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B94" w:rsidRDefault="00657B94" w:rsidP="00AD6685">
      <w:pPr>
        <w:pStyle w:val="Ttulo1"/>
      </w:pPr>
    </w:p>
    <w:p w:rsidR="00657B94" w:rsidRPr="00657B94" w:rsidRDefault="00657B94" w:rsidP="00657B94">
      <w:pPr>
        <w:autoSpaceDE w:val="0"/>
        <w:autoSpaceDN w:val="0"/>
        <w:adjustRightInd w:val="0"/>
        <w:jc w:val="center"/>
        <w:rPr>
          <w:rFonts w:ascii="Times New Roman" w:hAnsi="Times New Roman"/>
          <w:b/>
          <w:bCs/>
          <w:sz w:val="32"/>
          <w:szCs w:val="32"/>
        </w:rPr>
      </w:pPr>
      <w:r w:rsidRPr="00657B94">
        <w:rPr>
          <w:rFonts w:ascii="Times New Roman" w:hAnsi="Times New Roman"/>
          <w:b/>
          <w:bCs/>
          <w:sz w:val="32"/>
          <w:szCs w:val="32"/>
        </w:rPr>
        <w:t>ESCUELA SUPERIOR POLITÉCNICA DEL LITORAL</w:t>
      </w:r>
    </w:p>
    <w:p w:rsidR="00657B94" w:rsidRPr="00657B94" w:rsidRDefault="00657B94" w:rsidP="00657B94">
      <w:pPr>
        <w:autoSpaceDE w:val="0"/>
        <w:autoSpaceDN w:val="0"/>
        <w:adjustRightInd w:val="0"/>
        <w:jc w:val="center"/>
        <w:rPr>
          <w:rFonts w:ascii="Times New Roman" w:hAnsi="Times New Roman"/>
          <w:b/>
          <w:bCs/>
          <w:sz w:val="32"/>
          <w:szCs w:val="32"/>
        </w:rPr>
      </w:pPr>
      <w:r w:rsidRPr="00657B94">
        <w:rPr>
          <w:rFonts w:ascii="Times New Roman" w:hAnsi="Times New Roman"/>
        </w:rPr>
        <w:object w:dxaOrig="2970" w:dyaOrig="2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110.25pt" o:ole="">
            <v:imagedata r:id="rId8" o:title=""/>
          </v:shape>
          <o:OLEObject Type="Embed" ProgID="PBrush" ShapeID="_x0000_i1025" DrawAspect="Content" ObjectID="_1401889174" r:id="rId9"/>
        </w:object>
      </w:r>
    </w:p>
    <w:p w:rsidR="00657B94" w:rsidRPr="00657B94" w:rsidRDefault="00657B94" w:rsidP="00657B94">
      <w:pPr>
        <w:autoSpaceDE w:val="0"/>
        <w:autoSpaceDN w:val="0"/>
        <w:adjustRightInd w:val="0"/>
        <w:jc w:val="center"/>
        <w:rPr>
          <w:rFonts w:ascii="Times New Roman" w:hAnsi="Times New Roman"/>
          <w:b/>
          <w:bCs/>
          <w:sz w:val="32"/>
          <w:szCs w:val="32"/>
        </w:rPr>
      </w:pPr>
      <w:r w:rsidRPr="00657B94">
        <w:rPr>
          <w:rFonts w:ascii="Times New Roman" w:hAnsi="Times New Roman"/>
          <w:b/>
          <w:bCs/>
          <w:sz w:val="32"/>
          <w:szCs w:val="32"/>
        </w:rPr>
        <w:t>ESCUELA DE DISEÑO Y COMUNICACIÓN VISUAL</w:t>
      </w:r>
    </w:p>
    <w:p w:rsidR="00657B94" w:rsidRPr="00657B94" w:rsidRDefault="00574F77" w:rsidP="00657B94">
      <w:pPr>
        <w:autoSpaceDE w:val="0"/>
        <w:autoSpaceDN w:val="0"/>
        <w:adjustRightInd w:val="0"/>
        <w:jc w:val="center"/>
        <w:rPr>
          <w:rFonts w:ascii="Times New Roman" w:hAnsi="Times New Roman"/>
          <w:b/>
          <w:bCs/>
          <w:sz w:val="32"/>
          <w:szCs w:val="32"/>
        </w:rPr>
      </w:pPr>
      <w:r>
        <w:rPr>
          <w:rFonts w:ascii="Times New Roman" w:hAnsi="Times New Roman"/>
          <w:b/>
          <w:bCs/>
          <w:sz w:val="32"/>
          <w:szCs w:val="32"/>
        </w:rPr>
        <w:t xml:space="preserve">INFORME DE PROYECTO </w:t>
      </w:r>
      <w:r w:rsidR="00657B94" w:rsidRPr="00657B94">
        <w:rPr>
          <w:rFonts w:ascii="Times New Roman" w:hAnsi="Times New Roman"/>
          <w:b/>
          <w:bCs/>
          <w:sz w:val="32"/>
          <w:szCs w:val="32"/>
        </w:rPr>
        <w:t>DE GRADUACIÓN</w:t>
      </w:r>
    </w:p>
    <w:p w:rsidR="00657B94" w:rsidRPr="00657B94" w:rsidRDefault="00657B94" w:rsidP="00657B94">
      <w:pPr>
        <w:autoSpaceDE w:val="0"/>
        <w:autoSpaceDN w:val="0"/>
        <w:adjustRightInd w:val="0"/>
        <w:jc w:val="center"/>
        <w:rPr>
          <w:rFonts w:ascii="Times New Roman" w:hAnsi="Times New Roman"/>
          <w:b/>
          <w:bCs/>
          <w:sz w:val="32"/>
          <w:szCs w:val="32"/>
        </w:rPr>
      </w:pPr>
      <w:r w:rsidRPr="00657B94">
        <w:rPr>
          <w:rFonts w:ascii="Times New Roman" w:hAnsi="Times New Roman"/>
          <w:b/>
          <w:bCs/>
          <w:sz w:val="32"/>
          <w:szCs w:val="32"/>
        </w:rPr>
        <w:t>PREVIO A LA OBTENCIÓN DEL TÍTULO DE:</w:t>
      </w:r>
    </w:p>
    <w:p w:rsidR="00657B94" w:rsidRPr="00657B94" w:rsidRDefault="001A1CA4" w:rsidP="00657B94">
      <w:pPr>
        <w:autoSpaceDE w:val="0"/>
        <w:autoSpaceDN w:val="0"/>
        <w:adjustRightInd w:val="0"/>
        <w:jc w:val="center"/>
        <w:rPr>
          <w:rFonts w:ascii="Times New Roman" w:hAnsi="Times New Roman"/>
          <w:b/>
          <w:bCs/>
          <w:sz w:val="32"/>
          <w:szCs w:val="32"/>
        </w:rPr>
      </w:pPr>
      <w:r>
        <w:rPr>
          <w:rFonts w:ascii="Times New Roman" w:hAnsi="Times New Roman"/>
          <w:b/>
          <w:bCs/>
          <w:sz w:val="32"/>
          <w:szCs w:val="32"/>
        </w:rPr>
        <w:t>ANA</w:t>
      </w:r>
      <w:r w:rsidR="001F16C5">
        <w:rPr>
          <w:rFonts w:ascii="Times New Roman" w:hAnsi="Times New Roman"/>
          <w:b/>
          <w:bCs/>
          <w:sz w:val="32"/>
          <w:szCs w:val="32"/>
        </w:rPr>
        <w:t>LISTA DE SISTEMAS</w:t>
      </w:r>
    </w:p>
    <w:p w:rsidR="00657B94" w:rsidRPr="00657B94" w:rsidRDefault="00657B94" w:rsidP="00657B94">
      <w:pPr>
        <w:autoSpaceDE w:val="0"/>
        <w:autoSpaceDN w:val="0"/>
        <w:adjustRightInd w:val="0"/>
        <w:jc w:val="center"/>
        <w:rPr>
          <w:rFonts w:ascii="Times New Roman" w:hAnsi="Times New Roman"/>
          <w:b/>
          <w:bCs/>
          <w:sz w:val="32"/>
          <w:szCs w:val="32"/>
        </w:rPr>
      </w:pPr>
    </w:p>
    <w:p w:rsidR="00657B94" w:rsidRPr="00657B94" w:rsidRDefault="00657B94" w:rsidP="00657B94">
      <w:pPr>
        <w:autoSpaceDE w:val="0"/>
        <w:autoSpaceDN w:val="0"/>
        <w:adjustRightInd w:val="0"/>
        <w:jc w:val="center"/>
        <w:rPr>
          <w:rFonts w:ascii="Times New Roman" w:hAnsi="Times New Roman"/>
          <w:b/>
          <w:bCs/>
          <w:sz w:val="32"/>
          <w:szCs w:val="32"/>
        </w:rPr>
      </w:pPr>
      <w:r w:rsidRPr="00657B94">
        <w:rPr>
          <w:rFonts w:ascii="Times New Roman" w:hAnsi="Times New Roman"/>
          <w:b/>
          <w:bCs/>
          <w:sz w:val="32"/>
          <w:szCs w:val="32"/>
        </w:rPr>
        <w:t>TEMA</w:t>
      </w:r>
    </w:p>
    <w:p w:rsidR="00657B94" w:rsidRPr="00657B94" w:rsidRDefault="008E3A47" w:rsidP="00657B94">
      <w:pPr>
        <w:autoSpaceDE w:val="0"/>
        <w:autoSpaceDN w:val="0"/>
        <w:adjustRightInd w:val="0"/>
        <w:jc w:val="center"/>
        <w:rPr>
          <w:rFonts w:ascii="Times New Roman" w:hAnsi="Times New Roman"/>
          <w:iCs/>
          <w:sz w:val="28"/>
          <w:szCs w:val="28"/>
        </w:rPr>
      </w:pPr>
      <w:r>
        <w:rPr>
          <w:rFonts w:ascii="Times New Roman" w:hAnsi="Times New Roman"/>
          <w:iCs/>
          <w:sz w:val="28"/>
          <w:szCs w:val="28"/>
        </w:rPr>
        <w:t>UTILIZACIÓ</w:t>
      </w:r>
      <w:r w:rsidR="003609C7">
        <w:rPr>
          <w:rFonts w:ascii="Times New Roman" w:hAnsi="Times New Roman"/>
          <w:iCs/>
          <w:sz w:val="28"/>
          <w:szCs w:val="28"/>
        </w:rPr>
        <w:t>N DE L</w:t>
      </w:r>
      <w:r w:rsidR="001F16C5" w:rsidRPr="00167660">
        <w:rPr>
          <w:rFonts w:ascii="Times New Roman" w:hAnsi="Times New Roman"/>
          <w:iCs/>
          <w:sz w:val="28"/>
          <w:szCs w:val="28"/>
        </w:rPr>
        <w:t>A</w:t>
      </w:r>
      <w:r>
        <w:rPr>
          <w:rFonts w:ascii="Times New Roman" w:hAnsi="Times New Roman"/>
          <w:iCs/>
          <w:sz w:val="28"/>
          <w:szCs w:val="28"/>
        </w:rPr>
        <w:t xml:space="preserve"> TECNOLOGÍ</w:t>
      </w:r>
      <w:r w:rsidR="003609C7">
        <w:rPr>
          <w:rFonts w:ascii="Times New Roman" w:hAnsi="Times New Roman"/>
          <w:iCs/>
          <w:sz w:val="28"/>
          <w:szCs w:val="28"/>
        </w:rPr>
        <w:t>A JEE COMO</w:t>
      </w:r>
      <w:r w:rsidR="008F4A33">
        <w:rPr>
          <w:rFonts w:ascii="Times New Roman" w:hAnsi="Times New Roman"/>
          <w:iCs/>
          <w:sz w:val="28"/>
          <w:szCs w:val="28"/>
        </w:rPr>
        <w:t xml:space="preserve"> PL</w:t>
      </w:r>
      <w:r w:rsidR="008F4A33" w:rsidRPr="00167660">
        <w:rPr>
          <w:rFonts w:ascii="Times New Roman" w:hAnsi="Times New Roman"/>
          <w:iCs/>
          <w:sz w:val="28"/>
          <w:szCs w:val="28"/>
        </w:rPr>
        <w:t>A</w:t>
      </w:r>
      <w:r w:rsidR="001F16C5" w:rsidRPr="00167660">
        <w:rPr>
          <w:rFonts w:ascii="Times New Roman" w:hAnsi="Times New Roman"/>
          <w:iCs/>
          <w:sz w:val="28"/>
          <w:szCs w:val="28"/>
        </w:rPr>
        <w:t>TA</w:t>
      </w:r>
      <w:r w:rsidR="008F4A33" w:rsidRPr="00167660">
        <w:rPr>
          <w:rFonts w:ascii="Times New Roman" w:hAnsi="Times New Roman"/>
          <w:iCs/>
          <w:sz w:val="28"/>
          <w:szCs w:val="28"/>
        </w:rPr>
        <w:t>FORMA</w:t>
      </w:r>
      <w:r w:rsidR="008F4A33">
        <w:rPr>
          <w:rFonts w:ascii="Times New Roman" w:hAnsi="Times New Roman"/>
          <w:iCs/>
          <w:sz w:val="28"/>
          <w:szCs w:val="28"/>
        </w:rPr>
        <w:t xml:space="preserve"> DE DESARROLL</w:t>
      </w:r>
      <w:r w:rsidR="007742CD">
        <w:rPr>
          <w:rFonts w:ascii="Times New Roman" w:hAnsi="Times New Roman"/>
          <w:iCs/>
          <w:sz w:val="28"/>
          <w:szCs w:val="28"/>
        </w:rPr>
        <w:t xml:space="preserve">O EN UNA APLICACIÓN </w:t>
      </w:r>
      <w:r>
        <w:rPr>
          <w:rFonts w:ascii="Times New Roman" w:hAnsi="Times New Roman"/>
          <w:iCs/>
          <w:sz w:val="28"/>
          <w:szCs w:val="28"/>
        </w:rPr>
        <w:t>INFORMÁ</w:t>
      </w:r>
      <w:r w:rsidR="001F16C5">
        <w:rPr>
          <w:rFonts w:ascii="Times New Roman" w:hAnsi="Times New Roman"/>
          <w:iCs/>
          <w:sz w:val="28"/>
          <w:szCs w:val="28"/>
        </w:rPr>
        <w:t>TICA PARA</w:t>
      </w:r>
      <w:r w:rsidR="007742CD">
        <w:rPr>
          <w:rFonts w:ascii="Times New Roman" w:hAnsi="Times New Roman"/>
          <w:iCs/>
          <w:sz w:val="28"/>
          <w:szCs w:val="28"/>
        </w:rPr>
        <w:t xml:space="preserve"> </w:t>
      </w:r>
      <w:r>
        <w:rPr>
          <w:rFonts w:ascii="Times New Roman" w:hAnsi="Times New Roman"/>
          <w:iCs/>
          <w:sz w:val="28"/>
          <w:szCs w:val="28"/>
        </w:rPr>
        <w:t>ANÁLISIS ACUÍ</w:t>
      </w:r>
      <w:r w:rsidR="008F4A33">
        <w:rPr>
          <w:rFonts w:ascii="Times New Roman" w:hAnsi="Times New Roman"/>
          <w:iCs/>
          <w:sz w:val="28"/>
          <w:szCs w:val="28"/>
        </w:rPr>
        <w:t>COLA</w:t>
      </w:r>
      <w:r w:rsidR="00C65583">
        <w:rPr>
          <w:rFonts w:ascii="Times New Roman" w:hAnsi="Times New Roman"/>
          <w:iCs/>
          <w:sz w:val="28"/>
          <w:szCs w:val="28"/>
        </w:rPr>
        <w:t xml:space="preserve"> EN UNA CAMARONERA</w:t>
      </w:r>
    </w:p>
    <w:p w:rsidR="00657B94" w:rsidRPr="00657B94" w:rsidRDefault="00657B94" w:rsidP="00657B94">
      <w:pPr>
        <w:autoSpaceDE w:val="0"/>
        <w:autoSpaceDN w:val="0"/>
        <w:adjustRightInd w:val="0"/>
        <w:jc w:val="center"/>
        <w:rPr>
          <w:rFonts w:ascii="Times New Roman" w:hAnsi="Times New Roman"/>
          <w:b/>
          <w:bCs/>
          <w:sz w:val="32"/>
          <w:szCs w:val="32"/>
        </w:rPr>
      </w:pPr>
    </w:p>
    <w:p w:rsidR="00657B94" w:rsidRPr="00657B94" w:rsidRDefault="00657B94" w:rsidP="00657B94">
      <w:pPr>
        <w:autoSpaceDE w:val="0"/>
        <w:autoSpaceDN w:val="0"/>
        <w:adjustRightInd w:val="0"/>
        <w:jc w:val="center"/>
        <w:rPr>
          <w:rFonts w:ascii="Times New Roman" w:hAnsi="Times New Roman"/>
          <w:b/>
          <w:bCs/>
          <w:sz w:val="32"/>
          <w:szCs w:val="32"/>
        </w:rPr>
      </w:pPr>
      <w:r w:rsidRPr="00657B94">
        <w:rPr>
          <w:rFonts w:ascii="Times New Roman" w:hAnsi="Times New Roman"/>
          <w:b/>
          <w:bCs/>
          <w:sz w:val="32"/>
          <w:szCs w:val="32"/>
        </w:rPr>
        <w:t>AUTOR</w:t>
      </w:r>
    </w:p>
    <w:p w:rsidR="00657B94" w:rsidRPr="00657B94" w:rsidRDefault="00295480" w:rsidP="00657B94">
      <w:pPr>
        <w:autoSpaceDE w:val="0"/>
        <w:autoSpaceDN w:val="0"/>
        <w:adjustRightInd w:val="0"/>
        <w:jc w:val="center"/>
        <w:rPr>
          <w:rFonts w:ascii="Times New Roman" w:hAnsi="Times New Roman"/>
          <w:sz w:val="28"/>
          <w:szCs w:val="28"/>
        </w:rPr>
      </w:pPr>
      <w:r>
        <w:rPr>
          <w:rFonts w:ascii="Times New Roman" w:hAnsi="Times New Roman"/>
          <w:sz w:val="28"/>
          <w:szCs w:val="28"/>
        </w:rPr>
        <w:t>LUIS AUGUSTO GÓ</w:t>
      </w:r>
      <w:r w:rsidR="00657B94" w:rsidRPr="00657B94">
        <w:rPr>
          <w:rFonts w:ascii="Times New Roman" w:hAnsi="Times New Roman"/>
          <w:sz w:val="28"/>
          <w:szCs w:val="28"/>
        </w:rPr>
        <w:t>MEZ MOSQUERA</w:t>
      </w:r>
    </w:p>
    <w:p w:rsidR="00657B94" w:rsidRPr="00657B94" w:rsidRDefault="00657B94" w:rsidP="00657B94">
      <w:pPr>
        <w:autoSpaceDE w:val="0"/>
        <w:autoSpaceDN w:val="0"/>
        <w:adjustRightInd w:val="0"/>
        <w:jc w:val="center"/>
        <w:rPr>
          <w:rFonts w:ascii="Times New Roman" w:hAnsi="Times New Roman"/>
          <w:b/>
          <w:bCs/>
          <w:sz w:val="32"/>
          <w:szCs w:val="32"/>
        </w:rPr>
      </w:pPr>
    </w:p>
    <w:p w:rsidR="00657B94" w:rsidRPr="00657B94" w:rsidRDefault="00657B94" w:rsidP="00657B94">
      <w:pPr>
        <w:autoSpaceDE w:val="0"/>
        <w:autoSpaceDN w:val="0"/>
        <w:adjustRightInd w:val="0"/>
        <w:jc w:val="center"/>
        <w:rPr>
          <w:rFonts w:ascii="Times New Roman" w:hAnsi="Times New Roman"/>
          <w:b/>
          <w:bCs/>
          <w:sz w:val="32"/>
          <w:szCs w:val="32"/>
        </w:rPr>
      </w:pPr>
      <w:r w:rsidRPr="00657B94">
        <w:rPr>
          <w:rFonts w:ascii="Times New Roman" w:hAnsi="Times New Roman"/>
          <w:b/>
          <w:bCs/>
          <w:sz w:val="32"/>
          <w:szCs w:val="32"/>
        </w:rPr>
        <w:t>DIRECTOR</w:t>
      </w:r>
    </w:p>
    <w:p w:rsidR="00657B94" w:rsidRPr="00657B94" w:rsidRDefault="00F96EA8" w:rsidP="00657B94">
      <w:pPr>
        <w:autoSpaceDE w:val="0"/>
        <w:autoSpaceDN w:val="0"/>
        <w:adjustRightInd w:val="0"/>
        <w:jc w:val="center"/>
        <w:rPr>
          <w:rFonts w:ascii="Times New Roman" w:hAnsi="Times New Roman"/>
          <w:sz w:val="32"/>
          <w:szCs w:val="32"/>
        </w:rPr>
      </w:pPr>
      <w:r w:rsidRPr="00167660">
        <w:rPr>
          <w:rFonts w:ascii="Times New Roman" w:hAnsi="Times New Roman"/>
          <w:sz w:val="32"/>
          <w:szCs w:val="32"/>
        </w:rPr>
        <w:t>M</w:t>
      </w:r>
      <w:r w:rsidR="00F27F8D" w:rsidRPr="00167660">
        <w:rPr>
          <w:rFonts w:ascii="Times New Roman" w:hAnsi="Times New Roman"/>
          <w:sz w:val="32"/>
          <w:szCs w:val="32"/>
        </w:rPr>
        <w:t>SIG</w:t>
      </w:r>
      <w:r w:rsidR="00657B94" w:rsidRPr="00167660">
        <w:rPr>
          <w:rFonts w:ascii="Times New Roman" w:hAnsi="Times New Roman"/>
          <w:sz w:val="32"/>
          <w:szCs w:val="32"/>
        </w:rPr>
        <w:t>.</w:t>
      </w:r>
      <w:r w:rsidR="00295480">
        <w:rPr>
          <w:rFonts w:ascii="Times New Roman" w:hAnsi="Times New Roman"/>
          <w:sz w:val="32"/>
          <w:szCs w:val="32"/>
        </w:rPr>
        <w:t xml:space="preserve"> LUIS RODRÍ</w:t>
      </w:r>
      <w:r w:rsidR="00657B94" w:rsidRPr="00657B94">
        <w:rPr>
          <w:rFonts w:ascii="Times New Roman" w:hAnsi="Times New Roman"/>
          <w:sz w:val="32"/>
          <w:szCs w:val="32"/>
        </w:rPr>
        <w:t>GUEZ</w:t>
      </w:r>
    </w:p>
    <w:p w:rsidR="00657B94" w:rsidRPr="00657B94" w:rsidRDefault="00657B94" w:rsidP="00657B94">
      <w:pPr>
        <w:pStyle w:val="Ttulo1"/>
        <w:jc w:val="center"/>
        <w:rPr>
          <w:sz w:val="28"/>
          <w:szCs w:val="28"/>
        </w:rPr>
      </w:pPr>
      <w:bookmarkStart w:id="0" w:name="_Toc319446875"/>
      <w:bookmarkStart w:id="1" w:name="_Toc319924655"/>
      <w:bookmarkStart w:id="2" w:name="_Toc320802966"/>
      <w:bookmarkStart w:id="3" w:name="_Toc322965034"/>
      <w:bookmarkStart w:id="4" w:name="_Toc323057061"/>
      <w:bookmarkStart w:id="5" w:name="_Toc326093741"/>
      <w:bookmarkStart w:id="6" w:name="_Toc326162054"/>
      <w:r w:rsidRPr="00657B94">
        <w:rPr>
          <w:sz w:val="28"/>
          <w:szCs w:val="28"/>
        </w:rPr>
        <w:t>AÑO</w:t>
      </w:r>
      <w:bookmarkEnd w:id="0"/>
      <w:bookmarkEnd w:id="1"/>
      <w:bookmarkEnd w:id="2"/>
      <w:bookmarkEnd w:id="3"/>
      <w:bookmarkEnd w:id="4"/>
      <w:bookmarkEnd w:id="5"/>
      <w:bookmarkEnd w:id="6"/>
    </w:p>
    <w:p w:rsidR="00657B94" w:rsidRPr="00657B94" w:rsidRDefault="00657B94" w:rsidP="00657B94">
      <w:pPr>
        <w:autoSpaceDE w:val="0"/>
        <w:autoSpaceDN w:val="0"/>
        <w:adjustRightInd w:val="0"/>
        <w:jc w:val="center"/>
        <w:rPr>
          <w:rFonts w:ascii="Times New Roman" w:hAnsi="Times New Roman"/>
          <w:sz w:val="20"/>
          <w:szCs w:val="20"/>
        </w:rPr>
      </w:pPr>
      <w:r w:rsidRPr="00657B94">
        <w:rPr>
          <w:rFonts w:ascii="Times New Roman" w:hAnsi="Times New Roman"/>
          <w:sz w:val="32"/>
          <w:szCs w:val="32"/>
        </w:rPr>
        <w:t>201</w:t>
      </w:r>
      <w:r w:rsidR="00F27F8D">
        <w:rPr>
          <w:rFonts w:ascii="Times New Roman" w:hAnsi="Times New Roman"/>
          <w:sz w:val="32"/>
          <w:szCs w:val="32"/>
        </w:rPr>
        <w:t>2</w:t>
      </w: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 w:rsidR="00657B94" w:rsidRPr="00657B94" w:rsidRDefault="00657B94" w:rsidP="00657B94">
      <w:pPr>
        <w:autoSpaceDE w:val="0"/>
        <w:autoSpaceDN w:val="0"/>
        <w:adjustRightInd w:val="0"/>
        <w:jc w:val="center"/>
        <w:rPr>
          <w:rFonts w:ascii="Times New Roman" w:hAnsi="Times New Roman"/>
          <w:b/>
          <w:bCs/>
          <w:sz w:val="24"/>
          <w:szCs w:val="24"/>
        </w:rPr>
      </w:pPr>
      <w:r w:rsidRPr="00657B94">
        <w:rPr>
          <w:rFonts w:ascii="Times New Roman" w:hAnsi="Times New Roman"/>
          <w:b/>
          <w:bCs/>
          <w:sz w:val="24"/>
          <w:szCs w:val="24"/>
        </w:rPr>
        <w:t>AGRADECIMIENTO</w:t>
      </w:r>
    </w:p>
    <w:p w:rsidR="00657B94" w:rsidRPr="00657B94" w:rsidRDefault="00657B94" w:rsidP="00657B94">
      <w:pPr>
        <w:autoSpaceDE w:val="0"/>
        <w:autoSpaceDN w:val="0"/>
        <w:adjustRightInd w:val="0"/>
        <w:jc w:val="both"/>
        <w:rPr>
          <w:rFonts w:ascii="Times New Roman" w:hAnsi="Times New Roman"/>
          <w:sz w:val="24"/>
          <w:szCs w:val="24"/>
        </w:rPr>
      </w:pPr>
      <w:r w:rsidRPr="00657B94">
        <w:rPr>
          <w:rFonts w:ascii="Times New Roman" w:hAnsi="Times New Roman"/>
          <w:sz w:val="24"/>
          <w:szCs w:val="24"/>
        </w:rPr>
        <w:t xml:space="preserve">Agradezco a la Escuela Superior Politécnica del Litoral por llenar las expectativas en la carrera Análisis de Sistemas, preparándonos e introduciéndonos con el adecuado balaje de conocimientos teórico practico que nos exigía el campo profesional y así poder ser parte del desarrollo de nuevas tecnologías en software libre y sistemas informáticos que ayuden definitivamente a nuestro país a competir con mercados que nos llevan mucha más ventaja en la implementación de estas, mas no, en la capacidad para poder diseñarlas y desarrollarlas..  </w:t>
      </w:r>
    </w:p>
    <w:p w:rsidR="00657B94" w:rsidRPr="00657B94" w:rsidRDefault="00657B94" w:rsidP="00657B94">
      <w:pPr>
        <w:autoSpaceDE w:val="0"/>
        <w:autoSpaceDN w:val="0"/>
        <w:adjustRightInd w:val="0"/>
        <w:jc w:val="right"/>
        <w:rPr>
          <w:rFonts w:ascii="Times New Roman" w:hAnsi="Times New Roman"/>
          <w:b/>
          <w:bCs/>
          <w:sz w:val="24"/>
          <w:szCs w:val="24"/>
        </w:rPr>
      </w:pPr>
      <w:r w:rsidRPr="00657B94">
        <w:rPr>
          <w:rFonts w:ascii="Times New Roman" w:hAnsi="Times New Roman"/>
          <w:b/>
          <w:bCs/>
          <w:sz w:val="24"/>
          <w:szCs w:val="24"/>
        </w:rPr>
        <w:t>Luis Gómez Mosquera</w:t>
      </w:r>
    </w:p>
    <w:p w:rsidR="00657B94" w:rsidRDefault="00657B94" w:rsidP="00657B94">
      <w:pPr>
        <w:autoSpaceDE w:val="0"/>
        <w:autoSpaceDN w:val="0"/>
        <w:adjustRightInd w:val="0"/>
        <w:jc w:val="right"/>
        <w:rPr>
          <w:sz w:val="28"/>
          <w:szCs w:val="20"/>
        </w:rP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A118C6"/>
    <w:p w:rsidR="00657B94" w:rsidRDefault="00657B94" w:rsidP="00657B94">
      <w:pPr>
        <w:jc w:val="center"/>
      </w:pPr>
    </w:p>
    <w:p w:rsidR="00657B94" w:rsidRDefault="00657B94" w:rsidP="00657B94">
      <w:pPr>
        <w:jc w:val="center"/>
      </w:pPr>
    </w:p>
    <w:p w:rsidR="00657B94" w:rsidRDefault="00657B94" w:rsidP="00657B94"/>
    <w:p w:rsidR="00657B94" w:rsidRPr="00657B94" w:rsidRDefault="00657B94" w:rsidP="00657B94">
      <w:pPr>
        <w:pStyle w:val="Ttulo1"/>
        <w:jc w:val="center"/>
        <w:rPr>
          <w:sz w:val="24"/>
          <w:szCs w:val="24"/>
        </w:rPr>
      </w:pPr>
      <w:bookmarkStart w:id="7" w:name="_Toc319446876"/>
      <w:bookmarkStart w:id="8" w:name="_Toc319924656"/>
      <w:bookmarkStart w:id="9" w:name="_Toc320802967"/>
      <w:bookmarkStart w:id="10" w:name="_Toc322965035"/>
      <w:bookmarkStart w:id="11" w:name="_Toc323057062"/>
      <w:bookmarkStart w:id="12" w:name="_Toc326093742"/>
      <w:bookmarkStart w:id="13" w:name="_Toc326162055"/>
      <w:r w:rsidRPr="00657B94">
        <w:rPr>
          <w:sz w:val="24"/>
          <w:szCs w:val="24"/>
        </w:rPr>
        <w:t>DEDICATORIA</w:t>
      </w:r>
      <w:bookmarkEnd w:id="7"/>
      <w:bookmarkEnd w:id="8"/>
      <w:bookmarkEnd w:id="9"/>
      <w:bookmarkEnd w:id="10"/>
      <w:bookmarkEnd w:id="11"/>
      <w:bookmarkEnd w:id="12"/>
      <w:bookmarkEnd w:id="13"/>
    </w:p>
    <w:p w:rsidR="00657B94" w:rsidRPr="00657B94" w:rsidRDefault="00657B94" w:rsidP="00657B94">
      <w:pPr>
        <w:pStyle w:val="Textoindependiente"/>
        <w:jc w:val="both"/>
        <w:rPr>
          <w:sz w:val="24"/>
        </w:rPr>
      </w:pPr>
      <w:r w:rsidRPr="00657B94">
        <w:rPr>
          <w:sz w:val="24"/>
        </w:rPr>
        <w:t xml:space="preserve">Dedico este trabajo a mis padres (Luis </w:t>
      </w:r>
      <w:r w:rsidR="0096149C" w:rsidRPr="00657B94">
        <w:rPr>
          <w:sz w:val="24"/>
        </w:rPr>
        <w:t>Gómez</w:t>
      </w:r>
      <w:r w:rsidRPr="00657B94">
        <w:rPr>
          <w:sz w:val="24"/>
        </w:rPr>
        <w:t xml:space="preserve"> Junco y Carmen Mosquera de </w:t>
      </w:r>
      <w:r w:rsidR="0096149C" w:rsidRPr="00657B94">
        <w:rPr>
          <w:sz w:val="24"/>
        </w:rPr>
        <w:t>Gómez</w:t>
      </w:r>
      <w:r w:rsidRPr="00657B94">
        <w:rPr>
          <w:sz w:val="24"/>
        </w:rPr>
        <w:t>) y familiares a sus esfuerzos por conseguir nuestro desarrollo profesional en un ámbito en donde la tecnología y la innovación serán el marco propicio para nuestro desempeño en la sociedad del siglo XX1.</w:t>
      </w: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8E67EC">
      <w:pPr>
        <w:autoSpaceDE w:val="0"/>
        <w:autoSpaceDN w:val="0"/>
        <w:adjustRightInd w:val="0"/>
        <w:rPr>
          <w:b/>
          <w:bCs/>
          <w:sz w:val="32"/>
          <w:szCs w:val="32"/>
        </w:rPr>
      </w:pPr>
    </w:p>
    <w:p w:rsidR="00657B94" w:rsidRDefault="00657B94" w:rsidP="00657B94">
      <w:pPr>
        <w:autoSpaceDE w:val="0"/>
        <w:autoSpaceDN w:val="0"/>
        <w:adjustRightInd w:val="0"/>
        <w:jc w:val="center"/>
        <w:rPr>
          <w:b/>
          <w:bCs/>
          <w:sz w:val="32"/>
          <w:szCs w:val="32"/>
        </w:rPr>
      </w:pPr>
    </w:p>
    <w:p w:rsidR="00657B94" w:rsidRPr="00657B94" w:rsidRDefault="00657B94" w:rsidP="00657B94">
      <w:pPr>
        <w:autoSpaceDE w:val="0"/>
        <w:autoSpaceDN w:val="0"/>
        <w:adjustRightInd w:val="0"/>
        <w:jc w:val="center"/>
        <w:rPr>
          <w:rFonts w:ascii="Times New Roman" w:hAnsi="Times New Roman"/>
          <w:b/>
          <w:bCs/>
          <w:sz w:val="24"/>
          <w:szCs w:val="24"/>
        </w:rPr>
      </w:pPr>
      <w:r w:rsidRPr="00657B94">
        <w:rPr>
          <w:rFonts w:ascii="Times New Roman" w:hAnsi="Times New Roman"/>
          <w:b/>
          <w:bCs/>
          <w:sz w:val="24"/>
          <w:szCs w:val="24"/>
        </w:rPr>
        <w:t>DECLARACIÓN EXPRESA</w:t>
      </w:r>
    </w:p>
    <w:p w:rsidR="00657B94" w:rsidRPr="00F27F8D" w:rsidRDefault="00657B94" w:rsidP="00657B94">
      <w:pPr>
        <w:autoSpaceDE w:val="0"/>
        <w:autoSpaceDN w:val="0"/>
        <w:adjustRightInd w:val="0"/>
        <w:jc w:val="both"/>
        <w:rPr>
          <w:rFonts w:ascii="Times New Roman" w:hAnsi="Times New Roman"/>
          <w:i/>
          <w:sz w:val="24"/>
          <w:szCs w:val="24"/>
        </w:rPr>
      </w:pPr>
      <w:r w:rsidRPr="00F27F8D">
        <w:rPr>
          <w:rFonts w:ascii="Times New Roman" w:hAnsi="Times New Roman"/>
          <w:i/>
          <w:sz w:val="24"/>
          <w:szCs w:val="24"/>
        </w:rPr>
        <w:t>La responsabilidad del contenido de este Trabajo Final de Graduación, me corresponde exclusivamente; y el patrimonio intelectual de la misma a la Escuela Superior Politécnica del Litoral.</w:t>
      </w: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jc w:val="center"/>
      </w:pPr>
    </w:p>
    <w:p w:rsidR="00657B94" w:rsidRDefault="00657B94" w:rsidP="00657B94">
      <w:pPr>
        <w:pStyle w:val="Default"/>
        <w:jc w:val="center"/>
        <w:rPr>
          <w:sz w:val="28"/>
          <w:szCs w:val="28"/>
        </w:rPr>
      </w:pPr>
      <w:r>
        <w:rPr>
          <w:b/>
          <w:bCs/>
          <w:sz w:val="28"/>
          <w:szCs w:val="28"/>
        </w:rPr>
        <w:t>FIRMA DE</w:t>
      </w:r>
      <w:r w:rsidR="00F27F8D">
        <w:rPr>
          <w:b/>
          <w:bCs/>
          <w:sz w:val="28"/>
          <w:szCs w:val="28"/>
        </w:rPr>
        <w:t xml:space="preserve">L DIRECTOR DEL PROYECTO Y </w:t>
      </w:r>
      <w:r>
        <w:rPr>
          <w:b/>
          <w:bCs/>
          <w:sz w:val="28"/>
          <w:szCs w:val="28"/>
        </w:rPr>
        <w:t xml:space="preserve"> MIEMBROS DEL TRIBUNAL DE GRADO</w:t>
      </w: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F27F8D" w:rsidP="00657B94">
      <w:pPr>
        <w:pStyle w:val="Default"/>
        <w:jc w:val="center"/>
        <w:rPr>
          <w:b/>
          <w:bCs/>
          <w:sz w:val="28"/>
          <w:szCs w:val="28"/>
        </w:rPr>
      </w:pPr>
      <w:r>
        <w:rPr>
          <w:b/>
          <w:bCs/>
          <w:noProof/>
          <w:sz w:val="28"/>
          <w:szCs w:val="28"/>
        </w:rPr>
        <w:pict>
          <v:shapetype id="_x0000_t32" coordsize="21600,21600" o:spt="32" o:oned="t" path="m,l21600,21600e" filled="f">
            <v:path arrowok="t" fillok="f" o:connecttype="none"/>
            <o:lock v:ext="edit" shapetype="t"/>
          </v:shapetype>
          <v:shape id="_x0000_s1059" type="#_x0000_t32" style="position:absolute;left:0;text-align:left;margin-left:104.9pt;margin-top:14.8pt;width:209.8pt;height:0;z-index:251661824" o:connectortype="straight"/>
        </w:pict>
      </w:r>
    </w:p>
    <w:p w:rsidR="00657B94" w:rsidRDefault="00F96EA8" w:rsidP="00657B94">
      <w:pPr>
        <w:pStyle w:val="Default"/>
        <w:jc w:val="center"/>
        <w:rPr>
          <w:sz w:val="28"/>
          <w:szCs w:val="28"/>
        </w:rPr>
      </w:pPr>
      <w:r>
        <w:rPr>
          <w:b/>
          <w:bCs/>
          <w:sz w:val="28"/>
          <w:szCs w:val="28"/>
        </w:rPr>
        <w:t>Msi</w:t>
      </w:r>
      <w:r w:rsidR="001F16C5">
        <w:rPr>
          <w:b/>
          <w:bCs/>
          <w:sz w:val="28"/>
          <w:szCs w:val="28"/>
        </w:rPr>
        <w:t>g</w:t>
      </w:r>
      <w:r w:rsidR="00657B94">
        <w:rPr>
          <w:b/>
          <w:bCs/>
          <w:sz w:val="28"/>
          <w:szCs w:val="28"/>
        </w:rPr>
        <w:t xml:space="preserve">. Luis </w:t>
      </w:r>
      <w:r w:rsidR="0096149C">
        <w:rPr>
          <w:b/>
          <w:bCs/>
          <w:sz w:val="28"/>
          <w:szCs w:val="28"/>
        </w:rPr>
        <w:t>Rodríguez</w:t>
      </w:r>
    </w:p>
    <w:p w:rsidR="00657B94" w:rsidRDefault="00657B94" w:rsidP="00657B94">
      <w:pPr>
        <w:pStyle w:val="Default"/>
        <w:jc w:val="center"/>
        <w:rPr>
          <w:sz w:val="28"/>
          <w:szCs w:val="28"/>
        </w:rPr>
      </w:pPr>
      <w:r>
        <w:rPr>
          <w:b/>
          <w:bCs/>
          <w:sz w:val="28"/>
          <w:szCs w:val="28"/>
        </w:rPr>
        <w:t>DIRECTOR DEL PROYECTO</w:t>
      </w:r>
    </w:p>
    <w:p w:rsidR="00657B94" w:rsidRDefault="00657B94" w:rsidP="00657B94">
      <w:pPr>
        <w:jc w:val="center"/>
        <w:rPr>
          <w:b/>
          <w:bCs/>
          <w:sz w:val="28"/>
          <w:szCs w:val="28"/>
        </w:rPr>
      </w:pPr>
    </w:p>
    <w:p w:rsidR="00F27F8D" w:rsidRDefault="00F27F8D" w:rsidP="00657B94">
      <w:pPr>
        <w:jc w:val="center"/>
        <w:rPr>
          <w:b/>
          <w:bCs/>
          <w:sz w:val="28"/>
          <w:szCs w:val="28"/>
        </w:rPr>
      </w:pPr>
    </w:p>
    <w:p w:rsidR="00F27F8D" w:rsidRDefault="00F27F8D" w:rsidP="00657B94">
      <w:pPr>
        <w:jc w:val="center"/>
        <w:rPr>
          <w:b/>
          <w:bCs/>
          <w:sz w:val="28"/>
          <w:szCs w:val="28"/>
        </w:rPr>
      </w:pPr>
    </w:p>
    <w:p w:rsidR="00F27F8D" w:rsidRDefault="00F27F8D" w:rsidP="00657B94">
      <w:pPr>
        <w:jc w:val="center"/>
        <w:rPr>
          <w:b/>
          <w:bCs/>
          <w:sz w:val="28"/>
          <w:szCs w:val="28"/>
        </w:rPr>
      </w:pPr>
    </w:p>
    <w:p w:rsidR="00F27F8D" w:rsidRDefault="00F27F8D" w:rsidP="00657B94">
      <w:pPr>
        <w:jc w:val="center"/>
        <w:rPr>
          <w:b/>
          <w:bCs/>
          <w:sz w:val="28"/>
          <w:szCs w:val="28"/>
        </w:rPr>
      </w:pPr>
    </w:p>
    <w:p w:rsidR="00657B94" w:rsidRDefault="00F27F8D" w:rsidP="00657B94">
      <w:pPr>
        <w:jc w:val="center"/>
        <w:rPr>
          <w:b/>
          <w:bCs/>
          <w:sz w:val="28"/>
          <w:szCs w:val="28"/>
        </w:rPr>
      </w:pPr>
      <w:r>
        <w:rPr>
          <w:b/>
          <w:bCs/>
          <w:noProof/>
          <w:sz w:val="28"/>
          <w:szCs w:val="28"/>
          <w:lang w:eastAsia="es-ES"/>
        </w:rPr>
        <w:pict>
          <v:shape id="_x0000_s1060" type="#_x0000_t32" style="position:absolute;left:0;text-align:left;margin-left:116.9pt;margin-top:28.05pt;width:209.8pt;height:0;z-index:251662848" o:connectortype="straight"/>
        </w:pict>
      </w:r>
    </w:p>
    <w:p w:rsidR="00657B94" w:rsidRDefault="00657B94" w:rsidP="00F27F8D">
      <w:pPr>
        <w:pStyle w:val="Default"/>
        <w:jc w:val="center"/>
        <w:rPr>
          <w:b/>
          <w:bCs/>
          <w:sz w:val="28"/>
          <w:szCs w:val="28"/>
        </w:rPr>
      </w:pPr>
      <w:r>
        <w:rPr>
          <w:b/>
          <w:bCs/>
          <w:sz w:val="28"/>
          <w:szCs w:val="28"/>
        </w:rPr>
        <w:t>DELEGADO</w:t>
      </w: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F27F8D" w:rsidP="00657B94">
      <w:pPr>
        <w:pStyle w:val="Default"/>
        <w:jc w:val="center"/>
        <w:rPr>
          <w:sz w:val="32"/>
          <w:szCs w:val="32"/>
        </w:rPr>
      </w:pPr>
      <w:r>
        <w:rPr>
          <w:b/>
          <w:bCs/>
          <w:sz w:val="32"/>
          <w:szCs w:val="32"/>
        </w:rPr>
        <w:t>FIRMA DEL AUTOR</w:t>
      </w:r>
      <w:r w:rsidR="00657B94">
        <w:rPr>
          <w:b/>
          <w:bCs/>
          <w:sz w:val="32"/>
          <w:szCs w:val="32"/>
        </w:rPr>
        <w:t xml:space="preserve"> DEL PROYECTO DE GRADUACIÓN</w:t>
      </w:r>
    </w:p>
    <w:p w:rsidR="00657B94" w:rsidRDefault="00657B94" w:rsidP="00657B94">
      <w:pPr>
        <w:pStyle w:val="Default"/>
        <w:jc w:val="center"/>
        <w:rPr>
          <w:b/>
          <w:bCs/>
          <w:sz w:val="28"/>
          <w:szCs w:val="28"/>
        </w:rPr>
      </w:pPr>
    </w:p>
    <w:p w:rsidR="00657B94" w:rsidRDefault="00657B94"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F27F8D" w:rsidRDefault="00F27F8D" w:rsidP="00657B94">
      <w:pPr>
        <w:pStyle w:val="Default"/>
        <w:jc w:val="center"/>
        <w:rPr>
          <w:b/>
          <w:bCs/>
          <w:sz w:val="28"/>
          <w:szCs w:val="28"/>
        </w:rPr>
      </w:pPr>
    </w:p>
    <w:p w:rsidR="00657B94" w:rsidRDefault="00657B94" w:rsidP="00657B94">
      <w:pPr>
        <w:pStyle w:val="Default"/>
        <w:jc w:val="center"/>
        <w:rPr>
          <w:b/>
          <w:bCs/>
          <w:sz w:val="28"/>
          <w:szCs w:val="28"/>
        </w:rPr>
      </w:pPr>
    </w:p>
    <w:p w:rsidR="00657B94" w:rsidRDefault="00F27F8D" w:rsidP="00657B94">
      <w:pPr>
        <w:pStyle w:val="Default"/>
        <w:jc w:val="center"/>
        <w:rPr>
          <w:b/>
          <w:bCs/>
          <w:sz w:val="28"/>
          <w:szCs w:val="28"/>
        </w:rPr>
      </w:pPr>
      <w:r>
        <w:rPr>
          <w:b/>
          <w:bCs/>
          <w:noProof/>
          <w:sz w:val="28"/>
          <w:szCs w:val="28"/>
        </w:rPr>
        <w:pict>
          <v:shape id="_x0000_s1061" type="#_x0000_t32" style="position:absolute;left:0;text-align:left;margin-left:98.7pt;margin-top:.9pt;width:224.95pt;height:0;z-index:251663872" o:connectortype="straight"/>
        </w:pict>
      </w:r>
      <w:r>
        <w:rPr>
          <w:b/>
          <w:bCs/>
          <w:sz w:val="28"/>
          <w:szCs w:val="28"/>
        </w:rPr>
        <w:t>Luis Augusto Gómez Mosquera</w:t>
      </w:r>
    </w:p>
    <w:p w:rsidR="00F27F8D" w:rsidRDefault="00F27F8D" w:rsidP="00657B94">
      <w:pPr>
        <w:jc w:val="center"/>
        <w:rPr>
          <w:b/>
          <w:bCs/>
          <w:sz w:val="28"/>
          <w:szCs w:val="28"/>
        </w:rPr>
      </w:pPr>
    </w:p>
    <w:p w:rsidR="00F27F8D" w:rsidRDefault="00F27F8D" w:rsidP="00657B94">
      <w:pPr>
        <w:jc w:val="center"/>
        <w:rPr>
          <w:b/>
          <w:bCs/>
          <w:sz w:val="28"/>
          <w:szCs w:val="28"/>
        </w:rPr>
      </w:pPr>
    </w:p>
    <w:p w:rsidR="00F27F8D" w:rsidRDefault="00F27F8D" w:rsidP="00657B94">
      <w:pPr>
        <w:jc w:val="center"/>
        <w:rPr>
          <w:b/>
          <w:bCs/>
          <w:sz w:val="28"/>
          <w:szCs w:val="28"/>
        </w:rPr>
      </w:pPr>
    </w:p>
    <w:p w:rsidR="00F27F8D" w:rsidRDefault="00F27F8D" w:rsidP="00657B94">
      <w:pPr>
        <w:jc w:val="center"/>
        <w:rPr>
          <w:b/>
          <w:bCs/>
          <w:sz w:val="28"/>
          <w:szCs w:val="28"/>
        </w:rPr>
      </w:pPr>
    </w:p>
    <w:p w:rsidR="00657B94" w:rsidRDefault="00657B94" w:rsidP="00657B94">
      <w:pPr>
        <w:jc w:val="center"/>
        <w:rPr>
          <w:b/>
          <w:bCs/>
          <w:sz w:val="28"/>
          <w:szCs w:val="28"/>
        </w:rPr>
      </w:pPr>
    </w:p>
    <w:p w:rsidR="00657B94" w:rsidRDefault="00657B94" w:rsidP="00657B94">
      <w:pPr>
        <w:jc w:val="center"/>
        <w:rPr>
          <w:b/>
          <w:bCs/>
          <w:sz w:val="28"/>
          <w:szCs w:val="28"/>
        </w:rPr>
      </w:pPr>
    </w:p>
    <w:p w:rsidR="00657B94" w:rsidRDefault="00657B94" w:rsidP="00657B94"/>
    <w:p w:rsidR="00354F9A" w:rsidRDefault="00354F9A" w:rsidP="00250764">
      <w:pPr>
        <w:pStyle w:val="Ttulo1"/>
        <w:rPr>
          <w:sz w:val="24"/>
          <w:szCs w:val="24"/>
          <w:lang w:val="es-ES"/>
        </w:rPr>
      </w:pPr>
    </w:p>
    <w:p w:rsidR="00A118C6" w:rsidRDefault="00A118C6" w:rsidP="00250764">
      <w:pPr>
        <w:pStyle w:val="Ttulo1"/>
        <w:rPr>
          <w:sz w:val="24"/>
          <w:szCs w:val="24"/>
          <w:lang w:val="es-ES"/>
        </w:rPr>
      </w:pPr>
    </w:p>
    <w:p w:rsidR="00A118C6" w:rsidRDefault="00A118C6" w:rsidP="00250764">
      <w:pPr>
        <w:pStyle w:val="Ttulo1"/>
        <w:rPr>
          <w:sz w:val="24"/>
          <w:szCs w:val="24"/>
          <w:lang w:val="es-ES"/>
        </w:rPr>
      </w:pPr>
    </w:p>
    <w:p w:rsidR="00A118C6" w:rsidRDefault="00A118C6" w:rsidP="00250764">
      <w:pPr>
        <w:pStyle w:val="Ttulo1"/>
        <w:rPr>
          <w:sz w:val="24"/>
          <w:szCs w:val="24"/>
          <w:lang w:val="es-ES"/>
        </w:rPr>
      </w:pPr>
    </w:p>
    <w:p w:rsidR="00A118C6" w:rsidRDefault="00A118C6" w:rsidP="00250764">
      <w:pPr>
        <w:pStyle w:val="Ttulo1"/>
        <w:rPr>
          <w:sz w:val="24"/>
          <w:szCs w:val="24"/>
          <w:lang w:val="es-ES"/>
        </w:rPr>
      </w:pPr>
    </w:p>
    <w:p w:rsidR="00A118C6" w:rsidRDefault="00A118C6" w:rsidP="00250764">
      <w:pPr>
        <w:pStyle w:val="Ttulo1"/>
        <w:rPr>
          <w:sz w:val="24"/>
          <w:szCs w:val="24"/>
          <w:lang w:val="es-ES"/>
        </w:rPr>
      </w:pPr>
    </w:p>
    <w:p w:rsidR="00A118C6" w:rsidRPr="00A118C6" w:rsidRDefault="00A118C6" w:rsidP="00250764">
      <w:pPr>
        <w:pStyle w:val="Ttulo1"/>
        <w:rPr>
          <w:sz w:val="24"/>
          <w:szCs w:val="24"/>
          <w:lang w:val="es-ES"/>
        </w:rPr>
      </w:pPr>
    </w:p>
    <w:p w:rsidR="00657B94" w:rsidRDefault="00A3058C" w:rsidP="00657B94">
      <w:pPr>
        <w:pStyle w:val="Ttulo1"/>
        <w:jc w:val="center"/>
        <w:rPr>
          <w:szCs w:val="32"/>
        </w:rPr>
      </w:pPr>
      <w:bookmarkStart w:id="14" w:name="_Toc319446877"/>
      <w:bookmarkStart w:id="15" w:name="_Toc319924657"/>
      <w:bookmarkStart w:id="16" w:name="_Toc320802968"/>
      <w:bookmarkStart w:id="17" w:name="_Toc322965036"/>
      <w:bookmarkStart w:id="18" w:name="_Toc323057063"/>
      <w:bookmarkStart w:id="19" w:name="_Toc326093743"/>
      <w:bookmarkStart w:id="20" w:name="_Toc326162056"/>
      <w:r w:rsidRPr="00A13E34">
        <w:rPr>
          <w:szCs w:val="32"/>
        </w:rPr>
        <w:lastRenderedPageBreak/>
        <w:t>RESUMEN</w:t>
      </w:r>
      <w:bookmarkEnd w:id="14"/>
      <w:bookmarkEnd w:id="15"/>
      <w:bookmarkEnd w:id="16"/>
      <w:bookmarkEnd w:id="17"/>
      <w:bookmarkEnd w:id="18"/>
      <w:bookmarkEnd w:id="19"/>
      <w:bookmarkEnd w:id="20"/>
    </w:p>
    <w:p w:rsidR="00250764" w:rsidRPr="00A13E34" w:rsidRDefault="00250764" w:rsidP="00657B94">
      <w:pPr>
        <w:pStyle w:val="Ttulo1"/>
        <w:jc w:val="center"/>
        <w:rPr>
          <w:szCs w:val="32"/>
        </w:rPr>
      </w:pPr>
    </w:p>
    <w:p w:rsidR="004E5365" w:rsidRDefault="004E5365" w:rsidP="004E5365">
      <w:pPr>
        <w:pStyle w:val="NormalWeb"/>
        <w:jc w:val="both"/>
      </w:pPr>
      <w:r w:rsidRPr="00454319">
        <w:t>Java Platform Enterprise Edition (ex J2EE) se ha convertido en un estándar de la industria de desarrollo de s</w:t>
      </w:r>
      <w:r w:rsidR="00007848">
        <w:t>oftware que permite  implementar</w:t>
      </w:r>
      <w:r w:rsidRPr="00454319">
        <w:t xml:space="preserve"> aplicaciones empresariales basadas en servidores que sean seguras, portables, robustas y escalables. Java EE provee API’s que permiten administrar entre otros, web services, modelo de componentes, comunicación entre </w:t>
      </w:r>
      <w:r w:rsidR="00C02F28" w:rsidRPr="00454319">
        <w:t>objetos,</w:t>
      </w:r>
      <w:r w:rsidR="00A20777">
        <w:t xml:space="preserve"> </w:t>
      </w:r>
      <w:r w:rsidRPr="00454319">
        <w:t>que</w:t>
      </w:r>
      <w:r w:rsidR="00007848">
        <w:t xml:space="preserve"> hacen posible el uso</w:t>
      </w:r>
      <w:r w:rsidRPr="00454319">
        <w:t xml:space="preserve"> de la arquitectura empresarial orientada a servicios (SOA)   y aplicaciones de siguiente (esta) generación (Web 2.0).</w:t>
      </w:r>
    </w:p>
    <w:p w:rsidR="00054129" w:rsidRPr="00947EC9" w:rsidRDefault="00054129" w:rsidP="00054129">
      <w:pPr>
        <w:jc w:val="both"/>
        <w:rPr>
          <w:rFonts w:ascii="Times New Roman" w:hAnsi="Times New Roman"/>
          <w:sz w:val="24"/>
          <w:szCs w:val="24"/>
        </w:rPr>
      </w:pPr>
      <w:r w:rsidRPr="00947EC9">
        <w:rPr>
          <w:rFonts w:ascii="Times New Roman" w:hAnsi="Times New Roman"/>
          <w:sz w:val="24"/>
          <w:szCs w:val="24"/>
        </w:rPr>
        <w:t xml:space="preserve">La utilización de la tecnología JEE como plataforma de desarrollo en una aplicación informática para análisis acuícola en una camaronera tiene por objetivo ser una ayuda para personal técnico (Biólogo, </w:t>
      </w:r>
      <w:r w:rsidR="00C02F28" w:rsidRPr="00947EC9">
        <w:rPr>
          <w:rFonts w:ascii="Times New Roman" w:hAnsi="Times New Roman"/>
          <w:sz w:val="24"/>
          <w:szCs w:val="24"/>
        </w:rPr>
        <w:t>Acuicultor</w:t>
      </w:r>
      <w:r w:rsidRPr="00947EC9">
        <w:rPr>
          <w:rFonts w:ascii="Times New Roman" w:hAnsi="Times New Roman"/>
          <w:sz w:val="24"/>
          <w:szCs w:val="24"/>
        </w:rPr>
        <w:t>, Zootecnista)  responsable de las actividades y análisis periódicos</w:t>
      </w:r>
      <w:r w:rsidR="00F2294D" w:rsidRPr="00947EC9">
        <w:rPr>
          <w:rFonts w:ascii="Times New Roman" w:hAnsi="Times New Roman"/>
          <w:sz w:val="24"/>
          <w:szCs w:val="24"/>
        </w:rPr>
        <w:t xml:space="preserve"> realizados</w:t>
      </w:r>
      <w:r w:rsidRPr="00947EC9">
        <w:rPr>
          <w:rFonts w:ascii="Times New Roman" w:hAnsi="Times New Roman"/>
          <w:sz w:val="24"/>
          <w:szCs w:val="24"/>
        </w:rPr>
        <w:t xml:space="preserve"> desde el mom</w:t>
      </w:r>
      <w:r w:rsidR="00F2294D" w:rsidRPr="00947EC9">
        <w:rPr>
          <w:rFonts w:ascii="Times New Roman" w:hAnsi="Times New Roman"/>
          <w:sz w:val="24"/>
          <w:szCs w:val="24"/>
        </w:rPr>
        <w:t xml:space="preserve">ento mismo que inicia el proceso </w:t>
      </w:r>
      <w:r w:rsidRPr="00947EC9">
        <w:rPr>
          <w:rFonts w:ascii="Times New Roman" w:hAnsi="Times New Roman"/>
          <w:sz w:val="24"/>
          <w:szCs w:val="24"/>
        </w:rPr>
        <w:t>de la explotación, es decir cuando la larva o semilla llega desde los distintos laboratorios en donde es cultivada, para luego ser traspasada a las piscinas en donde se dará inicio al ciclo de explotación propiamente dicho.</w:t>
      </w:r>
    </w:p>
    <w:p w:rsidR="00054129" w:rsidRPr="00F2294D" w:rsidRDefault="00054129" w:rsidP="00F2294D">
      <w:pPr>
        <w:jc w:val="both"/>
        <w:rPr>
          <w:rFonts w:ascii="Times New Roman" w:hAnsi="Times New Roman"/>
          <w:sz w:val="24"/>
          <w:szCs w:val="24"/>
        </w:rPr>
      </w:pPr>
      <w:r w:rsidRPr="00947EC9">
        <w:rPr>
          <w:rFonts w:ascii="Times New Roman" w:hAnsi="Times New Roman"/>
          <w:sz w:val="24"/>
          <w:szCs w:val="24"/>
        </w:rPr>
        <w:t>Las herramientas open source creadas para el desarrollo de aplicativos informáticos orientados a un ambiente web y entre las cuales se encuentran Vaadin y EclipseLink ambos componentes plenamente sustentables en la plataforma JEE</w:t>
      </w:r>
      <w:r w:rsidR="005C7539">
        <w:rPr>
          <w:rFonts w:ascii="Times New Roman" w:hAnsi="Times New Roman"/>
          <w:sz w:val="24"/>
          <w:szCs w:val="24"/>
        </w:rPr>
        <w:t>,</w:t>
      </w:r>
      <w:r w:rsidR="00996C3D">
        <w:rPr>
          <w:rFonts w:ascii="Times New Roman" w:hAnsi="Times New Roman"/>
          <w:sz w:val="24"/>
          <w:szCs w:val="24"/>
        </w:rPr>
        <w:t xml:space="preserve"> la misma</w:t>
      </w:r>
      <w:r w:rsidR="00E8209A">
        <w:rPr>
          <w:rFonts w:ascii="Times New Roman" w:hAnsi="Times New Roman"/>
          <w:sz w:val="24"/>
          <w:szCs w:val="24"/>
        </w:rPr>
        <w:t xml:space="preserve"> que</w:t>
      </w:r>
      <w:r w:rsidR="00A118C6">
        <w:rPr>
          <w:rFonts w:ascii="Times New Roman" w:hAnsi="Times New Roman"/>
          <w:sz w:val="24"/>
          <w:szCs w:val="24"/>
        </w:rPr>
        <w:t xml:space="preserve"> </w:t>
      </w:r>
      <w:r w:rsidR="001B5E3A">
        <w:rPr>
          <w:rFonts w:ascii="Times New Roman" w:hAnsi="Times New Roman"/>
          <w:sz w:val="24"/>
          <w:szCs w:val="24"/>
        </w:rPr>
        <w:t>permitirá brindar</w:t>
      </w:r>
      <w:r w:rsidR="005C7539">
        <w:rPr>
          <w:rFonts w:ascii="Times New Roman" w:hAnsi="Times New Roman"/>
          <w:sz w:val="24"/>
          <w:szCs w:val="24"/>
        </w:rPr>
        <w:t xml:space="preserve"> </w:t>
      </w:r>
      <w:r w:rsidR="00FC5429">
        <w:rPr>
          <w:rFonts w:ascii="Times New Roman" w:hAnsi="Times New Roman"/>
          <w:sz w:val="24"/>
          <w:szCs w:val="24"/>
        </w:rPr>
        <w:t>todo</w:t>
      </w:r>
      <w:r w:rsidR="001B19F6">
        <w:rPr>
          <w:rFonts w:ascii="Times New Roman" w:hAnsi="Times New Roman"/>
          <w:sz w:val="24"/>
          <w:szCs w:val="24"/>
        </w:rPr>
        <w:t xml:space="preserve"> un</w:t>
      </w:r>
      <w:r w:rsidR="00CF3447">
        <w:rPr>
          <w:rFonts w:ascii="Times New Roman" w:hAnsi="Times New Roman"/>
          <w:sz w:val="24"/>
          <w:szCs w:val="24"/>
        </w:rPr>
        <w:t xml:space="preserve"> marco de</w:t>
      </w:r>
      <w:r w:rsidR="001B19F6">
        <w:rPr>
          <w:rFonts w:ascii="Times New Roman" w:hAnsi="Times New Roman"/>
          <w:sz w:val="24"/>
          <w:szCs w:val="24"/>
        </w:rPr>
        <w:t xml:space="preserve"> </w:t>
      </w:r>
      <w:r w:rsidR="00BD05FD">
        <w:rPr>
          <w:rFonts w:ascii="Times New Roman" w:hAnsi="Times New Roman"/>
          <w:sz w:val="24"/>
          <w:szCs w:val="24"/>
        </w:rPr>
        <w:t>desarrollo</w:t>
      </w:r>
      <w:r w:rsidR="005C7539" w:rsidRPr="005C7539">
        <w:rPr>
          <w:rFonts w:ascii="Times New Roman" w:hAnsi="Times New Roman"/>
          <w:sz w:val="24"/>
          <w:szCs w:val="24"/>
        </w:rPr>
        <w:t xml:space="preserve"> </w:t>
      </w:r>
      <w:r w:rsidR="005C7539">
        <w:rPr>
          <w:rFonts w:ascii="Times New Roman" w:hAnsi="Times New Roman"/>
          <w:sz w:val="24"/>
          <w:szCs w:val="24"/>
        </w:rPr>
        <w:t xml:space="preserve">de manera integral </w:t>
      </w:r>
      <w:r w:rsidR="001B19F6">
        <w:rPr>
          <w:rFonts w:ascii="Times New Roman" w:hAnsi="Times New Roman"/>
          <w:sz w:val="24"/>
          <w:szCs w:val="24"/>
        </w:rPr>
        <w:t>en un ambiente</w:t>
      </w:r>
      <w:r w:rsidR="00BD05FD">
        <w:rPr>
          <w:rFonts w:ascii="Times New Roman" w:hAnsi="Times New Roman"/>
          <w:sz w:val="24"/>
          <w:szCs w:val="24"/>
        </w:rPr>
        <w:t xml:space="preserve"> Java</w:t>
      </w:r>
      <w:r w:rsidR="00EC0381">
        <w:rPr>
          <w:rFonts w:ascii="Times New Roman" w:hAnsi="Times New Roman"/>
          <w:sz w:val="24"/>
          <w:szCs w:val="24"/>
        </w:rPr>
        <w:t>,</w:t>
      </w:r>
      <w:r w:rsidR="005A658A">
        <w:rPr>
          <w:rFonts w:ascii="Times New Roman" w:hAnsi="Times New Roman"/>
          <w:sz w:val="24"/>
          <w:szCs w:val="24"/>
        </w:rPr>
        <w:t xml:space="preserve"> en donde se requerirá contar con </w:t>
      </w:r>
      <w:r w:rsidR="00BD05FD">
        <w:rPr>
          <w:rFonts w:ascii="Times New Roman" w:hAnsi="Times New Roman"/>
          <w:sz w:val="24"/>
          <w:szCs w:val="24"/>
        </w:rPr>
        <w:t>elementos tales como</w:t>
      </w:r>
      <w:r>
        <w:rPr>
          <w:rFonts w:ascii="Times New Roman" w:hAnsi="Times New Roman"/>
          <w:sz w:val="24"/>
          <w:szCs w:val="24"/>
        </w:rPr>
        <w:t>:</w:t>
      </w:r>
    </w:p>
    <w:p w:rsidR="004E5365" w:rsidRPr="00454319" w:rsidRDefault="004E5365" w:rsidP="004E5365">
      <w:pPr>
        <w:spacing w:before="100" w:beforeAutospacing="1" w:after="100" w:afterAutospacing="1" w:line="240" w:lineRule="auto"/>
        <w:jc w:val="both"/>
        <w:rPr>
          <w:rFonts w:ascii="Times New Roman" w:eastAsia="Times New Roman" w:hAnsi="Times New Roman"/>
          <w:sz w:val="24"/>
          <w:szCs w:val="24"/>
          <w:lang w:eastAsia="es-ES"/>
        </w:rPr>
      </w:pPr>
      <w:r w:rsidRPr="00454319">
        <w:rPr>
          <w:rFonts w:ascii="Times New Roman" w:eastAsia="Times New Roman" w:hAnsi="Times New Roman"/>
          <w:b/>
          <w:bCs/>
          <w:sz w:val="24"/>
          <w:szCs w:val="24"/>
          <w:lang w:eastAsia="es-ES"/>
        </w:rPr>
        <w:t>Desarrollo Java para la capa Web</w:t>
      </w:r>
    </w:p>
    <w:p w:rsidR="004E5365" w:rsidRPr="00454319" w:rsidRDefault="004E5365" w:rsidP="004E5365">
      <w:pPr>
        <w:spacing w:before="100" w:beforeAutospacing="1" w:after="100" w:afterAutospacing="1" w:line="240" w:lineRule="auto"/>
        <w:jc w:val="both"/>
        <w:rPr>
          <w:rFonts w:ascii="Times New Roman" w:eastAsia="Times New Roman" w:hAnsi="Times New Roman"/>
          <w:sz w:val="24"/>
          <w:szCs w:val="24"/>
          <w:lang w:eastAsia="es-ES"/>
        </w:rPr>
      </w:pPr>
      <w:r w:rsidRPr="00454319">
        <w:rPr>
          <w:rFonts w:ascii="Times New Roman" w:eastAsia="Times New Roman" w:hAnsi="Times New Roman"/>
          <w:sz w:val="24"/>
          <w:szCs w:val="24"/>
          <w:lang w:eastAsia="es-ES"/>
        </w:rPr>
        <w:t xml:space="preserve">La capa web es aquella donde se </w:t>
      </w:r>
      <w:r>
        <w:rPr>
          <w:rFonts w:ascii="Times New Roman" w:eastAsia="Times New Roman" w:hAnsi="Times New Roman"/>
          <w:sz w:val="24"/>
          <w:szCs w:val="24"/>
          <w:lang w:eastAsia="es-ES"/>
        </w:rPr>
        <w:t>reciben los requerimientos de</w:t>
      </w:r>
      <w:r w:rsidRPr="00454319">
        <w:rPr>
          <w:rFonts w:ascii="Times New Roman" w:eastAsia="Times New Roman" w:hAnsi="Times New Roman"/>
          <w:sz w:val="24"/>
          <w:szCs w:val="24"/>
          <w:lang w:eastAsia="es-ES"/>
        </w:rPr>
        <w:t xml:space="preserve"> los clientes y donde se construye el código de presentación que se ejecuta</w:t>
      </w:r>
      <w:r w:rsidR="00EC0381">
        <w:rPr>
          <w:rFonts w:ascii="Times New Roman" w:eastAsia="Times New Roman" w:hAnsi="Times New Roman"/>
          <w:sz w:val="24"/>
          <w:szCs w:val="24"/>
          <w:lang w:eastAsia="es-ES"/>
        </w:rPr>
        <w:t>rá</w:t>
      </w:r>
      <w:r w:rsidRPr="00454319">
        <w:rPr>
          <w:rFonts w:ascii="Times New Roman" w:eastAsia="Times New Roman" w:hAnsi="Times New Roman"/>
          <w:sz w:val="24"/>
          <w:szCs w:val="24"/>
          <w:lang w:eastAsia="es-ES"/>
        </w:rPr>
        <w:t xml:space="preserve"> en lo browsers de </w:t>
      </w:r>
      <w:r>
        <w:rPr>
          <w:rFonts w:ascii="Times New Roman" w:eastAsia="Times New Roman" w:hAnsi="Times New Roman"/>
          <w:sz w:val="24"/>
          <w:szCs w:val="24"/>
          <w:lang w:eastAsia="es-ES"/>
        </w:rPr>
        <w:t xml:space="preserve">estos. Para esta capa se disponen de </w:t>
      </w:r>
      <w:r w:rsidR="00C02F28">
        <w:rPr>
          <w:rFonts w:ascii="Times New Roman" w:eastAsia="Times New Roman" w:hAnsi="Times New Roman"/>
          <w:sz w:val="24"/>
          <w:szCs w:val="24"/>
          <w:lang w:eastAsia="es-ES"/>
        </w:rPr>
        <w:t>tecnologías</w:t>
      </w:r>
      <w:r>
        <w:rPr>
          <w:rFonts w:ascii="Times New Roman" w:eastAsia="Times New Roman" w:hAnsi="Times New Roman"/>
          <w:sz w:val="24"/>
          <w:szCs w:val="24"/>
          <w:lang w:eastAsia="es-ES"/>
        </w:rPr>
        <w:t xml:space="preserve"> tales como</w:t>
      </w:r>
      <w:r w:rsidRPr="00454319">
        <w:rPr>
          <w:rFonts w:ascii="Times New Roman" w:eastAsia="Times New Roman" w:hAnsi="Times New Roman"/>
          <w:sz w:val="24"/>
          <w:szCs w:val="24"/>
          <w:lang w:eastAsia="es-ES"/>
        </w:rPr>
        <w:t>:</w:t>
      </w:r>
    </w:p>
    <w:p w:rsidR="004E5365" w:rsidRDefault="004E5365" w:rsidP="00E434AF">
      <w:pPr>
        <w:numPr>
          <w:ilvl w:val="0"/>
          <w:numId w:val="18"/>
        </w:numPr>
        <w:spacing w:before="100" w:beforeAutospacing="1" w:after="100" w:afterAutospacing="1" w:line="240" w:lineRule="auto"/>
        <w:jc w:val="both"/>
        <w:rPr>
          <w:rFonts w:ascii="Times New Roman" w:eastAsia="Times New Roman" w:hAnsi="Times New Roman"/>
          <w:sz w:val="24"/>
          <w:szCs w:val="24"/>
          <w:lang w:eastAsia="es-ES"/>
        </w:rPr>
      </w:pPr>
      <w:r w:rsidRPr="00454319">
        <w:rPr>
          <w:rFonts w:ascii="Times New Roman" w:eastAsia="Times New Roman" w:hAnsi="Times New Roman"/>
          <w:sz w:val="24"/>
          <w:szCs w:val="24"/>
          <w:lang w:eastAsia="es-ES"/>
        </w:rPr>
        <w:t xml:space="preserve">Desarrollo con AJAX para producir aplicaciones </w:t>
      </w:r>
      <w:r>
        <w:rPr>
          <w:rFonts w:ascii="Times New Roman" w:eastAsia="Times New Roman" w:hAnsi="Times New Roman"/>
          <w:sz w:val="24"/>
          <w:szCs w:val="24"/>
          <w:lang w:eastAsia="es-ES"/>
        </w:rPr>
        <w:t>web</w:t>
      </w:r>
      <w:r w:rsidR="00194270">
        <w:rPr>
          <w:rFonts w:ascii="Times New Roman" w:eastAsia="Times New Roman" w:hAnsi="Times New Roman"/>
          <w:sz w:val="24"/>
          <w:szCs w:val="24"/>
          <w:lang w:eastAsia="es-ES"/>
        </w:rPr>
        <w:t>,</w:t>
      </w:r>
      <w:r>
        <w:rPr>
          <w:rFonts w:ascii="Times New Roman" w:eastAsia="Times New Roman" w:hAnsi="Times New Roman"/>
          <w:sz w:val="24"/>
          <w:szCs w:val="24"/>
          <w:lang w:eastAsia="es-ES"/>
        </w:rPr>
        <w:t xml:space="preserve"> esto es debido a que Vaadin cuenta con </w:t>
      </w:r>
      <w:r w:rsidR="00C02F28">
        <w:rPr>
          <w:rFonts w:ascii="Times New Roman" w:eastAsia="Times New Roman" w:hAnsi="Times New Roman"/>
          <w:sz w:val="24"/>
          <w:szCs w:val="24"/>
          <w:lang w:eastAsia="es-ES"/>
        </w:rPr>
        <w:t>código</w:t>
      </w:r>
      <w:r>
        <w:rPr>
          <w:rFonts w:ascii="Times New Roman" w:eastAsia="Times New Roman" w:hAnsi="Times New Roman"/>
          <w:sz w:val="24"/>
          <w:szCs w:val="24"/>
          <w:lang w:eastAsia="es-ES"/>
        </w:rPr>
        <w:t xml:space="preserve"> embebido AJAX del cual el desarrollador no se percata</w:t>
      </w:r>
      <w:r w:rsidR="00B11150">
        <w:rPr>
          <w:rFonts w:ascii="Times New Roman" w:eastAsia="Times New Roman" w:hAnsi="Times New Roman"/>
          <w:sz w:val="24"/>
          <w:szCs w:val="24"/>
          <w:lang w:eastAsia="es-ES"/>
        </w:rPr>
        <w:t>rá</w:t>
      </w:r>
      <w:r>
        <w:rPr>
          <w:rFonts w:ascii="Times New Roman" w:eastAsia="Times New Roman" w:hAnsi="Times New Roman"/>
          <w:sz w:val="24"/>
          <w:szCs w:val="24"/>
          <w:lang w:eastAsia="es-ES"/>
        </w:rPr>
        <w:t xml:space="preserve"> al programar, debido a la tecnología con que Java provee a este nuevo Framework</w:t>
      </w:r>
      <w:r w:rsidRPr="00454319">
        <w:rPr>
          <w:rFonts w:ascii="Times New Roman" w:eastAsia="Times New Roman" w:hAnsi="Times New Roman"/>
          <w:sz w:val="24"/>
          <w:szCs w:val="24"/>
          <w:lang w:eastAsia="es-ES"/>
        </w:rPr>
        <w:t>.</w:t>
      </w:r>
    </w:p>
    <w:p w:rsidR="00F27F8D" w:rsidRDefault="00F27F8D" w:rsidP="00F27F8D">
      <w:pPr>
        <w:spacing w:before="100" w:beforeAutospacing="1" w:after="100" w:afterAutospacing="1" w:line="240" w:lineRule="auto"/>
        <w:ind w:left="720"/>
        <w:jc w:val="both"/>
        <w:rPr>
          <w:rFonts w:ascii="Times New Roman" w:eastAsia="Times New Roman" w:hAnsi="Times New Roman"/>
          <w:sz w:val="24"/>
          <w:szCs w:val="24"/>
          <w:lang w:eastAsia="es-ES"/>
        </w:rPr>
      </w:pPr>
    </w:p>
    <w:p w:rsidR="004E5365" w:rsidRPr="00E57099" w:rsidRDefault="004E5365" w:rsidP="004E5365">
      <w:pPr>
        <w:spacing w:before="100" w:beforeAutospacing="1" w:after="100" w:afterAutospacing="1" w:line="240" w:lineRule="auto"/>
        <w:jc w:val="both"/>
        <w:rPr>
          <w:rFonts w:ascii="Times New Roman" w:eastAsia="Times New Roman" w:hAnsi="Times New Roman"/>
          <w:sz w:val="24"/>
          <w:szCs w:val="24"/>
          <w:lang w:eastAsia="es-ES"/>
        </w:rPr>
      </w:pPr>
      <w:r w:rsidRPr="00E57099">
        <w:rPr>
          <w:rFonts w:ascii="Times New Roman" w:eastAsia="Times New Roman" w:hAnsi="Times New Roman"/>
          <w:b/>
          <w:bCs/>
          <w:sz w:val="24"/>
          <w:szCs w:val="24"/>
          <w:lang w:eastAsia="es-ES"/>
        </w:rPr>
        <w:t>Desarrollo Java para la capa de Negocio</w:t>
      </w:r>
    </w:p>
    <w:p w:rsidR="004E5365" w:rsidRPr="00E57099" w:rsidRDefault="004E5365" w:rsidP="004E5365">
      <w:pPr>
        <w:spacing w:before="100" w:beforeAutospacing="1" w:after="100" w:afterAutospacing="1" w:line="240" w:lineRule="auto"/>
        <w:jc w:val="both"/>
        <w:rPr>
          <w:rFonts w:ascii="Times New Roman" w:eastAsia="Times New Roman" w:hAnsi="Times New Roman"/>
          <w:sz w:val="24"/>
          <w:szCs w:val="24"/>
          <w:lang w:eastAsia="es-ES"/>
        </w:rPr>
      </w:pPr>
      <w:r w:rsidRPr="00E57099">
        <w:rPr>
          <w:rFonts w:ascii="Times New Roman" w:eastAsia="Times New Roman" w:hAnsi="Times New Roman"/>
          <w:sz w:val="24"/>
          <w:szCs w:val="24"/>
          <w:lang w:eastAsia="es-ES"/>
        </w:rPr>
        <w:t>La capa de negocio es aquella donde se implementan las reglas de ne</w:t>
      </w:r>
      <w:r>
        <w:rPr>
          <w:rFonts w:ascii="Times New Roman" w:eastAsia="Times New Roman" w:hAnsi="Times New Roman"/>
          <w:sz w:val="24"/>
          <w:szCs w:val="24"/>
          <w:lang w:eastAsia="es-ES"/>
        </w:rPr>
        <w:t xml:space="preserve">gocio. Para esta capa se disponen de </w:t>
      </w:r>
      <w:r w:rsidR="00C02F28">
        <w:rPr>
          <w:rFonts w:ascii="Times New Roman" w:eastAsia="Times New Roman" w:hAnsi="Times New Roman"/>
          <w:sz w:val="24"/>
          <w:szCs w:val="24"/>
          <w:lang w:eastAsia="es-ES"/>
        </w:rPr>
        <w:t>tecnologías</w:t>
      </w:r>
      <w:r>
        <w:rPr>
          <w:rFonts w:ascii="Times New Roman" w:eastAsia="Times New Roman" w:hAnsi="Times New Roman"/>
          <w:sz w:val="24"/>
          <w:szCs w:val="24"/>
          <w:lang w:eastAsia="es-ES"/>
        </w:rPr>
        <w:t xml:space="preserve"> tales como</w:t>
      </w:r>
      <w:r w:rsidRPr="00E57099">
        <w:rPr>
          <w:rFonts w:ascii="Times New Roman" w:eastAsia="Times New Roman" w:hAnsi="Times New Roman"/>
          <w:sz w:val="24"/>
          <w:szCs w:val="24"/>
          <w:lang w:eastAsia="es-ES"/>
        </w:rPr>
        <w:t>:</w:t>
      </w:r>
    </w:p>
    <w:p w:rsidR="004E5365" w:rsidRDefault="004E5365" w:rsidP="00E434AF">
      <w:pPr>
        <w:numPr>
          <w:ilvl w:val="0"/>
          <w:numId w:val="19"/>
        </w:num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Desarrollo con framework Vaadin</w:t>
      </w:r>
      <w:r w:rsidRPr="00E57099">
        <w:rPr>
          <w:rFonts w:ascii="Times New Roman" w:eastAsia="Times New Roman" w:hAnsi="Times New Roman"/>
          <w:sz w:val="24"/>
          <w:szCs w:val="24"/>
          <w:lang w:eastAsia="es-ES"/>
        </w:rPr>
        <w:t xml:space="preserve"> (J2EE sin EJBs)</w:t>
      </w:r>
      <w:r>
        <w:rPr>
          <w:rFonts w:ascii="Times New Roman" w:eastAsia="Times New Roman" w:hAnsi="Times New Roman"/>
          <w:sz w:val="24"/>
          <w:szCs w:val="24"/>
          <w:lang w:eastAsia="es-ES"/>
        </w:rPr>
        <w:t xml:space="preserve"> Enterprise Java Bean</w:t>
      </w:r>
      <w:r w:rsidRPr="00E57099">
        <w:rPr>
          <w:rFonts w:ascii="Times New Roman" w:eastAsia="Times New Roman" w:hAnsi="Times New Roman"/>
          <w:sz w:val="24"/>
          <w:szCs w:val="24"/>
          <w:lang w:eastAsia="es-ES"/>
        </w:rPr>
        <w:t>.</w:t>
      </w:r>
    </w:p>
    <w:p w:rsidR="004E5365" w:rsidRPr="00E57099" w:rsidRDefault="00CA7CAF" w:rsidP="00CA7CAF">
      <w:pPr>
        <w:spacing w:before="100" w:beforeAutospacing="1" w:after="100" w:afterAutospacing="1" w:line="240" w:lineRule="auto"/>
        <w:jc w:val="both"/>
        <w:rPr>
          <w:rFonts w:ascii="Times New Roman" w:eastAsia="Times New Roman" w:hAnsi="Times New Roman"/>
          <w:sz w:val="24"/>
          <w:szCs w:val="24"/>
          <w:lang w:eastAsia="es-ES"/>
        </w:rPr>
      </w:pPr>
      <w:r>
        <w:rPr>
          <w:rFonts w:ascii="Times New Roman" w:eastAsia="Times New Roman" w:hAnsi="Times New Roman"/>
          <w:b/>
          <w:bCs/>
          <w:sz w:val="24"/>
          <w:szCs w:val="24"/>
          <w:lang w:eastAsia="es-ES"/>
        </w:rPr>
        <w:br w:type="page"/>
      </w:r>
      <w:r w:rsidR="004E5365" w:rsidRPr="00E57099">
        <w:rPr>
          <w:rFonts w:ascii="Times New Roman" w:eastAsia="Times New Roman" w:hAnsi="Times New Roman"/>
          <w:b/>
          <w:bCs/>
          <w:sz w:val="24"/>
          <w:szCs w:val="24"/>
          <w:lang w:eastAsia="es-ES"/>
        </w:rPr>
        <w:lastRenderedPageBreak/>
        <w:t>Desarrollo Java para la capa de Persistencia</w:t>
      </w:r>
    </w:p>
    <w:p w:rsidR="004E5365" w:rsidRPr="004E5365" w:rsidRDefault="00C02F28" w:rsidP="004E5365">
      <w:pPr>
        <w:jc w:val="both"/>
        <w:rPr>
          <w:rFonts w:ascii="Times New Roman" w:hAnsi="Times New Roman"/>
          <w:sz w:val="24"/>
          <w:szCs w:val="24"/>
        </w:rPr>
      </w:pPr>
      <w:r w:rsidRPr="00E57099">
        <w:rPr>
          <w:rFonts w:ascii="Times New Roman" w:eastAsia="Times New Roman" w:hAnsi="Times New Roman"/>
          <w:sz w:val="24"/>
          <w:szCs w:val="24"/>
          <w:lang w:eastAsia="es-ES"/>
        </w:rPr>
        <w:t>Las</w:t>
      </w:r>
      <w:r w:rsidR="004E5365" w:rsidRPr="00E57099">
        <w:rPr>
          <w:rFonts w:ascii="Times New Roman" w:eastAsia="Times New Roman" w:hAnsi="Times New Roman"/>
          <w:sz w:val="24"/>
          <w:szCs w:val="24"/>
          <w:lang w:eastAsia="es-ES"/>
        </w:rPr>
        <w:t xml:space="preserve"> mejores prácticas del desarrollo por componentes sugieren desacoplar completamente las componentes de la capa lógica</w:t>
      </w:r>
      <w:r w:rsidR="00606B38">
        <w:rPr>
          <w:rFonts w:ascii="Times New Roman" w:eastAsia="Times New Roman" w:hAnsi="Times New Roman"/>
          <w:sz w:val="24"/>
          <w:szCs w:val="24"/>
          <w:lang w:eastAsia="es-ES"/>
        </w:rPr>
        <w:t xml:space="preserve"> y</w:t>
      </w:r>
      <w:r w:rsidR="004E5365" w:rsidRPr="00E57099">
        <w:rPr>
          <w:rFonts w:ascii="Times New Roman" w:eastAsia="Times New Roman" w:hAnsi="Times New Roman"/>
          <w:sz w:val="24"/>
          <w:szCs w:val="24"/>
          <w:lang w:eastAsia="es-ES"/>
        </w:rPr>
        <w:t xml:space="preserve"> de negocio de las componentes que entregan el servicio de persistencia (problema mapeo Objeto-Relacional) que permiten</w:t>
      </w:r>
      <w:r w:rsidR="004E5365">
        <w:rPr>
          <w:rFonts w:ascii="Times New Roman" w:hAnsi="Times New Roman"/>
          <w:sz w:val="24"/>
          <w:szCs w:val="24"/>
        </w:rPr>
        <w:t xml:space="preserve"> </w:t>
      </w:r>
      <w:r w:rsidR="004E5365" w:rsidRPr="00E57099">
        <w:rPr>
          <w:rFonts w:ascii="Times New Roman" w:eastAsia="Times New Roman" w:hAnsi="Times New Roman"/>
          <w:sz w:val="24"/>
          <w:szCs w:val="24"/>
          <w:lang w:eastAsia="es-ES"/>
        </w:rPr>
        <w:t xml:space="preserve">implementar la persistencia de los objetos de tipo entity. Esto entrega un </w:t>
      </w:r>
      <w:r w:rsidR="00007848">
        <w:rPr>
          <w:rFonts w:ascii="Times New Roman" w:eastAsia="Times New Roman" w:hAnsi="Times New Roman"/>
          <w:sz w:val="24"/>
          <w:szCs w:val="24"/>
          <w:lang w:eastAsia="es-ES"/>
        </w:rPr>
        <w:t>diseño de persistencia con mucha</w:t>
      </w:r>
      <w:r w:rsidR="004E5365" w:rsidRPr="00E57099">
        <w:rPr>
          <w:rFonts w:ascii="Times New Roman" w:eastAsia="Times New Roman" w:hAnsi="Times New Roman"/>
          <w:sz w:val="24"/>
          <w:szCs w:val="24"/>
          <w:lang w:eastAsia="es-ES"/>
        </w:rPr>
        <w:t xml:space="preserve"> más flexibilidad e independencia del tipo de b</w:t>
      </w:r>
      <w:r w:rsidR="004E5365">
        <w:rPr>
          <w:rFonts w:ascii="Times New Roman" w:eastAsia="Times New Roman" w:hAnsi="Times New Roman"/>
          <w:sz w:val="24"/>
          <w:szCs w:val="24"/>
          <w:lang w:eastAsia="es-ES"/>
        </w:rPr>
        <w:t xml:space="preserve">ase de datos. Para esta capa se dispone de </w:t>
      </w:r>
      <w:r>
        <w:rPr>
          <w:rFonts w:ascii="Times New Roman" w:eastAsia="Times New Roman" w:hAnsi="Times New Roman"/>
          <w:sz w:val="24"/>
          <w:szCs w:val="24"/>
          <w:lang w:eastAsia="es-ES"/>
        </w:rPr>
        <w:t>tecnologías</w:t>
      </w:r>
      <w:r w:rsidR="004E5365">
        <w:rPr>
          <w:rFonts w:ascii="Times New Roman" w:eastAsia="Times New Roman" w:hAnsi="Times New Roman"/>
          <w:sz w:val="24"/>
          <w:szCs w:val="24"/>
          <w:lang w:eastAsia="es-ES"/>
        </w:rPr>
        <w:t xml:space="preserve"> tales como</w:t>
      </w:r>
      <w:r w:rsidR="004E5365" w:rsidRPr="00E57099">
        <w:rPr>
          <w:rFonts w:ascii="Times New Roman" w:eastAsia="Times New Roman" w:hAnsi="Times New Roman"/>
          <w:sz w:val="24"/>
          <w:szCs w:val="24"/>
          <w:lang w:eastAsia="es-ES"/>
        </w:rPr>
        <w:t>:</w:t>
      </w:r>
    </w:p>
    <w:p w:rsidR="004E5365" w:rsidRPr="00E57099" w:rsidRDefault="004E5365" w:rsidP="00E434AF">
      <w:pPr>
        <w:numPr>
          <w:ilvl w:val="0"/>
          <w:numId w:val="20"/>
        </w:numPr>
        <w:spacing w:before="100" w:beforeAutospacing="1" w:after="100" w:afterAutospacing="1" w:line="240" w:lineRule="auto"/>
        <w:rPr>
          <w:rFonts w:ascii="Times New Roman" w:eastAsia="Times New Roman" w:hAnsi="Times New Roman"/>
          <w:sz w:val="24"/>
          <w:szCs w:val="24"/>
          <w:lang w:eastAsia="es-ES"/>
        </w:rPr>
      </w:pPr>
      <w:r w:rsidRPr="00E57099">
        <w:rPr>
          <w:rFonts w:ascii="Times New Roman" w:eastAsia="Times New Roman" w:hAnsi="Times New Roman"/>
          <w:sz w:val="24"/>
          <w:szCs w:val="24"/>
          <w:lang w:eastAsia="es-ES"/>
        </w:rPr>
        <w:t xml:space="preserve">Desarrollos utilizando </w:t>
      </w:r>
      <w:r>
        <w:rPr>
          <w:rFonts w:ascii="Times New Roman" w:eastAsia="Times New Roman" w:hAnsi="Times New Roman"/>
          <w:sz w:val="24"/>
          <w:szCs w:val="24"/>
          <w:lang w:eastAsia="es-ES"/>
        </w:rPr>
        <w:t>el patrón JPA (Java Persistencia Aplicación)</w:t>
      </w:r>
      <w:r w:rsidRPr="00E57099">
        <w:rPr>
          <w:rFonts w:ascii="Times New Roman" w:eastAsia="Times New Roman" w:hAnsi="Times New Roman"/>
          <w:sz w:val="24"/>
          <w:szCs w:val="24"/>
          <w:lang w:eastAsia="es-ES"/>
        </w:rPr>
        <w:t>.</w:t>
      </w:r>
    </w:p>
    <w:p w:rsidR="00657B94" w:rsidRPr="00250764" w:rsidRDefault="004E5365" w:rsidP="00E434AF">
      <w:pPr>
        <w:numPr>
          <w:ilvl w:val="0"/>
          <w:numId w:val="20"/>
        </w:numPr>
        <w:spacing w:before="100" w:beforeAutospacing="1" w:after="100" w:afterAutospacing="1" w:line="240" w:lineRule="auto"/>
        <w:rPr>
          <w:rFonts w:ascii="Times New Roman" w:eastAsia="Times New Roman" w:hAnsi="Times New Roman"/>
          <w:sz w:val="24"/>
          <w:szCs w:val="24"/>
          <w:lang w:eastAsia="es-ES"/>
        </w:rPr>
      </w:pPr>
      <w:r w:rsidRPr="00E57099">
        <w:rPr>
          <w:rFonts w:ascii="Times New Roman" w:eastAsia="Times New Roman" w:hAnsi="Times New Roman"/>
          <w:sz w:val="24"/>
          <w:szCs w:val="24"/>
          <w:lang w:eastAsia="es-ES"/>
        </w:rPr>
        <w:t>Desarrollo e implementación de fra</w:t>
      </w:r>
      <w:r>
        <w:rPr>
          <w:rFonts w:ascii="Times New Roman" w:eastAsia="Times New Roman" w:hAnsi="Times New Roman"/>
          <w:sz w:val="24"/>
          <w:szCs w:val="24"/>
          <w:lang w:eastAsia="es-ES"/>
        </w:rPr>
        <w:t>mework de persistencia EclipseLink</w:t>
      </w:r>
      <w:r w:rsidRPr="00E57099">
        <w:rPr>
          <w:rFonts w:ascii="Times New Roman" w:eastAsia="Times New Roman" w:hAnsi="Times New Roman"/>
          <w:sz w:val="24"/>
          <w:szCs w:val="24"/>
          <w:lang w:eastAsia="es-ES"/>
        </w:rPr>
        <w:t>.</w:t>
      </w:r>
    </w:p>
    <w:p w:rsidR="0075555D" w:rsidRDefault="0075555D" w:rsidP="00657B94">
      <w:pPr>
        <w:jc w:val="both"/>
        <w:rPr>
          <w:rFonts w:ascii="Times New Roman" w:hAnsi="Times New Roman"/>
          <w:sz w:val="24"/>
          <w:szCs w:val="24"/>
        </w:rPr>
      </w:pPr>
      <w:r>
        <w:rPr>
          <w:rFonts w:ascii="Times New Roman" w:hAnsi="Times New Roman"/>
          <w:sz w:val="24"/>
          <w:szCs w:val="24"/>
        </w:rPr>
        <w:t>Nuestra aplicación será capaz de entregar información que será vital para el usuario encargado de operarlo como también para elementos de otros departamentos</w:t>
      </w:r>
      <w:r w:rsidR="00D77294">
        <w:rPr>
          <w:rFonts w:ascii="Times New Roman" w:hAnsi="Times New Roman"/>
          <w:sz w:val="24"/>
          <w:szCs w:val="24"/>
        </w:rPr>
        <w:t xml:space="preserve"> (gerencia, </w:t>
      </w:r>
      <w:r w:rsidR="0096149C">
        <w:rPr>
          <w:rFonts w:ascii="Times New Roman" w:hAnsi="Times New Roman"/>
          <w:sz w:val="24"/>
          <w:szCs w:val="24"/>
        </w:rPr>
        <w:t>administración</w:t>
      </w:r>
      <w:r w:rsidR="00D77294">
        <w:rPr>
          <w:rFonts w:ascii="Times New Roman" w:hAnsi="Times New Roman"/>
          <w:sz w:val="24"/>
          <w:szCs w:val="24"/>
        </w:rPr>
        <w:t>)</w:t>
      </w:r>
      <w:r>
        <w:rPr>
          <w:rFonts w:ascii="Times New Roman" w:hAnsi="Times New Roman"/>
          <w:sz w:val="24"/>
          <w:szCs w:val="24"/>
        </w:rPr>
        <w:t xml:space="preserve"> que también</w:t>
      </w:r>
      <w:r w:rsidR="003D73F8">
        <w:rPr>
          <w:rFonts w:ascii="Times New Roman" w:hAnsi="Times New Roman"/>
          <w:sz w:val="24"/>
          <w:szCs w:val="24"/>
        </w:rPr>
        <w:t xml:space="preserve"> intervienen en una </w:t>
      </w:r>
      <w:r w:rsidR="00D77294">
        <w:rPr>
          <w:rFonts w:ascii="Times New Roman" w:hAnsi="Times New Roman"/>
          <w:sz w:val="24"/>
          <w:szCs w:val="24"/>
        </w:rPr>
        <w:t>explotación camaronera y</w:t>
      </w:r>
      <w:r>
        <w:rPr>
          <w:rFonts w:ascii="Times New Roman" w:hAnsi="Times New Roman"/>
          <w:sz w:val="24"/>
          <w:szCs w:val="24"/>
        </w:rPr>
        <w:t xml:space="preserve"> necesitan conocer de la i</w:t>
      </w:r>
      <w:r w:rsidR="00194270">
        <w:rPr>
          <w:rFonts w:ascii="Times New Roman" w:hAnsi="Times New Roman"/>
          <w:sz w:val="24"/>
          <w:szCs w:val="24"/>
        </w:rPr>
        <w:t>nformación que nos proporcionaran</w:t>
      </w:r>
      <w:r>
        <w:rPr>
          <w:rFonts w:ascii="Times New Roman" w:hAnsi="Times New Roman"/>
          <w:sz w:val="24"/>
          <w:szCs w:val="24"/>
        </w:rPr>
        <w:t xml:space="preserve"> </w:t>
      </w:r>
      <w:r w:rsidR="00D77294">
        <w:rPr>
          <w:rFonts w:ascii="Times New Roman" w:hAnsi="Times New Roman"/>
          <w:sz w:val="24"/>
          <w:szCs w:val="24"/>
        </w:rPr>
        <w:t>los análisis con los</w:t>
      </w:r>
      <w:r w:rsidR="00822BCB">
        <w:rPr>
          <w:rFonts w:ascii="Times New Roman" w:hAnsi="Times New Roman"/>
          <w:sz w:val="24"/>
          <w:szCs w:val="24"/>
        </w:rPr>
        <w:t xml:space="preserve"> que</w:t>
      </w:r>
      <w:r w:rsidR="00D77294">
        <w:rPr>
          <w:rFonts w:ascii="Times New Roman" w:hAnsi="Times New Roman"/>
          <w:sz w:val="24"/>
          <w:szCs w:val="24"/>
        </w:rPr>
        <w:t xml:space="preserve"> cuenta la aplicación.</w:t>
      </w:r>
    </w:p>
    <w:p w:rsidR="0013779E" w:rsidRDefault="00947FEA" w:rsidP="00D77294">
      <w:pPr>
        <w:jc w:val="both"/>
        <w:rPr>
          <w:rFonts w:ascii="Times New Roman" w:hAnsi="Times New Roman"/>
          <w:sz w:val="24"/>
          <w:szCs w:val="24"/>
        </w:rPr>
        <w:sectPr w:rsidR="0013779E" w:rsidSect="00476496">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985" w:header="709" w:footer="709" w:gutter="0"/>
          <w:pgNumType w:fmt="lowerRoman" w:start="1"/>
          <w:cols w:space="708"/>
          <w:docGrid w:linePitch="360"/>
        </w:sectPr>
      </w:pPr>
      <w:r>
        <w:rPr>
          <w:rFonts w:ascii="Times New Roman" w:hAnsi="Times New Roman"/>
          <w:sz w:val="24"/>
          <w:szCs w:val="24"/>
        </w:rPr>
        <w:t>Entre las opciones con la</w:t>
      </w:r>
      <w:r w:rsidR="007C002C">
        <w:rPr>
          <w:rFonts w:ascii="Times New Roman" w:hAnsi="Times New Roman"/>
          <w:sz w:val="24"/>
          <w:szCs w:val="24"/>
        </w:rPr>
        <w:t>s</w:t>
      </w:r>
      <w:r w:rsidR="00822BCB">
        <w:rPr>
          <w:rFonts w:ascii="Times New Roman" w:hAnsi="Times New Roman"/>
          <w:sz w:val="24"/>
          <w:szCs w:val="24"/>
        </w:rPr>
        <w:t xml:space="preserve"> que</w:t>
      </w:r>
      <w:r w:rsidR="007C002C">
        <w:rPr>
          <w:rFonts w:ascii="Times New Roman" w:hAnsi="Times New Roman"/>
          <w:sz w:val="24"/>
          <w:szCs w:val="24"/>
        </w:rPr>
        <w:t xml:space="preserve"> cuenta nuestra aplicación están el análisis de </w:t>
      </w:r>
      <w:r w:rsidR="0096149C">
        <w:rPr>
          <w:rFonts w:ascii="Times New Roman" w:hAnsi="Times New Roman"/>
          <w:sz w:val="24"/>
          <w:szCs w:val="24"/>
        </w:rPr>
        <w:t>Recepción</w:t>
      </w:r>
      <w:r w:rsidR="007C002C">
        <w:rPr>
          <w:rFonts w:ascii="Times New Roman" w:hAnsi="Times New Roman"/>
          <w:sz w:val="24"/>
          <w:szCs w:val="24"/>
        </w:rPr>
        <w:t xml:space="preserve"> de larva que se hace para hacer el chequeo de cómo llega la larva antes de comenzar la explotación. El análisis de Fitoplancton que tiene por objetivo ver si la alimentación</w:t>
      </w:r>
      <w:r w:rsidR="00A337D8">
        <w:rPr>
          <w:rFonts w:ascii="Times New Roman" w:hAnsi="Times New Roman"/>
          <w:sz w:val="24"/>
          <w:szCs w:val="24"/>
        </w:rPr>
        <w:t xml:space="preserve"> compuesta</w:t>
      </w:r>
      <w:r w:rsidR="007C002C">
        <w:rPr>
          <w:rFonts w:ascii="Times New Roman" w:hAnsi="Times New Roman"/>
          <w:sz w:val="24"/>
          <w:szCs w:val="24"/>
        </w:rPr>
        <w:t xml:space="preserve"> de organismo</w:t>
      </w:r>
      <w:r w:rsidR="0096149C">
        <w:rPr>
          <w:rFonts w:ascii="Times New Roman" w:hAnsi="Times New Roman"/>
          <w:sz w:val="24"/>
          <w:szCs w:val="24"/>
        </w:rPr>
        <w:t>s</w:t>
      </w:r>
      <w:r w:rsidR="000544CE">
        <w:rPr>
          <w:rFonts w:ascii="Times New Roman" w:hAnsi="Times New Roman"/>
          <w:sz w:val="24"/>
          <w:szCs w:val="24"/>
        </w:rPr>
        <w:t xml:space="preserve"> microscópicos (algas) </w:t>
      </w:r>
      <w:r w:rsidR="007C002C">
        <w:rPr>
          <w:rFonts w:ascii="Times New Roman" w:hAnsi="Times New Roman"/>
          <w:sz w:val="24"/>
          <w:szCs w:val="24"/>
        </w:rPr>
        <w:t>es la corre</w:t>
      </w:r>
      <w:r w:rsidR="000544CE">
        <w:rPr>
          <w:rFonts w:ascii="Times New Roman" w:hAnsi="Times New Roman"/>
          <w:sz w:val="24"/>
          <w:szCs w:val="24"/>
        </w:rPr>
        <w:t>cta y no exista</w:t>
      </w:r>
      <w:r w:rsidR="00121378">
        <w:rPr>
          <w:rFonts w:ascii="Times New Roman" w:hAnsi="Times New Roman"/>
          <w:sz w:val="24"/>
          <w:szCs w:val="24"/>
        </w:rPr>
        <w:t xml:space="preserve"> alguna deficiencia o incremento dañino</w:t>
      </w:r>
      <w:r w:rsidR="007C002C">
        <w:rPr>
          <w:rFonts w:ascii="Times New Roman" w:hAnsi="Times New Roman"/>
          <w:sz w:val="24"/>
          <w:szCs w:val="24"/>
        </w:rPr>
        <w:t xml:space="preserve"> por parte de esta</w:t>
      </w:r>
      <w:r w:rsidR="000544CE">
        <w:rPr>
          <w:rFonts w:ascii="Times New Roman" w:hAnsi="Times New Roman"/>
          <w:sz w:val="24"/>
          <w:szCs w:val="24"/>
        </w:rPr>
        <w:t xml:space="preserve"> que afecte al camarón</w:t>
      </w:r>
      <w:r w:rsidR="007C002C">
        <w:rPr>
          <w:rFonts w:ascii="Times New Roman" w:hAnsi="Times New Roman"/>
          <w:sz w:val="24"/>
          <w:szCs w:val="24"/>
        </w:rPr>
        <w:t xml:space="preserve">. Y el análisis de control </w:t>
      </w:r>
      <w:r w:rsidR="0096149C">
        <w:rPr>
          <w:rFonts w:ascii="Times New Roman" w:hAnsi="Times New Roman"/>
          <w:sz w:val="24"/>
          <w:szCs w:val="24"/>
        </w:rPr>
        <w:t>Patológico</w:t>
      </w:r>
      <w:r w:rsidR="007C002C">
        <w:rPr>
          <w:rFonts w:ascii="Times New Roman" w:hAnsi="Times New Roman"/>
          <w:sz w:val="24"/>
          <w:szCs w:val="24"/>
        </w:rPr>
        <w:t xml:space="preserve"> busca revisar en los órganos internos del </w:t>
      </w:r>
      <w:r w:rsidR="0096149C">
        <w:rPr>
          <w:rFonts w:ascii="Times New Roman" w:hAnsi="Times New Roman"/>
          <w:sz w:val="24"/>
          <w:szCs w:val="24"/>
        </w:rPr>
        <w:t>camarón</w:t>
      </w:r>
      <w:r w:rsidR="007C002C">
        <w:rPr>
          <w:rFonts w:ascii="Times New Roman" w:hAnsi="Times New Roman"/>
          <w:sz w:val="24"/>
          <w:szCs w:val="24"/>
        </w:rPr>
        <w:t xml:space="preserve"> </w:t>
      </w:r>
      <w:r w:rsidR="0096149C">
        <w:rPr>
          <w:rFonts w:ascii="Times New Roman" w:hAnsi="Times New Roman"/>
          <w:sz w:val="24"/>
          <w:szCs w:val="24"/>
        </w:rPr>
        <w:t>alguna</w:t>
      </w:r>
      <w:r w:rsidR="00121378">
        <w:rPr>
          <w:rFonts w:ascii="Times New Roman" w:hAnsi="Times New Roman"/>
          <w:sz w:val="24"/>
          <w:szCs w:val="24"/>
        </w:rPr>
        <w:t xml:space="preserve"> presencia </w:t>
      </w:r>
      <w:r w:rsidR="000C5893">
        <w:rPr>
          <w:rFonts w:ascii="Times New Roman" w:hAnsi="Times New Roman"/>
          <w:sz w:val="24"/>
          <w:szCs w:val="24"/>
        </w:rPr>
        <w:t>anómala</w:t>
      </w:r>
      <w:r w:rsidR="00121378">
        <w:rPr>
          <w:rFonts w:ascii="Times New Roman" w:hAnsi="Times New Roman"/>
          <w:sz w:val="24"/>
          <w:szCs w:val="24"/>
        </w:rPr>
        <w:t xml:space="preserve"> producto de</w:t>
      </w:r>
      <w:r w:rsidR="007C002C">
        <w:rPr>
          <w:rFonts w:ascii="Times New Roman" w:hAnsi="Times New Roman"/>
          <w:sz w:val="24"/>
          <w:szCs w:val="24"/>
        </w:rPr>
        <w:t xml:space="preserve"> la alimentación suministrada en el manej</w:t>
      </w:r>
      <w:r w:rsidR="00A76822">
        <w:rPr>
          <w:rFonts w:ascii="Times New Roman" w:hAnsi="Times New Roman"/>
          <w:sz w:val="24"/>
          <w:szCs w:val="24"/>
        </w:rPr>
        <w:t>o semi-intensivo utilizado</w:t>
      </w:r>
      <w:r w:rsidR="00C01F61">
        <w:rPr>
          <w:rFonts w:ascii="Times New Roman" w:hAnsi="Times New Roman"/>
          <w:sz w:val="24"/>
          <w:szCs w:val="24"/>
        </w:rPr>
        <w:t>.</w:t>
      </w:r>
    </w:p>
    <w:p w:rsidR="004074E8" w:rsidRPr="00EC0381" w:rsidRDefault="00657B94" w:rsidP="00A34F60">
      <w:pPr>
        <w:pStyle w:val="Ttulo2"/>
        <w:jc w:val="center"/>
        <w:rPr>
          <w:smallCaps/>
          <w:noProof/>
          <w:sz w:val="24"/>
          <w:szCs w:val="22"/>
          <w:lang w:eastAsia="es-ES"/>
        </w:rPr>
      </w:pPr>
      <w:bookmarkStart w:id="21" w:name="_Toc319446878"/>
      <w:bookmarkStart w:id="22" w:name="_Toc319924658"/>
      <w:bookmarkStart w:id="23" w:name="_Toc320802969"/>
      <w:bookmarkStart w:id="24" w:name="_Toc322965037"/>
      <w:bookmarkStart w:id="25" w:name="_Toc323057064"/>
      <w:bookmarkStart w:id="26" w:name="_Toc326093744"/>
      <w:bookmarkStart w:id="27" w:name="_Toc326162057"/>
      <w:r w:rsidRPr="00EC0381">
        <w:rPr>
          <w:color w:val="auto"/>
          <w:sz w:val="24"/>
          <w:szCs w:val="20"/>
        </w:rPr>
        <w:lastRenderedPageBreak/>
        <w:t>ÍNDICE GENERAL</w:t>
      </w:r>
      <w:bookmarkEnd w:id="21"/>
      <w:bookmarkEnd w:id="22"/>
      <w:bookmarkEnd w:id="23"/>
      <w:bookmarkEnd w:id="24"/>
      <w:bookmarkEnd w:id="25"/>
      <w:bookmarkEnd w:id="26"/>
      <w:bookmarkEnd w:id="27"/>
      <w:r w:rsidR="0078524D" w:rsidRPr="00EC0381">
        <w:rPr>
          <w:sz w:val="24"/>
          <w:szCs w:val="20"/>
        </w:rPr>
        <w:fldChar w:fldCharType="begin"/>
      </w:r>
      <w:r w:rsidR="0078524D" w:rsidRPr="00EC0381">
        <w:rPr>
          <w:sz w:val="24"/>
          <w:szCs w:val="20"/>
        </w:rPr>
        <w:instrText xml:space="preserve"> TOC \o "1-3" \h \z \t "Título;1" </w:instrText>
      </w:r>
      <w:r w:rsidR="0078524D" w:rsidRPr="00EC0381">
        <w:rPr>
          <w:sz w:val="24"/>
          <w:szCs w:val="20"/>
        </w:rPr>
        <w:fldChar w:fldCharType="separate"/>
      </w:r>
    </w:p>
    <w:p w:rsidR="004074E8" w:rsidRPr="00A34F60" w:rsidRDefault="004074E8" w:rsidP="00A34F60">
      <w:pPr>
        <w:pStyle w:val="TDC1"/>
        <w:rPr>
          <w:rFonts w:eastAsia="Times New Roman" w:cs="Times New Roman"/>
          <w:szCs w:val="22"/>
          <w:lang w:eastAsia="es-ES"/>
        </w:rPr>
      </w:pPr>
      <w:hyperlink w:anchor="_Toc326162058" w:history="1">
        <w:r w:rsidRPr="00A34F60">
          <w:rPr>
            <w:rStyle w:val="Hipervnculo"/>
          </w:rPr>
          <w:t>1. Antecedentes</w:t>
        </w:r>
        <w:r w:rsidRPr="00A34F60">
          <w:rPr>
            <w:webHidden/>
          </w:rPr>
          <w:tab/>
        </w:r>
        <w:r w:rsidRPr="00A34F60">
          <w:rPr>
            <w:webHidden/>
          </w:rPr>
          <w:fldChar w:fldCharType="begin"/>
        </w:r>
        <w:r w:rsidRPr="00A34F60">
          <w:rPr>
            <w:webHidden/>
          </w:rPr>
          <w:instrText xml:space="preserve"> PAGEREF _Toc326162058 \h </w:instrText>
        </w:r>
        <w:r w:rsidRPr="00A34F60">
          <w:rPr>
            <w:webHidden/>
          </w:rPr>
        </w:r>
        <w:r w:rsidRPr="00A34F60">
          <w:rPr>
            <w:webHidden/>
          </w:rPr>
          <w:fldChar w:fldCharType="separate"/>
        </w:r>
        <w:r w:rsidR="004E4281">
          <w:rPr>
            <w:webHidden/>
          </w:rPr>
          <w:t>18</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59" w:history="1">
        <w:r w:rsidRPr="00A34F60">
          <w:rPr>
            <w:rStyle w:val="Hipervnculo"/>
          </w:rPr>
          <w:t>1.1 Introducción</w:t>
        </w:r>
        <w:r w:rsidRPr="00A34F60">
          <w:rPr>
            <w:webHidden/>
          </w:rPr>
          <w:tab/>
        </w:r>
        <w:r w:rsidRPr="00A34F60">
          <w:rPr>
            <w:webHidden/>
          </w:rPr>
          <w:fldChar w:fldCharType="begin"/>
        </w:r>
        <w:r w:rsidRPr="00A34F60">
          <w:rPr>
            <w:webHidden/>
          </w:rPr>
          <w:instrText xml:space="preserve"> PAGEREF _Toc326162059 \h </w:instrText>
        </w:r>
        <w:r w:rsidRPr="00A34F60">
          <w:rPr>
            <w:webHidden/>
          </w:rPr>
        </w:r>
        <w:r w:rsidRPr="00A34F60">
          <w:rPr>
            <w:webHidden/>
          </w:rPr>
          <w:fldChar w:fldCharType="separate"/>
        </w:r>
        <w:r w:rsidR="004E4281">
          <w:rPr>
            <w:webHidden/>
          </w:rPr>
          <w:t>18</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60" w:history="1">
        <w:r w:rsidRPr="00A34F60">
          <w:rPr>
            <w:rStyle w:val="Hipervnculo"/>
          </w:rPr>
          <w:t>1.2 Esquema y funcionalidad Vaadin</w:t>
        </w:r>
        <w:r w:rsidRPr="00A34F60">
          <w:rPr>
            <w:webHidden/>
          </w:rPr>
          <w:tab/>
        </w:r>
        <w:r w:rsidRPr="00A34F60">
          <w:rPr>
            <w:webHidden/>
          </w:rPr>
          <w:fldChar w:fldCharType="begin"/>
        </w:r>
        <w:r w:rsidRPr="00A34F60">
          <w:rPr>
            <w:webHidden/>
          </w:rPr>
          <w:instrText xml:space="preserve"> PAGEREF _Toc326162060 \h </w:instrText>
        </w:r>
        <w:r w:rsidRPr="00A34F60">
          <w:rPr>
            <w:webHidden/>
          </w:rPr>
        </w:r>
        <w:r w:rsidRPr="00A34F60">
          <w:rPr>
            <w:webHidden/>
          </w:rPr>
          <w:fldChar w:fldCharType="separate"/>
        </w:r>
        <w:r w:rsidR="004E4281">
          <w:rPr>
            <w:webHidden/>
          </w:rPr>
          <w:t>20</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1" w:history="1">
        <w:r w:rsidRPr="00A34F60">
          <w:rPr>
            <w:rStyle w:val="Hipervnculo"/>
            <w:sz w:val="24"/>
          </w:rPr>
          <w:t>1.2.1 Los servicios de presentación:</w:t>
        </w:r>
        <w:r w:rsidRPr="00A34F60">
          <w:rPr>
            <w:webHidden/>
          </w:rPr>
          <w:tab/>
        </w:r>
        <w:r w:rsidRPr="00A34F60">
          <w:rPr>
            <w:webHidden/>
          </w:rPr>
          <w:fldChar w:fldCharType="begin"/>
        </w:r>
        <w:r w:rsidRPr="00A34F60">
          <w:rPr>
            <w:webHidden/>
          </w:rPr>
          <w:instrText xml:space="preserve"> PAGEREF _Toc326162061 \h </w:instrText>
        </w:r>
        <w:r w:rsidRPr="00A34F60">
          <w:rPr>
            <w:webHidden/>
          </w:rPr>
        </w:r>
        <w:r w:rsidRPr="00A34F60">
          <w:rPr>
            <w:webHidden/>
          </w:rPr>
          <w:fldChar w:fldCharType="separate"/>
        </w:r>
        <w:r w:rsidR="004E4281">
          <w:rPr>
            <w:webHidden/>
          </w:rPr>
          <w:t>21</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2" w:history="1">
        <w:r w:rsidRPr="00A34F60">
          <w:rPr>
            <w:rStyle w:val="Hipervnculo"/>
            <w:sz w:val="24"/>
          </w:rPr>
          <w:t>1.2.2 Protocolos:</w:t>
        </w:r>
        <w:r w:rsidRPr="00A34F60">
          <w:rPr>
            <w:webHidden/>
          </w:rPr>
          <w:tab/>
        </w:r>
        <w:r w:rsidRPr="00A34F60">
          <w:rPr>
            <w:webHidden/>
          </w:rPr>
          <w:fldChar w:fldCharType="begin"/>
        </w:r>
        <w:r w:rsidRPr="00A34F60">
          <w:rPr>
            <w:webHidden/>
          </w:rPr>
          <w:instrText xml:space="preserve"> PAGEREF _Toc326162062 \h </w:instrText>
        </w:r>
        <w:r w:rsidRPr="00A34F60">
          <w:rPr>
            <w:webHidden/>
          </w:rPr>
        </w:r>
        <w:r w:rsidRPr="00A34F60">
          <w:rPr>
            <w:webHidden/>
          </w:rPr>
          <w:fldChar w:fldCharType="separate"/>
        </w:r>
        <w:r w:rsidR="004E4281">
          <w:rPr>
            <w:webHidden/>
          </w:rPr>
          <w:t>21</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3" w:history="1">
        <w:r w:rsidRPr="00A34F60">
          <w:rPr>
            <w:rStyle w:val="Hipervnculo"/>
            <w:sz w:val="24"/>
          </w:rPr>
          <w:t>1.2.3 Enterprise Decision Management:</w:t>
        </w:r>
        <w:r w:rsidRPr="00A34F60">
          <w:rPr>
            <w:webHidden/>
          </w:rPr>
          <w:tab/>
        </w:r>
        <w:r w:rsidRPr="00A34F60">
          <w:rPr>
            <w:webHidden/>
          </w:rPr>
          <w:fldChar w:fldCharType="begin"/>
        </w:r>
        <w:r w:rsidRPr="00A34F60">
          <w:rPr>
            <w:webHidden/>
          </w:rPr>
          <w:instrText xml:space="preserve"> PAGEREF _Toc326162063 \h </w:instrText>
        </w:r>
        <w:r w:rsidRPr="00A34F60">
          <w:rPr>
            <w:webHidden/>
          </w:rPr>
        </w:r>
        <w:r w:rsidRPr="00A34F60">
          <w:rPr>
            <w:webHidden/>
          </w:rPr>
          <w:fldChar w:fldCharType="separate"/>
        </w:r>
        <w:r w:rsidR="004E4281">
          <w:rPr>
            <w:webHidden/>
          </w:rPr>
          <w:t>21</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4" w:history="1">
        <w:r w:rsidRPr="00A34F60">
          <w:rPr>
            <w:rStyle w:val="Hipervnculo"/>
            <w:sz w:val="24"/>
          </w:rPr>
          <w:t>1.2.3 Services and Components:</w:t>
        </w:r>
        <w:r w:rsidRPr="00A34F60">
          <w:rPr>
            <w:webHidden/>
          </w:rPr>
          <w:tab/>
        </w:r>
        <w:r w:rsidRPr="00A34F60">
          <w:rPr>
            <w:webHidden/>
          </w:rPr>
          <w:fldChar w:fldCharType="begin"/>
        </w:r>
        <w:r w:rsidRPr="00A34F60">
          <w:rPr>
            <w:webHidden/>
          </w:rPr>
          <w:instrText xml:space="preserve"> PAGEREF _Toc326162064 \h </w:instrText>
        </w:r>
        <w:r w:rsidRPr="00A34F60">
          <w:rPr>
            <w:webHidden/>
          </w:rPr>
        </w:r>
        <w:r w:rsidRPr="00A34F60">
          <w:rPr>
            <w:webHidden/>
          </w:rPr>
          <w:fldChar w:fldCharType="separate"/>
        </w:r>
        <w:r w:rsidR="004E4281">
          <w:rPr>
            <w:webHidden/>
          </w:rPr>
          <w:t>21</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5" w:history="1">
        <w:r w:rsidRPr="00A34F60">
          <w:rPr>
            <w:rStyle w:val="Hipervnculo"/>
            <w:sz w:val="24"/>
          </w:rPr>
          <w:t>1.2.4 Sistemas de Negocios:</w:t>
        </w:r>
        <w:r w:rsidRPr="00A34F60">
          <w:rPr>
            <w:webHidden/>
          </w:rPr>
          <w:tab/>
        </w:r>
        <w:r w:rsidRPr="00A34F60">
          <w:rPr>
            <w:webHidden/>
          </w:rPr>
          <w:fldChar w:fldCharType="begin"/>
        </w:r>
        <w:r w:rsidRPr="00A34F60">
          <w:rPr>
            <w:webHidden/>
          </w:rPr>
          <w:instrText xml:space="preserve"> PAGEREF _Toc326162065 \h </w:instrText>
        </w:r>
        <w:r w:rsidRPr="00A34F60">
          <w:rPr>
            <w:webHidden/>
          </w:rPr>
        </w:r>
        <w:r w:rsidRPr="00A34F60">
          <w:rPr>
            <w:webHidden/>
          </w:rPr>
          <w:fldChar w:fldCharType="separate"/>
        </w:r>
        <w:r w:rsidR="004E4281">
          <w:rPr>
            <w:webHidden/>
          </w:rPr>
          <w:t>21</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6" w:history="1">
        <w:r w:rsidRPr="00A34F60">
          <w:rPr>
            <w:rStyle w:val="Hipervnculo"/>
            <w:sz w:val="24"/>
          </w:rPr>
          <w:t>1.2.5 Sistemas legados:</w:t>
        </w:r>
        <w:r w:rsidRPr="00A34F60">
          <w:rPr>
            <w:webHidden/>
          </w:rPr>
          <w:tab/>
        </w:r>
        <w:r w:rsidRPr="00A34F60">
          <w:rPr>
            <w:webHidden/>
          </w:rPr>
          <w:fldChar w:fldCharType="begin"/>
        </w:r>
        <w:r w:rsidRPr="00A34F60">
          <w:rPr>
            <w:webHidden/>
          </w:rPr>
          <w:instrText xml:space="preserve"> PAGEREF _Toc326162066 \h </w:instrText>
        </w:r>
        <w:r w:rsidRPr="00A34F60">
          <w:rPr>
            <w:webHidden/>
          </w:rPr>
        </w:r>
        <w:r w:rsidRPr="00A34F60">
          <w:rPr>
            <w:webHidden/>
          </w:rPr>
          <w:fldChar w:fldCharType="separate"/>
        </w:r>
        <w:r w:rsidR="004E4281">
          <w:rPr>
            <w:webHidden/>
          </w:rPr>
          <w:t>21</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7" w:history="1">
        <w:r w:rsidRPr="00A34F60">
          <w:rPr>
            <w:rStyle w:val="Hipervnculo"/>
            <w:sz w:val="24"/>
          </w:rPr>
          <w:t>1.2.6 ESB:</w:t>
        </w:r>
        <w:r w:rsidRPr="00A34F60">
          <w:rPr>
            <w:webHidden/>
          </w:rPr>
          <w:tab/>
        </w:r>
        <w:r w:rsidRPr="00A34F60">
          <w:rPr>
            <w:webHidden/>
          </w:rPr>
          <w:fldChar w:fldCharType="begin"/>
        </w:r>
        <w:r w:rsidRPr="00A34F60">
          <w:rPr>
            <w:webHidden/>
          </w:rPr>
          <w:instrText xml:space="preserve"> PAGEREF _Toc326162067 \h </w:instrText>
        </w:r>
        <w:r w:rsidRPr="00A34F60">
          <w:rPr>
            <w:webHidden/>
          </w:rPr>
        </w:r>
        <w:r w:rsidRPr="00A34F60">
          <w:rPr>
            <w:webHidden/>
          </w:rPr>
          <w:fldChar w:fldCharType="separate"/>
        </w:r>
        <w:r w:rsidR="004E4281">
          <w:rPr>
            <w:webHidden/>
          </w:rPr>
          <w:t>22</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8" w:history="1">
        <w:r w:rsidRPr="00A34F60">
          <w:rPr>
            <w:rStyle w:val="Hipervnculo"/>
            <w:sz w:val="24"/>
          </w:rPr>
          <w:t>1.2.7 Registro:</w:t>
        </w:r>
        <w:r w:rsidRPr="00A34F60">
          <w:rPr>
            <w:webHidden/>
          </w:rPr>
          <w:tab/>
        </w:r>
        <w:r w:rsidRPr="00A34F60">
          <w:rPr>
            <w:webHidden/>
          </w:rPr>
          <w:fldChar w:fldCharType="begin"/>
        </w:r>
        <w:r w:rsidRPr="00A34F60">
          <w:rPr>
            <w:webHidden/>
          </w:rPr>
          <w:instrText xml:space="preserve"> PAGEREF _Toc326162068 \h </w:instrText>
        </w:r>
        <w:r w:rsidRPr="00A34F60">
          <w:rPr>
            <w:webHidden/>
          </w:rPr>
        </w:r>
        <w:r w:rsidRPr="00A34F60">
          <w:rPr>
            <w:webHidden/>
          </w:rPr>
          <w:fldChar w:fldCharType="separate"/>
        </w:r>
        <w:r w:rsidR="004E4281">
          <w:rPr>
            <w:webHidden/>
          </w:rPr>
          <w:t>22</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69" w:history="1">
        <w:r w:rsidRPr="00A34F60">
          <w:rPr>
            <w:rStyle w:val="Hipervnculo"/>
            <w:sz w:val="24"/>
          </w:rPr>
          <w:t>1.2.8 Servidores de aplicación:</w:t>
        </w:r>
        <w:r w:rsidRPr="00A34F60">
          <w:rPr>
            <w:webHidden/>
          </w:rPr>
          <w:tab/>
        </w:r>
        <w:r w:rsidRPr="00A34F60">
          <w:rPr>
            <w:webHidden/>
          </w:rPr>
          <w:fldChar w:fldCharType="begin"/>
        </w:r>
        <w:r w:rsidRPr="00A34F60">
          <w:rPr>
            <w:webHidden/>
          </w:rPr>
          <w:instrText xml:space="preserve"> PAGEREF _Toc326162069 \h </w:instrText>
        </w:r>
        <w:r w:rsidRPr="00A34F60">
          <w:rPr>
            <w:webHidden/>
          </w:rPr>
        </w:r>
        <w:r w:rsidRPr="00A34F60">
          <w:rPr>
            <w:webHidden/>
          </w:rPr>
          <w:fldChar w:fldCharType="separate"/>
        </w:r>
        <w:r w:rsidR="004E4281">
          <w:rPr>
            <w:webHidden/>
          </w:rPr>
          <w:t>22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70" w:history="1">
        <w:r w:rsidRPr="00A34F60">
          <w:rPr>
            <w:rStyle w:val="Hipervnculo"/>
          </w:rPr>
          <w:t>1.3 Problema a resolver</w:t>
        </w:r>
        <w:r w:rsidRPr="00A34F60">
          <w:rPr>
            <w:webHidden/>
          </w:rPr>
          <w:tab/>
        </w:r>
        <w:r w:rsidRPr="00A34F60">
          <w:rPr>
            <w:webHidden/>
          </w:rPr>
          <w:fldChar w:fldCharType="begin"/>
        </w:r>
        <w:r w:rsidRPr="00A34F60">
          <w:rPr>
            <w:webHidden/>
          </w:rPr>
          <w:instrText xml:space="preserve"> PAGEREF _Toc326162070 \h </w:instrText>
        </w:r>
        <w:r w:rsidRPr="00A34F60">
          <w:rPr>
            <w:webHidden/>
          </w:rPr>
        </w:r>
        <w:r w:rsidRPr="00A34F60">
          <w:rPr>
            <w:webHidden/>
          </w:rPr>
          <w:fldChar w:fldCharType="separate"/>
        </w:r>
        <w:r w:rsidR="004E4281">
          <w:rPr>
            <w:webHidden/>
          </w:rPr>
          <w:t>22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71" w:history="1">
        <w:r w:rsidRPr="00A34F60">
          <w:rPr>
            <w:rStyle w:val="Hipervnculo"/>
          </w:rPr>
          <w:t>1.4 Ventajas y desventajas de la tecnología</w:t>
        </w:r>
        <w:r w:rsidRPr="00A34F60">
          <w:rPr>
            <w:webHidden/>
          </w:rPr>
          <w:tab/>
        </w:r>
        <w:r w:rsidRPr="00A34F60">
          <w:rPr>
            <w:webHidden/>
          </w:rPr>
          <w:fldChar w:fldCharType="begin"/>
        </w:r>
        <w:r w:rsidRPr="00A34F60">
          <w:rPr>
            <w:webHidden/>
          </w:rPr>
          <w:instrText xml:space="preserve"> PAGEREF _Toc326162071 \h </w:instrText>
        </w:r>
        <w:r w:rsidRPr="00A34F60">
          <w:rPr>
            <w:webHidden/>
          </w:rPr>
        </w:r>
        <w:r w:rsidRPr="00A34F60">
          <w:rPr>
            <w:webHidden/>
          </w:rPr>
          <w:fldChar w:fldCharType="separate"/>
        </w:r>
        <w:r w:rsidR="004E4281">
          <w:rPr>
            <w:webHidden/>
          </w:rPr>
          <w:t>23</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72" w:history="1">
        <w:r w:rsidRPr="00A34F60">
          <w:rPr>
            <w:rStyle w:val="Hipervnculo"/>
          </w:rPr>
          <w:t>2. Explicación de la tecnología</w:t>
        </w:r>
        <w:r w:rsidRPr="00A34F60">
          <w:rPr>
            <w:webHidden/>
          </w:rPr>
          <w:tab/>
        </w:r>
        <w:r w:rsidRPr="00A34F60">
          <w:rPr>
            <w:webHidden/>
          </w:rPr>
          <w:fldChar w:fldCharType="begin"/>
        </w:r>
        <w:r w:rsidRPr="00A34F60">
          <w:rPr>
            <w:webHidden/>
          </w:rPr>
          <w:instrText xml:space="preserve"> PAGEREF _Toc326162072 \h </w:instrText>
        </w:r>
        <w:r w:rsidRPr="00A34F60">
          <w:rPr>
            <w:webHidden/>
          </w:rPr>
        </w:r>
        <w:r w:rsidRPr="00A34F60">
          <w:rPr>
            <w:webHidden/>
          </w:rPr>
          <w:fldChar w:fldCharType="separate"/>
        </w:r>
        <w:r w:rsidR="004E4281">
          <w:rPr>
            <w:webHidden/>
          </w:rPr>
          <w:t>26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73" w:history="1">
        <w:r w:rsidRPr="00A34F60">
          <w:rPr>
            <w:rStyle w:val="Hipervnculo"/>
          </w:rPr>
          <w:t>2.1 Introducción</w:t>
        </w:r>
        <w:r w:rsidRPr="00A34F60">
          <w:rPr>
            <w:webHidden/>
          </w:rPr>
          <w:tab/>
        </w:r>
        <w:r w:rsidRPr="00A34F60">
          <w:rPr>
            <w:webHidden/>
          </w:rPr>
          <w:fldChar w:fldCharType="begin"/>
        </w:r>
        <w:r w:rsidRPr="00A34F60">
          <w:rPr>
            <w:webHidden/>
          </w:rPr>
          <w:instrText xml:space="preserve"> PAGEREF _Toc326162073 \h </w:instrText>
        </w:r>
        <w:r w:rsidRPr="00A34F60">
          <w:rPr>
            <w:webHidden/>
          </w:rPr>
        </w:r>
        <w:r w:rsidRPr="00A34F60">
          <w:rPr>
            <w:webHidden/>
          </w:rPr>
          <w:fldChar w:fldCharType="separate"/>
        </w:r>
        <w:r w:rsidR="004E4281">
          <w:rPr>
            <w:webHidden/>
          </w:rPr>
          <w:t>26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74" w:history="1">
        <w:r w:rsidRPr="00A34F60">
          <w:rPr>
            <w:rStyle w:val="Hipervnculo"/>
          </w:rPr>
          <w:t>2.2 EclipseLink JPA</w:t>
        </w:r>
        <w:r w:rsidRPr="00A34F60">
          <w:rPr>
            <w:webHidden/>
          </w:rPr>
          <w:tab/>
        </w:r>
        <w:r w:rsidRPr="00A34F60">
          <w:rPr>
            <w:webHidden/>
          </w:rPr>
          <w:fldChar w:fldCharType="begin"/>
        </w:r>
        <w:r w:rsidRPr="00A34F60">
          <w:rPr>
            <w:webHidden/>
          </w:rPr>
          <w:instrText xml:space="preserve"> PAGEREF _Toc326162074 \h </w:instrText>
        </w:r>
        <w:r w:rsidRPr="00A34F60">
          <w:rPr>
            <w:webHidden/>
          </w:rPr>
        </w:r>
        <w:r w:rsidRPr="00A34F60">
          <w:rPr>
            <w:webHidden/>
          </w:rPr>
          <w:fldChar w:fldCharType="separate"/>
        </w:r>
        <w:r w:rsidR="004E4281">
          <w:rPr>
            <w:webHidden/>
          </w:rPr>
          <w:t>26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76" w:history="1">
        <w:r w:rsidRPr="00A34F60">
          <w:rPr>
            <w:rStyle w:val="Hipervnculo"/>
          </w:rPr>
          <w:t>2.3 Utilización de EclipseLink.</w:t>
        </w:r>
        <w:r w:rsidRPr="00A34F60">
          <w:rPr>
            <w:webHidden/>
          </w:rPr>
          <w:tab/>
        </w:r>
        <w:r w:rsidRPr="00A34F60">
          <w:rPr>
            <w:webHidden/>
          </w:rPr>
          <w:fldChar w:fldCharType="begin"/>
        </w:r>
        <w:r w:rsidRPr="00A34F60">
          <w:rPr>
            <w:webHidden/>
          </w:rPr>
          <w:instrText xml:space="preserve"> PAGEREF _Toc326162076 \h </w:instrText>
        </w:r>
        <w:r w:rsidRPr="00A34F60">
          <w:rPr>
            <w:webHidden/>
          </w:rPr>
        </w:r>
        <w:r w:rsidRPr="00A34F60">
          <w:rPr>
            <w:webHidden/>
          </w:rPr>
          <w:fldChar w:fldCharType="separate"/>
        </w:r>
        <w:r w:rsidR="004E4281">
          <w:rPr>
            <w:webHidden/>
          </w:rPr>
          <w:t>27</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77" w:history="1">
        <w:r w:rsidRPr="00A34F60">
          <w:rPr>
            <w:rStyle w:val="Hipervnculo"/>
          </w:rPr>
          <w:t>2.4 Componentes Vaadin</w:t>
        </w:r>
        <w:r w:rsidRPr="00A34F60">
          <w:rPr>
            <w:webHidden/>
          </w:rPr>
          <w:tab/>
        </w:r>
        <w:r w:rsidRPr="00A34F60">
          <w:rPr>
            <w:webHidden/>
          </w:rPr>
          <w:fldChar w:fldCharType="begin"/>
        </w:r>
        <w:r w:rsidRPr="00A34F60">
          <w:rPr>
            <w:webHidden/>
          </w:rPr>
          <w:instrText xml:space="preserve"> PAGEREF _Toc326162077 \h </w:instrText>
        </w:r>
        <w:r w:rsidRPr="00A34F60">
          <w:rPr>
            <w:webHidden/>
          </w:rPr>
        </w:r>
        <w:r w:rsidRPr="00A34F60">
          <w:rPr>
            <w:webHidden/>
          </w:rPr>
          <w:fldChar w:fldCharType="separate"/>
        </w:r>
        <w:r w:rsidR="004E4281">
          <w:rPr>
            <w:webHidden/>
          </w:rPr>
          <w:t>30</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78" w:history="1">
        <w:r w:rsidRPr="00A34F60">
          <w:rPr>
            <w:rStyle w:val="Hipervnculo"/>
          </w:rPr>
          <w:t>2.4.1 La Arquitectura general de Vaadin</w:t>
        </w:r>
        <w:r w:rsidRPr="00A34F60">
          <w:rPr>
            <w:webHidden/>
          </w:rPr>
          <w:tab/>
        </w:r>
        <w:r w:rsidRPr="00A34F60">
          <w:rPr>
            <w:webHidden/>
          </w:rPr>
          <w:fldChar w:fldCharType="begin"/>
        </w:r>
        <w:r w:rsidRPr="00A34F60">
          <w:rPr>
            <w:webHidden/>
          </w:rPr>
          <w:instrText xml:space="preserve"> PAGEREF _Toc326162078 \h </w:instrText>
        </w:r>
        <w:r w:rsidRPr="00A34F60">
          <w:rPr>
            <w:webHidden/>
          </w:rPr>
        </w:r>
        <w:r w:rsidRPr="00A34F60">
          <w:rPr>
            <w:webHidden/>
          </w:rPr>
          <w:fldChar w:fldCharType="separate"/>
        </w:r>
        <w:r w:rsidR="004E4281">
          <w:rPr>
            <w:webHidden/>
          </w:rPr>
          <w:t>31</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79" w:history="1">
        <w:r w:rsidRPr="00A34F60">
          <w:rPr>
            <w:rStyle w:val="Hipervnculo"/>
          </w:rPr>
          <w:t>2.4.2 Arquitectura Vaadin</w:t>
        </w:r>
        <w:r w:rsidRPr="00A34F60">
          <w:rPr>
            <w:webHidden/>
          </w:rPr>
          <w:tab/>
        </w:r>
        <w:r w:rsidRPr="00A34F60">
          <w:rPr>
            <w:webHidden/>
          </w:rPr>
          <w:fldChar w:fldCharType="begin"/>
        </w:r>
        <w:r w:rsidRPr="00A34F60">
          <w:rPr>
            <w:webHidden/>
          </w:rPr>
          <w:instrText xml:space="preserve"> PAGEREF _Toc326162079 \h </w:instrText>
        </w:r>
        <w:r w:rsidRPr="00A34F60">
          <w:rPr>
            <w:webHidden/>
          </w:rPr>
        </w:r>
        <w:r w:rsidRPr="00A34F60">
          <w:rPr>
            <w:webHidden/>
          </w:rPr>
          <w:fldChar w:fldCharType="separate"/>
        </w:r>
        <w:r w:rsidR="004E4281">
          <w:rPr>
            <w:webHidden/>
          </w:rPr>
          <w:t>32</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0" w:history="1">
        <w:r w:rsidRPr="00A34F60">
          <w:rPr>
            <w:rStyle w:val="Hipervnculo"/>
          </w:rPr>
          <w:t>2.4.2.1 El apoyo para el Eclipse IDE</w:t>
        </w:r>
        <w:r w:rsidRPr="00A34F60">
          <w:rPr>
            <w:webHidden/>
          </w:rPr>
          <w:tab/>
        </w:r>
        <w:r w:rsidRPr="00A34F60">
          <w:rPr>
            <w:webHidden/>
          </w:rPr>
          <w:fldChar w:fldCharType="begin"/>
        </w:r>
        <w:r w:rsidRPr="00A34F60">
          <w:rPr>
            <w:webHidden/>
          </w:rPr>
          <w:instrText xml:space="preserve"> PAGEREF _Toc326162080 \h </w:instrText>
        </w:r>
        <w:r w:rsidRPr="00A34F60">
          <w:rPr>
            <w:webHidden/>
          </w:rPr>
        </w:r>
        <w:r w:rsidRPr="00A34F60">
          <w:rPr>
            <w:webHidden/>
          </w:rPr>
          <w:fldChar w:fldCharType="separate"/>
        </w:r>
        <w:r w:rsidR="004E4281">
          <w:rPr>
            <w:webHidden/>
          </w:rPr>
          <w:t>33</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1" w:history="1">
        <w:r w:rsidRPr="00A34F60">
          <w:rPr>
            <w:rStyle w:val="Hipervnculo"/>
          </w:rPr>
          <w:t>2.4.2.2 Componentes de Interfaz de usuario:</w:t>
        </w:r>
        <w:r w:rsidRPr="00A34F60">
          <w:rPr>
            <w:webHidden/>
          </w:rPr>
          <w:tab/>
        </w:r>
        <w:r w:rsidRPr="00A34F60">
          <w:rPr>
            <w:webHidden/>
          </w:rPr>
          <w:fldChar w:fldCharType="begin"/>
        </w:r>
        <w:r w:rsidRPr="00A34F60">
          <w:rPr>
            <w:webHidden/>
          </w:rPr>
          <w:instrText xml:space="preserve"> PAGEREF _Toc326162081 \h </w:instrText>
        </w:r>
        <w:r w:rsidRPr="00A34F60">
          <w:rPr>
            <w:webHidden/>
          </w:rPr>
        </w:r>
        <w:r w:rsidRPr="00A34F60">
          <w:rPr>
            <w:webHidden/>
          </w:rPr>
          <w:fldChar w:fldCharType="separate"/>
        </w:r>
        <w:r w:rsidR="004E4281">
          <w:rPr>
            <w:webHidden/>
          </w:rPr>
          <w:t>33</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2" w:history="1">
        <w:r w:rsidRPr="00A34F60">
          <w:rPr>
            <w:rStyle w:val="Hipervnculo"/>
          </w:rPr>
          <w:t>2.4.2.3 El Artefacto del lado cliente:</w:t>
        </w:r>
        <w:r w:rsidRPr="00A34F60">
          <w:rPr>
            <w:webHidden/>
          </w:rPr>
          <w:tab/>
        </w:r>
        <w:r w:rsidRPr="00A34F60">
          <w:rPr>
            <w:webHidden/>
          </w:rPr>
          <w:fldChar w:fldCharType="begin"/>
        </w:r>
        <w:r w:rsidRPr="00A34F60">
          <w:rPr>
            <w:webHidden/>
          </w:rPr>
          <w:instrText xml:space="preserve"> PAGEREF _Toc326162082 \h </w:instrText>
        </w:r>
        <w:r w:rsidRPr="00A34F60">
          <w:rPr>
            <w:webHidden/>
          </w:rPr>
        </w:r>
        <w:r w:rsidRPr="00A34F60">
          <w:rPr>
            <w:webHidden/>
          </w:rPr>
          <w:fldChar w:fldCharType="separate"/>
        </w:r>
        <w:r w:rsidR="004E4281">
          <w:rPr>
            <w:webHidden/>
          </w:rPr>
          <w:t>33</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3" w:history="1">
        <w:r w:rsidRPr="00A34F60">
          <w:rPr>
            <w:rStyle w:val="Hipervnculo"/>
          </w:rPr>
          <w:t>2.4.2.4 El Adaptador terminal:</w:t>
        </w:r>
        <w:r w:rsidRPr="00A34F60">
          <w:rPr>
            <w:webHidden/>
          </w:rPr>
          <w:tab/>
        </w:r>
        <w:r w:rsidRPr="00A34F60">
          <w:rPr>
            <w:webHidden/>
          </w:rPr>
          <w:fldChar w:fldCharType="begin"/>
        </w:r>
        <w:r w:rsidRPr="00A34F60">
          <w:rPr>
            <w:webHidden/>
          </w:rPr>
          <w:instrText xml:space="preserve"> PAGEREF _Toc326162083 \h </w:instrText>
        </w:r>
        <w:r w:rsidRPr="00A34F60">
          <w:rPr>
            <w:webHidden/>
          </w:rPr>
        </w:r>
        <w:r w:rsidRPr="00A34F60">
          <w:rPr>
            <w:webHidden/>
          </w:rPr>
          <w:fldChar w:fldCharType="separate"/>
        </w:r>
        <w:r w:rsidR="004E4281">
          <w:rPr>
            <w:webHidden/>
          </w:rPr>
          <w:t>33</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4" w:history="1">
        <w:r w:rsidRPr="00A34F60">
          <w:rPr>
            <w:rStyle w:val="Hipervnculo"/>
          </w:rPr>
          <w:t>2.4.2.5 Los temas:</w:t>
        </w:r>
        <w:r w:rsidRPr="00A34F60">
          <w:rPr>
            <w:webHidden/>
          </w:rPr>
          <w:tab/>
        </w:r>
        <w:r w:rsidRPr="00A34F60">
          <w:rPr>
            <w:webHidden/>
          </w:rPr>
          <w:fldChar w:fldCharType="begin"/>
        </w:r>
        <w:r w:rsidRPr="00A34F60">
          <w:rPr>
            <w:webHidden/>
          </w:rPr>
          <w:instrText xml:space="preserve"> PAGEREF _Toc326162084 \h </w:instrText>
        </w:r>
        <w:r w:rsidRPr="00A34F60">
          <w:rPr>
            <w:webHidden/>
          </w:rPr>
        </w:r>
        <w:r w:rsidRPr="00A34F60">
          <w:rPr>
            <w:webHidden/>
          </w:rPr>
          <w:fldChar w:fldCharType="separate"/>
        </w:r>
        <w:r w:rsidR="004E4281">
          <w:rPr>
            <w:webHidden/>
          </w:rPr>
          <w:t>34</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5" w:history="1">
        <w:r w:rsidRPr="00A34F60">
          <w:rPr>
            <w:rStyle w:val="Hipervnculo"/>
          </w:rPr>
          <w:t>2.4.2.6 UIDL:</w:t>
        </w:r>
        <w:r w:rsidRPr="00A34F60">
          <w:rPr>
            <w:webHidden/>
          </w:rPr>
          <w:tab/>
        </w:r>
        <w:r w:rsidRPr="00A34F60">
          <w:rPr>
            <w:webHidden/>
          </w:rPr>
          <w:fldChar w:fldCharType="begin"/>
        </w:r>
        <w:r w:rsidRPr="00A34F60">
          <w:rPr>
            <w:webHidden/>
          </w:rPr>
          <w:instrText xml:space="preserve"> PAGEREF _Toc326162085 \h </w:instrText>
        </w:r>
        <w:r w:rsidRPr="00A34F60">
          <w:rPr>
            <w:webHidden/>
          </w:rPr>
        </w:r>
        <w:r w:rsidRPr="00A34F60">
          <w:rPr>
            <w:webHidden/>
          </w:rPr>
          <w:fldChar w:fldCharType="separate"/>
        </w:r>
        <w:r w:rsidR="004E4281">
          <w:rPr>
            <w:webHidden/>
          </w:rPr>
          <w:t>34</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6" w:history="1">
        <w:r w:rsidRPr="00A34F60">
          <w:rPr>
            <w:rStyle w:val="Hipervnculo"/>
          </w:rPr>
          <w:t>2.4.2.7 Eventos:</w:t>
        </w:r>
        <w:r w:rsidRPr="00A34F60">
          <w:rPr>
            <w:webHidden/>
          </w:rPr>
          <w:tab/>
        </w:r>
        <w:r w:rsidRPr="00A34F60">
          <w:rPr>
            <w:webHidden/>
          </w:rPr>
          <w:fldChar w:fldCharType="begin"/>
        </w:r>
        <w:r w:rsidRPr="00A34F60">
          <w:rPr>
            <w:webHidden/>
          </w:rPr>
          <w:instrText xml:space="preserve"> PAGEREF _Toc326162086 \h </w:instrText>
        </w:r>
        <w:r w:rsidRPr="00A34F60">
          <w:rPr>
            <w:webHidden/>
          </w:rPr>
        </w:r>
        <w:r w:rsidRPr="00A34F60">
          <w:rPr>
            <w:webHidden/>
          </w:rPr>
          <w:fldChar w:fldCharType="separate"/>
        </w:r>
        <w:r w:rsidR="004E4281">
          <w:rPr>
            <w:webHidden/>
          </w:rPr>
          <w:t>34</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87" w:history="1">
        <w:r w:rsidRPr="00A34F60">
          <w:rPr>
            <w:rStyle w:val="Hipervnculo"/>
          </w:rPr>
          <w:t>2.4.2.8 Modelo de datos:</w:t>
        </w:r>
        <w:r w:rsidRPr="00A34F60">
          <w:rPr>
            <w:webHidden/>
          </w:rPr>
          <w:tab/>
        </w:r>
        <w:r w:rsidRPr="00A34F60">
          <w:rPr>
            <w:webHidden/>
          </w:rPr>
          <w:fldChar w:fldCharType="begin"/>
        </w:r>
        <w:r w:rsidRPr="00A34F60">
          <w:rPr>
            <w:webHidden/>
          </w:rPr>
          <w:instrText xml:space="preserve"> PAGEREF _Toc326162087 \h </w:instrText>
        </w:r>
        <w:r w:rsidRPr="00A34F60">
          <w:rPr>
            <w:webHidden/>
          </w:rPr>
        </w:r>
        <w:r w:rsidRPr="00A34F60">
          <w:rPr>
            <w:webHidden/>
          </w:rPr>
          <w:fldChar w:fldCharType="separate"/>
        </w:r>
        <w:r w:rsidR="004E4281">
          <w:rPr>
            <w:webHidden/>
          </w:rPr>
          <w:t>34</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88" w:history="1">
        <w:r w:rsidRPr="00A34F60">
          <w:rPr>
            <w:rStyle w:val="Hipervnculo"/>
          </w:rPr>
          <w:t>2.5 Tecnologías Subyacentes</w:t>
        </w:r>
        <w:r w:rsidRPr="00A34F60">
          <w:rPr>
            <w:webHidden/>
          </w:rPr>
          <w:tab/>
        </w:r>
        <w:r w:rsidRPr="00A34F60">
          <w:rPr>
            <w:webHidden/>
          </w:rPr>
          <w:fldChar w:fldCharType="begin"/>
        </w:r>
        <w:r w:rsidRPr="00A34F60">
          <w:rPr>
            <w:webHidden/>
          </w:rPr>
          <w:instrText xml:space="preserve"> PAGEREF _Toc326162088 \h </w:instrText>
        </w:r>
        <w:r w:rsidRPr="00A34F60">
          <w:rPr>
            <w:webHidden/>
          </w:rPr>
        </w:r>
        <w:r w:rsidRPr="00A34F60">
          <w:rPr>
            <w:webHidden/>
          </w:rPr>
          <w:fldChar w:fldCharType="separate"/>
        </w:r>
        <w:r w:rsidR="004E4281">
          <w:rPr>
            <w:webHidden/>
          </w:rPr>
          <w:t>34</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89" w:history="1">
        <w:r w:rsidRPr="00A34F60">
          <w:rPr>
            <w:rStyle w:val="Hipervnculo"/>
          </w:rPr>
          <w:t>2.6 Controles Vaadin</w:t>
        </w:r>
        <w:r w:rsidRPr="00A34F60">
          <w:rPr>
            <w:webHidden/>
          </w:rPr>
          <w:tab/>
        </w:r>
        <w:r w:rsidRPr="00A34F60">
          <w:rPr>
            <w:webHidden/>
          </w:rPr>
          <w:fldChar w:fldCharType="begin"/>
        </w:r>
        <w:r w:rsidRPr="00A34F60">
          <w:rPr>
            <w:webHidden/>
          </w:rPr>
          <w:instrText xml:space="preserve"> PAGEREF _Toc326162089 \h </w:instrText>
        </w:r>
        <w:r w:rsidRPr="00A34F60">
          <w:rPr>
            <w:webHidden/>
          </w:rPr>
        </w:r>
        <w:r w:rsidRPr="00A34F60">
          <w:rPr>
            <w:webHidden/>
          </w:rPr>
          <w:fldChar w:fldCharType="separate"/>
        </w:r>
        <w:r w:rsidR="004E4281">
          <w:rPr>
            <w:webHidden/>
          </w:rPr>
          <w:t>34</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90" w:history="1">
        <w:r w:rsidRPr="00A34F60">
          <w:rPr>
            <w:rStyle w:val="Hipervnculo"/>
          </w:rPr>
          <w:t>2.6.1 Managing Layout</w:t>
        </w:r>
        <w:r w:rsidRPr="00A34F60">
          <w:rPr>
            <w:webHidden/>
          </w:rPr>
          <w:tab/>
        </w:r>
        <w:r w:rsidRPr="00A34F60">
          <w:rPr>
            <w:webHidden/>
          </w:rPr>
          <w:fldChar w:fldCharType="begin"/>
        </w:r>
        <w:r w:rsidRPr="00A34F60">
          <w:rPr>
            <w:webHidden/>
          </w:rPr>
          <w:instrText xml:space="preserve"> PAGEREF _Toc326162090 \h </w:instrText>
        </w:r>
        <w:r w:rsidRPr="00A34F60">
          <w:rPr>
            <w:webHidden/>
          </w:rPr>
        </w:r>
        <w:r w:rsidRPr="00A34F60">
          <w:rPr>
            <w:webHidden/>
          </w:rPr>
          <w:fldChar w:fldCharType="separate"/>
        </w:r>
        <w:r w:rsidR="004E4281">
          <w:rPr>
            <w:webHidden/>
          </w:rPr>
          <w:t>34</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91" w:history="1">
        <w:r w:rsidRPr="00A34F60">
          <w:rPr>
            <w:rStyle w:val="Hipervnculo"/>
          </w:rPr>
          <w:t>2.6.2 Window y Diseño de Raíz de Tablero</w:t>
        </w:r>
        <w:r w:rsidRPr="00A34F60">
          <w:rPr>
            <w:webHidden/>
          </w:rPr>
          <w:tab/>
        </w:r>
        <w:r w:rsidRPr="00A34F60">
          <w:rPr>
            <w:webHidden/>
          </w:rPr>
          <w:fldChar w:fldCharType="begin"/>
        </w:r>
        <w:r w:rsidRPr="00A34F60">
          <w:rPr>
            <w:webHidden/>
          </w:rPr>
          <w:instrText xml:space="preserve"> PAGEREF _Toc326162091 \h </w:instrText>
        </w:r>
        <w:r w:rsidRPr="00A34F60">
          <w:rPr>
            <w:webHidden/>
          </w:rPr>
        </w:r>
        <w:r w:rsidRPr="00A34F60">
          <w:rPr>
            <w:webHidden/>
          </w:rPr>
          <w:fldChar w:fldCharType="separate"/>
        </w:r>
        <w:r w:rsidR="004E4281">
          <w:rPr>
            <w:webHidden/>
          </w:rPr>
          <w:t>36</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92" w:history="1">
        <w:r w:rsidRPr="00A34F60">
          <w:rPr>
            <w:rStyle w:val="Hipervnculo"/>
          </w:rPr>
          <w:t>2.6.3 VerticalLayout y HorizontalLayout</w:t>
        </w:r>
        <w:r w:rsidRPr="00A34F60">
          <w:rPr>
            <w:webHidden/>
          </w:rPr>
          <w:tab/>
        </w:r>
        <w:r w:rsidRPr="00A34F60">
          <w:rPr>
            <w:webHidden/>
          </w:rPr>
          <w:fldChar w:fldCharType="begin"/>
        </w:r>
        <w:r w:rsidRPr="00A34F60">
          <w:rPr>
            <w:webHidden/>
          </w:rPr>
          <w:instrText xml:space="preserve"> PAGEREF _Toc326162092 \h </w:instrText>
        </w:r>
        <w:r w:rsidRPr="00A34F60">
          <w:rPr>
            <w:webHidden/>
          </w:rPr>
        </w:r>
        <w:r w:rsidRPr="00A34F60">
          <w:rPr>
            <w:webHidden/>
          </w:rPr>
          <w:fldChar w:fldCharType="separate"/>
        </w:r>
        <w:r w:rsidR="004E4281">
          <w:rPr>
            <w:webHidden/>
          </w:rPr>
          <w:t>36</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93" w:history="1">
        <w:r w:rsidRPr="00A34F60">
          <w:rPr>
            <w:rStyle w:val="Hipervnculo"/>
          </w:rPr>
          <w:t>2.6.4 Data Binding</w:t>
        </w:r>
        <w:r w:rsidRPr="00A34F60">
          <w:rPr>
            <w:webHidden/>
          </w:rPr>
          <w:tab/>
        </w:r>
        <w:r w:rsidRPr="00A34F60">
          <w:rPr>
            <w:webHidden/>
          </w:rPr>
          <w:fldChar w:fldCharType="begin"/>
        </w:r>
        <w:r w:rsidRPr="00A34F60">
          <w:rPr>
            <w:webHidden/>
          </w:rPr>
          <w:instrText xml:space="preserve"> PAGEREF _Toc326162093 \h </w:instrText>
        </w:r>
        <w:r w:rsidRPr="00A34F60">
          <w:rPr>
            <w:webHidden/>
          </w:rPr>
        </w:r>
        <w:r w:rsidRPr="00A34F60">
          <w:rPr>
            <w:webHidden/>
          </w:rPr>
          <w:fldChar w:fldCharType="separate"/>
        </w:r>
        <w:r w:rsidR="004E4281">
          <w:rPr>
            <w:webHidden/>
          </w:rPr>
          <w:t>37</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94" w:history="1">
        <w:r w:rsidRPr="00A34F60">
          <w:rPr>
            <w:rStyle w:val="Hipervnculo"/>
          </w:rPr>
          <w:t>2.6.5 La Fecha y Time Input con DateField</w:t>
        </w:r>
        <w:r w:rsidRPr="00A34F60">
          <w:rPr>
            <w:webHidden/>
          </w:rPr>
          <w:tab/>
        </w:r>
        <w:r w:rsidRPr="00A34F60">
          <w:rPr>
            <w:webHidden/>
          </w:rPr>
          <w:fldChar w:fldCharType="begin"/>
        </w:r>
        <w:r w:rsidRPr="00A34F60">
          <w:rPr>
            <w:webHidden/>
          </w:rPr>
          <w:instrText xml:space="preserve"> PAGEREF _Toc326162094 \h </w:instrText>
        </w:r>
        <w:r w:rsidRPr="00A34F60">
          <w:rPr>
            <w:webHidden/>
          </w:rPr>
        </w:r>
        <w:r w:rsidRPr="00A34F60">
          <w:rPr>
            <w:webHidden/>
          </w:rPr>
          <w:fldChar w:fldCharType="separate"/>
        </w:r>
        <w:r w:rsidR="004E4281">
          <w:rPr>
            <w:webHidden/>
          </w:rPr>
          <w:t>37</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095" w:history="1">
        <w:r w:rsidRPr="00A34F60">
          <w:rPr>
            <w:rStyle w:val="Hipervnculo"/>
          </w:rPr>
          <w:t>2.6.5.1 DateField (PopupDateField) para Seleccionar Datos y Tiempo</w:t>
        </w:r>
        <w:r w:rsidRPr="00A34F60">
          <w:rPr>
            <w:webHidden/>
          </w:rPr>
          <w:tab/>
        </w:r>
        <w:r w:rsidRPr="00A34F60">
          <w:rPr>
            <w:webHidden/>
          </w:rPr>
          <w:fldChar w:fldCharType="begin"/>
        </w:r>
        <w:r w:rsidRPr="00A34F60">
          <w:rPr>
            <w:webHidden/>
          </w:rPr>
          <w:instrText xml:space="preserve"> PAGEREF _Toc326162095 \h </w:instrText>
        </w:r>
        <w:r w:rsidRPr="00A34F60">
          <w:rPr>
            <w:webHidden/>
          </w:rPr>
        </w:r>
        <w:r w:rsidRPr="00A34F60">
          <w:rPr>
            <w:webHidden/>
          </w:rPr>
          <w:fldChar w:fldCharType="separate"/>
        </w:r>
        <w:r w:rsidR="004E4281">
          <w:rPr>
            <w:webHidden/>
          </w:rPr>
          <w:t>38</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96" w:history="1">
        <w:r w:rsidRPr="00A34F60">
          <w:rPr>
            <w:rStyle w:val="Hipervnculo"/>
          </w:rPr>
          <w:t>2.6.6 Button</w:t>
        </w:r>
        <w:r w:rsidRPr="00A34F60">
          <w:rPr>
            <w:webHidden/>
          </w:rPr>
          <w:tab/>
        </w:r>
        <w:r w:rsidRPr="00A34F60">
          <w:rPr>
            <w:webHidden/>
          </w:rPr>
          <w:fldChar w:fldCharType="begin"/>
        </w:r>
        <w:r w:rsidRPr="00A34F60">
          <w:rPr>
            <w:webHidden/>
          </w:rPr>
          <w:instrText xml:space="preserve"> PAGEREF _Toc326162096 \h </w:instrText>
        </w:r>
        <w:r w:rsidRPr="00A34F60">
          <w:rPr>
            <w:webHidden/>
          </w:rPr>
        </w:r>
        <w:r w:rsidRPr="00A34F60">
          <w:rPr>
            <w:webHidden/>
          </w:rPr>
          <w:fldChar w:fldCharType="separate"/>
        </w:r>
        <w:r w:rsidR="004E4281">
          <w:rPr>
            <w:webHidden/>
          </w:rPr>
          <w:t>38</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097" w:history="1">
        <w:r w:rsidRPr="00A34F60">
          <w:rPr>
            <w:rStyle w:val="Hipervnculo"/>
          </w:rPr>
          <w:t>2.6.7 Table</w:t>
        </w:r>
        <w:r w:rsidRPr="00A34F60">
          <w:rPr>
            <w:webHidden/>
          </w:rPr>
          <w:tab/>
        </w:r>
        <w:r w:rsidRPr="00A34F60">
          <w:rPr>
            <w:webHidden/>
          </w:rPr>
          <w:fldChar w:fldCharType="begin"/>
        </w:r>
        <w:r w:rsidRPr="00A34F60">
          <w:rPr>
            <w:webHidden/>
          </w:rPr>
          <w:instrText xml:space="preserve"> PAGEREF _Toc326162097 \h </w:instrText>
        </w:r>
        <w:r w:rsidRPr="00A34F60">
          <w:rPr>
            <w:webHidden/>
          </w:rPr>
        </w:r>
        <w:r w:rsidRPr="00A34F60">
          <w:rPr>
            <w:webHidden/>
          </w:rPr>
          <w:fldChar w:fldCharType="separate"/>
        </w:r>
        <w:r w:rsidR="004E4281">
          <w:rPr>
            <w:webHidden/>
          </w:rPr>
          <w:t>39</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98" w:history="1">
        <w:r w:rsidRPr="00A34F60">
          <w:rPr>
            <w:rStyle w:val="Hipervnculo"/>
          </w:rPr>
          <w:t>3. Alcance del Producto:</w:t>
        </w:r>
        <w:r w:rsidRPr="00A34F60">
          <w:rPr>
            <w:webHidden/>
          </w:rPr>
          <w:tab/>
        </w:r>
        <w:r w:rsidRPr="00A34F60">
          <w:rPr>
            <w:webHidden/>
          </w:rPr>
          <w:fldChar w:fldCharType="begin"/>
        </w:r>
        <w:r w:rsidRPr="00A34F60">
          <w:rPr>
            <w:webHidden/>
          </w:rPr>
          <w:instrText xml:space="preserve"> PAGEREF _Toc326162098 \h </w:instrText>
        </w:r>
        <w:r w:rsidRPr="00A34F60">
          <w:rPr>
            <w:webHidden/>
          </w:rPr>
        </w:r>
        <w:r w:rsidRPr="00A34F60">
          <w:rPr>
            <w:webHidden/>
          </w:rPr>
          <w:fldChar w:fldCharType="separate"/>
        </w:r>
        <w:r w:rsidR="004E4281">
          <w:rPr>
            <w:webHidden/>
          </w:rPr>
          <w:t>42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099" w:history="1">
        <w:r w:rsidRPr="00A34F60">
          <w:rPr>
            <w:rStyle w:val="Hipervnculo"/>
          </w:rPr>
          <w:t>3.1 Introducción</w:t>
        </w:r>
        <w:r w:rsidRPr="00A34F60">
          <w:rPr>
            <w:webHidden/>
          </w:rPr>
          <w:tab/>
        </w:r>
        <w:r w:rsidRPr="00A34F60">
          <w:rPr>
            <w:webHidden/>
          </w:rPr>
          <w:fldChar w:fldCharType="begin"/>
        </w:r>
        <w:r w:rsidRPr="00A34F60">
          <w:rPr>
            <w:webHidden/>
          </w:rPr>
          <w:instrText xml:space="preserve"> PAGEREF _Toc326162099 \h </w:instrText>
        </w:r>
        <w:r w:rsidRPr="00A34F60">
          <w:rPr>
            <w:webHidden/>
          </w:rPr>
        </w:r>
        <w:r w:rsidRPr="00A34F60">
          <w:rPr>
            <w:webHidden/>
          </w:rPr>
          <w:fldChar w:fldCharType="separate"/>
        </w:r>
        <w:r w:rsidR="004E4281">
          <w:rPr>
            <w:webHidden/>
          </w:rPr>
          <w:t>42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00" w:history="1">
        <w:r w:rsidRPr="00A34F60">
          <w:rPr>
            <w:rStyle w:val="Hipervnculo"/>
          </w:rPr>
          <w:t>3.2 Opciones del sistema</w:t>
        </w:r>
        <w:r w:rsidRPr="00A34F60">
          <w:rPr>
            <w:webHidden/>
          </w:rPr>
          <w:tab/>
        </w:r>
        <w:r w:rsidRPr="00A34F60">
          <w:rPr>
            <w:webHidden/>
          </w:rPr>
          <w:fldChar w:fldCharType="begin"/>
        </w:r>
        <w:r w:rsidRPr="00A34F60">
          <w:rPr>
            <w:webHidden/>
          </w:rPr>
          <w:instrText xml:space="preserve"> PAGEREF _Toc326162100 \h </w:instrText>
        </w:r>
        <w:r w:rsidRPr="00A34F60">
          <w:rPr>
            <w:webHidden/>
          </w:rPr>
        </w:r>
        <w:r w:rsidRPr="00A34F60">
          <w:rPr>
            <w:webHidden/>
          </w:rPr>
          <w:fldChar w:fldCharType="separate"/>
        </w:r>
        <w:r w:rsidR="004E4281">
          <w:rPr>
            <w:webHidden/>
          </w:rPr>
          <w:t>42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01" w:history="1">
        <w:r w:rsidRPr="00A34F60">
          <w:rPr>
            <w:rStyle w:val="Hipervnculo"/>
          </w:rPr>
          <w:t>3.3 Opción Mantenimiento del menú principal:</w:t>
        </w:r>
        <w:r w:rsidRPr="00A34F60">
          <w:rPr>
            <w:webHidden/>
          </w:rPr>
          <w:tab/>
        </w:r>
        <w:r w:rsidRPr="00A34F60">
          <w:rPr>
            <w:webHidden/>
          </w:rPr>
          <w:fldChar w:fldCharType="begin"/>
        </w:r>
        <w:r w:rsidRPr="00A34F60">
          <w:rPr>
            <w:webHidden/>
          </w:rPr>
          <w:instrText xml:space="preserve"> PAGEREF _Toc326162101 \h </w:instrText>
        </w:r>
        <w:r w:rsidRPr="00A34F60">
          <w:rPr>
            <w:webHidden/>
          </w:rPr>
        </w:r>
        <w:r w:rsidRPr="00A34F60">
          <w:rPr>
            <w:webHidden/>
          </w:rPr>
          <w:fldChar w:fldCharType="separate"/>
        </w:r>
        <w:r w:rsidR="004E4281">
          <w:rPr>
            <w:webHidden/>
          </w:rPr>
          <w:t>42</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02" w:history="1">
        <w:r w:rsidRPr="00A34F60">
          <w:rPr>
            <w:rStyle w:val="Hipervnculo"/>
          </w:rPr>
          <w:t>3.3.1 Camaronera:</w:t>
        </w:r>
        <w:r w:rsidRPr="00A34F60">
          <w:rPr>
            <w:webHidden/>
          </w:rPr>
          <w:tab/>
        </w:r>
        <w:r w:rsidRPr="00A34F60">
          <w:rPr>
            <w:webHidden/>
          </w:rPr>
          <w:fldChar w:fldCharType="begin"/>
        </w:r>
        <w:r w:rsidRPr="00A34F60">
          <w:rPr>
            <w:webHidden/>
          </w:rPr>
          <w:instrText xml:space="preserve"> PAGEREF _Toc326162102 \h </w:instrText>
        </w:r>
        <w:r w:rsidRPr="00A34F60">
          <w:rPr>
            <w:webHidden/>
          </w:rPr>
        </w:r>
        <w:r w:rsidRPr="00A34F60">
          <w:rPr>
            <w:webHidden/>
          </w:rPr>
          <w:fldChar w:fldCharType="separate"/>
        </w:r>
        <w:r w:rsidR="004E4281">
          <w:rPr>
            <w:webHidden/>
          </w:rPr>
          <w:t>42</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03" w:history="1">
        <w:r w:rsidRPr="00A34F60">
          <w:rPr>
            <w:rStyle w:val="Hipervnculo"/>
          </w:rPr>
          <w:t>3.3.2 Piscina:</w:t>
        </w:r>
        <w:r w:rsidRPr="00A34F60">
          <w:rPr>
            <w:webHidden/>
          </w:rPr>
          <w:tab/>
        </w:r>
        <w:r w:rsidRPr="00A34F60">
          <w:rPr>
            <w:webHidden/>
          </w:rPr>
          <w:fldChar w:fldCharType="begin"/>
        </w:r>
        <w:r w:rsidRPr="00A34F60">
          <w:rPr>
            <w:webHidden/>
          </w:rPr>
          <w:instrText xml:space="preserve"> PAGEREF _Toc326162103 \h </w:instrText>
        </w:r>
        <w:r w:rsidRPr="00A34F60">
          <w:rPr>
            <w:webHidden/>
          </w:rPr>
        </w:r>
        <w:r w:rsidRPr="00A34F60">
          <w:rPr>
            <w:webHidden/>
          </w:rPr>
          <w:fldChar w:fldCharType="separate"/>
        </w:r>
        <w:r w:rsidR="004E4281">
          <w:rPr>
            <w:webHidden/>
          </w:rPr>
          <w:t>43</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04" w:history="1">
        <w:r w:rsidRPr="00A34F60">
          <w:rPr>
            <w:rStyle w:val="Hipervnculo"/>
          </w:rPr>
          <w:t>3.3.3 Etapas Cultivo:</w:t>
        </w:r>
        <w:r w:rsidRPr="00A34F60">
          <w:rPr>
            <w:webHidden/>
          </w:rPr>
          <w:tab/>
        </w:r>
        <w:r w:rsidRPr="00A34F60">
          <w:rPr>
            <w:webHidden/>
          </w:rPr>
          <w:fldChar w:fldCharType="begin"/>
        </w:r>
        <w:r w:rsidRPr="00A34F60">
          <w:rPr>
            <w:webHidden/>
          </w:rPr>
          <w:instrText xml:space="preserve"> PAGEREF _Toc326162104 \h </w:instrText>
        </w:r>
        <w:r w:rsidRPr="00A34F60">
          <w:rPr>
            <w:webHidden/>
          </w:rPr>
        </w:r>
        <w:r w:rsidRPr="00A34F60">
          <w:rPr>
            <w:webHidden/>
          </w:rPr>
          <w:fldChar w:fldCharType="separate"/>
        </w:r>
        <w:r w:rsidR="004E4281">
          <w:rPr>
            <w:webHidden/>
          </w:rPr>
          <w:t>43</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05" w:history="1">
        <w:r w:rsidRPr="00A34F60">
          <w:rPr>
            <w:rStyle w:val="Hipervnculo"/>
          </w:rPr>
          <w:t>3.3.4 Tipo de especie:</w:t>
        </w:r>
        <w:r w:rsidRPr="00A34F60">
          <w:rPr>
            <w:webHidden/>
          </w:rPr>
          <w:tab/>
        </w:r>
        <w:r w:rsidRPr="00A34F60">
          <w:rPr>
            <w:webHidden/>
          </w:rPr>
          <w:fldChar w:fldCharType="begin"/>
        </w:r>
        <w:r w:rsidRPr="00A34F60">
          <w:rPr>
            <w:webHidden/>
          </w:rPr>
          <w:instrText xml:space="preserve"> PAGEREF _Toc326162105 \h </w:instrText>
        </w:r>
        <w:r w:rsidRPr="00A34F60">
          <w:rPr>
            <w:webHidden/>
          </w:rPr>
        </w:r>
        <w:r w:rsidRPr="00A34F60">
          <w:rPr>
            <w:webHidden/>
          </w:rPr>
          <w:fldChar w:fldCharType="separate"/>
        </w:r>
        <w:r w:rsidR="004E4281">
          <w:rPr>
            <w:webHidden/>
          </w:rPr>
          <w:t>43</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06" w:history="1">
        <w:r w:rsidRPr="00A34F60">
          <w:rPr>
            <w:rStyle w:val="Hipervnculo"/>
          </w:rPr>
          <w:t>3.3.5 Laboratorio:</w:t>
        </w:r>
        <w:r w:rsidRPr="00A34F60">
          <w:rPr>
            <w:webHidden/>
          </w:rPr>
          <w:tab/>
        </w:r>
        <w:r w:rsidRPr="00A34F60">
          <w:rPr>
            <w:webHidden/>
          </w:rPr>
          <w:fldChar w:fldCharType="begin"/>
        </w:r>
        <w:r w:rsidRPr="00A34F60">
          <w:rPr>
            <w:webHidden/>
          </w:rPr>
          <w:instrText xml:space="preserve"> PAGEREF _Toc326162106 \h </w:instrText>
        </w:r>
        <w:r w:rsidRPr="00A34F60">
          <w:rPr>
            <w:webHidden/>
          </w:rPr>
        </w:r>
        <w:r w:rsidRPr="00A34F60">
          <w:rPr>
            <w:webHidden/>
          </w:rPr>
          <w:fldChar w:fldCharType="separate"/>
        </w:r>
        <w:r w:rsidR="004E4281">
          <w:rPr>
            <w:webHidden/>
          </w:rPr>
          <w:t>43</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07" w:history="1">
        <w:r w:rsidRPr="00A34F60">
          <w:rPr>
            <w:rStyle w:val="Hipervnculo"/>
          </w:rPr>
          <w:t>3.4 Opción Cultivo del Menú Principal</w:t>
        </w:r>
        <w:r w:rsidRPr="00A34F60">
          <w:rPr>
            <w:webHidden/>
          </w:rPr>
          <w:tab/>
        </w:r>
        <w:r w:rsidRPr="00A34F60">
          <w:rPr>
            <w:webHidden/>
          </w:rPr>
          <w:fldChar w:fldCharType="begin"/>
        </w:r>
        <w:r w:rsidRPr="00A34F60">
          <w:rPr>
            <w:webHidden/>
          </w:rPr>
          <w:instrText xml:space="preserve"> PAGEREF _Toc326162107 \h </w:instrText>
        </w:r>
        <w:r w:rsidRPr="00A34F60">
          <w:rPr>
            <w:webHidden/>
          </w:rPr>
        </w:r>
        <w:r w:rsidRPr="00A34F60">
          <w:rPr>
            <w:webHidden/>
          </w:rPr>
          <w:fldChar w:fldCharType="separate"/>
        </w:r>
        <w:r w:rsidR="004E4281">
          <w:rPr>
            <w:webHidden/>
          </w:rPr>
          <w:t>44</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08" w:history="1">
        <w:r w:rsidRPr="00A34F60">
          <w:rPr>
            <w:rStyle w:val="Hipervnculo"/>
          </w:rPr>
          <w:t>3.4.1 Cultivo:</w:t>
        </w:r>
        <w:r w:rsidRPr="00A34F60">
          <w:rPr>
            <w:webHidden/>
          </w:rPr>
          <w:tab/>
        </w:r>
        <w:r w:rsidRPr="00A34F60">
          <w:rPr>
            <w:webHidden/>
          </w:rPr>
          <w:fldChar w:fldCharType="begin"/>
        </w:r>
        <w:r w:rsidRPr="00A34F60">
          <w:rPr>
            <w:webHidden/>
          </w:rPr>
          <w:instrText xml:space="preserve"> PAGEREF _Toc326162108 \h </w:instrText>
        </w:r>
        <w:r w:rsidRPr="00A34F60">
          <w:rPr>
            <w:webHidden/>
          </w:rPr>
        </w:r>
        <w:r w:rsidRPr="00A34F60">
          <w:rPr>
            <w:webHidden/>
          </w:rPr>
          <w:fldChar w:fldCharType="separate"/>
        </w:r>
        <w:r w:rsidR="004E4281">
          <w:rPr>
            <w:webHidden/>
          </w:rPr>
          <w:t>45</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09" w:history="1">
        <w:r w:rsidRPr="00A34F60">
          <w:rPr>
            <w:rStyle w:val="Hipervnculo"/>
          </w:rPr>
          <w:t>3.4.2 Opción Registro de Cultivo</w:t>
        </w:r>
        <w:r w:rsidRPr="00A34F60">
          <w:rPr>
            <w:webHidden/>
          </w:rPr>
          <w:tab/>
        </w:r>
        <w:r w:rsidRPr="00A34F60">
          <w:rPr>
            <w:webHidden/>
          </w:rPr>
          <w:fldChar w:fldCharType="begin"/>
        </w:r>
        <w:r w:rsidRPr="00A34F60">
          <w:rPr>
            <w:webHidden/>
          </w:rPr>
          <w:instrText xml:space="preserve"> PAGEREF _Toc326162109 \h </w:instrText>
        </w:r>
        <w:r w:rsidRPr="00A34F60">
          <w:rPr>
            <w:webHidden/>
          </w:rPr>
        </w:r>
        <w:r w:rsidRPr="00A34F60">
          <w:rPr>
            <w:webHidden/>
          </w:rPr>
          <w:fldChar w:fldCharType="separate"/>
        </w:r>
        <w:r w:rsidR="004E4281">
          <w:rPr>
            <w:webHidden/>
          </w:rPr>
          <w:t>45</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10" w:history="1">
        <w:r w:rsidRPr="00A34F60">
          <w:rPr>
            <w:rStyle w:val="Hipervnculo"/>
          </w:rPr>
          <w:t>3.5 Opción Transacción del Menú Principal</w:t>
        </w:r>
        <w:r w:rsidRPr="00A34F60">
          <w:rPr>
            <w:webHidden/>
          </w:rPr>
          <w:tab/>
        </w:r>
        <w:r w:rsidRPr="00A34F60">
          <w:rPr>
            <w:webHidden/>
          </w:rPr>
          <w:fldChar w:fldCharType="begin"/>
        </w:r>
        <w:r w:rsidRPr="00A34F60">
          <w:rPr>
            <w:webHidden/>
          </w:rPr>
          <w:instrText xml:space="preserve"> PAGEREF _Toc326162110 \h </w:instrText>
        </w:r>
        <w:r w:rsidRPr="00A34F60">
          <w:rPr>
            <w:webHidden/>
          </w:rPr>
        </w:r>
        <w:r w:rsidRPr="00A34F60">
          <w:rPr>
            <w:webHidden/>
          </w:rPr>
          <w:fldChar w:fldCharType="separate"/>
        </w:r>
        <w:r w:rsidR="004E4281">
          <w:rPr>
            <w:webHidden/>
          </w:rPr>
          <w:t>46</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11" w:history="1">
        <w:r w:rsidRPr="00A34F60">
          <w:rPr>
            <w:rStyle w:val="Hipervnculo"/>
          </w:rPr>
          <w:t>3.5.1Cargamento:</w:t>
        </w:r>
        <w:r w:rsidRPr="00A34F60">
          <w:rPr>
            <w:webHidden/>
          </w:rPr>
          <w:tab/>
        </w:r>
        <w:r w:rsidRPr="00A34F60">
          <w:rPr>
            <w:webHidden/>
          </w:rPr>
          <w:fldChar w:fldCharType="begin"/>
        </w:r>
        <w:r w:rsidRPr="00A34F60">
          <w:rPr>
            <w:webHidden/>
          </w:rPr>
          <w:instrText xml:space="preserve"> PAGEREF _Toc326162111 \h </w:instrText>
        </w:r>
        <w:r w:rsidRPr="00A34F60">
          <w:rPr>
            <w:webHidden/>
          </w:rPr>
        </w:r>
        <w:r w:rsidRPr="00A34F60">
          <w:rPr>
            <w:webHidden/>
          </w:rPr>
          <w:fldChar w:fldCharType="separate"/>
        </w:r>
        <w:r w:rsidR="004E4281">
          <w:rPr>
            <w:webHidden/>
          </w:rPr>
          <w:t>46</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12" w:history="1">
        <w:r w:rsidRPr="00A34F60">
          <w:rPr>
            <w:rStyle w:val="Hipervnculo"/>
          </w:rPr>
          <w:t>3.5.2 Control Patológico:</w:t>
        </w:r>
        <w:r w:rsidRPr="00A34F60">
          <w:rPr>
            <w:webHidden/>
          </w:rPr>
          <w:tab/>
        </w:r>
        <w:r w:rsidRPr="00A34F60">
          <w:rPr>
            <w:webHidden/>
          </w:rPr>
          <w:fldChar w:fldCharType="begin"/>
        </w:r>
        <w:r w:rsidRPr="00A34F60">
          <w:rPr>
            <w:webHidden/>
          </w:rPr>
          <w:instrText xml:space="preserve"> PAGEREF _Toc326162112 \h </w:instrText>
        </w:r>
        <w:r w:rsidRPr="00A34F60">
          <w:rPr>
            <w:webHidden/>
          </w:rPr>
        </w:r>
        <w:r w:rsidRPr="00A34F60">
          <w:rPr>
            <w:webHidden/>
          </w:rPr>
          <w:fldChar w:fldCharType="separate"/>
        </w:r>
        <w:r w:rsidR="004E4281">
          <w:rPr>
            <w:webHidden/>
          </w:rPr>
          <w:t>47</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13" w:history="1">
        <w:r w:rsidRPr="00A34F60">
          <w:rPr>
            <w:rStyle w:val="Hipervnculo"/>
          </w:rPr>
          <w:t>3.5.3 Control Recepción de Larva:</w:t>
        </w:r>
        <w:r w:rsidRPr="00A34F60">
          <w:rPr>
            <w:webHidden/>
          </w:rPr>
          <w:tab/>
        </w:r>
        <w:r w:rsidRPr="00A34F60">
          <w:rPr>
            <w:webHidden/>
          </w:rPr>
          <w:fldChar w:fldCharType="begin"/>
        </w:r>
        <w:r w:rsidRPr="00A34F60">
          <w:rPr>
            <w:webHidden/>
          </w:rPr>
          <w:instrText xml:space="preserve"> PAGEREF _Toc326162113 \h </w:instrText>
        </w:r>
        <w:r w:rsidRPr="00A34F60">
          <w:rPr>
            <w:webHidden/>
          </w:rPr>
        </w:r>
        <w:r w:rsidRPr="00A34F60">
          <w:rPr>
            <w:webHidden/>
          </w:rPr>
          <w:fldChar w:fldCharType="separate"/>
        </w:r>
        <w:r w:rsidR="004E4281">
          <w:rPr>
            <w:webHidden/>
          </w:rPr>
          <w:t>50</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14" w:history="1">
        <w:r w:rsidRPr="00A34F60">
          <w:rPr>
            <w:rStyle w:val="Hipervnculo"/>
          </w:rPr>
          <w:t>3.5.4 Control Fitoplancton:</w:t>
        </w:r>
        <w:r w:rsidRPr="00A34F60">
          <w:rPr>
            <w:webHidden/>
          </w:rPr>
          <w:tab/>
        </w:r>
        <w:r w:rsidRPr="00A34F60">
          <w:rPr>
            <w:webHidden/>
          </w:rPr>
          <w:fldChar w:fldCharType="begin"/>
        </w:r>
        <w:r w:rsidRPr="00A34F60">
          <w:rPr>
            <w:webHidden/>
          </w:rPr>
          <w:instrText xml:space="preserve"> PAGEREF _Toc326162114 \h </w:instrText>
        </w:r>
        <w:r w:rsidRPr="00A34F60">
          <w:rPr>
            <w:webHidden/>
          </w:rPr>
        </w:r>
        <w:r w:rsidRPr="00A34F60">
          <w:rPr>
            <w:webHidden/>
          </w:rPr>
          <w:fldChar w:fldCharType="separate"/>
        </w:r>
        <w:r w:rsidR="004E4281">
          <w:rPr>
            <w:webHidden/>
          </w:rPr>
          <w:t>51</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15" w:history="1">
        <w:r w:rsidRPr="00A34F60">
          <w:rPr>
            <w:rStyle w:val="Hipervnculo"/>
          </w:rPr>
          <w:t>4. Diseño del Sistema (Requerimientos, Modelo de Objetos, Casos de Usos Importantes, Diagrama de Implementación)</w:t>
        </w:r>
        <w:r w:rsidRPr="00A34F60">
          <w:rPr>
            <w:webHidden/>
          </w:rPr>
          <w:tab/>
        </w:r>
        <w:r w:rsidRPr="00A34F60">
          <w:rPr>
            <w:webHidden/>
          </w:rPr>
          <w:fldChar w:fldCharType="begin"/>
        </w:r>
        <w:r w:rsidRPr="00A34F60">
          <w:rPr>
            <w:webHidden/>
          </w:rPr>
          <w:instrText xml:space="preserve"> PAGEREF _Toc326162115 \h </w:instrText>
        </w:r>
        <w:r w:rsidRPr="00A34F60">
          <w:rPr>
            <w:webHidden/>
          </w:rPr>
        </w:r>
        <w:r w:rsidRPr="00A34F60">
          <w:rPr>
            <w:webHidden/>
          </w:rPr>
          <w:fldChar w:fldCharType="separate"/>
        </w:r>
        <w:r w:rsidR="004E4281">
          <w:rPr>
            <w:webHidden/>
          </w:rPr>
          <w:t>55</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16" w:history="1">
        <w:r w:rsidRPr="00A34F60">
          <w:rPr>
            <w:rStyle w:val="Hipervnculo"/>
          </w:rPr>
          <w:t>4.1 Requerimientos</w:t>
        </w:r>
        <w:r w:rsidRPr="00A34F60">
          <w:rPr>
            <w:webHidden/>
          </w:rPr>
          <w:tab/>
        </w:r>
        <w:r w:rsidRPr="00A34F60">
          <w:rPr>
            <w:webHidden/>
          </w:rPr>
          <w:fldChar w:fldCharType="begin"/>
        </w:r>
        <w:r w:rsidRPr="00A34F60">
          <w:rPr>
            <w:webHidden/>
          </w:rPr>
          <w:instrText xml:space="preserve"> PAGEREF _Toc326162116 \h </w:instrText>
        </w:r>
        <w:r w:rsidRPr="00A34F60">
          <w:rPr>
            <w:webHidden/>
          </w:rPr>
        </w:r>
        <w:r w:rsidRPr="00A34F60">
          <w:rPr>
            <w:webHidden/>
          </w:rPr>
          <w:fldChar w:fldCharType="separate"/>
        </w:r>
        <w:r w:rsidR="004E4281">
          <w:rPr>
            <w:webHidden/>
          </w:rPr>
          <w:t>55</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17" w:history="1">
        <w:r w:rsidRPr="00A34F60">
          <w:rPr>
            <w:rStyle w:val="Hipervnculo"/>
          </w:rPr>
          <w:t>4.1.1 Introducción</w:t>
        </w:r>
        <w:r w:rsidRPr="00A34F60">
          <w:rPr>
            <w:webHidden/>
          </w:rPr>
          <w:tab/>
        </w:r>
        <w:r w:rsidRPr="00A34F60">
          <w:rPr>
            <w:webHidden/>
          </w:rPr>
          <w:fldChar w:fldCharType="begin"/>
        </w:r>
        <w:r w:rsidRPr="00A34F60">
          <w:rPr>
            <w:webHidden/>
          </w:rPr>
          <w:instrText xml:space="preserve"> PAGEREF _Toc326162117 \h </w:instrText>
        </w:r>
        <w:r w:rsidRPr="00A34F60">
          <w:rPr>
            <w:webHidden/>
          </w:rPr>
        </w:r>
        <w:r w:rsidRPr="00A34F60">
          <w:rPr>
            <w:webHidden/>
          </w:rPr>
          <w:fldChar w:fldCharType="separate"/>
        </w:r>
        <w:r w:rsidR="004E4281">
          <w:rPr>
            <w:webHidden/>
          </w:rPr>
          <w:t>55</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18" w:history="1">
        <w:r w:rsidRPr="00A34F60">
          <w:rPr>
            <w:rStyle w:val="Hipervnculo"/>
          </w:rPr>
          <w:t>4.2 Casos de Usos</w:t>
        </w:r>
        <w:r w:rsidRPr="00A34F60">
          <w:rPr>
            <w:webHidden/>
          </w:rPr>
          <w:tab/>
        </w:r>
        <w:r w:rsidRPr="00A34F60">
          <w:rPr>
            <w:webHidden/>
          </w:rPr>
          <w:fldChar w:fldCharType="begin"/>
        </w:r>
        <w:r w:rsidRPr="00A34F60">
          <w:rPr>
            <w:webHidden/>
          </w:rPr>
          <w:instrText xml:space="preserve"> PAGEREF _Toc326162118 \h </w:instrText>
        </w:r>
        <w:r w:rsidRPr="00A34F60">
          <w:rPr>
            <w:webHidden/>
          </w:rPr>
        </w:r>
        <w:r w:rsidRPr="00A34F60">
          <w:rPr>
            <w:webHidden/>
          </w:rPr>
          <w:fldChar w:fldCharType="separate"/>
        </w:r>
        <w:r w:rsidR="004E4281">
          <w:rPr>
            <w:webHidden/>
          </w:rPr>
          <w:t>55</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19" w:history="1">
        <w:r w:rsidRPr="00A34F60">
          <w:rPr>
            <w:rStyle w:val="Hipervnculo"/>
          </w:rPr>
          <w:t>4.2.1 Introducción</w:t>
        </w:r>
        <w:r w:rsidRPr="00A34F60">
          <w:rPr>
            <w:webHidden/>
          </w:rPr>
          <w:tab/>
        </w:r>
        <w:r w:rsidRPr="00A34F60">
          <w:rPr>
            <w:webHidden/>
          </w:rPr>
          <w:fldChar w:fldCharType="begin"/>
        </w:r>
        <w:r w:rsidRPr="00A34F60">
          <w:rPr>
            <w:webHidden/>
          </w:rPr>
          <w:instrText xml:space="preserve"> PAGEREF _Toc326162119 \h </w:instrText>
        </w:r>
        <w:r w:rsidRPr="00A34F60">
          <w:rPr>
            <w:webHidden/>
          </w:rPr>
        </w:r>
        <w:r w:rsidRPr="00A34F60">
          <w:rPr>
            <w:webHidden/>
          </w:rPr>
          <w:fldChar w:fldCharType="separate"/>
        </w:r>
        <w:r w:rsidR="004E4281">
          <w:rPr>
            <w:webHidden/>
          </w:rPr>
          <w:t>55</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20" w:history="1">
        <w:r w:rsidRPr="00A34F60">
          <w:rPr>
            <w:rStyle w:val="Hipervnculo"/>
          </w:rPr>
          <w:t>4.3 Diagrama Subcasos de Uso</w:t>
        </w:r>
        <w:r w:rsidRPr="00A34F60">
          <w:rPr>
            <w:webHidden/>
          </w:rPr>
          <w:tab/>
        </w:r>
        <w:r w:rsidRPr="00A34F60">
          <w:rPr>
            <w:webHidden/>
          </w:rPr>
          <w:fldChar w:fldCharType="begin"/>
        </w:r>
        <w:r w:rsidRPr="00A34F60">
          <w:rPr>
            <w:webHidden/>
          </w:rPr>
          <w:instrText xml:space="preserve"> PAGEREF _Toc326162120 \h </w:instrText>
        </w:r>
        <w:r w:rsidRPr="00A34F60">
          <w:rPr>
            <w:webHidden/>
          </w:rPr>
        </w:r>
        <w:r w:rsidRPr="00A34F60">
          <w:rPr>
            <w:webHidden/>
          </w:rPr>
          <w:fldChar w:fldCharType="separate"/>
        </w:r>
        <w:r w:rsidR="004E4281">
          <w:rPr>
            <w:webHidden/>
          </w:rPr>
          <w:t>56</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21" w:history="1">
        <w:r w:rsidRPr="00A34F60">
          <w:rPr>
            <w:rStyle w:val="Hipervnculo"/>
          </w:rPr>
          <w:t>4.3.1 Introducción</w:t>
        </w:r>
        <w:r w:rsidRPr="00A34F60">
          <w:rPr>
            <w:webHidden/>
          </w:rPr>
          <w:tab/>
        </w:r>
        <w:r w:rsidRPr="00A34F60">
          <w:rPr>
            <w:webHidden/>
          </w:rPr>
          <w:fldChar w:fldCharType="begin"/>
        </w:r>
        <w:r w:rsidRPr="00A34F60">
          <w:rPr>
            <w:webHidden/>
          </w:rPr>
          <w:instrText xml:space="preserve"> PAGEREF _Toc326162121 \h </w:instrText>
        </w:r>
        <w:r w:rsidRPr="00A34F60">
          <w:rPr>
            <w:webHidden/>
          </w:rPr>
        </w:r>
        <w:r w:rsidRPr="00A34F60">
          <w:rPr>
            <w:webHidden/>
          </w:rPr>
          <w:fldChar w:fldCharType="separate"/>
        </w:r>
        <w:r w:rsidR="004E4281">
          <w:rPr>
            <w:webHidden/>
          </w:rPr>
          <w:t>56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22" w:history="1">
        <w:r w:rsidRPr="00A34F60">
          <w:rPr>
            <w:rStyle w:val="Hipervnculo"/>
          </w:rPr>
          <w:t>4.4 Descripción de Casos de usos</w:t>
        </w:r>
        <w:r w:rsidRPr="00A34F60">
          <w:rPr>
            <w:webHidden/>
          </w:rPr>
          <w:tab/>
        </w:r>
        <w:r w:rsidRPr="00A34F60">
          <w:rPr>
            <w:webHidden/>
          </w:rPr>
          <w:fldChar w:fldCharType="begin"/>
        </w:r>
        <w:r w:rsidRPr="00A34F60">
          <w:rPr>
            <w:webHidden/>
          </w:rPr>
          <w:instrText xml:space="preserve"> PAGEREF _Toc326162122 \h </w:instrText>
        </w:r>
        <w:r w:rsidRPr="00A34F60">
          <w:rPr>
            <w:webHidden/>
          </w:rPr>
        </w:r>
        <w:r w:rsidRPr="00A34F60">
          <w:rPr>
            <w:webHidden/>
          </w:rPr>
          <w:fldChar w:fldCharType="separate"/>
        </w:r>
        <w:r w:rsidR="004E4281">
          <w:rPr>
            <w:webHidden/>
          </w:rPr>
          <w:t>58</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23" w:history="1">
        <w:r w:rsidRPr="00A34F60">
          <w:rPr>
            <w:rStyle w:val="Hipervnculo"/>
          </w:rPr>
          <w:t>4.4.1 Introducción</w:t>
        </w:r>
        <w:r w:rsidRPr="00A34F60">
          <w:rPr>
            <w:webHidden/>
          </w:rPr>
          <w:tab/>
        </w:r>
        <w:r w:rsidRPr="00A34F60">
          <w:rPr>
            <w:webHidden/>
          </w:rPr>
          <w:fldChar w:fldCharType="begin"/>
        </w:r>
        <w:r w:rsidRPr="00A34F60">
          <w:rPr>
            <w:webHidden/>
          </w:rPr>
          <w:instrText xml:space="preserve"> PAGEREF _Toc326162123 \h </w:instrText>
        </w:r>
        <w:r w:rsidRPr="00A34F60">
          <w:rPr>
            <w:webHidden/>
          </w:rPr>
        </w:r>
        <w:r w:rsidRPr="00A34F60">
          <w:rPr>
            <w:webHidden/>
          </w:rPr>
          <w:fldChar w:fldCharType="separate"/>
        </w:r>
        <w:r w:rsidR="004E4281">
          <w:rPr>
            <w:webHidden/>
          </w:rPr>
          <w:t>58</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24" w:history="1">
        <w:r w:rsidRPr="00A34F60">
          <w:rPr>
            <w:rStyle w:val="Hipervnculo"/>
          </w:rPr>
          <w:t>4.4.2 Descripción Subcasos de Usos</w:t>
        </w:r>
        <w:r w:rsidRPr="00A34F60">
          <w:rPr>
            <w:webHidden/>
          </w:rPr>
          <w:tab/>
        </w:r>
        <w:r w:rsidRPr="00A34F60">
          <w:rPr>
            <w:webHidden/>
          </w:rPr>
          <w:fldChar w:fldCharType="begin"/>
        </w:r>
        <w:r w:rsidRPr="00A34F60">
          <w:rPr>
            <w:webHidden/>
          </w:rPr>
          <w:instrText xml:space="preserve"> PAGEREF _Toc326162124 \h </w:instrText>
        </w:r>
        <w:r w:rsidRPr="00A34F60">
          <w:rPr>
            <w:webHidden/>
          </w:rPr>
        </w:r>
        <w:r w:rsidRPr="00A34F60">
          <w:rPr>
            <w:webHidden/>
          </w:rPr>
          <w:fldChar w:fldCharType="separate"/>
        </w:r>
        <w:r w:rsidR="004E4281">
          <w:rPr>
            <w:webHidden/>
          </w:rPr>
          <w:t>59</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25" w:history="1">
        <w:r w:rsidRPr="00A34F60">
          <w:rPr>
            <w:rStyle w:val="Hipervnculo"/>
          </w:rPr>
          <w:t>4.5 Eventos</w:t>
        </w:r>
        <w:r w:rsidRPr="00A34F60">
          <w:rPr>
            <w:webHidden/>
          </w:rPr>
          <w:tab/>
        </w:r>
        <w:r w:rsidRPr="00A34F60">
          <w:rPr>
            <w:webHidden/>
          </w:rPr>
          <w:fldChar w:fldCharType="begin"/>
        </w:r>
        <w:r w:rsidRPr="00A34F60">
          <w:rPr>
            <w:webHidden/>
          </w:rPr>
          <w:instrText xml:space="preserve"> PAGEREF _Toc326162125 \h </w:instrText>
        </w:r>
        <w:r w:rsidRPr="00A34F60">
          <w:rPr>
            <w:webHidden/>
          </w:rPr>
        </w:r>
        <w:r w:rsidRPr="00A34F60">
          <w:rPr>
            <w:webHidden/>
          </w:rPr>
          <w:fldChar w:fldCharType="separate"/>
        </w:r>
        <w:r w:rsidR="004E4281">
          <w:rPr>
            <w:webHidden/>
          </w:rPr>
          <w:t>60</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26" w:history="1">
        <w:r w:rsidRPr="00A34F60">
          <w:rPr>
            <w:rStyle w:val="Hipervnculo"/>
          </w:rPr>
          <w:t>4.5.1 Introducción</w:t>
        </w:r>
        <w:r w:rsidRPr="00A34F60">
          <w:rPr>
            <w:webHidden/>
          </w:rPr>
          <w:tab/>
        </w:r>
        <w:r w:rsidRPr="00A34F60">
          <w:rPr>
            <w:webHidden/>
          </w:rPr>
          <w:fldChar w:fldCharType="begin"/>
        </w:r>
        <w:r w:rsidRPr="00A34F60">
          <w:rPr>
            <w:webHidden/>
          </w:rPr>
          <w:instrText xml:space="preserve"> PAGEREF _Toc326162126 \h </w:instrText>
        </w:r>
        <w:r w:rsidRPr="00A34F60">
          <w:rPr>
            <w:webHidden/>
          </w:rPr>
        </w:r>
        <w:r w:rsidRPr="00A34F60">
          <w:rPr>
            <w:webHidden/>
          </w:rPr>
          <w:fldChar w:fldCharType="separate"/>
        </w:r>
        <w:r w:rsidR="004E4281">
          <w:rPr>
            <w:webHidden/>
          </w:rPr>
          <w:t>60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27" w:history="1">
        <w:r w:rsidRPr="00A34F60">
          <w:rPr>
            <w:rStyle w:val="Hipervnculo"/>
          </w:rPr>
          <w:t>4.6 Diagrama Conceptual</w:t>
        </w:r>
        <w:r w:rsidRPr="00A34F60">
          <w:rPr>
            <w:webHidden/>
          </w:rPr>
          <w:tab/>
        </w:r>
        <w:r w:rsidRPr="00A34F60">
          <w:rPr>
            <w:webHidden/>
          </w:rPr>
          <w:fldChar w:fldCharType="begin"/>
        </w:r>
        <w:r w:rsidRPr="00A34F60">
          <w:rPr>
            <w:webHidden/>
          </w:rPr>
          <w:instrText xml:space="preserve"> PAGEREF _Toc326162127 \h </w:instrText>
        </w:r>
        <w:r w:rsidRPr="00A34F60">
          <w:rPr>
            <w:webHidden/>
          </w:rPr>
        </w:r>
        <w:r w:rsidRPr="00A34F60">
          <w:rPr>
            <w:webHidden/>
          </w:rPr>
          <w:fldChar w:fldCharType="separate"/>
        </w:r>
        <w:r w:rsidR="004E4281">
          <w:rPr>
            <w:webHidden/>
          </w:rPr>
          <w:t>66</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28" w:history="1">
        <w:r w:rsidRPr="00A34F60">
          <w:rPr>
            <w:rStyle w:val="Hipervnculo"/>
          </w:rPr>
          <w:t>4.6.1 Introducción</w:t>
        </w:r>
        <w:r w:rsidRPr="00A34F60">
          <w:rPr>
            <w:webHidden/>
          </w:rPr>
          <w:tab/>
        </w:r>
        <w:r w:rsidRPr="00A34F60">
          <w:rPr>
            <w:webHidden/>
          </w:rPr>
          <w:fldChar w:fldCharType="begin"/>
        </w:r>
        <w:r w:rsidRPr="00A34F60">
          <w:rPr>
            <w:webHidden/>
          </w:rPr>
          <w:instrText xml:space="preserve"> PAGEREF _Toc326162128 \h </w:instrText>
        </w:r>
        <w:r w:rsidRPr="00A34F60">
          <w:rPr>
            <w:webHidden/>
          </w:rPr>
        </w:r>
        <w:r w:rsidRPr="00A34F60">
          <w:rPr>
            <w:webHidden/>
          </w:rPr>
          <w:fldChar w:fldCharType="separate"/>
        </w:r>
        <w:r w:rsidR="004E4281">
          <w:rPr>
            <w:webHidden/>
          </w:rPr>
          <w:t>66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29" w:history="1">
        <w:r w:rsidRPr="00A34F60">
          <w:rPr>
            <w:rStyle w:val="Hipervnculo"/>
          </w:rPr>
          <w:t>4.7 Diagrama de Estructura Estática (de Clases)</w:t>
        </w:r>
        <w:r w:rsidRPr="00A34F60">
          <w:rPr>
            <w:webHidden/>
          </w:rPr>
          <w:tab/>
        </w:r>
        <w:r w:rsidRPr="00A34F60">
          <w:rPr>
            <w:webHidden/>
          </w:rPr>
          <w:fldChar w:fldCharType="begin"/>
        </w:r>
        <w:r w:rsidRPr="00A34F60">
          <w:rPr>
            <w:webHidden/>
          </w:rPr>
          <w:instrText xml:space="preserve"> PAGEREF _Toc326162129 \h </w:instrText>
        </w:r>
        <w:r w:rsidRPr="00A34F60">
          <w:rPr>
            <w:webHidden/>
          </w:rPr>
        </w:r>
        <w:r w:rsidRPr="00A34F60">
          <w:rPr>
            <w:webHidden/>
          </w:rPr>
          <w:fldChar w:fldCharType="separate"/>
        </w:r>
        <w:r w:rsidR="004E4281">
          <w:rPr>
            <w:webHidden/>
          </w:rPr>
          <w:t>67</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30" w:history="1">
        <w:r w:rsidRPr="00A34F60">
          <w:rPr>
            <w:rStyle w:val="Hipervnculo"/>
          </w:rPr>
          <w:t>4.7.1 Introducción</w:t>
        </w:r>
        <w:r w:rsidRPr="00A34F60">
          <w:rPr>
            <w:webHidden/>
          </w:rPr>
          <w:tab/>
        </w:r>
        <w:r w:rsidRPr="00A34F60">
          <w:rPr>
            <w:webHidden/>
          </w:rPr>
          <w:fldChar w:fldCharType="begin"/>
        </w:r>
        <w:r w:rsidRPr="00A34F60">
          <w:rPr>
            <w:webHidden/>
          </w:rPr>
          <w:instrText xml:space="preserve"> PAGEREF _Toc326162130 \h </w:instrText>
        </w:r>
        <w:r w:rsidRPr="00A34F60">
          <w:rPr>
            <w:webHidden/>
          </w:rPr>
        </w:r>
        <w:r w:rsidRPr="00A34F60">
          <w:rPr>
            <w:webHidden/>
          </w:rPr>
          <w:fldChar w:fldCharType="separate"/>
        </w:r>
        <w:r w:rsidR="004E4281">
          <w:rPr>
            <w:webHidden/>
          </w:rPr>
          <w:t>67</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31" w:history="1">
        <w:r w:rsidRPr="00A34F60">
          <w:rPr>
            <w:rStyle w:val="Hipervnculo"/>
          </w:rPr>
          <w:t>4.8 Diagrama de Interacción y Colaboración</w:t>
        </w:r>
        <w:r w:rsidRPr="00A34F60">
          <w:rPr>
            <w:webHidden/>
          </w:rPr>
          <w:tab/>
        </w:r>
        <w:r w:rsidRPr="00A34F60">
          <w:rPr>
            <w:webHidden/>
          </w:rPr>
          <w:fldChar w:fldCharType="begin"/>
        </w:r>
        <w:r w:rsidRPr="00A34F60">
          <w:rPr>
            <w:webHidden/>
          </w:rPr>
          <w:instrText xml:space="preserve"> PAGEREF _Toc326162131 \h </w:instrText>
        </w:r>
        <w:r w:rsidRPr="00A34F60">
          <w:rPr>
            <w:webHidden/>
          </w:rPr>
        </w:r>
        <w:r w:rsidRPr="00A34F60">
          <w:rPr>
            <w:webHidden/>
          </w:rPr>
          <w:fldChar w:fldCharType="separate"/>
        </w:r>
        <w:r w:rsidR="004E4281">
          <w:rPr>
            <w:webHidden/>
          </w:rPr>
          <w:t>68</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32" w:history="1">
        <w:r w:rsidRPr="00A34F60">
          <w:rPr>
            <w:rStyle w:val="Hipervnculo"/>
          </w:rPr>
          <w:t>4.8.1 Introducción</w:t>
        </w:r>
        <w:r w:rsidRPr="00A34F60">
          <w:rPr>
            <w:webHidden/>
          </w:rPr>
          <w:tab/>
        </w:r>
        <w:r w:rsidRPr="00A34F60">
          <w:rPr>
            <w:webHidden/>
          </w:rPr>
          <w:fldChar w:fldCharType="begin"/>
        </w:r>
        <w:r w:rsidRPr="00A34F60">
          <w:rPr>
            <w:webHidden/>
          </w:rPr>
          <w:instrText xml:space="preserve"> PAGEREF _Toc326162132 \h </w:instrText>
        </w:r>
        <w:r w:rsidRPr="00A34F60">
          <w:rPr>
            <w:webHidden/>
          </w:rPr>
        </w:r>
        <w:r w:rsidRPr="00A34F60">
          <w:rPr>
            <w:webHidden/>
          </w:rPr>
          <w:fldChar w:fldCharType="separate"/>
        </w:r>
        <w:r w:rsidR="004E4281">
          <w:rPr>
            <w:webHidden/>
          </w:rPr>
          <w:t>68</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33" w:history="1">
        <w:r w:rsidRPr="00A34F60">
          <w:rPr>
            <w:rStyle w:val="Hipervnculo"/>
          </w:rPr>
          <w:t>4.8.2 Diagrama interacción ingreso datos Análisis Fitoplancton</w:t>
        </w:r>
        <w:r w:rsidRPr="00A34F60">
          <w:rPr>
            <w:webHidden/>
          </w:rPr>
          <w:tab/>
        </w:r>
        <w:r w:rsidRPr="00A34F60">
          <w:rPr>
            <w:webHidden/>
          </w:rPr>
          <w:fldChar w:fldCharType="begin"/>
        </w:r>
        <w:r w:rsidRPr="00A34F60">
          <w:rPr>
            <w:webHidden/>
          </w:rPr>
          <w:instrText xml:space="preserve"> PAGEREF _Toc326162133 \h </w:instrText>
        </w:r>
        <w:r w:rsidRPr="00A34F60">
          <w:rPr>
            <w:webHidden/>
          </w:rPr>
        </w:r>
        <w:r w:rsidRPr="00A34F60">
          <w:rPr>
            <w:webHidden/>
          </w:rPr>
          <w:fldChar w:fldCharType="separate"/>
        </w:r>
        <w:r w:rsidR="004E4281">
          <w:rPr>
            <w:webHidden/>
          </w:rPr>
          <w:t>69</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34" w:history="1">
        <w:r w:rsidRPr="00A34F60">
          <w:rPr>
            <w:rStyle w:val="Hipervnculo"/>
          </w:rPr>
          <w:t>4.8.2.1 Diagrama colaboración ingreso datos Análisis Fitoplancton</w:t>
        </w:r>
        <w:r w:rsidRPr="00A34F60">
          <w:rPr>
            <w:webHidden/>
          </w:rPr>
          <w:tab/>
        </w:r>
        <w:r w:rsidRPr="00A34F60">
          <w:rPr>
            <w:webHidden/>
          </w:rPr>
          <w:fldChar w:fldCharType="begin"/>
        </w:r>
        <w:r w:rsidRPr="00A34F60">
          <w:rPr>
            <w:webHidden/>
          </w:rPr>
          <w:instrText xml:space="preserve"> PAGEREF _Toc326162134 \h </w:instrText>
        </w:r>
        <w:r w:rsidRPr="00A34F60">
          <w:rPr>
            <w:webHidden/>
          </w:rPr>
        </w:r>
        <w:r w:rsidRPr="00A34F60">
          <w:rPr>
            <w:webHidden/>
          </w:rPr>
          <w:fldChar w:fldCharType="separate"/>
        </w:r>
        <w:r w:rsidR="004E4281">
          <w:rPr>
            <w:webHidden/>
          </w:rPr>
          <w:t>70</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35" w:history="1">
        <w:r w:rsidRPr="00A34F60">
          <w:rPr>
            <w:rStyle w:val="Hipervnculo"/>
          </w:rPr>
          <w:t>4.8.3 Diagrama interacción actualización datos Análisis Fitoplancton</w:t>
        </w:r>
        <w:r w:rsidRPr="00A34F60">
          <w:rPr>
            <w:webHidden/>
          </w:rPr>
          <w:tab/>
        </w:r>
        <w:r w:rsidRPr="00A34F60">
          <w:rPr>
            <w:webHidden/>
          </w:rPr>
          <w:fldChar w:fldCharType="begin"/>
        </w:r>
        <w:r w:rsidRPr="00A34F60">
          <w:rPr>
            <w:webHidden/>
          </w:rPr>
          <w:instrText xml:space="preserve"> PAGEREF _Toc326162135 \h </w:instrText>
        </w:r>
        <w:r w:rsidRPr="00A34F60">
          <w:rPr>
            <w:webHidden/>
          </w:rPr>
        </w:r>
        <w:r w:rsidRPr="00A34F60">
          <w:rPr>
            <w:webHidden/>
          </w:rPr>
          <w:fldChar w:fldCharType="separate"/>
        </w:r>
        <w:r w:rsidR="004E4281">
          <w:rPr>
            <w:webHidden/>
          </w:rPr>
          <w:t>71</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36" w:history="1">
        <w:r w:rsidRPr="00A34F60">
          <w:rPr>
            <w:rStyle w:val="Hipervnculo"/>
          </w:rPr>
          <w:t>4.8.3.1 Diagrama colaboración actualización datos Análisis Fitoplancton</w:t>
        </w:r>
        <w:r w:rsidRPr="00A34F60">
          <w:rPr>
            <w:webHidden/>
          </w:rPr>
          <w:tab/>
        </w:r>
        <w:r w:rsidRPr="00A34F60">
          <w:rPr>
            <w:webHidden/>
          </w:rPr>
          <w:fldChar w:fldCharType="begin"/>
        </w:r>
        <w:r w:rsidRPr="00A34F60">
          <w:rPr>
            <w:webHidden/>
          </w:rPr>
          <w:instrText xml:space="preserve"> PAGEREF _Toc326162136 \h </w:instrText>
        </w:r>
        <w:r w:rsidRPr="00A34F60">
          <w:rPr>
            <w:webHidden/>
          </w:rPr>
        </w:r>
        <w:r w:rsidRPr="00A34F60">
          <w:rPr>
            <w:webHidden/>
          </w:rPr>
          <w:fldChar w:fldCharType="separate"/>
        </w:r>
        <w:r w:rsidR="004E4281">
          <w:rPr>
            <w:webHidden/>
          </w:rPr>
          <w:t>72</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37" w:history="1">
        <w:r w:rsidRPr="00A34F60">
          <w:rPr>
            <w:rStyle w:val="Hipervnculo"/>
          </w:rPr>
          <w:t>4.8.4 Diagrama interacción eliminación datos Análisis Fitoplancton</w:t>
        </w:r>
        <w:r w:rsidRPr="00A34F60">
          <w:rPr>
            <w:webHidden/>
          </w:rPr>
          <w:tab/>
        </w:r>
        <w:r w:rsidRPr="00A34F60">
          <w:rPr>
            <w:webHidden/>
          </w:rPr>
          <w:fldChar w:fldCharType="begin"/>
        </w:r>
        <w:r w:rsidRPr="00A34F60">
          <w:rPr>
            <w:webHidden/>
          </w:rPr>
          <w:instrText xml:space="preserve"> PAGEREF _Toc326162137 \h </w:instrText>
        </w:r>
        <w:r w:rsidRPr="00A34F60">
          <w:rPr>
            <w:webHidden/>
          </w:rPr>
        </w:r>
        <w:r w:rsidRPr="00A34F60">
          <w:rPr>
            <w:webHidden/>
          </w:rPr>
          <w:fldChar w:fldCharType="separate"/>
        </w:r>
        <w:r w:rsidR="004E4281">
          <w:rPr>
            <w:webHidden/>
          </w:rPr>
          <w:t>73</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38" w:history="1">
        <w:r w:rsidRPr="00A34F60">
          <w:rPr>
            <w:rStyle w:val="Hipervnculo"/>
          </w:rPr>
          <w:t>4.8.4.1 Diagrama colaboración eliminación datos Análisis Fitoplancton</w:t>
        </w:r>
        <w:r w:rsidRPr="00A34F60">
          <w:rPr>
            <w:webHidden/>
          </w:rPr>
          <w:tab/>
        </w:r>
        <w:r w:rsidRPr="00A34F60">
          <w:rPr>
            <w:webHidden/>
          </w:rPr>
          <w:fldChar w:fldCharType="begin"/>
        </w:r>
        <w:r w:rsidRPr="00A34F60">
          <w:rPr>
            <w:webHidden/>
          </w:rPr>
          <w:instrText xml:space="preserve"> PAGEREF _Toc326162138 \h </w:instrText>
        </w:r>
        <w:r w:rsidRPr="00A34F60">
          <w:rPr>
            <w:webHidden/>
          </w:rPr>
        </w:r>
        <w:r w:rsidRPr="00A34F60">
          <w:rPr>
            <w:webHidden/>
          </w:rPr>
          <w:fldChar w:fldCharType="separate"/>
        </w:r>
        <w:r w:rsidR="004E4281">
          <w:rPr>
            <w:webHidden/>
          </w:rPr>
          <w:t>74</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39" w:history="1">
        <w:r w:rsidRPr="00A34F60">
          <w:rPr>
            <w:rStyle w:val="Hipervnculo"/>
          </w:rPr>
          <w:t>4.8.5 Diagrama interacción ingreso datos Control Patológico</w:t>
        </w:r>
        <w:r w:rsidRPr="00A34F60">
          <w:rPr>
            <w:webHidden/>
          </w:rPr>
          <w:tab/>
        </w:r>
        <w:r w:rsidRPr="00A34F60">
          <w:rPr>
            <w:webHidden/>
          </w:rPr>
          <w:fldChar w:fldCharType="begin"/>
        </w:r>
        <w:r w:rsidRPr="00A34F60">
          <w:rPr>
            <w:webHidden/>
          </w:rPr>
          <w:instrText xml:space="preserve"> PAGEREF _Toc326162139 \h </w:instrText>
        </w:r>
        <w:r w:rsidRPr="00A34F60">
          <w:rPr>
            <w:webHidden/>
          </w:rPr>
        </w:r>
        <w:r w:rsidRPr="00A34F60">
          <w:rPr>
            <w:webHidden/>
          </w:rPr>
          <w:fldChar w:fldCharType="separate"/>
        </w:r>
        <w:r w:rsidR="004E4281">
          <w:rPr>
            <w:webHidden/>
          </w:rPr>
          <w:t>75</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40" w:history="1">
        <w:r w:rsidRPr="00A34F60">
          <w:rPr>
            <w:rStyle w:val="Hipervnculo"/>
          </w:rPr>
          <w:t>4.8.5.1 Diagrama colaboración ingreso datos Control Patológico</w:t>
        </w:r>
        <w:r w:rsidRPr="00A34F60">
          <w:rPr>
            <w:webHidden/>
          </w:rPr>
          <w:tab/>
        </w:r>
        <w:r w:rsidRPr="00A34F60">
          <w:rPr>
            <w:webHidden/>
          </w:rPr>
          <w:fldChar w:fldCharType="begin"/>
        </w:r>
        <w:r w:rsidRPr="00A34F60">
          <w:rPr>
            <w:webHidden/>
          </w:rPr>
          <w:instrText xml:space="preserve"> PAGEREF _Toc326162140 \h </w:instrText>
        </w:r>
        <w:r w:rsidRPr="00A34F60">
          <w:rPr>
            <w:webHidden/>
          </w:rPr>
        </w:r>
        <w:r w:rsidRPr="00A34F60">
          <w:rPr>
            <w:webHidden/>
          </w:rPr>
          <w:fldChar w:fldCharType="separate"/>
        </w:r>
        <w:r w:rsidR="004E4281">
          <w:rPr>
            <w:webHidden/>
          </w:rPr>
          <w:t>76</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41" w:history="1">
        <w:r w:rsidRPr="00A34F60">
          <w:rPr>
            <w:rStyle w:val="Hipervnculo"/>
          </w:rPr>
          <w:t>4.8.6 Diagrama interacción actualización datos Control Patológico</w:t>
        </w:r>
        <w:r w:rsidRPr="00A34F60">
          <w:rPr>
            <w:webHidden/>
          </w:rPr>
          <w:tab/>
        </w:r>
        <w:r w:rsidRPr="00A34F60">
          <w:rPr>
            <w:webHidden/>
          </w:rPr>
          <w:fldChar w:fldCharType="begin"/>
        </w:r>
        <w:r w:rsidRPr="00A34F60">
          <w:rPr>
            <w:webHidden/>
          </w:rPr>
          <w:instrText xml:space="preserve"> PAGEREF _Toc326162141 \h </w:instrText>
        </w:r>
        <w:r w:rsidRPr="00A34F60">
          <w:rPr>
            <w:webHidden/>
          </w:rPr>
        </w:r>
        <w:r w:rsidRPr="00A34F60">
          <w:rPr>
            <w:webHidden/>
          </w:rPr>
          <w:fldChar w:fldCharType="separate"/>
        </w:r>
        <w:r w:rsidR="004E4281">
          <w:rPr>
            <w:webHidden/>
          </w:rPr>
          <w:t>77</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42" w:history="1">
        <w:r w:rsidRPr="00A34F60">
          <w:rPr>
            <w:rStyle w:val="Hipervnculo"/>
          </w:rPr>
          <w:t>4.8.6.1 Diagrama colaboración actualización datos Control Patológico</w:t>
        </w:r>
        <w:r w:rsidRPr="00A34F60">
          <w:rPr>
            <w:webHidden/>
          </w:rPr>
          <w:tab/>
        </w:r>
        <w:r w:rsidRPr="00A34F60">
          <w:rPr>
            <w:webHidden/>
          </w:rPr>
          <w:fldChar w:fldCharType="begin"/>
        </w:r>
        <w:r w:rsidRPr="00A34F60">
          <w:rPr>
            <w:webHidden/>
          </w:rPr>
          <w:instrText xml:space="preserve"> PAGEREF _Toc326162142 \h </w:instrText>
        </w:r>
        <w:r w:rsidRPr="00A34F60">
          <w:rPr>
            <w:webHidden/>
          </w:rPr>
        </w:r>
        <w:r w:rsidRPr="00A34F60">
          <w:rPr>
            <w:webHidden/>
          </w:rPr>
          <w:fldChar w:fldCharType="separate"/>
        </w:r>
        <w:r w:rsidR="004E4281">
          <w:rPr>
            <w:webHidden/>
          </w:rPr>
          <w:t>78</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43" w:history="1">
        <w:r w:rsidRPr="00A34F60">
          <w:rPr>
            <w:rStyle w:val="Hipervnculo"/>
          </w:rPr>
          <w:t>4.8.7 Diagrama interacción eliminación datos Control Patológico</w:t>
        </w:r>
        <w:r w:rsidRPr="00A34F60">
          <w:rPr>
            <w:webHidden/>
          </w:rPr>
          <w:tab/>
        </w:r>
        <w:r w:rsidRPr="00A34F60">
          <w:rPr>
            <w:webHidden/>
          </w:rPr>
          <w:fldChar w:fldCharType="begin"/>
        </w:r>
        <w:r w:rsidRPr="00A34F60">
          <w:rPr>
            <w:webHidden/>
          </w:rPr>
          <w:instrText xml:space="preserve"> PAGEREF _Toc326162143 \h </w:instrText>
        </w:r>
        <w:r w:rsidRPr="00A34F60">
          <w:rPr>
            <w:webHidden/>
          </w:rPr>
        </w:r>
        <w:r w:rsidRPr="00A34F60">
          <w:rPr>
            <w:webHidden/>
          </w:rPr>
          <w:fldChar w:fldCharType="separate"/>
        </w:r>
        <w:r w:rsidR="004E4281">
          <w:rPr>
            <w:webHidden/>
          </w:rPr>
          <w:t>79</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44" w:history="1">
        <w:r w:rsidRPr="00A34F60">
          <w:rPr>
            <w:rStyle w:val="Hipervnculo"/>
          </w:rPr>
          <w:t>4.8.7.1 Diagrama colaboración eliminación datos Control Patológico</w:t>
        </w:r>
        <w:r w:rsidRPr="00A34F60">
          <w:rPr>
            <w:webHidden/>
          </w:rPr>
          <w:tab/>
        </w:r>
        <w:r w:rsidRPr="00A34F60">
          <w:rPr>
            <w:webHidden/>
          </w:rPr>
          <w:fldChar w:fldCharType="begin"/>
        </w:r>
        <w:r w:rsidRPr="00A34F60">
          <w:rPr>
            <w:webHidden/>
          </w:rPr>
          <w:instrText xml:space="preserve"> PAGEREF _Toc326162144 \h </w:instrText>
        </w:r>
        <w:r w:rsidRPr="00A34F60">
          <w:rPr>
            <w:webHidden/>
          </w:rPr>
        </w:r>
        <w:r w:rsidRPr="00A34F60">
          <w:rPr>
            <w:webHidden/>
          </w:rPr>
          <w:fldChar w:fldCharType="separate"/>
        </w:r>
        <w:r w:rsidR="004E4281">
          <w:rPr>
            <w:webHidden/>
          </w:rPr>
          <w:t>80</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45" w:history="1">
        <w:r w:rsidRPr="00A34F60">
          <w:rPr>
            <w:rStyle w:val="Hipervnculo"/>
          </w:rPr>
          <w:t>4.8.8 Diagrama interacción ingreso datos Recepción de Larva</w:t>
        </w:r>
        <w:r w:rsidRPr="00A34F60">
          <w:rPr>
            <w:webHidden/>
          </w:rPr>
          <w:tab/>
        </w:r>
        <w:r w:rsidRPr="00A34F60">
          <w:rPr>
            <w:webHidden/>
          </w:rPr>
          <w:fldChar w:fldCharType="begin"/>
        </w:r>
        <w:r w:rsidRPr="00A34F60">
          <w:rPr>
            <w:webHidden/>
          </w:rPr>
          <w:instrText xml:space="preserve"> PAGEREF _Toc326162145 \h </w:instrText>
        </w:r>
        <w:r w:rsidRPr="00A34F60">
          <w:rPr>
            <w:webHidden/>
          </w:rPr>
        </w:r>
        <w:r w:rsidRPr="00A34F60">
          <w:rPr>
            <w:webHidden/>
          </w:rPr>
          <w:fldChar w:fldCharType="separate"/>
        </w:r>
        <w:r w:rsidR="004E4281">
          <w:rPr>
            <w:webHidden/>
          </w:rPr>
          <w:t>81</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46" w:history="1">
        <w:r w:rsidRPr="00A34F60">
          <w:rPr>
            <w:rStyle w:val="Hipervnculo"/>
          </w:rPr>
          <w:t>4.8.8.1 Diagrama colaboración ingreso datos Recepción de Larva</w:t>
        </w:r>
        <w:r w:rsidRPr="00A34F60">
          <w:rPr>
            <w:webHidden/>
          </w:rPr>
          <w:tab/>
        </w:r>
        <w:r w:rsidRPr="00A34F60">
          <w:rPr>
            <w:webHidden/>
          </w:rPr>
          <w:fldChar w:fldCharType="begin"/>
        </w:r>
        <w:r w:rsidRPr="00A34F60">
          <w:rPr>
            <w:webHidden/>
          </w:rPr>
          <w:instrText xml:space="preserve"> PAGEREF _Toc326162146 \h </w:instrText>
        </w:r>
        <w:r w:rsidRPr="00A34F60">
          <w:rPr>
            <w:webHidden/>
          </w:rPr>
        </w:r>
        <w:r w:rsidRPr="00A34F60">
          <w:rPr>
            <w:webHidden/>
          </w:rPr>
          <w:fldChar w:fldCharType="separate"/>
        </w:r>
        <w:r w:rsidR="004E4281">
          <w:rPr>
            <w:webHidden/>
          </w:rPr>
          <w:t>82</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47" w:history="1">
        <w:r w:rsidRPr="00A34F60">
          <w:rPr>
            <w:rStyle w:val="Hipervnculo"/>
          </w:rPr>
          <w:t>4.8.9 Diagrama interacción actualización datos Recepción de Larva</w:t>
        </w:r>
        <w:r w:rsidRPr="00A34F60">
          <w:rPr>
            <w:webHidden/>
          </w:rPr>
          <w:tab/>
        </w:r>
        <w:r w:rsidRPr="00A34F60">
          <w:rPr>
            <w:webHidden/>
          </w:rPr>
          <w:fldChar w:fldCharType="begin"/>
        </w:r>
        <w:r w:rsidRPr="00A34F60">
          <w:rPr>
            <w:webHidden/>
          </w:rPr>
          <w:instrText xml:space="preserve"> PAGEREF _Toc326162147 \h </w:instrText>
        </w:r>
        <w:r w:rsidRPr="00A34F60">
          <w:rPr>
            <w:webHidden/>
          </w:rPr>
        </w:r>
        <w:r w:rsidRPr="00A34F60">
          <w:rPr>
            <w:webHidden/>
          </w:rPr>
          <w:fldChar w:fldCharType="separate"/>
        </w:r>
        <w:r w:rsidR="004E4281">
          <w:rPr>
            <w:webHidden/>
          </w:rPr>
          <w:t>83</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48" w:history="1">
        <w:r w:rsidRPr="00A34F60">
          <w:rPr>
            <w:rStyle w:val="Hipervnculo"/>
          </w:rPr>
          <w:t>4.8.9.1 Diagrama colaboración actualización datos Recepción de Larva</w:t>
        </w:r>
        <w:r w:rsidRPr="00A34F60">
          <w:rPr>
            <w:webHidden/>
          </w:rPr>
          <w:tab/>
        </w:r>
        <w:r w:rsidRPr="00A34F60">
          <w:rPr>
            <w:webHidden/>
          </w:rPr>
          <w:fldChar w:fldCharType="begin"/>
        </w:r>
        <w:r w:rsidRPr="00A34F60">
          <w:rPr>
            <w:webHidden/>
          </w:rPr>
          <w:instrText xml:space="preserve"> PAGEREF _Toc326162148 \h </w:instrText>
        </w:r>
        <w:r w:rsidRPr="00A34F60">
          <w:rPr>
            <w:webHidden/>
          </w:rPr>
        </w:r>
        <w:r w:rsidRPr="00A34F60">
          <w:rPr>
            <w:webHidden/>
          </w:rPr>
          <w:fldChar w:fldCharType="separate"/>
        </w:r>
        <w:r w:rsidR="004E4281">
          <w:rPr>
            <w:webHidden/>
          </w:rPr>
          <w:t>84</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49" w:history="1">
        <w:r w:rsidRPr="00A34F60">
          <w:rPr>
            <w:rStyle w:val="Hipervnculo"/>
          </w:rPr>
          <w:t>4.8.10 Diagrama interacción eliminación datos Recepción de Larva</w:t>
        </w:r>
        <w:r w:rsidRPr="00A34F60">
          <w:rPr>
            <w:webHidden/>
          </w:rPr>
          <w:tab/>
        </w:r>
        <w:r w:rsidRPr="00A34F60">
          <w:rPr>
            <w:webHidden/>
          </w:rPr>
          <w:fldChar w:fldCharType="begin"/>
        </w:r>
        <w:r w:rsidRPr="00A34F60">
          <w:rPr>
            <w:webHidden/>
          </w:rPr>
          <w:instrText xml:space="preserve"> PAGEREF _Toc326162149 \h </w:instrText>
        </w:r>
        <w:r w:rsidRPr="00A34F60">
          <w:rPr>
            <w:webHidden/>
          </w:rPr>
        </w:r>
        <w:r w:rsidRPr="00A34F60">
          <w:rPr>
            <w:webHidden/>
          </w:rPr>
          <w:fldChar w:fldCharType="separate"/>
        </w:r>
        <w:r w:rsidR="004E4281">
          <w:rPr>
            <w:webHidden/>
          </w:rPr>
          <w:t>85</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50" w:history="1">
        <w:r w:rsidRPr="00A34F60">
          <w:rPr>
            <w:rStyle w:val="Hipervnculo"/>
          </w:rPr>
          <w:t>4.8.10.1 Diagrama colaboración eliminación datos Recepción de Larva</w:t>
        </w:r>
        <w:r w:rsidRPr="00A34F60">
          <w:rPr>
            <w:webHidden/>
          </w:rPr>
          <w:tab/>
        </w:r>
        <w:r w:rsidRPr="00A34F60">
          <w:rPr>
            <w:webHidden/>
          </w:rPr>
          <w:fldChar w:fldCharType="begin"/>
        </w:r>
        <w:r w:rsidRPr="00A34F60">
          <w:rPr>
            <w:webHidden/>
          </w:rPr>
          <w:instrText xml:space="preserve"> PAGEREF _Toc326162150 \h </w:instrText>
        </w:r>
        <w:r w:rsidRPr="00A34F60">
          <w:rPr>
            <w:webHidden/>
          </w:rPr>
        </w:r>
        <w:r w:rsidRPr="00A34F60">
          <w:rPr>
            <w:webHidden/>
          </w:rPr>
          <w:fldChar w:fldCharType="separate"/>
        </w:r>
        <w:r w:rsidR="004E4281">
          <w:rPr>
            <w:webHidden/>
          </w:rPr>
          <w:t>86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51" w:history="1">
        <w:r w:rsidRPr="00A34F60">
          <w:rPr>
            <w:rStyle w:val="Hipervnculo"/>
          </w:rPr>
          <w:t>4.9 Diagramas de Estado y Actividades</w:t>
        </w:r>
        <w:r w:rsidRPr="00A34F60">
          <w:rPr>
            <w:webHidden/>
          </w:rPr>
          <w:tab/>
        </w:r>
        <w:r w:rsidRPr="00A34F60">
          <w:rPr>
            <w:webHidden/>
          </w:rPr>
          <w:fldChar w:fldCharType="begin"/>
        </w:r>
        <w:r w:rsidRPr="00A34F60">
          <w:rPr>
            <w:webHidden/>
          </w:rPr>
          <w:instrText xml:space="preserve"> PAGEREF _Toc326162151 \h </w:instrText>
        </w:r>
        <w:r w:rsidRPr="00A34F60">
          <w:rPr>
            <w:webHidden/>
          </w:rPr>
        </w:r>
        <w:r w:rsidRPr="00A34F60">
          <w:rPr>
            <w:webHidden/>
          </w:rPr>
          <w:fldChar w:fldCharType="separate"/>
        </w:r>
        <w:r w:rsidR="004E4281">
          <w:rPr>
            <w:webHidden/>
          </w:rPr>
          <w:t>87</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52" w:history="1">
        <w:r w:rsidRPr="00A34F60">
          <w:rPr>
            <w:rStyle w:val="Hipervnculo"/>
          </w:rPr>
          <w:t>4.9.1 Introducción</w:t>
        </w:r>
        <w:r w:rsidRPr="00A34F60">
          <w:rPr>
            <w:webHidden/>
          </w:rPr>
          <w:tab/>
        </w:r>
        <w:r w:rsidRPr="00A34F60">
          <w:rPr>
            <w:webHidden/>
          </w:rPr>
          <w:fldChar w:fldCharType="begin"/>
        </w:r>
        <w:r w:rsidRPr="00A34F60">
          <w:rPr>
            <w:webHidden/>
          </w:rPr>
          <w:instrText xml:space="preserve"> PAGEREF _Toc326162152 \h </w:instrText>
        </w:r>
        <w:r w:rsidRPr="00A34F60">
          <w:rPr>
            <w:webHidden/>
          </w:rPr>
        </w:r>
        <w:r w:rsidRPr="00A34F60">
          <w:rPr>
            <w:webHidden/>
          </w:rPr>
          <w:fldChar w:fldCharType="separate"/>
        </w:r>
        <w:r w:rsidR="004E4281">
          <w:rPr>
            <w:webHidden/>
          </w:rPr>
          <w:t>87</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53" w:history="1">
        <w:r w:rsidRPr="00A34F60">
          <w:rPr>
            <w:rStyle w:val="Hipervnculo"/>
          </w:rPr>
          <w:t>4.9.1.1 Diagrama de Estado ingreso datos Análisis: Fitoplancton, Control Patológico y Recepción de Larva</w:t>
        </w:r>
        <w:r w:rsidRPr="00A34F60">
          <w:rPr>
            <w:webHidden/>
          </w:rPr>
          <w:tab/>
        </w:r>
        <w:r w:rsidRPr="00A34F60">
          <w:rPr>
            <w:webHidden/>
          </w:rPr>
          <w:fldChar w:fldCharType="begin"/>
        </w:r>
        <w:r w:rsidRPr="00A34F60">
          <w:rPr>
            <w:webHidden/>
          </w:rPr>
          <w:instrText xml:space="preserve"> PAGEREF _Toc326162153 \h </w:instrText>
        </w:r>
        <w:r w:rsidRPr="00A34F60">
          <w:rPr>
            <w:webHidden/>
          </w:rPr>
        </w:r>
        <w:r w:rsidRPr="00A34F60">
          <w:rPr>
            <w:webHidden/>
          </w:rPr>
          <w:fldChar w:fldCharType="separate"/>
        </w:r>
        <w:r w:rsidR="004E4281">
          <w:rPr>
            <w:webHidden/>
          </w:rPr>
          <w:t>87</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54" w:history="1">
        <w:r w:rsidRPr="00A34F60">
          <w:rPr>
            <w:rStyle w:val="Hipervnculo"/>
          </w:rPr>
          <w:t>4.9.1.2 Diagrama de Estado actualización datos Análisis: Fitoplancton, Control Patológico y Recepción de Larva</w:t>
        </w:r>
        <w:r w:rsidRPr="00A34F60">
          <w:rPr>
            <w:webHidden/>
          </w:rPr>
          <w:tab/>
        </w:r>
        <w:r w:rsidRPr="00A34F60">
          <w:rPr>
            <w:webHidden/>
          </w:rPr>
          <w:fldChar w:fldCharType="begin"/>
        </w:r>
        <w:r w:rsidRPr="00A34F60">
          <w:rPr>
            <w:webHidden/>
          </w:rPr>
          <w:instrText xml:space="preserve"> PAGEREF _Toc326162154 \h </w:instrText>
        </w:r>
        <w:r w:rsidRPr="00A34F60">
          <w:rPr>
            <w:webHidden/>
          </w:rPr>
        </w:r>
        <w:r w:rsidRPr="00A34F60">
          <w:rPr>
            <w:webHidden/>
          </w:rPr>
          <w:fldChar w:fldCharType="separate"/>
        </w:r>
        <w:r w:rsidR="004E4281">
          <w:rPr>
            <w:webHidden/>
          </w:rPr>
          <w:t>88</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55" w:history="1">
        <w:r w:rsidRPr="00A34F60">
          <w:rPr>
            <w:rStyle w:val="Hipervnculo"/>
          </w:rPr>
          <w:t>4.9.1.3 Diagrama de Estado eliminación datos Análisis: Fitoplancton, Control Patológico y Recepción de Larva</w:t>
        </w:r>
        <w:r w:rsidRPr="00A34F60">
          <w:rPr>
            <w:webHidden/>
          </w:rPr>
          <w:tab/>
        </w:r>
        <w:r w:rsidRPr="00A34F60">
          <w:rPr>
            <w:webHidden/>
          </w:rPr>
          <w:fldChar w:fldCharType="begin"/>
        </w:r>
        <w:r w:rsidRPr="00A34F60">
          <w:rPr>
            <w:webHidden/>
          </w:rPr>
          <w:instrText xml:space="preserve"> PAGEREF _Toc326162155 \h </w:instrText>
        </w:r>
        <w:r w:rsidRPr="00A34F60">
          <w:rPr>
            <w:webHidden/>
          </w:rPr>
        </w:r>
        <w:r w:rsidRPr="00A34F60">
          <w:rPr>
            <w:webHidden/>
          </w:rPr>
          <w:fldChar w:fldCharType="separate"/>
        </w:r>
        <w:r w:rsidR="004E4281">
          <w:rPr>
            <w:webHidden/>
          </w:rPr>
          <w:t>89</w:t>
        </w:r>
        <w:r w:rsidRPr="00A34F60">
          <w:rPr>
            <w:webHidden/>
          </w:rPr>
          <w:fldChar w:fldCharType="end"/>
        </w:r>
      </w:hyperlink>
    </w:p>
    <w:p w:rsidR="004074E8" w:rsidRPr="00A34F60" w:rsidRDefault="004074E8" w:rsidP="00A34F60">
      <w:pPr>
        <w:pStyle w:val="TDC2"/>
        <w:rPr>
          <w:rFonts w:eastAsia="Times New Roman"/>
          <w:szCs w:val="22"/>
          <w:lang w:eastAsia="es-ES"/>
        </w:rPr>
      </w:pPr>
      <w:hyperlink w:anchor="_Toc326162156" w:history="1">
        <w:r w:rsidRPr="00A34F60">
          <w:rPr>
            <w:rStyle w:val="Hipervnculo"/>
          </w:rPr>
          <w:t>4.9.2 Diagrama Actividades</w:t>
        </w:r>
        <w:r w:rsidRPr="00A34F60">
          <w:rPr>
            <w:webHidden/>
          </w:rPr>
          <w:tab/>
        </w:r>
        <w:r w:rsidRPr="00A34F60">
          <w:rPr>
            <w:webHidden/>
          </w:rPr>
          <w:fldChar w:fldCharType="begin"/>
        </w:r>
        <w:r w:rsidRPr="00A34F60">
          <w:rPr>
            <w:webHidden/>
          </w:rPr>
          <w:instrText xml:space="preserve"> PAGEREF _Toc326162156 \h </w:instrText>
        </w:r>
        <w:r w:rsidRPr="00A34F60">
          <w:rPr>
            <w:webHidden/>
          </w:rPr>
        </w:r>
        <w:r w:rsidRPr="00A34F60">
          <w:rPr>
            <w:webHidden/>
          </w:rPr>
          <w:fldChar w:fldCharType="separate"/>
        </w:r>
        <w:r w:rsidR="004E4281">
          <w:rPr>
            <w:webHidden/>
          </w:rPr>
          <w:t>89</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57" w:history="1">
        <w:r w:rsidRPr="00A34F60">
          <w:rPr>
            <w:rStyle w:val="Hipervnculo"/>
          </w:rPr>
          <w:t>4.9.2.1 Diagrama de Actividades ingreso datos Análisis: Fitoplancton, Control Patológico y Recepción de Larva</w:t>
        </w:r>
        <w:r w:rsidRPr="00A34F60">
          <w:rPr>
            <w:webHidden/>
          </w:rPr>
          <w:tab/>
        </w:r>
        <w:r w:rsidRPr="00A34F60">
          <w:rPr>
            <w:webHidden/>
          </w:rPr>
          <w:fldChar w:fldCharType="begin"/>
        </w:r>
        <w:r w:rsidRPr="00A34F60">
          <w:rPr>
            <w:webHidden/>
          </w:rPr>
          <w:instrText xml:space="preserve"> PAGEREF _Toc326162157 \h </w:instrText>
        </w:r>
        <w:r w:rsidRPr="00A34F60">
          <w:rPr>
            <w:webHidden/>
          </w:rPr>
        </w:r>
        <w:r w:rsidRPr="00A34F60">
          <w:rPr>
            <w:webHidden/>
          </w:rPr>
          <w:fldChar w:fldCharType="separate"/>
        </w:r>
        <w:r w:rsidR="004E4281">
          <w:rPr>
            <w:webHidden/>
          </w:rPr>
          <w:t>90</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58" w:history="1">
        <w:r w:rsidRPr="00A34F60">
          <w:rPr>
            <w:rStyle w:val="Hipervnculo"/>
          </w:rPr>
          <w:t>4.9.2.2 Diagrama de Actividades actualización datos Análisis: Fitoplancton, Control Patológico y Recepción de Larva</w:t>
        </w:r>
        <w:r w:rsidRPr="00A34F60">
          <w:rPr>
            <w:webHidden/>
          </w:rPr>
          <w:tab/>
        </w:r>
        <w:r w:rsidRPr="00A34F60">
          <w:rPr>
            <w:webHidden/>
          </w:rPr>
          <w:fldChar w:fldCharType="begin"/>
        </w:r>
        <w:r w:rsidRPr="00A34F60">
          <w:rPr>
            <w:webHidden/>
          </w:rPr>
          <w:instrText xml:space="preserve"> PAGEREF _Toc326162158 \h </w:instrText>
        </w:r>
        <w:r w:rsidRPr="00A34F60">
          <w:rPr>
            <w:webHidden/>
          </w:rPr>
        </w:r>
        <w:r w:rsidRPr="00A34F60">
          <w:rPr>
            <w:webHidden/>
          </w:rPr>
          <w:fldChar w:fldCharType="separate"/>
        </w:r>
        <w:r w:rsidR="004E4281">
          <w:rPr>
            <w:webHidden/>
          </w:rPr>
          <w:t>91</w:t>
        </w:r>
        <w:r w:rsidRPr="00A34F60">
          <w:rPr>
            <w:webHidden/>
          </w:rPr>
          <w:fldChar w:fldCharType="end"/>
        </w:r>
      </w:hyperlink>
    </w:p>
    <w:p w:rsidR="004074E8" w:rsidRPr="00A34F60" w:rsidRDefault="004074E8">
      <w:pPr>
        <w:pStyle w:val="TDC3"/>
        <w:rPr>
          <w:rFonts w:eastAsia="Times New Roman" w:cs="Times New Roman"/>
          <w:iCs w:val="0"/>
          <w:szCs w:val="22"/>
          <w:lang w:eastAsia="es-ES"/>
        </w:rPr>
      </w:pPr>
      <w:hyperlink w:anchor="_Toc326162159" w:history="1">
        <w:r w:rsidRPr="00A34F60">
          <w:rPr>
            <w:rStyle w:val="Hipervnculo"/>
          </w:rPr>
          <w:t>4.9.2.3 Diagrama de Actividades eliminación datos Análisis: Fitoplancton, Control Patológico y Recepción de Larva</w:t>
        </w:r>
        <w:r w:rsidRPr="00A34F60">
          <w:rPr>
            <w:webHidden/>
          </w:rPr>
          <w:tab/>
        </w:r>
        <w:r w:rsidRPr="00A34F60">
          <w:rPr>
            <w:webHidden/>
          </w:rPr>
          <w:fldChar w:fldCharType="begin"/>
        </w:r>
        <w:r w:rsidRPr="00A34F60">
          <w:rPr>
            <w:webHidden/>
          </w:rPr>
          <w:instrText xml:space="preserve"> PAGEREF _Toc326162159 \h </w:instrText>
        </w:r>
        <w:r w:rsidRPr="00A34F60">
          <w:rPr>
            <w:webHidden/>
          </w:rPr>
        </w:r>
        <w:r w:rsidRPr="00A34F60">
          <w:rPr>
            <w:webHidden/>
          </w:rPr>
          <w:fldChar w:fldCharType="separate"/>
        </w:r>
        <w:r w:rsidR="004E4281">
          <w:rPr>
            <w:webHidden/>
          </w:rPr>
          <w:t>92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0" w:history="1">
        <w:r w:rsidRPr="00A34F60">
          <w:rPr>
            <w:rStyle w:val="Hipervnculo"/>
          </w:rPr>
          <w:t>5. Uso del Producto</w:t>
        </w:r>
        <w:r w:rsidRPr="00A34F60">
          <w:rPr>
            <w:webHidden/>
          </w:rPr>
          <w:tab/>
        </w:r>
        <w:r w:rsidRPr="00A34F60">
          <w:rPr>
            <w:webHidden/>
          </w:rPr>
          <w:fldChar w:fldCharType="begin"/>
        </w:r>
        <w:r w:rsidRPr="00A34F60">
          <w:rPr>
            <w:webHidden/>
          </w:rPr>
          <w:instrText xml:space="preserve"> PAGEREF _Toc326162160 \h </w:instrText>
        </w:r>
        <w:r w:rsidRPr="00A34F60">
          <w:rPr>
            <w:webHidden/>
          </w:rPr>
        </w:r>
        <w:r w:rsidRPr="00A34F60">
          <w:rPr>
            <w:webHidden/>
          </w:rPr>
          <w:fldChar w:fldCharType="separate"/>
        </w:r>
        <w:r w:rsidR="004E4281">
          <w:rPr>
            <w:webHidden/>
          </w:rPr>
          <w:t>94</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1" w:history="1">
        <w:r w:rsidRPr="00A34F60">
          <w:rPr>
            <w:rStyle w:val="Hipervnculo"/>
          </w:rPr>
          <w:t>5.1 Pantalla Seguridad del Sistema</w:t>
        </w:r>
        <w:r w:rsidRPr="00A34F60">
          <w:rPr>
            <w:webHidden/>
          </w:rPr>
          <w:tab/>
        </w:r>
        <w:r w:rsidRPr="00A34F60">
          <w:rPr>
            <w:webHidden/>
          </w:rPr>
          <w:fldChar w:fldCharType="begin"/>
        </w:r>
        <w:r w:rsidRPr="00A34F60">
          <w:rPr>
            <w:webHidden/>
          </w:rPr>
          <w:instrText xml:space="preserve"> PAGEREF _Toc326162161 \h </w:instrText>
        </w:r>
        <w:r w:rsidRPr="00A34F60">
          <w:rPr>
            <w:webHidden/>
          </w:rPr>
        </w:r>
        <w:r w:rsidRPr="00A34F60">
          <w:rPr>
            <w:webHidden/>
          </w:rPr>
          <w:fldChar w:fldCharType="separate"/>
        </w:r>
        <w:r w:rsidR="004E4281">
          <w:rPr>
            <w:webHidden/>
          </w:rPr>
          <w:t>95</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2" w:history="1">
        <w:r w:rsidRPr="00A34F60">
          <w:rPr>
            <w:rStyle w:val="Hipervnculo"/>
          </w:rPr>
          <w:t>5.2 Pantalla Principal del Sistema</w:t>
        </w:r>
        <w:r w:rsidRPr="00A34F60">
          <w:rPr>
            <w:webHidden/>
          </w:rPr>
          <w:tab/>
        </w:r>
        <w:r w:rsidRPr="00A34F60">
          <w:rPr>
            <w:webHidden/>
          </w:rPr>
          <w:fldChar w:fldCharType="begin"/>
        </w:r>
        <w:r w:rsidRPr="00A34F60">
          <w:rPr>
            <w:webHidden/>
          </w:rPr>
          <w:instrText xml:space="preserve"> PAGEREF _Toc326162162 \h </w:instrText>
        </w:r>
        <w:r w:rsidRPr="00A34F60">
          <w:rPr>
            <w:webHidden/>
          </w:rPr>
        </w:r>
        <w:r w:rsidRPr="00A34F60">
          <w:rPr>
            <w:webHidden/>
          </w:rPr>
          <w:fldChar w:fldCharType="separate"/>
        </w:r>
        <w:r w:rsidR="004E4281">
          <w:rPr>
            <w:webHidden/>
          </w:rPr>
          <w:t>95</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3" w:history="1">
        <w:r w:rsidRPr="00A34F60">
          <w:rPr>
            <w:rStyle w:val="Hipervnculo"/>
          </w:rPr>
          <w:t>5.3 Pantalla Principal opción Mantenimiento</w:t>
        </w:r>
        <w:r w:rsidRPr="00A34F60">
          <w:rPr>
            <w:webHidden/>
          </w:rPr>
          <w:tab/>
        </w:r>
        <w:r w:rsidRPr="00A34F60">
          <w:rPr>
            <w:webHidden/>
          </w:rPr>
          <w:fldChar w:fldCharType="begin"/>
        </w:r>
        <w:r w:rsidRPr="00A34F60">
          <w:rPr>
            <w:webHidden/>
          </w:rPr>
          <w:instrText xml:space="preserve"> PAGEREF _Toc326162163 \h </w:instrText>
        </w:r>
        <w:r w:rsidRPr="00A34F60">
          <w:rPr>
            <w:webHidden/>
          </w:rPr>
        </w:r>
        <w:r w:rsidRPr="00A34F60">
          <w:rPr>
            <w:webHidden/>
          </w:rPr>
          <w:fldChar w:fldCharType="separate"/>
        </w:r>
        <w:r w:rsidR="004E4281">
          <w:rPr>
            <w:webHidden/>
          </w:rPr>
          <w:t>96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4" w:history="1">
        <w:r w:rsidRPr="00A34F60">
          <w:rPr>
            <w:rStyle w:val="Hipervnculo"/>
          </w:rPr>
          <w:t>5.4 Pantalla Camaronera: Subopción  Mantenimiento del menú Principal del sistema</w:t>
        </w:r>
        <w:r w:rsidRPr="00A34F60">
          <w:rPr>
            <w:webHidden/>
          </w:rPr>
          <w:tab/>
        </w:r>
        <w:r w:rsidRPr="00A34F60">
          <w:rPr>
            <w:webHidden/>
          </w:rPr>
          <w:fldChar w:fldCharType="begin"/>
        </w:r>
        <w:r w:rsidRPr="00A34F60">
          <w:rPr>
            <w:webHidden/>
          </w:rPr>
          <w:instrText xml:space="preserve"> PAGEREF _Toc326162164 \h </w:instrText>
        </w:r>
        <w:r w:rsidRPr="00A34F60">
          <w:rPr>
            <w:webHidden/>
          </w:rPr>
        </w:r>
        <w:r w:rsidRPr="00A34F60">
          <w:rPr>
            <w:webHidden/>
          </w:rPr>
          <w:fldChar w:fldCharType="separate"/>
        </w:r>
        <w:r w:rsidR="004E4281">
          <w:rPr>
            <w:webHidden/>
          </w:rPr>
          <w:t>96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5" w:history="1">
        <w:r w:rsidRPr="00A34F60">
          <w:rPr>
            <w:rStyle w:val="Hipervnculo"/>
          </w:rPr>
          <w:t>5.5 Pantalla Piscina: Subopción  Mantenimiento del menú Principal del Sistema</w:t>
        </w:r>
        <w:r w:rsidRPr="00A34F60">
          <w:rPr>
            <w:webHidden/>
          </w:rPr>
          <w:tab/>
        </w:r>
        <w:r w:rsidRPr="00A34F60">
          <w:rPr>
            <w:webHidden/>
          </w:rPr>
          <w:fldChar w:fldCharType="begin"/>
        </w:r>
        <w:r w:rsidRPr="00A34F60">
          <w:rPr>
            <w:webHidden/>
          </w:rPr>
          <w:instrText xml:space="preserve"> PAGEREF _Toc326162165 \h </w:instrText>
        </w:r>
        <w:r w:rsidRPr="00A34F60">
          <w:rPr>
            <w:webHidden/>
          </w:rPr>
        </w:r>
        <w:r w:rsidRPr="00A34F60">
          <w:rPr>
            <w:webHidden/>
          </w:rPr>
          <w:fldChar w:fldCharType="separate"/>
        </w:r>
        <w:r w:rsidR="004E4281">
          <w:rPr>
            <w:webHidden/>
          </w:rPr>
          <w:t>97</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6" w:history="1">
        <w:r w:rsidRPr="00A34F60">
          <w:rPr>
            <w:rStyle w:val="Hipervnculo"/>
          </w:rPr>
          <w:t>5.6 Pantalla Etapas Cultivo: Subopción Mantenimiento del menú Principal</w:t>
        </w:r>
        <w:r w:rsidRPr="00A34F60">
          <w:rPr>
            <w:webHidden/>
          </w:rPr>
          <w:tab/>
        </w:r>
        <w:r w:rsidRPr="00A34F60">
          <w:rPr>
            <w:webHidden/>
          </w:rPr>
          <w:fldChar w:fldCharType="begin"/>
        </w:r>
        <w:r w:rsidRPr="00A34F60">
          <w:rPr>
            <w:webHidden/>
          </w:rPr>
          <w:instrText xml:space="preserve"> PAGEREF _Toc326162166 \h </w:instrText>
        </w:r>
        <w:r w:rsidRPr="00A34F60">
          <w:rPr>
            <w:webHidden/>
          </w:rPr>
        </w:r>
        <w:r w:rsidRPr="00A34F60">
          <w:rPr>
            <w:webHidden/>
          </w:rPr>
          <w:fldChar w:fldCharType="separate"/>
        </w:r>
        <w:r w:rsidR="004E4281">
          <w:rPr>
            <w:webHidden/>
          </w:rPr>
          <w:t>97</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7" w:history="1">
        <w:r w:rsidRPr="00A34F60">
          <w:rPr>
            <w:rStyle w:val="Hipervnculo"/>
          </w:rPr>
          <w:t>5.7 Pantalla Tipo Especie: Subopción  Mantenimiento del menú Principal</w:t>
        </w:r>
        <w:r w:rsidRPr="00A34F60">
          <w:rPr>
            <w:webHidden/>
          </w:rPr>
          <w:tab/>
        </w:r>
        <w:r w:rsidRPr="00A34F60">
          <w:rPr>
            <w:webHidden/>
          </w:rPr>
          <w:fldChar w:fldCharType="begin"/>
        </w:r>
        <w:r w:rsidRPr="00A34F60">
          <w:rPr>
            <w:webHidden/>
          </w:rPr>
          <w:instrText xml:space="preserve"> PAGEREF _Toc326162167 \h </w:instrText>
        </w:r>
        <w:r w:rsidRPr="00A34F60">
          <w:rPr>
            <w:webHidden/>
          </w:rPr>
        </w:r>
        <w:r w:rsidRPr="00A34F60">
          <w:rPr>
            <w:webHidden/>
          </w:rPr>
          <w:fldChar w:fldCharType="separate"/>
        </w:r>
        <w:r w:rsidR="004E4281">
          <w:rPr>
            <w:webHidden/>
          </w:rPr>
          <w:t>98</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8" w:history="1">
        <w:r w:rsidRPr="00A34F60">
          <w:rPr>
            <w:rStyle w:val="Hipervnculo"/>
          </w:rPr>
          <w:t>5.8 Pantalla Laboratorio: Subopción Mantenimiento del menú Principal del Sistema</w:t>
        </w:r>
        <w:r w:rsidRPr="00A34F60">
          <w:rPr>
            <w:webHidden/>
          </w:rPr>
          <w:tab/>
        </w:r>
        <w:r w:rsidRPr="00A34F60">
          <w:rPr>
            <w:webHidden/>
          </w:rPr>
          <w:fldChar w:fldCharType="begin"/>
        </w:r>
        <w:r w:rsidRPr="00A34F60">
          <w:rPr>
            <w:webHidden/>
          </w:rPr>
          <w:instrText xml:space="preserve"> PAGEREF _Toc326162168 \h </w:instrText>
        </w:r>
        <w:r w:rsidRPr="00A34F60">
          <w:rPr>
            <w:webHidden/>
          </w:rPr>
        </w:r>
        <w:r w:rsidRPr="00A34F60">
          <w:rPr>
            <w:webHidden/>
          </w:rPr>
          <w:fldChar w:fldCharType="separate"/>
        </w:r>
        <w:r w:rsidR="004E4281">
          <w:rPr>
            <w:webHidden/>
          </w:rPr>
          <w:t>98</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69" w:history="1">
        <w:r w:rsidRPr="00A34F60">
          <w:rPr>
            <w:rStyle w:val="Hipervnculo"/>
          </w:rPr>
          <w:t>5.9 Pantalla Principal del Sistema: Opción Cultivo del Menú Principal</w:t>
        </w:r>
        <w:r w:rsidRPr="00A34F60">
          <w:rPr>
            <w:webHidden/>
          </w:rPr>
          <w:tab/>
        </w:r>
        <w:r w:rsidRPr="00A34F60">
          <w:rPr>
            <w:webHidden/>
          </w:rPr>
          <w:fldChar w:fldCharType="begin"/>
        </w:r>
        <w:r w:rsidRPr="00A34F60">
          <w:rPr>
            <w:webHidden/>
          </w:rPr>
          <w:instrText xml:space="preserve"> PAGEREF _Toc326162169 \h </w:instrText>
        </w:r>
        <w:r w:rsidRPr="00A34F60">
          <w:rPr>
            <w:webHidden/>
          </w:rPr>
        </w:r>
        <w:r w:rsidRPr="00A34F60">
          <w:rPr>
            <w:webHidden/>
          </w:rPr>
          <w:fldChar w:fldCharType="separate"/>
        </w:r>
        <w:r w:rsidR="004E4281">
          <w:rPr>
            <w:webHidden/>
          </w:rPr>
          <w:t>99</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0" w:history="1">
        <w:r w:rsidRPr="00A34F60">
          <w:rPr>
            <w:rStyle w:val="Hipervnculo"/>
          </w:rPr>
          <w:t>5.10 Pantalla Cultivo: Subopción Cultivo del menú principal  del sistema</w:t>
        </w:r>
        <w:r w:rsidRPr="00A34F60">
          <w:rPr>
            <w:webHidden/>
          </w:rPr>
          <w:tab/>
        </w:r>
        <w:r w:rsidRPr="00A34F60">
          <w:rPr>
            <w:webHidden/>
          </w:rPr>
          <w:fldChar w:fldCharType="begin"/>
        </w:r>
        <w:r w:rsidRPr="00A34F60">
          <w:rPr>
            <w:webHidden/>
          </w:rPr>
          <w:instrText xml:space="preserve"> PAGEREF _Toc326162170 \h </w:instrText>
        </w:r>
        <w:r w:rsidRPr="00A34F60">
          <w:rPr>
            <w:webHidden/>
          </w:rPr>
        </w:r>
        <w:r w:rsidRPr="00A34F60">
          <w:rPr>
            <w:webHidden/>
          </w:rPr>
          <w:fldChar w:fldCharType="separate"/>
        </w:r>
        <w:r w:rsidR="004E4281">
          <w:rPr>
            <w:webHidden/>
          </w:rPr>
          <w:t>99</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1" w:history="1">
        <w:r w:rsidRPr="00A34F60">
          <w:rPr>
            <w:rStyle w:val="Hipervnculo"/>
          </w:rPr>
          <w:t>5.11 Pantalla Registro de Cultivo: Subopción Cultivo del menú Principal del sistema</w:t>
        </w:r>
        <w:r w:rsidRPr="00A34F60">
          <w:rPr>
            <w:webHidden/>
          </w:rPr>
          <w:tab/>
        </w:r>
        <w:r w:rsidRPr="00A34F60">
          <w:rPr>
            <w:webHidden/>
          </w:rPr>
          <w:fldChar w:fldCharType="begin"/>
        </w:r>
        <w:r w:rsidRPr="00A34F60">
          <w:rPr>
            <w:webHidden/>
          </w:rPr>
          <w:instrText xml:space="preserve"> PAGEREF _Toc326162171 \h </w:instrText>
        </w:r>
        <w:r w:rsidRPr="00A34F60">
          <w:rPr>
            <w:webHidden/>
          </w:rPr>
        </w:r>
        <w:r w:rsidRPr="00A34F60">
          <w:rPr>
            <w:webHidden/>
          </w:rPr>
          <w:fldChar w:fldCharType="separate"/>
        </w:r>
        <w:r w:rsidR="004E4281">
          <w:rPr>
            <w:webHidden/>
          </w:rPr>
          <w:t>100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2" w:history="1">
        <w:r w:rsidRPr="00A34F60">
          <w:rPr>
            <w:rStyle w:val="Hipervnculo"/>
          </w:rPr>
          <w:t>5.12 Pantalla Principal del Sistema: Opción  Transacción del menú principal</w:t>
        </w:r>
        <w:r w:rsidRPr="00A34F60">
          <w:rPr>
            <w:webHidden/>
          </w:rPr>
          <w:tab/>
        </w:r>
        <w:r w:rsidRPr="00A34F60">
          <w:rPr>
            <w:webHidden/>
          </w:rPr>
          <w:fldChar w:fldCharType="begin"/>
        </w:r>
        <w:r w:rsidRPr="00A34F60">
          <w:rPr>
            <w:webHidden/>
          </w:rPr>
          <w:instrText xml:space="preserve"> PAGEREF _Toc326162172 \h </w:instrText>
        </w:r>
        <w:r w:rsidRPr="00A34F60">
          <w:rPr>
            <w:webHidden/>
          </w:rPr>
        </w:r>
        <w:r w:rsidRPr="00A34F60">
          <w:rPr>
            <w:webHidden/>
          </w:rPr>
          <w:fldChar w:fldCharType="separate"/>
        </w:r>
        <w:r w:rsidR="004E4281">
          <w:rPr>
            <w:webHidden/>
          </w:rPr>
          <w:t>100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3" w:history="1">
        <w:r w:rsidRPr="00A34F60">
          <w:rPr>
            <w:rStyle w:val="Hipervnculo"/>
          </w:rPr>
          <w:t>5.13 Pantalla Cargamento: Subopción  Transacción del menú principal sistema</w:t>
        </w:r>
        <w:r w:rsidRPr="00A34F60">
          <w:rPr>
            <w:webHidden/>
          </w:rPr>
          <w:tab/>
        </w:r>
        <w:r w:rsidRPr="00A34F60">
          <w:rPr>
            <w:webHidden/>
          </w:rPr>
          <w:fldChar w:fldCharType="begin"/>
        </w:r>
        <w:r w:rsidRPr="00A34F60">
          <w:rPr>
            <w:webHidden/>
          </w:rPr>
          <w:instrText xml:space="preserve"> PAGEREF _Toc326162173 \h </w:instrText>
        </w:r>
        <w:r w:rsidRPr="00A34F60">
          <w:rPr>
            <w:webHidden/>
          </w:rPr>
        </w:r>
        <w:r w:rsidRPr="00A34F60">
          <w:rPr>
            <w:webHidden/>
          </w:rPr>
          <w:fldChar w:fldCharType="separate"/>
        </w:r>
        <w:r w:rsidR="004E4281">
          <w:rPr>
            <w:webHidden/>
          </w:rPr>
          <w:t>101</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4" w:history="1">
        <w:r w:rsidRPr="00A34F60">
          <w:rPr>
            <w:rStyle w:val="Hipervnculo"/>
          </w:rPr>
          <w:t>5.14 Pantalla Análisis Recepción de Larva: Subopción  Transacción del menú principal del sistema</w:t>
        </w:r>
        <w:r w:rsidRPr="00A34F60">
          <w:rPr>
            <w:webHidden/>
          </w:rPr>
          <w:tab/>
        </w:r>
        <w:r w:rsidRPr="00A34F60">
          <w:rPr>
            <w:webHidden/>
          </w:rPr>
          <w:fldChar w:fldCharType="begin"/>
        </w:r>
        <w:r w:rsidRPr="00A34F60">
          <w:rPr>
            <w:webHidden/>
          </w:rPr>
          <w:instrText xml:space="preserve"> PAGEREF _Toc326162174 \h </w:instrText>
        </w:r>
        <w:r w:rsidRPr="00A34F60">
          <w:rPr>
            <w:webHidden/>
          </w:rPr>
        </w:r>
        <w:r w:rsidRPr="00A34F60">
          <w:rPr>
            <w:webHidden/>
          </w:rPr>
          <w:fldChar w:fldCharType="separate"/>
        </w:r>
        <w:r w:rsidR="004E4281">
          <w:rPr>
            <w:webHidden/>
          </w:rPr>
          <w:t>101</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5" w:history="1">
        <w:r w:rsidRPr="00A34F60">
          <w:rPr>
            <w:rStyle w:val="Hipervnculo"/>
          </w:rPr>
          <w:t>5.15 Pantalla Análisis Control Patológico: Subopción Transacción del menú principal del sistema.</w:t>
        </w:r>
        <w:r w:rsidRPr="00A34F60">
          <w:rPr>
            <w:webHidden/>
          </w:rPr>
          <w:tab/>
        </w:r>
        <w:r w:rsidRPr="00A34F60">
          <w:rPr>
            <w:webHidden/>
          </w:rPr>
          <w:fldChar w:fldCharType="begin"/>
        </w:r>
        <w:r w:rsidRPr="00A34F60">
          <w:rPr>
            <w:webHidden/>
          </w:rPr>
          <w:instrText xml:space="preserve"> PAGEREF _Toc326162175 \h </w:instrText>
        </w:r>
        <w:r w:rsidRPr="00A34F60">
          <w:rPr>
            <w:webHidden/>
          </w:rPr>
        </w:r>
        <w:r w:rsidRPr="00A34F60">
          <w:rPr>
            <w:webHidden/>
          </w:rPr>
          <w:fldChar w:fldCharType="separate"/>
        </w:r>
        <w:r w:rsidR="004E4281">
          <w:rPr>
            <w:webHidden/>
          </w:rPr>
          <w:t>102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6" w:history="1">
        <w:r w:rsidRPr="00A34F60">
          <w:rPr>
            <w:rStyle w:val="Hipervnculo"/>
          </w:rPr>
          <w:t>5.16 Pantalla Análisis de Fitoplancton: Subopción Transacción del menú principal del sistema</w:t>
        </w:r>
        <w:r w:rsidRPr="00A34F60">
          <w:rPr>
            <w:webHidden/>
          </w:rPr>
          <w:tab/>
        </w:r>
        <w:r w:rsidRPr="00A34F60">
          <w:rPr>
            <w:webHidden/>
          </w:rPr>
          <w:fldChar w:fldCharType="begin"/>
        </w:r>
        <w:r w:rsidRPr="00A34F60">
          <w:rPr>
            <w:webHidden/>
          </w:rPr>
          <w:instrText xml:space="preserve"> PAGEREF _Toc326162176 \h </w:instrText>
        </w:r>
        <w:r w:rsidRPr="00A34F60">
          <w:rPr>
            <w:webHidden/>
          </w:rPr>
        </w:r>
        <w:r w:rsidRPr="00A34F60">
          <w:rPr>
            <w:webHidden/>
          </w:rPr>
          <w:fldChar w:fldCharType="separate"/>
        </w:r>
        <w:r w:rsidR="004E4281">
          <w:rPr>
            <w:webHidden/>
          </w:rPr>
          <w:t>102</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7" w:history="1">
        <w:r w:rsidRPr="00A34F60">
          <w:rPr>
            <w:rStyle w:val="Hipervnculo"/>
          </w:rPr>
          <w:t>5.17 Pantalla Consultar: Análisis de Fitoplancton, Control Patológico y Recepción de Larva</w:t>
        </w:r>
        <w:r w:rsidRPr="00A34F60">
          <w:rPr>
            <w:webHidden/>
          </w:rPr>
          <w:tab/>
        </w:r>
        <w:r w:rsidRPr="00A34F60">
          <w:rPr>
            <w:webHidden/>
          </w:rPr>
          <w:fldChar w:fldCharType="begin"/>
        </w:r>
        <w:r w:rsidRPr="00A34F60">
          <w:rPr>
            <w:webHidden/>
          </w:rPr>
          <w:instrText xml:space="preserve"> PAGEREF _Toc326162177 \h </w:instrText>
        </w:r>
        <w:r w:rsidRPr="00A34F60">
          <w:rPr>
            <w:webHidden/>
          </w:rPr>
        </w:r>
        <w:r w:rsidRPr="00A34F60">
          <w:rPr>
            <w:webHidden/>
          </w:rPr>
          <w:fldChar w:fldCharType="separate"/>
        </w:r>
        <w:r w:rsidR="004E4281">
          <w:rPr>
            <w:webHidden/>
          </w:rPr>
          <w:t>103</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8" w:history="1">
        <w:r w:rsidRPr="00A34F60">
          <w:rPr>
            <w:rStyle w:val="Hipervnculo"/>
          </w:rPr>
          <w:t>5.18 Pantalla Reporte Control Patológico: opción Imprimir del Formulario Control Patológico</w:t>
        </w:r>
        <w:r w:rsidRPr="00A34F60">
          <w:rPr>
            <w:webHidden/>
          </w:rPr>
          <w:tab/>
        </w:r>
        <w:r w:rsidRPr="00A34F60">
          <w:rPr>
            <w:webHidden/>
          </w:rPr>
          <w:fldChar w:fldCharType="begin"/>
        </w:r>
        <w:r w:rsidRPr="00A34F60">
          <w:rPr>
            <w:webHidden/>
          </w:rPr>
          <w:instrText xml:space="preserve"> PAGEREF _Toc326162178 \h </w:instrText>
        </w:r>
        <w:r w:rsidRPr="00A34F60">
          <w:rPr>
            <w:webHidden/>
          </w:rPr>
        </w:r>
        <w:r w:rsidRPr="00A34F60">
          <w:rPr>
            <w:webHidden/>
          </w:rPr>
          <w:fldChar w:fldCharType="separate"/>
        </w:r>
        <w:r w:rsidR="004E4281">
          <w:rPr>
            <w:webHidden/>
          </w:rPr>
          <w:t>103</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79" w:history="1">
        <w:r w:rsidRPr="00A34F60">
          <w:rPr>
            <w:rStyle w:val="Hipervnculo"/>
          </w:rPr>
          <w:t>5.19 Pantalla Reporte Análisis de Fitoplancton: opción Imprimir del Formulario Análisis de Fitoplancton</w:t>
        </w:r>
        <w:r w:rsidRPr="00A34F60">
          <w:rPr>
            <w:webHidden/>
          </w:rPr>
          <w:tab/>
        </w:r>
        <w:r w:rsidRPr="00A34F60">
          <w:rPr>
            <w:webHidden/>
          </w:rPr>
          <w:fldChar w:fldCharType="begin"/>
        </w:r>
        <w:r w:rsidRPr="00A34F60">
          <w:rPr>
            <w:webHidden/>
          </w:rPr>
          <w:instrText xml:space="preserve"> PAGEREF _Toc326162179 \h </w:instrText>
        </w:r>
        <w:r w:rsidRPr="00A34F60">
          <w:rPr>
            <w:webHidden/>
          </w:rPr>
        </w:r>
        <w:r w:rsidRPr="00A34F60">
          <w:rPr>
            <w:webHidden/>
          </w:rPr>
          <w:fldChar w:fldCharType="separate"/>
        </w:r>
        <w:r w:rsidR="004E4281">
          <w:rPr>
            <w:webHidden/>
          </w:rPr>
          <w:t>104</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0" w:history="1">
        <w:r w:rsidRPr="00A34F60">
          <w:rPr>
            <w:rStyle w:val="Hipervnculo"/>
          </w:rPr>
          <w:t>5.20 Pantalla Reporte Análisis de Recepción de Larva: opción Imprimir del Formulario Análisis Recepción de Larva</w:t>
        </w:r>
        <w:r w:rsidRPr="00A34F60">
          <w:rPr>
            <w:webHidden/>
          </w:rPr>
          <w:tab/>
        </w:r>
        <w:r w:rsidRPr="00A34F60">
          <w:rPr>
            <w:webHidden/>
          </w:rPr>
          <w:fldChar w:fldCharType="begin"/>
        </w:r>
        <w:r w:rsidRPr="00A34F60">
          <w:rPr>
            <w:webHidden/>
          </w:rPr>
          <w:instrText xml:space="preserve"> PAGEREF _Toc326162180 \h </w:instrText>
        </w:r>
        <w:r w:rsidRPr="00A34F60">
          <w:rPr>
            <w:webHidden/>
          </w:rPr>
        </w:r>
        <w:r w:rsidRPr="00A34F60">
          <w:rPr>
            <w:webHidden/>
          </w:rPr>
          <w:fldChar w:fldCharType="separate"/>
        </w:r>
        <w:r w:rsidR="004E4281">
          <w:rPr>
            <w:webHidden/>
          </w:rPr>
          <w:t>104</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1" w:history="1">
        <w:r w:rsidRPr="00A34F60">
          <w:rPr>
            <w:rStyle w:val="Hipervnculo"/>
          </w:rPr>
          <w:t>6. Especificaciones Técnicas</w:t>
        </w:r>
        <w:r w:rsidRPr="00A34F60">
          <w:rPr>
            <w:webHidden/>
          </w:rPr>
          <w:tab/>
        </w:r>
        <w:r w:rsidRPr="00A34F60">
          <w:rPr>
            <w:webHidden/>
          </w:rPr>
          <w:fldChar w:fldCharType="begin"/>
        </w:r>
        <w:r w:rsidRPr="00A34F60">
          <w:rPr>
            <w:webHidden/>
          </w:rPr>
          <w:instrText xml:space="preserve"> PAGEREF _Toc326162181 \h </w:instrText>
        </w:r>
        <w:r w:rsidRPr="00A34F60">
          <w:rPr>
            <w:webHidden/>
          </w:rPr>
        </w:r>
        <w:r w:rsidRPr="00A34F60">
          <w:rPr>
            <w:webHidden/>
          </w:rPr>
          <w:fldChar w:fldCharType="separate"/>
        </w:r>
        <w:r w:rsidR="004E4281">
          <w:rPr>
            <w:webHidden/>
          </w:rPr>
          <w:t>106</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2" w:history="1">
        <w:r w:rsidRPr="00A34F60">
          <w:rPr>
            <w:rStyle w:val="Hipervnculo"/>
          </w:rPr>
          <w:t>7. Sugerencias y Recomendaciones</w:t>
        </w:r>
        <w:r w:rsidRPr="00A34F60">
          <w:rPr>
            <w:webHidden/>
          </w:rPr>
          <w:tab/>
        </w:r>
        <w:r w:rsidRPr="00A34F60">
          <w:rPr>
            <w:webHidden/>
          </w:rPr>
          <w:fldChar w:fldCharType="begin"/>
        </w:r>
        <w:r w:rsidRPr="00A34F60">
          <w:rPr>
            <w:webHidden/>
          </w:rPr>
          <w:instrText xml:space="preserve"> PAGEREF _Toc326162182 \h </w:instrText>
        </w:r>
        <w:r w:rsidRPr="00A34F60">
          <w:rPr>
            <w:webHidden/>
          </w:rPr>
        </w:r>
        <w:r w:rsidRPr="00A34F60">
          <w:rPr>
            <w:webHidden/>
          </w:rPr>
          <w:fldChar w:fldCharType="separate"/>
        </w:r>
        <w:r w:rsidR="004E4281">
          <w:rPr>
            <w:webHidden/>
          </w:rPr>
          <w:t>108</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3" w:history="1">
        <w:r w:rsidRPr="00A34F60">
          <w:rPr>
            <w:rStyle w:val="Hipervnculo"/>
          </w:rPr>
          <w:t>8. Anexos:</w:t>
        </w:r>
        <w:r w:rsidRPr="00A34F60">
          <w:rPr>
            <w:webHidden/>
          </w:rPr>
          <w:tab/>
        </w:r>
        <w:r w:rsidRPr="00A34F60">
          <w:rPr>
            <w:webHidden/>
          </w:rPr>
          <w:fldChar w:fldCharType="begin"/>
        </w:r>
        <w:r w:rsidRPr="00A34F60">
          <w:rPr>
            <w:webHidden/>
          </w:rPr>
          <w:instrText xml:space="preserve"> PAGEREF _Toc326162183 \h </w:instrText>
        </w:r>
        <w:r w:rsidRPr="00A34F60">
          <w:rPr>
            <w:webHidden/>
          </w:rPr>
        </w:r>
        <w:r w:rsidRPr="00A34F60">
          <w:rPr>
            <w:webHidden/>
          </w:rPr>
          <w:fldChar w:fldCharType="separate"/>
        </w:r>
        <w:r w:rsidR="004E4281">
          <w:rPr>
            <w:webHidden/>
          </w:rPr>
          <w:t>110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4" w:history="1">
        <w:r w:rsidRPr="00A34F60">
          <w:rPr>
            <w:rStyle w:val="Hipervnculo"/>
          </w:rPr>
          <w:t>8.1 Configuración del JPA</w:t>
        </w:r>
        <w:r w:rsidRPr="00A34F60">
          <w:rPr>
            <w:webHidden/>
          </w:rPr>
          <w:tab/>
        </w:r>
        <w:r w:rsidRPr="00A34F60">
          <w:rPr>
            <w:webHidden/>
          </w:rPr>
          <w:fldChar w:fldCharType="begin"/>
        </w:r>
        <w:r w:rsidRPr="00A34F60">
          <w:rPr>
            <w:webHidden/>
          </w:rPr>
          <w:instrText xml:space="preserve"> PAGEREF _Toc326162184 \h </w:instrText>
        </w:r>
        <w:r w:rsidRPr="00A34F60">
          <w:rPr>
            <w:webHidden/>
          </w:rPr>
        </w:r>
        <w:r w:rsidRPr="00A34F60">
          <w:rPr>
            <w:webHidden/>
          </w:rPr>
          <w:fldChar w:fldCharType="separate"/>
        </w:r>
        <w:r w:rsidR="004E4281">
          <w:rPr>
            <w:webHidden/>
          </w:rPr>
          <w:t>110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5" w:history="1">
        <w:r w:rsidRPr="00A34F60">
          <w:rPr>
            <w:rStyle w:val="Hipervnculo"/>
          </w:rPr>
          <w:t>8.2 Instalando y Configurando EclipseLink</w:t>
        </w:r>
        <w:r w:rsidRPr="00A34F60">
          <w:rPr>
            <w:webHidden/>
          </w:rPr>
          <w:tab/>
        </w:r>
        <w:r w:rsidRPr="00A34F60">
          <w:rPr>
            <w:webHidden/>
          </w:rPr>
          <w:fldChar w:fldCharType="begin"/>
        </w:r>
        <w:r w:rsidRPr="00A34F60">
          <w:rPr>
            <w:webHidden/>
          </w:rPr>
          <w:instrText xml:space="preserve"> PAGEREF _Toc326162185 \h </w:instrText>
        </w:r>
        <w:r w:rsidRPr="00A34F60">
          <w:rPr>
            <w:webHidden/>
          </w:rPr>
        </w:r>
        <w:r w:rsidRPr="00A34F60">
          <w:rPr>
            <w:webHidden/>
          </w:rPr>
          <w:fldChar w:fldCharType="separate"/>
        </w:r>
        <w:r w:rsidR="004E4281">
          <w:rPr>
            <w:webHidden/>
          </w:rPr>
          <w:t>110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6" w:history="1">
        <w:r w:rsidRPr="00A34F60">
          <w:rPr>
            <w:rStyle w:val="Hipervnculo"/>
          </w:rPr>
          <w:t>8.3 EclipseLink instalando (JavaSE &amp; EE)</w:t>
        </w:r>
        <w:r w:rsidRPr="00A34F60">
          <w:rPr>
            <w:webHidden/>
          </w:rPr>
          <w:tab/>
        </w:r>
        <w:r w:rsidRPr="00A34F60">
          <w:rPr>
            <w:webHidden/>
          </w:rPr>
          <w:fldChar w:fldCharType="begin"/>
        </w:r>
        <w:r w:rsidRPr="00A34F60">
          <w:rPr>
            <w:webHidden/>
          </w:rPr>
          <w:instrText xml:space="preserve"> PAGEREF _Toc326162186 \h </w:instrText>
        </w:r>
        <w:r w:rsidRPr="00A34F60">
          <w:rPr>
            <w:webHidden/>
          </w:rPr>
        </w:r>
        <w:r w:rsidRPr="00A34F60">
          <w:rPr>
            <w:webHidden/>
          </w:rPr>
          <w:fldChar w:fldCharType="separate"/>
        </w:r>
        <w:r w:rsidR="004E4281">
          <w:rPr>
            <w:webHidden/>
          </w:rPr>
          <w:t>110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7" w:history="1">
        <w:r w:rsidRPr="00A34F60">
          <w:rPr>
            <w:rStyle w:val="Hipervnculo"/>
          </w:rPr>
          <w:t>8.4 Las Variables de Ambiente de Sistema</w:t>
        </w:r>
        <w:r w:rsidRPr="00A34F60">
          <w:rPr>
            <w:webHidden/>
          </w:rPr>
          <w:tab/>
        </w:r>
        <w:r w:rsidRPr="00A34F60">
          <w:rPr>
            <w:webHidden/>
          </w:rPr>
          <w:fldChar w:fldCharType="begin"/>
        </w:r>
        <w:r w:rsidRPr="00A34F60">
          <w:rPr>
            <w:webHidden/>
          </w:rPr>
          <w:instrText xml:space="preserve"> PAGEREF _Toc326162187 \h </w:instrText>
        </w:r>
        <w:r w:rsidRPr="00A34F60">
          <w:rPr>
            <w:webHidden/>
          </w:rPr>
        </w:r>
        <w:r w:rsidRPr="00A34F60">
          <w:rPr>
            <w:webHidden/>
          </w:rPr>
          <w:fldChar w:fldCharType="separate"/>
        </w:r>
        <w:r w:rsidR="004E4281">
          <w:rPr>
            <w:webHidden/>
          </w:rPr>
          <w:t>110</w:t>
        </w:r>
        <w:r w:rsidRPr="00A34F60">
          <w:rPr>
            <w:webHidden/>
          </w:rPr>
          <w:fldChar w:fldCharType="end"/>
        </w:r>
      </w:hyperlink>
    </w:p>
    <w:p w:rsidR="004074E8" w:rsidRPr="00A34F60" w:rsidRDefault="004074E8" w:rsidP="00A34F60">
      <w:pPr>
        <w:pStyle w:val="TDC1"/>
        <w:rPr>
          <w:rFonts w:eastAsia="Times New Roman" w:cs="Times New Roman"/>
          <w:szCs w:val="22"/>
          <w:lang w:eastAsia="es-ES"/>
        </w:rPr>
      </w:pPr>
      <w:hyperlink w:anchor="_Toc326162188" w:history="1">
        <w:r w:rsidRPr="00A34F60">
          <w:rPr>
            <w:rStyle w:val="Hipervnculo"/>
          </w:rPr>
          <w:t>8.5 La instalación</w:t>
        </w:r>
        <w:r w:rsidRPr="00A34F60">
          <w:rPr>
            <w:webHidden/>
          </w:rPr>
          <w:tab/>
        </w:r>
        <w:r w:rsidRPr="00A34F60">
          <w:rPr>
            <w:webHidden/>
          </w:rPr>
          <w:fldChar w:fldCharType="begin"/>
        </w:r>
        <w:r w:rsidRPr="00A34F60">
          <w:rPr>
            <w:webHidden/>
          </w:rPr>
          <w:instrText xml:space="preserve"> PAGEREF _Toc326162188 \h </w:instrText>
        </w:r>
        <w:r w:rsidRPr="00A34F60">
          <w:rPr>
            <w:webHidden/>
          </w:rPr>
        </w:r>
        <w:r w:rsidRPr="00A34F60">
          <w:rPr>
            <w:webHidden/>
          </w:rPr>
          <w:fldChar w:fldCharType="separate"/>
        </w:r>
        <w:r w:rsidR="004E4281">
          <w:rPr>
            <w:webHidden/>
          </w:rPr>
          <w:t>111</w:t>
        </w:r>
        <w:r w:rsidRPr="00A34F60">
          <w:rPr>
            <w:webHidden/>
          </w:rPr>
          <w:fldChar w:fldCharType="end"/>
        </w:r>
      </w:hyperlink>
    </w:p>
    <w:p w:rsidR="004074E8" w:rsidRDefault="004074E8" w:rsidP="00A34F60">
      <w:pPr>
        <w:pStyle w:val="TDC1"/>
        <w:rPr>
          <w:rFonts w:ascii="Calibri" w:eastAsia="Times New Roman" w:hAnsi="Calibri" w:cs="Times New Roman"/>
          <w:sz w:val="22"/>
          <w:szCs w:val="22"/>
          <w:lang w:eastAsia="es-ES"/>
        </w:rPr>
      </w:pPr>
      <w:hyperlink w:anchor="_Toc326162189" w:history="1">
        <w:r w:rsidRPr="00A34F60">
          <w:rPr>
            <w:rStyle w:val="Hipervnculo"/>
          </w:rPr>
          <w:t>Bibliografía</w:t>
        </w:r>
        <w:r w:rsidRPr="00A34F60">
          <w:rPr>
            <w:webHidden/>
          </w:rPr>
          <w:tab/>
        </w:r>
        <w:r w:rsidRPr="00A34F60">
          <w:rPr>
            <w:webHidden/>
          </w:rPr>
          <w:fldChar w:fldCharType="begin"/>
        </w:r>
        <w:r w:rsidRPr="00A34F60">
          <w:rPr>
            <w:webHidden/>
          </w:rPr>
          <w:instrText xml:space="preserve"> PAGEREF _Toc326162189 \h </w:instrText>
        </w:r>
        <w:r w:rsidRPr="00A34F60">
          <w:rPr>
            <w:webHidden/>
          </w:rPr>
        </w:r>
        <w:r w:rsidRPr="00A34F60">
          <w:rPr>
            <w:webHidden/>
          </w:rPr>
          <w:fldChar w:fldCharType="separate"/>
        </w:r>
        <w:r w:rsidR="004E4281">
          <w:rPr>
            <w:webHidden/>
          </w:rPr>
          <w:t>112</w:t>
        </w:r>
        <w:r w:rsidRPr="00A34F60">
          <w:rPr>
            <w:webHidden/>
          </w:rPr>
          <w:fldChar w:fldCharType="end"/>
        </w:r>
      </w:hyperlink>
    </w:p>
    <w:p w:rsidR="00113C2C" w:rsidRDefault="0078524D" w:rsidP="00991D8D">
      <w:pPr>
        <w:autoSpaceDE w:val="0"/>
        <w:autoSpaceDN w:val="0"/>
        <w:adjustRightInd w:val="0"/>
        <w:rPr>
          <w:rFonts w:ascii="Times New Roman" w:hAnsi="Times New Roman"/>
          <w:b/>
          <w:bCs/>
          <w:sz w:val="20"/>
          <w:szCs w:val="20"/>
        </w:rPr>
      </w:pPr>
      <w:r w:rsidRPr="00324233">
        <w:rPr>
          <w:rFonts w:ascii="Times New Roman" w:hAnsi="Times New Roman"/>
          <w:b/>
          <w:bCs/>
          <w:sz w:val="20"/>
          <w:szCs w:val="20"/>
        </w:rPr>
        <w:fldChar w:fldCharType="end"/>
      </w:r>
    </w:p>
    <w:p w:rsidR="00113C2C" w:rsidRPr="002B70AF" w:rsidRDefault="00113C2C" w:rsidP="00991D8D">
      <w:pPr>
        <w:autoSpaceDE w:val="0"/>
        <w:autoSpaceDN w:val="0"/>
        <w:adjustRightInd w:val="0"/>
        <w:rPr>
          <w:rFonts w:ascii="Times New Roman" w:hAnsi="Times New Roman"/>
          <w:b/>
          <w:bCs/>
          <w:sz w:val="20"/>
          <w:szCs w:val="20"/>
        </w:rPr>
      </w:pPr>
    </w:p>
    <w:p w:rsidR="00D478E2" w:rsidRPr="00763366" w:rsidRDefault="00FC1008" w:rsidP="00FC1008">
      <w:pPr>
        <w:tabs>
          <w:tab w:val="left" w:pos="2304"/>
          <w:tab w:val="center" w:pos="4252"/>
        </w:tabs>
        <w:autoSpaceDE w:val="0"/>
        <w:autoSpaceDN w:val="0"/>
        <w:adjustRightInd w:val="0"/>
        <w:jc w:val="center"/>
        <w:rPr>
          <w:rFonts w:ascii="Times New Roman" w:hAnsi="Times New Roman"/>
          <w:b/>
          <w:bCs/>
          <w:sz w:val="32"/>
          <w:szCs w:val="32"/>
        </w:rPr>
      </w:pPr>
      <w:r w:rsidRPr="00763366">
        <w:rPr>
          <w:rFonts w:ascii="Times New Roman" w:hAnsi="Times New Roman"/>
          <w:b/>
          <w:bCs/>
          <w:sz w:val="32"/>
          <w:szCs w:val="32"/>
        </w:rPr>
        <w:t>Í</w:t>
      </w:r>
      <w:r w:rsidR="00AF49A9" w:rsidRPr="00763366">
        <w:rPr>
          <w:rFonts w:ascii="Times New Roman" w:hAnsi="Times New Roman"/>
          <w:b/>
          <w:bCs/>
          <w:sz w:val="32"/>
          <w:szCs w:val="32"/>
        </w:rPr>
        <w:t>ndice de Figuras</w:t>
      </w:r>
    </w:p>
    <w:p w:rsidR="009E665B" w:rsidRPr="00113C2C" w:rsidRDefault="00FC1008" w:rsidP="001140DF">
      <w:pPr>
        <w:autoSpaceDE w:val="0"/>
        <w:autoSpaceDN w:val="0"/>
        <w:adjustRightInd w:val="0"/>
        <w:rPr>
          <w:rFonts w:ascii="Times New Roman" w:hAnsi="Times New Roman"/>
          <w:b/>
          <w:bCs/>
          <w:sz w:val="24"/>
          <w:szCs w:val="20"/>
        </w:rPr>
      </w:pPr>
      <w:r w:rsidRPr="00113C2C">
        <w:rPr>
          <w:rFonts w:ascii="Times New Roman" w:hAnsi="Times New Roman"/>
          <w:b/>
          <w:bCs/>
          <w:sz w:val="24"/>
          <w:szCs w:val="20"/>
        </w:rPr>
        <w:t>CAPÍ</w:t>
      </w:r>
      <w:r w:rsidR="009E665B" w:rsidRPr="00113C2C">
        <w:rPr>
          <w:rFonts w:ascii="Times New Roman" w:hAnsi="Times New Roman"/>
          <w:b/>
          <w:bCs/>
          <w:sz w:val="24"/>
          <w:szCs w:val="20"/>
        </w:rPr>
        <w:t>TULO 1.</w:t>
      </w:r>
    </w:p>
    <w:p w:rsidR="00AF49A9" w:rsidRPr="00D63325" w:rsidRDefault="00AF49A9">
      <w:pPr>
        <w:pStyle w:val="Tabladeilustraciones"/>
        <w:tabs>
          <w:tab w:val="right" w:leader="dot" w:pos="8494"/>
        </w:tabs>
        <w:rPr>
          <w:rFonts w:ascii="Times New Roman" w:eastAsia="Times New Roman" w:hAnsi="Times New Roman" w:cs="Times New Roman"/>
          <w:smallCaps w:val="0"/>
          <w:noProof/>
          <w:sz w:val="22"/>
          <w:szCs w:val="22"/>
          <w:lang w:eastAsia="es-ES"/>
        </w:rPr>
      </w:pPr>
      <w:r>
        <w:rPr>
          <w:rFonts w:ascii="Times New Roman" w:hAnsi="Times New Roman"/>
          <w:b/>
          <w:bCs/>
          <w:sz w:val="32"/>
          <w:szCs w:val="32"/>
        </w:rPr>
        <w:fldChar w:fldCharType="begin"/>
      </w:r>
      <w:r>
        <w:rPr>
          <w:rFonts w:ascii="Times New Roman" w:hAnsi="Times New Roman"/>
          <w:b/>
          <w:bCs/>
          <w:sz w:val="32"/>
          <w:szCs w:val="32"/>
        </w:rPr>
        <w:instrText xml:space="preserve"> TOC \c "Figura." </w:instrText>
      </w:r>
      <w:r>
        <w:rPr>
          <w:rFonts w:ascii="Times New Roman" w:hAnsi="Times New Roman"/>
          <w:b/>
          <w:bCs/>
          <w:sz w:val="32"/>
          <w:szCs w:val="32"/>
        </w:rPr>
        <w:fldChar w:fldCharType="separate"/>
      </w:r>
      <w:r w:rsidRPr="00D63325">
        <w:rPr>
          <w:rFonts w:ascii="Times New Roman" w:hAnsi="Times New Roman"/>
          <w:noProof/>
        </w:rPr>
        <w:t>Figura. 1.1 Esquema arquitectura JEE</w:t>
      </w:r>
      <w:r w:rsidRPr="00D63325">
        <w:rPr>
          <w:rFonts w:ascii="Times New Roman" w:hAnsi="Times New Roman"/>
          <w:noProof/>
        </w:rPr>
        <w:tab/>
      </w:r>
      <w:r w:rsidRPr="00D63325">
        <w:rPr>
          <w:rFonts w:ascii="Times New Roman" w:hAnsi="Times New Roman"/>
          <w:noProof/>
        </w:rPr>
        <w:fldChar w:fldCharType="begin"/>
      </w:r>
      <w:r w:rsidRPr="00D63325">
        <w:rPr>
          <w:rFonts w:ascii="Times New Roman" w:hAnsi="Times New Roman"/>
          <w:noProof/>
        </w:rPr>
        <w:instrText xml:space="preserve"> PAGEREF _Toc319321350 \h </w:instrText>
      </w:r>
      <w:r w:rsidRPr="00D63325">
        <w:rPr>
          <w:rFonts w:ascii="Times New Roman" w:hAnsi="Times New Roman"/>
          <w:noProof/>
        </w:rPr>
      </w:r>
      <w:r w:rsidRPr="00D63325">
        <w:rPr>
          <w:rFonts w:ascii="Times New Roman" w:hAnsi="Times New Roman"/>
          <w:noProof/>
        </w:rPr>
        <w:fldChar w:fldCharType="separate"/>
      </w:r>
      <w:r w:rsidR="004E4281">
        <w:rPr>
          <w:rFonts w:ascii="Times New Roman" w:hAnsi="Times New Roman"/>
          <w:noProof/>
        </w:rPr>
        <w:t>19</w:t>
      </w:r>
      <w:r w:rsidRPr="00D63325">
        <w:rPr>
          <w:rFonts w:ascii="Times New Roman" w:hAnsi="Times New Roman"/>
          <w:noProof/>
        </w:rPr>
        <w:fldChar w:fldCharType="end"/>
      </w:r>
    </w:p>
    <w:p w:rsidR="00AF49A9" w:rsidRDefault="00AF49A9">
      <w:pPr>
        <w:pStyle w:val="Tabladeilustraciones"/>
        <w:tabs>
          <w:tab w:val="right" w:leader="dot" w:pos="8494"/>
        </w:tabs>
        <w:rPr>
          <w:rFonts w:ascii="Times New Roman" w:hAnsi="Times New Roman"/>
          <w:noProof/>
        </w:rPr>
      </w:pPr>
      <w:r w:rsidRPr="00D63325">
        <w:rPr>
          <w:rFonts w:ascii="Times New Roman" w:hAnsi="Times New Roman"/>
          <w:noProof/>
        </w:rPr>
        <w:t xml:space="preserve">Figura. </w:t>
      </w:r>
      <w:r w:rsidR="009E665B" w:rsidRPr="00D63325">
        <w:rPr>
          <w:rFonts w:ascii="Times New Roman" w:hAnsi="Times New Roman"/>
          <w:noProof/>
        </w:rPr>
        <w:t>1.</w:t>
      </w:r>
      <w:r w:rsidRPr="00D63325">
        <w:rPr>
          <w:rFonts w:ascii="Times New Roman" w:hAnsi="Times New Roman"/>
          <w:noProof/>
        </w:rPr>
        <w:t>2 Esquema Vaadin tomado de http://</w:t>
      </w:r>
      <w:r w:rsidRPr="00F00F5E">
        <w:rPr>
          <w:rFonts w:ascii="Times New Roman" w:hAnsi="Times New Roman"/>
          <w:noProof/>
          <w:sz w:val="24"/>
        </w:rPr>
        <w:t>www</w:t>
      </w:r>
      <w:r w:rsidRPr="00D63325">
        <w:rPr>
          <w:rFonts w:ascii="Times New Roman" w:hAnsi="Times New Roman"/>
          <w:noProof/>
        </w:rPr>
        <w:t>.vaadin.com/book</w:t>
      </w:r>
      <w:r w:rsidRPr="00D63325">
        <w:rPr>
          <w:rFonts w:ascii="Times New Roman" w:hAnsi="Times New Roman"/>
          <w:noProof/>
        </w:rPr>
        <w:tab/>
      </w:r>
      <w:r w:rsidRPr="00D63325">
        <w:rPr>
          <w:rFonts w:ascii="Times New Roman" w:hAnsi="Times New Roman"/>
          <w:noProof/>
        </w:rPr>
        <w:fldChar w:fldCharType="begin"/>
      </w:r>
      <w:r w:rsidRPr="00D63325">
        <w:rPr>
          <w:rFonts w:ascii="Times New Roman" w:hAnsi="Times New Roman"/>
          <w:noProof/>
        </w:rPr>
        <w:instrText xml:space="preserve"> PAGEREF _Toc319321351 \h </w:instrText>
      </w:r>
      <w:r w:rsidRPr="00D63325">
        <w:rPr>
          <w:rFonts w:ascii="Times New Roman" w:hAnsi="Times New Roman"/>
          <w:noProof/>
        </w:rPr>
      </w:r>
      <w:r w:rsidRPr="00D63325">
        <w:rPr>
          <w:rFonts w:ascii="Times New Roman" w:hAnsi="Times New Roman"/>
          <w:noProof/>
        </w:rPr>
        <w:fldChar w:fldCharType="separate"/>
      </w:r>
      <w:r w:rsidR="004E4281">
        <w:rPr>
          <w:rFonts w:ascii="Times New Roman" w:hAnsi="Times New Roman"/>
          <w:noProof/>
        </w:rPr>
        <w:t>20</w:t>
      </w:r>
      <w:r w:rsidRPr="00D63325">
        <w:rPr>
          <w:rFonts w:ascii="Times New Roman" w:hAnsi="Times New Roman"/>
          <w:noProof/>
        </w:rPr>
        <w:fldChar w:fldCharType="end"/>
      </w:r>
    </w:p>
    <w:p w:rsidR="00FC1008" w:rsidRPr="00FC1008" w:rsidRDefault="00FC1008" w:rsidP="00FC1008">
      <w:pPr>
        <w:rPr>
          <w:noProof/>
        </w:rPr>
      </w:pPr>
    </w:p>
    <w:p w:rsidR="009E665B" w:rsidRPr="000D638F" w:rsidRDefault="00FC1008" w:rsidP="009E665B">
      <w:pPr>
        <w:rPr>
          <w:rFonts w:ascii="Times New Roman" w:hAnsi="Times New Roman"/>
          <w:b/>
          <w:noProof/>
          <w:sz w:val="24"/>
        </w:rPr>
      </w:pPr>
      <w:r w:rsidRPr="000D638F">
        <w:rPr>
          <w:rFonts w:ascii="Times New Roman" w:hAnsi="Times New Roman"/>
          <w:b/>
          <w:noProof/>
          <w:sz w:val="24"/>
        </w:rPr>
        <w:t>CAPÍ</w:t>
      </w:r>
      <w:r w:rsidR="009E665B" w:rsidRPr="000D638F">
        <w:rPr>
          <w:rFonts w:ascii="Times New Roman" w:hAnsi="Times New Roman"/>
          <w:b/>
          <w:noProof/>
          <w:sz w:val="24"/>
        </w:rPr>
        <w:t>TULO 2.</w:t>
      </w:r>
    </w:p>
    <w:p w:rsidR="00AF49A9" w:rsidRPr="00D63325" w:rsidRDefault="00AF49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 xml:space="preserve">Figura. </w:t>
      </w:r>
      <w:r w:rsidR="009E665B" w:rsidRPr="00D63325">
        <w:rPr>
          <w:rFonts w:ascii="Times New Roman" w:hAnsi="Times New Roman"/>
          <w:noProof/>
        </w:rPr>
        <w:t>2.1</w:t>
      </w:r>
      <w:r w:rsidRPr="00D63325">
        <w:rPr>
          <w:rFonts w:ascii="Times New Roman" w:hAnsi="Times New Roman"/>
          <w:noProof/>
        </w:rPr>
        <w:t xml:space="preserve"> Opción JPA entities from tables</w:t>
      </w:r>
      <w:r w:rsidRPr="00D63325">
        <w:rPr>
          <w:rFonts w:ascii="Times New Roman" w:hAnsi="Times New Roman"/>
          <w:noProof/>
        </w:rPr>
        <w:tab/>
      </w:r>
      <w:r w:rsidR="00C52FA2" w:rsidRPr="00D63325">
        <w:rPr>
          <w:rFonts w:ascii="Times New Roman" w:hAnsi="Times New Roman"/>
          <w:noProof/>
        </w:rPr>
        <w:t>10</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2.2</w:t>
      </w:r>
      <w:r w:rsidR="00AF49A9" w:rsidRPr="00D63325">
        <w:rPr>
          <w:rFonts w:ascii="Times New Roman" w:hAnsi="Times New Roman"/>
          <w:noProof/>
        </w:rPr>
        <w:t xml:space="preserve"> Seleccion de Base de Datos</w:t>
      </w:r>
      <w:r w:rsidR="00AF49A9" w:rsidRPr="00D63325">
        <w:rPr>
          <w:rFonts w:ascii="Times New Roman" w:hAnsi="Times New Roman"/>
          <w:noProof/>
        </w:rPr>
        <w:tab/>
      </w:r>
      <w:r w:rsidR="00C52FA2" w:rsidRPr="00D63325">
        <w:rPr>
          <w:rFonts w:ascii="Times New Roman" w:hAnsi="Times New Roman"/>
          <w:noProof/>
        </w:rPr>
        <w:t>11</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2.3</w:t>
      </w:r>
      <w:r w:rsidR="00AF49A9" w:rsidRPr="00D63325">
        <w:rPr>
          <w:rFonts w:ascii="Times New Roman" w:hAnsi="Times New Roman"/>
          <w:noProof/>
        </w:rPr>
        <w:t xml:space="preserve"> Clave de Seguridad y host</w:t>
      </w:r>
      <w:r w:rsidR="00AF49A9" w:rsidRPr="00D63325">
        <w:rPr>
          <w:rFonts w:ascii="Times New Roman" w:hAnsi="Times New Roman"/>
          <w:noProof/>
        </w:rPr>
        <w:tab/>
      </w:r>
      <w:r w:rsidR="00C52FA2" w:rsidRPr="00D63325">
        <w:rPr>
          <w:rFonts w:ascii="Times New Roman" w:hAnsi="Times New Roman"/>
          <w:noProof/>
        </w:rPr>
        <w:t>11</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2.4</w:t>
      </w:r>
      <w:r w:rsidR="00AF49A9" w:rsidRPr="00D63325">
        <w:rPr>
          <w:rFonts w:ascii="Times New Roman" w:hAnsi="Times New Roman"/>
          <w:noProof/>
        </w:rPr>
        <w:t xml:space="preserve"> Elección de Tablas</w:t>
      </w:r>
      <w:r w:rsidR="00AF49A9" w:rsidRPr="00D63325">
        <w:rPr>
          <w:rFonts w:ascii="Times New Roman" w:hAnsi="Times New Roman"/>
          <w:noProof/>
        </w:rPr>
        <w:tab/>
      </w:r>
      <w:r w:rsidR="00C52FA2" w:rsidRPr="00D63325">
        <w:rPr>
          <w:rFonts w:ascii="Times New Roman" w:hAnsi="Times New Roman"/>
          <w:noProof/>
        </w:rPr>
        <w:t>12</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 xml:space="preserve">Figura. 2.5 </w:t>
      </w:r>
      <w:r w:rsidR="00AF49A9" w:rsidRPr="00D63325">
        <w:rPr>
          <w:rFonts w:ascii="Times New Roman" w:hAnsi="Times New Roman"/>
          <w:noProof/>
        </w:rPr>
        <w:t>Agregar relaciones entre las tablas</w:t>
      </w:r>
      <w:r w:rsidR="00AF49A9" w:rsidRPr="00D63325">
        <w:rPr>
          <w:rFonts w:ascii="Times New Roman" w:hAnsi="Times New Roman"/>
          <w:noProof/>
        </w:rPr>
        <w:tab/>
      </w:r>
      <w:r w:rsidR="00C52FA2" w:rsidRPr="00D63325">
        <w:rPr>
          <w:rFonts w:ascii="Times New Roman" w:hAnsi="Times New Roman"/>
          <w:noProof/>
        </w:rPr>
        <w:t>12</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2.6</w:t>
      </w:r>
      <w:r w:rsidR="00AF49A9" w:rsidRPr="00D63325">
        <w:rPr>
          <w:rFonts w:ascii="Times New Roman" w:hAnsi="Times New Roman"/>
          <w:noProof/>
        </w:rPr>
        <w:t xml:space="preserve"> Crear nuevas relaciones entre tablas</w:t>
      </w:r>
      <w:r w:rsidR="00AF49A9" w:rsidRPr="00D63325">
        <w:rPr>
          <w:rFonts w:ascii="Times New Roman" w:hAnsi="Times New Roman"/>
          <w:noProof/>
        </w:rPr>
        <w:tab/>
      </w:r>
      <w:r w:rsidR="00C52FA2" w:rsidRPr="00D63325">
        <w:rPr>
          <w:rFonts w:ascii="Times New Roman" w:hAnsi="Times New Roman"/>
          <w:noProof/>
        </w:rPr>
        <w:t>13</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2.7</w:t>
      </w:r>
      <w:r w:rsidR="00AF49A9" w:rsidRPr="00D63325">
        <w:rPr>
          <w:rFonts w:ascii="Times New Roman" w:hAnsi="Times New Roman"/>
          <w:noProof/>
        </w:rPr>
        <w:t xml:space="preserve"> Esquema de arquitectura Vaadin Tomado de Book of Vaadin (Vaadin Ltd. Marko Gronroos)</w:t>
      </w:r>
      <w:r w:rsidR="00AF49A9" w:rsidRPr="00D63325">
        <w:rPr>
          <w:rFonts w:ascii="Times New Roman" w:hAnsi="Times New Roman"/>
          <w:noProof/>
        </w:rPr>
        <w:tab/>
      </w:r>
      <w:r w:rsidR="00C52FA2" w:rsidRPr="00D63325">
        <w:rPr>
          <w:rFonts w:ascii="Times New Roman" w:hAnsi="Times New Roman"/>
          <w:noProof/>
        </w:rPr>
        <w:t>14</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2.8</w:t>
      </w:r>
      <w:r w:rsidR="00AF49A9" w:rsidRPr="00D63325">
        <w:rPr>
          <w:rFonts w:ascii="Times New Roman" w:hAnsi="Times New Roman"/>
          <w:noProof/>
        </w:rPr>
        <w:t xml:space="preserve"> Arquitectura Vaadin Tomado de Book of Vaadin (Vaadin Ltd. Marko Gronroos)</w:t>
      </w:r>
      <w:r w:rsidR="00AF49A9" w:rsidRPr="00D63325">
        <w:rPr>
          <w:rFonts w:ascii="Times New Roman" w:hAnsi="Times New Roman"/>
          <w:noProof/>
        </w:rPr>
        <w:tab/>
      </w:r>
      <w:r w:rsidR="00C52FA2" w:rsidRPr="00D63325">
        <w:rPr>
          <w:rFonts w:ascii="Times New Roman" w:hAnsi="Times New Roman"/>
          <w:noProof/>
        </w:rPr>
        <w:t>15</w:t>
      </w:r>
    </w:p>
    <w:p w:rsidR="00AF49A9" w:rsidRPr="00D63325"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2.9</w:t>
      </w:r>
      <w:r w:rsidR="00AF49A9" w:rsidRPr="00D63325">
        <w:rPr>
          <w:rFonts w:ascii="Times New Roman" w:hAnsi="Times New Roman"/>
          <w:noProof/>
        </w:rPr>
        <w:t xml:space="preserve"> VerticalLayout</w:t>
      </w:r>
      <w:r w:rsidR="00AF49A9" w:rsidRPr="00D63325">
        <w:rPr>
          <w:rFonts w:ascii="Times New Roman" w:hAnsi="Times New Roman"/>
          <w:noProof/>
        </w:rPr>
        <w:tab/>
      </w:r>
      <w:r w:rsidR="00C52FA2" w:rsidRPr="00D63325">
        <w:rPr>
          <w:rFonts w:ascii="Times New Roman" w:hAnsi="Times New Roman"/>
          <w:noProof/>
        </w:rPr>
        <w:t>21</w:t>
      </w:r>
    </w:p>
    <w:p w:rsidR="00AF49A9" w:rsidRPr="00990AA2"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990AA2">
        <w:rPr>
          <w:rFonts w:ascii="Times New Roman" w:hAnsi="Times New Roman"/>
          <w:noProof/>
        </w:rPr>
        <w:t>Figura. 2.10</w:t>
      </w:r>
      <w:r w:rsidR="00AF49A9" w:rsidRPr="00990AA2">
        <w:rPr>
          <w:rFonts w:ascii="Times New Roman" w:hAnsi="Times New Roman"/>
          <w:noProof/>
        </w:rPr>
        <w:t xml:space="preserve"> HorizontalLayout</w:t>
      </w:r>
      <w:r w:rsidR="00AF49A9" w:rsidRPr="00990AA2">
        <w:rPr>
          <w:rFonts w:ascii="Times New Roman" w:hAnsi="Times New Roman"/>
          <w:noProof/>
        </w:rPr>
        <w:tab/>
      </w:r>
      <w:r w:rsidR="00C52FA2" w:rsidRPr="00990AA2">
        <w:rPr>
          <w:rFonts w:ascii="Times New Roman" w:hAnsi="Times New Roman"/>
          <w:noProof/>
        </w:rPr>
        <w:t>21</w:t>
      </w:r>
    </w:p>
    <w:p w:rsidR="00AF49A9" w:rsidRPr="00990AA2" w:rsidRDefault="009E665B">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990AA2">
        <w:rPr>
          <w:rFonts w:ascii="Times New Roman" w:hAnsi="Times New Roman"/>
          <w:noProof/>
        </w:rPr>
        <w:t>Figura. 2.11</w:t>
      </w:r>
      <w:r w:rsidR="00AF49A9" w:rsidRPr="00990AA2">
        <w:rPr>
          <w:rFonts w:ascii="Times New Roman" w:hAnsi="Times New Roman"/>
          <w:noProof/>
        </w:rPr>
        <w:t xml:space="preserve"> PopupDateField</w:t>
      </w:r>
      <w:r w:rsidR="00AF49A9" w:rsidRPr="00990AA2">
        <w:rPr>
          <w:rFonts w:ascii="Times New Roman" w:hAnsi="Times New Roman"/>
          <w:noProof/>
        </w:rPr>
        <w:tab/>
      </w:r>
      <w:r w:rsidR="00C52FA2" w:rsidRPr="00990AA2">
        <w:rPr>
          <w:rFonts w:ascii="Times New Roman" w:hAnsi="Times New Roman"/>
          <w:noProof/>
        </w:rPr>
        <w:t>22</w:t>
      </w:r>
    </w:p>
    <w:p w:rsidR="00AF49A9" w:rsidRDefault="009E665B">
      <w:pPr>
        <w:pStyle w:val="Tabladeilustraciones"/>
        <w:tabs>
          <w:tab w:val="right" w:leader="dot" w:pos="8494"/>
        </w:tabs>
        <w:rPr>
          <w:rFonts w:ascii="Times New Roman" w:hAnsi="Times New Roman"/>
          <w:noProof/>
        </w:rPr>
      </w:pPr>
      <w:r w:rsidRPr="00990AA2">
        <w:rPr>
          <w:rFonts w:ascii="Times New Roman" w:hAnsi="Times New Roman"/>
          <w:noProof/>
        </w:rPr>
        <w:t xml:space="preserve">Figura. </w:t>
      </w:r>
      <w:r w:rsidRPr="00D63325">
        <w:rPr>
          <w:rFonts w:ascii="Times New Roman" w:hAnsi="Times New Roman"/>
          <w:noProof/>
        </w:rPr>
        <w:t>2.12</w:t>
      </w:r>
      <w:r w:rsidR="00AF49A9" w:rsidRPr="00D63325">
        <w:rPr>
          <w:rFonts w:ascii="Times New Roman" w:hAnsi="Times New Roman"/>
          <w:noProof/>
        </w:rPr>
        <w:t xml:space="preserve"> Button</w:t>
      </w:r>
      <w:r w:rsidR="00AF49A9" w:rsidRPr="00D63325">
        <w:rPr>
          <w:rFonts w:ascii="Times New Roman" w:hAnsi="Times New Roman"/>
          <w:noProof/>
        </w:rPr>
        <w:tab/>
      </w:r>
      <w:r w:rsidR="00C52FA2" w:rsidRPr="00D63325">
        <w:rPr>
          <w:rFonts w:ascii="Times New Roman" w:hAnsi="Times New Roman"/>
          <w:noProof/>
        </w:rPr>
        <w:t>23</w:t>
      </w:r>
    </w:p>
    <w:p w:rsidR="00FC1008" w:rsidRPr="00FC1008" w:rsidRDefault="00FC1008" w:rsidP="00FC1008">
      <w:pPr>
        <w:rPr>
          <w:noProof/>
        </w:rPr>
      </w:pPr>
    </w:p>
    <w:p w:rsidR="009E665B" w:rsidRPr="000D638F" w:rsidRDefault="00FC1008" w:rsidP="009E665B">
      <w:pPr>
        <w:rPr>
          <w:rFonts w:ascii="Times New Roman" w:hAnsi="Times New Roman"/>
          <w:b/>
          <w:noProof/>
          <w:sz w:val="24"/>
        </w:rPr>
      </w:pPr>
      <w:r w:rsidRPr="000D638F">
        <w:rPr>
          <w:rFonts w:ascii="Times New Roman" w:hAnsi="Times New Roman"/>
          <w:b/>
          <w:noProof/>
          <w:sz w:val="24"/>
        </w:rPr>
        <w:t>CAPÍ</w:t>
      </w:r>
      <w:r w:rsidR="00C81790" w:rsidRPr="000D638F">
        <w:rPr>
          <w:rFonts w:ascii="Times New Roman" w:hAnsi="Times New Roman"/>
          <w:b/>
          <w:noProof/>
          <w:sz w:val="24"/>
        </w:rPr>
        <w:t>TULO 4</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w:t>
      </w:r>
      <w:r w:rsidR="00AF49A9" w:rsidRPr="00D63325">
        <w:rPr>
          <w:rFonts w:ascii="Times New Roman" w:hAnsi="Times New Roman"/>
          <w:noProof/>
        </w:rPr>
        <w:t xml:space="preserve"> Diagrama casos de usos</w:t>
      </w:r>
      <w:r w:rsidR="00AF49A9" w:rsidRPr="00D63325">
        <w:rPr>
          <w:rFonts w:ascii="Times New Roman" w:hAnsi="Times New Roman"/>
          <w:noProof/>
        </w:rPr>
        <w:tab/>
      </w:r>
      <w:r w:rsidR="003848E2" w:rsidRPr="00D63325">
        <w:rPr>
          <w:rFonts w:ascii="Times New Roman" w:hAnsi="Times New Roman"/>
          <w:noProof/>
        </w:rPr>
        <w:t>38</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4.2</w:t>
      </w:r>
      <w:r w:rsidR="00AF49A9" w:rsidRPr="00D63325">
        <w:rPr>
          <w:rFonts w:ascii="Times New Roman" w:hAnsi="Times New Roman"/>
          <w:noProof/>
        </w:rPr>
        <w:t xml:space="preserve"> Diagrama Subcasos de usos</w:t>
      </w:r>
      <w:r w:rsidR="00AF49A9" w:rsidRPr="00D63325">
        <w:rPr>
          <w:rFonts w:ascii="Times New Roman" w:hAnsi="Times New Roman"/>
          <w:noProof/>
        </w:rPr>
        <w:tab/>
      </w:r>
      <w:r w:rsidR="003848E2" w:rsidRPr="00D63325">
        <w:rPr>
          <w:rFonts w:ascii="Times New Roman" w:hAnsi="Times New Roman"/>
          <w:noProof/>
        </w:rPr>
        <w:t>39</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4.3</w:t>
      </w:r>
      <w:r w:rsidR="00AF49A9" w:rsidRPr="00D63325">
        <w:rPr>
          <w:rFonts w:ascii="Times New Roman" w:hAnsi="Times New Roman"/>
          <w:noProof/>
        </w:rPr>
        <w:t xml:space="preserve"> Diagrama Conceptual</w:t>
      </w:r>
      <w:r w:rsidR="00AF49A9" w:rsidRPr="00D63325">
        <w:rPr>
          <w:rFonts w:ascii="Times New Roman" w:hAnsi="Times New Roman"/>
          <w:noProof/>
        </w:rPr>
        <w:tab/>
      </w:r>
      <w:r w:rsidR="003848E2" w:rsidRPr="00D63325">
        <w:rPr>
          <w:rFonts w:ascii="Times New Roman" w:hAnsi="Times New Roman"/>
          <w:noProof/>
        </w:rPr>
        <w:t>48</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4.4</w:t>
      </w:r>
      <w:r w:rsidR="00AF49A9" w:rsidRPr="00D63325">
        <w:rPr>
          <w:rFonts w:ascii="Times New Roman" w:hAnsi="Times New Roman"/>
          <w:noProof/>
        </w:rPr>
        <w:t xml:space="preserve"> Diagrama de Clases</w:t>
      </w:r>
      <w:r w:rsidR="00AF49A9" w:rsidRPr="00D63325">
        <w:rPr>
          <w:rFonts w:ascii="Times New Roman" w:hAnsi="Times New Roman"/>
          <w:noProof/>
        </w:rPr>
        <w:tab/>
      </w:r>
      <w:r w:rsidR="003848E2" w:rsidRPr="00D63325">
        <w:rPr>
          <w:rFonts w:ascii="Times New Roman" w:hAnsi="Times New Roman"/>
          <w:noProof/>
        </w:rPr>
        <w:t>49</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 xml:space="preserve">Figura. 4.5 </w:t>
      </w:r>
      <w:r w:rsidR="00AF49A9" w:rsidRPr="00D63325">
        <w:rPr>
          <w:rFonts w:ascii="Times New Roman" w:hAnsi="Times New Roman"/>
          <w:noProof/>
        </w:rPr>
        <w:t>Diagrama interacción ingreso datos Análisis Fitoplancton</w:t>
      </w:r>
      <w:r w:rsidR="00AF49A9" w:rsidRPr="00D63325">
        <w:rPr>
          <w:rFonts w:ascii="Times New Roman" w:hAnsi="Times New Roman"/>
          <w:noProof/>
        </w:rPr>
        <w:tab/>
      </w:r>
      <w:r w:rsidR="003848E2" w:rsidRPr="00D63325">
        <w:rPr>
          <w:rFonts w:ascii="Times New Roman" w:hAnsi="Times New Roman"/>
          <w:noProof/>
        </w:rPr>
        <w:t>51</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 xml:space="preserve">Figura. 4.6 </w:t>
      </w:r>
      <w:r w:rsidR="00AF49A9" w:rsidRPr="00D63325">
        <w:rPr>
          <w:rFonts w:ascii="Times New Roman" w:hAnsi="Times New Roman"/>
          <w:noProof/>
        </w:rPr>
        <w:t xml:space="preserve"> Diagrama colaboración ingreso datos Análisis Fitoplancton</w:t>
      </w:r>
      <w:r w:rsidR="00AF49A9" w:rsidRPr="00D63325">
        <w:rPr>
          <w:rFonts w:ascii="Times New Roman" w:hAnsi="Times New Roman"/>
          <w:noProof/>
        </w:rPr>
        <w:tab/>
      </w:r>
      <w:r w:rsidR="003848E2" w:rsidRPr="00D63325">
        <w:rPr>
          <w:rFonts w:ascii="Times New Roman" w:hAnsi="Times New Roman"/>
          <w:noProof/>
        </w:rPr>
        <w:t>52</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4.7</w:t>
      </w:r>
      <w:r w:rsidR="00AF49A9" w:rsidRPr="00D63325">
        <w:rPr>
          <w:rFonts w:ascii="Times New Roman" w:hAnsi="Times New Roman"/>
          <w:noProof/>
        </w:rPr>
        <w:t xml:space="preserve"> Diagrama interacción actualización datos Análisis Fitoplancton</w:t>
      </w:r>
      <w:r w:rsidR="00AF49A9" w:rsidRPr="00D63325">
        <w:rPr>
          <w:rFonts w:ascii="Times New Roman" w:hAnsi="Times New Roman"/>
          <w:noProof/>
        </w:rPr>
        <w:tab/>
      </w:r>
      <w:r w:rsidR="003848E2" w:rsidRPr="00D63325">
        <w:rPr>
          <w:rFonts w:ascii="Times New Roman" w:hAnsi="Times New Roman"/>
          <w:noProof/>
        </w:rPr>
        <w:t>53</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4.8</w:t>
      </w:r>
      <w:r w:rsidR="00AF49A9" w:rsidRPr="00D63325">
        <w:rPr>
          <w:rFonts w:ascii="Times New Roman" w:hAnsi="Times New Roman"/>
          <w:noProof/>
        </w:rPr>
        <w:t xml:space="preserve"> Diagrama colaboración actualización datos Análisis Fitoplancton</w:t>
      </w:r>
      <w:r w:rsidR="00AF49A9" w:rsidRPr="00D63325">
        <w:rPr>
          <w:rFonts w:ascii="Times New Roman" w:hAnsi="Times New Roman"/>
          <w:noProof/>
        </w:rPr>
        <w:tab/>
      </w:r>
      <w:r w:rsidR="003848E2" w:rsidRPr="00D63325">
        <w:rPr>
          <w:rFonts w:ascii="Times New Roman" w:hAnsi="Times New Roman"/>
          <w:noProof/>
        </w:rPr>
        <w:t>54</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4.9</w:t>
      </w:r>
      <w:r w:rsidR="00AF49A9" w:rsidRPr="00D63325">
        <w:rPr>
          <w:rFonts w:ascii="Times New Roman" w:hAnsi="Times New Roman"/>
          <w:noProof/>
        </w:rPr>
        <w:t xml:space="preserve"> Diagrama interacción eliminación datos Análisis Fitoplancton</w:t>
      </w:r>
      <w:r w:rsidR="00AF49A9" w:rsidRPr="00D63325">
        <w:rPr>
          <w:rFonts w:ascii="Times New Roman" w:hAnsi="Times New Roman"/>
          <w:noProof/>
        </w:rPr>
        <w:tab/>
      </w:r>
      <w:r w:rsidR="003848E2" w:rsidRPr="00D63325">
        <w:rPr>
          <w:rFonts w:ascii="Times New Roman" w:hAnsi="Times New Roman"/>
          <w:noProof/>
        </w:rPr>
        <w:t>55</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4.10</w:t>
      </w:r>
      <w:r w:rsidR="00AF49A9" w:rsidRPr="00D63325">
        <w:rPr>
          <w:rFonts w:ascii="Times New Roman" w:hAnsi="Times New Roman"/>
          <w:noProof/>
        </w:rPr>
        <w:t xml:space="preserve"> Diagrama colaboración eliminación datos Análisis Fitoplancton</w:t>
      </w:r>
      <w:r w:rsidR="00AF49A9" w:rsidRPr="00D63325">
        <w:rPr>
          <w:rFonts w:ascii="Times New Roman" w:hAnsi="Times New Roman"/>
          <w:noProof/>
        </w:rPr>
        <w:tab/>
      </w:r>
      <w:r w:rsidR="003848E2" w:rsidRPr="00D63325">
        <w:rPr>
          <w:rFonts w:ascii="Times New Roman" w:hAnsi="Times New Roman"/>
          <w:noProof/>
        </w:rPr>
        <w:t>56</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4.11</w:t>
      </w:r>
      <w:r w:rsidR="00AF49A9" w:rsidRPr="00D63325">
        <w:rPr>
          <w:rFonts w:ascii="Times New Roman" w:hAnsi="Times New Roman"/>
          <w:noProof/>
        </w:rPr>
        <w:t xml:space="preserve"> Diagrama interacción ingreso datos Control Patológico</w:t>
      </w:r>
      <w:r w:rsidR="00AF49A9" w:rsidRPr="00D63325">
        <w:rPr>
          <w:rFonts w:ascii="Times New Roman" w:hAnsi="Times New Roman"/>
          <w:noProof/>
        </w:rPr>
        <w:tab/>
      </w:r>
      <w:r w:rsidR="003848E2" w:rsidRPr="00D63325">
        <w:rPr>
          <w:rFonts w:ascii="Times New Roman" w:hAnsi="Times New Roman"/>
          <w:noProof/>
        </w:rPr>
        <w:t>57</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4.12</w:t>
      </w:r>
      <w:r w:rsidR="00AF49A9" w:rsidRPr="00D63325">
        <w:rPr>
          <w:rFonts w:ascii="Times New Roman" w:hAnsi="Times New Roman"/>
          <w:noProof/>
        </w:rPr>
        <w:t xml:space="preserve"> Diagrama colaboración ingreso datos Control Patológico</w:t>
      </w:r>
      <w:r w:rsidR="00AF49A9" w:rsidRPr="00D63325">
        <w:rPr>
          <w:rFonts w:ascii="Times New Roman" w:hAnsi="Times New Roman"/>
          <w:noProof/>
        </w:rPr>
        <w:tab/>
      </w:r>
      <w:r w:rsidR="003848E2" w:rsidRPr="00D63325">
        <w:rPr>
          <w:rFonts w:ascii="Times New Roman" w:hAnsi="Times New Roman"/>
          <w:noProof/>
        </w:rPr>
        <w:t>58</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4.13</w:t>
      </w:r>
      <w:r w:rsidR="00AF49A9" w:rsidRPr="00D63325">
        <w:rPr>
          <w:rFonts w:ascii="Times New Roman" w:hAnsi="Times New Roman"/>
          <w:noProof/>
        </w:rPr>
        <w:t xml:space="preserve"> Diagrama interacción actualización datos Control Patológico</w:t>
      </w:r>
      <w:r w:rsidR="00AF49A9" w:rsidRPr="00D63325">
        <w:rPr>
          <w:rFonts w:ascii="Times New Roman" w:hAnsi="Times New Roman"/>
          <w:noProof/>
        </w:rPr>
        <w:tab/>
      </w:r>
      <w:r w:rsidR="003848E2" w:rsidRPr="00D63325">
        <w:rPr>
          <w:rFonts w:ascii="Times New Roman" w:hAnsi="Times New Roman"/>
          <w:noProof/>
        </w:rPr>
        <w:t>59</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4.14</w:t>
      </w:r>
      <w:r w:rsidR="00AF49A9" w:rsidRPr="00D63325">
        <w:rPr>
          <w:rFonts w:ascii="Times New Roman" w:hAnsi="Times New Roman"/>
          <w:noProof/>
        </w:rPr>
        <w:t xml:space="preserve"> Diagrama colaboración actualización datos Control Patológico</w:t>
      </w:r>
      <w:r w:rsidR="00AF49A9" w:rsidRPr="00D63325">
        <w:rPr>
          <w:rFonts w:ascii="Times New Roman" w:hAnsi="Times New Roman"/>
          <w:noProof/>
        </w:rPr>
        <w:tab/>
      </w:r>
      <w:r w:rsidR="003848E2" w:rsidRPr="00D63325">
        <w:rPr>
          <w:rFonts w:ascii="Times New Roman" w:hAnsi="Times New Roman"/>
          <w:noProof/>
        </w:rPr>
        <w:t>60</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4.15</w:t>
      </w:r>
      <w:r w:rsidR="00AF49A9" w:rsidRPr="00D63325">
        <w:rPr>
          <w:rFonts w:ascii="Times New Roman" w:hAnsi="Times New Roman"/>
          <w:noProof/>
        </w:rPr>
        <w:t xml:space="preserve"> Diagrama interacción eliminación datos Control Patológico</w:t>
      </w:r>
      <w:r w:rsidR="00AF49A9" w:rsidRPr="00D63325">
        <w:rPr>
          <w:rFonts w:ascii="Times New Roman" w:hAnsi="Times New Roman"/>
          <w:noProof/>
        </w:rPr>
        <w:tab/>
      </w:r>
      <w:r w:rsidR="003848E2" w:rsidRPr="00D63325">
        <w:rPr>
          <w:rFonts w:ascii="Times New Roman" w:hAnsi="Times New Roman"/>
          <w:noProof/>
        </w:rPr>
        <w:t>61</w:t>
      </w:r>
    </w:p>
    <w:p w:rsidR="00AF49A9" w:rsidRPr="00D63325" w:rsidRDefault="00C81790">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4.16</w:t>
      </w:r>
      <w:r w:rsidR="00AF49A9" w:rsidRPr="00D63325">
        <w:rPr>
          <w:rFonts w:ascii="Times New Roman" w:hAnsi="Times New Roman"/>
          <w:noProof/>
        </w:rPr>
        <w:t xml:space="preserve"> Diagrama colaboración eliminación datos Control Patológico</w:t>
      </w:r>
      <w:r w:rsidR="00AF49A9" w:rsidRPr="00D63325">
        <w:rPr>
          <w:rFonts w:ascii="Times New Roman" w:hAnsi="Times New Roman"/>
          <w:noProof/>
        </w:rPr>
        <w:tab/>
      </w:r>
      <w:r w:rsidR="003848E2" w:rsidRPr="00D63325">
        <w:rPr>
          <w:rFonts w:ascii="Times New Roman" w:hAnsi="Times New Roman"/>
          <w:noProof/>
        </w:rPr>
        <w:t>62</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4.17</w:t>
      </w:r>
      <w:r w:rsidR="00AF49A9" w:rsidRPr="00D63325">
        <w:rPr>
          <w:rFonts w:ascii="Times New Roman" w:hAnsi="Times New Roman"/>
          <w:noProof/>
        </w:rPr>
        <w:t xml:space="preserve"> Diagrama interacción ingreso datos Recepción de Larva</w:t>
      </w:r>
      <w:r w:rsidR="00AF49A9" w:rsidRPr="00D63325">
        <w:rPr>
          <w:rFonts w:ascii="Times New Roman" w:hAnsi="Times New Roman"/>
          <w:noProof/>
        </w:rPr>
        <w:tab/>
      </w:r>
      <w:r w:rsidR="003848E2" w:rsidRPr="00D63325">
        <w:rPr>
          <w:rFonts w:ascii="Times New Roman" w:hAnsi="Times New Roman"/>
          <w:noProof/>
        </w:rPr>
        <w:t>63</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4.18</w:t>
      </w:r>
      <w:r w:rsidR="00AF49A9" w:rsidRPr="00D63325">
        <w:rPr>
          <w:rFonts w:ascii="Times New Roman" w:hAnsi="Times New Roman"/>
          <w:noProof/>
        </w:rPr>
        <w:t xml:space="preserve"> Diagrama colaboración ingreso datos Recepción de Larva</w:t>
      </w:r>
      <w:r w:rsidR="00AF49A9" w:rsidRPr="00D63325">
        <w:rPr>
          <w:rFonts w:ascii="Times New Roman" w:hAnsi="Times New Roman"/>
          <w:noProof/>
        </w:rPr>
        <w:tab/>
      </w:r>
      <w:r w:rsidR="003848E2" w:rsidRPr="00D63325">
        <w:rPr>
          <w:rFonts w:ascii="Times New Roman" w:hAnsi="Times New Roman"/>
          <w:noProof/>
        </w:rPr>
        <w:t>64</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4.19</w:t>
      </w:r>
      <w:r w:rsidR="00AF49A9" w:rsidRPr="00D63325">
        <w:rPr>
          <w:rFonts w:ascii="Times New Roman" w:hAnsi="Times New Roman"/>
          <w:noProof/>
        </w:rPr>
        <w:t xml:space="preserve"> Diagrama interacción actualización datos Recepción de Larva</w:t>
      </w:r>
      <w:r w:rsidR="00AF49A9" w:rsidRPr="00D63325">
        <w:rPr>
          <w:rFonts w:ascii="Times New Roman" w:hAnsi="Times New Roman"/>
          <w:noProof/>
        </w:rPr>
        <w:tab/>
      </w:r>
      <w:r w:rsidR="003848E2" w:rsidRPr="00D63325">
        <w:rPr>
          <w:rFonts w:ascii="Times New Roman" w:hAnsi="Times New Roman"/>
          <w:noProof/>
        </w:rPr>
        <w:t>65</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 xml:space="preserve">Figura. 4.20 </w:t>
      </w:r>
      <w:r w:rsidR="00AF49A9" w:rsidRPr="00D63325">
        <w:rPr>
          <w:rFonts w:ascii="Times New Roman" w:hAnsi="Times New Roman"/>
          <w:noProof/>
        </w:rPr>
        <w:t>Diagrama colaboración actualización datos Recepción de Larva</w:t>
      </w:r>
      <w:r w:rsidR="00AF49A9" w:rsidRPr="00D63325">
        <w:rPr>
          <w:rFonts w:ascii="Times New Roman" w:hAnsi="Times New Roman"/>
          <w:noProof/>
        </w:rPr>
        <w:tab/>
      </w:r>
      <w:r w:rsidR="003848E2" w:rsidRPr="00D63325">
        <w:rPr>
          <w:rFonts w:ascii="Times New Roman" w:hAnsi="Times New Roman"/>
          <w:noProof/>
        </w:rPr>
        <w:t>66</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4.21</w:t>
      </w:r>
      <w:r w:rsidR="00AF49A9" w:rsidRPr="00D63325">
        <w:rPr>
          <w:rFonts w:ascii="Times New Roman" w:hAnsi="Times New Roman"/>
          <w:noProof/>
        </w:rPr>
        <w:t xml:space="preserve"> Diagrama interacción eliminación datos Recepción de Larva</w:t>
      </w:r>
      <w:r w:rsidR="00AF49A9" w:rsidRPr="00D63325">
        <w:rPr>
          <w:rFonts w:ascii="Times New Roman" w:hAnsi="Times New Roman"/>
          <w:noProof/>
        </w:rPr>
        <w:tab/>
      </w:r>
      <w:r w:rsidR="003848E2" w:rsidRPr="00D63325">
        <w:rPr>
          <w:rFonts w:ascii="Times New Roman" w:hAnsi="Times New Roman"/>
          <w:noProof/>
        </w:rPr>
        <w:t>67</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4.22</w:t>
      </w:r>
      <w:r w:rsidR="00AF49A9" w:rsidRPr="00D63325">
        <w:rPr>
          <w:rFonts w:ascii="Times New Roman" w:hAnsi="Times New Roman"/>
          <w:noProof/>
        </w:rPr>
        <w:t xml:space="preserve"> Diagrama colaboración eliminación datos Recepción de Larva</w:t>
      </w:r>
      <w:r w:rsidR="00AF49A9" w:rsidRPr="00D63325">
        <w:rPr>
          <w:rFonts w:ascii="Times New Roman" w:hAnsi="Times New Roman"/>
          <w:noProof/>
        </w:rPr>
        <w:tab/>
      </w:r>
      <w:r w:rsidR="003848E2" w:rsidRPr="00D63325">
        <w:rPr>
          <w:rFonts w:ascii="Times New Roman" w:hAnsi="Times New Roman"/>
          <w:noProof/>
        </w:rPr>
        <w:t>68</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lastRenderedPageBreak/>
        <w:t>Figura. 4.23</w:t>
      </w:r>
      <w:r w:rsidR="00AF49A9" w:rsidRPr="00D63325">
        <w:rPr>
          <w:rFonts w:ascii="Times New Roman" w:hAnsi="Times New Roman"/>
          <w:noProof/>
        </w:rPr>
        <w:t xml:space="preserve"> Diagrama de Estado ingreso datos Análisis: Fitoplancton, Control Patológico, </w:t>
      </w:r>
      <w:r w:rsidR="00FC1008">
        <w:rPr>
          <w:rFonts w:ascii="Times New Roman" w:hAnsi="Times New Roman"/>
          <w:noProof/>
        </w:rPr>
        <w:t xml:space="preserve"> </w:t>
      </w:r>
      <w:r w:rsidR="00AF49A9" w:rsidRPr="00D63325">
        <w:rPr>
          <w:rFonts w:ascii="Times New Roman" w:hAnsi="Times New Roman"/>
          <w:noProof/>
        </w:rPr>
        <w:t>Recepción de Larva</w:t>
      </w:r>
      <w:r w:rsidR="00AF49A9" w:rsidRPr="00D63325">
        <w:rPr>
          <w:rFonts w:ascii="Times New Roman" w:hAnsi="Times New Roman"/>
          <w:noProof/>
        </w:rPr>
        <w:tab/>
      </w:r>
      <w:r w:rsidR="003848E2" w:rsidRPr="00D63325">
        <w:rPr>
          <w:rFonts w:ascii="Times New Roman" w:hAnsi="Times New Roman"/>
          <w:noProof/>
        </w:rPr>
        <w:t>69</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4.24</w:t>
      </w:r>
      <w:r w:rsidR="00AF49A9" w:rsidRPr="00D63325">
        <w:rPr>
          <w:rFonts w:ascii="Times New Roman" w:hAnsi="Times New Roman"/>
          <w:noProof/>
        </w:rPr>
        <w:t xml:space="preserve"> Diagrama de Estado actualización datos Análisis: Fitoplancton, Control Patológico Recepción de Larva</w:t>
      </w:r>
      <w:r w:rsidR="00AF49A9" w:rsidRPr="00D63325">
        <w:rPr>
          <w:rFonts w:ascii="Times New Roman" w:hAnsi="Times New Roman"/>
          <w:noProof/>
        </w:rPr>
        <w:tab/>
      </w:r>
      <w:r w:rsidR="003848E2" w:rsidRPr="00D63325">
        <w:rPr>
          <w:rFonts w:ascii="Times New Roman" w:hAnsi="Times New Roman"/>
          <w:noProof/>
        </w:rPr>
        <w:t>70</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4.25</w:t>
      </w:r>
      <w:r w:rsidR="00AF49A9" w:rsidRPr="00D63325">
        <w:rPr>
          <w:rFonts w:ascii="Times New Roman" w:hAnsi="Times New Roman"/>
          <w:noProof/>
        </w:rPr>
        <w:t xml:space="preserve"> Diagrama de Estado eliminación datos Análisis: Fitoplancton, Control Patológico, Recepción de Larva</w:t>
      </w:r>
      <w:r w:rsidR="00AF49A9" w:rsidRPr="00D63325">
        <w:rPr>
          <w:rFonts w:ascii="Times New Roman" w:hAnsi="Times New Roman"/>
          <w:noProof/>
        </w:rPr>
        <w:tab/>
      </w:r>
      <w:r w:rsidR="003848E2" w:rsidRPr="00D63325">
        <w:rPr>
          <w:rFonts w:ascii="Times New Roman" w:hAnsi="Times New Roman"/>
          <w:noProof/>
        </w:rPr>
        <w:t>71</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4.26</w:t>
      </w:r>
      <w:r w:rsidR="00AF49A9" w:rsidRPr="00D63325">
        <w:rPr>
          <w:rFonts w:ascii="Times New Roman" w:hAnsi="Times New Roman"/>
          <w:noProof/>
        </w:rPr>
        <w:t xml:space="preserve"> Diagrama de Actividades ingreso datos Análisis: Fitoplancton, Control Patológico, Recepción de Larva</w:t>
      </w:r>
      <w:r w:rsidR="00AF49A9" w:rsidRPr="00D63325">
        <w:rPr>
          <w:rFonts w:ascii="Times New Roman" w:hAnsi="Times New Roman"/>
          <w:noProof/>
        </w:rPr>
        <w:tab/>
      </w:r>
      <w:r w:rsidR="003848E2" w:rsidRPr="00D63325">
        <w:rPr>
          <w:rFonts w:ascii="Times New Roman" w:hAnsi="Times New Roman"/>
          <w:noProof/>
        </w:rPr>
        <w:t>72</w:t>
      </w:r>
    </w:p>
    <w:p w:rsidR="00AF49A9" w:rsidRPr="00D63325" w:rsidRDefault="001F5EE7">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 xml:space="preserve">Figura. 4.27 </w:t>
      </w:r>
      <w:r w:rsidR="00AF49A9" w:rsidRPr="00D63325">
        <w:rPr>
          <w:rFonts w:ascii="Times New Roman" w:hAnsi="Times New Roman"/>
          <w:noProof/>
        </w:rPr>
        <w:t>Diagrama de Actividades actualización datos Análisis: Fitoplancton, Control Patológico, Recepción de Larva</w:t>
      </w:r>
      <w:r w:rsidR="00AF49A9" w:rsidRPr="00D63325">
        <w:rPr>
          <w:rFonts w:ascii="Times New Roman" w:hAnsi="Times New Roman"/>
          <w:noProof/>
        </w:rPr>
        <w:tab/>
      </w:r>
      <w:r w:rsidR="003848E2" w:rsidRPr="00D63325">
        <w:rPr>
          <w:rFonts w:ascii="Times New Roman" w:hAnsi="Times New Roman"/>
          <w:noProof/>
        </w:rPr>
        <w:t>73</w:t>
      </w:r>
    </w:p>
    <w:p w:rsidR="00AF49A9" w:rsidRDefault="001F5EE7">
      <w:pPr>
        <w:pStyle w:val="Tabladeilustraciones"/>
        <w:tabs>
          <w:tab w:val="right" w:leader="dot" w:pos="8494"/>
        </w:tabs>
        <w:rPr>
          <w:rFonts w:ascii="Times New Roman" w:hAnsi="Times New Roman"/>
          <w:noProof/>
        </w:rPr>
      </w:pPr>
      <w:r w:rsidRPr="00D63325">
        <w:rPr>
          <w:rFonts w:ascii="Times New Roman" w:hAnsi="Times New Roman"/>
          <w:noProof/>
        </w:rPr>
        <w:t xml:space="preserve">Figura. 4.28 </w:t>
      </w:r>
      <w:r w:rsidR="00AF49A9" w:rsidRPr="00D63325">
        <w:rPr>
          <w:rFonts w:ascii="Times New Roman" w:hAnsi="Times New Roman"/>
          <w:noProof/>
        </w:rPr>
        <w:t xml:space="preserve"> Diagrama de Actividades eliminación datos Análisis: Fitoplancton, Control Patológico, Recepción de Larva</w:t>
      </w:r>
      <w:r w:rsidR="00AF49A9" w:rsidRPr="00D63325">
        <w:rPr>
          <w:rFonts w:ascii="Times New Roman" w:hAnsi="Times New Roman"/>
          <w:noProof/>
        </w:rPr>
        <w:tab/>
      </w:r>
      <w:r w:rsidR="003848E2" w:rsidRPr="00D63325">
        <w:rPr>
          <w:rFonts w:ascii="Times New Roman" w:hAnsi="Times New Roman"/>
          <w:noProof/>
        </w:rPr>
        <w:t>74</w:t>
      </w:r>
    </w:p>
    <w:p w:rsidR="00FC1008" w:rsidRPr="00FC1008" w:rsidRDefault="00FC1008" w:rsidP="00FC1008">
      <w:pPr>
        <w:rPr>
          <w:noProof/>
        </w:rPr>
      </w:pPr>
    </w:p>
    <w:p w:rsidR="000156A9" w:rsidRPr="000D638F" w:rsidRDefault="00FC1008" w:rsidP="000156A9">
      <w:pPr>
        <w:rPr>
          <w:rFonts w:ascii="Times New Roman" w:hAnsi="Times New Roman"/>
          <w:b/>
          <w:noProof/>
          <w:sz w:val="24"/>
        </w:rPr>
      </w:pPr>
      <w:r w:rsidRPr="000D638F">
        <w:rPr>
          <w:rFonts w:ascii="Times New Roman" w:hAnsi="Times New Roman"/>
          <w:b/>
          <w:noProof/>
          <w:sz w:val="24"/>
        </w:rPr>
        <w:t>CAPÍ</w:t>
      </w:r>
      <w:r w:rsidR="000156A9" w:rsidRPr="000D638F">
        <w:rPr>
          <w:rFonts w:ascii="Times New Roman" w:hAnsi="Times New Roman"/>
          <w:b/>
          <w:noProof/>
          <w:sz w:val="24"/>
        </w:rPr>
        <w:t>TULO 5</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w:t>
      </w:r>
      <w:r w:rsidR="00AF49A9" w:rsidRPr="00D63325">
        <w:rPr>
          <w:rFonts w:ascii="Times New Roman" w:hAnsi="Times New Roman"/>
          <w:noProof/>
        </w:rPr>
        <w:t xml:space="preserve"> Seguridad</w:t>
      </w:r>
      <w:r w:rsidR="00AF49A9" w:rsidRPr="00D63325">
        <w:rPr>
          <w:rFonts w:ascii="Times New Roman" w:hAnsi="Times New Roman"/>
          <w:noProof/>
        </w:rPr>
        <w:tab/>
      </w:r>
      <w:r w:rsidR="003848E2" w:rsidRPr="00D63325">
        <w:rPr>
          <w:rFonts w:ascii="Times New Roman" w:hAnsi="Times New Roman"/>
          <w:noProof/>
        </w:rPr>
        <w:t>77</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5.2</w:t>
      </w:r>
      <w:r w:rsidR="00AF49A9" w:rsidRPr="00D63325">
        <w:rPr>
          <w:rFonts w:ascii="Times New Roman" w:hAnsi="Times New Roman"/>
          <w:noProof/>
        </w:rPr>
        <w:t xml:space="preserve"> Menú Principal</w:t>
      </w:r>
      <w:r w:rsidR="00AF49A9" w:rsidRPr="00D63325">
        <w:rPr>
          <w:rFonts w:ascii="Times New Roman" w:hAnsi="Times New Roman"/>
          <w:noProof/>
        </w:rPr>
        <w:tab/>
      </w:r>
      <w:r w:rsidR="003848E2" w:rsidRPr="00D63325">
        <w:rPr>
          <w:rFonts w:ascii="Times New Roman" w:hAnsi="Times New Roman"/>
          <w:noProof/>
        </w:rPr>
        <w:t>77</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5.3</w:t>
      </w:r>
      <w:r w:rsidR="00AF49A9" w:rsidRPr="00D63325">
        <w:rPr>
          <w:rFonts w:ascii="Times New Roman" w:hAnsi="Times New Roman"/>
          <w:noProof/>
        </w:rPr>
        <w:t xml:space="preserve"> Opción Mantenimiento</w:t>
      </w:r>
      <w:r w:rsidR="00AF49A9" w:rsidRPr="00D63325">
        <w:rPr>
          <w:rFonts w:ascii="Times New Roman" w:hAnsi="Times New Roman"/>
          <w:noProof/>
        </w:rPr>
        <w:tab/>
      </w:r>
      <w:r w:rsidR="003848E2" w:rsidRPr="00D63325">
        <w:rPr>
          <w:rFonts w:ascii="Times New Roman" w:hAnsi="Times New Roman"/>
          <w:noProof/>
        </w:rPr>
        <w:t>78</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5.4</w:t>
      </w:r>
      <w:r w:rsidR="00AF49A9" w:rsidRPr="00D63325">
        <w:rPr>
          <w:rFonts w:ascii="Times New Roman" w:hAnsi="Times New Roman"/>
          <w:noProof/>
        </w:rPr>
        <w:t xml:space="preserve"> Formulario Camaronera</w:t>
      </w:r>
      <w:r w:rsidR="00AF49A9" w:rsidRPr="00D63325">
        <w:rPr>
          <w:rFonts w:ascii="Times New Roman" w:hAnsi="Times New Roman"/>
          <w:noProof/>
        </w:rPr>
        <w:tab/>
      </w:r>
      <w:r w:rsidR="003848E2" w:rsidRPr="00D63325">
        <w:rPr>
          <w:rFonts w:ascii="Times New Roman" w:hAnsi="Times New Roman"/>
          <w:noProof/>
        </w:rPr>
        <w:t>78</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5.5</w:t>
      </w:r>
      <w:r w:rsidR="00AF49A9" w:rsidRPr="00D63325">
        <w:rPr>
          <w:rFonts w:ascii="Times New Roman" w:hAnsi="Times New Roman"/>
          <w:noProof/>
        </w:rPr>
        <w:t xml:space="preserve"> Formulario Piscina</w:t>
      </w:r>
      <w:r w:rsidR="00AF49A9" w:rsidRPr="00D63325">
        <w:rPr>
          <w:rFonts w:ascii="Times New Roman" w:hAnsi="Times New Roman"/>
          <w:noProof/>
        </w:rPr>
        <w:tab/>
      </w:r>
      <w:r w:rsidR="003848E2" w:rsidRPr="00D63325">
        <w:rPr>
          <w:rFonts w:ascii="Times New Roman" w:hAnsi="Times New Roman"/>
          <w:noProof/>
        </w:rPr>
        <w:t>79</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5.6</w:t>
      </w:r>
      <w:r w:rsidR="00AF49A9" w:rsidRPr="00D63325">
        <w:rPr>
          <w:rFonts w:ascii="Times New Roman" w:hAnsi="Times New Roman"/>
          <w:noProof/>
        </w:rPr>
        <w:t xml:space="preserve"> Formulario de Etapas</w:t>
      </w:r>
      <w:r w:rsidR="00AF49A9" w:rsidRPr="00D63325">
        <w:rPr>
          <w:rFonts w:ascii="Times New Roman" w:hAnsi="Times New Roman"/>
          <w:noProof/>
        </w:rPr>
        <w:tab/>
      </w:r>
      <w:r w:rsidR="003848E2" w:rsidRPr="00D63325">
        <w:rPr>
          <w:rFonts w:ascii="Times New Roman" w:hAnsi="Times New Roman"/>
          <w:noProof/>
        </w:rPr>
        <w:t>79</w:t>
      </w:r>
    </w:p>
    <w:p w:rsidR="00AF49A9" w:rsidRPr="00D63325" w:rsidRDefault="00AF49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w:t>
      </w:r>
      <w:r w:rsidR="000156A9" w:rsidRPr="00D63325">
        <w:rPr>
          <w:rFonts w:ascii="Times New Roman" w:hAnsi="Times New Roman"/>
          <w:noProof/>
        </w:rPr>
        <w:t xml:space="preserve"> 5.7</w:t>
      </w:r>
      <w:r w:rsidRPr="00D63325">
        <w:rPr>
          <w:rFonts w:ascii="Times New Roman" w:hAnsi="Times New Roman"/>
          <w:noProof/>
        </w:rPr>
        <w:t xml:space="preserve"> Formulario de Especies</w:t>
      </w:r>
      <w:r w:rsidRPr="00D63325">
        <w:rPr>
          <w:rFonts w:ascii="Times New Roman" w:hAnsi="Times New Roman"/>
          <w:noProof/>
        </w:rPr>
        <w:tab/>
      </w:r>
      <w:r w:rsidR="003848E2" w:rsidRPr="00D63325">
        <w:rPr>
          <w:rFonts w:ascii="Times New Roman" w:hAnsi="Times New Roman"/>
          <w:noProof/>
        </w:rPr>
        <w:t>80</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5.8</w:t>
      </w:r>
      <w:r w:rsidR="00AF49A9" w:rsidRPr="00D63325">
        <w:rPr>
          <w:rFonts w:ascii="Times New Roman" w:hAnsi="Times New Roman"/>
          <w:noProof/>
        </w:rPr>
        <w:t xml:space="preserve"> Formulario Laboratorio</w:t>
      </w:r>
      <w:r w:rsidR="00AF49A9" w:rsidRPr="00D63325">
        <w:rPr>
          <w:rFonts w:ascii="Times New Roman" w:hAnsi="Times New Roman"/>
          <w:noProof/>
        </w:rPr>
        <w:tab/>
      </w:r>
      <w:r w:rsidR="003848E2" w:rsidRPr="00D63325">
        <w:rPr>
          <w:rFonts w:ascii="Times New Roman" w:hAnsi="Times New Roman"/>
          <w:noProof/>
        </w:rPr>
        <w:t>80</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5.9</w:t>
      </w:r>
      <w:r w:rsidR="00AF49A9" w:rsidRPr="00D63325">
        <w:rPr>
          <w:rFonts w:ascii="Times New Roman" w:hAnsi="Times New Roman"/>
          <w:noProof/>
        </w:rPr>
        <w:t xml:space="preserve"> Opción principal Cultivo</w:t>
      </w:r>
      <w:r w:rsidR="00AF49A9" w:rsidRPr="00D63325">
        <w:rPr>
          <w:rFonts w:ascii="Times New Roman" w:hAnsi="Times New Roman"/>
          <w:noProof/>
        </w:rPr>
        <w:tab/>
      </w:r>
      <w:r w:rsidR="003848E2" w:rsidRPr="00D63325">
        <w:rPr>
          <w:rFonts w:ascii="Times New Roman" w:hAnsi="Times New Roman"/>
          <w:noProof/>
        </w:rPr>
        <w:t>81</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5.10</w:t>
      </w:r>
      <w:r w:rsidR="00AF49A9" w:rsidRPr="00D63325">
        <w:rPr>
          <w:rFonts w:ascii="Times New Roman" w:hAnsi="Times New Roman"/>
          <w:noProof/>
        </w:rPr>
        <w:t xml:space="preserve"> Formulario apertura de Cultivo</w:t>
      </w:r>
      <w:r w:rsidR="00AF49A9" w:rsidRPr="00D63325">
        <w:rPr>
          <w:rFonts w:ascii="Times New Roman" w:hAnsi="Times New Roman"/>
          <w:noProof/>
        </w:rPr>
        <w:tab/>
      </w:r>
      <w:r w:rsidR="003848E2" w:rsidRPr="00D63325">
        <w:rPr>
          <w:rFonts w:ascii="Times New Roman" w:hAnsi="Times New Roman"/>
          <w:noProof/>
        </w:rPr>
        <w:t>81</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5.11</w:t>
      </w:r>
      <w:r w:rsidR="00AF49A9" w:rsidRPr="00D63325">
        <w:rPr>
          <w:rFonts w:ascii="Times New Roman" w:hAnsi="Times New Roman"/>
          <w:noProof/>
        </w:rPr>
        <w:t xml:space="preserve"> Formulario Proceso de Cultivo</w:t>
      </w:r>
      <w:r w:rsidR="00AF49A9" w:rsidRPr="00D63325">
        <w:rPr>
          <w:rFonts w:ascii="Times New Roman" w:hAnsi="Times New Roman"/>
          <w:noProof/>
        </w:rPr>
        <w:tab/>
      </w:r>
      <w:r w:rsidR="003848E2" w:rsidRPr="00D63325">
        <w:rPr>
          <w:rFonts w:ascii="Times New Roman" w:hAnsi="Times New Roman"/>
          <w:noProof/>
        </w:rPr>
        <w:t>82</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5.12</w:t>
      </w:r>
      <w:r w:rsidR="00AF49A9" w:rsidRPr="00D63325">
        <w:rPr>
          <w:rFonts w:ascii="Times New Roman" w:hAnsi="Times New Roman"/>
          <w:noProof/>
        </w:rPr>
        <w:t xml:space="preserve"> Opción principal Transacción</w:t>
      </w:r>
      <w:r w:rsidR="00AF49A9" w:rsidRPr="00D63325">
        <w:rPr>
          <w:rFonts w:ascii="Times New Roman" w:hAnsi="Times New Roman"/>
          <w:noProof/>
        </w:rPr>
        <w:tab/>
      </w:r>
      <w:r w:rsidR="003848E2" w:rsidRPr="00D63325">
        <w:rPr>
          <w:rFonts w:ascii="Times New Roman" w:hAnsi="Times New Roman"/>
          <w:noProof/>
        </w:rPr>
        <w:t>82</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5.13</w:t>
      </w:r>
      <w:r w:rsidR="00AF49A9" w:rsidRPr="00D63325">
        <w:rPr>
          <w:rFonts w:ascii="Times New Roman" w:hAnsi="Times New Roman"/>
          <w:noProof/>
        </w:rPr>
        <w:t xml:space="preserve"> Formulario Cargamento</w:t>
      </w:r>
      <w:r w:rsidR="00AF49A9" w:rsidRPr="00D63325">
        <w:rPr>
          <w:rFonts w:ascii="Times New Roman" w:hAnsi="Times New Roman"/>
          <w:noProof/>
        </w:rPr>
        <w:tab/>
      </w:r>
      <w:r w:rsidR="003848E2" w:rsidRPr="00D63325">
        <w:rPr>
          <w:rFonts w:ascii="Times New Roman" w:hAnsi="Times New Roman"/>
          <w:noProof/>
        </w:rPr>
        <w:t>83</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5.14</w:t>
      </w:r>
      <w:r w:rsidR="00AF49A9" w:rsidRPr="00D63325">
        <w:rPr>
          <w:rFonts w:ascii="Times New Roman" w:hAnsi="Times New Roman"/>
          <w:noProof/>
        </w:rPr>
        <w:t xml:space="preserve"> Formulario de Recepción</w:t>
      </w:r>
      <w:r w:rsidR="00AF49A9" w:rsidRPr="00D63325">
        <w:rPr>
          <w:rFonts w:ascii="Times New Roman" w:hAnsi="Times New Roman"/>
          <w:noProof/>
        </w:rPr>
        <w:tab/>
      </w:r>
      <w:r w:rsidR="003848E2" w:rsidRPr="00D63325">
        <w:rPr>
          <w:rFonts w:ascii="Times New Roman" w:hAnsi="Times New Roman"/>
          <w:noProof/>
        </w:rPr>
        <w:t>83</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5.15</w:t>
      </w:r>
      <w:r w:rsidR="00AF49A9" w:rsidRPr="00D63325">
        <w:rPr>
          <w:rFonts w:ascii="Times New Roman" w:hAnsi="Times New Roman"/>
          <w:noProof/>
        </w:rPr>
        <w:t xml:space="preserve"> Formulario de control Patológico</w:t>
      </w:r>
      <w:r w:rsidR="00AF49A9" w:rsidRPr="00D63325">
        <w:rPr>
          <w:rFonts w:ascii="Times New Roman" w:hAnsi="Times New Roman"/>
          <w:noProof/>
        </w:rPr>
        <w:tab/>
      </w:r>
      <w:r w:rsidR="00B351FC" w:rsidRPr="00D63325">
        <w:rPr>
          <w:rFonts w:ascii="Times New Roman" w:hAnsi="Times New Roman"/>
          <w:noProof/>
        </w:rPr>
        <w:t>84</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5.16</w:t>
      </w:r>
      <w:r w:rsidR="00AF49A9" w:rsidRPr="00D63325">
        <w:rPr>
          <w:rFonts w:ascii="Times New Roman" w:hAnsi="Times New Roman"/>
          <w:noProof/>
        </w:rPr>
        <w:t xml:space="preserve"> Formulario Análisis de Fitoplancton</w:t>
      </w:r>
      <w:r w:rsidR="00AF49A9" w:rsidRPr="00D63325">
        <w:rPr>
          <w:rFonts w:ascii="Times New Roman" w:hAnsi="Times New Roman"/>
          <w:noProof/>
        </w:rPr>
        <w:tab/>
      </w:r>
      <w:r w:rsidR="00B351FC" w:rsidRPr="00D63325">
        <w:rPr>
          <w:rFonts w:ascii="Times New Roman" w:hAnsi="Times New Roman"/>
          <w:noProof/>
        </w:rPr>
        <w:t>84</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5.17</w:t>
      </w:r>
      <w:r w:rsidR="00AF49A9" w:rsidRPr="00D63325">
        <w:rPr>
          <w:rFonts w:ascii="Times New Roman" w:hAnsi="Times New Roman"/>
          <w:noProof/>
        </w:rPr>
        <w:t xml:space="preserve"> Pantalla Consultar</w:t>
      </w:r>
      <w:r w:rsidR="00AF49A9" w:rsidRPr="00D63325">
        <w:rPr>
          <w:rFonts w:ascii="Times New Roman" w:hAnsi="Times New Roman"/>
          <w:noProof/>
        </w:rPr>
        <w:tab/>
      </w:r>
      <w:r w:rsidR="00B351FC" w:rsidRPr="00D63325">
        <w:rPr>
          <w:rFonts w:ascii="Times New Roman" w:hAnsi="Times New Roman"/>
          <w:noProof/>
        </w:rPr>
        <w:t>85</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5.18</w:t>
      </w:r>
      <w:r w:rsidR="00AF49A9" w:rsidRPr="00D63325">
        <w:rPr>
          <w:rFonts w:ascii="Times New Roman" w:hAnsi="Times New Roman"/>
          <w:noProof/>
        </w:rPr>
        <w:t xml:space="preserve"> Reporte de Control Patológico</w:t>
      </w:r>
      <w:r w:rsidR="00AF49A9" w:rsidRPr="00D63325">
        <w:rPr>
          <w:rFonts w:ascii="Times New Roman" w:hAnsi="Times New Roman"/>
          <w:noProof/>
        </w:rPr>
        <w:tab/>
      </w:r>
      <w:r w:rsidR="00B351FC" w:rsidRPr="00D63325">
        <w:rPr>
          <w:rFonts w:ascii="Times New Roman" w:hAnsi="Times New Roman"/>
          <w:noProof/>
        </w:rPr>
        <w:t>85</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5.19</w:t>
      </w:r>
      <w:r w:rsidR="00AF49A9" w:rsidRPr="00D63325">
        <w:rPr>
          <w:rFonts w:ascii="Times New Roman" w:hAnsi="Times New Roman"/>
          <w:noProof/>
        </w:rPr>
        <w:t xml:space="preserve"> Reporte Análisis de Fitoplancton</w:t>
      </w:r>
      <w:r w:rsidR="00AF49A9" w:rsidRPr="00D63325">
        <w:rPr>
          <w:rFonts w:ascii="Times New Roman" w:hAnsi="Times New Roman"/>
          <w:noProof/>
        </w:rPr>
        <w:tab/>
      </w:r>
      <w:r w:rsidR="00B351FC" w:rsidRPr="00D63325">
        <w:rPr>
          <w:rFonts w:ascii="Times New Roman" w:hAnsi="Times New Roman"/>
          <w:noProof/>
        </w:rPr>
        <w:t>86</w:t>
      </w:r>
    </w:p>
    <w:p w:rsidR="00AF49A9" w:rsidRPr="00D63325" w:rsidRDefault="000156A9">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Figura. 5.20</w:t>
      </w:r>
      <w:r w:rsidR="00AF49A9" w:rsidRPr="00D63325">
        <w:rPr>
          <w:rFonts w:ascii="Times New Roman" w:hAnsi="Times New Roman"/>
          <w:noProof/>
        </w:rPr>
        <w:t xml:space="preserve"> Reporte Análisis de Recepción de Larva</w:t>
      </w:r>
      <w:r w:rsidR="00AF49A9" w:rsidRPr="00D63325">
        <w:rPr>
          <w:rFonts w:ascii="Times New Roman" w:hAnsi="Times New Roman"/>
          <w:noProof/>
        </w:rPr>
        <w:tab/>
      </w:r>
      <w:r w:rsidR="00B351FC" w:rsidRPr="00D63325">
        <w:rPr>
          <w:rFonts w:ascii="Times New Roman" w:hAnsi="Times New Roman"/>
          <w:noProof/>
        </w:rPr>
        <w:t>86</w:t>
      </w:r>
    </w:p>
    <w:p w:rsidR="00D478E2" w:rsidRDefault="00AF49A9" w:rsidP="001140DF">
      <w:pPr>
        <w:autoSpaceDE w:val="0"/>
        <w:autoSpaceDN w:val="0"/>
        <w:adjustRightInd w:val="0"/>
        <w:rPr>
          <w:rFonts w:ascii="Times New Roman" w:hAnsi="Times New Roman"/>
          <w:b/>
          <w:bCs/>
          <w:sz w:val="32"/>
          <w:szCs w:val="32"/>
        </w:rPr>
      </w:pPr>
      <w:r>
        <w:rPr>
          <w:rFonts w:ascii="Times New Roman" w:hAnsi="Times New Roman"/>
          <w:b/>
          <w:bCs/>
          <w:sz w:val="32"/>
          <w:szCs w:val="32"/>
        </w:rPr>
        <w:fldChar w:fldCharType="end"/>
      </w:r>
    </w:p>
    <w:p w:rsidR="00D478E2" w:rsidRDefault="00D478E2" w:rsidP="001140DF">
      <w:pPr>
        <w:autoSpaceDE w:val="0"/>
        <w:autoSpaceDN w:val="0"/>
        <w:adjustRightInd w:val="0"/>
        <w:rPr>
          <w:rFonts w:ascii="Times New Roman" w:hAnsi="Times New Roman"/>
          <w:b/>
          <w:bCs/>
          <w:sz w:val="32"/>
          <w:szCs w:val="32"/>
        </w:rPr>
      </w:pPr>
    </w:p>
    <w:p w:rsidR="00D478E2" w:rsidRDefault="00D478E2" w:rsidP="001140DF">
      <w:pPr>
        <w:autoSpaceDE w:val="0"/>
        <w:autoSpaceDN w:val="0"/>
        <w:adjustRightInd w:val="0"/>
        <w:rPr>
          <w:rFonts w:ascii="Times New Roman" w:hAnsi="Times New Roman"/>
          <w:b/>
          <w:bCs/>
          <w:sz w:val="32"/>
          <w:szCs w:val="32"/>
        </w:rPr>
      </w:pPr>
    </w:p>
    <w:p w:rsidR="00D478E2" w:rsidRDefault="00D478E2" w:rsidP="001140DF">
      <w:pPr>
        <w:autoSpaceDE w:val="0"/>
        <w:autoSpaceDN w:val="0"/>
        <w:adjustRightInd w:val="0"/>
        <w:rPr>
          <w:rFonts w:ascii="Times New Roman" w:hAnsi="Times New Roman"/>
          <w:b/>
          <w:bCs/>
          <w:sz w:val="32"/>
          <w:szCs w:val="32"/>
        </w:rPr>
      </w:pPr>
    </w:p>
    <w:p w:rsidR="00D478E2" w:rsidRDefault="00D478E2" w:rsidP="001140DF">
      <w:pPr>
        <w:autoSpaceDE w:val="0"/>
        <w:autoSpaceDN w:val="0"/>
        <w:adjustRightInd w:val="0"/>
        <w:rPr>
          <w:rFonts w:ascii="Times New Roman" w:hAnsi="Times New Roman"/>
          <w:b/>
          <w:bCs/>
          <w:sz w:val="32"/>
          <w:szCs w:val="32"/>
        </w:rPr>
      </w:pPr>
    </w:p>
    <w:p w:rsidR="00D478E2" w:rsidRDefault="00D478E2" w:rsidP="001140DF">
      <w:pPr>
        <w:autoSpaceDE w:val="0"/>
        <w:autoSpaceDN w:val="0"/>
        <w:adjustRightInd w:val="0"/>
        <w:rPr>
          <w:rFonts w:ascii="Times New Roman" w:hAnsi="Times New Roman"/>
          <w:b/>
          <w:bCs/>
          <w:sz w:val="32"/>
          <w:szCs w:val="32"/>
        </w:rPr>
      </w:pPr>
    </w:p>
    <w:p w:rsidR="00113C2C" w:rsidRDefault="00113C2C" w:rsidP="00121DBD">
      <w:pPr>
        <w:autoSpaceDE w:val="0"/>
        <w:autoSpaceDN w:val="0"/>
        <w:adjustRightInd w:val="0"/>
        <w:rPr>
          <w:rFonts w:ascii="Times New Roman" w:hAnsi="Times New Roman"/>
          <w:b/>
          <w:bCs/>
          <w:sz w:val="32"/>
          <w:szCs w:val="32"/>
        </w:rPr>
      </w:pPr>
    </w:p>
    <w:p w:rsidR="00C84B63" w:rsidRDefault="00FC1008" w:rsidP="00FC1008">
      <w:pPr>
        <w:autoSpaceDE w:val="0"/>
        <w:autoSpaceDN w:val="0"/>
        <w:adjustRightInd w:val="0"/>
        <w:jc w:val="center"/>
        <w:rPr>
          <w:rFonts w:ascii="Times New Roman" w:hAnsi="Times New Roman"/>
          <w:b/>
          <w:bCs/>
          <w:sz w:val="32"/>
          <w:szCs w:val="32"/>
        </w:rPr>
      </w:pPr>
      <w:r>
        <w:rPr>
          <w:rFonts w:ascii="Times New Roman" w:hAnsi="Times New Roman"/>
          <w:b/>
          <w:bCs/>
          <w:sz w:val="32"/>
          <w:szCs w:val="32"/>
        </w:rPr>
        <w:lastRenderedPageBreak/>
        <w:t>Í</w:t>
      </w:r>
      <w:r w:rsidR="00C84B63">
        <w:rPr>
          <w:rFonts w:ascii="Times New Roman" w:hAnsi="Times New Roman"/>
          <w:b/>
          <w:bCs/>
          <w:sz w:val="32"/>
          <w:szCs w:val="32"/>
        </w:rPr>
        <w:t>ndice de Tablas</w:t>
      </w:r>
    </w:p>
    <w:p w:rsidR="00C84B63" w:rsidRPr="000D638F" w:rsidRDefault="00FC1008" w:rsidP="001140DF">
      <w:pPr>
        <w:autoSpaceDE w:val="0"/>
        <w:autoSpaceDN w:val="0"/>
        <w:adjustRightInd w:val="0"/>
        <w:rPr>
          <w:rFonts w:ascii="Times New Roman" w:hAnsi="Times New Roman"/>
          <w:b/>
          <w:bCs/>
          <w:sz w:val="24"/>
          <w:szCs w:val="20"/>
        </w:rPr>
      </w:pPr>
      <w:r w:rsidRPr="000D638F">
        <w:rPr>
          <w:rFonts w:ascii="Times New Roman" w:hAnsi="Times New Roman"/>
          <w:b/>
          <w:bCs/>
          <w:sz w:val="24"/>
          <w:szCs w:val="20"/>
        </w:rPr>
        <w:t>CAPÍ</w:t>
      </w:r>
      <w:r w:rsidR="00C84B63" w:rsidRPr="000D638F">
        <w:rPr>
          <w:rFonts w:ascii="Times New Roman" w:hAnsi="Times New Roman"/>
          <w:b/>
          <w:bCs/>
          <w:sz w:val="24"/>
          <w:szCs w:val="20"/>
        </w:rPr>
        <w:t>TULO 2</w:t>
      </w:r>
    </w:p>
    <w:p w:rsidR="00D86E8E" w:rsidRDefault="00455153">
      <w:pPr>
        <w:pStyle w:val="Tabladeilustraciones"/>
        <w:tabs>
          <w:tab w:val="right" w:leader="dot" w:pos="8494"/>
        </w:tabs>
        <w:rPr>
          <w:rFonts w:ascii="Times New Roman" w:hAnsi="Times New Roman"/>
          <w:noProof/>
        </w:rPr>
      </w:pPr>
      <w:r w:rsidRPr="00D63325">
        <w:rPr>
          <w:rFonts w:ascii="Times New Roman" w:hAnsi="Times New Roman"/>
          <w:b/>
          <w:bCs/>
          <w:sz w:val="32"/>
          <w:szCs w:val="32"/>
        </w:rPr>
        <w:fldChar w:fldCharType="begin"/>
      </w:r>
      <w:r w:rsidRPr="00D63325">
        <w:rPr>
          <w:rFonts w:ascii="Times New Roman" w:hAnsi="Times New Roman"/>
          <w:b/>
          <w:bCs/>
          <w:sz w:val="32"/>
          <w:szCs w:val="32"/>
        </w:rPr>
        <w:instrText xml:space="preserve"> TOC \c "Tabla" </w:instrText>
      </w:r>
      <w:r w:rsidRPr="00D63325">
        <w:rPr>
          <w:rFonts w:ascii="Times New Roman" w:hAnsi="Times New Roman"/>
          <w:b/>
          <w:bCs/>
          <w:sz w:val="32"/>
          <w:szCs w:val="32"/>
        </w:rPr>
        <w:fldChar w:fldCharType="separate"/>
      </w:r>
      <w:r w:rsidR="00207E1E" w:rsidRPr="00D63325">
        <w:rPr>
          <w:rFonts w:ascii="Times New Roman" w:hAnsi="Times New Roman"/>
          <w:noProof/>
        </w:rPr>
        <w:t>Tabla 2.1</w:t>
      </w:r>
      <w:r w:rsidR="00D86E8E" w:rsidRPr="00D63325">
        <w:rPr>
          <w:rFonts w:ascii="Times New Roman" w:hAnsi="Times New Roman"/>
          <w:noProof/>
        </w:rPr>
        <w:t xml:space="preserve"> Metodos EntityManager</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_Toc319449794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27</w:t>
      </w:r>
      <w:r w:rsidR="00D86E8E" w:rsidRPr="00D63325">
        <w:rPr>
          <w:rFonts w:ascii="Times New Roman" w:hAnsi="Times New Roman"/>
          <w:noProof/>
        </w:rPr>
        <w:fldChar w:fldCharType="end"/>
      </w:r>
    </w:p>
    <w:p w:rsidR="00FC1008" w:rsidRPr="00FC1008" w:rsidRDefault="00FC1008" w:rsidP="00FC1008">
      <w:pPr>
        <w:rPr>
          <w:noProof/>
        </w:rPr>
      </w:pPr>
    </w:p>
    <w:p w:rsidR="00A41EE4" w:rsidRPr="000D638F" w:rsidRDefault="00FC1008" w:rsidP="00A41EE4">
      <w:pPr>
        <w:rPr>
          <w:rFonts w:ascii="Times New Roman" w:hAnsi="Times New Roman"/>
          <w:b/>
          <w:noProof/>
          <w:sz w:val="24"/>
        </w:rPr>
      </w:pPr>
      <w:r w:rsidRPr="000D638F">
        <w:rPr>
          <w:rFonts w:ascii="Times New Roman" w:hAnsi="Times New Roman"/>
          <w:b/>
          <w:noProof/>
          <w:sz w:val="24"/>
        </w:rPr>
        <w:t>CAPÍ</w:t>
      </w:r>
      <w:r w:rsidR="00A41EE4" w:rsidRPr="000D638F">
        <w:rPr>
          <w:rFonts w:ascii="Times New Roman" w:hAnsi="Times New Roman"/>
          <w:b/>
          <w:noProof/>
          <w:sz w:val="24"/>
        </w:rPr>
        <w:t>TULO 3</w:t>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3.1</w:t>
      </w:r>
      <w:r w:rsidR="00D86E8E" w:rsidRPr="00D63325">
        <w:rPr>
          <w:rFonts w:ascii="Times New Roman" w:hAnsi="Times New Roman"/>
          <w:noProof/>
        </w:rPr>
        <w:t xml:space="preserve"> Descripción de Opciones Camaronera.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_Toc319449795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43</w:t>
      </w:r>
      <w:r w:rsidR="00D86E8E" w:rsidRPr="00D63325">
        <w:rPr>
          <w:rFonts w:ascii="Times New Roman" w:hAnsi="Times New Roman"/>
          <w:noProof/>
        </w:rPr>
        <w:fldChar w:fldCharType="end"/>
      </w:r>
    </w:p>
    <w:p w:rsidR="00D86E8E" w:rsidRPr="00D63325" w:rsidRDefault="00D86E8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w:t>
      </w:r>
      <w:r w:rsidR="00207E1E" w:rsidRPr="00D63325">
        <w:rPr>
          <w:rFonts w:ascii="Times New Roman" w:hAnsi="Times New Roman"/>
          <w:noProof/>
        </w:rPr>
        <w:t>.2</w:t>
      </w:r>
      <w:r w:rsidRPr="00D63325">
        <w:rPr>
          <w:rFonts w:ascii="Times New Roman" w:hAnsi="Times New Roman"/>
          <w:noProof/>
        </w:rPr>
        <w:t xml:space="preserve"> Descripción de Opciones Piscina.</w:t>
      </w:r>
      <w:r w:rsidRPr="00D63325">
        <w:rPr>
          <w:rFonts w:ascii="Times New Roman" w:hAnsi="Times New Roman"/>
          <w:noProof/>
        </w:rPr>
        <w:tab/>
      </w:r>
      <w:r w:rsidRPr="00D63325">
        <w:rPr>
          <w:rFonts w:ascii="Times New Roman" w:hAnsi="Times New Roman"/>
          <w:noProof/>
        </w:rPr>
        <w:fldChar w:fldCharType="begin"/>
      </w:r>
      <w:r w:rsidRPr="00D63325">
        <w:rPr>
          <w:rFonts w:ascii="Times New Roman" w:hAnsi="Times New Roman"/>
          <w:noProof/>
        </w:rPr>
        <w:instrText xml:space="preserve"> PAGEREF _Toc319449796 \h </w:instrText>
      </w:r>
      <w:r w:rsidRPr="00D63325">
        <w:rPr>
          <w:rFonts w:ascii="Times New Roman" w:hAnsi="Times New Roman"/>
          <w:noProof/>
        </w:rPr>
      </w:r>
      <w:r w:rsidRPr="00D63325">
        <w:rPr>
          <w:rFonts w:ascii="Times New Roman" w:hAnsi="Times New Roman"/>
          <w:noProof/>
        </w:rPr>
        <w:fldChar w:fldCharType="separate"/>
      </w:r>
      <w:r w:rsidR="004E4281">
        <w:rPr>
          <w:rFonts w:ascii="Times New Roman" w:hAnsi="Times New Roman"/>
          <w:noProof/>
        </w:rPr>
        <w:t>43</w:t>
      </w:r>
      <w:r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3.3</w:t>
      </w:r>
      <w:r w:rsidR="00D86E8E" w:rsidRPr="00D63325">
        <w:rPr>
          <w:rFonts w:ascii="Times New Roman" w:hAnsi="Times New Roman"/>
          <w:noProof/>
        </w:rPr>
        <w:t xml:space="preserve"> Descripción de opciones Laboratorio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_Toc319449797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44</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3.4</w:t>
      </w:r>
      <w:r w:rsidR="00D86E8E" w:rsidRPr="00D63325">
        <w:rPr>
          <w:rFonts w:ascii="Times New Roman" w:hAnsi="Times New Roman"/>
          <w:noProof/>
        </w:rPr>
        <w:t xml:space="preserve"> Descripción de opciones generales del menú Mantenimiento.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_Toc319449798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44</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3.5</w:t>
      </w:r>
      <w:r w:rsidR="00D86E8E" w:rsidRPr="00D63325">
        <w:rPr>
          <w:rFonts w:ascii="Times New Roman" w:hAnsi="Times New Roman"/>
          <w:noProof/>
        </w:rPr>
        <w:t xml:space="preserve"> Descripción de opciones Cultivo.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_Toc319449799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45</w:t>
      </w:r>
      <w:r w:rsidR="00D86E8E" w:rsidRPr="00D63325">
        <w:rPr>
          <w:rFonts w:ascii="Times New Roman" w:hAnsi="Times New Roman"/>
          <w:noProof/>
        </w:rPr>
        <w:fldChar w:fldCharType="end"/>
      </w:r>
    </w:p>
    <w:p w:rsidR="00D86E8E" w:rsidRPr="00D63325" w:rsidRDefault="00D86E8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w:t>
      </w:r>
      <w:r w:rsidR="00207E1E" w:rsidRPr="00D63325">
        <w:rPr>
          <w:rFonts w:ascii="Times New Roman" w:hAnsi="Times New Roman"/>
          <w:noProof/>
        </w:rPr>
        <w:t>la 3.6</w:t>
      </w:r>
      <w:r w:rsidRPr="00D63325">
        <w:rPr>
          <w:rFonts w:ascii="Times New Roman" w:hAnsi="Times New Roman"/>
          <w:noProof/>
        </w:rPr>
        <w:t xml:space="preserve"> Descripción de opciones Registro de Cultivo.</w:t>
      </w:r>
      <w:r w:rsidRPr="00D63325">
        <w:rPr>
          <w:rFonts w:ascii="Times New Roman" w:hAnsi="Times New Roman"/>
          <w:noProof/>
        </w:rPr>
        <w:tab/>
      </w:r>
      <w:r w:rsidRPr="00D63325">
        <w:rPr>
          <w:rFonts w:ascii="Times New Roman" w:hAnsi="Times New Roman"/>
          <w:noProof/>
        </w:rPr>
        <w:fldChar w:fldCharType="begin"/>
      </w:r>
      <w:r w:rsidRPr="00D63325">
        <w:rPr>
          <w:rFonts w:ascii="Times New Roman" w:hAnsi="Times New Roman"/>
          <w:noProof/>
        </w:rPr>
        <w:instrText xml:space="preserve"> PAGEREF _Toc319449800 \h </w:instrText>
      </w:r>
      <w:r w:rsidRPr="00D63325">
        <w:rPr>
          <w:rFonts w:ascii="Times New Roman" w:hAnsi="Times New Roman"/>
          <w:noProof/>
        </w:rPr>
      </w:r>
      <w:r w:rsidRPr="00D63325">
        <w:rPr>
          <w:rFonts w:ascii="Times New Roman" w:hAnsi="Times New Roman"/>
          <w:noProof/>
        </w:rPr>
        <w:fldChar w:fldCharType="separate"/>
      </w:r>
      <w:r w:rsidR="004E4281">
        <w:rPr>
          <w:rFonts w:ascii="Times New Roman" w:hAnsi="Times New Roman"/>
          <w:noProof/>
        </w:rPr>
        <w:t>46</w:t>
      </w:r>
      <w:r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3.7</w:t>
      </w:r>
      <w:r w:rsidR="00D86E8E" w:rsidRPr="00D63325">
        <w:rPr>
          <w:rFonts w:ascii="Times New Roman" w:hAnsi="Times New Roman"/>
          <w:noProof/>
        </w:rPr>
        <w:t xml:space="preserve"> Descripción de opciones Cargamento.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_Toc319449801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46</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3.8</w:t>
      </w:r>
      <w:r w:rsidR="00D86E8E" w:rsidRPr="00D63325">
        <w:rPr>
          <w:rFonts w:ascii="Times New Roman" w:hAnsi="Times New Roman"/>
          <w:noProof/>
        </w:rPr>
        <w:t xml:space="preserve"> Descripción de opciones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_Toc319449802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50</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3.9</w:t>
      </w:r>
      <w:r w:rsidR="00D86E8E" w:rsidRPr="00D63325">
        <w:rPr>
          <w:rFonts w:ascii="Times New Roman" w:hAnsi="Times New Roman"/>
          <w:noProof/>
        </w:rPr>
        <w:t xml:space="preserve"> Descripción de opciones Control de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_Toc319449803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51</w:t>
      </w:r>
      <w:r w:rsidR="00D86E8E" w:rsidRPr="00D63325">
        <w:rPr>
          <w:rFonts w:ascii="Times New Roman" w:hAnsi="Times New Roman"/>
          <w:noProof/>
        </w:rPr>
        <w:fldChar w:fldCharType="end"/>
      </w:r>
    </w:p>
    <w:p w:rsidR="00D86E8E" w:rsidRDefault="00207E1E">
      <w:pPr>
        <w:pStyle w:val="Tabladeilustraciones"/>
        <w:tabs>
          <w:tab w:val="right" w:leader="dot" w:pos="8494"/>
        </w:tabs>
        <w:rPr>
          <w:rFonts w:ascii="Times New Roman" w:hAnsi="Times New Roman"/>
          <w:noProof/>
        </w:rPr>
      </w:pPr>
      <w:r w:rsidRPr="00D63325">
        <w:rPr>
          <w:rFonts w:ascii="Times New Roman" w:hAnsi="Times New Roman"/>
          <w:noProof/>
        </w:rPr>
        <w:t>Tabla 3.10</w:t>
      </w:r>
      <w:r w:rsidR="00D86E8E" w:rsidRPr="00D63325">
        <w:rPr>
          <w:rFonts w:ascii="Times New Roman" w:hAnsi="Times New Roman"/>
          <w:noProof/>
        </w:rPr>
        <w:t xml:space="preserve"> Descripción de opciones Control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_Toc319449804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53</w:t>
      </w:r>
      <w:r w:rsidR="00D86E8E" w:rsidRPr="00D63325">
        <w:rPr>
          <w:rFonts w:ascii="Times New Roman" w:hAnsi="Times New Roman"/>
          <w:noProof/>
        </w:rPr>
        <w:fldChar w:fldCharType="end"/>
      </w:r>
    </w:p>
    <w:p w:rsidR="00FC1008" w:rsidRPr="00FC1008" w:rsidRDefault="00FC1008" w:rsidP="00FC1008">
      <w:pPr>
        <w:rPr>
          <w:noProof/>
        </w:rPr>
      </w:pPr>
    </w:p>
    <w:p w:rsidR="00A41EE4" w:rsidRPr="000D638F" w:rsidRDefault="00FC1008" w:rsidP="00A41EE4">
      <w:pPr>
        <w:rPr>
          <w:rFonts w:ascii="Times New Roman" w:hAnsi="Times New Roman"/>
          <w:b/>
          <w:noProof/>
          <w:sz w:val="24"/>
        </w:rPr>
      </w:pPr>
      <w:r w:rsidRPr="000D638F">
        <w:rPr>
          <w:rFonts w:ascii="Times New Roman" w:hAnsi="Times New Roman"/>
          <w:b/>
          <w:noProof/>
          <w:sz w:val="24"/>
        </w:rPr>
        <w:t>CAPÍ</w:t>
      </w:r>
      <w:r w:rsidR="00A41EE4" w:rsidRPr="000D638F">
        <w:rPr>
          <w:rFonts w:ascii="Times New Roman" w:hAnsi="Times New Roman"/>
          <w:b/>
          <w:noProof/>
          <w:sz w:val="24"/>
        </w:rPr>
        <w:t>TULO 4</w:t>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w:t>
      </w:r>
      <w:r w:rsidR="00D86E8E" w:rsidRPr="00D63325">
        <w:rPr>
          <w:rFonts w:ascii="Times New Roman" w:hAnsi="Times New Roman"/>
          <w:noProof/>
        </w:rPr>
        <w:t xml:space="preserve"> Requerimientos.</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_Toc319449805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55</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w:t>
      </w:r>
      <w:r w:rsidR="00D86E8E" w:rsidRPr="00D63325">
        <w:rPr>
          <w:rFonts w:ascii="Times New Roman" w:hAnsi="Times New Roman"/>
          <w:noProof/>
        </w:rPr>
        <w:t xml:space="preserve"> caso de uso  control Análisis de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_Toc319449806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58</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4.3</w:t>
      </w:r>
      <w:r w:rsidR="00D86E8E" w:rsidRPr="00D63325">
        <w:rPr>
          <w:rFonts w:ascii="Times New Roman" w:hAnsi="Times New Roman"/>
          <w:noProof/>
        </w:rPr>
        <w:t xml:space="preserve"> caso de uso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_Toc319449807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58</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4.4</w:t>
      </w:r>
      <w:r w:rsidR="00D86E8E" w:rsidRPr="00D63325">
        <w:rPr>
          <w:rFonts w:ascii="Times New Roman" w:hAnsi="Times New Roman"/>
          <w:noProof/>
        </w:rPr>
        <w:t xml:space="preserve"> caso de uso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_Toc319449808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58</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4.5</w:t>
      </w:r>
      <w:r w:rsidR="00D86E8E" w:rsidRPr="00D63325">
        <w:rPr>
          <w:rFonts w:ascii="Times New Roman" w:hAnsi="Times New Roman"/>
          <w:noProof/>
        </w:rPr>
        <w:t xml:space="preserve"> subcaso de uso  ingreso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_Toc319449809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59</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4.6</w:t>
      </w:r>
      <w:r w:rsidR="00D86E8E" w:rsidRPr="00D63325">
        <w:rPr>
          <w:rFonts w:ascii="Times New Roman" w:hAnsi="Times New Roman"/>
          <w:noProof/>
        </w:rPr>
        <w:t xml:space="preserve"> subcaso de uso modificación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_Toc319449810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59</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4.7</w:t>
      </w:r>
      <w:r w:rsidR="00D86E8E" w:rsidRPr="00D63325">
        <w:rPr>
          <w:rFonts w:ascii="Times New Roman" w:hAnsi="Times New Roman"/>
          <w:noProof/>
        </w:rPr>
        <w:t xml:space="preserve"> subcaso de uso eliminación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_Toc319449811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59</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4.8</w:t>
      </w:r>
      <w:r w:rsidR="00D86E8E" w:rsidRPr="00D63325">
        <w:rPr>
          <w:rFonts w:ascii="Times New Roman" w:hAnsi="Times New Roman"/>
          <w:noProof/>
        </w:rPr>
        <w:t xml:space="preserve"> subcaso de uso ingreso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_Toc319449812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59</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4.9</w:t>
      </w:r>
      <w:r w:rsidR="00D86E8E" w:rsidRPr="00D63325">
        <w:rPr>
          <w:rFonts w:ascii="Times New Roman" w:hAnsi="Times New Roman"/>
          <w:noProof/>
        </w:rPr>
        <w:t xml:space="preserve"> subcaso de uso modificación Análisis de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_Toc319449813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59</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4.10</w:t>
      </w:r>
      <w:r w:rsidR="00D86E8E" w:rsidRPr="00D63325">
        <w:rPr>
          <w:rFonts w:ascii="Times New Roman" w:hAnsi="Times New Roman"/>
          <w:noProof/>
        </w:rPr>
        <w:t xml:space="preserve"> subcaso de uso eliminación Análisis de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_Toc319449814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60</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4.11</w:t>
      </w:r>
      <w:r w:rsidR="00D86E8E" w:rsidRPr="00D63325">
        <w:rPr>
          <w:rFonts w:ascii="Times New Roman" w:hAnsi="Times New Roman"/>
          <w:noProof/>
        </w:rPr>
        <w:t xml:space="preserve"> subcaso de uso ingreso Análisis de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_Toc319449815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60</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4.12</w:t>
      </w:r>
      <w:r w:rsidR="00D86E8E" w:rsidRPr="00D63325">
        <w:rPr>
          <w:rFonts w:ascii="Times New Roman" w:hAnsi="Times New Roman"/>
          <w:noProof/>
        </w:rPr>
        <w:t xml:space="preserve"> subcaso de uso modificación Análisis de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_Toc319449816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60</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4.13</w:t>
      </w:r>
      <w:r w:rsidR="00D86E8E" w:rsidRPr="00D63325">
        <w:rPr>
          <w:rFonts w:ascii="Times New Roman" w:hAnsi="Times New Roman"/>
          <w:noProof/>
        </w:rPr>
        <w:t xml:space="preserve"> subcaso de uso eliminación Análisis de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_Toc319449817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60</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4.14</w:t>
      </w:r>
      <w:r w:rsidR="00D86E8E" w:rsidRPr="00D63325">
        <w:rPr>
          <w:rFonts w:ascii="Times New Roman" w:hAnsi="Times New Roman"/>
          <w:noProof/>
        </w:rPr>
        <w:t xml:space="preserve"> descripción de evento ingreso Análisis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_Toc319449818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61</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4.15</w:t>
      </w:r>
      <w:r w:rsidR="00D86E8E" w:rsidRPr="00D63325">
        <w:rPr>
          <w:rFonts w:ascii="Times New Roman" w:hAnsi="Times New Roman"/>
          <w:noProof/>
        </w:rPr>
        <w:t xml:space="preserve"> descripción de eventos alternos ingreso Análisis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_Toc319449819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61</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4.16</w:t>
      </w:r>
      <w:r w:rsidR="00D86E8E" w:rsidRPr="00D63325">
        <w:rPr>
          <w:rFonts w:ascii="Times New Roman" w:hAnsi="Times New Roman"/>
          <w:noProof/>
        </w:rPr>
        <w:t xml:space="preserve"> descripción de evento modificación Análisis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_Toc319449820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62</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4.17</w:t>
      </w:r>
      <w:r w:rsidR="00D86E8E" w:rsidRPr="00D63325">
        <w:rPr>
          <w:rFonts w:ascii="Times New Roman" w:hAnsi="Times New Roman"/>
          <w:noProof/>
        </w:rPr>
        <w:t xml:space="preserve"> descripción de eventos alternos modificación Análisis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_Toc319449821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62</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4.18</w:t>
      </w:r>
      <w:r w:rsidR="00D86E8E" w:rsidRPr="00D63325">
        <w:rPr>
          <w:rFonts w:ascii="Times New Roman" w:hAnsi="Times New Roman"/>
          <w:noProof/>
        </w:rPr>
        <w:t xml:space="preserve"> descripción de evento eliminación Análisis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_Toc319449822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62</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4.19</w:t>
      </w:r>
      <w:r w:rsidR="00D86E8E" w:rsidRPr="00D63325">
        <w:rPr>
          <w:rFonts w:ascii="Times New Roman" w:hAnsi="Times New Roman"/>
          <w:noProof/>
        </w:rPr>
        <w:t xml:space="preserve"> descripción de eventos alternos eliminación Análisis Fitoplancton</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_Toc319449823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62</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4.20</w:t>
      </w:r>
      <w:r w:rsidR="00D86E8E" w:rsidRPr="00D63325">
        <w:rPr>
          <w:rFonts w:ascii="Times New Roman" w:hAnsi="Times New Roman"/>
          <w:noProof/>
        </w:rPr>
        <w:t xml:space="preserve"> descripción de evento ingreso Análisis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_Toc319449824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63</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4.21</w:t>
      </w:r>
      <w:r w:rsidR="00D86E8E" w:rsidRPr="00D63325">
        <w:rPr>
          <w:rFonts w:ascii="Times New Roman" w:hAnsi="Times New Roman"/>
          <w:noProof/>
        </w:rPr>
        <w:t xml:space="preserve"> descripción de eventos alternos ingreso Análisis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_Toc319449825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63</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4.22</w:t>
      </w:r>
      <w:r w:rsidR="00D86E8E" w:rsidRPr="00D63325">
        <w:rPr>
          <w:rFonts w:ascii="Times New Roman" w:hAnsi="Times New Roman"/>
          <w:noProof/>
        </w:rPr>
        <w:t xml:space="preserve"> descripción de evento modificación Análisis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_Toc319449826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63</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4.23</w:t>
      </w:r>
      <w:r w:rsidR="00D86E8E" w:rsidRPr="00D63325">
        <w:rPr>
          <w:rFonts w:ascii="Times New Roman" w:hAnsi="Times New Roman"/>
          <w:noProof/>
        </w:rPr>
        <w:t xml:space="preserve"> descripción de eventos alternos modificación Análisis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_Toc319449827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63</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4.24</w:t>
      </w:r>
      <w:r w:rsidR="00D86E8E" w:rsidRPr="00D63325">
        <w:rPr>
          <w:rFonts w:ascii="Times New Roman" w:hAnsi="Times New Roman"/>
          <w:noProof/>
        </w:rPr>
        <w:t xml:space="preserve"> descripción de evento eliminación Análisis Control Patológic</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_Toc319449828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64</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4.25</w:t>
      </w:r>
      <w:r w:rsidR="00D86E8E" w:rsidRPr="00D63325">
        <w:rPr>
          <w:rFonts w:ascii="Times New Roman" w:hAnsi="Times New Roman"/>
          <w:noProof/>
        </w:rPr>
        <w:t xml:space="preserve"> descripción de eventos alternos eliminación Análisis Control Patológico</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_Toc319449829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64</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4.26</w:t>
      </w:r>
      <w:r w:rsidR="00D86E8E" w:rsidRPr="00D63325">
        <w:rPr>
          <w:rFonts w:ascii="Times New Roman" w:hAnsi="Times New Roman"/>
          <w:noProof/>
        </w:rPr>
        <w:t xml:space="preserve"> descripción de evento ingreso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_Toc319449830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64</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4.27</w:t>
      </w:r>
      <w:r w:rsidR="00D86E8E" w:rsidRPr="00D63325">
        <w:rPr>
          <w:rFonts w:ascii="Times New Roman" w:hAnsi="Times New Roman"/>
          <w:noProof/>
        </w:rPr>
        <w:t xml:space="preserve"> descripción de eventos alternos ingreso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_Toc319449831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64</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4.28</w:t>
      </w:r>
      <w:r w:rsidR="00D86E8E" w:rsidRPr="00D63325">
        <w:rPr>
          <w:rFonts w:ascii="Times New Roman" w:hAnsi="Times New Roman"/>
          <w:noProof/>
        </w:rPr>
        <w:t xml:space="preserve"> descripción de evento modificación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_Toc319449832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65</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4.29</w:t>
      </w:r>
      <w:r w:rsidR="00D86E8E" w:rsidRPr="00D63325">
        <w:rPr>
          <w:rFonts w:ascii="Times New Roman" w:hAnsi="Times New Roman"/>
          <w:noProof/>
        </w:rPr>
        <w:t xml:space="preserve"> descripción de eventos alternos modificación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_Toc319449833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65</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lastRenderedPageBreak/>
        <w:t>Tabla 4.30</w:t>
      </w:r>
      <w:r w:rsidR="00D86E8E" w:rsidRPr="00D63325">
        <w:rPr>
          <w:rFonts w:ascii="Times New Roman" w:hAnsi="Times New Roman"/>
          <w:noProof/>
        </w:rPr>
        <w:t xml:space="preserve"> descripción de evento eliminación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_Toc319449834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65</w:t>
      </w:r>
      <w:r w:rsidR="00D86E8E" w:rsidRPr="00D63325">
        <w:rPr>
          <w:rFonts w:ascii="Times New Roman" w:hAnsi="Times New Roman"/>
          <w:noProof/>
        </w:rPr>
        <w:fldChar w:fldCharType="end"/>
      </w:r>
    </w:p>
    <w:p w:rsidR="00D86E8E" w:rsidRPr="00D63325" w:rsidRDefault="00207E1E">
      <w:pPr>
        <w:pStyle w:val="Tabladeilustraciones"/>
        <w:tabs>
          <w:tab w:val="right" w:leader="dot" w:pos="8494"/>
        </w:tabs>
        <w:rPr>
          <w:rFonts w:ascii="Times New Roman" w:eastAsia="Times New Roman" w:hAnsi="Times New Roman" w:cs="Times New Roman"/>
          <w:smallCaps w:val="0"/>
          <w:noProof/>
          <w:sz w:val="22"/>
          <w:szCs w:val="22"/>
          <w:lang w:eastAsia="es-ES"/>
        </w:rPr>
      </w:pPr>
      <w:r w:rsidRPr="00D63325">
        <w:rPr>
          <w:rFonts w:ascii="Times New Roman" w:hAnsi="Times New Roman"/>
          <w:noProof/>
        </w:rPr>
        <w:t>Tabla 4.31</w:t>
      </w:r>
      <w:r w:rsidR="00D86E8E" w:rsidRPr="00D63325">
        <w:rPr>
          <w:rFonts w:ascii="Times New Roman" w:hAnsi="Times New Roman"/>
          <w:noProof/>
        </w:rPr>
        <w:t xml:space="preserve"> descripción de eventos alternos eliminación Análisis Recepción de Larva</w:t>
      </w:r>
      <w:r w:rsidR="00D86E8E" w:rsidRPr="00D63325">
        <w:rPr>
          <w:rFonts w:ascii="Times New Roman" w:hAnsi="Times New Roman"/>
          <w:noProof/>
        </w:rPr>
        <w:tab/>
      </w:r>
      <w:r w:rsidR="00D86E8E" w:rsidRPr="00D63325">
        <w:rPr>
          <w:rFonts w:ascii="Times New Roman" w:hAnsi="Times New Roman"/>
          <w:noProof/>
        </w:rPr>
        <w:fldChar w:fldCharType="begin"/>
      </w:r>
      <w:r w:rsidR="00D86E8E" w:rsidRPr="00D63325">
        <w:rPr>
          <w:rFonts w:ascii="Times New Roman" w:hAnsi="Times New Roman"/>
          <w:noProof/>
        </w:rPr>
        <w:instrText xml:space="preserve"> PAGEREF _Toc319449835 \h </w:instrText>
      </w:r>
      <w:r w:rsidR="00D86E8E" w:rsidRPr="00D63325">
        <w:rPr>
          <w:rFonts w:ascii="Times New Roman" w:hAnsi="Times New Roman"/>
          <w:noProof/>
        </w:rPr>
      </w:r>
      <w:r w:rsidR="00D86E8E" w:rsidRPr="00D63325">
        <w:rPr>
          <w:rFonts w:ascii="Times New Roman" w:hAnsi="Times New Roman"/>
          <w:noProof/>
        </w:rPr>
        <w:fldChar w:fldCharType="separate"/>
      </w:r>
      <w:r w:rsidR="004E4281">
        <w:rPr>
          <w:rFonts w:ascii="Times New Roman" w:hAnsi="Times New Roman"/>
          <w:noProof/>
        </w:rPr>
        <w:t>65</w:t>
      </w:r>
      <w:r w:rsidR="00D86E8E" w:rsidRPr="00D63325">
        <w:rPr>
          <w:rFonts w:ascii="Times New Roman" w:hAnsi="Times New Roman"/>
          <w:noProof/>
        </w:rPr>
        <w:fldChar w:fldCharType="end"/>
      </w:r>
    </w:p>
    <w:p w:rsidR="00D478E2" w:rsidRPr="00D63325" w:rsidRDefault="00455153" w:rsidP="001140DF">
      <w:pPr>
        <w:autoSpaceDE w:val="0"/>
        <w:autoSpaceDN w:val="0"/>
        <w:adjustRightInd w:val="0"/>
        <w:rPr>
          <w:rFonts w:ascii="Times New Roman" w:hAnsi="Times New Roman"/>
          <w:b/>
          <w:bCs/>
          <w:sz w:val="32"/>
          <w:szCs w:val="32"/>
        </w:rPr>
        <w:sectPr w:rsidR="00D478E2" w:rsidRPr="00D63325" w:rsidSect="00997384">
          <w:footerReference w:type="default" r:id="rId16"/>
          <w:pgSz w:w="11906" w:h="16838"/>
          <w:pgMar w:top="1418" w:right="1418" w:bottom="1418" w:left="1985" w:header="708" w:footer="708" w:gutter="0"/>
          <w:pgNumType w:fmt="upperRoman" w:start="9"/>
          <w:cols w:space="708"/>
          <w:docGrid w:linePitch="360"/>
        </w:sectPr>
      </w:pPr>
      <w:r w:rsidRPr="00D63325">
        <w:rPr>
          <w:rFonts w:ascii="Times New Roman" w:hAnsi="Times New Roman"/>
          <w:b/>
          <w:bCs/>
          <w:sz w:val="32"/>
          <w:szCs w:val="32"/>
        </w:rPr>
        <w:fldChar w:fldCharType="end"/>
      </w:r>
    </w:p>
    <w:p w:rsidR="00515561" w:rsidRPr="00515561" w:rsidRDefault="00515561" w:rsidP="000D4179">
      <w:pPr>
        <w:rPr>
          <w:rFonts w:ascii="Times New Roman" w:hAnsi="Times New Roman"/>
          <w:b/>
          <w:sz w:val="32"/>
          <w:szCs w:val="32"/>
        </w:rPr>
      </w:pPr>
    </w:p>
    <w:p w:rsidR="00657B94" w:rsidRDefault="007812F0" w:rsidP="00657B94">
      <w:pPr>
        <w:jc w:val="center"/>
      </w:pPr>
      <w:r>
        <w:rPr>
          <w:noProof/>
        </w:rPr>
        <w:pict>
          <v:rect id="_x0000_s1027" style="position:absolute;left:0;text-align:left;margin-left:37.5pt;margin-top:0;width:69.6pt;height:488.75pt;z-index:251648512" fillcolor="silver"/>
        </w:pict>
      </w: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657B94" w:rsidP="00657B94">
      <w:pPr>
        <w:jc w:val="both"/>
        <w:rPr>
          <w:lang w:val="es-MX"/>
        </w:rPr>
      </w:pPr>
    </w:p>
    <w:p w:rsidR="00657B94" w:rsidRDefault="007812F0" w:rsidP="00657B94">
      <w:pPr>
        <w:jc w:val="both"/>
        <w:rPr>
          <w:lang w:val="es-MX"/>
        </w:rPr>
      </w:pPr>
      <w:r>
        <w:rPr>
          <w:lang w:val="es-MX"/>
        </w:rPr>
        <w:t xml:space="preserve">                                                                                                        </w:t>
      </w:r>
    </w:p>
    <w:p w:rsidR="00657B94" w:rsidRDefault="00657B94" w:rsidP="00657B94">
      <w:pPr>
        <w:jc w:val="both"/>
        <w:rPr>
          <w:lang w:val="es-MX"/>
        </w:rPr>
      </w:pPr>
    </w:p>
    <w:p w:rsidR="007812F0" w:rsidRDefault="007812F0" w:rsidP="00AD092D">
      <w:pPr>
        <w:jc w:val="both"/>
        <w:rPr>
          <w:rFonts w:ascii="Times New Roman" w:hAnsi="Times New Roman"/>
          <w:b/>
          <w:sz w:val="28"/>
          <w:szCs w:val="28"/>
        </w:rPr>
      </w:pPr>
    </w:p>
    <w:p w:rsidR="00B3032E" w:rsidRPr="00261FD0" w:rsidRDefault="007812F0" w:rsidP="00261FD0">
      <w:pPr>
        <w:jc w:val="both"/>
        <w:rPr>
          <w:noProof/>
          <w:lang w:eastAsia="es-ES"/>
        </w:rPr>
      </w:pPr>
      <w:r>
        <w:rPr>
          <w:noProof/>
          <w:lang w:eastAsia="es-ES"/>
        </w:rPr>
        <w:pict>
          <v:shapetype id="_x0000_t202" coordsize="21600,21600" o:spt="202" path="m,l,21600r21600,l21600,xe">
            <v:stroke joinstyle="miter"/>
            <v:path gradientshapeok="t" o:connecttype="rect"/>
          </v:shapetype>
          <v:shape id="_x0000_s1067" type="#_x0000_t202" style="position:absolute;left:0;text-align:left;margin-left:248.5pt;margin-top:17.6pt;width:158.4pt;height:90.5pt;z-index:251666944" stroked="f">
            <v:textbox style="mso-next-textbox:#_x0000_s1067">
              <w:txbxContent>
                <w:p w:rsidR="004074E8" w:rsidRDefault="004074E8" w:rsidP="007812F0">
                  <w:pPr>
                    <w:pStyle w:val="Capitulo"/>
                    <w:suppressOverlap/>
                    <w:jc w:val="center"/>
                    <w:rPr>
                      <w:i w:val="0"/>
                      <w:sz w:val="28"/>
                      <w:szCs w:val="28"/>
                      <w:u w:val="single"/>
                    </w:rPr>
                  </w:pPr>
                  <w:r>
                    <w:rPr>
                      <w:i w:val="0"/>
                      <w:sz w:val="28"/>
                      <w:szCs w:val="28"/>
                      <w:u w:val="single"/>
                    </w:rPr>
                    <w:t>Capítulo 1</w:t>
                  </w:r>
                </w:p>
                <w:p w:rsidR="004074E8" w:rsidRPr="000A2A2E" w:rsidRDefault="004074E8" w:rsidP="007812F0">
                  <w:pPr>
                    <w:pStyle w:val="Capitulo"/>
                    <w:suppressOverlap/>
                    <w:jc w:val="center"/>
                    <w:rPr>
                      <w:i w:val="0"/>
                      <w:sz w:val="28"/>
                      <w:szCs w:val="28"/>
                    </w:rPr>
                  </w:pPr>
                  <w:r>
                    <w:rPr>
                      <w:i w:val="0"/>
                      <w:sz w:val="28"/>
                      <w:szCs w:val="28"/>
                    </w:rPr>
                    <w:t>ANTECEDENTES</w:t>
                  </w:r>
                </w:p>
                <w:p w:rsidR="004074E8" w:rsidRPr="000A2A2E" w:rsidRDefault="004074E8" w:rsidP="007812F0">
                  <w:pPr>
                    <w:rPr>
                      <w:rFonts w:ascii="Times New Roman" w:hAnsi="Times New Roman"/>
                      <w:b/>
                      <w:sz w:val="28"/>
                      <w:szCs w:val="28"/>
                    </w:rPr>
                  </w:pPr>
                </w:p>
              </w:txbxContent>
            </v:textbox>
          </v:shape>
        </w:pict>
      </w:r>
      <w:r w:rsidR="00CF6762">
        <w:rPr>
          <w:noProof/>
          <w:lang w:eastAsia="es-ES"/>
        </w:rPr>
        <w:drawing>
          <wp:inline distT="0" distB="0" distL="0" distR="0">
            <wp:extent cx="2047875" cy="1828800"/>
            <wp:effectExtent l="19050" t="0" r="9525"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cstate="print"/>
                    <a:srcRect/>
                    <a:stretch>
                      <a:fillRect/>
                    </a:stretch>
                  </pic:blipFill>
                  <pic:spPr bwMode="auto">
                    <a:xfrm>
                      <a:off x="0" y="0"/>
                      <a:ext cx="2047875" cy="1828800"/>
                    </a:xfrm>
                    <a:prstGeom prst="rect">
                      <a:avLst/>
                    </a:prstGeom>
                    <a:noFill/>
                    <a:ln w="9525">
                      <a:noFill/>
                      <a:miter lim="800000"/>
                      <a:headEnd/>
                      <a:tailEnd/>
                    </a:ln>
                  </pic:spPr>
                </pic:pic>
              </a:graphicData>
            </a:graphic>
          </wp:inline>
        </w:drawing>
      </w:r>
    </w:p>
    <w:p w:rsidR="00B3032E" w:rsidRDefault="00B3032E" w:rsidP="00B3032E">
      <w:pPr>
        <w:pStyle w:val="Ttulo"/>
        <w:ind w:left="720"/>
        <w:jc w:val="left"/>
        <w:rPr>
          <w:szCs w:val="32"/>
        </w:rPr>
      </w:pPr>
    </w:p>
    <w:p w:rsidR="0048023D" w:rsidRPr="0048023D" w:rsidRDefault="00311063" w:rsidP="00B3032E">
      <w:pPr>
        <w:pStyle w:val="Ttulo"/>
        <w:jc w:val="left"/>
      </w:pPr>
      <w:bookmarkStart w:id="28" w:name="_Toc326162058"/>
      <w:r w:rsidRPr="0048023D">
        <w:rPr>
          <w:szCs w:val="32"/>
        </w:rPr>
        <w:t>1</w:t>
      </w:r>
      <w:r w:rsidR="005E2C12">
        <w:rPr>
          <w:szCs w:val="32"/>
          <w:lang w:val="es-ES"/>
        </w:rPr>
        <w:t>.</w:t>
      </w:r>
      <w:r w:rsidRPr="0048023D">
        <w:rPr>
          <w:szCs w:val="32"/>
        </w:rPr>
        <w:t xml:space="preserve"> Antecedentes</w:t>
      </w:r>
      <w:bookmarkEnd w:id="28"/>
    </w:p>
    <w:p w:rsidR="0048023D" w:rsidRDefault="0048023D" w:rsidP="0048023D">
      <w:pPr>
        <w:pStyle w:val="Ttulo"/>
        <w:jc w:val="left"/>
      </w:pPr>
    </w:p>
    <w:p w:rsidR="00AD092D" w:rsidRPr="00B66194" w:rsidRDefault="00E014A9" w:rsidP="00653D90">
      <w:pPr>
        <w:pStyle w:val="Ttulo1"/>
      </w:pPr>
      <w:bookmarkStart w:id="29" w:name="_Toc326162059"/>
      <w:r w:rsidRPr="00107F91">
        <w:t xml:space="preserve">1.1 </w:t>
      </w:r>
      <w:r w:rsidR="00C02F28" w:rsidRPr="00107F91">
        <w:t>Introducción</w:t>
      </w:r>
      <w:bookmarkEnd w:id="29"/>
      <w:r w:rsidR="00AE0DAC" w:rsidRPr="00107F91">
        <w:t xml:space="preserve"> </w:t>
      </w:r>
    </w:p>
    <w:p w:rsidR="00AD092D" w:rsidRPr="003154F6" w:rsidRDefault="00AD092D" w:rsidP="00AD092D">
      <w:pPr>
        <w:jc w:val="both"/>
        <w:rPr>
          <w:rFonts w:ascii="Times New Roman" w:hAnsi="Times New Roman"/>
          <w:sz w:val="24"/>
          <w:szCs w:val="24"/>
        </w:rPr>
      </w:pPr>
      <w:r w:rsidRPr="003154F6">
        <w:rPr>
          <w:rFonts w:ascii="Times New Roman" w:hAnsi="Times New Roman"/>
          <w:sz w:val="24"/>
          <w:szCs w:val="24"/>
        </w:rPr>
        <w:t>Con el fin de crear aplicaciones que sean mucho mas económicas, pero con igual des</w:t>
      </w:r>
      <w:r w:rsidR="00AE1DF4">
        <w:rPr>
          <w:rFonts w:ascii="Times New Roman" w:hAnsi="Times New Roman"/>
          <w:sz w:val="24"/>
          <w:szCs w:val="24"/>
        </w:rPr>
        <w:t>empeño que las desarrolladas con</w:t>
      </w:r>
      <w:r w:rsidR="00A35948">
        <w:rPr>
          <w:rFonts w:ascii="Times New Roman" w:hAnsi="Times New Roman"/>
          <w:sz w:val="24"/>
          <w:szCs w:val="24"/>
        </w:rPr>
        <w:t xml:space="preserve"> software comercial</w:t>
      </w:r>
      <w:r w:rsidR="00792907">
        <w:rPr>
          <w:rFonts w:ascii="Times New Roman" w:hAnsi="Times New Roman"/>
          <w:sz w:val="24"/>
          <w:szCs w:val="24"/>
        </w:rPr>
        <w:t>,  en donde intervienen aspecto</w:t>
      </w:r>
      <w:r w:rsidR="00E12D10">
        <w:rPr>
          <w:rFonts w:ascii="Times New Roman" w:hAnsi="Times New Roman"/>
          <w:sz w:val="24"/>
          <w:szCs w:val="24"/>
        </w:rPr>
        <w:t>s</w:t>
      </w:r>
      <w:r w:rsidR="00792907">
        <w:rPr>
          <w:rFonts w:ascii="Times New Roman" w:hAnsi="Times New Roman"/>
          <w:sz w:val="24"/>
          <w:szCs w:val="24"/>
        </w:rPr>
        <w:t xml:space="preserve"> de tipo legal tales como</w:t>
      </w:r>
      <w:r w:rsidR="00F96EA8">
        <w:rPr>
          <w:rFonts w:ascii="Times New Roman" w:hAnsi="Times New Roman"/>
          <w:sz w:val="24"/>
          <w:szCs w:val="24"/>
        </w:rPr>
        <w:t xml:space="preserve"> </w:t>
      </w:r>
      <w:r w:rsidRPr="003154F6">
        <w:rPr>
          <w:rFonts w:ascii="Times New Roman" w:hAnsi="Times New Roman"/>
          <w:sz w:val="24"/>
          <w:szCs w:val="24"/>
        </w:rPr>
        <w:t>uso</w:t>
      </w:r>
      <w:r w:rsidR="00F96EA8">
        <w:rPr>
          <w:rFonts w:ascii="Times New Roman" w:hAnsi="Times New Roman"/>
          <w:sz w:val="24"/>
          <w:szCs w:val="24"/>
        </w:rPr>
        <w:t xml:space="preserve"> de</w:t>
      </w:r>
      <w:r w:rsidRPr="003154F6">
        <w:rPr>
          <w:rFonts w:ascii="Times New Roman" w:hAnsi="Times New Roman"/>
          <w:sz w:val="24"/>
          <w:szCs w:val="24"/>
        </w:rPr>
        <w:t xml:space="preserve"> de</w:t>
      </w:r>
      <w:r w:rsidR="00E12D10">
        <w:rPr>
          <w:rFonts w:ascii="Times New Roman" w:hAnsi="Times New Roman"/>
          <w:sz w:val="24"/>
          <w:szCs w:val="24"/>
        </w:rPr>
        <w:t xml:space="preserve">rechos de autor y </w:t>
      </w:r>
      <w:r w:rsidR="00792907">
        <w:rPr>
          <w:rFonts w:ascii="Times New Roman" w:hAnsi="Times New Roman"/>
          <w:sz w:val="24"/>
          <w:szCs w:val="24"/>
        </w:rPr>
        <w:t>licencias</w:t>
      </w:r>
      <w:r w:rsidR="00C42C05">
        <w:rPr>
          <w:rFonts w:ascii="Times New Roman" w:hAnsi="Times New Roman"/>
          <w:sz w:val="24"/>
          <w:szCs w:val="24"/>
        </w:rPr>
        <w:t>,</w:t>
      </w:r>
      <w:r w:rsidR="00FD067A">
        <w:rPr>
          <w:rFonts w:ascii="Times New Roman" w:hAnsi="Times New Roman"/>
          <w:sz w:val="24"/>
          <w:szCs w:val="24"/>
        </w:rPr>
        <w:t xml:space="preserve"> es que </w:t>
      </w:r>
      <w:r w:rsidRPr="003154F6">
        <w:rPr>
          <w:rFonts w:ascii="Times New Roman" w:hAnsi="Times New Roman"/>
          <w:sz w:val="24"/>
          <w:szCs w:val="24"/>
        </w:rPr>
        <w:t>cada ve</w:t>
      </w:r>
      <w:r w:rsidR="00E12D10">
        <w:rPr>
          <w:rFonts w:ascii="Times New Roman" w:hAnsi="Times New Roman"/>
          <w:sz w:val="24"/>
          <w:szCs w:val="24"/>
        </w:rPr>
        <w:t>z tiene una mayor acogida el desarrollo</w:t>
      </w:r>
      <w:r w:rsidRPr="003154F6">
        <w:rPr>
          <w:rFonts w:ascii="Times New Roman" w:hAnsi="Times New Roman"/>
          <w:sz w:val="24"/>
          <w:szCs w:val="24"/>
        </w:rPr>
        <w:t xml:space="preserve"> de aplicaciones Open Source (</w:t>
      </w:r>
      <w:r w:rsidR="0096149C" w:rsidRPr="003154F6">
        <w:rPr>
          <w:rFonts w:ascii="Times New Roman" w:hAnsi="Times New Roman"/>
          <w:sz w:val="24"/>
          <w:szCs w:val="24"/>
        </w:rPr>
        <w:t>código</w:t>
      </w:r>
      <w:r w:rsidR="00F96EA8">
        <w:rPr>
          <w:rFonts w:ascii="Times New Roman" w:hAnsi="Times New Roman"/>
          <w:sz w:val="24"/>
          <w:szCs w:val="24"/>
        </w:rPr>
        <w:t xml:space="preserve"> abierto) que tuvieron sus inicios</w:t>
      </w:r>
      <w:r w:rsidR="00E12D10">
        <w:rPr>
          <w:rFonts w:ascii="Times New Roman" w:hAnsi="Times New Roman"/>
          <w:sz w:val="24"/>
          <w:szCs w:val="24"/>
        </w:rPr>
        <w:t xml:space="preserve"> </w:t>
      </w:r>
      <w:r w:rsidR="00D65D28" w:rsidRPr="00107F91">
        <w:rPr>
          <w:rFonts w:ascii="Times New Roman" w:hAnsi="Times New Roman"/>
          <w:sz w:val="24"/>
          <w:szCs w:val="24"/>
        </w:rPr>
        <w:t>allá</w:t>
      </w:r>
      <w:r w:rsidR="00E12D10">
        <w:rPr>
          <w:rFonts w:ascii="Times New Roman" w:hAnsi="Times New Roman"/>
          <w:sz w:val="24"/>
          <w:szCs w:val="24"/>
        </w:rPr>
        <w:t xml:space="preserve"> por</w:t>
      </w:r>
      <w:r w:rsidRPr="003154F6">
        <w:rPr>
          <w:rFonts w:ascii="Times New Roman" w:hAnsi="Times New Roman"/>
          <w:sz w:val="24"/>
          <w:szCs w:val="24"/>
        </w:rPr>
        <w:t xml:space="preserve"> 1998 cuando un grupo de desarrolladores en la web pensó en </w:t>
      </w:r>
      <w:r w:rsidR="00E12D10">
        <w:rPr>
          <w:rFonts w:ascii="Times New Roman" w:hAnsi="Times New Roman"/>
          <w:sz w:val="24"/>
          <w:szCs w:val="24"/>
        </w:rPr>
        <w:t>encontrar una alternativa al</w:t>
      </w:r>
      <w:r w:rsidRPr="003154F6">
        <w:rPr>
          <w:rFonts w:ascii="Times New Roman" w:hAnsi="Times New Roman"/>
          <w:sz w:val="24"/>
          <w:szCs w:val="24"/>
        </w:rPr>
        <w:t xml:space="preserve"> software de autor que </w:t>
      </w:r>
      <w:r w:rsidR="0096149C" w:rsidRPr="003154F6">
        <w:rPr>
          <w:rFonts w:ascii="Times New Roman" w:hAnsi="Times New Roman"/>
          <w:sz w:val="24"/>
          <w:szCs w:val="24"/>
        </w:rPr>
        <w:t>pudiera</w:t>
      </w:r>
      <w:r w:rsidRPr="003154F6">
        <w:rPr>
          <w:rFonts w:ascii="Times New Roman" w:hAnsi="Times New Roman"/>
          <w:sz w:val="24"/>
          <w:szCs w:val="24"/>
        </w:rPr>
        <w:t xml:space="preserve"> ser </w:t>
      </w:r>
      <w:r w:rsidR="0096149C" w:rsidRPr="003154F6">
        <w:rPr>
          <w:rFonts w:ascii="Times New Roman" w:hAnsi="Times New Roman"/>
          <w:sz w:val="24"/>
          <w:szCs w:val="24"/>
        </w:rPr>
        <w:t>válida</w:t>
      </w:r>
      <w:r w:rsidRPr="003154F6">
        <w:rPr>
          <w:rFonts w:ascii="Times New Roman" w:hAnsi="Times New Roman"/>
          <w:sz w:val="24"/>
          <w:szCs w:val="24"/>
        </w:rPr>
        <w:t xml:space="preserve"> y e</w:t>
      </w:r>
      <w:r w:rsidR="00A35948">
        <w:rPr>
          <w:rFonts w:ascii="Times New Roman" w:hAnsi="Times New Roman"/>
          <w:sz w:val="24"/>
          <w:szCs w:val="24"/>
        </w:rPr>
        <w:t>ficaz. Intuyendo con una visión a futuro que</w:t>
      </w:r>
      <w:r w:rsidRPr="003154F6">
        <w:rPr>
          <w:rFonts w:ascii="Times New Roman" w:hAnsi="Times New Roman"/>
          <w:sz w:val="24"/>
          <w:szCs w:val="24"/>
        </w:rPr>
        <w:t xml:space="preserve"> lo</w:t>
      </w:r>
      <w:r w:rsidR="00A35948">
        <w:rPr>
          <w:rFonts w:ascii="Times New Roman" w:hAnsi="Times New Roman"/>
          <w:sz w:val="24"/>
          <w:szCs w:val="24"/>
        </w:rPr>
        <w:t xml:space="preserve"> que</w:t>
      </w:r>
      <w:r w:rsidRPr="003154F6">
        <w:rPr>
          <w:rFonts w:ascii="Times New Roman" w:hAnsi="Times New Roman"/>
          <w:sz w:val="24"/>
          <w:szCs w:val="24"/>
        </w:rPr>
        <w:t xml:space="preserve"> vendría con la evolución </w:t>
      </w:r>
      <w:r w:rsidR="00A35948">
        <w:rPr>
          <w:rFonts w:ascii="Times New Roman" w:hAnsi="Times New Roman"/>
          <w:sz w:val="24"/>
          <w:szCs w:val="24"/>
        </w:rPr>
        <w:t>de sistemas</w:t>
      </w:r>
      <w:r w:rsidR="00E1513B">
        <w:rPr>
          <w:rFonts w:ascii="Times New Roman" w:hAnsi="Times New Roman"/>
          <w:sz w:val="24"/>
          <w:szCs w:val="24"/>
        </w:rPr>
        <w:t xml:space="preserve"> en la web</w:t>
      </w:r>
      <w:r w:rsidR="00A35948">
        <w:rPr>
          <w:rFonts w:ascii="Times New Roman" w:hAnsi="Times New Roman"/>
          <w:sz w:val="24"/>
          <w:szCs w:val="24"/>
        </w:rPr>
        <w:t xml:space="preserve"> </w:t>
      </w:r>
      <w:r w:rsidR="00163818">
        <w:rPr>
          <w:rFonts w:ascii="Times New Roman" w:hAnsi="Times New Roman"/>
          <w:sz w:val="24"/>
          <w:szCs w:val="24"/>
        </w:rPr>
        <w:t>ayudaría tanto</w:t>
      </w:r>
      <w:r w:rsidRPr="003154F6">
        <w:rPr>
          <w:rFonts w:ascii="Times New Roman" w:hAnsi="Times New Roman"/>
          <w:sz w:val="24"/>
          <w:szCs w:val="24"/>
        </w:rPr>
        <w:t xml:space="preserve"> a las personas</w:t>
      </w:r>
      <w:r w:rsidR="00AE1DF4">
        <w:rPr>
          <w:rFonts w:ascii="Times New Roman" w:hAnsi="Times New Roman"/>
          <w:sz w:val="24"/>
          <w:szCs w:val="24"/>
        </w:rPr>
        <w:t>, negocios o empresas a emprender</w:t>
      </w:r>
      <w:r w:rsidRPr="003154F6">
        <w:rPr>
          <w:rFonts w:ascii="Times New Roman" w:hAnsi="Times New Roman"/>
          <w:sz w:val="24"/>
          <w:szCs w:val="24"/>
        </w:rPr>
        <w:t xml:space="preserve"> futuros </w:t>
      </w:r>
      <w:r w:rsidR="00C42C05">
        <w:rPr>
          <w:rFonts w:ascii="Times New Roman" w:hAnsi="Times New Roman"/>
          <w:sz w:val="24"/>
          <w:szCs w:val="24"/>
        </w:rPr>
        <w:t>proyectos de desarrollo, bien sea para</w:t>
      </w:r>
      <w:r w:rsidRPr="003154F6">
        <w:rPr>
          <w:rFonts w:ascii="Times New Roman" w:hAnsi="Times New Roman"/>
          <w:sz w:val="24"/>
          <w:szCs w:val="24"/>
        </w:rPr>
        <w:t xml:space="preserve"> PC o web</w:t>
      </w:r>
      <w:r w:rsidR="00E1513B">
        <w:rPr>
          <w:rFonts w:ascii="Times New Roman" w:hAnsi="Times New Roman"/>
          <w:sz w:val="24"/>
          <w:szCs w:val="24"/>
        </w:rPr>
        <w:t xml:space="preserve"> que repercutirían en</w:t>
      </w:r>
      <w:r w:rsidR="00AE1DF4">
        <w:rPr>
          <w:rFonts w:ascii="Times New Roman" w:hAnsi="Times New Roman"/>
          <w:sz w:val="24"/>
          <w:szCs w:val="24"/>
        </w:rPr>
        <w:t xml:space="preserve"> su consecuente crecimiento</w:t>
      </w:r>
      <w:r w:rsidRPr="003154F6">
        <w:rPr>
          <w:rFonts w:ascii="Times New Roman" w:hAnsi="Times New Roman"/>
          <w:sz w:val="24"/>
          <w:szCs w:val="24"/>
        </w:rPr>
        <w:t>.</w:t>
      </w:r>
    </w:p>
    <w:p w:rsidR="00AD092D" w:rsidRPr="003154F6" w:rsidRDefault="00AD092D" w:rsidP="00AD092D">
      <w:pPr>
        <w:jc w:val="both"/>
        <w:rPr>
          <w:rFonts w:ascii="Times New Roman" w:hAnsi="Times New Roman"/>
          <w:sz w:val="24"/>
          <w:szCs w:val="24"/>
        </w:rPr>
      </w:pPr>
      <w:r w:rsidRPr="003154F6">
        <w:rPr>
          <w:rFonts w:ascii="Times New Roman" w:hAnsi="Times New Roman"/>
          <w:sz w:val="24"/>
          <w:szCs w:val="24"/>
        </w:rPr>
        <w:t xml:space="preserve">Pero para este desarrollo Open Source necesitamos de una plataforma confiable y segura que </w:t>
      </w:r>
      <w:r w:rsidRPr="00947EC9">
        <w:rPr>
          <w:rFonts w:ascii="Times New Roman" w:hAnsi="Times New Roman"/>
          <w:sz w:val="24"/>
          <w:szCs w:val="24"/>
        </w:rPr>
        <w:t>además</w:t>
      </w:r>
      <w:r w:rsidR="00511EA7" w:rsidRPr="00947EC9">
        <w:rPr>
          <w:rFonts w:ascii="Times New Roman" w:hAnsi="Times New Roman"/>
          <w:sz w:val="24"/>
          <w:szCs w:val="24"/>
        </w:rPr>
        <w:t>,</w:t>
      </w:r>
      <w:r w:rsidR="001F16C5" w:rsidRPr="00947EC9">
        <w:rPr>
          <w:rFonts w:ascii="Times New Roman" w:hAnsi="Times New Roman"/>
          <w:sz w:val="24"/>
          <w:szCs w:val="24"/>
        </w:rPr>
        <w:t xml:space="preserve"> </w:t>
      </w:r>
      <w:r w:rsidR="001F16C5">
        <w:rPr>
          <w:rFonts w:ascii="Times New Roman" w:hAnsi="Times New Roman"/>
          <w:sz w:val="24"/>
          <w:szCs w:val="24"/>
        </w:rPr>
        <w:t>se encuentre</w:t>
      </w:r>
      <w:r w:rsidRPr="003154F6">
        <w:rPr>
          <w:rFonts w:ascii="Times New Roman" w:hAnsi="Times New Roman"/>
          <w:sz w:val="24"/>
          <w:szCs w:val="24"/>
        </w:rPr>
        <w:t xml:space="preserve"> lo suficiente</w:t>
      </w:r>
      <w:r w:rsidR="001F16C5">
        <w:rPr>
          <w:rFonts w:ascii="Times New Roman" w:hAnsi="Times New Roman"/>
          <w:sz w:val="24"/>
          <w:szCs w:val="24"/>
        </w:rPr>
        <w:t>mente</w:t>
      </w:r>
      <w:r w:rsidRPr="003154F6">
        <w:rPr>
          <w:rFonts w:ascii="Times New Roman" w:hAnsi="Times New Roman"/>
          <w:sz w:val="24"/>
          <w:szCs w:val="24"/>
        </w:rPr>
        <w:t xml:space="preserve"> difundida</w:t>
      </w:r>
      <w:r w:rsidR="00C533FF">
        <w:rPr>
          <w:rFonts w:ascii="Times New Roman" w:hAnsi="Times New Roman"/>
          <w:sz w:val="24"/>
          <w:szCs w:val="24"/>
        </w:rPr>
        <w:t xml:space="preserve"> y asegure contar</w:t>
      </w:r>
      <w:r w:rsidRPr="003154F6">
        <w:rPr>
          <w:rFonts w:ascii="Times New Roman" w:hAnsi="Times New Roman"/>
          <w:sz w:val="24"/>
          <w:szCs w:val="24"/>
        </w:rPr>
        <w:t xml:space="preserve"> con el adecuado </w:t>
      </w:r>
      <w:r w:rsidR="0096149C" w:rsidRPr="003154F6">
        <w:rPr>
          <w:rFonts w:ascii="Times New Roman" w:hAnsi="Times New Roman"/>
          <w:sz w:val="24"/>
          <w:szCs w:val="24"/>
        </w:rPr>
        <w:t>respaldo</w:t>
      </w:r>
      <w:r w:rsidR="00C533FF">
        <w:rPr>
          <w:rFonts w:ascii="Times New Roman" w:hAnsi="Times New Roman"/>
          <w:sz w:val="24"/>
          <w:szCs w:val="24"/>
        </w:rPr>
        <w:t xml:space="preserve"> tecnológico para emprender futuros</w:t>
      </w:r>
      <w:r w:rsidR="00021C50">
        <w:rPr>
          <w:rFonts w:ascii="Times New Roman" w:hAnsi="Times New Roman"/>
          <w:sz w:val="24"/>
          <w:szCs w:val="24"/>
        </w:rPr>
        <w:t xml:space="preserve"> proyectos</w:t>
      </w:r>
      <w:r w:rsidRPr="003154F6">
        <w:rPr>
          <w:rFonts w:ascii="Times New Roman" w:hAnsi="Times New Roman"/>
          <w:sz w:val="24"/>
          <w:szCs w:val="24"/>
        </w:rPr>
        <w:t xml:space="preserve">, tanto en las herramientas que nos </w:t>
      </w:r>
      <w:r w:rsidR="00163818">
        <w:rPr>
          <w:rFonts w:ascii="Times New Roman" w:hAnsi="Times New Roman"/>
          <w:sz w:val="24"/>
          <w:szCs w:val="24"/>
        </w:rPr>
        <w:t>permitirán crear la interfaz gr</w:t>
      </w:r>
      <w:r w:rsidR="00163818" w:rsidRPr="003154F6">
        <w:rPr>
          <w:rFonts w:ascii="Times New Roman" w:hAnsi="Times New Roman"/>
          <w:sz w:val="24"/>
          <w:szCs w:val="24"/>
        </w:rPr>
        <w:t>á</w:t>
      </w:r>
      <w:r w:rsidR="00021C50">
        <w:rPr>
          <w:rFonts w:ascii="Times New Roman" w:hAnsi="Times New Roman"/>
          <w:sz w:val="24"/>
          <w:szCs w:val="24"/>
        </w:rPr>
        <w:t>fica con la cual</w:t>
      </w:r>
      <w:r w:rsidR="00022B05">
        <w:rPr>
          <w:rFonts w:ascii="Times New Roman" w:hAnsi="Times New Roman"/>
          <w:sz w:val="24"/>
          <w:szCs w:val="24"/>
        </w:rPr>
        <w:t xml:space="preserve"> </w:t>
      </w:r>
      <w:r w:rsidR="00C02F28">
        <w:rPr>
          <w:rFonts w:ascii="Times New Roman" w:hAnsi="Times New Roman"/>
          <w:sz w:val="24"/>
          <w:szCs w:val="24"/>
        </w:rPr>
        <w:t>termi</w:t>
      </w:r>
      <w:r w:rsidR="00C02F28" w:rsidRPr="00947EC9">
        <w:rPr>
          <w:rFonts w:ascii="Times New Roman" w:hAnsi="Times New Roman"/>
          <w:sz w:val="24"/>
          <w:szCs w:val="24"/>
        </w:rPr>
        <w:t>nar</w:t>
      </w:r>
      <w:r w:rsidR="00C02F28">
        <w:rPr>
          <w:rFonts w:ascii="Times New Roman" w:hAnsi="Times New Roman"/>
          <w:sz w:val="24"/>
          <w:szCs w:val="24"/>
        </w:rPr>
        <w:t>á</w:t>
      </w:r>
      <w:r w:rsidRPr="003154F6">
        <w:rPr>
          <w:rFonts w:ascii="Times New Roman" w:hAnsi="Times New Roman"/>
          <w:sz w:val="24"/>
          <w:szCs w:val="24"/>
        </w:rPr>
        <w:t xml:space="preserve"> </w:t>
      </w:r>
      <w:r w:rsidR="00022B05">
        <w:rPr>
          <w:rFonts w:ascii="Times New Roman" w:hAnsi="Times New Roman"/>
          <w:sz w:val="24"/>
          <w:szCs w:val="24"/>
        </w:rPr>
        <w:t xml:space="preserve">interactuado </w:t>
      </w:r>
      <w:r w:rsidR="00021C50">
        <w:rPr>
          <w:rFonts w:ascii="Times New Roman" w:hAnsi="Times New Roman"/>
          <w:sz w:val="24"/>
          <w:szCs w:val="24"/>
        </w:rPr>
        <w:t xml:space="preserve">el usuario </w:t>
      </w:r>
      <w:r w:rsidR="00C02F28">
        <w:rPr>
          <w:rFonts w:ascii="Times New Roman" w:hAnsi="Times New Roman"/>
          <w:sz w:val="24"/>
          <w:szCs w:val="24"/>
        </w:rPr>
        <w:t>así</w:t>
      </w:r>
      <w:r w:rsidRPr="003154F6">
        <w:rPr>
          <w:rFonts w:ascii="Times New Roman" w:hAnsi="Times New Roman"/>
          <w:sz w:val="24"/>
          <w:szCs w:val="24"/>
        </w:rPr>
        <w:t xml:space="preserve"> </w:t>
      </w:r>
      <w:r w:rsidR="005C17AB" w:rsidRPr="003154F6">
        <w:rPr>
          <w:rFonts w:ascii="Times New Roman" w:hAnsi="Times New Roman"/>
          <w:sz w:val="24"/>
          <w:szCs w:val="24"/>
        </w:rPr>
        <w:t>también</w:t>
      </w:r>
      <w:r w:rsidR="00021C50">
        <w:rPr>
          <w:rFonts w:ascii="Times New Roman" w:hAnsi="Times New Roman"/>
          <w:sz w:val="24"/>
          <w:szCs w:val="24"/>
        </w:rPr>
        <w:t xml:space="preserve"> con</w:t>
      </w:r>
      <w:r w:rsidRPr="003154F6">
        <w:rPr>
          <w:rFonts w:ascii="Times New Roman" w:hAnsi="Times New Roman"/>
          <w:sz w:val="24"/>
          <w:szCs w:val="24"/>
        </w:rPr>
        <w:t xml:space="preserve"> el producto que por su compatibilidad permitirá el adecuado almacenamiento de la información que le</w:t>
      </w:r>
      <w:r w:rsidR="007F1387">
        <w:rPr>
          <w:rFonts w:ascii="Times New Roman" w:hAnsi="Times New Roman"/>
          <w:sz w:val="24"/>
          <w:szCs w:val="24"/>
        </w:rPr>
        <w:t xml:space="preserve"> suministrará</w:t>
      </w:r>
      <w:r w:rsidR="00163818">
        <w:rPr>
          <w:rFonts w:ascii="Times New Roman" w:hAnsi="Times New Roman"/>
          <w:sz w:val="24"/>
          <w:szCs w:val="24"/>
        </w:rPr>
        <w:t xml:space="preserve"> dicha interfaz gr</w:t>
      </w:r>
      <w:r w:rsidR="00163818" w:rsidRPr="003154F6">
        <w:rPr>
          <w:rFonts w:ascii="Times New Roman" w:hAnsi="Times New Roman"/>
          <w:sz w:val="24"/>
          <w:szCs w:val="24"/>
        </w:rPr>
        <w:t>á</w:t>
      </w:r>
      <w:r w:rsidRPr="003154F6">
        <w:rPr>
          <w:rFonts w:ascii="Times New Roman" w:hAnsi="Times New Roman"/>
          <w:sz w:val="24"/>
          <w:szCs w:val="24"/>
        </w:rPr>
        <w:t>fica.</w:t>
      </w:r>
    </w:p>
    <w:p w:rsidR="00AD092D" w:rsidRDefault="00AD092D" w:rsidP="00AD092D">
      <w:pPr>
        <w:jc w:val="both"/>
        <w:rPr>
          <w:rFonts w:ascii="Times New Roman" w:hAnsi="Times New Roman"/>
          <w:sz w:val="24"/>
          <w:szCs w:val="24"/>
        </w:rPr>
      </w:pPr>
      <w:r w:rsidRPr="003154F6">
        <w:rPr>
          <w:rFonts w:ascii="Times New Roman" w:hAnsi="Times New Roman"/>
          <w:sz w:val="24"/>
          <w:szCs w:val="24"/>
        </w:rPr>
        <w:t xml:space="preserve">  Java EE</w:t>
      </w:r>
      <w:r w:rsidR="00830A37">
        <w:rPr>
          <w:rFonts w:ascii="Times New Roman" w:hAnsi="Times New Roman"/>
          <w:sz w:val="24"/>
          <w:szCs w:val="24"/>
        </w:rPr>
        <w:t xml:space="preserve"> (</w:t>
      </w:r>
      <w:r w:rsidR="00830A37" w:rsidRPr="00830A37">
        <w:rPr>
          <w:rFonts w:ascii="Times New Roman" w:hAnsi="Times New Roman"/>
          <w:sz w:val="24"/>
          <w:szCs w:val="24"/>
        </w:rPr>
        <w:t xml:space="preserve">Java </w:t>
      </w:r>
      <w:r w:rsidR="00830A37" w:rsidRPr="00830A37">
        <w:rPr>
          <w:rFonts w:ascii="Times New Roman" w:hAnsi="Times New Roman"/>
          <w:bCs/>
          <w:sz w:val="24"/>
          <w:szCs w:val="24"/>
        </w:rPr>
        <w:t>Enterprise Edition</w:t>
      </w:r>
      <w:r w:rsidR="00830A37" w:rsidRPr="00830A37">
        <w:rPr>
          <w:rFonts w:ascii="Times New Roman" w:hAnsi="Times New Roman"/>
          <w:sz w:val="24"/>
          <w:szCs w:val="24"/>
        </w:rPr>
        <w:t>)</w:t>
      </w:r>
      <w:r w:rsidRPr="003154F6">
        <w:rPr>
          <w:rFonts w:ascii="Times New Roman" w:hAnsi="Times New Roman"/>
          <w:sz w:val="24"/>
          <w:szCs w:val="24"/>
        </w:rPr>
        <w:t xml:space="preserve"> anteriormente conocida como J2EE provee servicios que podemos implementar</w:t>
      </w:r>
      <w:r w:rsidR="00331EC1">
        <w:rPr>
          <w:rFonts w:ascii="Times New Roman" w:hAnsi="Times New Roman"/>
          <w:sz w:val="24"/>
          <w:szCs w:val="24"/>
        </w:rPr>
        <w:t xml:space="preserve"> en </w:t>
      </w:r>
      <w:r w:rsidRPr="003154F6">
        <w:rPr>
          <w:rFonts w:ascii="Times New Roman" w:hAnsi="Times New Roman"/>
          <w:sz w:val="24"/>
          <w:szCs w:val="24"/>
        </w:rPr>
        <w:t>las aplicaciones Web.</w:t>
      </w:r>
      <w:r w:rsidR="00831AF4">
        <w:rPr>
          <w:rFonts w:ascii="Times New Roman" w:hAnsi="Times New Roman"/>
          <w:sz w:val="24"/>
          <w:szCs w:val="24"/>
        </w:rPr>
        <w:t xml:space="preserve"> Pe</w:t>
      </w:r>
      <w:r w:rsidR="00440052">
        <w:rPr>
          <w:rFonts w:ascii="Times New Roman" w:hAnsi="Times New Roman"/>
          <w:sz w:val="24"/>
          <w:szCs w:val="24"/>
        </w:rPr>
        <w:t>ro antes de llegar a este tipo de</w:t>
      </w:r>
      <w:r w:rsidR="00831AF4">
        <w:rPr>
          <w:rFonts w:ascii="Times New Roman" w:hAnsi="Times New Roman"/>
          <w:sz w:val="24"/>
          <w:szCs w:val="24"/>
        </w:rPr>
        <w:t xml:space="preserve"> aplicaciones tuvo que transcurrir una necesaria evolución que partió desde utili</w:t>
      </w:r>
      <w:r w:rsidR="00440052">
        <w:rPr>
          <w:rFonts w:ascii="Times New Roman" w:hAnsi="Times New Roman"/>
          <w:sz w:val="24"/>
          <w:szCs w:val="24"/>
        </w:rPr>
        <w:t>zar la estrategia tradicional que consistía en</w:t>
      </w:r>
      <w:r w:rsidR="00831AF4">
        <w:rPr>
          <w:rFonts w:ascii="Times New Roman" w:hAnsi="Times New Roman"/>
          <w:sz w:val="24"/>
          <w:szCs w:val="24"/>
        </w:rPr>
        <w:t xml:space="preserve"> aplicaciones </w:t>
      </w:r>
      <w:r w:rsidR="00331EC1">
        <w:rPr>
          <w:rFonts w:ascii="Times New Roman" w:hAnsi="Times New Roman"/>
          <w:sz w:val="24"/>
          <w:szCs w:val="24"/>
        </w:rPr>
        <w:t>comp</w:t>
      </w:r>
      <w:r w:rsidR="007A172E">
        <w:rPr>
          <w:rFonts w:ascii="Times New Roman" w:hAnsi="Times New Roman"/>
          <w:sz w:val="24"/>
          <w:szCs w:val="24"/>
        </w:rPr>
        <w:t>actas</w:t>
      </w:r>
      <w:r w:rsidR="00511EA7">
        <w:rPr>
          <w:rFonts w:ascii="Times New Roman" w:hAnsi="Times New Roman"/>
          <w:sz w:val="24"/>
          <w:szCs w:val="24"/>
        </w:rPr>
        <w:t>,</w:t>
      </w:r>
      <w:r w:rsidR="007A172E">
        <w:rPr>
          <w:rFonts w:ascii="Times New Roman" w:hAnsi="Times New Roman"/>
          <w:sz w:val="24"/>
          <w:szCs w:val="24"/>
        </w:rPr>
        <w:t xml:space="preserve"> las cuales por su diseño </w:t>
      </w:r>
      <w:r w:rsidR="007A172E" w:rsidRPr="00947EC9">
        <w:rPr>
          <w:rFonts w:ascii="Times New Roman" w:hAnsi="Times New Roman"/>
          <w:sz w:val="24"/>
          <w:szCs w:val="24"/>
        </w:rPr>
        <w:t>c</w:t>
      </w:r>
      <w:r w:rsidR="00331EC1" w:rsidRPr="00947EC9">
        <w:rPr>
          <w:rFonts w:ascii="Times New Roman" w:hAnsi="Times New Roman"/>
          <w:sz w:val="24"/>
          <w:szCs w:val="24"/>
        </w:rPr>
        <w:t>errado</w:t>
      </w:r>
      <w:r w:rsidR="00511EA7" w:rsidRPr="00947EC9">
        <w:rPr>
          <w:rFonts w:ascii="Times New Roman" w:hAnsi="Times New Roman"/>
          <w:sz w:val="24"/>
          <w:szCs w:val="24"/>
        </w:rPr>
        <w:t>,</w:t>
      </w:r>
      <w:r w:rsidR="00D31880" w:rsidRPr="00947EC9">
        <w:rPr>
          <w:rFonts w:ascii="Times New Roman" w:hAnsi="Times New Roman"/>
          <w:sz w:val="24"/>
          <w:szCs w:val="24"/>
        </w:rPr>
        <w:t xml:space="preserve"> </w:t>
      </w:r>
      <w:r w:rsidR="00271A3D">
        <w:rPr>
          <w:rFonts w:ascii="Times New Roman" w:hAnsi="Times New Roman"/>
          <w:sz w:val="24"/>
          <w:szCs w:val="24"/>
        </w:rPr>
        <w:t xml:space="preserve">en donde todo estaba concebido en una sola codificación o capa </w:t>
      </w:r>
      <w:r w:rsidR="00CE6324">
        <w:rPr>
          <w:rFonts w:ascii="Times New Roman" w:hAnsi="Times New Roman"/>
          <w:sz w:val="24"/>
          <w:szCs w:val="24"/>
        </w:rPr>
        <w:t xml:space="preserve">(controles de interfaz </w:t>
      </w:r>
      <w:r w:rsidR="000C5893">
        <w:rPr>
          <w:rFonts w:ascii="Times New Roman" w:hAnsi="Times New Roman"/>
          <w:sz w:val="24"/>
          <w:szCs w:val="24"/>
        </w:rPr>
        <w:t>gráfica</w:t>
      </w:r>
      <w:r w:rsidR="00CE6324">
        <w:rPr>
          <w:rFonts w:ascii="Times New Roman" w:hAnsi="Times New Roman"/>
          <w:sz w:val="24"/>
          <w:szCs w:val="24"/>
        </w:rPr>
        <w:t xml:space="preserve">, </w:t>
      </w:r>
      <w:r w:rsidR="00867BEC">
        <w:rPr>
          <w:rFonts w:ascii="Times New Roman" w:hAnsi="Times New Roman"/>
          <w:sz w:val="24"/>
          <w:szCs w:val="24"/>
        </w:rPr>
        <w:t>conexión a base de datos, métodos y procedimiento</w:t>
      </w:r>
      <w:r w:rsidR="00CA4AFF">
        <w:rPr>
          <w:rFonts w:ascii="Times New Roman" w:hAnsi="Times New Roman"/>
          <w:sz w:val="24"/>
          <w:szCs w:val="24"/>
        </w:rPr>
        <w:t xml:space="preserve"> además de las reglas del negocio</w:t>
      </w:r>
      <w:r w:rsidR="00CE6324">
        <w:rPr>
          <w:rFonts w:ascii="Times New Roman" w:hAnsi="Times New Roman"/>
          <w:sz w:val="24"/>
          <w:szCs w:val="24"/>
        </w:rPr>
        <w:t>)</w:t>
      </w:r>
      <w:r w:rsidR="00CA4AFF">
        <w:rPr>
          <w:rFonts w:ascii="Times New Roman" w:hAnsi="Times New Roman"/>
          <w:sz w:val="24"/>
          <w:szCs w:val="24"/>
        </w:rPr>
        <w:t xml:space="preserve"> </w:t>
      </w:r>
      <w:r w:rsidR="00A76822">
        <w:rPr>
          <w:rFonts w:ascii="Times New Roman" w:hAnsi="Times New Roman"/>
          <w:sz w:val="24"/>
          <w:szCs w:val="24"/>
        </w:rPr>
        <w:t xml:space="preserve">sin la adecuada </w:t>
      </w:r>
      <w:r w:rsidR="000C5893">
        <w:rPr>
          <w:rFonts w:ascii="Times New Roman" w:hAnsi="Times New Roman"/>
          <w:sz w:val="24"/>
          <w:szCs w:val="24"/>
        </w:rPr>
        <w:t>separación</w:t>
      </w:r>
      <w:r w:rsidR="00A76822">
        <w:rPr>
          <w:rFonts w:ascii="Times New Roman" w:hAnsi="Times New Roman"/>
          <w:sz w:val="24"/>
          <w:szCs w:val="24"/>
        </w:rPr>
        <w:t xml:space="preserve"> de componentes, </w:t>
      </w:r>
      <w:r w:rsidR="00CA4AFF">
        <w:rPr>
          <w:rFonts w:ascii="Times New Roman" w:hAnsi="Times New Roman"/>
          <w:sz w:val="24"/>
          <w:szCs w:val="24"/>
        </w:rPr>
        <w:t xml:space="preserve">trayendo consigo </w:t>
      </w:r>
      <w:r w:rsidR="00331EC1">
        <w:rPr>
          <w:rFonts w:ascii="Times New Roman" w:hAnsi="Times New Roman"/>
          <w:sz w:val="24"/>
          <w:szCs w:val="24"/>
        </w:rPr>
        <w:t xml:space="preserve">problemas tales como escalabilidad, disponibilidad, seguridad e integración. </w:t>
      </w:r>
    </w:p>
    <w:p w:rsidR="00AD092D" w:rsidRPr="003154F6" w:rsidRDefault="004A3551" w:rsidP="00AD092D">
      <w:pPr>
        <w:jc w:val="both"/>
        <w:rPr>
          <w:rFonts w:ascii="Times New Roman" w:hAnsi="Times New Roman"/>
          <w:sz w:val="24"/>
          <w:szCs w:val="24"/>
        </w:rPr>
      </w:pPr>
      <w:r w:rsidRPr="00107F91">
        <w:rPr>
          <w:rFonts w:ascii="Times New Roman" w:hAnsi="Times New Roman"/>
          <w:sz w:val="24"/>
          <w:szCs w:val="24"/>
        </w:rPr>
        <w:t>Con el fin de resolver estos problemas se generalizo</w:t>
      </w:r>
      <w:r w:rsidR="002E7617" w:rsidRPr="00107F91">
        <w:rPr>
          <w:rFonts w:ascii="Times New Roman" w:hAnsi="Times New Roman"/>
          <w:sz w:val="24"/>
          <w:szCs w:val="24"/>
        </w:rPr>
        <w:t xml:space="preserve"> la división en</w:t>
      </w:r>
      <w:r w:rsidR="00331EC1" w:rsidRPr="00107F91">
        <w:rPr>
          <w:rFonts w:ascii="Times New Roman" w:hAnsi="Times New Roman"/>
          <w:sz w:val="24"/>
          <w:szCs w:val="24"/>
        </w:rPr>
        <w:t xml:space="preserve"> las aplicaciones</w:t>
      </w:r>
      <w:r w:rsidR="001A10DF" w:rsidRPr="00107F91">
        <w:rPr>
          <w:rFonts w:ascii="Times New Roman" w:hAnsi="Times New Roman"/>
          <w:sz w:val="24"/>
          <w:szCs w:val="24"/>
        </w:rPr>
        <w:t xml:space="preserve"> utilizando</w:t>
      </w:r>
      <w:r w:rsidRPr="00107F91">
        <w:rPr>
          <w:rFonts w:ascii="Times New Roman" w:hAnsi="Times New Roman"/>
          <w:sz w:val="24"/>
          <w:szCs w:val="24"/>
        </w:rPr>
        <w:t xml:space="preserve"> el modelo de</w:t>
      </w:r>
      <w:r w:rsidR="00113115" w:rsidRPr="00107F91">
        <w:rPr>
          <w:rFonts w:ascii="Times New Roman" w:hAnsi="Times New Roman"/>
          <w:sz w:val="24"/>
          <w:szCs w:val="24"/>
        </w:rPr>
        <w:t xml:space="preserve"> capas</w:t>
      </w:r>
      <w:r w:rsidR="00D65D28" w:rsidRPr="00107F91">
        <w:rPr>
          <w:rFonts w:ascii="Times New Roman" w:hAnsi="Times New Roman"/>
          <w:sz w:val="24"/>
          <w:szCs w:val="24"/>
        </w:rPr>
        <w:t>,</w:t>
      </w:r>
      <w:r w:rsidR="00E15325" w:rsidRPr="00107F91">
        <w:rPr>
          <w:rFonts w:ascii="Times New Roman" w:hAnsi="Times New Roman"/>
          <w:sz w:val="24"/>
          <w:szCs w:val="24"/>
        </w:rPr>
        <w:t xml:space="preserve"> </w:t>
      </w:r>
      <w:r w:rsidR="002E7617" w:rsidRPr="00107F91">
        <w:rPr>
          <w:rFonts w:ascii="Times New Roman" w:hAnsi="Times New Roman"/>
          <w:sz w:val="24"/>
          <w:szCs w:val="24"/>
        </w:rPr>
        <w:t>el cual busca</w:t>
      </w:r>
      <w:r w:rsidRPr="00107F91">
        <w:rPr>
          <w:rFonts w:ascii="Times New Roman" w:hAnsi="Times New Roman"/>
          <w:sz w:val="24"/>
          <w:szCs w:val="24"/>
        </w:rPr>
        <w:t xml:space="preserve"> </w:t>
      </w:r>
      <w:r w:rsidR="00AD092D" w:rsidRPr="00107F91">
        <w:rPr>
          <w:rFonts w:ascii="Times New Roman" w:hAnsi="Times New Roman"/>
          <w:sz w:val="24"/>
          <w:szCs w:val="24"/>
        </w:rPr>
        <w:t>simplificar el desarrollo y clarificar las responsabilidades de cada uno de l</w:t>
      </w:r>
      <w:r w:rsidR="00D65D28" w:rsidRPr="00107F91">
        <w:rPr>
          <w:rFonts w:ascii="Times New Roman" w:hAnsi="Times New Roman"/>
          <w:sz w:val="24"/>
          <w:szCs w:val="24"/>
        </w:rPr>
        <w:t>os componentes de un aplicativo</w:t>
      </w:r>
      <w:r w:rsidR="00E15325" w:rsidRPr="00107F91">
        <w:rPr>
          <w:rFonts w:ascii="Times New Roman" w:hAnsi="Times New Roman"/>
          <w:sz w:val="24"/>
          <w:szCs w:val="24"/>
        </w:rPr>
        <w:t>.</w:t>
      </w:r>
      <w:r w:rsidRPr="00107F91">
        <w:rPr>
          <w:rFonts w:ascii="Times New Roman" w:hAnsi="Times New Roman"/>
          <w:sz w:val="24"/>
          <w:szCs w:val="24"/>
        </w:rPr>
        <w:t xml:space="preserve"> Con el tiempo</w:t>
      </w:r>
      <w:r w:rsidR="004B1812" w:rsidRPr="00107F91">
        <w:rPr>
          <w:rFonts w:ascii="Times New Roman" w:hAnsi="Times New Roman"/>
          <w:sz w:val="24"/>
          <w:szCs w:val="24"/>
        </w:rPr>
        <w:t xml:space="preserve"> </w:t>
      </w:r>
      <w:r w:rsidRPr="00107F91">
        <w:rPr>
          <w:rFonts w:ascii="Times New Roman" w:hAnsi="Times New Roman"/>
          <w:sz w:val="24"/>
          <w:szCs w:val="24"/>
        </w:rPr>
        <w:t>e</w:t>
      </w:r>
      <w:r w:rsidR="00235064" w:rsidRPr="00107F91">
        <w:rPr>
          <w:rFonts w:ascii="Times New Roman" w:hAnsi="Times New Roman"/>
          <w:sz w:val="24"/>
          <w:szCs w:val="24"/>
        </w:rPr>
        <w:t>ste</w:t>
      </w:r>
      <w:r w:rsidR="00B00221" w:rsidRPr="00107F91">
        <w:rPr>
          <w:rFonts w:ascii="Times New Roman" w:hAnsi="Times New Roman"/>
          <w:sz w:val="24"/>
          <w:szCs w:val="24"/>
        </w:rPr>
        <w:t xml:space="preserve"> modelo</w:t>
      </w:r>
      <w:r w:rsidR="00235064" w:rsidRPr="00107F91">
        <w:rPr>
          <w:rFonts w:ascii="Times New Roman" w:hAnsi="Times New Roman"/>
          <w:sz w:val="24"/>
          <w:szCs w:val="24"/>
        </w:rPr>
        <w:t xml:space="preserve"> paso a convertirse en un </w:t>
      </w:r>
      <w:r w:rsidR="00B53B4D" w:rsidRPr="00107F91">
        <w:rPr>
          <w:rFonts w:ascii="Times New Roman" w:hAnsi="Times New Roman"/>
          <w:sz w:val="24"/>
          <w:szCs w:val="24"/>
        </w:rPr>
        <w:t>estándar</w:t>
      </w:r>
      <w:r w:rsidR="004B1812" w:rsidRPr="00107F91">
        <w:rPr>
          <w:rFonts w:ascii="Times New Roman" w:hAnsi="Times New Roman"/>
          <w:sz w:val="24"/>
          <w:szCs w:val="24"/>
        </w:rPr>
        <w:t xml:space="preserve"> </w:t>
      </w:r>
      <w:r w:rsidR="00235064" w:rsidRPr="00107F91">
        <w:rPr>
          <w:rFonts w:ascii="Times New Roman" w:hAnsi="Times New Roman"/>
          <w:sz w:val="24"/>
          <w:szCs w:val="24"/>
        </w:rPr>
        <w:t xml:space="preserve">de desarrollo </w:t>
      </w:r>
      <w:r w:rsidRPr="00107F91">
        <w:rPr>
          <w:rFonts w:ascii="Times New Roman" w:hAnsi="Times New Roman"/>
          <w:sz w:val="24"/>
          <w:szCs w:val="24"/>
        </w:rPr>
        <w:t>en</w:t>
      </w:r>
      <w:r w:rsidR="004B1812" w:rsidRPr="00107F91">
        <w:rPr>
          <w:rFonts w:ascii="Times New Roman" w:hAnsi="Times New Roman"/>
          <w:sz w:val="24"/>
          <w:szCs w:val="24"/>
        </w:rPr>
        <w:t xml:space="preserve"> las</w:t>
      </w:r>
      <w:r w:rsidR="00AD092D" w:rsidRPr="00107F91">
        <w:rPr>
          <w:rFonts w:ascii="Times New Roman" w:hAnsi="Times New Roman"/>
          <w:sz w:val="24"/>
          <w:szCs w:val="24"/>
        </w:rPr>
        <w:t xml:space="preserve"> aplicaciones web</w:t>
      </w:r>
      <w:r w:rsidR="002E7617" w:rsidRPr="00107F91">
        <w:rPr>
          <w:rFonts w:ascii="Times New Roman" w:hAnsi="Times New Roman"/>
          <w:sz w:val="24"/>
          <w:szCs w:val="24"/>
        </w:rPr>
        <w:t xml:space="preserve">, </w:t>
      </w:r>
      <w:r w:rsidR="00B53B4D" w:rsidRPr="00107F91">
        <w:rPr>
          <w:rFonts w:ascii="Times New Roman" w:hAnsi="Times New Roman"/>
          <w:sz w:val="24"/>
          <w:szCs w:val="24"/>
        </w:rPr>
        <w:t>diferenciándose</w:t>
      </w:r>
      <w:r w:rsidR="00B00221" w:rsidRPr="00107F91">
        <w:rPr>
          <w:rFonts w:ascii="Times New Roman" w:hAnsi="Times New Roman"/>
          <w:sz w:val="24"/>
          <w:szCs w:val="24"/>
        </w:rPr>
        <w:t xml:space="preserve"> claramente </w:t>
      </w:r>
      <w:r w:rsidRPr="00107F91">
        <w:rPr>
          <w:rFonts w:ascii="Times New Roman" w:hAnsi="Times New Roman"/>
          <w:sz w:val="24"/>
          <w:szCs w:val="24"/>
        </w:rPr>
        <w:t>por</w:t>
      </w:r>
      <w:r w:rsidR="00B00221" w:rsidRPr="00107F91">
        <w:rPr>
          <w:rFonts w:ascii="Times New Roman" w:hAnsi="Times New Roman"/>
          <w:sz w:val="24"/>
          <w:szCs w:val="24"/>
        </w:rPr>
        <w:t xml:space="preserve"> su diseño en</w:t>
      </w:r>
      <w:r w:rsidR="00AD092D" w:rsidRPr="00107F91">
        <w:rPr>
          <w:rFonts w:ascii="Times New Roman" w:hAnsi="Times New Roman"/>
          <w:sz w:val="24"/>
          <w:szCs w:val="24"/>
        </w:rPr>
        <w:t xml:space="preserve"> tres capas</w:t>
      </w:r>
      <w:r w:rsidR="00CB08B4">
        <w:rPr>
          <w:rFonts w:ascii="Times New Roman" w:hAnsi="Times New Roman"/>
          <w:sz w:val="24"/>
          <w:szCs w:val="24"/>
        </w:rPr>
        <w:t xml:space="preserve"> muy bien </w:t>
      </w:r>
      <w:r w:rsidR="00CF6E18">
        <w:rPr>
          <w:rFonts w:ascii="Times New Roman" w:hAnsi="Times New Roman"/>
          <w:sz w:val="24"/>
          <w:szCs w:val="24"/>
        </w:rPr>
        <w:t>definidas por</w:t>
      </w:r>
      <w:r w:rsidR="004B1812">
        <w:rPr>
          <w:rFonts w:ascii="Times New Roman" w:hAnsi="Times New Roman"/>
          <w:sz w:val="24"/>
          <w:szCs w:val="24"/>
        </w:rPr>
        <w:t xml:space="preserve"> </w:t>
      </w:r>
      <w:r w:rsidR="00AD092D" w:rsidRPr="003154F6">
        <w:rPr>
          <w:rFonts w:ascii="Times New Roman" w:hAnsi="Times New Roman"/>
          <w:sz w:val="24"/>
          <w:szCs w:val="24"/>
        </w:rPr>
        <w:t>capa cliente, capa servidor y de datos</w:t>
      </w:r>
      <w:r w:rsidR="004B1812">
        <w:rPr>
          <w:rFonts w:ascii="Times New Roman" w:hAnsi="Times New Roman"/>
          <w:sz w:val="24"/>
          <w:szCs w:val="24"/>
        </w:rPr>
        <w:t>,</w:t>
      </w:r>
      <w:r w:rsidR="008612C3">
        <w:rPr>
          <w:rFonts w:ascii="Times New Roman" w:hAnsi="Times New Roman"/>
          <w:sz w:val="24"/>
          <w:szCs w:val="24"/>
        </w:rPr>
        <w:t xml:space="preserve"> </w:t>
      </w:r>
      <w:r w:rsidR="00C67E48">
        <w:rPr>
          <w:rFonts w:ascii="Times New Roman" w:hAnsi="Times New Roman"/>
          <w:sz w:val="24"/>
          <w:szCs w:val="24"/>
        </w:rPr>
        <w:t>el cual</w:t>
      </w:r>
      <w:r w:rsidR="00B00221">
        <w:rPr>
          <w:rFonts w:ascii="Times New Roman" w:hAnsi="Times New Roman"/>
          <w:sz w:val="24"/>
          <w:szCs w:val="24"/>
        </w:rPr>
        <w:t xml:space="preserve"> poco a poco </w:t>
      </w:r>
      <w:r w:rsidR="00AD092D" w:rsidRPr="003154F6">
        <w:rPr>
          <w:rFonts w:ascii="Times New Roman" w:hAnsi="Times New Roman"/>
          <w:sz w:val="24"/>
          <w:szCs w:val="24"/>
        </w:rPr>
        <w:t>fue mejorándose y con la evolución de servidores</w:t>
      </w:r>
      <w:r w:rsidR="005364AF">
        <w:rPr>
          <w:rFonts w:ascii="Times New Roman" w:hAnsi="Times New Roman"/>
          <w:sz w:val="24"/>
          <w:szCs w:val="24"/>
        </w:rPr>
        <w:t xml:space="preserve"> de</w:t>
      </w:r>
      <w:r w:rsidR="00AD092D" w:rsidRPr="003154F6">
        <w:rPr>
          <w:rFonts w:ascii="Times New Roman" w:hAnsi="Times New Roman"/>
          <w:sz w:val="24"/>
          <w:szCs w:val="24"/>
        </w:rPr>
        <w:t xml:space="preserve"> </w:t>
      </w:r>
      <w:r w:rsidR="00CF6E18">
        <w:rPr>
          <w:rFonts w:ascii="Times New Roman" w:hAnsi="Times New Roman"/>
          <w:sz w:val="24"/>
          <w:szCs w:val="24"/>
        </w:rPr>
        <w:t xml:space="preserve">aplicaciones </w:t>
      </w:r>
      <w:r w:rsidR="00B53B4D">
        <w:rPr>
          <w:rFonts w:ascii="Times New Roman" w:hAnsi="Times New Roman"/>
          <w:sz w:val="24"/>
          <w:szCs w:val="24"/>
        </w:rPr>
        <w:t>surgió</w:t>
      </w:r>
      <w:r w:rsidR="00AD092D" w:rsidRPr="003154F6">
        <w:rPr>
          <w:rFonts w:ascii="Times New Roman" w:hAnsi="Times New Roman"/>
          <w:sz w:val="24"/>
          <w:szCs w:val="24"/>
        </w:rPr>
        <w:t xml:space="preserve"> la necesidad de crear una cuarta capa, para separar la lógica de negocio de la transaccional.</w:t>
      </w:r>
    </w:p>
    <w:p w:rsidR="00AD092D" w:rsidRPr="003154F6" w:rsidRDefault="00AD092D" w:rsidP="00AD092D">
      <w:pPr>
        <w:jc w:val="both"/>
        <w:rPr>
          <w:rFonts w:ascii="Times New Roman" w:hAnsi="Times New Roman"/>
          <w:noProof/>
          <w:sz w:val="24"/>
          <w:szCs w:val="24"/>
          <w:lang w:eastAsia="es-ES"/>
        </w:rPr>
      </w:pPr>
      <w:r w:rsidRPr="003154F6">
        <w:rPr>
          <w:rFonts w:ascii="Times New Roman" w:hAnsi="Times New Roman"/>
          <w:noProof/>
          <w:sz w:val="24"/>
          <w:szCs w:val="24"/>
          <w:lang w:eastAsia="es-ES"/>
        </w:rPr>
        <w:t>Este tipo de arquitectura proporciona mayor control sobre los elementos que entran en juego en el desarrollo de aplicaciones web.</w:t>
      </w:r>
    </w:p>
    <w:p w:rsidR="00AD092D" w:rsidRDefault="00AD092D" w:rsidP="00AD092D">
      <w:pPr>
        <w:jc w:val="both"/>
        <w:rPr>
          <w:rFonts w:ascii="Times New Roman" w:hAnsi="Times New Roman"/>
          <w:noProof/>
          <w:sz w:val="24"/>
          <w:szCs w:val="24"/>
          <w:lang w:eastAsia="es-ES"/>
        </w:rPr>
      </w:pPr>
      <w:r w:rsidRPr="003154F6">
        <w:rPr>
          <w:rFonts w:ascii="Times New Roman" w:hAnsi="Times New Roman"/>
          <w:noProof/>
          <w:sz w:val="24"/>
          <w:szCs w:val="24"/>
          <w:lang w:eastAsia="es-ES"/>
        </w:rPr>
        <w:lastRenderedPageBreak/>
        <w:t xml:space="preserve">Dentro de la plataforma Java EE disponemos de varios contenedores. Un contenedor es un entorno de </w:t>
      </w:r>
      <w:r w:rsidR="004A2C35">
        <w:rPr>
          <w:rFonts w:ascii="Times New Roman" w:hAnsi="Times New Roman"/>
          <w:noProof/>
          <w:sz w:val="24"/>
          <w:szCs w:val="24"/>
          <w:lang w:eastAsia="es-ES"/>
        </w:rPr>
        <w:t>ejecució</w:t>
      </w:r>
      <w:r w:rsidRPr="00107F91">
        <w:rPr>
          <w:rFonts w:ascii="Times New Roman" w:hAnsi="Times New Roman"/>
          <w:noProof/>
          <w:sz w:val="24"/>
          <w:szCs w:val="24"/>
          <w:lang w:eastAsia="es-ES"/>
        </w:rPr>
        <w:t>n</w:t>
      </w:r>
      <w:r w:rsidR="009533F5">
        <w:rPr>
          <w:rFonts w:ascii="Times New Roman" w:hAnsi="Times New Roman"/>
          <w:noProof/>
          <w:sz w:val="24"/>
          <w:szCs w:val="24"/>
          <w:lang w:eastAsia="es-ES"/>
        </w:rPr>
        <w:t xml:space="preserve"> especí</w:t>
      </w:r>
      <w:r w:rsidRPr="003154F6">
        <w:rPr>
          <w:rFonts w:ascii="Times New Roman" w:hAnsi="Times New Roman"/>
          <w:noProof/>
          <w:sz w:val="24"/>
          <w:szCs w:val="24"/>
          <w:lang w:eastAsia="es-ES"/>
        </w:rPr>
        <w:t>fico para un conjunto de objetos de un determinado tipo y con unos fines concretos.</w:t>
      </w:r>
    </w:p>
    <w:p w:rsidR="004B2BF1" w:rsidRDefault="00907CB1" w:rsidP="004B2BF1">
      <w:pPr>
        <w:pStyle w:val="NormalWeb"/>
        <w:jc w:val="both"/>
      </w:pPr>
      <w:r>
        <w:t>Los contenedores son la</w:t>
      </w:r>
      <w:r w:rsidR="004B2BF1">
        <w:t xml:space="preserve"> interface entre un componente y la funcionalidad de bajo nivel específica de la plataforma que soporta el componente. Por ejemplo, antes d</w:t>
      </w:r>
      <w:r w:rsidR="005146BD">
        <w:t>e poder ejecutar un componente w</w:t>
      </w:r>
      <w:r w:rsidR="004B2BF1">
        <w:t xml:space="preserve">eb, un bean enterprise o un componente de una aplicación cliente, debe ensamblarse dentro de una aplicación J2EE y desplegarse dentro de su contenedor. </w:t>
      </w:r>
    </w:p>
    <w:p w:rsidR="004B2BF1" w:rsidRDefault="004B2BF1" w:rsidP="004B2BF1">
      <w:pPr>
        <w:pStyle w:val="NormalWeb"/>
        <w:jc w:val="both"/>
      </w:pPr>
      <w:r>
        <w:t>El proceso de ensamble implica especificar las configuraciones del servidor para cada componente de la aplicación J2EE y para la propia aplicación J2EE. Estas configuraciones personalizan el soporte subyacente proporcionado por el servidor J2EE, que incluye servicios como, seguridad, control de transacciones, etc</w:t>
      </w:r>
      <w:r w:rsidR="00907CB1">
        <w:t xml:space="preserve">. en la </w:t>
      </w:r>
      <w:r w:rsidR="00E143FB">
        <w:t>gráfica</w:t>
      </w:r>
      <w:r>
        <w:t xml:space="preserve"> (Figura 1.1</w:t>
      </w:r>
      <w:r w:rsidR="00AC5FFC">
        <w:t xml:space="preserve"> Esquema Arquitectura JEE</w:t>
      </w:r>
      <w:r>
        <w:t>) podemos ver un esquema del uso de contenedores</w:t>
      </w:r>
      <w:r w:rsidR="00C82276">
        <w:t xml:space="preserve">. En la </w:t>
      </w:r>
      <w:r w:rsidR="0006184A">
        <w:t xml:space="preserve">aplicación </w:t>
      </w:r>
      <w:r w:rsidR="00C82276">
        <w:t>sobre la cual trata</w:t>
      </w:r>
      <w:r w:rsidR="001B5435">
        <w:t>rá</w:t>
      </w:r>
      <w:r w:rsidR="00C82276">
        <w:t xml:space="preserve"> este documento, </w:t>
      </w:r>
      <w:r w:rsidR="0006184A">
        <w:t>el aspecto de control transaccional estaría dado por JPA y Ecli</w:t>
      </w:r>
      <w:r w:rsidR="00C02F28" w:rsidRPr="00947EC9">
        <w:t>ps</w:t>
      </w:r>
      <w:r w:rsidR="0006184A" w:rsidRPr="00947EC9">
        <w:t>eL</w:t>
      </w:r>
      <w:r w:rsidR="0006184A">
        <w:t>ink</w:t>
      </w:r>
      <w:r>
        <w:t xml:space="preserve">.  </w:t>
      </w:r>
    </w:p>
    <w:p w:rsidR="00284EE3" w:rsidRDefault="00284EE3" w:rsidP="00AD092D">
      <w:pPr>
        <w:jc w:val="both"/>
        <w:rPr>
          <w:rFonts w:ascii="Times New Roman" w:hAnsi="Times New Roman"/>
          <w:noProof/>
          <w:sz w:val="24"/>
          <w:szCs w:val="24"/>
          <w:lang w:eastAsia="es-ES"/>
        </w:rPr>
      </w:pPr>
    </w:p>
    <w:p w:rsidR="00D84EF2" w:rsidRDefault="00CF6762" w:rsidP="00D84EF2">
      <w:pPr>
        <w:keepNext/>
        <w:jc w:val="both"/>
      </w:pPr>
      <w:r>
        <w:rPr>
          <w:rFonts w:ascii="Times New Roman" w:hAnsi="Times New Roman"/>
          <w:noProof/>
          <w:sz w:val="24"/>
          <w:szCs w:val="24"/>
          <w:lang w:eastAsia="es-ES"/>
        </w:rPr>
        <w:drawing>
          <wp:inline distT="0" distB="0" distL="0" distR="0">
            <wp:extent cx="5391150" cy="2190750"/>
            <wp:effectExtent l="19050" t="0" r="0"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cstate="print"/>
                    <a:srcRect/>
                    <a:stretch>
                      <a:fillRect/>
                    </a:stretch>
                  </pic:blipFill>
                  <pic:spPr bwMode="auto">
                    <a:xfrm>
                      <a:off x="0" y="0"/>
                      <a:ext cx="5391150" cy="2190750"/>
                    </a:xfrm>
                    <a:prstGeom prst="rect">
                      <a:avLst/>
                    </a:prstGeom>
                    <a:noFill/>
                    <a:ln w="9525">
                      <a:noFill/>
                      <a:miter lim="800000"/>
                      <a:headEnd/>
                      <a:tailEnd/>
                    </a:ln>
                  </pic:spPr>
                </pic:pic>
              </a:graphicData>
            </a:graphic>
          </wp:inline>
        </w:drawing>
      </w:r>
    </w:p>
    <w:p w:rsidR="00AD092D" w:rsidRPr="00E1407E" w:rsidRDefault="00D84EF2" w:rsidP="00E1407E">
      <w:pPr>
        <w:pStyle w:val="Epgrafe"/>
        <w:jc w:val="center"/>
        <w:rPr>
          <w:rFonts w:ascii="Times New Roman" w:hAnsi="Times New Roman"/>
          <w:noProof/>
          <w:sz w:val="22"/>
          <w:szCs w:val="24"/>
          <w:lang w:eastAsia="es-ES"/>
        </w:rPr>
      </w:pPr>
      <w:bookmarkStart w:id="30" w:name="_Toc319321350"/>
      <w:r w:rsidRPr="004C1159">
        <w:rPr>
          <w:rFonts w:ascii="Times New Roman" w:hAnsi="Times New Roman"/>
          <w:sz w:val="22"/>
        </w:rPr>
        <w:t xml:space="preserve">Figura. </w:t>
      </w:r>
      <w:r w:rsidRPr="004C1159">
        <w:rPr>
          <w:rFonts w:ascii="Times New Roman" w:hAnsi="Times New Roman"/>
          <w:sz w:val="22"/>
        </w:rPr>
        <w:fldChar w:fldCharType="begin"/>
      </w:r>
      <w:r w:rsidRPr="004C1159">
        <w:rPr>
          <w:rFonts w:ascii="Times New Roman" w:hAnsi="Times New Roman"/>
          <w:sz w:val="22"/>
        </w:rPr>
        <w:instrText xml:space="preserve"> SEQ Figura. \* ARABIC </w:instrText>
      </w:r>
      <w:r w:rsidRPr="004C1159">
        <w:rPr>
          <w:rFonts w:ascii="Times New Roman" w:hAnsi="Times New Roman"/>
          <w:sz w:val="22"/>
        </w:rPr>
        <w:fldChar w:fldCharType="separate"/>
      </w:r>
      <w:r w:rsidR="00AF49A9">
        <w:rPr>
          <w:rFonts w:ascii="Times New Roman" w:hAnsi="Times New Roman"/>
          <w:noProof/>
          <w:sz w:val="22"/>
        </w:rPr>
        <w:t>1</w:t>
      </w:r>
      <w:r w:rsidRPr="004C1159">
        <w:rPr>
          <w:rFonts w:ascii="Times New Roman" w:hAnsi="Times New Roman"/>
          <w:sz w:val="22"/>
        </w:rPr>
        <w:fldChar w:fldCharType="end"/>
      </w:r>
      <w:r w:rsidRPr="004C1159">
        <w:rPr>
          <w:rFonts w:ascii="Times New Roman" w:hAnsi="Times New Roman"/>
          <w:sz w:val="22"/>
        </w:rPr>
        <w:t>.1 Esquema arquitectura JEE</w:t>
      </w:r>
      <w:bookmarkEnd w:id="30"/>
    </w:p>
    <w:p w:rsidR="00652378" w:rsidRDefault="001F180F" w:rsidP="009E15A8">
      <w:pPr>
        <w:jc w:val="both"/>
      </w:pPr>
      <w:r>
        <w:rPr>
          <w:rFonts w:ascii="Times New Roman" w:hAnsi="Times New Roman"/>
          <w:sz w:val="24"/>
          <w:szCs w:val="24"/>
        </w:rPr>
        <w:t>L</w:t>
      </w:r>
      <w:r w:rsidR="00092E10">
        <w:rPr>
          <w:rFonts w:ascii="Times New Roman" w:hAnsi="Times New Roman"/>
          <w:sz w:val="24"/>
          <w:szCs w:val="24"/>
        </w:rPr>
        <w:t>a</w:t>
      </w:r>
      <w:r>
        <w:rPr>
          <w:rFonts w:ascii="Times New Roman" w:hAnsi="Times New Roman"/>
          <w:sz w:val="24"/>
          <w:szCs w:val="24"/>
        </w:rPr>
        <w:t xml:space="preserve"> plataforma JEE nos </w:t>
      </w:r>
      <w:r w:rsidR="00496A4E">
        <w:rPr>
          <w:rFonts w:ascii="Times New Roman" w:hAnsi="Times New Roman"/>
          <w:sz w:val="24"/>
          <w:szCs w:val="24"/>
        </w:rPr>
        <w:t>permitirá</w:t>
      </w:r>
      <w:r>
        <w:rPr>
          <w:rFonts w:ascii="Times New Roman" w:hAnsi="Times New Roman"/>
          <w:sz w:val="24"/>
          <w:szCs w:val="24"/>
        </w:rPr>
        <w:t xml:space="preserve"> alcanzar la</w:t>
      </w:r>
      <w:r w:rsidR="00AD092D" w:rsidRPr="003154F6">
        <w:rPr>
          <w:rFonts w:ascii="Times New Roman" w:hAnsi="Times New Roman"/>
          <w:sz w:val="24"/>
          <w:szCs w:val="24"/>
        </w:rPr>
        <w:t xml:space="preserve"> necesaria </w:t>
      </w:r>
      <w:r w:rsidR="00496A4E" w:rsidRPr="003154F6">
        <w:rPr>
          <w:rFonts w:ascii="Times New Roman" w:hAnsi="Times New Roman"/>
          <w:sz w:val="24"/>
          <w:szCs w:val="24"/>
        </w:rPr>
        <w:t>compatibi</w:t>
      </w:r>
      <w:r w:rsidR="00496A4E">
        <w:rPr>
          <w:rFonts w:ascii="Times New Roman" w:hAnsi="Times New Roman"/>
          <w:sz w:val="24"/>
          <w:szCs w:val="24"/>
        </w:rPr>
        <w:t>li</w:t>
      </w:r>
      <w:r w:rsidR="00496A4E" w:rsidRPr="003154F6">
        <w:rPr>
          <w:rFonts w:ascii="Times New Roman" w:hAnsi="Times New Roman"/>
          <w:sz w:val="24"/>
          <w:szCs w:val="24"/>
        </w:rPr>
        <w:t>dad</w:t>
      </w:r>
      <w:r w:rsidR="00AD092D" w:rsidRPr="003154F6">
        <w:rPr>
          <w:rFonts w:ascii="Times New Roman" w:hAnsi="Times New Roman"/>
          <w:sz w:val="24"/>
          <w:szCs w:val="24"/>
        </w:rPr>
        <w:t xml:space="preserve"> para hacer uso de </w:t>
      </w:r>
      <w:r w:rsidR="00092E10">
        <w:rPr>
          <w:rFonts w:ascii="Times New Roman" w:hAnsi="Times New Roman"/>
          <w:sz w:val="24"/>
          <w:szCs w:val="24"/>
        </w:rPr>
        <w:t>Vaadi</w:t>
      </w:r>
      <w:r w:rsidR="005C17AB" w:rsidRPr="003154F6">
        <w:rPr>
          <w:rFonts w:ascii="Times New Roman" w:hAnsi="Times New Roman"/>
          <w:sz w:val="24"/>
          <w:szCs w:val="24"/>
        </w:rPr>
        <w:t>n</w:t>
      </w:r>
      <w:r>
        <w:rPr>
          <w:rFonts w:ascii="Times New Roman" w:hAnsi="Times New Roman"/>
          <w:sz w:val="24"/>
          <w:szCs w:val="24"/>
        </w:rPr>
        <w:t>,</w:t>
      </w:r>
      <w:r w:rsidR="00AD092D" w:rsidRPr="003154F6">
        <w:rPr>
          <w:rFonts w:ascii="Times New Roman" w:hAnsi="Times New Roman"/>
          <w:sz w:val="24"/>
          <w:szCs w:val="24"/>
        </w:rPr>
        <w:t xml:space="preserve"> que es un</w:t>
      </w:r>
      <w:r w:rsidR="00753820">
        <w:rPr>
          <w:rFonts w:ascii="Times New Roman" w:hAnsi="Times New Roman"/>
          <w:sz w:val="24"/>
          <w:szCs w:val="24"/>
        </w:rPr>
        <w:t xml:space="preserve"> framewo</w:t>
      </w:r>
      <w:r w:rsidR="002054F1" w:rsidRPr="00947EC9">
        <w:rPr>
          <w:rFonts w:ascii="Times New Roman" w:hAnsi="Times New Roman"/>
          <w:sz w:val="24"/>
          <w:szCs w:val="24"/>
        </w:rPr>
        <w:t>r</w:t>
      </w:r>
      <w:r w:rsidR="002054F1">
        <w:rPr>
          <w:rFonts w:ascii="Times New Roman" w:hAnsi="Times New Roman"/>
          <w:sz w:val="24"/>
          <w:szCs w:val="24"/>
        </w:rPr>
        <w:t>k</w:t>
      </w:r>
      <w:r w:rsidR="00753820">
        <w:rPr>
          <w:rFonts w:ascii="Times New Roman" w:hAnsi="Times New Roman"/>
          <w:sz w:val="24"/>
          <w:szCs w:val="24"/>
        </w:rPr>
        <w:t xml:space="preserve"> de aplicaciones web </w:t>
      </w:r>
      <w:r w:rsidR="00AD092D" w:rsidRPr="003154F6">
        <w:rPr>
          <w:rFonts w:ascii="Times New Roman" w:hAnsi="Times New Roman"/>
          <w:sz w:val="24"/>
          <w:szCs w:val="24"/>
        </w:rPr>
        <w:t>AJAX  del lado del servidor que nos pe</w:t>
      </w:r>
      <w:r w:rsidR="00AF3476">
        <w:rPr>
          <w:rFonts w:ascii="Times New Roman" w:hAnsi="Times New Roman"/>
          <w:sz w:val="24"/>
          <w:szCs w:val="24"/>
        </w:rPr>
        <w:t xml:space="preserve">rmitirá crear aplicaciones web, </w:t>
      </w:r>
      <w:r w:rsidR="00AD092D" w:rsidRPr="003154F6">
        <w:rPr>
          <w:rFonts w:ascii="Times New Roman" w:hAnsi="Times New Roman"/>
          <w:sz w:val="24"/>
          <w:szCs w:val="24"/>
        </w:rPr>
        <w:t>como si</w:t>
      </w:r>
      <w:r w:rsidR="00B93CC3">
        <w:rPr>
          <w:rFonts w:ascii="Times New Roman" w:hAnsi="Times New Roman"/>
          <w:sz w:val="24"/>
          <w:szCs w:val="24"/>
        </w:rPr>
        <w:t xml:space="preserve"> se</w:t>
      </w:r>
      <w:r w:rsidR="00AD092D" w:rsidRPr="003154F6">
        <w:rPr>
          <w:rFonts w:ascii="Times New Roman" w:hAnsi="Times New Roman"/>
          <w:sz w:val="24"/>
          <w:szCs w:val="24"/>
        </w:rPr>
        <w:t xml:space="preserve"> </w:t>
      </w:r>
      <w:r w:rsidR="00C02F28" w:rsidRPr="00947EC9">
        <w:rPr>
          <w:rFonts w:ascii="Times New Roman" w:hAnsi="Times New Roman"/>
          <w:sz w:val="24"/>
          <w:szCs w:val="24"/>
        </w:rPr>
        <w:t>program</w:t>
      </w:r>
      <w:r w:rsidR="00C02F28">
        <w:rPr>
          <w:rFonts w:ascii="Times New Roman" w:hAnsi="Times New Roman"/>
          <w:sz w:val="24"/>
          <w:szCs w:val="24"/>
        </w:rPr>
        <w:t>ase</w:t>
      </w:r>
      <w:r w:rsidR="00AD092D" w:rsidRPr="003154F6">
        <w:rPr>
          <w:rFonts w:ascii="Times New Roman" w:hAnsi="Times New Roman"/>
          <w:sz w:val="24"/>
          <w:szCs w:val="24"/>
        </w:rPr>
        <w:t xml:space="preserve"> soluciones </w:t>
      </w:r>
      <w:r w:rsidR="00B93CC3">
        <w:rPr>
          <w:rFonts w:ascii="Times New Roman" w:hAnsi="Times New Roman"/>
          <w:sz w:val="24"/>
          <w:szCs w:val="24"/>
        </w:rPr>
        <w:t>convencionales</w:t>
      </w:r>
      <w:r w:rsidR="00AD092D" w:rsidRPr="003154F6">
        <w:rPr>
          <w:rFonts w:ascii="Times New Roman" w:hAnsi="Times New Roman"/>
          <w:sz w:val="24"/>
          <w:szCs w:val="24"/>
        </w:rPr>
        <w:t xml:space="preserve"> </w:t>
      </w:r>
      <w:r>
        <w:rPr>
          <w:rFonts w:ascii="Times New Roman" w:hAnsi="Times New Roman"/>
          <w:sz w:val="24"/>
          <w:szCs w:val="24"/>
        </w:rPr>
        <w:t>usando el lenguaje Java</w:t>
      </w:r>
      <w:r w:rsidR="00A86C2B">
        <w:rPr>
          <w:rFonts w:ascii="Times New Roman" w:hAnsi="Times New Roman"/>
          <w:sz w:val="24"/>
          <w:szCs w:val="24"/>
        </w:rPr>
        <w:t xml:space="preserve">, esto es, </w:t>
      </w:r>
      <w:r>
        <w:rPr>
          <w:rFonts w:ascii="Times New Roman" w:hAnsi="Times New Roman"/>
          <w:sz w:val="24"/>
          <w:szCs w:val="24"/>
        </w:rPr>
        <w:t>de la misma forma que</w:t>
      </w:r>
      <w:r w:rsidR="00A86C2B">
        <w:rPr>
          <w:rFonts w:ascii="Times New Roman" w:hAnsi="Times New Roman"/>
          <w:sz w:val="24"/>
          <w:szCs w:val="24"/>
        </w:rPr>
        <w:t xml:space="preserve"> se lo haría</w:t>
      </w:r>
      <w:r w:rsidR="00AD092D" w:rsidRPr="003154F6">
        <w:rPr>
          <w:rFonts w:ascii="Times New Roman" w:hAnsi="Times New Roman"/>
          <w:sz w:val="24"/>
          <w:szCs w:val="24"/>
        </w:rPr>
        <w:t xml:space="preserve"> en</w:t>
      </w:r>
      <w:r w:rsidR="00B93CC3">
        <w:rPr>
          <w:rFonts w:ascii="Times New Roman" w:hAnsi="Times New Roman"/>
          <w:sz w:val="24"/>
          <w:szCs w:val="24"/>
        </w:rPr>
        <w:t xml:space="preserve"> Swing o AWT para</w:t>
      </w:r>
      <w:r w:rsidR="00511816">
        <w:rPr>
          <w:rFonts w:ascii="Times New Roman" w:hAnsi="Times New Roman"/>
          <w:sz w:val="24"/>
          <w:szCs w:val="24"/>
        </w:rPr>
        <w:t xml:space="preserve"> diseñar</w:t>
      </w:r>
      <w:r w:rsidR="00A86C2B">
        <w:rPr>
          <w:rFonts w:ascii="Times New Roman" w:hAnsi="Times New Roman"/>
          <w:sz w:val="24"/>
          <w:szCs w:val="24"/>
        </w:rPr>
        <w:t xml:space="preserve"> la</w:t>
      </w:r>
      <w:r w:rsidR="005146BD">
        <w:rPr>
          <w:rFonts w:ascii="Times New Roman" w:hAnsi="Times New Roman"/>
          <w:sz w:val="24"/>
          <w:szCs w:val="24"/>
        </w:rPr>
        <w:t xml:space="preserve"> interfaz grá</w:t>
      </w:r>
      <w:r w:rsidR="005146BD" w:rsidRPr="003154F6">
        <w:rPr>
          <w:rFonts w:ascii="Times New Roman" w:hAnsi="Times New Roman"/>
          <w:sz w:val="24"/>
          <w:szCs w:val="24"/>
        </w:rPr>
        <w:t>fica</w:t>
      </w:r>
      <w:r w:rsidR="00AD092D" w:rsidRPr="003154F6">
        <w:rPr>
          <w:rFonts w:ascii="Times New Roman" w:hAnsi="Times New Roman"/>
          <w:sz w:val="24"/>
          <w:szCs w:val="24"/>
        </w:rPr>
        <w:t xml:space="preserve">, aquella con la que </w:t>
      </w:r>
      <w:r w:rsidR="00C02F28" w:rsidRPr="003154F6">
        <w:rPr>
          <w:rFonts w:ascii="Times New Roman" w:hAnsi="Times New Roman"/>
          <w:sz w:val="24"/>
          <w:szCs w:val="24"/>
        </w:rPr>
        <w:t>interactuar</w:t>
      </w:r>
      <w:r w:rsidR="00C02F28">
        <w:rPr>
          <w:rFonts w:ascii="Times New Roman" w:hAnsi="Times New Roman"/>
          <w:sz w:val="24"/>
          <w:szCs w:val="24"/>
        </w:rPr>
        <w:t>á</w:t>
      </w:r>
      <w:r w:rsidR="008E15E3">
        <w:rPr>
          <w:rFonts w:ascii="Times New Roman" w:hAnsi="Times New Roman"/>
          <w:sz w:val="24"/>
          <w:szCs w:val="24"/>
        </w:rPr>
        <w:t xml:space="preserve"> finalmente el </w:t>
      </w:r>
      <w:r w:rsidR="00AD092D" w:rsidRPr="003154F6">
        <w:rPr>
          <w:rFonts w:ascii="Times New Roman" w:hAnsi="Times New Roman"/>
          <w:sz w:val="24"/>
          <w:szCs w:val="24"/>
        </w:rPr>
        <w:t>usuario</w:t>
      </w:r>
      <w:r w:rsidR="00511EA7">
        <w:rPr>
          <w:rFonts w:ascii="Times New Roman" w:hAnsi="Times New Roman"/>
          <w:sz w:val="24"/>
          <w:szCs w:val="24"/>
        </w:rPr>
        <w:t>. E</w:t>
      </w:r>
      <w:r w:rsidR="00AF3476">
        <w:rPr>
          <w:rFonts w:ascii="Times New Roman" w:hAnsi="Times New Roman"/>
          <w:sz w:val="24"/>
          <w:szCs w:val="24"/>
        </w:rPr>
        <w:t>n la Figura 1.1</w:t>
      </w:r>
      <w:r w:rsidR="00E007E1">
        <w:rPr>
          <w:rFonts w:ascii="Times New Roman" w:hAnsi="Times New Roman"/>
          <w:sz w:val="24"/>
          <w:szCs w:val="24"/>
        </w:rPr>
        <w:t xml:space="preserve"> </w:t>
      </w:r>
      <w:r w:rsidR="00511EA7">
        <w:rPr>
          <w:rFonts w:ascii="Times New Roman" w:hAnsi="Times New Roman"/>
          <w:sz w:val="24"/>
          <w:szCs w:val="24"/>
        </w:rPr>
        <w:t>(</w:t>
      </w:r>
      <w:r w:rsidR="00E007E1">
        <w:rPr>
          <w:rFonts w:ascii="Times New Roman" w:hAnsi="Times New Roman"/>
          <w:sz w:val="24"/>
          <w:szCs w:val="24"/>
        </w:rPr>
        <w:t>Esquema arquitectura JEE</w:t>
      </w:r>
      <w:r w:rsidR="00AF3476">
        <w:rPr>
          <w:rFonts w:ascii="Times New Roman" w:hAnsi="Times New Roman"/>
          <w:sz w:val="24"/>
          <w:szCs w:val="24"/>
        </w:rPr>
        <w:t>)</w:t>
      </w:r>
      <w:r w:rsidR="00DF2248">
        <w:rPr>
          <w:rFonts w:ascii="Times New Roman" w:hAnsi="Times New Roman"/>
          <w:sz w:val="24"/>
          <w:szCs w:val="24"/>
        </w:rPr>
        <w:t xml:space="preserve"> esta funcionalidad</w:t>
      </w:r>
      <w:r w:rsidR="00AF3476">
        <w:rPr>
          <w:rFonts w:ascii="Times New Roman" w:hAnsi="Times New Roman"/>
          <w:sz w:val="24"/>
          <w:szCs w:val="24"/>
        </w:rPr>
        <w:t xml:space="preserve"> estaría repre</w:t>
      </w:r>
      <w:r w:rsidR="00DF2248">
        <w:rPr>
          <w:rFonts w:ascii="Times New Roman" w:hAnsi="Times New Roman"/>
          <w:sz w:val="24"/>
          <w:szCs w:val="24"/>
        </w:rPr>
        <w:t>sentada</w:t>
      </w:r>
      <w:r w:rsidR="00AF3476">
        <w:rPr>
          <w:rFonts w:ascii="Times New Roman" w:hAnsi="Times New Roman"/>
          <w:sz w:val="24"/>
          <w:szCs w:val="24"/>
        </w:rPr>
        <w:t xml:space="preserve"> por Conten</w:t>
      </w:r>
      <w:r w:rsidR="000756DB">
        <w:rPr>
          <w:rFonts w:ascii="Times New Roman" w:hAnsi="Times New Roman"/>
          <w:sz w:val="24"/>
          <w:szCs w:val="24"/>
        </w:rPr>
        <w:t>e</w:t>
      </w:r>
      <w:r w:rsidR="00AF3476">
        <w:rPr>
          <w:rFonts w:ascii="Times New Roman" w:hAnsi="Times New Roman"/>
          <w:sz w:val="24"/>
          <w:szCs w:val="24"/>
        </w:rPr>
        <w:t xml:space="preserve">dor de Clientes de </w:t>
      </w:r>
      <w:r w:rsidR="00E143FB">
        <w:rPr>
          <w:rFonts w:ascii="Times New Roman" w:hAnsi="Times New Roman"/>
          <w:sz w:val="24"/>
          <w:szCs w:val="24"/>
        </w:rPr>
        <w:t>Aplicación</w:t>
      </w:r>
      <w:r w:rsidR="00AF3476">
        <w:rPr>
          <w:rFonts w:ascii="Times New Roman" w:hAnsi="Times New Roman"/>
          <w:sz w:val="24"/>
          <w:szCs w:val="24"/>
        </w:rPr>
        <w:t xml:space="preserve"> (Application Client Container)</w:t>
      </w:r>
      <w:r w:rsidR="00AD092D" w:rsidRPr="003154F6">
        <w:rPr>
          <w:rFonts w:ascii="Times New Roman" w:hAnsi="Times New Roman"/>
          <w:sz w:val="24"/>
          <w:szCs w:val="24"/>
        </w:rPr>
        <w:t>.</w:t>
      </w:r>
      <w:r w:rsidR="00AD092D">
        <w:t xml:space="preserve">   </w:t>
      </w:r>
    </w:p>
    <w:p w:rsidR="00975329" w:rsidRDefault="00975329" w:rsidP="00975329">
      <w:pPr>
        <w:jc w:val="both"/>
        <w:rPr>
          <w:rFonts w:ascii="Times New Roman" w:hAnsi="Times New Roman"/>
          <w:sz w:val="24"/>
          <w:szCs w:val="24"/>
        </w:rPr>
      </w:pPr>
      <w:r>
        <w:rPr>
          <w:rFonts w:ascii="Times New Roman" w:hAnsi="Times New Roman"/>
          <w:sz w:val="24"/>
          <w:szCs w:val="24"/>
        </w:rPr>
        <w:t>Por medio de la tecnología JPA (Java Persistence Aplication</w:t>
      </w:r>
      <w:r w:rsidRPr="003154F6">
        <w:rPr>
          <w:rFonts w:ascii="Times New Roman" w:hAnsi="Times New Roman"/>
          <w:sz w:val="24"/>
          <w:szCs w:val="24"/>
        </w:rPr>
        <w:t>)</w:t>
      </w:r>
      <w:r>
        <w:rPr>
          <w:rFonts w:ascii="Times New Roman" w:hAnsi="Times New Roman"/>
          <w:sz w:val="24"/>
          <w:szCs w:val="24"/>
        </w:rPr>
        <w:t xml:space="preserve"> podemos crear objetos (tablas) en una base de datos valiéndonos de la programación orientada a objetos (POO)</w:t>
      </w:r>
      <w:r w:rsidRPr="003154F6">
        <w:rPr>
          <w:rFonts w:ascii="Times New Roman" w:hAnsi="Times New Roman"/>
          <w:sz w:val="24"/>
          <w:szCs w:val="24"/>
        </w:rPr>
        <w:t xml:space="preserve"> </w:t>
      </w:r>
      <w:r>
        <w:rPr>
          <w:rFonts w:ascii="Times New Roman" w:hAnsi="Times New Roman"/>
          <w:sz w:val="24"/>
          <w:szCs w:val="24"/>
        </w:rPr>
        <w:t xml:space="preserve">que </w:t>
      </w:r>
      <w:r w:rsidRPr="003154F6">
        <w:rPr>
          <w:rFonts w:ascii="Times New Roman" w:hAnsi="Times New Roman"/>
          <w:sz w:val="24"/>
          <w:szCs w:val="24"/>
        </w:rPr>
        <w:t>nos brinda</w:t>
      </w:r>
      <w:r>
        <w:rPr>
          <w:rFonts w:ascii="Times New Roman" w:hAnsi="Times New Roman"/>
          <w:sz w:val="24"/>
          <w:szCs w:val="24"/>
        </w:rPr>
        <w:t xml:space="preserve"> el lenguaje Java y su paradigma de diseño basado en clases.</w:t>
      </w:r>
    </w:p>
    <w:p w:rsidR="00975329" w:rsidRDefault="004F296F" w:rsidP="00975329">
      <w:pPr>
        <w:jc w:val="both"/>
        <w:rPr>
          <w:rFonts w:ascii="Times New Roman" w:hAnsi="Times New Roman"/>
          <w:sz w:val="24"/>
          <w:szCs w:val="24"/>
        </w:rPr>
      </w:pPr>
      <w:r>
        <w:rPr>
          <w:rFonts w:ascii="Times New Roman" w:hAnsi="Times New Roman"/>
          <w:sz w:val="24"/>
          <w:szCs w:val="24"/>
        </w:rPr>
        <w:lastRenderedPageBreak/>
        <w:t xml:space="preserve">JPA facilita la programación </w:t>
      </w:r>
      <w:r w:rsidR="00B53B4D">
        <w:rPr>
          <w:rFonts w:ascii="Times New Roman" w:hAnsi="Times New Roman"/>
          <w:sz w:val="24"/>
          <w:szCs w:val="24"/>
        </w:rPr>
        <w:t>proveyéndole</w:t>
      </w:r>
      <w:r>
        <w:rPr>
          <w:rFonts w:ascii="Times New Roman" w:hAnsi="Times New Roman"/>
          <w:sz w:val="24"/>
          <w:szCs w:val="24"/>
        </w:rPr>
        <w:t xml:space="preserve"> al desarrollador </w:t>
      </w:r>
      <w:r w:rsidR="008B3C6C">
        <w:rPr>
          <w:rFonts w:ascii="Times New Roman" w:hAnsi="Times New Roman"/>
          <w:sz w:val="24"/>
          <w:szCs w:val="24"/>
        </w:rPr>
        <w:t xml:space="preserve">la creación de objetos </w:t>
      </w:r>
      <w:r w:rsidR="008017F2">
        <w:rPr>
          <w:rFonts w:ascii="Times New Roman" w:hAnsi="Times New Roman"/>
          <w:sz w:val="24"/>
          <w:szCs w:val="24"/>
        </w:rPr>
        <w:t>sofis</w:t>
      </w:r>
      <w:r w:rsidR="00B53B4D">
        <w:rPr>
          <w:rFonts w:ascii="Times New Roman" w:hAnsi="Times New Roman"/>
          <w:sz w:val="24"/>
          <w:szCs w:val="24"/>
        </w:rPr>
        <w:t>ti</w:t>
      </w:r>
      <w:r w:rsidR="008017F2">
        <w:rPr>
          <w:rFonts w:ascii="Times New Roman" w:hAnsi="Times New Roman"/>
          <w:sz w:val="24"/>
          <w:szCs w:val="24"/>
        </w:rPr>
        <w:t>cados (tablas</w:t>
      </w:r>
      <w:r w:rsidR="00235348">
        <w:rPr>
          <w:rFonts w:ascii="Times New Roman" w:hAnsi="Times New Roman"/>
          <w:sz w:val="24"/>
          <w:szCs w:val="24"/>
        </w:rPr>
        <w:t>, relaciones, secuencias</w:t>
      </w:r>
      <w:r w:rsidR="008017F2">
        <w:rPr>
          <w:rFonts w:ascii="Times New Roman" w:hAnsi="Times New Roman"/>
          <w:sz w:val="24"/>
          <w:szCs w:val="24"/>
        </w:rPr>
        <w:t>)</w:t>
      </w:r>
      <w:r w:rsidR="00240539">
        <w:rPr>
          <w:rFonts w:ascii="Times New Roman" w:hAnsi="Times New Roman"/>
          <w:sz w:val="24"/>
          <w:szCs w:val="24"/>
        </w:rPr>
        <w:t xml:space="preserve"> a través de </w:t>
      </w:r>
      <w:r w:rsidR="00240539" w:rsidRPr="00107F91">
        <w:rPr>
          <w:rFonts w:ascii="Times New Roman" w:hAnsi="Times New Roman"/>
          <w:sz w:val="24"/>
          <w:szCs w:val="24"/>
        </w:rPr>
        <w:t>codificación</w:t>
      </w:r>
      <w:r w:rsidR="00240539">
        <w:rPr>
          <w:rFonts w:ascii="Times New Roman" w:hAnsi="Times New Roman"/>
          <w:sz w:val="24"/>
          <w:szCs w:val="24"/>
        </w:rPr>
        <w:t xml:space="preserve"> en lenguaje Java</w:t>
      </w:r>
      <w:r w:rsidR="00235348">
        <w:rPr>
          <w:rFonts w:ascii="Times New Roman" w:hAnsi="Times New Roman"/>
          <w:sz w:val="24"/>
          <w:szCs w:val="24"/>
        </w:rPr>
        <w:t xml:space="preserve"> </w:t>
      </w:r>
      <w:r w:rsidR="00B53B4D">
        <w:rPr>
          <w:rFonts w:ascii="Times New Roman" w:hAnsi="Times New Roman"/>
          <w:sz w:val="24"/>
          <w:szCs w:val="24"/>
        </w:rPr>
        <w:t>ejecutándose</w:t>
      </w:r>
      <w:r w:rsidR="008017F2">
        <w:rPr>
          <w:rFonts w:ascii="Times New Roman" w:hAnsi="Times New Roman"/>
          <w:sz w:val="24"/>
          <w:szCs w:val="24"/>
        </w:rPr>
        <w:t xml:space="preserve"> dentro de</w:t>
      </w:r>
      <w:r w:rsidR="00235348">
        <w:rPr>
          <w:rFonts w:ascii="Times New Roman" w:hAnsi="Times New Roman"/>
          <w:sz w:val="24"/>
          <w:szCs w:val="24"/>
        </w:rPr>
        <w:t xml:space="preserve"> una clase.</w:t>
      </w:r>
      <w:r w:rsidR="00107F91">
        <w:rPr>
          <w:rFonts w:ascii="Times New Roman" w:hAnsi="Times New Roman"/>
          <w:sz w:val="24"/>
          <w:szCs w:val="24"/>
        </w:rPr>
        <w:t xml:space="preserve"> De ahí que aunque</w:t>
      </w:r>
      <w:r w:rsidR="00240539">
        <w:rPr>
          <w:rFonts w:ascii="Times New Roman" w:hAnsi="Times New Roman"/>
          <w:sz w:val="24"/>
          <w:szCs w:val="24"/>
        </w:rPr>
        <w:t xml:space="preserve"> no</w:t>
      </w:r>
      <w:r w:rsidR="008D2BC1">
        <w:rPr>
          <w:rFonts w:ascii="Times New Roman" w:hAnsi="Times New Roman"/>
          <w:sz w:val="24"/>
          <w:szCs w:val="24"/>
        </w:rPr>
        <w:t xml:space="preserve"> se</w:t>
      </w:r>
      <w:r w:rsidR="00240539">
        <w:rPr>
          <w:rFonts w:ascii="Times New Roman" w:hAnsi="Times New Roman"/>
          <w:sz w:val="24"/>
          <w:szCs w:val="24"/>
        </w:rPr>
        <w:t xml:space="preserve"> </w:t>
      </w:r>
      <w:r w:rsidR="00B53B4D">
        <w:rPr>
          <w:rFonts w:ascii="Times New Roman" w:hAnsi="Times New Roman"/>
          <w:sz w:val="24"/>
          <w:szCs w:val="24"/>
        </w:rPr>
        <w:t>haya</w:t>
      </w:r>
      <w:r w:rsidR="00975329" w:rsidRPr="003154F6">
        <w:rPr>
          <w:rFonts w:ascii="Times New Roman" w:hAnsi="Times New Roman"/>
          <w:sz w:val="24"/>
          <w:szCs w:val="24"/>
        </w:rPr>
        <w:t xml:space="preserve"> creado físicamente la tabla en</w:t>
      </w:r>
      <w:r w:rsidR="00975329">
        <w:rPr>
          <w:rFonts w:ascii="Times New Roman" w:hAnsi="Times New Roman"/>
          <w:sz w:val="24"/>
          <w:szCs w:val="24"/>
        </w:rPr>
        <w:t xml:space="preserve"> la</w:t>
      </w:r>
      <w:r w:rsidR="008B3C6C">
        <w:rPr>
          <w:rFonts w:ascii="Times New Roman" w:hAnsi="Times New Roman"/>
          <w:sz w:val="24"/>
          <w:szCs w:val="24"/>
        </w:rPr>
        <w:t xml:space="preserve"> base de datos, </w:t>
      </w:r>
      <w:r w:rsidR="008017F2">
        <w:rPr>
          <w:rFonts w:ascii="Times New Roman" w:hAnsi="Times New Roman"/>
          <w:sz w:val="24"/>
          <w:szCs w:val="24"/>
        </w:rPr>
        <w:t>esto</w:t>
      </w:r>
      <w:r w:rsidR="00975329" w:rsidRPr="003154F6">
        <w:rPr>
          <w:rFonts w:ascii="Times New Roman" w:hAnsi="Times New Roman"/>
          <w:sz w:val="24"/>
          <w:szCs w:val="24"/>
        </w:rPr>
        <w:t xml:space="preserve"> ya no tiene importancia porque JPA se encarga de crear la tabla del modelo de datos, una innovación que </w:t>
      </w:r>
      <w:r w:rsidR="00975329">
        <w:rPr>
          <w:rFonts w:ascii="Times New Roman" w:hAnsi="Times New Roman"/>
          <w:sz w:val="24"/>
          <w:szCs w:val="24"/>
        </w:rPr>
        <w:t xml:space="preserve">es </w:t>
      </w:r>
      <w:r w:rsidR="00975329" w:rsidRPr="003154F6">
        <w:rPr>
          <w:rFonts w:ascii="Times New Roman" w:hAnsi="Times New Roman"/>
          <w:sz w:val="24"/>
          <w:szCs w:val="24"/>
        </w:rPr>
        <w:t>realizada gracias a su mecanismo de persistencia</w:t>
      </w:r>
      <w:r w:rsidR="00975329">
        <w:rPr>
          <w:rFonts w:ascii="Times New Roman" w:hAnsi="Times New Roman"/>
          <w:sz w:val="24"/>
          <w:szCs w:val="24"/>
        </w:rPr>
        <w:t xml:space="preserve"> de objetos</w:t>
      </w:r>
      <w:r w:rsidR="00975329" w:rsidRPr="003154F6">
        <w:rPr>
          <w:rFonts w:ascii="Times New Roman" w:hAnsi="Times New Roman"/>
          <w:sz w:val="24"/>
          <w:szCs w:val="24"/>
        </w:rPr>
        <w:t>,</w:t>
      </w:r>
      <w:r w:rsidR="00975329">
        <w:rPr>
          <w:rFonts w:ascii="Times New Roman" w:hAnsi="Times New Roman"/>
          <w:sz w:val="24"/>
          <w:szCs w:val="24"/>
        </w:rPr>
        <w:t xml:space="preserve"> que no es otra cosa que la capacidad que tienen estos objetos para guardarse y recuperarse desde un medio de almacenamiento (Base de Datos).  </w:t>
      </w:r>
    </w:p>
    <w:p w:rsidR="00975329" w:rsidRPr="00975329" w:rsidRDefault="00975329" w:rsidP="009E15A8">
      <w:pPr>
        <w:jc w:val="both"/>
        <w:rPr>
          <w:rFonts w:ascii="Times New Roman" w:hAnsi="Times New Roman"/>
          <w:sz w:val="24"/>
          <w:szCs w:val="24"/>
        </w:rPr>
      </w:pPr>
      <w:r>
        <w:rPr>
          <w:rFonts w:ascii="Times New Roman" w:hAnsi="Times New Roman"/>
          <w:sz w:val="24"/>
          <w:szCs w:val="24"/>
        </w:rPr>
        <w:t>E</w:t>
      </w:r>
      <w:r w:rsidRPr="003154F6">
        <w:rPr>
          <w:rFonts w:ascii="Times New Roman" w:hAnsi="Times New Roman"/>
          <w:sz w:val="24"/>
          <w:szCs w:val="24"/>
        </w:rPr>
        <w:t>s decir si no existiera la tabla, JPA la crea y si ya existiera la usa. Además de ser lo de menos la base de datos que se utili</w:t>
      </w:r>
      <w:r w:rsidR="0006626D">
        <w:rPr>
          <w:rFonts w:ascii="Times New Roman" w:hAnsi="Times New Roman"/>
          <w:sz w:val="24"/>
          <w:szCs w:val="24"/>
        </w:rPr>
        <w:t xml:space="preserve">ce, en la aplicación </w:t>
      </w:r>
      <w:r w:rsidR="00105E67">
        <w:rPr>
          <w:rFonts w:ascii="Times New Roman" w:hAnsi="Times New Roman"/>
          <w:sz w:val="24"/>
          <w:szCs w:val="24"/>
        </w:rPr>
        <w:t xml:space="preserve">sobre la cual </w:t>
      </w:r>
      <w:r w:rsidR="00B53B4D">
        <w:rPr>
          <w:rFonts w:ascii="Times New Roman" w:hAnsi="Times New Roman"/>
          <w:sz w:val="24"/>
          <w:szCs w:val="24"/>
        </w:rPr>
        <w:t>tratará</w:t>
      </w:r>
      <w:r w:rsidR="0006626D">
        <w:rPr>
          <w:rFonts w:ascii="Times New Roman" w:hAnsi="Times New Roman"/>
          <w:sz w:val="24"/>
          <w:szCs w:val="24"/>
        </w:rPr>
        <w:t xml:space="preserve"> este do</w:t>
      </w:r>
      <w:r w:rsidR="009A3534">
        <w:rPr>
          <w:rFonts w:ascii="Times New Roman" w:hAnsi="Times New Roman"/>
          <w:sz w:val="24"/>
          <w:szCs w:val="24"/>
        </w:rPr>
        <w:t>c</w:t>
      </w:r>
      <w:r w:rsidR="00105E67">
        <w:rPr>
          <w:rFonts w:ascii="Times New Roman" w:hAnsi="Times New Roman"/>
          <w:sz w:val="24"/>
          <w:szCs w:val="24"/>
        </w:rPr>
        <w:t>umento</w:t>
      </w:r>
      <w:r w:rsidR="008D2BC1">
        <w:rPr>
          <w:rFonts w:ascii="Times New Roman" w:hAnsi="Times New Roman"/>
          <w:sz w:val="24"/>
          <w:szCs w:val="24"/>
        </w:rPr>
        <w:t xml:space="preserve"> </w:t>
      </w:r>
      <w:r w:rsidR="00B53B4D">
        <w:rPr>
          <w:rFonts w:ascii="Times New Roman" w:hAnsi="Times New Roman"/>
          <w:sz w:val="24"/>
          <w:szCs w:val="24"/>
        </w:rPr>
        <w:t>será</w:t>
      </w:r>
      <w:r>
        <w:rPr>
          <w:rFonts w:ascii="Times New Roman" w:hAnsi="Times New Roman"/>
          <w:sz w:val="24"/>
          <w:szCs w:val="24"/>
        </w:rPr>
        <w:t xml:space="preserve"> MySQL aunque</w:t>
      </w:r>
      <w:r w:rsidRPr="003154F6">
        <w:rPr>
          <w:rFonts w:ascii="Times New Roman" w:hAnsi="Times New Roman"/>
          <w:sz w:val="24"/>
          <w:szCs w:val="24"/>
        </w:rPr>
        <w:t xml:space="preserve"> podría</w:t>
      </w:r>
      <w:r>
        <w:rPr>
          <w:rFonts w:ascii="Times New Roman" w:hAnsi="Times New Roman"/>
          <w:sz w:val="24"/>
          <w:szCs w:val="24"/>
        </w:rPr>
        <w:t xml:space="preserve"> haber sido</w:t>
      </w:r>
      <w:r w:rsidR="008D2BC1">
        <w:rPr>
          <w:rFonts w:ascii="Times New Roman" w:hAnsi="Times New Roman"/>
          <w:sz w:val="24"/>
          <w:szCs w:val="24"/>
        </w:rPr>
        <w:t xml:space="preserve"> ORACLE y el</w:t>
      </w:r>
      <w:r w:rsidRPr="003154F6">
        <w:rPr>
          <w:rFonts w:ascii="Times New Roman" w:hAnsi="Times New Roman"/>
          <w:sz w:val="24"/>
          <w:szCs w:val="24"/>
        </w:rPr>
        <w:t xml:space="preserve"> modelo creado en JPA sería igualmente valido con unos ligeros cambios.</w:t>
      </w:r>
    </w:p>
    <w:p w:rsidR="00AF3476" w:rsidRPr="00652378" w:rsidRDefault="00652378" w:rsidP="0048023D">
      <w:pPr>
        <w:pStyle w:val="Ttulo1"/>
      </w:pPr>
      <w:bookmarkStart w:id="31" w:name="_Toc326162060"/>
      <w:r>
        <w:t xml:space="preserve">1.2 </w:t>
      </w:r>
      <w:r w:rsidRPr="00652378">
        <w:t>Esquema y funcionalidad Vaadin</w:t>
      </w:r>
      <w:bookmarkEnd w:id="31"/>
      <w:r w:rsidR="00AD092D" w:rsidRPr="00652378">
        <w:t xml:space="preserve">      </w:t>
      </w:r>
    </w:p>
    <w:p w:rsidR="00AD092D" w:rsidRDefault="00227B15" w:rsidP="00AD092D">
      <w:pPr>
        <w:jc w:val="both"/>
        <w:rPr>
          <w:rFonts w:ascii="Times New Roman" w:hAnsi="Times New Roman"/>
          <w:sz w:val="24"/>
          <w:szCs w:val="24"/>
        </w:rPr>
      </w:pPr>
      <w:r>
        <w:rPr>
          <w:rFonts w:ascii="Times New Roman" w:hAnsi="Times New Roman"/>
          <w:sz w:val="24"/>
          <w:szCs w:val="24"/>
        </w:rPr>
        <w:t xml:space="preserve">Pero </w:t>
      </w:r>
      <w:r w:rsidR="00875F0B">
        <w:rPr>
          <w:rFonts w:ascii="Times New Roman" w:hAnsi="Times New Roman"/>
          <w:sz w:val="24"/>
          <w:szCs w:val="24"/>
        </w:rPr>
        <w:t xml:space="preserve">no solo </w:t>
      </w:r>
      <w:r w:rsidR="00AD092D" w:rsidRPr="003154F6">
        <w:rPr>
          <w:rFonts w:ascii="Times New Roman" w:hAnsi="Times New Roman"/>
          <w:sz w:val="24"/>
          <w:szCs w:val="24"/>
        </w:rPr>
        <w:t>alcanzar una c</w:t>
      </w:r>
      <w:r w:rsidR="0046067F">
        <w:rPr>
          <w:rFonts w:ascii="Times New Roman" w:hAnsi="Times New Roman"/>
          <w:sz w:val="24"/>
          <w:szCs w:val="24"/>
        </w:rPr>
        <w:t xml:space="preserve">orrecta interfaz </w:t>
      </w:r>
      <w:r w:rsidR="009920D6">
        <w:rPr>
          <w:rFonts w:ascii="Times New Roman" w:hAnsi="Times New Roman"/>
          <w:sz w:val="24"/>
          <w:szCs w:val="24"/>
        </w:rPr>
        <w:t>gráfica</w:t>
      </w:r>
      <w:r w:rsidR="00664ECE">
        <w:rPr>
          <w:rFonts w:ascii="Times New Roman" w:hAnsi="Times New Roman"/>
          <w:sz w:val="24"/>
          <w:szCs w:val="24"/>
        </w:rPr>
        <w:t xml:space="preserve"> </w:t>
      </w:r>
      <w:r w:rsidR="00AD092D" w:rsidRPr="003154F6">
        <w:rPr>
          <w:rFonts w:ascii="Times New Roman" w:hAnsi="Times New Roman"/>
          <w:sz w:val="24"/>
          <w:szCs w:val="24"/>
        </w:rPr>
        <w:t xml:space="preserve">que </w:t>
      </w:r>
      <w:r w:rsidR="0046067F">
        <w:rPr>
          <w:rFonts w:ascii="Times New Roman" w:hAnsi="Times New Roman"/>
          <w:sz w:val="24"/>
          <w:szCs w:val="24"/>
        </w:rPr>
        <w:t>sea agradable y sencilla al</w:t>
      </w:r>
      <w:r w:rsidR="00875F0B">
        <w:rPr>
          <w:rFonts w:ascii="Times New Roman" w:hAnsi="Times New Roman"/>
          <w:sz w:val="24"/>
          <w:szCs w:val="24"/>
        </w:rPr>
        <w:t xml:space="preserve"> usuario</w:t>
      </w:r>
      <w:r w:rsidR="00AD092D" w:rsidRPr="003154F6">
        <w:rPr>
          <w:rFonts w:ascii="Times New Roman" w:hAnsi="Times New Roman"/>
          <w:sz w:val="24"/>
          <w:szCs w:val="24"/>
        </w:rPr>
        <w:t xml:space="preserve"> es lo único que nos ofrece</w:t>
      </w:r>
      <w:r w:rsidR="00664ECE">
        <w:rPr>
          <w:rFonts w:ascii="Times New Roman" w:hAnsi="Times New Roman"/>
          <w:sz w:val="24"/>
          <w:szCs w:val="24"/>
        </w:rPr>
        <w:t xml:space="preserve"> Vaadin en un </w:t>
      </w:r>
      <w:r w:rsidR="00AD092D" w:rsidRPr="003154F6">
        <w:rPr>
          <w:rFonts w:ascii="Times New Roman" w:hAnsi="Times New Roman"/>
          <w:sz w:val="24"/>
          <w:szCs w:val="24"/>
        </w:rPr>
        <w:t>entorno JEE</w:t>
      </w:r>
      <w:r w:rsidR="000F141E">
        <w:rPr>
          <w:rFonts w:ascii="Times New Roman" w:hAnsi="Times New Roman"/>
          <w:sz w:val="24"/>
          <w:szCs w:val="24"/>
        </w:rPr>
        <w:t>,</w:t>
      </w:r>
      <w:r w:rsidR="00990EBB">
        <w:rPr>
          <w:rFonts w:ascii="Times New Roman" w:hAnsi="Times New Roman"/>
          <w:sz w:val="24"/>
          <w:szCs w:val="24"/>
        </w:rPr>
        <w:t xml:space="preserve"> </w:t>
      </w:r>
      <w:r w:rsidR="00AD092D" w:rsidRPr="003154F6">
        <w:rPr>
          <w:rFonts w:ascii="Times New Roman" w:hAnsi="Times New Roman"/>
          <w:sz w:val="24"/>
          <w:szCs w:val="24"/>
        </w:rPr>
        <w:t>sino además que</w:t>
      </w:r>
      <w:r w:rsidR="00663A80">
        <w:rPr>
          <w:rFonts w:ascii="Times New Roman" w:hAnsi="Times New Roman"/>
          <w:sz w:val="24"/>
          <w:szCs w:val="24"/>
        </w:rPr>
        <w:t>,</w:t>
      </w:r>
      <w:r w:rsidR="00AD092D" w:rsidRPr="003154F6">
        <w:rPr>
          <w:rFonts w:ascii="Times New Roman" w:hAnsi="Times New Roman"/>
          <w:sz w:val="24"/>
          <w:szCs w:val="24"/>
        </w:rPr>
        <w:t xml:space="preserve"> la información suministrada por el usuario será convenientemente tratada para que nos brinde no solo el clásico repositorio de información en una base de da</w:t>
      </w:r>
      <w:r w:rsidR="00632341">
        <w:rPr>
          <w:rFonts w:ascii="Times New Roman" w:hAnsi="Times New Roman"/>
          <w:sz w:val="24"/>
          <w:szCs w:val="24"/>
        </w:rPr>
        <w:t>tos</w:t>
      </w:r>
      <w:r w:rsidR="003574F7">
        <w:rPr>
          <w:rFonts w:ascii="Times New Roman" w:hAnsi="Times New Roman"/>
          <w:sz w:val="24"/>
          <w:szCs w:val="24"/>
        </w:rPr>
        <w:t>,</w:t>
      </w:r>
      <w:r w:rsidR="001B5435">
        <w:rPr>
          <w:rFonts w:ascii="Times New Roman" w:hAnsi="Times New Roman"/>
          <w:sz w:val="24"/>
          <w:szCs w:val="24"/>
        </w:rPr>
        <w:t xml:space="preserve"> tal como lo muestra el grá</w:t>
      </w:r>
      <w:r w:rsidR="00265CB7">
        <w:rPr>
          <w:rFonts w:ascii="Times New Roman" w:hAnsi="Times New Roman"/>
          <w:sz w:val="24"/>
          <w:szCs w:val="24"/>
        </w:rPr>
        <w:t>fico Esquema</w:t>
      </w:r>
      <w:r w:rsidR="00E76B89">
        <w:rPr>
          <w:rFonts w:ascii="Times New Roman" w:hAnsi="Times New Roman"/>
          <w:sz w:val="24"/>
          <w:szCs w:val="24"/>
        </w:rPr>
        <w:t xml:space="preserve"> Vaadin (fig. 1.2)</w:t>
      </w:r>
      <w:r w:rsidR="00265CB7">
        <w:rPr>
          <w:rFonts w:ascii="Times New Roman" w:hAnsi="Times New Roman"/>
          <w:sz w:val="24"/>
          <w:szCs w:val="24"/>
        </w:rPr>
        <w:t xml:space="preserve"> a continuación.</w:t>
      </w:r>
    </w:p>
    <w:p w:rsidR="004C1159" w:rsidRDefault="00CF6762" w:rsidP="004C1159">
      <w:pPr>
        <w:keepNext/>
        <w:jc w:val="both"/>
      </w:pPr>
      <w:r>
        <w:rPr>
          <w:rFonts w:ascii="Times New Roman" w:hAnsi="Times New Roman"/>
          <w:noProof/>
          <w:sz w:val="24"/>
          <w:szCs w:val="24"/>
          <w:lang w:eastAsia="es-ES"/>
        </w:rPr>
        <w:drawing>
          <wp:inline distT="0" distB="0" distL="0" distR="0">
            <wp:extent cx="5400675" cy="3638550"/>
            <wp:effectExtent l="19050" t="0" r="952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srcRect/>
                    <a:stretch>
                      <a:fillRect/>
                    </a:stretch>
                  </pic:blipFill>
                  <pic:spPr bwMode="auto">
                    <a:xfrm>
                      <a:off x="0" y="0"/>
                      <a:ext cx="5400675" cy="3638550"/>
                    </a:xfrm>
                    <a:prstGeom prst="rect">
                      <a:avLst/>
                    </a:prstGeom>
                    <a:noFill/>
                    <a:ln w="9525">
                      <a:noFill/>
                      <a:miter lim="800000"/>
                      <a:headEnd/>
                      <a:tailEnd/>
                    </a:ln>
                  </pic:spPr>
                </pic:pic>
              </a:graphicData>
            </a:graphic>
          </wp:inline>
        </w:drawing>
      </w:r>
    </w:p>
    <w:p w:rsidR="00652378" w:rsidRDefault="004C1159" w:rsidP="00A83E81">
      <w:pPr>
        <w:pStyle w:val="Epgrafe"/>
        <w:tabs>
          <w:tab w:val="left" w:pos="426"/>
        </w:tabs>
        <w:jc w:val="center"/>
        <w:rPr>
          <w:rFonts w:ascii="Times New Roman" w:hAnsi="Times New Roman"/>
          <w:b w:val="0"/>
          <w:sz w:val="22"/>
        </w:rPr>
      </w:pPr>
      <w:bookmarkStart w:id="32" w:name="_Toc319321351"/>
      <w:r w:rsidRPr="004C1159">
        <w:rPr>
          <w:rFonts w:ascii="Times New Roman" w:hAnsi="Times New Roman"/>
          <w:sz w:val="22"/>
        </w:rPr>
        <w:t xml:space="preserve">Figura. </w:t>
      </w:r>
      <w:r w:rsidR="00E1407E">
        <w:rPr>
          <w:rFonts w:ascii="Times New Roman" w:hAnsi="Times New Roman"/>
          <w:sz w:val="22"/>
        </w:rPr>
        <w:t>1.</w:t>
      </w:r>
      <w:r w:rsidRPr="004C1159">
        <w:rPr>
          <w:rFonts w:ascii="Times New Roman" w:hAnsi="Times New Roman"/>
          <w:sz w:val="22"/>
        </w:rPr>
        <w:fldChar w:fldCharType="begin"/>
      </w:r>
      <w:r w:rsidRPr="004C1159">
        <w:rPr>
          <w:rFonts w:ascii="Times New Roman" w:hAnsi="Times New Roman"/>
          <w:sz w:val="22"/>
        </w:rPr>
        <w:instrText xml:space="preserve"> SEQ Figura. \* ARABIC </w:instrText>
      </w:r>
      <w:r w:rsidRPr="004C1159">
        <w:rPr>
          <w:rFonts w:ascii="Times New Roman" w:hAnsi="Times New Roman"/>
          <w:sz w:val="22"/>
        </w:rPr>
        <w:fldChar w:fldCharType="separate"/>
      </w:r>
      <w:r w:rsidR="00AF49A9">
        <w:rPr>
          <w:rFonts w:ascii="Times New Roman" w:hAnsi="Times New Roman"/>
          <w:noProof/>
          <w:sz w:val="22"/>
        </w:rPr>
        <w:t>2</w:t>
      </w:r>
      <w:r w:rsidRPr="004C1159">
        <w:rPr>
          <w:rFonts w:ascii="Times New Roman" w:hAnsi="Times New Roman"/>
          <w:sz w:val="22"/>
        </w:rPr>
        <w:fldChar w:fldCharType="end"/>
      </w:r>
      <w:r w:rsidRPr="004C1159">
        <w:rPr>
          <w:rFonts w:ascii="Times New Roman" w:hAnsi="Times New Roman"/>
          <w:sz w:val="22"/>
        </w:rPr>
        <w:t xml:space="preserve"> </w:t>
      </w:r>
      <w:r w:rsidRPr="004C1159">
        <w:rPr>
          <w:rFonts w:ascii="Times New Roman" w:hAnsi="Times New Roman"/>
          <w:b w:val="0"/>
          <w:sz w:val="22"/>
        </w:rPr>
        <w:t xml:space="preserve">Esquema Vaadin tomado de </w:t>
      </w:r>
      <w:hyperlink r:id="rId20" w:history="1">
        <w:r w:rsidR="002C1184" w:rsidRPr="00404FCC">
          <w:rPr>
            <w:rStyle w:val="Hipervnculo"/>
            <w:rFonts w:ascii="Times New Roman" w:hAnsi="Times New Roman"/>
            <w:b w:val="0"/>
            <w:sz w:val="22"/>
          </w:rPr>
          <w:t>http://www.vaadin.com/book</w:t>
        </w:r>
      </w:hyperlink>
      <w:bookmarkEnd w:id="32"/>
    </w:p>
    <w:p w:rsidR="002C1184" w:rsidRPr="008D7391" w:rsidRDefault="002C1184" w:rsidP="002C1184">
      <w:pPr>
        <w:jc w:val="both"/>
        <w:rPr>
          <w:rFonts w:ascii="Times New Roman" w:hAnsi="Times New Roman"/>
          <w:sz w:val="24"/>
          <w:szCs w:val="24"/>
        </w:rPr>
      </w:pPr>
      <w:r w:rsidRPr="008D7391">
        <w:rPr>
          <w:rFonts w:ascii="Times New Roman" w:hAnsi="Times New Roman"/>
          <w:sz w:val="24"/>
          <w:szCs w:val="24"/>
        </w:rPr>
        <w:t>En el esquema Vaadin tanto la funcionalidad como los servi</w:t>
      </w:r>
      <w:r w:rsidR="00F966B0">
        <w:rPr>
          <w:rFonts w:ascii="Times New Roman" w:hAnsi="Times New Roman"/>
          <w:sz w:val="24"/>
          <w:szCs w:val="24"/>
        </w:rPr>
        <w:t>ci</w:t>
      </w:r>
      <w:r w:rsidRPr="008D7391">
        <w:rPr>
          <w:rFonts w:ascii="Times New Roman" w:hAnsi="Times New Roman"/>
          <w:sz w:val="24"/>
          <w:szCs w:val="24"/>
        </w:rPr>
        <w:t xml:space="preserve">os que provee su framework se hayan representados en la Figura 1.2 a continuación se realizara una </w:t>
      </w:r>
      <w:r w:rsidRPr="008D7391">
        <w:rPr>
          <w:rFonts w:ascii="Times New Roman" w:hAnsi="Times New Roman"/>
          <w:sz w:val="24"/>
          <w:szCs w:val="24"/>
        </w:rPr>
        <w:lastRenderedPageBreak/>
        <w:t xml:space="preserve">descripción de cada uno de ellos para tener una visión general de toda la tecnología </w:t>
      </w:r>
      <w:r w:rsidR="008D7391" w:rsidRPr="008D7391">
        <w:rPr>
          <w:rFonts w:ascii="Times New Roman" w:hAnsi="Times New Roman"/>
          <w:sz w:val="24"/>
          <w:szCs w:val="24"/>
        </w:rPr>
        <w:t xml:space="preserve">que es capaz de </w:t>
      </w:r>
      <w:r w:rsidR="008D7391">
        <w:rPr>
          <w:rFonts w:ascii="Times New Roman" w:hAnsi="Times New Roman"/>
          <w:sz w:val="24"/>
          <w:szCs w:val="24"/>
        </w:rPr>
        <w:t>suministrar Vaadin en un entorno de desarrollo.</w:t>
      </w:r>
    </w:p>
    <w:p w:rsidR="00652378" w:rsidRPr="00652378" w:rsidRDefault="00CB7C2D" w:rsidP="00652378">
      <w:pPr>
        <w:jc w:val="both"/>
        <w:rPr>
          <w:rFonts w:ascii="Times New Roman" w:hAnsi="Times New Roman"/>
          <w:sz w:val="24"/>
          <w:szCs w:val="24"/>
        </w:rPr>
      </w:pPr>
      <w:bookmarkStart w:id="33" w:name="_Toc326162061"/>
      <w:r w:rsidRPr="0048023D">
        <w:rPr>
          <w:rStyle w:val="Ttulo2Car"/>
          <w:rFonts w:eastAsia="Calibri"/>
        </w:rPr>
        <w:t xml:space="preserve">1.2.1 </w:t>
      </w:r>
      <w:r w:rsidR="00652378" w:rsidRPr="0048023D">
        <w:rPr>
          <w:rStyle w:val="Ttulo2Car"/>
          <w:rFonts w:eastAsia="Calibri"/>
        </w:rPr>
        <w:t xml:space="preserve">Los servicios de </w:t>
      </w:r>
      <w:r w:rsidR="00AE4127" w:rsidRPr="0048023D">
        <w:rPr>
          <w:rStyle w:val="Ttulo2Car"/>
          <w:rFonts w:eastAsia="Calibri"/>
        </w:rPr>
        <w:t>presentación</w:t>
      </w:r>
      <w:r w:rsidR="00652378" w:rsidRPr="0048023D">
        <w:rPr>
          <w:rStyle w:val="Ttulo2Car"/>
          <w:rFonts w:eastAsia="Calibri"/>
        </w:rPr>
        <w:t>:</w:t>
      </w:r>
      <w:bookmarkEnd w:id="33"/>
      <w:r w:rsidR="00652378" w:rsidRPr="00652378">
        <w:rPr>
          <w:rFonts w:ascii="Times New Roman" w:hAnsi="Times New Roman"/>
          <w:sz w:val="24"/>
          <w:szCs w:val="24"/>
        </w:rPr>
        <w:t xml:space="preserve"> Oto</w:t>
      </w:r>
      <w:r w:rsidR="00652378">
        <w:rPr>
          <w:rFonts w:ascii="Times New Roman" w:hAnsi="Times New Roman"/>
          <w:sz w:val="24"/>
          <w:szCs w:val="24"/>
        </w:rPr>
        <w:t>rgados por interfaces de usuario</w:t>
      </w:r>
      <w:r w:rsidR="00904392">
        <w:rPr>
          <w:rFonts w:ascii="Times New Roman" w:hAnsi="Times New Roman"/>
          <w:sz w:val="24"/>
          <w:szCs w:val="24"/>
        </w:rPr>
        <w:t xml:space="preserve"> que brindan una</w:t>
      </w:r>
      <w:r w:rsidR="005160F8">
        <w:rPr>
          <w:rFonts w:ascii="Times New Roman" w:hAnsi="Times New Roman"/>
          <w:sz w:val="24"/>
          <w:szCs w:val="24"/>
        </w:rPr>
        <w:t xml:space="preserve"> </w:t>
      </w:r>
      <w:r w:rsidR="00904392">
        <w:rPr>
          <w:rFonts w:ascii="Times New Roman" w:hAnsi="Times New Roman"/>
          <w:sz w:val="24"/>
          <w:szCs w:val="24"/>
        </w:rPr>
        <w:t>presentación</w:t>
      </w:r>
      <w:r w:rsidR="005160F8">
        <w:rPr>
          <w:rFonts w:ascii="Times New Roman" w:hAnsi="Times New Roman"/>
          <w:sz w:val="24"/>
          <w:szCs w:val="24"/>
        </w:rPr>
        <w:t xml:space="preserve"> </w:t>
      </w:r>
      <w:r w:rsidR="008F3362">
        <w:rPr>
          <w:rFonts w:ascii="Times New Roman" w:hAnsi="Times New Roman"/>
          <w:sz w:val="24"/>
          <w:szCs w:val="24"/>
        </w:rPr>
        <w:t>de alta calidad visual,</w:t>
      </w:r>
      <w:r w:rsidR="00011FFE">
        <w:rPr>
          <w:rFonts w:ascii="Times New Roman" w:hAnsi="Times New Roman"/>
          <w:sz w:val="24"/>
          <w:szCs w:val="24"/>
        </w:rPr>
        <w:t xml:space="preserve"> que facilitan el trabajo</w:t>
      </w:r>
      <w:r w:rsidR="00904392">
        <w:rPr>
          <w:rFonts w:ascii="Times New Roman" w:hAnsi="Times New Roman"/>
          <w:sz w:val="24"/>
          <w:szCs w:val="24"/>
        </w:rPr>
        <w:t xml:space="preserve"> </w:t>
      </w:r>
      <w:r w:rsidR="00011FFE">
        <w:rPr>
          <w:rFonts w:ascii="Times New Roman" w:hAnsi="Times New Roman"/>
          <w:sz w:val="24"/>
          <w:szCs w:val="24"/>
        </w:rPr>
        <w:t>a diseñadores</w:t>
      </w:r>
      <w:r w:rsidR="005160F8">
        <w:rPr>
          <w:rFonts w:ascii="Times New Roman" w:hAnsi="Times New Roman"/>
          <w:sz w:val="24"/>
          <w:szCs w:val="24"/>
        </w:rPr>
        <w:t xml:space="preserve"> a través de una serie de controles y componentes gráficos f</w:t>
      </w:r>
      <w:r w:rsidR="00652378">
        <w:rPr>
          <w:rFonts w:ascii="Times New Roman" w:hAnsi="Times New Roman"/>
          <w:sz w:val="24"/>
          <w:szCs w:val="24"/>
        </w:rPr>
        <w:t xml:space="preserve">áciles de programar en </w:t>
      </w:r>
      <w:r w:rsidR="00AE4127">
        <w:rPr>
          <w:rFonts w:ascii="Times New Roman" w:hAnsi="Times New Roman"/>
          <w:sz w:val="24"/>
          <w:szCs w:val="24"/>
        </w:rPr>
        <w:t>código</w:t>
      </w:r>
      <w:r w:rsidR="00652378">
        <w:rPr>
          <w:rFonts w:ascii="Times New Roman" w:hAnsi="Times New Roman"/>
          <w:sz w:val="24"/>
          <w:szCs w:val="24"/>
        </w:rPr>
        <w:t xml:space="preserve"> Java.</w:t>
      </w:r>
    </w:p>
    <w:p w:rsidR="00652378" w:rsidRPr="00193CD6" w:rsidRDefault="00CB7C2D" w:rsidP="00652378">
      <w:pPr>
        <w:jc w:val="both"/>
        <w:rPr>
          <w:rFonts w:ascii="Times New Roman" w:hAnsi="Times New Roman"/>
          <w:b/>
          <w:sz w:val="24"/>
          <w:szCs w:val="24"/>
        </w:rPr>
      </w:pPr>
      <w:bookmarkStart w:id="34" w:name="_Toc326162062"/>
      <w:r w:rsidRPr="0048023D">
        <w:rPr>
          <w:rStyle w:val="Ttulo2Car"/>
          <w:rFonts w:eastAsia="Calibri"/>
        </w:rPr>
        <w:t xml:space="preserve">1.2.2 </w:t>
      </w:r>
      <w:r w:rsidR="00652378" w:rsidRPr="0048023D">
        <w:rPr>
          <w:rStyle w:val="Ttulo2Car"/>
          <w:rFonts w:eastAsia="Calibri"/>
        </w:rPr>
        <w:t>Protocolos:</w:t>
      </w:r>
      <w:bookmarkEnd w:id="34"/>
      <w:r w:rsidR="00193CD6" w:rsidRPr="00193CD6">
        <w:t xml:space="preserve"> </w:t>
      </w:r>
      <w:r w:rsidR="00193CD6" w:rsidRPr="00193CD6">
        <w:rPr>
          <w:rFonts w:ascii="Times New Roman" w:hAnsi="Times New Roman"/>
          <w:sz w:val="24"/>
          <w:szCs w:val="24"/>
        </w:rPr>
        <w:t>Los protocolos son reglas de comunicación que permiten el flujo de información entre equipos que manejan lenguajes distintos, por ejemplo, dos com</w:t>
      </w:r>
      <w:r w:rsidR="00193CD6">
        <w:rPr>
          <w:rFonts w:ascii="Times New Roman" w:hAnsi="Times New Roman"/>
          <w:sz w:val="24"/>
          <w:szCs w:val="24"/>
        </w:rPr>
        <w:t>putadores conectados en ambiente de</w:t>
      </w:r>
      <w:r w:rsidR="00193CD6" w:rsidRPr="00193CD6">
        <w:rPr>
          <w:rFonts w:ascii="Times New Roman" w:hAnsi="Times New Roman"/>
          <w:sz w:val="24"/>
          <w:szCs w:val="24"/>
        </w:rPr>
        <w:t xml:space="preserve"> red</w:t>
      </w:r>
      <w:r w:rsidR="00193CD6">
        <w:rPr>
          <w:rFonts w:ascii="Times New Roman" w:hAnsi="Times New Roman"/>
          <w:sz w:val="24"/>
          <w:szCs w:val="24"/>
        </w:rPr>
        <w:t xml:space="preserve"> o web</w:t>
      </w:r>
      <w:r w:rsidR="00193CD6" w:rsidRPr="00193CD6">
        <w:rPr>
          <w:rFonts w:ascii="Times New Roman" w:hAnsi="Times New Roman"/>
          <w:sz w:val="24"/>
          <w:szCs w:val="24"/>
        </w:rPr>
        <w:t xml:space="preserve"> pero con protocolos diferentes no podrían comunicarse j</w:t>
      </w:r>
      <w:r w:rsidR="002D0F95">
        <w:rPr>
          <w:rFonts w:ascii="Times New Roman" w:hAnsi="Times New Roman"/>
          <w:sz w:val="24"/>
          <w:szCs w:val="24"/>
        </w:rPr>
        <w:t>amás, es debido a esto</w:t>
      </w:r>
      <w:r w:rsidR="00193CD6">
        <w:rPr>
          <w:rFonts w:ascii="Times New Roman" w:hAnsi="Times New Roman"/>
          <w:sz w:val="24"/>
          <w:szCs w:val="24"/>
        </w:rPr>
        <w:t>,</w:t>
      </w:r>
      <w:r w:rsidR="002D0F95">
        <w:rPr>
          <w:rFonts w:ascii="Times New Roman" w:hAnsi="Times New Roman"/>
          <w:sz w:val="24"/>
          <w:szCs w:val="24"/>
        </w:rPr>
        <w:t xml:space="preserve"> que es primordial</w:t>
      </w:r>
      <w:r w:rsidR="00193CD6">
        <w:rPr>
          <w:rFonts w:ascii="Times New Roman" w:hAnsi="Times New Roman"/>
          <w:sz w:val="24"/>
          <w:szCs w:val="24"/>
        </w:rPr>
        <w:t xml:space="preserve"> contar con un estándar que pe</w:t>
      </w:r>
      <w:r w:rsidR="0011416F">
        <w:rPr>
          <w:rFonts w:ascii="Times New Roman" w:hAnsi="Times New Roman"/>
          <w:sz w:val="24"/>
          <w:szCs w:val="24"/>
        </w:rPr>
        <w:t>rmiti</w:t>
      </w:r>
      <w:r w:rsidR="001B5435">
        <w:rPr>
          <w:rFonts w:ascii="Times New Roman" w:hAnsi="Times New Roman"/>
          <w:sz w:val="24"/>
          <w:szCs w:val="24"/>
        </w:rPr>
        <w:t>r</w:t>
      </w:r>
      <w:r w:rsidR="0011416F">
        <w:rPr>
          <w:rFonts w:ascii="Times New Roman" w:hAnsi="Times New Roman"/>
          <w:sz w:val="24"/>
          <w:szCs w:val="24"/>
        </w:rPr>
        <w:t>á</w:t>
      </w:r>
      <w:r w:rsidR="002D0F95">
        <w:rPr>
          <w:rFonts w:ascii="Times New Roman" w:hAnsi="Times New Roman"/>
          <w:sz w:val="24"/>
          <w:szCs w:val="24"/>
        </w:rPr>
        <w:t xml:space="preserve"> la comunicación entre ambo</w:t>
      </w:r>
      <w:r w:rsidR="00193CD6">
        <w:rPr>
          <w:rFonts w:ascii="Times New Roman" w:hAnsi="Times New Roman"/>
          <w:sz w:val="24"/>
          <w:szCs w:val="24"/>
        </w:rPr>
        <w:t>s</w:t>
      </w:r>
      <w:r w:rsidR="00193CD6" w:rsidRPr="00193CD6">
        <w:rPr>
          <w:rFonts w:ascii="Times New Roman" w:hAnsi="Times New Roman"/>
          <w:sz w:val="24"/>
          <w:szCs w:val="24"/>
        </w:rPr>
        <w:t>.</w:t>
      </w:r>
      <w:r w:rsidR="00193CD6">
        <w:rPr>
          <w:rFonts w:ascii="Times New Roman" w:hAnsi="Times New Roman"/>
          <w:b/>
          <w:sz w:val="24"/>
          <w:szCs w:val="24"/>
        </w:rPr>
        <w:t xml:space="preserve"> </w:t>
      </w:r>
      <w:r w:rsidR="00683999">
        <w:rPr>
          <w:rFonts w:ascii="Times New Roman" w:hAnsi="Times New Roman"/>
          <w:sz w:val="24"/>
          <w:szCs w:val="24"/>
        </w:rPr>
        <w:t>E</w:t>
      </w:r>
      <w:r w:rsidR="00652378" w:rsidRPr="00652378">
        <w:rPr>
          <w:rFonts w:ascii="Times New Roman" w:hAnsi="Times New Roman"/>
          <w:sz w:val="24"/>
          <w:szCs w:val="24"/>
        </w:rPr>
        <w:t xml:space="preserve">ntre los protocolos de </w:t>
      </w:r>
      <w:r w:rsidR="00AE4127" w:rsidRPr="00652378">
        <w:rPr>
          <w:rFonts w:ascii="Times New Roman" w:hAnsi="Times New Roman"/>
          <w:sz w:val="24"/>
          <w:szCs w:val="24"/>
        </w:rPr>
        <w:t>comunicación</w:t>
      </w:r>
      <w:r w:rsidR="00652378" w:rsidRPr="00652378">
        <w:rPr>
          <w:rFonts w:ascii="Times New Roman" w:hAnsi="Times New Roman"/>
          <w:sz w:val="24"/>
          <w:szCs w:val="24"/>
        </w:rPr>
        <w:t xml:space="preserve"> con que cuenta Vaadin </w:t>
      </w:r>
      <w:r w:rsidR="00AE4127" w:rsidRPr="00652378">
        <w:rPr>
          <w:rFonts w:ascii="Times New Roman" w:hAnsi="Times New Roman"/>
          <w:sz w:val="24"/>
          <w:szCs w:val="24"/>
        </w:rPr>
        <w:t>están</w:t>
      </w:r>
      <w:r w:rsidR="00652378" w:rsidRPr="00652378">
        <w:rPr>
          <w:rFonts w:ascii="Times New Roman" w:hAnsi="Times New Roman"/>
          <w:sz w:val="24"/>
          <w:szCs w:val="24"/>
        </w:rPr>
        <w:t xml:space="preserve"> SOAP, HTTP, JMS.</w:t>
      </w:r>
    </w:p>
    <w:p w:rsidR="00AF0F73" w:rsidRPr="00AF0F73" w:rsidRDefault="00CB7C2D" w:rsidP="00AF0F73">
      <w:pPr>
        <w:jc w:val="both"/>
        <w:rPr>
          <w:rFonts w:ascii="Times New Roman" w:hAnsi="Times New Roman"/>
          <w:sz w:val="24"/>
          <w:szCs w:val="24"/>
        </w:rPr>
      </w:pPr>
      <w:bookmarkStart w:id="35" w:name="_Toc326162063"/>
      <w:r w:rsidRPr="0048023D">
        <w:rPr>
          <w:rStyle w:val="Ttulo2Car"/>
          <w:rFonts w:eastAsia="Calibri"/>
        </w:rPr>
        <w:t xml:space="preserve">1.2.3 </w:t>
      </w:r>
      <w:r w:rsidR="00AF0F73" w:rsidRPr="0048023D">
        <w:rPr>
          <w:rStyle w:val="Ttulo2Car"/>
          <w:rFonts w:eastAsia="Calibri"/>
        </w:rPr>
        <w:t>Enterprise Decision Management:</w:t>
      </w:r>
      <w:bookmarkEnd w:id="35"/>
      <w:r w:rsidR="00AF0F73" w:rsidRPr="00AF0F73">
        <w:rPr>
          <w:rFonts w:ascii="Times New Roman" w:hAnsi="Times New Roman"/>
          <w:sz w:val="24"/>
          <w:szCs w:val="24"/>
        </w:rPr>
        <w:t xml:space="preserve"> Por medio  de los cuales Vaadin </w:t>
      </w:r>
      <w:r w:rsidR="00AE4127" w:rsidRPr="00AF0F73">
        <w:rPr>
          <w:rFonts w:ascii="Times New Roman" w:hAnsi="Times New Roman"/>
          <w:sz w:val="24"/>
          <w:szCs w:val="24"/>
        </w:rPr>
        <w:t>está</w:t>
      </w:r>
      <w:r w:rsidR="00AF0F73" w:rsidRPr="00AF0F73">
        <w:rPr>
          <w:rFonts w:ascii="Times New Roman" w:hAnsi="Times New Roman"/>
          <w:sz w:val="24"/>
          <w:szCs w:val="24"/>
        </w:rPr>
        <w:t xml:space="preserve"> en la capacidad de crear aplicaciones robustas en organizaciones que manejan planes</w:t>
      </w:r>
      <w:r w:rsidR="00AF0F73">
        <w:rPr>
          <w:rFonts w:ascii="Times New Roman" w:hAnsi="Times New Roman"/>
          <w:sz w:val="24"/>
          <w:szCs w:val="24"/>
        </w:rPr>
        <w:t xml:space="preserve"> </w:t>
      </w:r>
      <w:r w:rsidR="00AF0F73" w:rsidRPr="00AF0F73">
        <w:rPr>
          <w:rFonts w:ascii="Times New Roman" w:hAnsi="Times New Roman"/>
          <w:sz w:val="24"/>
          <w:szCs w:val="24"/>
        </w:rPr>
        <w:t xml:space="preserve">de decisiones automatizadas que buscan la </w:t>
      </w:r>
      <w:r w:rsidR="00AE4127" w:rsidRPr="00AF0F73">
        <w:rPr>
          <w:rFonts w:ascii="Times New Roman" w:hAnsi="Times New Roman"/>
          <w:sz w:val="24"/>
          <w:szCs w:val="24"/>
        </w:rPr>
        <w:t>interacción</w:t>
      </w:r>
      <w:r w:rsidR="00AF0F73" w:rsidRPr="00AF0F73">
        <w:rPr>
          <w:rFonts w:ascii="Times New Roman" w:hAnsi="Times New Roman"/>
          <w:sz w:val="24"/>
          <w:szCs w:val="24"/>
        </w:rPr>
        <w:t xml:space="preserve"> entre los diferentes entes que intervienen en sus operaciones</w:t>
      </w:r>
      <w:r w:rsidR="002D0F95">
        <w:rPr>
          <w:rFonts w:ascii="Times New Roman" w:hAnsi="Times New Roman"/>
          <w:sz w:val="24"/>
          <w:szCs w:val="24"/>
        </w:rPr>
        <w:t>. E</w:t>
      </w:r>
      <w:r w:rsidR="00AF0F73" w:rsidRPr="00AF0F73">
        <w:rPr>
          <w:rFonts w:ascii="Times New Roman" w:hAnsi="Times New Roman"/>
          <w:sz w:val="24"/>
          <w:szCs w:val="24"/>
        </w:rPr>
        <w:t xml:space="preserve">n el aplicativo </w:t>
      </w:r>
      <w:r w:rsidR="00AE4127" w:rsidRPr="00AF0F73">
        <w:rPr>
          <w:rFonts w:ascii="Times New Roman" w:hAnsi="Times New Roman"/>
          <w:sz w:val="24"/>
          <w:szCs w:val="24"/>
        </w:rPr>
        <w:t>estarían</w:t>
      </w:r>
      <w:r w:rsidR="00AF0F73" w:rsidRPr="00AF0F73">
        <w:rPr>
          <w:rFonts w:ascii="Times New Roman" w:hAnsi="Times New Roman"/>
          <w:sz w:val="24"/>
          <w:szCs w:val="24"/>
        </w:rPr>
        <w:t xml:space="preserve"> claramente identificad</w:t>
      </w:r>
      <w:r w:rsidR="00AF0F73">
        <w:rPr>
          <w:rFonts w:ascii="Times New Roman" w:hAnsi="Times New Roman"/>
          <w:sz w:val="24"/>
          <w:szCs w:val="24"/>
        </w:rPr>
        <w:t>os por el usuario responsable (</w:t>
      </w:r>
      <w:r w:rsidR="00AE4127" w:rsidRPr="00AF0F73">
        <w:rPr>
          <w:rFonts w:ascii="Times New Roman" w:hAnsi="Times New Roman"/>
          <w:sz w:val="24"/>
          <w:szCs w:val="24"/>
        </w:rPr>
        <w:t>técnico</w:t>
      </w:r>
      <w:r w:rsidR="00AF0F73" w:rsidRPr="00AF0F73">
        <w:rPr>
          <w:rFonts w:ascii="Times New Roman" w:hAnsi="Times New Roman"/>
          <w:sz w:val="24"/>
          <w:szCs w:val="24"/>
        </w:rPr>
        <w:t>)</w:t>
      </w:r>
      <w:r w:rsidR="002D0F95">
        <w:rPr>
          <w:rFonts w:ascii="Times New Roman" w:hAnsi="Times New Roman"/>
          <w:sz w:val="24"/>
          <w:szCs w:val="24"/>
        </w:rPr>
        <w:t xml:space="preserve"> de</w:t>
      </w:r>
      <w:r w:rsidR="00AF0F73" w:rsidRPr="00AF0F73">
        <w:rPr>
          <w:rFonts w:ascii="Times New Roman" w:hAnsi="Times New Roman"/>
          <w:sz w:val="24"/>
          <w:szCs w:val="24"/>
        </w:rPr>
        <w:t xml:space="preserve"> la </w:t>
      </w:r>
      <w:r w:rsidR="00AE4127" w:rsidRPr="00AF0F73">
        <w:rPr>
          <w:rFonts w:ascii="Times New Roman" w:hAnsi="Times New Roman"/>
          <w:sz w:val="24"/>
          <w:szCs w:val="24"/>
        </w:rPr>
        <w:t>información</w:t>
      </w:r>
      <w:r w:rsidR="00AF0F73" w:rsidRPr="00AF0F73">
        <w:rPr>
          <w:rFonts w:ascii="Times New Roman" w:hAnsi="Times New Roman"/>
          <w:sz w:val="24"/>
          <w:szCs w:val="24"/>
        </w:rPr>
        <w:t xml:space="preserve"> a procesar y almacenar (</w:t>
      </w:r>
      <w:r w:rsidR="00AE4127" w:rsidRPr="00AF0F73">
        <w:rPr>
          <w:rFonts w:ascii="Times New Roman" w:hAnsi="Times New Roman"/>
          <w:sz w:val="24"/>
          <w:szCs w:val="24"/>
        </w:rPr>
        <w:t>Análisis</w:t>
      </w:r>
      <w:r w:rsidR="00AF0F73" w:rsidRPr="00AF0F73">
        <w:rPr>
          <w:rFonts w:ascii="Times New Roman" w:hAnsi="Times New Roman"/>
          <w:sz w:val="24"/>
          <w:szCs w:val="24"/>
        </w:rPr>
        <w:t xml:space="preserve"> </w:t>
      </w:r>
      <w:r w:rsidR="00AE4127" w:rsidRPr="00AF0F73">
        <w:rPr>
          <w:rFonts w:ascii="Times New Roman" w:hAnsi="Times New Roman"/>
          <w:sz w:val="24"/>
          <w:szCs w:val="24"/>
        </w:rPr>
        <w:t>Acuícolas</w:t>
      </w:r>
      <w:r w:rsidR="00AE4127">
        <w:rPr>
          <w:rFonts w:ascii="Times New Roman" w:hAnsi="Times New Roman"/>
          <w:sz w:val="24"/>
          <w:szCs w:val="24"/>
        </w:rPr>
        <w:t xml:space="preserve">). </w:t>
      </w:r>
      <w:r w:rsidR="00AF0F73" w:rsidRPr="00AF0F73">
        <w:rPr>
          <w:rFonts w:ascii="Times New Roman" w:hAnsi="Times New Roman"/>
          <w:sz w:val="24"/>
          <w:szCs w:val="24"/>
        </w:rPr>
        <w:t xml:space="preserve">La </w:t>
      </w:r>
      <w:r w:rsidR="00AE4127" w:rsidRPr="00AF0F73">
        <w:rPr>
          <w:rFonts w:ascii="Times New Roman" w:hAnsi="Times New Roman"/>
          <w:sz w:val="24"/>
          <w:szCs w:val="24"/>
        </w:rPr>
        <w:t>computarización</w:t>
      </w:r>
      <w:r w:rsidR="00AF0F73" w:rsidRPr="00AF0F73">
        <w:rPr>
          <w:rFonts w:ascii="Times New Roman" w:hAnsi="Times New Roman"/>
          <w:sz w:val="24"/>
          <w:szCs w:val="24"/>
        </w:rPr>
        <w:t xml:space="preserve"> ha cambiado las organizaciones y a </w:t>
      </w:r>
      <w:r w:rsidR="00AE4127" w:rsidRPr="00AF0F73">
        <w:rPr>
          <w:rFonts w:ascii="Times New Roman" w:hAnsi="Times New Roman"/>
          <w:sz w:val="24"/>
          <w:szCs w:val="24"/>
        </w:rPr>
        <w:t>través</w:t>
      </w:r>
      <w:r w:rsidR="00AF0F73" w:rsidRPr="00AF0F73">
        <w:rPr>
          <w:rFonts w:ascii="Times New Roman" w:hAnsi="Times New Roman"/>
          <w:sz w:val="24"/>
          <w:szCs w:val="24"/>
        </w:rPr>
        <w:t xml:space="preserve"> de Sistemas Manejadores de Base de Datos Relaciones (BRMS) les han otorgado una capacidad cada vez mayor de manejo</w:t>
      </w:r>
      <w:r w:rsidR="00AE4127">
        <w:rPr>
          <w:rFonts w:ascii="Times New Roman" w:hAnsi="Times New Roman"/>
          <w:sz w:val="24"/>
          <w:szCs w:val="24"/>
        </w:rPr>
        <w:t xml:space="preserve"> </w:t>
      </w:r>
      <w:r w:rsidR="00AF0F73" w:rsidRPr="00AF0F73">
        <w:rPr>
          <w:rFonts w:ascii="Times New Roman" w:hAnsi="Times New Roman"/>
          <w:sz w:val="24"/>
          <w:szCs w:val="24"/>
        </w:rPr>
        <w:t xml:space="preserve">de </w:t>
      </w:r>
      <w:r w:rsidR="00AE4127" w:rsidRPr="00AF0F73">
        <w:rPr>
          <w:rFonts w:ascii="Times New Roman" w:hAnsi="Times New Roman"/>
          <w:sz w:val="24"/>
          <w:szCs w:val="24"/>
        </w:rPr>
        <w:t>información</w:t>
      </w:r>
      <w:r w:rsidR="00AF0F73" w:rsidRPr="00AF0F73">
        <w:rPr>
          <w:rFonts w:ascii="Times New Roman" w:hAnsi="Times New Roman"/>
          <w:sz w:val="24"/>
          <w:szCs w:val="24"/>
        </w:rPr>
        <w:t xml:space="preserve"> vital para su desarrollo y </w:t>
      </w:r>
      <w:r w:rsidR="00AE4127" w:rsidRPr="00AF0F73">
        <w:rPr>
          <w:rFonts w:ascii="Times New Roman" w:hAnsi="Times New Roman"/>
          <w:sz w:val="24"/>
          <w:szCs w:val="24"/>
        </w:rPr>
        <w:t>expansión</w:t>
      </w:r>
      <w:r w:rsidR="00AF0F73" w:rsidRPr="00AF0F73">
        <w:rPr>
          <w:rFonts w:ascii="Times New Roman" w:hAnsi="Times New Roman"/>
          <w:sz w:val="24"/>
          <w:szCs w:val="24"/>
        </w:rPr>
        <w:t>.</w:t>
      </w:r>
    </w:p>
    <w:p w:rsidR="00AF0F73" w:rsidRPr="00AF0F73" w:rsidRDefault="00CB7C2D" w:rsidP="00AF0F73">
      <w:pPr>
        <w:jc w:val="both"/>
        <w:rPr>
          <w:rFonts w:ascii="Times New Roman" w:hAnsi="Times New Roman"/>
          <w:sz w:val="24"/>
          <w:szCs w:val="24"/>
        </w:rPr>
      </w:pPr>
      <w:bookmarkStart w:id="36" w:name="_Toc326162064"/>
      <w:r w:rsidRPr="0048023D">
        <w:rPr>
          <w:rStyle w:val="Ttulo2Car"/>
          <w:rFonts w:eastAsia="Calibri"/>
        </w:rPr>
        <w:t xml:space="preserve">1.2.3 </w:t>
      </w:r>
      <w:r w:rsidR="00AF0F73" w:rsidRPr="0048023D">
        <w:rPr>
          <w:rStyle w:val="Ttulo2Car"/>
          <w:rFonts w:eastAsia="Calibri"/>
        </w:rPr>
        <w:t>Services and Components:</w:t>
      </w:r>
      <w:bookmarkEnd w:id="36"/>
      <w:r w:rsidR="00AE4127">
        <w:rPr>
          <w:rFonts w:ascii="Times New Roman" w:hAnsi="Times New Roman"/>
          <w:sz w:val="24"/>
          <w:szCs w:val="24"/>
        </w:rPr>
        <w:t xml:space="preserve"> V</w:t>
      </w:r>
      <w:r w:rsidR="00AF0F73" w:rsidRPr="00AF0F73">
        <w:rPr>
          <w:rFonts w:ascii="Times New Roman" w:hAnsi="Times New Roman"/>
          <w:sz w:val="24"/>
          <w:szCs w:val="24"/>
        </w:rPr>
        <w:t>aadin cuenta por un lado un gran conjunto de componentes</w:t>
      </w:r>
      <w:r w:rsidR="00AF0F73">
        <w:rPr>
          <w:rFonts w:ascii="Times New Roman" w:hAnsi="Times New Roman"/>
          <w:sz w:val="24"/>
          <w:szCs w:val="24"/>
        </w:rPr>
        <w:t xml:space="preserve"> </w:t>
      </w:r>
      <w:r w:rsidR="00AF0F73" w:rsidRPr="00AF0F73">
        <w:rPr>
          <w:rFonts w:ascii="Times New Roman" w:hAnsi="Times New Roman"/>
          <w:sz w:val="24"/>
          <w:szCs w:val="24"/>
        </w:rPr>
        <w:t xml:space="preserve">OUT-OF-THE-BOX (fuera de la caja) que permiten desarrollar una </w:t>
      </w:r>
      <w:r w:rsidR="00AE4127" w:rsidRPr="00AF0F73">
        <w:rPr>
          <w:rFonts w:ascii="Times New Roman" w:hAnsi="Times New Roman"/>
          <w:sz w:val="24"/>
          <w:szCs w:val="24"/>
        </w:rPr>
        <w:t>aplicación</w:t>
      </w:r>
      <w:r w:rsidR="00AF0F73" w:rsidRPr="00AF0F73">
        <w:rPr>
          <w:rFonts w:ascii="Times New Roman" w:hAnsi="Times New Roman"/>
          <w:sz w:val="24"/>
          <w:szCs w:val="24"/>
        </w:rPr>
        <w:t xml:space="preserve"> hasta en un 95% y por otro</w:t>
      </w:r>
      <w:r w:rsidR="00007C4C">
        <w:rPr>
          <w:rFonts w:ascii="Times New Roman" w:hAnsi="Times New Roman"/>
          <w:sz w:val="24"/>
          <w:szCs w:val="24"/>
        </w:rPr>
        <w:t xml:space="preserve"> lado</w:t>
      </w:r>
      <w:r w:rsidR="00AF0F73" w:rsidRPr="00AF0F73">
        <w:rPr>
          <w:rFonts w:ascii="Times New Roman" w:hAnsi="Times New Roman"/>
          <w:sz w:val="24"/>
          <w:szCs w:val="24"/>
        </w:rPr>
        <w:t xml:space="preserve"> que se puedan crear nuevos componentes de </w:t>
      </w:r>
      <w:r w:rsidR="00AE4127" w:rsidRPr="00AF0F73">
        <w:rPr>
          <w:rFonts w:ascii="Times New Roman" w:hAnsi="Times New Roman"/>
          <w:sz w:val="24"/>
          <w:szCs w:val="24"/>
        </w:rPr>
        <w:t>así</w:t>
      </w:r>
      <w:r w:rsidR="002D0F95">
        <w:rPr>
          <w:rFonts w:ascii="Times New Roman" w:hAnsi="Times New Roman"/>
          <w:sz w:val="24"/>
          <w:szCs w:val="24"/>
        </w:rPr>
        <w:t xml:space="preserve"> ser</w:t>
      </w:r>
      <w:r w:rsidR="0058761D">
        <w:rPr>
          <w:rFonts w:ascii="Times New Roman" w:hAnsi="Times New Roman"/>
          <w:sz w:val="24"/>
          <w:szCs w:val="24"/>
        </w:rPr>
        <w:t xml:space="preserve"> requeridos</w:t>
      </w:r>
      <w:r w:rsidR="00AF0F73" w:rsidRPr="00AF0F73">
        <w:rPr>
          <w:rFonts w:ascii="Times New Roman" w:hAnsi="Times New Roman"/>
          <w:sz w:val="24"/>
          <w:szCs w:val="24"/>
        </w:rPr>
        <w:t>.</w:t>
      </w:r>
    </w:p>
    <w:p w:rsidR="00AF0F73" w:rsidRPr="00AF0F73" w:rsidRDefault="00CB7C2D" w:rsidP="00AF0F73">
      <w:pPr>
        <w:jc w:val="both"/>
        <w:rPr>
          <w:rFonts w:ascii="Times New Roman" w:hAnsi="Times New Roman"/>
          <w:sz w:val="24"/>
          <w:szCs w:val="24"/>
        </w:rPr>
      </w:pPr>
      <w:bookmarkStart w:id="37" w:name="_Toc326162065"/>
      <w:r w:rsidRPr="0048023D">
        <w:rPr>
          <w:rStyle w:val="Ttulo2Car"/>
          <w:rFonts w:eastAsia="Calibri"/>
        </w:rPr>
        <w:t xml:space="preserve">1.2.4 </w:t>
      </w:r>
      <w:r w:rsidR="00AF0F73" w:rsidRPr="0048023D">
        <w:rPr>
          <w:rStyle w:val="Ttulo2Car"/>
          <w:rFonts w:eastAsia="Calibri"/>
        </w:rPr>
        <w:t>Sistemas de Negocios:</w:t>
      </w:r>
      <w:bookmarkEnd w:id="37"/>
      <w:r w:rsidR="00AF0F73" w:rsidRPr="00AF0F73">
        <w:rPr>
          <w:rFonts w:ascii="Times New Roman" w:hAnsi="Times New Roman"/>
          <w:sz w:val="24"/>
          <w:szCs w:val="24"/>
        </w:rPr>
        <w:t xml:space="preserve"> </w:t>
      </w:r>
      <w:r w:rsidR="00904392">
        <w:rPr>
          <w:rFonts w:ascii="Times New Roman" w:hAnsi="Times New Roman"/>
          <w:sz w:val="24"/>
          <w:szCs w:val="24"/>
        </w:rPr>
        <w:t>con</w:t>
      </w:r>
      <w:r w:rsidR="004A5259">
        <w:rPr>
          <w:rFonts w:ascii="Times New Roman" w:hAnsi="Times New Roman"/>
          <w:sz w:val="24"/>
          <w:szCs w:val="24"/>
        </w:rPr>
        <w:t xml:space="preserve"> Vaadin </w:t>
      </w:r>
      <w:r w:rsidR="00AF0F73" w:rsidRPr="00AF0F73">
        <w:rPr>
          <w:rFonts w:ascii="Times New Roman" w:hAnsi="Times New Roman"/>
          <w:sz w:val="24"/>
          <w:szCs w:val="24"/>
        </w:rPr>
        <w:t>podemos crear aplicaciones</w:t>
      </w:r>
      <w:r w:rsidR="00AE4127">
        <w:rPr>
          <w:rFonts w:ascii="Times New Roman" w:hAnsi="Times New Roman"/>
          <w:sz w:val="24"/>
          <w:szCs w:val="24"/>
        </w:rPr>
        <w:t xml:space="preserve"> </w:t>
      </w:r>
      <w:r w:rsidR="00AF0F73" w:rsidRPr="00AF0F73">
        <w:rPr>
          <w:rFonts w:ascii="Times New Roman" w:hAnsi="Times New Roman"/>
          <w:sz w:val="24"/>
          <w:szCs w:val="24"/>
        </w:rPr>
        <w:t>como si</w:t>
      </w:r>
      <w:r w:rsidR="00683999">
        <w:rPr>
          <w:rFonts w:ascii="Times New Roman" w:hAnsi="Times New Roman"/>
          <w:sz w:val="24"/>
          <w:szCs w:val="24"/>
        </w:rPr>
        <w:t xml:space="preserve"> se</w:t>
      </w:r>
      <w:r w:rsidR="00AF0F73" w:rsidRPr="00AF0F73">
        <w:rPr>
          <w:rFonts w:ascii="Times New Roman" w:hAnsi="Times New Roman"/>
          <w:sz w:val="24"/>
          <w:szCs w:val="24"/>
        </w:rPr>
        <w:t xml:space="preserve"> estuviera programando aplicaciones pa</w:t>
      </w:r>
      <w:r w:rsidR="00683999">
        <w:rPr>
          <w:rFonts w:ascii="Times New Roman" w:hAnsi="Times New Roman"/>
          <w:sz w:val="24"/>
          <w:szCs w:val="24"/>
        </w:rPr>
        <w:t>ra escritorio en Swing o AWT utilizando</w:t>
      </w:r>
      <w:r w:rsidR="00AF0F73">
        <w:rPr>
          <w:rFonts w:ascii="Times New Roman" w:hAnsi="Times New Roman"/>
          <w:sz w:val="24"/>
          <w:szCs w:val="24"/>
        </w:rPr>
        <w:t xml:space="preserve"> </w:t>
      </w:r>
      <w:r w:rsidR="00683999">
        <w:rPr>
          <w:rFonts w:ascii="Times New Roman" w:hAnsi="Times New Roman"/>
          <w:sz w:val="24"/>
          <w:szCs w:val="24"/>
        </w:rPr>
        <w:t>el modelo Orienta</w:t>
      </w:r>
      <w:r w:rsidR="00963C52">
        <w:rPr>
          <w:rFonts w:ascii="Times New Roman" w:hAnsi="Times New Roman"/>
          <w:sz w:val="24"/>
          <w:szCs w:val="24"/>
        </w:rPr>
        <w:t>do</w:t>
      </w:r>
      <w:r w:rsidR="00683999">
        <w:rPr>
          <w:rFonts w:ascii="Times New Roman" w:hAnsi="Times New Roman"/>
          <w:sz w:val="24"/>
          <w:szCs w:val="24"/>
        </w:rPr>
        <w:t xml:space="preserve"> a Objeto que nos brinda</w:t>
      </w:r>
      <w:r w:rsidR="00A22E33">
        <w:rPr>
          <w:rFonts w:ascii="Times New Roman" w:hAnsi="Times New Roman"/>
          <w:sz w:val="24"/>
          <w:szCs w:val="24"/>
        </w:rPr>
        <w:t xml:space="preserve"> el lenguaje</w:t>
      </w:r>
      <w:r w:rsidR="00AF0F73">
        <w:rPr>
          <w:rFonts w:ascii="Times New Roman" w:hAnsi="Times New Roman"/>
          <w:sz w:val="24"/>
          <w:szCs w:val="24"/>
        </w:rPr>
        <w:t xml:space="preserve"> Java</w:t>
      </w:r>
      <w:r w:rsidR="00963C52">
        <w:rPr>
          <w:rFonts w:ascii="Times New Roman" w:hAnsi="Times New Roman"/>
          <w:sz w:val="24"/>
          <w:szCs w:val="24"/>
        </w:rPr>
        <w:t xml:space="preserve"> para desarrollar sistemas en los ámbitos </w:t>
      </w:r>
      <w:r w:rsidR="000942DE">
        <w:rPr>
          <w:rFonts w:ascii="Times New Roman" w:hAnsi="Times New Roman"/>
          <w:sz w:val="24"/>
          <w:szCs w:val="24"/>
        </w:rPr>
        <w:t>más</w:t>
      </w:r>
      <w:r w:rsidR="00963C52">
        <w:rPr>
          <w:rFonts w:ascii="Times New Roman" w:hAnsi="Times New Roman"/>
          <w:sz w:val="24"/>
          <w:szCs w:val="24"/>
        </w:rPr>
        <w:t xml:space="preserve"> diversos como el financiero, comercial (RRHH) o </w:t>
      </w:r>
      <w:r w:rsidR="000942DE">
        <w:rPr>
          <w:rFonts w:ascii="Times New Roman" w:hAnsi="Times New Roman"/>
          <w:sz w:val="24"/>
          <w:szCs w:val="24"/>
        </w:rPr>
        <w:t>pecuario</w:t>
      </w:r>
      <w:r w:rsidR="00963C52">
        <w:rPr>
          <w:rFonts w:ascii="Times New Roman" w:hAnsi="Times New Roman"/>
          <w:sz w:val="24"/>
          <w:szCs w:val="24"/>
        </w:rPr>
        <w:t xml:space="preserve"> (acuícola)</w:t>
      </w:r>
      <w:r w:rsidR="00AF0F73">
        <w:rPr>
          <w:rFonts w:ascii="Times New Roman" w:hAnsi="Times New Roman"/>
          <w:sz w:val="24"/>
          <w:szCs w:val="24"/>
        </w:rPr>
        <w:t>.</w:t>
      </w:r>
    </w:p>
    <w:p w:rsidR="00AF0F73" w:rsidRDefault="00CB7C2D" w:rsidP="00AF0F73">
      <w:pPr>
        <w:jc w:val="both"/>
        <w:rPr>
          <w:rFonts w:ascii="Times New Roman" w:hAnsi="Times New Roman"/>
          <w:sz w:val="24"/>
          <w:szCs w:val="24"/>
        </w:rPr>
      </w:pPr>
      <w:bookmarkStart w:id="38" w:name="_Toc326162066"/>
      <w:r w:rsidRPr="0048023D">
        <w:rPr>
          <w:rStyle w:val="Ttulo2Car"/>
          <w:rFonts w:eastAsia="Calibri"/>
        </w:rPr>
        <w:t xml:space="preserve">1.2.5 </w:t>
      </w:r>
      <w:r w:rsidR="00AF0F73" w:rsidRPr="0048023D">
        <w:rPr>
          <w:rStyle w:val="Ttulo2Car"/>
          <w:rFonts w:eastAsia="Calibri"/>
        </w:rPr>
        <w:t>Sistemas legados:</w:t>
      </w:r>
      <w:bookmarkEnd w:id="38"/>
      <w:r w:rsidR="00AF0F73" w:rsidRPr="00AF0F73">
        <w:rPr>
          <w:rFonts w:ascii="Times New Roman" w:hAnsi="Times New Roman"/>
          <w:b/>
          <w:sz w:val="24"/>
          <w:szCs w:val="24"/>
        </w:rPr>
        <w:t xml:space="preserve"> </w:t>
      </w:r>
      <w:r w:rsidR="00AF0F73" w:rsidRPr="00AF0F73">
        <w:rPr>
          <w:rFonts w:ascii="Times New Roman" w:hAnsi="Times New Roman"/>
          <w:sz w:val="24"/>
          <w:szCs w:val="24"/>
        </w:rPr>
        <w:t>Hace 10 años muchos pronosticaban la muerte de los dinosaurios</w:t>
      </w:r>
      <w:r w:rsidR="00AF0F73">
        <w:rPr>
          <w:rFonts w:ascii="Times New Roman" w:hAnsi="Times New Roman"/>
          <w:sz w:val="24"/>
          <w:szCs w:val="24"/>
        </w:rPr>
        <w:t xml:space="preserve"> </w:t>
      </w:r>
      <w:r w:rsidR="00AE4127" w:rsidRPr="00AF0F73">
        <w:rPr>
          <w:rFonts w:ascii="Times New Roman" w:hAnsi="Times New Roman"/>
          <w:sz w:val="24"/>
          <w:szCs w:val="24"/>
        </w:rPr>
        <w:t>tecnológicos</w:t>
      </w:r>
      <w:r w:rsidR="00AF0F73" w:rsidRPr="00AF0F73">
        <w:rPr>
          <w:rFonts w:ascii="Times New Roman" w:hAnsi="Times New Roman"/>
          <w:sz w:val="24"/>
          <w:szCs w:val="24"/>
        </w:rPr>
        <w:t xml:space="preserve"> (sistemas legados corriendo en mainframes), los </w:t>
      </w:r>
      <w:r w:rsidR="00AE4127" w:rsidRPr="00AF0F73">
        <w:rPr>
          <w:rFonts w:ascii="Times New Roman" w:hAnsi="Times New Roman"/>
          <w:sz w:val="24"/>
          <w:szCs w:val="24"/>
        </w:rPr>
        <w:t>pronósticos</w:t>
      </w:r>
      <w:r w:rsidR="00AF0F73" w:rsidRPr="00AF0F73">
        <w:rPr>
          <w:rFonts w:ascii="Times New Roman" w:hAnsi="Times New Roman"/>
          <w:sz w:val="24"/>
          <w:szCs w:val="24"/>
        </w:rPr>
        <w:t xml:space="preserve"> eran para</w:t>
      </w:r>
      <w:r w:rsidR="00AF0F73">
        <w:rPr>
          <w:rFonts w:ascii="Times New Roman" w:hAnsi="Times New Roman"/>
          <w:sz w:val="24"/>
          <w:szCs w:val="24"/>
        </w:rPr>
        <w:t xml:space="preserve"> </w:t>
      </w:r>
      <w:r w:rsidR="00AF0F73" w:rsidRPr="00AF0F73">
        <w:rPr>
          <w:rFonts w:ascii="Times New Roman" w:hAnsi="Times New Roman"/>
          <w:sz w:val="24"/>
          <w:szCs w:val="24"/>
        </w:rPr>
        <w:t xml:space="preserve">los </w:t>
      </w:r>
      <w:r w:rsidR="00AE4127" w:rsidRPr="00AF0F73">
        <w:rPr>
          <w:rFonts w:ascii="Times New Roman" w:hAnsi="Times New Roman"/>
          <w:sz w:val="24"/>
          <w:szCs w:val="24"/>
        </w:rPr>
        <w:t>próximos</w:t>
      </w:r>
      <w:r w:rsidR="00AF0F73" w:rsidRPr="00AF0F73">
        <w:rPr>
          <w:rFonts w:ascii="Times New Roman" w:hAnsi="Times New Roman"/>
          <w:sz w:val="24"/>
          <w:szCs w:val="24"/>
        </w:rPr>
        <w:t xml:space="preserve"> 3 o 4 años el tiempo ha transcurrido pero aun sigue siendo inevitable</w:t>
      </w:r>
      <w:r w:rsidR="00AF0F73">
        <w:rPr>
          <w:rFonts w:ascii="Times New Roman" w:hAnsi="Times New Roman"/>
          <w:sz w:val="24"/>
          <w:szCs w:val="24"/>
        </w:rPr>
        <w:t xml:space="preserve"> </w:t>
      </w:r>
      <w:r w:rsidR="00AF0F73" w:rsidRPr="00AF0F73">
        <w:rPr>
          <w:rFonts w:ascii="Times New Roman" w:hAnsi="Times New Roman"/>
          <w:sz w:val="24"/>
          <w:szCs w:val="24"/>
        </w:rPr>
        <w:t xml:space="preserve">su </w:t>
      </w:r>
      <w:r w:rsidR="00AE4127" w:rsidRPr="00AF0F73">
        <w:rPr>
          <w:rFonts w:ascii="Times New Roman" w:hAnsi="Times New Roman"/>
          <w:sz w:val="24"/>
          <w:szCs w:val="24"/>
        </w:rPr>
        <w:t>desaparición</w:t>
      </w:r>
      <w:r w:rsidR="00AF0F73" w:rsidRPr="00AF0F73">
        <w:rPr>
          <w:rFonts w:ascii="Times New Roman" w:hAnsi="Times New Roman"/>
          <w:sz w:val="24"/>
          <w:szCs w:val="24"/>
        </w:rPr>
        <w:t xml:space="preserve">. </w:t>
      </w:r>
    </w:p>
    <w:p w:rsidR="00AF0F73" w:rsidRPr="00AF0F73" w:rsidRDefault="00AF0F73" w:rsidP="00AF0F73">
      <w:pPr>
        <w:jc w:val="both"/>
        <w:rPr>
          <w:rFonts w:ascii="Times New Roman" w:hAnsi="Times New Roman"/>
          <w:sz w:val="24"/>
          <w:szCs w:val="24"/>
        </w:rPr>
      </w:pPr>
      <w:r w:rsidRPr="00AF0F73">
        <w:rPr>
          <w:rFonts w:ascii="Times New Roman" w:hAnsi="Times New Roman"/>
          <w:sz w:val="24"/>
          <w:szCs w:val="24"/>
        </w:rPr>
        <w:t xml:space="preserve">El problema va mucho </w:t>
      </w:r>
      <w:r w:rsidR="00B53B4D" w:rsidRPr="00AF0F73">
        <w:rPr>
          <w:rFonts w:ascii="Times New Roman" w:hAnsi="Times New Roman"/>
          <w:sz w:val="24"/>
          <w:szCs w:val="24"/>
        </w:rPr>
        <w:t>más</w:t>
      </w:r>
      <w:r w:rsidRPr="00AF0F73">
        <w:rPr>
          <w:rFonts w:ascii="Times New Roman" w:hAnsi="Times New Roman"/>
          <w:sz w:val="24"/>
          <w:szCs w:val="24"/>
        </w:rPr>
        <w:t xml:space="preserve"> </w:t>
      </w:r>
      <w:r w:rsidR="00AE4127" w:rsidRPr="00AF0F73">
        <w:rPr>
          <w:rFonts w:ascii="Times New Roman" w:hAnsi="Times New Roman"/>
          <w:sz w:val="24"/>
          <w:szCs w:val="24"/>
        </w:rPr>
        <w:t>allá</w:t>
      </w:r>
      <w:r w:rsidRPr="00AF0F73">
        <w:rPr>
          <w:rFonts w:ascii="Times New Roman" w:hAnsi="Times New Roman"/>
          <w:sz w:val="24"/>
          <w:szCs w:val="24"/>
        </w:rPr>
        <w:t xml:space="preserve"> de los altos costos, que </w:t>
      </w:r>
      <w:r w:rsidR="00AE4127" w:rsidRPr="00AF0F73">
        <w:rPr>
          <w:rFonts w:ascii="Times New Roman" w:hAnsi="Times New Roman"/>
          <w:sz w:val="24"/>
          <w:szCs w:val="24"/>
        </w:rPr>
        <w:t>signi</w:t>
      </w:r>
      <w:r w:rsidR="00AE4127">
        <w:rPr>
          <w:rFonts w:ascii="Times New Roman" w:hAnsi="Times New Roman"/>
          <w:sz w:val="24"/>
          <w:szCs w:val="24"/>
        </w:rPr>
        <w:t>fi</w:t>
      </w:r>
      <w:r w:rsidR="00AE4127" w:rsidRPr="00AF0F73">
        <w:rPr>
          <w:rFonts w:ascii="Times New Roman" w:hAnsi="Times New Roman"/>
          <w:sz w:val="24"/>
          <w:szCs w:val="24"/>
        </w:rPr>
        <w:t>caría</w:t>
      </w:r>
      <w:r w:rsidRPr="00AF0F73">
        <w:rPr>
          <w:rFonts w:ascii="Times New Roman" w:hAnsi="Times New Roman"/>
          <w:sz w:val="24"/>
          <w:szCs w:val="24"/>
        </w:rPr>
        <w:t xml:space="preserve"> su</w:t>
      </w:r>
      <w:r>
        <w:rPr>
          <w:rFonts w:ascii="Times New Roman" w:hAnsi="Times New Roman"/>
          <w:sz w:val="24"/>
          <w:szCs w:val="24"/>
        </w:rPr>
        <w:t xml:space="preserve"> </w:t>
      </w:r>
      <w:r w:rsidRPr="00AF0F73">
        <w:rPr>
          <w:rFonts w:ascii="Times New Roman" w:hAnsi="Times New Roman"/>
          <w:sz w:val="24"/>
          <w:szCs w:val="24"/>
        </w:rPr>
        <w:t xml:space="preserve">reemplazo, esta </w:t>
      </w:r>
      <w:r w:rsidR="00AE4127" w:rsidRPr="00AF0F73">
        <w:rPr>
          <w:rFonts w:ascii="Times New Roman" w:hAnsi="Times New Roman"/>
          <w:sz w:val="24"/>
          <w:szCs w:val="24"/>
        </w:rPr>
        <w:t>también</w:t>
      </w:r>
      <w:r w:rsidRPr="00AF0F73">
        <w:rPr>
          <w:rFonts w:ascii="Times New Roman" w:hAnsi="Times New Roman"/>
          <w:sz w:val="24"/>
          <w:szCs w:val="24"/>
        </w:rPr>
        <w:t xml:space="preserve"> otros aspectos como la fa</w:t>
      </w:r>
      <w:r>
        <w:rPr>
          <w:rFonts w:ascii="Times New Roman" w:hAnsi="Times New Roman"/>
          <w:sz w:val="24"/>
          <w:szCs w:val="24"/>
        </w:rPr>
        <w:t xml:space="preserve">lta de personal especializado, </w:t>
      </w:r>
      <w:r w:rsidR="00AE4127">
        <w:rPr>
          <w:rFonts w:ascii="Times New Roman" w:hAnsi="Times New Roman"/>
          <w:sz w:val="24"/>
          <w:szCs w:val="24"/>
        </w:rPr>
        <w:t>documentación</w:t>
      </w:r>
      <w:r>
        <w:rPr>
          <w:rFonts w:ascii="Times New Roman" w:hAnsi="Times New Roman"/>
          <w:sz w:val="24"/>
          <w:szCs w:val="24"/>
        </w:rPr>
        <w:t xml:space="preserve"> y flexibilidad. </w:t>
      </w:r>
      <w:r w:rsidRPr="00AF0F73">
        <w:rPr>
          <w:rFonts w:ascii="Times New Roman" w:hAnsi="Times New Roman"/>
          <w:sz w:val="24"/>
          <w:szCs w:val="24"/>
        </w:rPr>
        <w:t xml:space="preserve">Durante los </w:t>
      </w:r>
      <w:r w:rsidR="00AE4127" w:rsidRPr="00AF0F73">
        <w:rPr>
          <w:rFonts w:ascii="Times New Roman" w:hAnsi="Times New Roman"/>
          <w:sz w:val="24"/>
          <w:szCs w:val="24"/>
        </w:rPr>
        <w:t>últimos</w:t>
      </w:r>
      <w:r w:rsidRPr="00AF0F73">
        <w:rPr>
          <w:rFonts w:ascii="Times New Roman" w:hAnsi="Times New Roman"/>
          <w:sz w:val="24"/>
          <w:szCs w:val="24"/>
        </w:rPr>
        <w:t xml:space="preserve"> años han bajado tan</w:t>
      </w:r>
      <w:r>
        <w:rPr>
          <w:rFonts w:ascii="Times New Roman" w:hAnsi="Times New Roman"/>
          <w:sz w:val="24"/>
          <w:szCs w:val="24"/>
        </w:rPr>
        <w:t xml:space="preserve">to los </w:t>
      </w:r>
      <w:r w:rsidRPr="006D6560">
        <w:rPr>
          <w:rFonts w:ascii="Times New Roman" w:hAnsi="Times New Roman"/>
          <w:color w:val="000000"/>
          <w:sz w:val="24"/>
          <w:szCs w:val="24"/>
        </w:rPr>
        <w:t>costo</w:t>
      </w:r>
      <w:r w:rsidR="006D6560">
        <w:rPr>
          <w:rFonts w:ascii="Times New Roman" w:hAnsi="Times New Roman"/>
          <w:sz w:val="24"/>
          <w:szCs w:val="24"/>
        </w:rPr>
        <w:t>s</w:t>
      </w:r>
      <w:r>
        <w:rPr>
          <w:rFonts w:ascii="Times New Roman" w:hAnsi="Times New Roman"/>
          <w:sz w:val="24"/>
          <w:szCs w:val="24"/>
        </w:rPr>
        <w:t xml:space="preserve"> como el desempeño  </w:t>
      </w:r>
      <w:r w:rsidRPr="00AF0F73">
        <w:rPr>
          <w:rFonts w:ascii="Times New Roman" w:hAnsi="Times New Roman"/>
          <w:sz w:val="24"/>
          <w:szCs w:val="24"/>
        </w:rPr>
        <w:t xml:space="preserve">de los mainframes </w:t>
      </w:r>
      <w:r w:rsidR="00AE4127" w:rsidRPr="00AF0F73">
        <w:rPr>
          <w:rFonts w:ascii="Times New Roman" w:hAnsi="Times New Roman"/>
          <w:sz w:val="24"/>
          <w:szCs w:val="24"/>
        </w:rPr>
        <w:t>debido</w:t>
      </w:r>
      <w:r w:rsidRPr="00AF0F73">
        <w:rPr>
          <w:rFonts w:ascii="Times New Roman" w:hAnsi="Times New Roman"/>
          <w:sz w:val="24"/>
          <w:szCs w:val="24"/>
        </w:rPr>
        <w:t xml:space="preserve"> al auge de los middlewa</w:t>
      </w:r>
      <w:r>
        <w:rPr>
          <w:rFonts w:ascii="Times New Roman" w:hAnsi="Times New Roman"/>
          <w:sz w:val="24"/>
          <w:szCs w:val="24"/>
        </w:rPr>
        <w:t xml:space="preserve">re que son los que proporcionan </w:t>
      </w:r>
      <w:r w:rsidRPr="00AF0F73">
        <w:rPr>
          <w:rFonts w:ascii="Times New Roman" w:hAnsi="Times New Roman"/>
          <w:sz w:val="24"/>
          <w:szCs w:val="24"/>
        </w:rPr>
        <w:t>un e</w:t>
      </w:r>
      <w:r w:rsidR="00683999">
        <w:rPr>
          <w:rFonts w:ascii="Times New Roman" w:hAnsi="Times New Roman"/>
          <w:sz w:val="24"/>
          <w:szCs w:val="24"/>
        </w:rPr>
        <w:t>nla</w:t>
      </w:r>
      <w:r w:rsidRPr="00AF0F73">
        <w:rPr>
          <w:rFonts w:ascii="Times New Roman" w:hAnsi="Times New Roman"/>
          <w:sz w:val="24"/>
          <w:szCs w:val="24"/>
        </w:rPr>
        <w:t xml:space="preserve">ce entre aplicaciones de </w:t>
      </w:r>
      <w:r w:rsidR="00007C4C">
        <w:rPr>
          <w:rFonts w:ascii="Times New Roman" w:hAnsi="Times New Roman"/>
          <w:sz w:val="24"/>
          <w:szCs w:val="24"/>
        </w:rPr>
        <w:t xml:space="preserve">software independiente (Vaadin). </w:t>
      </w:r>
      <w:r w:rsidR="00904392">
        <w:rPr>
          <w:rFonts w:ascii="Times New Roman" w:hAnsi="Times New Roman"/>
          <w:sz w:val="24"/>
          <w:szCs w:val="24"/>
        </w:rPr>
        <w:t>L</w:t>
      </w:r>
      <w:r w:rsidRPr="00904392">
        <w:rPr>
          <w:rFonts w:ascii="Times New Roman" w:hAnsi="Times New Roman"/>
          <w:sz w:val="24"/>
          <w:szCs w:val="24"/>
        </w:rPr>
        <w:t>os</w:t>
      </w:r>
      <w:r>
        <w:rPr>
          <w:rFonts w:ascii="Times New Roman" w:hAnsi="Times New Roman"/>
          <w:sz w:val="24"/>
          <w:szCs w:val="24"/>
        </w:rPr>
        <w:t xml:space="preserve"> </w:t>
      </w:r>
      <w:r w:rsidR="00904392">
        <w:rPr>
          <w:rFonts w:ascii="Times New Roman" w:hAnsi="Times New Roman"/>
          <w:sz w:val="24"/>
          <w:szCs w:val="24"/>
        </w:rPr>
        <w:t xml:space="preserve">middleware </w:t>
      </w:r>
      <w:r w:rsidRPr="00AF0F73">
        <w:rPr>
          <w:rFonts w:ascii="Times New Roman" w:hAnsi="Times New Roman"/>
          <w:sz w:val="24"/>
          <w:szCs w:val="24"/>
        </w:rPr>
        <w:t xml:space="preserve"> establece</w:t>
      </w:r>
      <w:r w:rsidR="00007C4C">
        <w:rPr>
          <w:rFonts w:ascii="Times New Roman" w:hAnsi="Times New Roman"/>
          <w:sz w:val="24"/>
          <w:szCs w:val="24"/>
        </w:rPr>
        <w:t xml:space="preserve">n </w:t>
      </w:r>
      <w:r w:rsidR="00AE4127" w:rsidRPr="00AF0F73">
        <w:rPr>
          <w:rFonts w:ascii="Times New Roman" w:hAnsi="Times New Roman"/>
          <w:sz w:val="24"/>
          <w:szCs w:val="24"/>
        </w:rPr>
        <w:t>vía</w:t>
      </w:r>
      <w:r w:rsidR="00007C4C">
        <w:rPr>
          <w:rFonts w:ascii="Times New Roman" w:hAnsi="Times New Roman"/>
          <w:sz w:val="24"/>
          <w:szCs w:val="24"/>
        </w:rPr>
        <w:t>s</w:t>
      </w:r>
      <w:r w:rsidRPr="00AF0F73">
        <w:rPr>
          <w:rFonts w:ascii="Times New Roman" w:hAnsi="Times New Roman"/>
          <w:sz w:val="24"/>
          <w:szCs w:val="24"/>
        </w:rPr>
        <w:t xml:space="preserve"> de </w:t>
      </w:r>
      <w:r w:rsidR="00AE4127" w:rsidRPr="00AF0F73">
        <w:rPr>
          <w:rFonts w:ascii="Times New Roman" w:hAnsi="Times New Roman"/>
          <w:sz w:val="24"/>
          <w:szCs w:val="24"/>
        </w:rPr>
        <w:t>comunicación</w:t>
      </w:r>
      <w:r w:rsidRPr="00AF0F73">
        <w:rPr>
          <w:rFonts w:ascii="Times New Roman" w:hAnsi="Times New Roman"/>
          <w:sz w:val="24"/>
          <w:szCs w:val="24"/>
        </w:rPr>
        <w:t xml:space="preserve"> que conec</w:t>
      </w:r>
      <w:r>
        <w:rPr>
          <w:rFonts w:ascii="Times New Roman" w:hAnsi="Times New Roman"/>
          <w:sz w:val="24"/>
          <w:szCs w:val="24"/>
        </w:rPr>
        <w:t>ta</w:t>
      </w:r>
      <w:r w:rsidR="00007C4C">
        <w:rPr>
          <w:rFonts w:ascii="Times New Roman" w:hAnsi="Times New Roman"/>
          <w:sz w:val="24"/>
          <w:szCs w:val="24"/>
        </w:rPr>
        <w:t>n</w:t>
      </w:r>
      <w:r>
        <w:rPr>
          <w:rFonts w:ascii="Times New Roman" w:hAnsi="Times New Roman"/>
          <w:sz w:val="24"/>
          <w:szCs w:val="24"/>
        </w:rPr>
        <w:t xml:space="preserve"> dos aplicaciones y</w:t>
      </w:r>
      <w:r w:rsidR="00007C4C">
        <w:rPr>
          <w:rFonts w:ascii="Times New Roman" w:hAnsi="Times New Roman"/>
          <w:sz w:val="24"/>
          <w:szCs w:val="24"/>
        </w:rPr>
        <w:t xml:space="preserve"> permiten </w:t>
      </w:r>
      <w:r>
        <w:rPr>
          <w:rFonts w:ascii="Times New Roman" w:hAnsi="Times New Roman"/>
          <w:sz w:val="24"/>
          <w:szCs w:val="24"/>
        </w:rPr>
        <w:t xml:space="preserve"> pasa</w:t>
      </w:r>
      <w:r w:rsidR="00007C4C">
        <w:rPr>
          <w:rFonts w:ascii="Times New Roman" w:hAnsi="Times New Roman"/>
          <w:sz w:val="24"/>
          <w:szCs w:val="24"/>
        </w:rPr>
        <w:t>r</w:t>
      </w:r>
      <w:r>
        <w:rPr>
          <w:rFonts w:ascii="Times New Roman" w:hAnsi="Times New Roman"/>
          <w:sz w:val="24"/>
          <w:szCs w:val="24"/>
        </w:rPr>
        <w:t xml:space="preserve"> los </w:t>
      </w:r>
      <w:r w:rsidRPr="00AF0F73">
        <w:rPr>
          <w:rFonts w:ascii="Times New Roman" w:hAnsi="Times New Roman"/>
          <w:sz w:val="24"/>
          <w:szCs w:val="24"/>
        </w:rPr>
        <w:lastRenderedPageBreak/>
        <w:t>datos entre ellas</w:t>
      </w:r>
      <w:r w:rsidR="006F2424">
        <w:rPr>
          <w:rFonts w:ascii="Times New Roman" w:hAnsi="Times New Roman"/>
          <w:sz w:val="24"/>
          <w:szCs w:val="24"/>
        </w:rPr>
        <w:t>,</w:t>
      </w:r>
      <w:r w:rsidRPr="00AF0F73">
        <w:rPr>
          <w:rFonts w:ascii="Times New Roman" w:hAnsi="Times New Roman"/>
          <w:sz w:val="24"/>
          <w:szCs w:val="24"/>
        </w:rPr>
        <w:t xml:space="preserve"> estos </w:t>
      </w:r>
      <w:r w:rsidR="00AE4127" w:rsidRPr="00AF0F73">
        <w:rPr>
          <w:rFonts w:ascii="Times New Roman" w:hAnsi="Times New Roman"/>
          <w:sz w:val="24"/>
          <w:szCs w:val="24"/>
        </w:rPr>
        <w:t>también</w:t>
      </w:r>
      <w:r w:rsidRPr="00AF0F73">
        <w:rPr>
          <w:rFonts w:ascii="Times New Roman" w:hAnsi="Times New Roman"/>
          <w:sz w:val="24"/>
          <w:szCs w:val="24"/>
        </w:rPr>
        <w:t xml:space="preserve"> permiten que los datos </w:t>
      </w:r>
      <w:r>
        <w:rPr>
          <w:rFonts w:ascii="Times New Roman" w:hAnsi="Times New Roman"/>
          <w:sz w:val="24"/>
          <w:szCs w:val="24"/>
        </w:rPr>
        <w:t xml:space="preserve">contenidos en una base de datos </w:t>
      </w:r>
      <w:r w:rsidRPr="00AF0F73">
        <w:rPr>
          <w:rFonts w:ascii="Times New Roman" w:hAnsi="Times New Roman"/>
          <w:sz w:val="24"/>
          <w:szCs w:val="24"/>
        </w:rPr>
        <w:t>puedan ser accedidos por otra. Con buenas aplicaciones de middleware es posi</w:t>
      </w:r>
      <w:r>
        <w:rPr>
          <w:rFonts w:ascii="Times New Roman" w:hAnsi="Times New Roman"/>
          <w:sz w:val="24"/>
          <w:szCs w:val="24"/>
        </w:rPr>
        <w:t xml:space="preserve">ble actuar </w:t>
      </w:r>
      <w:r w:rsidRPr="00AF0F73">
        <w:rPr>
          <w:rFonts w:ascii="Times New Roman" w:hAnsi="Times New Roman"/>
          <w:sz w:val="24"/>
          <w:szCs w:val="24"/>
        </w:rPr>
        <w:t>como si el sistema legado no existiera, construir nu</w:t>
      </w:r>
      <w:r>
        <w:rPr>
          <w:rFonts w:ascii="Times New Roman" w:hAnsi="Times New Roman"/>
          <w:sz w:val="24"/>
          <w:szCs w:val="24"/>
        </w:rPr>
        <w:t xml:space="preserve">evas funcionalidades alrededor </w:t>
      </w:r>
      <w:r w:rsidRPr="00AF0F73">
        <w:rPr>
          <w:rFonts w:ascii="Times New Roman" w:hAnsi="Times New Roman"/>
          <w:sz w:val="24"/>
          <w:szCs w:val="24"/>
        </w:rPr>
        <w:t xml:space="preserve">del sistema legado minimizando al </w:t>
      </w:r>
      <w:r w:rsidR="00AE4127" w:rsidRPr="00AF0F73">
        <w:rPr>
          <w:rFonts w:ascii="Times New Roman" w:hAnsi="Times New Roman"/>
          <w:sz w:val="24"/>
          <w:szCs w:val="24"/>
        </w:rPr>
        <w:t>máximo</w:t>
      </w:r>
      <w:r w:rsidRPr="00AF0F73">
        <w:rPr>
          <w:rFonts w:ascii="Times New Roman" w:hAnsi="Times New Roman"/>
          <w:sz w:val="24"/>
          <w:szCs w:val="24"/>
        </w:rPr>
        <w:t xml:space="preserve"> la necesidad de modificar el sistema legado.</w:t>
      </w:r>
    </w:p>
    <w:p w:rsidR="00AF0F73" w:rsidRPr="00AF0F73" w:rsidRDefault="00CB7C2D" w:rsidP="00AF0F73">
      <w:pPr>
        <w:jc w:val="both"/>
        <w:rPr>
          <w:rFonts w:ascii="Times New Roman" w:hAnsi="Times New Roman"/>
          <w:sz w:val="24"/>
          <w:szCs w:val="24"/>
        </w:rPr>
      </w:pPr>
      <w:bookmarkStart w:id="39" w:name="_Toc326162067"/>
      <w:r w:rsidRPr="0048023D">
        <w:rPr>
          <w:rStyle w:val="Ttulo2Car"/>
          <w:rFonts w:eastAsia="Calibri"/>
        </w:rPr>
        <w:t xml:space="preserve">1.2.6 </w:t>
      </w:r>
      <w:r w:rsidR="00AF0F73" w:rsidRPr="0048023D">
        <w:rPr>
          <w:rStyle w:val="Ttulo2Car"/>
          <w:rFonts w:eastAsia="Calibri"/>
        </w:rPr>
        <w:t>ESB:</w:t>
      </w:r>
      <w:bookmarkEnd w:id="39"/>
      <w:r w:rsidR="00AF0F73" w:rsidRPr="00AF0F73">
        <w:rPr>
          <w:rFonts w:ascii="Times New Roman" w:hAnsi="Times New Roman"/>
          <w:sz w:val="24"/>
          <w:szCs w:val="24"/>
        </w:rPr>
        <w:t xml:space="preserve"> el </w:t>
      </w:r>
      <w:r w:rsidR="00AE4127" w:rsidRPr="00AF0F73">
        <w:rPr>
          <w:rFonts w:ascii="Times New Roman" w:hAnsi="Times New Roman"/>
          <w:sz w:val="24"/>
          <w:szCs w:val="24"/>
        </w:rPr>
        <w:t>término</w:t>
      </w:r>
      <w:r w:rsidR="00AF0F73" w:rsidRPr="00AF0F73">
        <w:rPr>
          <w:rFonts w:ascii="Times New Roman" w:hAnsi="Times New Roman"/>
          <w:sz w:val="24"/>
          <w:szCs w:val="24"/>
        </w:rPr>
        <w:t xml:space="preserve"> ESB (Enterprise Service Bus) es un </w:t>
      </w:r>
      <w:r w:rsidR="00AE4127" w:rsidRPr="00AF0F73">
        <w:rPr>
          <w:rFonts w:ascii="Times New Roman" w:hAnsi="Times New Roman"/>
          <w:sz w:val="24"/>
          <w:szCs w:val="24"/>
        </w:rPr>
        <w:t>término</w:t>
      </w:r>
      <w:r w:rsidR="00AF0F73" w:rsidRPr="00AF0F73">
        <w:rPr>
          <w:rFonts w:ascii="Times New Roman" w:hAnsi="Times New Roman"/>
          <w:sz w:val="24"/>
          <w:szCs w:val="24"/>
        </w:rPr>
        <w:t xml:space="preserve"> de marketing que inventaron</w:t>
      </w:r>
      <w:r w:rsidR="00AF0F73">
        <w:rPr>
          <w:rFonts w:ascii="Times New Roman" w:hAnsi="Times New Roman"/>
          <w:sz w:val="24"/>
          <w:szCs w:val="24"/>
        </w:rPr>
        <w:t xml:space="preserve"> las empresas que fa</w:t>
      </w:r>
      <w:r w:rsidR="00AF0F73" w:rsidRPr="00AF0F73">
        <w:rPr>
          <w:rFonts w:ascii="Times New Roman" w:hAnsi="Times New Roman"/>
          <w:sz w:val="24"/>
          <w:szCs w:val="24"/>
        </w:rPr>
        <w:t>brican s</w:t>
      </w:r>
      <w:r w:rsidR="00AF0F73">
        <w:rPr>
          <w:rFonts w:ascii="Times New Roman" w:hAnsi="Times New Roman"/>
          <w:sz w:val="24"/>
          <w:szCs w:val="24"/>
        </w:rPr>
        <w:t>oluciones puras de middleware (</w:t>
      </w:r>
      <w:r w:rsidR="00AF0F73" w:rsidRPr="00AF0F73">
        <w:rPr>
          <w:rFonts w:ascii="Times New Roman" w:hAnsi="Times New Roman"/>
          <w:sz w:val="24"/>
          <w:szCs w:val="24"/>
        </w:rPr>
        <w:t>establece</w:t>
      </w:r>
      <w:r w:rsidR="00AF0F73">
        <w:rPr>
          <w:rFonts w:ascii="Times New Roman" w:hAnsi="Times New Roman"/>
          <w:sz w:val="24"/>
          <w:szCs w:val="24"/>
        </w:rPr>
        <w:t>r</w:t>
      </w:r>
      <w:r w:rsidR="00AF0F73" w:rsidRPr="00AF0F73">
        <w:rPr>
          <w:rFonts w:ascii="Times New Roman" w:hAnsi="Times New Roman"/>
          <w:sz w:val="24"/>
          <w:szCs w:val="24"/>
        </w:rPr>
        <w:t xml:space="preserve"> una </w:t>
      </w:r>
      <w:r w:rsidR="00AE4127" w:rsidRPr="00AF0F73">
        <w:rPr>
          <w:rFonts w:ascii="Times New Roman" w:hAnsi="Times New Roman"/>
          <w:sz w:val="24"/>
          <w:szCs w:val="24"/>
        </w:rPr>
        <w:t>vía</w:t>
      </w:r>
      <w:r w:rsidR="00AF0F73" w:rsidRPr="00AF0F73">
        <w:rPr>
          <w:rFonts w:ascii="Times New Roman" w:hAnsi="Times New Roman"/>
          <w:sz w:val="24"/>
          <w:szCs w:val="24"/>
        </w:rPr>
        <w:t xml:space="preserve"> de </w:t>
      </w:r>
      <w:r w:rsidR="00AF0F73">
        <w:rPr>
          <w:rFonts w:ascii="Times New Roman" w:hAnsi="Times New Roman"/>
          <w:sz w:val="24"/>
          <w:szCs w:val="24"/>
        </w:rPr>
        <w:t xml:space="preserve">comunicación </w:t>
      </w:r>
      <w:r w:rsidR="00AF0F73" w:rsidRPr="00AF0F73">
        <w:rPr>
          <w:rFonts w:ascii="Times New Roman" w:hAnsi="Times New Roman"/>
          <w:sz w:val="24"/>
          <w:szCs w:val="24"/>
        </w:rPr>
        <w:t>entre dos aplicaciones) para entornos empresariales dentro de los esquemas de arquitecturas</w:t>
      </w:r>
      <w:r w:rsidR="00AF0F73">
        <w:rPr>
          <w:rFonts w:ascii="Times New Roman" w:hAnsi="Times New Roman"/>
          <w:sz w:val="24"/>
          <w:szCs w:val="24"/>
        </w:rPr>
        <w:t>.</w:t>
      </w:r>
    </w:p>
    <w:p w:rsidR="00AF0F73" w:rsidRPr="00AF0F73" w:rsidRDefault="00AF0F73" w:rsidP="00AF0F73">
      <w:pPr>
        <w:jc w:val="both"/>
        <w:rPr>
          <w:rFonts w:ascii="Times New Roman" w:hAnsi="Times New Roman"/>
          <w:sz w:val="24"/>
          <w:szCs w:val="24"/>
        </w:rPr>
      </w:pPr>
      <w:r w:rsidRPr="00AF0F73">
        <w:rPr>
          <w:rFonts w:ascii="Times New Roman" w:hAnsi="Times New Roman"/>
          <w:sz w:val="24"/>
          <w:szCs w:val="24"/>
        </w:rPr>
        <w:t xml:space="preserve">Son soluciones creadas para un rol </w:t>
      </w:r>
      <w:r w:rsidR="00AE4127" w:rsidRPr="00AF0F73">
        <w:rPr>
          <w:rFonts w:ascii="Times New Roman" w:hAnsi="Times New Roman"/>
          <w:sz w:val="24"/>
          <w:szCs w:val="24"/>
        </w:rPr>
        <w:t>específico</w:t>
      </w:r>
      <w:r w:rsidRPr="00AF0F73">
        <w:rPr>
          <w:rFonts w:ascii="Times New Roman" w:hAnsi="Times New Roman"/>
          <w:sz w:val="24"/>
          <w:szCs w:val="24"/>
        </w:rPr>
        <w:t>, en genera</w:t>
      </w:r>
      <w:r>
        <w:rPr>
          <w:rFonts w:ascii="Times New Roman" w:hAnsi="Times New Roman"/>
          <w:sz w:val="24"/>
          <w:szCs w:val="24"/>
        </w:rPr>
        <w:t xml:space="preserve">l </w:t>
      </w:r>
      <w:r w:rsidR="00AE4127">
        <w:rPr>
          <w:rFonts w:ascii="Times New Roman" w:hAnsi="Times New Roman"/>
          <w:sz w:val="24"/>
          <w:szCs w:val="24"/>
        </w:rPr>
        <w:t>deberían</w:t>
      </w:r>
      <w:r>
        <w:rPr>
          <w:rFonts w:ascii="Times New Roman" w:hAnsi="Times New Roman"/>
          <w:sz w:val="24"/>
          <w:szCs w:val="24"/>
        </w:rPr>
        <w:t xml:space="preserve"> dar </w:t>
      </w:r>
      <w:r w:rsidR="00AE4127">
        <w:rPr>
          <w:rFonts w:ascii="Times New Roman" w:hAnsi="Times New Roman"/>
          <w:sz w:val="24"/>
          <w:szCs w:val="24"/>
        </w:rPr>
        <w:t>más</w:t>
      </w:r>
      <w:r>
        <w:rPr>
          <w:rFonts w:ascii="Times New Roman" w:hAnsi="Times New Roman"/>
          <w:sz w:val="24"/>
          <w:szCs w:val="24"/>
        </w:rPr>
        <w:t xml:space="preserve"> soluciones </w:t>
      </w:r>
      <w:r w:rsidRPr="00AF0F73">
        <w:rPr>
          <w:rFonts w:ascii="Times New Roman" w:hAnsi="Times New Roman"/>
          <w:sz w:val="24"/>
          <w:szCs w:val="24"/>
        </w:rPr>
        <w:t xml:space="preserve">a temas que </w:t>
      </w:r>
      <w:r w:rsidR="00AE4127" w:rsidRPr="00AF0F73">
        <w:rPr>
          <w:rFonts w:ascii="Times New Roman" w:hAnsi="Times New Roman"/>
          <w:sz w:val="24"/>
          <w:szCs w:val="24"/>
        </w:rPr>
        <w:t>están</w:t>
      </w:r>
      <w:r w:rsidRPr="00AF0F73">
        <w:rPr>
          <w:rFonts w:ascii="Times New Roman" w:hAnsi="Times New Roman"/>
          <w:sz w:val="24"/>
          <w:szCs w:val="24"/>
        </w:rPr>
        <w:t xml:space="preserve"> fuera del alcance SOA y Webserv</w:t>
      </w:r>
      <w:r>
        <w:rPr>
          <w:rFonts w:ascii="Times New Roman" w:hAnsi="Times New Roman"/>
          <w:sz w:val="24"/>
          <w:szCs w:val="24"/>
        </w:rPr>
        <w:t xml:space="preserve">ice en </w:t>
      </w:r>
      <w:r w:rsidR="00AE4127">
        <w:rPr>
          <w:rFonts w:ascii="Times New Roman" w:hAnsi="Times New Roman"/>
          <w:sz w:val="24"/>
          <w:szCs w:val="24"/>
        </w:rPr>
        <w:t>términos</w:t>
      </w:r>
      <w:r>
        <w:rPr>
          <w:rFonts w:ascii="Times New Roman" w:hAnsi="Times New Roman"/>
          <w:sz w:val="24"/>
          <w:szCs w:val="24"/>
        </w:rPr>
        <w:t xml:space="preserve"> de </w:t>
      </w:r>
      <w:r w:rsidR="00AE4127">
        <w:rPr>
          <w:rFonts w:ascii="Times New Roman" w:hAnsi="Times New Roman"/>
          <w:sz w:val="24"/>
          <w:szCs w:val="24"/>
        </w:rPr>
        <w:t>integración</w:t>
      </w:r>
      <w:r>
        <w:rPr>
          <w:rFonts w:ascii="Times New Roman" w:hAnsi="Times New Roman"/>
          <w:sz w:val="24"/>
          <w:szCs w:val="24"/>
        </w:rPr>
        <w:t>.</w:t>
      </w:r>
      <w:r w:rsidRPr="00AF0F73">
        <w:rPr>
          <w:rFonts w:ascii="Times New Roman" w:hAnsi="Times New Roman"/>
          <w:sz w:val="24"/>
          <w:szCs w:val="24"/>
        </w:rPr>
        <w:t xml:space="preserve"> Permiten interactuar de mejor forma y </w:t>
      </w:r>
      <w:r w:rsidR="00AE4127" w:rsidRPr="00AF0F73">
        <w:rPr>
          <w:rFonts w:ascii="Times New Roman" w:hAnsi="Times New Roman"/>
          <w:sz w:val="24"/>
          <w:szCs w:val="24"/>
        </w:rPr>
        <w:t>más</w:t>
      </w:r>
      <w:r w:rsidRPr="00AF0F73">
        <w:rPr>
          <w:rFonts w:ascii="Times New Roman" w:hAnsi="Times New Roman"/>
          <w:sz w:val="24"/>
          <w:szCs w:val="24"/>
        </w:rPr>
        <w:t xml:space="preserve"> </w:t>
      </w:r>
      <w:r w:rsidR="00E76B89">
        <w:rPr>
          <w:rFonts w:ascii="Times New Roman" w:hAnsi="Times New Roman"/>
          <w:sz w:val="24"/>
          <w:szCs w:val="24"/>
        </w:rPr>
        <w:t>rápida a los componentes técnicos</w:t>
      </w:r>
      <w:r>
        <w:rPr>
          <w:rFonts w:ascii="Times New Roman" w:hAnsi="Times New Roman"/>
          <w:sz w:val="24"/>
          <w:szCs w:val="24"/>
        </w:rPr>
        <w:t xml:space="preserve"> </w:t>
      </w:r>
      <w:r w:rsidRPr="00AF0F73">
        <w:rPr>
          <w:rFonts w:ascii="Times New Roman" w:hAnsi="Times New Roman"/>
          <w:sz w:val="24"/>
          <w:szCs w:val="24"/>
        </w:rPr>
        <w:t xml:space="preserve">y de </w:t>
      </w:r>
      <w:r w:rsidR="00AE4127" w:rsidRPr="00AF0F73">
        <w:rPr>
          <w:rFonts w:ascii="Times New Roman" w:hAnsi="Times New Roman"/>
          <w:sz w:val="24"/>
          <w:szCs w:val="24"/>
        </w:rPr>
        <w:t>información</w:t>
      </w:r>
      <w:r w:rsidR="00E76B89">
        <w:rPr>
          <w:rFonts w:ascii="Times New Roman" w:hAnsi="Times New Roman"/>
          <w:sz w:val="24"/>
          <w:szCs w:val="24"/>
        </w:rPr>
        <w:t xml:space="preserve"> con aquellos relacionado</w:t>
      </w:r>
      <w:r w:rsidRPr="00AF0F73">
        <w:rPr>
          <w:rFonts w:ascii="Times New Roman" w:hAnsi="Times New Roman"/>
          <w:sz w:val="24"/>
          <w:szCs w:val="24"/>
        </w:rPr>
        <w:t>s a los procesos de ne</w:t>
      </w:r>
      <w:r>
        <w:rPr>
          <w:rFonts w:ascii="Times New Roman" w:hAnsi="Times New Roman"/>
          <w:sz w:val="24"/>
          <w:szCs w:val="24"/>
        </w:rPr>
        <w:t xml:space="preserve">gocio de las capas </w:t>
      </w:r>
      <w:r w:rsidRPr="00AF0F73">
        <w:rPr>
          <w:rFonts w:ascii="Times New Roman" w:hAnsi="Times New Roman"/>
          <w:sz w:val="24"/>
          <w:szCs w:val="24"/>
        </w:rPr>
        <w:t xml:space="preserve">superiores o </w:t>
      </w:r>
      <w:r w:rsidR="00AE4127" w:rsidRPr="00AF0F73">
        <w:rPr>
          <w:rFonts w:ascii="Times New Roman" w:hAnsi="Times New Roman"/>
          <w:sz w:val="24"/>
          <w:szCs w:val="24"/>
        </w:rPr>
        <w:t>más</w:t>
      </w:r>
      <w:r w:rsidRPr="00AF0F73">
        <w:rPr>
          <w:rFonts w:ascii="Times New Roman" w:hAnsi="Times New Roman"/>
          <w:sz w:val="24"/>
          <w:szCs w:val="24"/>
        </w:rPr>
        <w:t xml:space="preserve"> altas</w:t>
      </w:r>
      <w:r>
        <w:rPr>
          <w:rFonts w:ascii="Times New Roman" w:hAnsi="Times New Roman"/>
          <w:sz w:val="24"/>
          <w:szCs w:val="24"/>
        </w:rPr>
        <w:t xml:space="preserve"> como las de tipo </w:t>
      </w:r>
      <w:r w:rsidR="00AE4127">
        <w:rPr>
          <w:rFonts w:ascii="Times New Roman" w:hAnsi="Times New Roman"/>
          <w:sz w:val="24"/>
          <w:szCs w:val="24"/>
        </w:rPr>
        <w:t>presentación</w:t>
      </w:r>
      <w:r w:rsidR="00E76B89">
        <w:rPr>
          <w:rFonts w:ascii="Times New Roman" w:hAnsi="Times New Roman"/>
          <w:sz w:val="24"/>
          <w:szCs w:val="24"/>
        </w:rPr>
        <w:t xml:space="preserve"> expuestas en la (Fig. 1.2)</w:t>
      </w:r>
      <w:r>
        <w:rPr>
          <w:rFonts w:ascii="Times New Roman" w:hAnsi="Times New Roman"/>
          <w:sz w:val="24"/>
          <w:szCs w:val="24"/>
        </w:rPr>
        <w:t>.</w:t>
      </w:r>
    </w:p>
    <w:p w:rsidR="00AF0F73" w:rsidRPr="00AF0F73" w:rsidRDefault="00CB7C2D" w:rsidP="00AF0F73">
      <w:pPr>
        <w:jc w:val="both"/>
        <w:rPr>
          <w:rFonts w:ascii="Times New Roman" w:hAnsi="Times New Roman"/>
          <w:sz w:val="24"/>
          <w:szCs w:val="24"/>
        </w:rPr>
      </w:pPr>
      <w:bookmarkStart w:id="40" w:name="_Toc326162068"/>
      <w:r w:rsidRPr="0048023D">
        <w:rPr>
          <w:rStyle w:val="Ttulo2Car"/>
          <w:rFonts w:eastAsia="Calibri"/>
        </w:rPr>
        <w:t xml:space="preserve">1.2.7 </w:t>
      </w:r>
      <w:r w:rsidR="00AE4127" w:rsidRPr="0048023D">
        <w:rPr>
          <w:rStyle w:val="Ttulo2Car"/>
          <w:rFonts w:eastAsia="Calibri"/>
        </w:rPr>
        <w:t>Registro</w:t>
      </w:r>
      <w:r w:rsidR="00AF0F73" w:rsidRPr="0048023D">
        <w:rPr>
          <w:rStyle w:val="Ttulo2Car"/>
          <w:rFonts w:eastAsia="Calibri"/>
        </w:rPr>
        <w:t>:</w:t>
      </w:r>
      <w:bookmarkEnd w:id="40"/>
      <w:r w:rsidR="00AF0F73" w:rsidRPr="00AF0F73">
        <w:rPr>
          <w:rFonts w:ascii="Times New Roman" w:hAnsi="Times New Roman"/>
          <w:b/>
          <w:sz w:val="24"/>
          <w:szCs w:val="24"/>
        </w:rPr>
        <w:t xml:space="preserve"> </w:t>
      </w:r>
      <w:r w:rsidR="00AF0F73" w:rsidRPr="00AF0F73">
        <w:rPr>
          <w:rFonts w:ascii="Times New Roman" w:hAnsi="Times New Roman"/>
          <w:sz w:val="24"/>
          <w:szCs w:val="24"/>
        </w:rPr>
        <w:t>Vaadin cu</w:t>
      </w:r>
      <w:r w:rsidR="00683999">
        <w:rPr>
          <w:rFonts w:ascii="Times New Roman" w:hAnsi="Times New Roman"/>
          <w:sz w:val="24"/>
          <w:szCs w:val="24"/>
        </w:rPr>
        <w:t>enta con componentes tales como T</w:t>
      </w:r>
      <w:r w:rsidR="00AF0F73" w:rsidRPr="00AF0F73">
        <w:rPr>
          <w:rFonts w:ascii="Times New Roman" w:hAnsi="Times New Roman"/>
          <w:sz w:val="24"/>
          <w:szCs w:val="24"/>
        </w:rPr>
        <w:t xml:space="preserve">ables que muestran registros de la </w:t>
      </w:r>
      <w:r w:rsidR="00AF0F73">
        <w:rPr>
          <w:rFonts w:ascii="Times New Roman" w:hAnsi="Times New Roman"/>
          <w:sz w:val="24"/>
          <w:szCs w:val="24"/>
        </w:rPr>
        <w:t xml:space="preserve">información </w:t>
      </w:r>
      <w:r w:rsidR="00683999">
        <w:rPr>
          <w:rFonts w:ascii="Times New Roman" w:hAnsi="Times New Roman"/>
          <w:sz w:val="24"/>
          <w:szCs w:val="24"/>
        </w:rPr>
        <w:t>que requiera ser consultada de</w:t>
      </w:r>
      <w:r w:rsidR="00AF0F73" w:rsidRPr="00AF0F73">
        <w:rPr>
          <w:rFonts w:ascii="Times New Roman" w:hAnsi="Times New Roman"/>
          <w:sz w:val="24"/>
          <w:szCs w:val="24"/>
        </w:rPr>
        <w:t xml:space="preserve"> dispositivos tales como bases de Datos o archivos.</w:t>
      </w:r>
    </w:p>
    <w:p w:rsidR="00AF0F73" w:rsidRPr="00AF0F73" w:rsidRDefault="00CB7C2D" w:rsidP="00AF0F73">
      <w:pPr>
        <w:jc w:val="both"/>
        <w:rPr>
          <w:rFonts w:ascii="Times New Roman" w:hAnsi="Times New Roman"/>
          <w:sz w:val="24"/>
          <w:szCs w:val="24"/>
        </w:rPr>
      </w:pPr>
      <w:bookmarkStart w:id="41" w:name="_Toc326162069"/>
      <w:r w:rsidRPr="0048023D">
        <w:rPr>
          <w:rStyle w:val="Ttulo2Car"/>
          <w:rFonts w:eastAsia="Calibri"/>
        </w:rPr>
        <w:t xml:space="preserve">1.2.8 </w:t>
      </w:r>
      <w:r w:rsidR="00070494" w:rsidRPr="0048023D">
        <w:rPr>
          <w:rStyle w:val="Ttulo2Car"/>
          <w:rFonts w:eastAsia="Calibri"/>
        </w:rPr>
        <w:t>Se</w:t>
      </w:r>
      <w:r w:rsidR="00AF0F73" w:rsidRPr="0048023D">
        <w:rPr>
          <w:rStyle w:val="Ttulo2Car"/>
          <w:rFonts w:eastAsia="Calibri"/>
        </w:rPr>
        <w:t xml:space="preserve">rvidores de </w:t>
      </w:r>
      <w:r w:rsidR="00AE4127" w:rsidRPr="0048023D">
        <w:rPr>
          <w:rStyle w:val="Ttulo2Car"/>
          <w:rFonts w:eastAsia="Calibri"/>
        </w:rPr>
        <w:t>aplicación</w:t>
      </w:r>
      <w:r w:rsidR="00AF0F73" w:rsidRPr="0048023D">
        <w:rPr>
          <w:rStyle w:val="Ttulo2Car"/>
          <w:rFonts w:eastAsia="Calibri"/>
        </w:rPr>
        <w:t>:</w:t>
      </w:r>
      <w:bookmarkEnd w:id="41"/>
      <w:r w:rsidR="00AF0F73" w:rsidRPr="00311063">
        <w:rPr>
          <w:rFonts w:ascii="Times New Roman" w:hAnsi="Times New Roman"/>
          <w:sz w:val="28"/>
          <w:szCs w:val="28"/>
        </w:rPr>
        <w:t xml:space="preserve"> </w:t>
      </w:r>
      <w:r w:rsidR="00AF0F73" w:rsidRPr="00AF0F73">
        <w:rPr>
          <w:rFonts w:ascii="Times New Roman" w:hAnsi="Times New Roman"/>
          <w:sz w:val="24"/>
          <w:szCs w:val="24"/>
        </w:rPr>
        <w:t>Java EE provee estándares que permiten a un servidor de aplicaciones servir como "contenedor" de los componentes que conforman dichas aplicaciones. Estos componen</w:t>
      </w:r>
      <w:r w:rsidR="00070494">
        <w:rPr>
          <w:rFonts w:ascii="Times New Roman" w:hAnsi="Times New Roman"/>
          <w:sz w:val="24"/>
          <w:szCs w:val="24"/>
        </w:rPr>
        <w:t xml:space="preserve">tes, escritos en lenguaje Java, </w:t>
      </w:r>
      <w:r w:rsidR="00AF0F73" w:rsidRPr="00AF0F73">
        <w:rPr>
          <w:rFonts w:ascii="Times New Roman" w:hAnsi="Times New Roman"/>
          <w:sz w:val="24"/>
          <w:szCs w:val="24"/>
        </w:rPr>
        <w:t>usualmente se conocen como Servlets, Java Server Pages (JSPs) y Enterprise JavaBeans (EJBs) y permiten implementar diferentes capas de la aplicación, como la interfaz de usuario, la lógica de negocio, la gestión de sesiones de usuario o el acceso a bases de datos remotas.</w:t>
      </w:r>
    </w:p>
    <w:p w:rsidR="009E15A8" w:rsidRPr="003154F6" w:rsidRDefault="00AF0F73" w:rsidP="00AD092D">
      <w:pPr>
        <w:jc w:val="both"/>
        <w:rPr>
          <w:rFonts w:ascii="Times New Roman" w:hAnsi="Times New Roman"/>
          <w:sz w:val="24"/>
          <w:szCs w:val="24"/>
        </w:rPr>
      </w:pPr>
      <w:r w:rsidRPr="00AF0F73">
        <w:rPr>
          <w:rFonts w:ascii="Times New Roman" w:hAnsi="Times New Roman"/>
          <w:sz w:val="24"/>
          <w:szCs w:val="24"/>
        </w:rPr>
        <w:t>Entre e</w:t>
      </w:r>
      <w:r w:rsidR="00975329">
        <w:rPr>
          <w:rFonts w:ascii="Times New Roman" w:hAnsi="Times New Roman"/>
          <w:sz w:val="24"/>
          <w:szCs w:val="24"/>
        </w:rPr>
        <w:t xml:space="preserve">stos </w:t>
      </w:r>
      <w:r w:rsidR="00AE4127">
        <w:rPr>
          <w:rFonts w:ascii="Times New Roman" w:hAnsi="Times New Roman"/>
          <w:sz w:val="24"/>
          <w:szCs w:val="24"/>
        </w:rPr>
        <w:t>están</w:t>
      </w:r>
      <w:r w:rsidR="00975329">
        <w:rPr>
          <w:rFonts w:ascii="Times New Roman" w:hAnsi="Times New Roman"/>
          <w:sz w:val="24"/>
          <w:szCs w:val="24"/>
        </w:rPr>
        <w:t xml:space="preserve"> componentes que</w:t>
      </w:r>
      <w:r w:rsidRPr="00AF0F73">
        <w:rPr>
          <w:rFonts w:ascii="Times New Roman" w:hAnsi="Times New Roman"/>
          <w:sz w:val="24"/>
          <w:szCs w:val="24"/>
        </w:rPr>
        <w:t xml:space="preserve"> permiten incluir contenido Flash, Web Content que permiten incluir contenido de otras webs.</w:t>
      </w:r>
      <w:r>
        <w:rPr>
          <w:rFonts w:ascii="Times New Roman" w:hAnsi="Times New Roman"/>
          <w:sz w:val="24"/>
          <w:szCs w:val="24"/>
        </w:rPr>
        <w:t xml:space="preserve"> </w:t>
      </w:r>
      <w:r w:rsidRPr="00AF0F73">
        <w:rPr>
          <w:rFonts w:ascii="Times New Roman" w:hAnsi="Times New Roman"/>
          <w:sz w:val="24"/>
          <w:szCs w:val="24"/>
        </w:rPr>
        <w:t>Componentes para entrada de datos como por ejemplo Twin column select</w:t>
      </w:r>
      <w:r>
        <w:rPr>
          <w:rFonts w:ascii="Times New Roman" w:hAnsi="Times New Roman"/>
          <w:sz w:val="24"/>
          <w:szCs w:val="24"/>
        </w:rPr>
        <w:t xml:space="preserve"> </w:t>
      </w:r>
      <w:r w:rsidRPr="00AF0F73">
        <w:rPr>
          <w:rFonts w:ascii="Times New Roman" w:hAnsi="Times New Roman"/>
          <w:sz w:val="24"/>
          <w:szCs w:val="24"/>
        </w:rPr>
        <w:t>(list buider)</w:t>
      </w:r>
      <w:r>
        <w:rPr>
          <w:rFonts w:ascii="Times New Roman" w:hAnsi="Times New Roman"/>
          <w:sz w:val="24"/>
          <w:szCs w:val="24"/>
        </w:rPr>
        <w:t xml:space="preserve"> Text y L</w:t>
      </w:r>
      <w:r w:rsidRPr="00AF0F73">
        <w:rPr>
          <w:rFonts w:ascii="Times New Roman" w:hAnsi="Times New Roman"/>
          <w:sz w:val="24"/>
          <w:szCs w:val="24"/>
        </w:rPr>
        <w:t xml:space="preserve">abel entre los </w:t>
      </w:r>
      <w:r w:rsidR="00AE4127" w:rsidRPr="00AF0F73">
        <w:rPr>
          <w:rFonts w:ascii="Times New Roman" w:hAnsi="Times New Roman"/>
          <w:sz w:val="24"/>
          <w:szCs w:val="24"/>
        </w:rPr>
        <w:t>más</w:t>
      </w:r>
      <w:r w:rsidRPr="00AF0F73">
        <w:rPr>
          <w:rFonts w:ascii="Times New Roman" w:hAnsi="Times New Roman"/>
          <w:sz w:val="24"/>
          <w:szCs w:val="24"/>
        </w:rPr>
        <w:t xml:space="preserve"> utilizados</w:t>
      </w:r>
      <w:r w:rsidR="00070494">
        <w:rPr>
          <w:rFonts w:ascii="Times New Roman" w:hAnsi="Times New Roman"/>
          <w:sz w:val="24"/>
          <w:szCs w:val="24"/>
        </w:rPr>
        <w:t>.</w:t>
      </w:r>
    </w:p>
    <w:p w:rsidR="00AD092D" w:rsidRPr="00B66194" w:rsidRDefault="00652378" w:rsidP="0048023D">
      <w:pPr>
        <w:pStyle w:val="Ttulo1"/>
      </w:pPr>
      <w:bookmarkStart w:id="42" w:name="_Toc326162070"/>
      <w:r>
        <w:t>1.3</w:t>
      </w:r>
      <w:r w:rsidR="00E014A9" w:rsidRPr="00B66194">
        <w:t xml:space="preserve"> </w:t>
      </w:r>
      <w:r w:rsidR="00AD092D" w:rsidRPr="00B66194">
        <w:t>Problema a resolver</w:t>
      </w:r>
      <w:bookmarkEnd w:id="42"/>
      <w:r w:rsidR="00AD092D" w:rsidRPr="00B66194">
        <w:t xml:space="preserve"> </w:t>
      </w:r>
    </w:p>
    <w:p w:rsidR="005F0E32" w:rsidRDefault="00AD092D" w:rsidP="00AD092D">
      <w:pPr>
        <w:jc w:val="both"/>
        <w:rPr>
          <w:rFonts w:ascii="Times New Roman" w:hAnsi="Times New Roman"/>
          <w:sz w:val="24"/>
          <w:szCs w:val="24"/>
        </w:rPr>
      </w:pPr>
      <w:r w:rsidRPr="003154F6">
        <w:rPr>
          <w:rFonts w:ascii="Times New Roman" w:hAnsi="Times New Roman"/>
          <w:sz w:val="24"/>
          <w:szCs w:val="24"/>
        </w:rPr>
        <w:t xml:space="preserve">Nuestra aplicación </w:t>
      </w:r>
      <w:r w:rsidR="005C17AB" w:rsidRPr="003154F6">
        <w:rPr>
          <w:rFonts w:ascii="Times New Roman" w:hAnsi="Times New Roman"/>
          <w:sz w:val="24"/>
          <w:szCs w:val="24"/>
        </w:rPr>
        <w:t>está</w:t>
      </w:r>
      <w:r w:rsidRPr="003154F6">
        <w:rPr>
          <w:rFonts w:ascii="Times New Roman" w:hAnsi="Times New Roman"/>
          <w:sz w:val="24"/>
          <w:szCs w:val="24"/>
        </w:rPr>
        <w:t xml:space="preserve"> orientada a resolver</w:t>
      </w:r>
      <w:r w:rsidR="00E8481F">
        <w:rPr>
          <w:rFonts w:ascii="Times New Roman" w:hAnsi="Times New Roman"/>
          <w:sz w:val="24"/>
          <w:szCs w:val="24"/>
        </w:rPr>
        <w:t xml:space="preserve"> el manejo de la información pro</w:t>
      </w:r>
      <w:r w:rsidRPr="003154F6">
        <w:rPr>
          <w:rFonts w:ascii="Times New Roman" w:hAnsi="Times New Roman"/>
          <w:sz w:val="24"/>
          <w:szCs w:val="24"/>
        </w:rPr>
        <w:t>veniente de los análisis diarios realizados en</w:t>
      </w:r>
      <w:r w:rsidR="00EE34A0">
        <w:rPr>
          <w:rFonts w:ascii="Times New Roman" w:hAnsi="Times New Roman"/>
          <w:sz w:val="24"/>
          <w:szCs w:val="24"/>
        </w:rPr>
        <w:t xml:space="preserve"> el</w:t>
      </w:r>
      <w:r w:rsidRPr="003154F6">
        <w:rPr>
          <w:rFonts w:ascii="Times New Roman" w:hAnsi="Times New Roman"/>
          <w:sz w:val="24"/>
          <w:szCs w:val="24"/>
        </w:rPr>
        <w:t xml:space="preserve"> laboratorio de una camaronera tiene por consiguiente</w:t>
      </w:r>
      <w:r w:rsidR="00EE34A0">
        <w:rPr>
          <w:rFonts w:ascii="Times New Roman" w:hAnsi="Times New Roman"/>
          <w:sz w:val="24"/>
          <w:szCs w:val="24"/>
        </w:rPr>
        <w:t xml:space="preserve"> el fin de</w:t>
      </w:r>
      <w:r w:rsidRPr="003154F6">
        <w:rPr>
          <w:rFonts w:ascii="Times New Roman" w:hAnsi="Times New Roman"/>
          <w:sz w:val="24"/>
          <w:szCs w:val="24"/>
        </w:rPr>
        <w:t xml:space="preserve"> prestar una ayuda vital</w:t>
      </w:r>
      <w:r w:rsidR="009317D1">
        <w:rPr>
          <w:rFonts w:ascii="Times New Roman" w:hAnsi="Times New Roman"/>
          <w:sz w:val="24"/>
          <w:szCs w:val="24"/>
        </w:rPr>
        <w:t xml:space="preserve"> en la</w:t>
      </w:r>
      <w:r w:rsidR="0078773C">
        <w:rPr>
          <w:rFonts w:ascii="Times New Roman" w:hAnsi="Times New Roman"/>
          <w:sz w:val="24"/>
          <w:szCs w:val="24"/>
        </w:rPr>
        <w:t xml:space="preserve"> toma de decisiones </w:t>
      </w:r>
      <w:r w:rsidRPr="003154F6">
        <w:rPr>
          <w:rFonts w:ascii="Times New Roman" w:hAnsi="Times New Roman"/>
          <w:sz w:val="24"/>
          <w:szCs w:val="24"/>
        </w:rPr>
        <w:t xml:space="preserve">en base a dichos análisis tales como el análisis de Fitoplancton que </w:t>
      </w:r>
      <w:r w:rsidR="00C02F28" w:rsidRPr="008A777E">
        <w:rPr>
          <w:rFonts w:ascii="Times New Roman" w:hAnsi="Times New Roman"/>
          <w:sz w:val="24"/>
          <w:szCs w:val="24"/>
        </w:rPr>
        <w:t>registrará</w:t>
      </w:r>
      <w:r w:rsidR="0078773C" w:rsidRPr="008A777E">
        <w:rPr>
          <w:rFonts w:ascii="Times New Roman" w:hAnsi="Times New Roman"/>
          <w:sz w:val="24"/>
          <w:szCs w:val="24"/>
        </w:rPr>
        <w:t xml:space="preserve"> y </w:t>
      </w:r>
      <w:r w:rsidR="00C02F28" w:rsidRPr="008A777E">
        <w:rPr>
          <w:rFonts w:ascii="Times New Roman" w:hAnsi="Times New Roman"/>
          <w:sz w:val="24"/>
          <w:szCs w:val="24"/>
        </w:rPr>
        <w:t>procesará</w:t>
      </w:r>
      <w:r w:rsidR="0078773C">
        <w:rPr>
          <w:rFonts w:ascii="Times New Roman" w:hAnsi="Times New Roman"/>
          <w:sz w:val="24"/>
          <w:szCs w:val="24"/>
        </w:rPr>
        <w:t xml:space="preserve"> la información que tiene que ver con</w:t>
      </w:r>
      <w:r w:rsidRPr="003154F6">
        <w:rPr>
          <w:rFonts w:ascii="Times New Roman" w:hAnsi="Times New Roman"/>
          <w:sz w:val="24"/>
          <w:szCs w:val="24"/>
        </w:rPr>
        <w:t xml:space="preserve"> </w:t>
      </w:r>
      <w:r w:rsidR="005C17AB" w:rsidRPr="003154F6">
        <w:rPr>
          <w:rFonts w:ascii="Times New Roman" w:hAnsi="Times New Roman"/>
          <w:sz w:val="24"/>
          <w:szCs w:val="24"/>
        </w:rPr>
        <w:t>cuál</w:t>
      </w:r>
      <w:r w:rsidRPr="003154F6">
        <w:rPr>
          <w:rFonts w:ascii="Times New Roman" w:hAnsi="Times New Roman"/>
          <w:sz w:val="24"/>
          <w:szCs w:val="24"/>
        </w:rPr>
        <w:t xml:space="preserve"> ha sido la producción de algas en porcentajes estimativos</w:t>
      </w:r>
      <w:r w:rsidR="0078773C">
        <w:rPr>
          <w:rFonts w:ascii="Times New Roman" w:hAnsi="Times New Roman"/>
          <w:sz w:val="24"/>
          <w:szCs w:val="24"/>
        </w:rPr>
        <w:t xml:space="preserve"> en una piscina</w:t>
      </w:r>
      <w:r w:rsidRPr="003154F6">
        <w:rPr>
          <w:rFonts w:ascii="Times New Roman" w:hAnsi="Times New Roman"/>
          <w:sz w:val="24"/>
          <w:szCs w:val="24"/>
        </w:rPr>
        <w:t xml:space="preserve">, </w:t>
      </w:r>
      <w:r w:rsidR="005F0E32">
        <w:rPr>
          <w:rFonts w:ascii="Times New Roman" w:hAnsi="Times New Roman"/>
          <w:sz w:val="24"/>
          <w:szCs w:val="24"/>
        </w:rPr>
        <w:t xml:space="preserve">esta  información es preponderante dado el tipo de manejo emprendido en una explotación acuícola. </w:t>
      </w:r>
    </w:p>
    <w:p w:rsidR="00AD092D" w:rsidRPr="003154F6" w:rsidRDefault="005F0E32" w:rsidP="00AD092D">
      <w:pPr>
        <w:jc w:val="both"/>
        <w:rPr>
          <w:rFonts w:ascii="Times New Roman" w:hAnsi="Times New Roman"/>
          <w:sz w:val="24"/>
          <w:szCs w:val="24"/>
        </w:rPr>
      </w:pPr>
      <w:r>
        <w:rPr>
          <w:rFonts w:ascii="Times New Roman" w:hAnsi="Times New Roman"/>
          <w:sz w:val="24"/>
          <w:szCs w:val="24"/>
        </w:rPr>
        <w:t xml:space="preserve">Si el manejo establecido es de tipo semi-intensivo el régimen alimenticio en una piscina en producción  estará dado </w:t>
      </w:r>
      <w:r w:rsidR="001138E8">
        <w:rPr>
          <w:rFonts w:ascii="Times New Roman" w:hAnsi="Times New Roman"/>
          <w:sz w:val="24"/>
          <w:szCs w:val="24"/>
        </w:rPr>
        <w:t xml:space="preserve">tanto por </w:t>
      </w:r>
      <w:r w:rsidR="00E143FB">
        <w:rPr>
          <w:rFonts w:ascii="Times New Roman" w:hAnsi="Times New Roman"/>
          <w:sz w:val="24"/>
          <w:szCs w:val="24"/>
        </w:rPr>
        <w:t xml:space="preserve">insumos </w:t>
      </w:r>
      <w:r w:rsidR="000C5893">
        <w:rPr>
          <w:rFonts w:ascii="Times New Roman" w:hAnsi="Times New Roman"/>
          <w:sz w:val="24"/>
          <w:szCs w:val="24"/>
        </w:rPr>
        <w:t>balanceados</w:t>
      </w:r>
      <w:r>
        <w:rPr>
          <w:rFonts w:ascii="Times New Roman" w:hAnsi="Times New Roman"/>
          <w:sz w:val="24"/>
          <w:szCs w:val="24"/>
        </w:rPr>
        <w:t>,</w:t>
      </w:r>
      <w:r w:rsidR="00DB4ED0">
        <w:rPr>
          <w:rFonts w:ascii="Times New Roman" w:hAnsi="Times New Roman"/>
          <w:sz w:val="24"/>
          <w:szCs w:val="24"/>
        </w:rPr>
        <w:t xml:space="preserve"> (alimentación artificial)</w:t>
      </w:r>
      <w:r w:rsidR="001F406C">
        <w:rPr>
          <w:rFonts w:ascii="Times New Roman" w:hAnsi="Times New Roman"/>
          <w:sz w:val="24"/>
          <w:szCs w:val="24"/>
        </w:rPr>
        <w:t xml:space="preserve"> como de </w:t>
      </w:r>
      <w:r>
        <w:rPr>
          <w:rFonts w:ascii="Times New Roman" w:hAnsi="Times New Roman"/>
          <w:sz w:val="24"/>
          <w:szCs w:val="24"/>
        </w:rPr>
        <w:t>forma</w:t>
      </w:r>
      <w:r w:rsidR="001138E8">
        <w:rPr>
          <w:rFonts w:ascii="Times New Roman" w:hAnsi="Times New Roman"/>
          <w:sz w:val="24"/>
          <w:szCs w:val="24"/>
        </w:rPr>
        <w:t xml:space="preserve"> natural por medio de</w:t>
      </w:r>
      <w:r w:rsidR="00E143FB">
        <w:rPr>
          <w:rFonts w:ascii="Times New Roman" w:hAnsi="Times New Roman"/>
          <w:sz w:val="24"/>
          <w:szCs w:val="24"/>
        </w:rPr>
        <w:t xml:space="preserve"> los</w:t>
      </w:r>
      <w:r w:rsidR="00AD092D" w:rsidRPr="003154F6">
        <w:rPr>
          <w:rFonts w:ascii="Times New Roman" w:hAnsi="Times New Roman"/>
          <w:sz w:val="24"/>
          <w:szCs w:val="24"/>
        </w:rPr>
        <w:t xml:space="preserve"> microorganismos</w:t>
      </w:r>
      <w:r w:rsidR="00D95B38">
        <w:rPr>
          <w:rFonts w:ascii="Times New Roman" w:hAnsi="Times New Roman"/>
          <w:sz w:val="24"/>
          <w:szCs w:val="24"/>
        </w:rPr>
        <w:t>,</w:t>
      </w:r>
      <w:r w:rsidR="00E143FB">
        <w:rPr>
          <w:rFonts w:ascii="Times New Roman" w:hAnsi="Times New Roman"/>
          <w:sz w:val="24"/>
          <w:szCs w:val="24"/>
        </w:rPr>
        <w:t xml:space="preserve"> que se encuentran </w:t>
      </w:r>
      <w:r w:rsidR="00E143FB">
        <w:rPr>
          <w:rFonts w:ascii="Times New Roman" w:hAnsi="Times New Roman"/>
          <w:sz w:val="24"/>
          <w:szCs w:val="24"/>
        </w:rPr>
        <w:lastRenderedPageBreak/>
        <w:t>suspendidos</w:t>
      </w:r>
      <w:r w:rsidR="001F406C">
        <w:rPr>
          <w:rFonts w:ascii="Times New Roman" w:hAnsi="Times New Roman"/>
          <w:sz w:val="24"/>
          <w:szCs w:val="24"/>
        </w:rPr>
        <w:t xml:space="preserve"> (algas)</w:t>
      </w:r>
      <w:r w:rsidR="00DB4ED0">
        <w:rPr>
          <w:rFonts w:ascii="Times New Roman" w:hAnsi="Times New Roman"/>
          <w:sz w:val="24"/>
          <w:szCs w:val="24"/>
        </w:rPr>
        <w:t xml:space="preserve"> en el agua estuarina de la piscina</w:t>
      </w:r>
      <w:r w:rsidR="00E143FB">
        <w:rPr>
          <w:rFonts w:ascii="Times New Roman" w:hAnsi="Times New Roman"/>
          <w:sz w:val="24"/>
          <w:szCs w:val="24"/>
        </w:rPr>
        <w:t>,</w:t>
      </w:r>
      <w:r w:rsidR="001F406C">
        <w:rPr>
          <w:rFonts w:ascii="Times New Roman" w:hAnsi="Times New Roman"/>
          <w:sz w:val="24"/>
          <w:szCs w:val="24"/>
        </w:rPr>
        <w:t xml:space="preserve"> </w:t>
      </w:r>
      <w:r w:rsidR="00A1362A">
        <w:rPr>
          <w:rFonts w:ascii="Times New Roman" w:hAnsi="Times New Roman"/>
          <w:sz w:val="24"/>
          <w:szCs w:val="24"/>
        </w:rPr>
        <w:t>proveniente</w:t>
      </w:r>
      <w:r w:rsidR="00DB4ED0">
        <w:rPr>
          <w:rFonts w:ascii="Times New Roman" w:hAnsi="Times New Roman"/>
          <w:sz w:val="24"/>
          <w:szCs w:val="24"/>
        </w:rPr>
        <w:t>s</w:t>
      </w:r>
      <w:r w:rsidR="00A1362A">
        <w:rPr>
          <w:rFonts w:ascii="Times New Roman" w:hAnsi="Times New Roman"/>
          <w:sz w:val="24"/>
          <w:szCs w:val="24"/>
        </w:rPr>
        <w:t xml:space="preserve"> del</w:t>
      </w:r>
      <w:r w:rsidR="001F406C">
        <w:rPr>
          <w:rFonts w:ascii="Times New Roman" w:hAnsi="Times New Roman"/>
          <w:sz w:val="24"/>
          <w:szCs w:val="24"/>
        </w:rPr>
        <w:t xml:space="preserve"> bombeo diari</w:t>
      </w:r>
      <w:r w:rsidR="00A1362A">
        <w:rPr>
          <w:rFonts w:ascii="Times New Roman" w:hAnsi="Times New Roman"/>
          <w:sz w:val="24"/>
          <w:szCs w:val="24"/>
        </w:rPr>
        <w:t>o</w:t>
      </w:r>
      <w:r w:rsidR="00DB4ED0">
        <w:rPr>
          <w:rFonts w:ascii="Times New Roman" w:hAnsi="Times New Roman"/>
          <w:sz w:val="24"/>
          <w:szCs w:val="24"/>
        </w:rPr>
        <w:t xml:space="preserve"> </w:t>
      </w:r>
      <w:r w:rsidR="001F406C">
        <w:rPr>
          <w:rFonts w:ascii="Times New Roman" w:hAnsi="Times New Roman"/>
          <w:sz w:val="24"/>
          <w:szCs w:val="24"/>
        </w:rPr>
        <w:t>del estero</w:t>
      </w:r>
      <w:r w:rsidR="00DB4ED0">
        <w:rPr>
          <w:rFonts w:ascii="Times New Roman" w:hAnsi="Times New Roman"/>
          <w:sz w:val="24"/>
          <w:szCs w:val="24"/>
        </w:rPr>
        <w:t xml:space="preserve"> </w:t>
      </w:r>
      <w:r w:rsidR="00B53B4D">
        <w:rPr>
          <w:rFonts w:ascii="Times New Roman" w:hAnsi="Times New Roman"/>
          <w:sz w:val="24"/>
          <w:szCs w:val="24"/>
        </w:rPr>
        <w:t>más</w:t>
      </w:r>
      <w:r w:rsidR="00DB4ED0">
        <w:rPr>
          <w:rFonts w:ascii="Times New Roman" w:hAnsi="Times New Roman"/>
          <w:sz w:val="24"/>
          <w:szCs w:val="24"/>
        </w:rPr>
        <w:t xml:space="preserve"> cercano</w:t>
      </w:r>
      <w:r w:rsidR="00A1362A">
        <w:rPr>
          <w:rFonts w:ascii="Times New Roman" w:hAnsi="Times New Roman"/>
          <w:sz w:val="24"/>
          <w:szCs w:val="24"/>
        </w:rPr>
        <w:t>. E</w:t>
      </w:r>
      <w:r w:rsidR="00AD092D" w:rsidRPr="003154F6">
        <w:rPr>
          <w:rFonts w:ascii="Times New Roman" w:hAnsi="Times New Roman"/>
          <w:sz w:val="24"/>
          <w:szCs w:val="24"/>
        </w:rPr>
        <w:t>s</w:t>
      </w:r>
      <w:r w:rsidR="001138E8">
        <w:rPr>
          <w:rFonts w:ascii="Times New Roman" w:hAnsi="Times New Roman"/>
          <w:sz w:val="24"/>
          <w:szCs w:val="24"/>
        </w:rPr>
        <w:t xml:space="preserve"> por esto</w:t>
      </w:r>
      <w:r w:rsidR="00D95B38">
        <w:rPr>
          <w:rFonts w:ascii="Times New Roman" w:hAnsi="Times New Roman"/>
          <w:sz w:val="24"/>
          <w:szCs w:val="24"/>
        </w:rPr>
        <w:t>,</w:t>
      </w:r>
      <w:r w:rsidR="001138E8">
        <w:rPr>
          <w:rFonts w:ascii="Times New Roman" w:hAnsi="Times New Roman"/>
          <w:sz w:val="24"/>
          <w:szCs w:val="24"/>
        </w:rPr>
        <w:t xml:space="preserve"> fundamental el m</w:t>
      </w:r>
      <w:r w:rsidR="008C7F19">
        <w:rPr>
          <w:rFonts w:ascii="Times New Roman" w:hAnsi="Times New Roman"/>
          <w:sz w:val="24"/>
          <w:szCs w:val="24"/>
        </w:rPr>
        <w:t>anejo de la información para un</w:t>
      </w:r>
      <w:r w:rsidR="001138E8">
        <w:rPr>
          <w:rFonts w:ascii="Times New Roman" w:hAnsi="Times New Roman"/>
          <w:sz w:val="24"/>
          <w:szCs w:val="24"/>
        </w:rPr>
        <w:t xml:space="preserve"> eficiente</w:t>
      </w:r>
      <w:r w:rsidR="008C7F19">
        <w:rPr>
          <w:rFonts w:ascii="Times New Roman" w:hAnsi="Times New Roman"/>
          <w:sz w:val="24"/>
          <w:szCs w:val="24"/>
        </w:rPr>
        <w:t xml:space="preserve"> </w:t>
      </w:r>
      <w:r w:rsidR="00F60441">
        <w:rPr>
          <w:rFonts w:ascii="Times New Roman" w:hAnsi="Times New Roman"/>
          <w:sz w:val="24"/>
          <w:szCs w:val="24"/>
        </w:rPr>
        <w:t>control de estas algas en la producción</w:t>
      </w:r>
      <w:r w:rsidR="008C7F19">
        <w:rPr>
          <w:rFonts w:ascii="Times New Roman" w:hAnsi="Times New Roman"/>
          <w:sz w:val="24"/>
          <w:szCs w:val="24"/>
        </w:rPr>
        <w:t xml:space="preserve"> de una piscina</w:t>
      </w:r>
      <w:r w:rsidR="00AD092D" w:rsidRPr="003154F6">
        <w:rPr>
          <w:rFonts w:ascii="Times New Roman" w:hAnsi="Times New Roman"/>
          <w:sz w:val="24"/>
          <w:szCs w:val="24"/>
        </w:rPr>
        <w:t>.</w:t>
      </w:r>
    </w:p>
    <w:p w:rsidR="00AD092D" w:rsidRPr="003154F6" w:rsidRDefault="00AD092D" w:rsidP="00AD092D">
      <w:pPr>
        <w:jc w:val="both"/>
        <w:rPr>
          <w:rFonts w:ascii="Times New Roman" w:hAnsi="Times New Roman"/>
          <w:sz w:val="24"/>
          <w:szCs w:val="24"/>
        </w:rPr>
      </w:pPr>
      <w:r w:rsidRPr="003154F6">
        <w:rPr>
          <w:rFonts w:ascii="Times New Roman" w:hAnsi="Times New Roman"/>
          <w:sz w:val="24"/>
          <w:szCs w:val="24"/>
        </w:rPr>
        <w:t xml:space="preserve">Esta también el análisis de Control </w:t>
      </w:r>
      <w:r w:rsidR="005C17AB" w:rsidRPr="003154F6">
        <w:rPr>
          <w:rFonts w:ascii="Times New Roman" w:hAnsi="Times New Roman"/>
          <w:sz w:val="24"/>
          <w:szCs w:val="24"/>
        </w:rPr>
        <w:t>Patológico</w:t>
      </w:r>
      <w:r w:rsidR="00F45CC3">
        <w:rPr>
          <w:rFonts w:ascii="Times New Roman" w:hAnsi="Times New Roman"/>
          <w:sz w:val="24"/>
          <w:szCs w:val="24"/>
        </w:rPr>
        <w:t xml:space="preserve"> que se ocupa</w:t>
      </w:r>
      <w:r w:rsidR="006A4C05">
        <w:rPr>
          <w:rFonts w:ascii="Times New Roman" w:hAnsi="Times New Roman"/>
          <w:sz w:val="24"/>
          <w:szCs w:val="24"/>
        </w:rPr>
        <w:t>rá</w:t>
      </w:r>
      <w:r w:rsidR="00F45CC3">
        <w:rPr>
          <w:rFonts w:ascii="Times New Roman" w:hAnsi="Times New Roman"/>
          <w:sz w:val="24"/>
          <w:szCs w:val="24"/>
        </w:rPr>
        <w:t xml:space="preserve"> de registrar </w:t>
      </w:r>
      <w:r w:rsidRPr="003154F6">
        <w:rPr>
          <w:rFonts w:ascii="Times New Roman" w:hAnsi="Times New Roman"/>
          <w:sz w:val="24"/>
          <w:szCs w:val="24"/>
        </w:rPr>
        <w:t>parámetros tales</w:t>
      </w:r>
      <w:r w:rsidR="006A4C05">
        <w:rPr>
          <w:rFonts w:ascii="Times New Roman" w:hAnsi="Times New Roman"/>
          <w:sz w:val="24"/>
          <w:szCs w:val="24"/>
        </w:rPr>
        <w:t xml:space="preserve"> como</w:t>
      </w:r>
      <w:r w:rsidRPr="003154F6">
        <w:rPr>
          <w:rFonts w:ascii="Times New Roman" w:hAnsi="Times New Roman"/>
          <w:sz w:val="24"/>
          <w:szCs w:val="24"/>
        </w:rPr>
        <w:t xml:space="preserve"> peso promedio</w:t>
      </w:r>
      <w:r w:rsidR="009475B2">
        <w:rPr>
          <w:rFonts w:ascii="Times New Roman" w:hAnsi="Times New Roman"/>
          <w:sz w:val="24"/>
          <w:szCs w:val="24"/>
        </w:rPr>
        <w:t>, aspecto general, piscina en la cual ha sido</w:t>
      </w:r>
      <w:r w:rsidRPr="003154F6">
        <w:rPr>
          <w:rFonts w:ascii="Times New Roman" w:hAnsi="Times New Roman"/>
          <w:sz w:val="24"/>
          <w:szCs w:val="24"/>
        </w:rPr>
        <w:t xml:space="preserve"> tomada la muestra, estado de </w:t>
      </w:r>
      <w:r w:rsidR="005C17AB" w:rsidRPr="003154F6">
        <w:rPr>
          <w:rFonts w:ascii="Times New Roman" w:hAnsi="Times New Roman"/>
          <w:sz w:val="24"/>
          <w:szCs w:val="24"/>
        </w:rPr>
        <w:t>branquias</w:t>
      </w:r>
      <w:r w:rsidRPr="003154F6">
        <w:rPr>
          <w:rFonts w:ascii="Times New Roman" w:hAnsi="Times New Roman"/>
          <w:sz w:val="24"/>
          <w:szCs w:val="24"/>
        </w:rPr>
        <w:t>, estado de hepatopáncreas y estado del intestino, información que será revisada luego semanalmente buscado</w:t>
      </w:r>
      <w:r w:rsidR="009475B2">
        <w:rPr>
          <w:rFonts w:ascii="Times New Roman" w:hAnsi="Times New Roman"/>
          <w:sz w:val="24"/>
          <w:szCs w:val="24"/>
        </w:rPr>
        <w:t xml:space="preserve"> conocer</w:t>
      </w:r>
      <w:r w:rsidRPr="003154F6">
        <w:rPr>
          <w:rFonts w:ascii="Times New Roman" w:hAnsi="Times New Roman"/>
          <w:sz w:val="24"/>
          <w:szCs w:val="24"/>
        </w:rPr>
        <w:t xml:space="preserve"> </w:t>
      </w:r>
      <w:r w:rsidR="00C02F28" w:rsidRPr="003154F6">
        <w:rPr>
          <w:rFonts w:ascii="Times New Roman" w:hAnsi="Times New Roman"/>
          <w:sz w:val="24"/>
          <w:szCs w:val="24"/>
        </w:rPr>
        <w:t>cuál</w:t>
      </w:r>
      <w:r w:rsidRPr="003154F6">
        <w:rPr>
          <w:rFonts w:ascii="Times New Roman" w:hAnsi="Times New Roman"/>
          <w:sz w:val="24"/>
          <w:szCs w:val="24"/>
        </w:rPr>
        <w:t xml:space="preserve"> ha sido el desarrollo del </w:t>
      </w:r>
      <w:r w:rsidR="005C17AB" w:rsidRPr="003154F6">
        <w:rPr>
          <w:rFonts w:ascii="Times New Roman" w:hAnsi="Times New Roman"/>
          <w:sz w:val="24"/>
          <w:szCs w:val="24"/>
        </w:rPr>
        <w:t>camarón</w:t>
      </w:r>
      <w:r w:rsidRPr="003154F6">
        <w:rPr>
          <w:rFonts w:ascii="Times New Roman" w:hAnsi="Times New Roman"/>
          <w:sz w:val="24"/>
          <w:szCs w:val="24"/>
        </w:rPr>
        <w:t>.</w:t>
      </w:r>
    </w:p>
    <w:p w:rsidR="00AD092D" w:rsidRPr="003154F6" w:rsidRDefault="00BA1150" w:rsidP="00AD092D">
      <w:pPr>
        <w:jc w:val="both"/>
        <w:rPr>
          <w:rFonts w:ascii="Times New Roman" w:hAnsi="Times New Roman"/>
          <w:sz w:val="24"/>
          <w:szCs w:val="24"/>
        </w:rPr>
      </w:pPr>
      <w:r>
        <w:rPr>
          <w:rFonts w:ascii="Times New Roman" w:hAnsi="Times New Roman"/>
          <w:sz w:val="24"/>
          <w:szCs w:val="24"/>
        </w:rPr>
        <w:t xml:space="preserve">Por </w:t>
      </w:r>
      <w:r w:rsidR="009920D6">
        <w:rPr>
          <w:rFonts w:ascii="Times New Roman" w:hAnsi="Times New Roman"/>
          <w:sz w:val="24"/>
          <w:szCs w:val="24"/>
        </w:rPr>
        <w:t>ú</w:t>
      </w:r>
      <w:r w:rsidR="009920D6" w:rsidRPr="003154F6">
        <w:rPr>
          <w:rFonts w:ascii="Times New Roman" w:hAnsi="Times New Roman"/>
          <w:sz w:val="24"/>
          <w:szCs w:val="24"/>
        </w:rPr>
        <w:t>ltimo</w:t>
      </w:r>
      <w:r w:rsidR="00AD092D" w:rsidRPr="003154F6">
        <w:rPr>
          <w:rFonts w:ascii="Times New Roman" w:hAnsi="Times New Roman"/>
          <w:sz w:val="24"/>
          <w:szCs w:val="24"/>
        </w:rPr>
        <w:t xml:space="preserve"> </w:t>
      </w:r>
      <w:r w:rsidR="009920D6" w:rsidRPr="003154F6">
        <w:rPr>
          <w:rFonts w:ascii="Times New Roman" w:hAnsi="Times New Roman"/>
          <w:sz w:val="24"/>
          <w:szCs w:val="24"/>
        </w:rPr>
        <w:t>está</w:t>
      </w:r>
      <w:r w:rsidR="00AD092D" w:rsidRPr="003154F6">
        <w:rPr>
          <w:rFonts w:ascii="Times New Roman" w:hAnsi="Times New Roman"/>
          <w:sz w:val="24"/>
          <w:szCs w:val="24"/>
        </w:rPr>
        <w:t xml:space="preserve"> el análisis de </w:t>
      </w:r>
      <w:r w:rsidR="005C17AB" w:rsidRPr="003154F6">
        <w:rPr>
          <w:rFonts w:ascii="Times New Roman" w:hAnsi="Times New Roman"/>
          <w:sz w:val="24"/>
          <w:szCs w:val="24"/>
        </w:rPr>
        <w:t>Recepción</w:t>
      </w:r>
      <w:r w:rsidR="00AD092D" w:rsidRPr="003154F6">
        <w:rPr>
          <w:rFonts w:ascii="Times New Roman" w:hAnsi="Times New Roman"/>
          <w:sz w:val="24"/>
          <w:szCs w:val="24"/>
        </w:rPr>
        <w:t xml:space="preserve"> de Larva que busca captar la información de la semilla (larva) que proviene de los diferentes laboratorios proveedores que suministran  a la camaronera de este primordial recurso de explotación, es por esto</w:t>
      </w:r>
      <w:r w:rsidR="009317D1">
        <w:rPr>
          <w:rFonts w:ascii="Times New Roman" w:hAnsi="Times New Roman"/>
          <w:sz w:val="24"/>
          <w:szCs w:val="24"/>
        </w:rPr>
        <w:t>,</w:t>
      </w:r>
      <w:r w:rsidR="00BA6868">
        <w:rPr>
          <w:rFonts w:ascii="Times New Roman" w:hAnsi="Times New Roman"/>
          <w:sz w:val="24"/>
          <w:szCs w:val="24"/>
        </w:rPr>
        <w:t xml:space="preserve"> que la</w:t>
      </w:r>
      <w:r w:rsidR="009475B2">
        <w:rPr>
          <w:rFonts w:ascii="Times New Roman" w:hAnsi="Times New Roman"/>
          <w:sz w:val="24"/>
          <w:szCs w:val="24"/>
        </w:rPr>
        <w:t xml:space="preserve"> aplicación </w:t>
      </w:r>
      <w:r w:rsidR="00BA6868">
        <w:rPr>
          <w:rFonts w:ascii="Times New Roman" w:hAnsi="Times New Roman"/>
          <w:sz w:val="24"/>
          <w:szCs w:val="24"/>
        </w:rPr>
        <w:t>estará</w:t>
      </w:r>
      <w:r w:rsidR="009475B2">
        <w:rPr>
          <w:rFonts w:ascii="Times New Roman" w:hAnsi="Times New Roman"/>
          <w:sz w:val="24"/>
          <w:szCs w:val="24"/>
        </w:rPr>
        <w:t xml:space="preserve"> en la capacidad de hacer un seguimiento </w:t>
      </w:r>
      <w:r w:rsidR="00AD092D" w:rsidRPr="003154F6">
        <w:rPr>
          <w:rFonts w:ascii="Times New Roman" w:hAnsi="Times New Roman"/>
          <w:sz w:val="24"/>
          <w:szCs w:val="24"/>
        </w:rPr>
        <w:t>desde que</w:t>
      </w:r>
      <w:r w:rsidR="00BD7DCE">
        <w:rPr>
          <w:rFonts w:ascii="Times New Roman" w:hAnsi="Times New Roman"/>
          <w:sz w:val="24"/>
          <w:szCs w:val="24"/>
        </w:rPr>
        <w:t xml:space="preserve"> </w:t>
      </w:r>
      <w:r w:rsidR="00BA6868">
        <w:rPr>
          <w:rFonts w:ascii="Times New Roman" w:hAnsi="Times New Roman"/>
          <w:sz w:val="24"/>
          <w:szCs w:val="24"/>
        </w:rPr>
        <w:t>está</w:t>
      </w:r>
      <w:r w:rsidR="00AD092D" w:rsidRPr="003154F6">
        <w:rPr>
          <w:rFonts w:ascii="Times New Roman" w:hAnsi="Times New Roman"/>
          <w:sz w:val="24"/>
          <w:szCs w:val="24"/>
        </w:rPr>
        <w:t xml:space="preserve"> llega</w:t>
      </w:r>
      <w:r w:rsidR="009475B2">
        <w:rPr>
          <w:rFonts w:ascii="Times New Roman" w:hAnsi="Times New Roman"/>
          <w:sz w:val="24"/>
          <w:szCs w:val="24"/>
        </w:rPr>
        <w:t xml:space="preserve"> a la camaronera</w:t>
      </w:r>
      <w:r w:rsidR="00BA6868">
        <w:rPr>
          <w:rFonts w:ascii="Times New Roman" w:hAnsi="Times New Roman"/>
          <w:sz w:val="24"/>
          <w:szCs w:val="24"/>
        </w:rPr>
        <w:t>,</w:t>
      </w:r>
      <w:r w:rsidR="009475B2">
        <w:rPr>
          <w:rFonts w:ascii="Times New Roman" w:hAnsi="Times New Roman"/>
          <w:sz w:val="24"/>
          <w:szCs w:val="24"/>
        </w:rPr>
        <w:t xml:space="preserve"> buscando </w:t>
      </w:r>
      <w:r w:rsidR="00AC4033">
        <w:rPr>
          <w:rFonts w:ascii="Times New Roman" w:hAnsi="Times New Roman"/>
          <w:sz w:val="24"/>
          <w:szCs w:val="24"/>
        </w:rPr>
        <w:t>registrar y procesar</w:t>
      </w:r>
      <w:r w:rsidR="009475B2">
        <w:rPr>
          <w:rFonts w:ascii="Times New Roman" w:hAnsi="Times New Roman"/>
          <w:sz w:val="24"/>
          <w:szCs w:val="24"/>
        </w:rPr>
        <w:t xml:space="preserve"> parámetros como</w:t>
      </w:r>
      <w:r w:rsidR="00AD092D" w:rsidRPr="003154F6">
        <w:rPr>
          <w:rFonts w:ascii="Times New Roman" w:hAnsi="Times New Roman"/>
          <w:sz w:val="24"/>
          <w:szCs w:val="24"/>
        </w:rPr>
        <w:t xml:space="preserve"> supervivencia, mortalidad, lugar de</w:t>
      </w:r>
      <w:r w:rsidR="00AC4033">
        <w:rPr>
          <w:rFonts w:ascii="Times New Roman" w:hAnsi="Times New Roman"/>
          <w:sz w:val="24"/>
          <w:szCs w:val="24"/>
        </w:rPr>
        <w:t xml:space="preserve"> procedencia de dicha semilla</w:t>
      </w:r>
      <w:r w:rsidR="00AD092D" w:rsidRPr="003154F6">
        <w:rPr>
          <w:rFonts w:ascii="Times New Roman" w:hAnsi="Times New Roman"/>
          <w:sz w:val="24"/>
          <w:szCs w:val="24"/>
        </w:rPr>
        <w:t>.</w:t>
      </w:r>
    </w:p>
    <w:p w:rsidR="00AD092D" w:rsidRDefault="00AD092D" w:rsidP="00AD092D"/>
    <w:p w:rsidR="00AD092D" w:rsidRPr="00B66194" w:rsidRDefault="00652378" w:rsidP="0048023D">
      <w:pPr>
        <w:pStyle w:val="Ttulo1"/>
      </w:pPr>
      <w:bookmarkStart w:id="43" w:name="_Toc326162071"/>
      <w:r w:rsidRPr="00947EC9">
        <w:t>1.4</w:t>
      </w:r>
      <w:r w:rsidR="00E014A9" w:rsidRPr="00947EC9">
        <w:t xml:space="preserve"> </w:t>
      </w:r>
      <w:r w:rsidR="00AD092D" w:rsidRPr="00947EC9">
        <w:t>Ventajas y desventajas</w:t>
      </w:r>
      <w:r w:rsidR="000246A7">
        <w:t xml:space="preserve"> de la </w:t>
      </w:r>
      <w:r w:rsidR="00C02F28">
        <w:t>tecnología</w:t>
      </w:r>
      <w:bookmarkEnd w:id="43"/>
      <w:r w:rsidR="00AD092D" w:rsidRPr="00B66194">
        <w:t xml:space="preserve">  </w:t>
      </w:r>
    </w:p>
    <w:p w:rsidR="00AD092D" w:rsidRPr="00AD092D" w:rsidRDefault="00AD092D" w:rsidP="00AD092D">
      <w:pPr>
        <w:jc w:val="both"/>
        <w:rPr>
          <w:rFonts w:ascii="Times New Roman" w:hAnsi="Times New Roman"/>
          <w:b/>
          <w:sz w:val="28"/>
          <w:szCs w:val="28"/>
        </w:rPr>
      </w:pPr>
      <w:r w:rsidRPr="00AD092D">
        <w:rPr>
          <w:rFonts w:ascii="Times New Roman" w:hAnsi="Times New Roman"/>
          <w:b/>
          <w:sz w:val="28"/>
          <w:szCs w:val="28"/>
        </w:rPr>
        <w:t>Ventajas:</w:t>
      </w:r>
    </w:p>
    <w:p w:rsidR="00AD092D" w:rsidRPr="003154F6" w:rsidRDefault="00A25935" w:rsidP="00AD092D">
      <w:pPr>
        <w:jc w:val="both"/>
        <w:rPr>
          <w:rFonts w:ascii="Times New Roman" w:hAnsi="Times New Roman"/>
          <w:sz w:val="24"/>
          <w:szCs w:val="24"/>
        </w:rPr>
      </w:pPr>
      <w:r>
        <w:rPr>
          <w:rFonts w:ascii="Times New Roman" w:hAnsi="Times New Roman"/>
          <w:sz w:val="24"/>
          <w:szCs w:val="24"/>
        </w:rPr>
        <w:t>Notoria y sustancial baja en costos de desarrollo al</w:t>
      </w:r>
      <w:r w:rsidR="00AD092D" w:rsidRPr="003154F6">
        <w:rPr>
          <w:rFonts w:ascii="Times New Roman" w:hAnsi="Times New Roman"/>
          <w:sz w:val="24"/>
          <w:szCs w:val="24"/>
        </w:rPr>
        <w:t xml:space="preserve"> estar utilizando herramientas Open Source de m</w:t>
      </w:r>
      <w:r w:rsidR="00FB593D">
        <w:rPr>
          <w:rFonts w:ascii="Times New Roman" w:hAnsi="Times New Roman"/>
          <w:sz w:val="24"/>
          <w:szCs w:val="24"/>
        </w:rPr>
        <w:t>anera í</w:t>
      </w:r>
      <w:r w:rsidR="00AD092D" w:rsidRPr="003154F6">
        <w:rPr>
          <w:rFonts w:ascii="Times New Roman" w:hAnsi="Times New Roman"/>
          <w:sz w:val="24"/>
          <w:szCs w:val="24"/>
        </w:rPr>
        <w:t>ntegra en todos los componentes utilizados.</w:t>
      </w:r>
    </w:p>
    <w:p w:rsidR="00555940" w:rsidRPr="003154F6" w:rsidRDefault="00100C8E" w:rsidP="00AD092D">
      <w:pPr>
        <w:jc w:val="both"/>
        <w:rPr>
          <w:rFonts w:ascii="Times New Roman" w:hAnsi="Times New Roman"/>
          <w:sz w:val="24"/>
          <w:szCs w:val="24"/>
        </w:rPr>
      </w:pPr>
      <w:r>
        <w:rPr>
          <w:rFonts w:ascii="Times New Roman" w:hAnsi="Times New Roman"/>
          <w:sz w:val="24"/>
          <w:szCs w:val="24"/>
        </w:rPr>
        <w:t>Contar con el suficiente respaldo en material actualizado y docu</w:t>
      </w:r>
      <w:r w:rsidR="006A4C05">
        <w:rPr>
          <w:rFonts w:ascii="Times New Roman" w:hAnsi="Times New Roman"/>
          <w:sz w:val="24"/>
          <w:szCs w:val="24"/>
        </w:rPr>
        <w:t>mentación publicada en la web para</w:t>
      </w:r>
      <w:r>
        <w:rPr>
          <w:rFonts w:ascii="Times New Roman" w:hAnsi="Times New Roman"/>
          <w:sz w:val="24"/>
          <w:szCs w:val="24"/>
        </w:rPr>
        <w:t xml:space="preserve"> las empresas</w:t>
      </w:r>
      <w:r w:rsidR="006A4C05">
        <w:rPr>
          <w:rFonts w:ascii="Times New Roman" w:hAnsi="Times New Roman"/>
          <w:sz w:val="24"/>
          <w:szCs w:val="24"/>
        </w:rPr>
        <w:t xml:space="preserve"> y desarrolladores</w:t>
      </w:r>
      <w:r>
        <w:rPr>
          <w:rFonts w:ascii="Times New Roman" w:hAnsi="Times New Roman"/>
          <w:sz w:val="24"/>
          <w:szCs w:val="24"/>
        </w:rPr>
        <w:t xml:space="preserve"> que estimulan y </w:t>
      </w:r>
      <w:r w:rsidR="009920D6">
        <w:rPr>
          <w:rFonts w:ascii="Times New Roman" w:hAnsi="Times New Roman"/>
          <w:sz w:val="24"/>
          <w:szCs w:val="24"/>
        </w:rPr>
        <w:t>promueven</w:t>
      </w:r>
      <w:r>
        <w:rPr>
          <w:rFonts w:ascii="Times New Roman" w:hAnsi="Times New Roman"/>
          <w:sz w:val="24"/>
          <w:szCs w:val="24"/>
        </w:rPr>
        <w:t xml:space="preserve"> las tecnologías Open Source a través de productos como Vaadin, JPA, Birt</w:t>
      </w:r>
      <w:r w:rsidR="00555940">
        <w:rPr>
          <w:rFonts w:ascii="Times New Roman" w:hAnsi="Times New Roman"/>
          <w:sz w:val="24"/>
          <w:szCs w:val="24"/>
        </w:rPr>
        <w:t>, MySQL y Eclipse</w:t>
      </w:r>
      <w:r w:rsidR="0040021E">
        <w:rPr>
          <w:rFonts w:ascii="Times New Roman" w:hAnsi="Times New Roman"/>
          <w:sz w:val="24"/>
          <w:szCs w:val="24"/>
        </w:rPr>
        <w:t>Link que serán justamente los escogidos para desarrollar la</w:t>
      </w:r>
      <w:r w:rsidR="00555940">
        <w:rPr>
          <w:rFonts w:ascii="Times New Roman" w:hAnsi="Times New Roman"/>
          <w:sz w:val="24"/>
          <w:szCs w:val="24"/>
        </w:rPr>
        <w:t xml:space="preserve"> aplicación.</w:t>
      </w:r>
    </w:p>
    <w:p w:rsidR="00AD092D" w:rsidRPr="00AD092D" w:rsidRDefault="00AD092D" w:rsidP="00AD092D">
      <w:pPr>
        <w:jc w:val="both"/>
        <w:rPr>
          <w:rFonts w:ascii="Times New Roman" w:hAnsi="Times New Roman"/>
          <w:b/>
          <w:sz w:val="28"/>
          <w:szCs w:val="28"/>
        </w:rPr>
      </w:pPr>
      <w:r w:rsidRPr="00AD092D">
        <w:rPr>
          <w:rFonts w:ascii="Times New Roman" w:hAnsi="Times New Roman"/>
          <w:b/>
          <w:sz w:val="28"/>
          <w:szCs w:val="28"/>
        </w:rPr>
        <w:t>Desventajas:</w:t>
      </w:r>
    </w:p>
    <w:p w:rsidR="00AD092D" w:rsidRPr="003154F6" w:rsidRDefault="00096C3F" w:rsidP="00AD092D">
      <w:pPr>
        <w:jc w:val="both"/>
        <w:rPr>
          <w:rFonts w:ascii="Times New Roman" w:hAnsi="Times New Roman"/>
          <w:sz w:val="24"/>
          <w:szCs w:val="24"/>
        </w:rPr>
      </w:pPr>
      <w:r>
        <w:rPr>
          <w:rFonts w:ascii="Times New Roman" w:hAnsi="Times New Roman"/>
          <w:sz w:val="24"/>
          <w:szCs w:val="24"/>
        </w:rPr>
        <w:t>Una vez escogida</w:t>
      </w:r>
      <w:r w:rsidR="00392DC0">
        <w:rPr>
          <w:rFonts w:ascii="Times New Roman" w:hAnsi="Times New Roman"/>
          <w:sz w:val="24"/>
          <w:szCs w:val="24"/>
        </w:rPr>
        <w:t xml:space="preserve"> como platafor</w:t>
      </w:r>
      <w:r w:rsidR="00B76C17">
        <w:rPr>
          <w:rFonts w:ascii="Times New Roman" w:hAnsi="Times New Roman"/>
          <w:sz w:val="24"/>
          <w:szCs w:val="24"/>
        </w:rPr>
        <w:t xml:space="preserve">ma de </w:t>
      </w:r>
      <w:r w:rsidR="00FE04E4">
        <w:rPr>
          <w:rFonts w:ascii="Times New Roman" w:hAnsi="Times New Roman"/>
          <w:sz w:val="24"/>
          <w:szCs w:val="24"/>
        </w:rPr>
        <w:t>desarrollo</w:t>
      </w:r>
      <w:r w:rsidR="00406152">
        <w:rPr>
          <w:rFonts w:ascii="Times New Roman" w:hAnsi="Times New Roman"/>
          <w:sz w:val="24"/>
          <w:szCs w:val="24"/>
        </w:rPr>
        <w:t xml:space="preserve"> las</w:t>
      </w:r>
      <w:r w:rsidR="008941F7">
        <w:rPr>
          <w:rFonts w:ascii="Times New Roman" w:hAnsi="Times New Roman"/>
          <w:sz w:val="24"/>
          <w:szCs w:val="24"/>
        </w:rPr>
        <w:t xml:space="preserve"> </w:t>
      </w:r>
      <w:r w:rsidR="006170CD">
        <w:rPr>
          <w:rFonts w:ascii="Times New Roman" w:hAnsi="Times New Roman"/>
          <w:sz w:val="24"/>
          <w:szCs w:val="24"/>
        </w:rPr>
        <w:t>tecnología</w:t>
      </w:r>
      <w:r w:rsidR="008941F7">
        <w:rPr>
          <w:rFonts w:ascii="Times New Roman" w:hAnsi="Times New Roman"/>
          <w:sz w:val="24"/>
          <w:szCs w:val="24"/>
        </w:rPr>
        <w:t>s</w:t>
      </w:r>
      <w:r w:rsidR="006170CD">
        <w:rPr>
          <w:rFonts w:ascii="Times New Roman" w:hAnsi="Times New Roman"/>
          <w:sz w:val="24"/>
          <w:szCs w:val="24"/>
        </w:rPr>
        <w:t xml:space="preserve"> en </w:t>
      </w:r>
      <w:r w:rsidR="000C5893">
        <w:rPr>
          <w:rFonts w:ascii="Times New Roman" w:hAnsi="Times New Roman"/>
          <w:sz w:val="24"/>
          <w:szCs w:val="24"/>
        </w:rPr>
        <w:t>código</w:t>
      </w:r>
      <w:r w:rsidR="006170CD">
        <w:rPr>
          <w:rFonts w:ascii="Times New Roman" w:hAnsi="Times New Roman"/>
          <w:sz w:val="24"/>
          <w:szCs w:val="24"/>
        </w:rPr>
        <w:t xml:space="preserve"> abierto</w:t>
      </w:r>
      <w:r w:rsidR="007D0AB7">
        <w:rPr>
          <w:rFonts w:ascii="Times New Roman" w:hAnsi="Times New Roman"/>
          <w:sz w:val="24"/>
          <w:szCs w:val="24"/>
        </w:rPr>
        <w:t xml:space="preserve">, </w:t>
      </w:r>
      <w:r w:rsidR="00406152">
        <w:rPr>
          <w:rFonts w:ascii="Times New Roman" w:hAnsi="Times New Roman"/>
          <w:sz w:val="24"/>
          <w:szCs w:val="24"/>
        </w:rPr>
        <w:t>JEE</w:t>
      </w:r>
      <w:r w:rsidR="007D0AB7">
        <w:rPr>
          <w:rFonts w:ascii="Times New Roman" w:hAnsi="Times New Roman"/>
          <w:sz w:val="24"/>
          <w:szCs w:val="24"/>
        </w:rPr>
        <w:t xml:space="preserve"> (</w:t>
      </w:r>
      <w:r w:rsidR="00752516">
        <w:rPr>
          <w:rFonts w:ascii="Times New Roman" w:hAnsi="Times New Roman"/>
          <w:sz w:val="24"/>
          <w:szCs w:val="24"/>
        </w:rPr>
        <w:t xml:space="preserve">Java </w:t>
      </w:r>
      <w:r w:rsidR="007D0AB7">
        <w:rPr>
          <w:rFonts w:ascii="Times New Roman" w:hAnsi="Times New Roman"/>
          <w:sz w:val="24"/>
          <w:szCs w:val="24"/>
        </w:rPr>
        <w:t>Enterprise Edition)</w:t>
      </w:r>
      <w:r w:rsidR="00C05C86">
        <w:rPr>
          <w:rFonts w:ascii="Times New Roman" w:hAnsi="Times New Roman"/>
          <w:sz w:val="24"/>
          <w:szCs w:val="24"/>
        </w:rPr>
        <w:t xml:space="preserve"> en particular </w:t>
      </w:r>
      <w:r w:rsidR="009710F7">
        <w:rPr>
          <w:rFonts w:ascii="Times New Roman" w:hAnsi="Times New Roman"/>
          <w:sz w:val="24"/>
          <w:szCs w:val="24"/>
        </w:rPr>
        <w:t>provee</w:t>
      </w:r>
      <w:r w:rsidR="00C05C86">
        <w:rPr>
          <w:rFonts w:ascii="Times New Roman" w:hAnsi="Times New Roman"/>
          <w:sz w:val="24"/>
          <w:szCs w:val="24"/>
        </w:rPr>
        <w:t xml:space="preserve"> de una serie de herramientas compatibles a su entorno como el</w:t>
      </w:r>
      <w:r w:rsidR="009710F7">
        <w:rPr>
          <w:rFonts w:ascii="Times New Roman" w:hAnsi="Times New Roman"/>
          <w:sz w:val="24"/>
          <w:szCs w:val="24"/>
        </w:rPr>
        <w:t xml:space="preserve"> IDE (Entorno de desarrollo Integrado)</w:t>
      </w:r>
      <w:r w:rsidR="00C05C86">
        <w:rPr>
          <w:rFonts w:ascii="Times New Roman" w:hAnsi="Times New Roman"/>
          <w:sz w:val="24"/>
          <w:szCs w:val="24"/>
        </w:rPr>
        <w:t xml:space="preserve"> de</w:t>
      </w:r>
      <w:r w:rsidR="00FE04E4">
        <w:rPr>
          <w:rFonts w:ascii="Times New Roman" w:hAnsi="Times New Roman"/>
          <w:sz w:val="24"/>
          <w:szCs w:val="24"/>
        </w:rPr>
        <w:t xml:space="preserve"> Eclipse</w:t>
      </w:r>
      <w:r w:rsidR="00FE5A18">
        <w:rPr>
          <w:rFonts w:ascii="Times New Roman" w:hAnsi="Times New Roman"/>
          <w:sz w:val="24"/>
          <w:szCs w:val="24"/>
        </w:rPr>
        <w:t>, en</w:t>
      </w:r>
      <w:r w:rsidR="006170CD">
        <w:rPr>
          <w:rFonts w:ascii="Times New Roman" w:hAnsi="Times New Roman"/>
          <w:sz w:val="24"/>
          <w:szCs w:val="24"/>
        </w:rPr>
        <w:t xml:space="preserve"> el cual </w:t>
      </w:r>
      <w:r w:rsidR="008941F7">
        <w:rPr>
          <w:rFonts w:ascii="Times New Roman" w:hAnsi="Times New Roman"/>
          <w:sz w:val="24"/>
          <w:szCs w:val="24"/>
        </w:rPr>
        <w:t>se tendr</w:t>
      </w:r>
      <w:r w:rsidR="00406152">
        <w:rPr>
          <w:rFonts w:ascii="Times New Roman" w:hAnsi="Times New Roman"/>
          <w:sz w:val="24"/>
          <w:szCs w:val="24"/>
        </w:rPr>
        <w:t>á</w:t>
      </w:r>
      <w:r w:rsidR="006170CD">
        <w:rPr>
          <w:rFonts w:ascii="Times New Roman" w:hAnsi="Times New Roman"/>
          <w:sz w:val="24"/>
          <w:szCs w:val="24"/>
        </w:rPr>
        <w:t xml:space="preserve"> que</w:t>
      </w:r>
      <w:r w:rsidR="00392DC0">
        <w:rPr>
          <w:rFonts w:ascii="Times New Roman" w:hAnsi="Times New Roman"/>
          <w:sz w:val="24"/>
          <w:szCs w:val="24"/>
        </w:rPr>
        <w:t xml:space="preserve"> configurar cada uno de</w:t>
      </w:r>
      <w:r w:rsidR="00FE04E4">
        <w:rPr>
          <w:rFonts w:ascii="Times New Roman" w:hAnsi="Times New Roman"/>
          <w:sz w:val="24"/>
          <w:szCs w:val="24"/>
        </w:rPr>
        <w:t xml:space="preserve"> los componente</w:t>
      </w:r>
      <w:r w:rsidR="006170CD">
        <w:rPr>
          <w:rFonts w:ascii="Times New Roman" w:hAnsi="Times New Roman"/>
          <w:sz w:val="24"/>
          <w:szCs w:val="24"/>
        </w:rPr>
        <w:t>s</w:t>
      </w:r>
      <w:r w:rsidR="000F4CB3">
        <w:rPr>
          <w:rFonts w:ascii="Times New Roman" w:hAnsi="Times New Roman"/>
          <w:sz w:val="24"/>
          <w:szCs w:val="24"/>
        </w:rPr>
        <w:t>,</w:t>
      </w:r>
      <w:r w:rsidR="006170CD">
        <w:rPr>
          <w:rFonts w:ascii="Times New Roman" w:hAnsi="Times New Roman"/>
          <w:sz w:val="24"/>
          <w:szCs w:val="24"/>
        </w:rPr>
        <w:t xml:space="preserve"> que</w:t>
      </w:r>
      <w:r w:rsidR="009710F7">
        <w:rPr>
          <w:rFonts w:ascii="Times New Roman" w:hAnsi="Times New Roman"/>
          <w:sz w:val="24"/>
          <w:szCs w:val="24"/>
        </w:rPr>
        <w:t xml:space="preserve"> se </w:t>
      </w:r>
      <w:r w:rsidR="00A12048">
        <w:rPr>
          <w:rFonts w:ascii="Times New Roman" w:hAnsi="Times New Roman"/>
          <w:sz w:val="24"/>
          <w:szCs w:val="24"/>
        </w:rPr>
        <w:t>utilicen</w:t>
      </w:r>
      <w:r w:rsidR="006170CD">
        <w:rPr>
          <w:rFonts w:ascii="Times New Roman" w:hAnsi="Times New Roman"/>
          <w:sz w:val="24"/>
          <w:szCs w:val="24"/>
        </w:rPr>
        <w:t>,</w:t>
      </w:r>
      <w:r w:rsidR="00FE04E4">
        <w:rPr>
          <w:rFonts w:ascii="Times New Roman" w:hAnsi="Times New Roman"/>
          <w:sz w:val="24"/>
          <w:szCs w:val="24"/>
        </w:rPr>
        <w:t xml:space="preserve"> comenzando desde el servidor web</w:t>
      </w:r>
      <w:r w:rsidR="000F4CB3">
        <w:rPr>
          <w:rFonts w:ascii="Times New Roman" w:hAnsi="Times New Roman"/>
          <w:sz w:val="24"/>
          <w:szCs w:val="24"/>
        </w:rPr>
        <w:t xml:space="preserve"> que</w:t>
      </w:r>
      <w:r w:rsidR="009710F7">
        <w:rPr>
          <w:rFonts w:ascii="Times New Roman" w:hAnsi="Times New Roman"/>
          <w:sz w:val="24"/>
          <w:szCs w:val="24"/>
        </w:rPr>
        <w:t xml:space="preserve"> en el </w:t>
      </w:r>
      <w:r w:rsidR="00FE04E4">
        <w:rPr>
          <w:rFonts w:ascii="Times New Roman" w:hAnsi="Times New Roman"/>
          <w:sz w:val="24"/>
          <w:szCs w:val="24"/>
        </w:rPr>
        <w:t>caso</w:t>
      </w:r>
      <w:r w:rsidR="009710F7">
        <w:rPr>
          <w:rFonts w:ascii="Times New Roman" w:hAnsi="Times New Roman"/>
          <w:sz w:val="24"/>
          <w:szCs w:val="24"/>
        </w:rPr>
        <w:t xml:space="preserve"> de la aplicación</w:t>
      </w:r>
      <w:r w:rsidR="00FE04E4">
        <w:rPr>
          <w:rFonts w:ascii="Times New Roman" w:hAnsi="Times New Roman"/>
          <w:sz w:val="24"/>
          <w:szCs w:val="24"/>
        </w:rPr>
        <w:t xml:space="preserve"> </w:t>
      </w:r>
      <w:r w:rsidR="009710F7">
        <w:rPr>
          <w:rFonts w:ascii="Times New Roman" w:hAnsi="Times New Roman"/>
          <w:sz w:val="24"/>
          <w:szCs w:val="24"/>
        </w:rPr>
        <w:t xml:space="preserve">será </w:t>
      </w:r>
      <w:r w:rsidR="00FE04E4">
        <w:rPr>
          <w:rFonts w:ascii="Times New Roman" w:hAnsi="Times New Roman"/>
          <w:sz w:val="24"/>
          <w:szCs w:val="24"/>
        </w:rPr>
        <w:t>Apache Tomca</w:t>
      </w:r>
      <w:r w:rsidR="00FE5A18">
        <w:rPr>
          <w:rFonts w:ascii="Times New Roman" w:hAnsi="Times New Roman"/>
          <w:sz w:val="24"/>
          <w:szCs w:val="24"/>
        </w:rPr>
        <w:t>t</w:t>
      </w:r>
      <w:r w:rsidR="001C0F39">
        <w:rPr>
          <w:rFonts w:ascii="Times New Roman" w:hAnsi="Times New Roman"/>
          <w:sz w:val="24"/>
          <w:szCs w:val="24"/>
        </w:rPr>
        <w:t xml:space="preserve">, luego Vaadin con el cual se </w:t>
      </w:r>
      <w:r w:rsidR="000B09D1">
        <w:rPr>
          <w:rFonts w:ascii="Times New Roman" w:hAnsi="Times New Roman"/>
          <w:sz w:val="24"/>
          <w:szCs w:val="24"/>
        </w:rPr>
        <w:t>desarrollar</w:t>
      </w:r>
      <w:r w:rsidR="001C0F39">
        <w:rPr>
          <w:rFonts w:ascii="Times New Roman" w:hAnsi="Times New Roman"/>
          <w:sz w:val="24"/>
          <w:szCs w:val="24"/>
        </w:rPr>
        <w:t>á</w:t>
      </w:r>
      <w:r w:rsidR="008941F7">
        <w:rPr>
          <w:rFonts w:ascii="Times New Roman" w:hAnsi="Times New Roman"/>
          <w:sz w:val="24"/>
          <w:szCs w:val="24"/>
        </w:rPr>
        <w:t xml:space="preserve"> la</w:t>
      </w:r>
      <w:r w:rsidR="000B09D1">
        <w:rPr>
          <w:rFonts w:ascii="Times New Roman" w:hAnsi="Times New Roman"/>
          <w:sz w:val="24"/>
          <w:szCs w:val="24"/>
        </w:rPr>
        <w:t xml:space="preserve"> interfaz con el cliente </w:t>
      </w:r>
      <w:r w:rsidR="001C0F39">
        <w:rPr>
          <w:rFonts w:ascii="Times New Roman" w:hAnsi="Times New Roman"/>
          <w:sz w:val="24"/>
          <w:szCs w:val="24"/>
        </w:rPr>
        <w:t>seguido del JPA para</w:t>
      </w:r>
      <w:r w:rsidR="00406152">
        <w:rPr>
          <w:rFonts w:ascii="Times New Roman" w:hAnsi="Times New Roman"/>
          <w:sz w:val="24"/>
          <w:szCs w:val="24"/>
        </w:rPr>
        <w:t xml:space="preserve"> crear</w:t>
      </w:r>
      <w:r w:rsidR="001C0F39">
        <w:rPr>
          <w:rFonts w:ascii="Times New Roman" w:hAnsi="Times New Roman"/>
          <w:sz w:val="24"/>
          <w:szCs w:val="24"/>
        </w:rPr>
        <w:t xml:space="preserve"> el</w:t>
      </w:r>
      <w:r w:rsidR="00D95B38">
        <w:rPr>
          <w:rFonts w:ascii="Times New Roman" w:hAnsi="Times New Roman"/>
          <w:sz w:val="24"/>
          <w:szCs w:val="24"/>
        </w:rPr>
        <w:t xml:space="preserve"> modelo</w:t>
      </w:r>
      <w:r w:rsidR="000B09D1">
        <w:rPr>
          <w:rFonts w:ascii="Times New Roman" w:hAnsi="Times New Roman"/>
          <w:sz w:val="24"/>
          <w:szCs w:val="24"/>
        </w:rPr>
        <w:t xml:space="preserve"> d</w:t>
      </w:r>
      <w:r w:rsidR="008941F7">
        <w:rPr>
          <w:rFonts w:ascii="Times New Roman" w:hAnsi="Times New Roman"/>
          <w:sz w:val="24"/>
          <w:szCs w:val="24"/>
        </w:rPr>
        <w:t>e objetos en la base y</w:t>
      </w:r>
      <w:r w:rsidR="00A12048">
        <w:rPr>
          <w:rFonts w:ascii="Times New Roman" w:hAnsi="Times New Roman"/>
          <w:sz w:val="24"/>
          <w:szCs w:val="24"/>
        </w:rPr>
        <w:t xml:space="preserve"> de manera simultánea</w:t>
      </w:r>
      <w:r w:rsidR="000B09D1">
        <w:rPr>
          <w:rFonts w:ascii="Times New Roman" w:hAnsi="Times New Roman"/>
          <w:sz w:val="24"/>
          <w:szCs w:val="24"/>
        </w:rPr>
        <w:t xml:space="preserve"> tocara </w:t>
      </w:r>
      <w:r w:rsidR="00A12048">
        <w:rPr>
          <w:rFonts w:ascii="Times New Roman" w:hAnsi="Times New Roman"/>
          <w:sz w:val="24"/>
          <w:szCs w:val="24"/>
        </w:rPr>
        <w:t xml:space="preserve">configurar el EclipseLink que </w:t>
      </w:r>
      <w:r w:rsidR="007C270F">
        <w:rPr>
          <w:rFonts w:ascii="Times New Roman" w:hAnsi="Times New Roman"/>
          <w:sz w:val="24"/>
          <w:szCs w:val="24"/>
        </w:rPr>
        <w:t>permitirá</w:t>
      </w:r>
      <w:r w:rsidR="000B09D1">
        <w:rPr>
          <w:rFonts w:ascii="Times New Roman" w:hAnsi="Times New Roman"/>
          <w:sz w:val="24"/>
          <w:szCs w:val="24"/>
        </w:rPr>
        <w:t xml:space="preserve"> realizar las relaciones en</w:t>
      </w:r>
      <w:r w:rsidR="000F4CB3">
        <w:rPr>
          <w:rFonts w:ascii="Times New Roman" w:hAnsi="Times New Roman"/>
          <w:sz w:val="24"/>
          <w:szCs w:val="24"/>
        </w:rPr>
        <w:t xml:space="preserve">tre las </w:t>
      </w:r>
      <w:r w:rsidR="000B09D1">
        <w:rPr>
          <w:rFonts w:ascii="Times New Roman" w:hAnsi="Times New Roman"/>
          <w:sz w:val="24"/>
          <w:szCs w:val="24"/>
        </w:rPr>
        <w:t>tablas por medio de</w:t>
      </w:r>
      <w:r w:rsidR="000F4CB3">
        <w:rPr>
          <w:rFonts w:ascii="Times New Roman" w:hAnsi="Times New Roman"/>
          <w:sz w:val="24"/>
          <w:szCs w:val="24"/>
        </w:rPr>
        <w:t xml:space="preserve"> su</w:t>
      </w:r>
      <w:r w:rsidR="000B09D1">
        <w:rPr>
          <w:rFonts w:ascii="Times New Roman" w:hAnsi="Times New Roman"/>
          <w:sz w:val="24"/>
          <w:szCs w:val="24"/>
        </w:rPr>
        <w:t xml:space="preserve"> propia interfaz </w:t>
      </w:r>
      <w:r w:rsidR="000C5893">
        <w:rPr>
          <w:rFonts w:ascii="Times New Roman" w:hAnsi="Times New Roman"/>
          <w:sz w:val="24"/>
          <w:szCs w:val="24"/>
        </w:rPr>
        <w:t>gráfica</w:t>
      </w:r>
      <w:r w:rsidR="000B09D1">
        <w:rPr>
          <w:rFonts w:ascii="Times New Roman" w:hAnsi="Times New Roman"/>
          <w:sz w:val="24"/>
          <w:szCs w:val="24"/>
        </w:rPr>
        <w:t xml:space="preserve"> y por </w:t>
      </w:r>
      <w:r w:rsidR="000C5893">
        <w:rPr>
          <w:rFonts w:ascii="Times New Roman" w:hAnsi="Times New Roman"/>
          <w:sz w:val="24"/>
          <w:szCs w:val="24"/>
        </w:rPr>
        <w:t>último</w:t>
      </w:r>
      <w:r w:rsidR="000B09D1">
        <w:rPr>
          <w:rFonts w:ascii="Times New Roman" w:hAnsi="Times New Roman"/>
          <w:sz w:val="24"/>
          <w:szCs w:val="24"/>
        </w:rPr>
        <w:t xml:space="preserve"> el </w:t>
      </w:r>
      <w:r w:rsidR="000B09D1" w:rsidRPr="00947EC9">
        <w:rPr>
          <w:rFonts w:ascii="Times New Roman" w:hAnsi="Times New Roman"/>
          <w:sz w:val="24"/>
          <w:szCs w:val="24"/>
        </w:rPr>
        <w:t>BIR</w:t>
      </w:r>
      <w:r w:rsidR="009710F7">
        <w:rPr>
          <w:rFonts w:ascii="Times New Roman" w:hAnsi="Times New Roman"/>
          <w:sz w:val="24"/>
          <w:szCs w:val="24"/>
        </w:rPr>
        <w:t>T</w:t>
      </w:r>
      <w:r w:rsidR="000B09D1">
        <w:rPr>
          <w:rFonts w:ascii="Times New Roman" w:hAnsi="Times New Roman"/>
          <w:sz w:val="24"/>
          <w:szCs w:val="24"/>
        </w:rPr>
        <w:t xml:space="preserve"> que</w:t>
      </w:r>
      <w:r w:rsidR="00DE4CF0">
        <w:rPr>
          <w:rFonts w:ascii="Times New Roman" w:hAnsi="Times New Roman"/>
          <w:sz w:val="24"/>
          <w:szCs w:val="24"/>
        </w:rPr>
        <w:t xml:space="preserve"> es</w:t>
      </w:r>
      <w:r w:rsidR="00A12048">
        <w:rPr>
          <w:rFonts w:ascii="Times New Roman" w:hAnsi="Times New Roman"/>
          <w:sz w:val="24"/>
          <w:szCs w:val="24"/>
        </w:rPr>
        <w:t xml:space="preserve"> el componente que se encargará</w:t>
      </w:r>
      <w:r w:rsidR="000B09D1">
        <w:rPr>
          <w:rFonts w:ascii="Times New Roman" w:hAnsi="Times New Roman"/>
          <w:sz w:val="24"/>
          <w:szCs w:val="24"/>
        </w:rPr>
        <w:t xml:space="preserve"> de realizar los reportes con los que mostraremos la información al usuario</w:t>
      </w:r>
      <w:r w:rsidR="00A90E57">
        <w:rPr>
          <w:rFonts w:ascii="Times New Roman" w:hAnsi="Times New Roman"/>
          <w:sz w:val="24"/>
          <w:szCs w:val="24"/>
        </w:rPr>
        <w:t>. De</w:t>
      </w:r>
      <w:r w:rsidR="00D874A0">
        <w:rPr>
          <w:rFonts w:ascii="Times New Roman" w:hAnsi="Times New Roman"/>
          <w:sz w:val="24"/>
          <w:szCs w:val="24"/>
        </w:rPr>
        <w:t xml:space="preserve"> ahí que toda esta serie de pasos</w:t>
      </w:r>
      <w:r w:rsidR="0021064D">
        <w:rPr>
          <w:rFonts w:ascii="Times New Roman" w:hAnsi="Times New Roman"/>
          <w:sz w:val="24"/>
          <w:szCs w:val="24"/>
        </w:rPr>
        <w:t xml:space="preserve"> </w:t>
      </w:r>
      <w:r w:rsidR="00DE4CF0">
        <w:rPr>
          <w:rFonts w:ascii="Times New Roman" w:hAnsi="Times New Roman"/>
          <w:sz w:val="24"/>
          <w:szCs w:val="24"/>
        </w:rPr>
        <w:t>en</w:t>
      </w:r>
      <w:r w:rsidR="00D95B38">
        <w:rPr>
          <w:rFonts w:ascii="Times New Roman" w:hAnsi="Times New Roman"/>
          <w:sz w:val="24"/>
          <w:szCs w:val="24"/>
        </w:rPr>
        <w:t xml:space="preserve"> la configuración de cada uno de</w:t>
      </w:r>
      <w:r w:rsidR="00D26082">
        <w:rPr>
          <w:rFonts w:ascii="Times New Roman" w:hAnsi="Times New Roman"/>
          <w:sz w:val="24"/>
          <w:szCs w:val="24"/>
        </w:rPr>
        <w:t xml:space="preserve"> estos componentes</w:t>
      </w:r>
      <w:r w:rsidR="00D95B38">
        <w:rPr>
          <w:rFonts w:ascii="Times New Roman" w:hAnsi="Times New Roman"/>
          <w:sz w:val="24"/>
          <w:szCs w:val="24"/>
        </w:rPr>
        <w:t>,</w:t>
      </w:r>
      <w:r w:rsidR="00FE5A18">
        <w:rPr>
          <w:rFonts w:ascii="Times New Roman" w:hAnsi="Times New Roman"/>
          <w:sz w:val="24"/>
          <w:szCs w:val="24"/>
        </w:rPr>
        <w:t xml:space="preserve"> además de plugin</w:t>
      </w:r>
      <w:r w:rsidR="00D26082">
        <w:rPr>
          <w:rFonts w:ascii="Times New Roman" w:hAnsi="Times New Roman"/>
          <w:sz w:val="24"/>
          <w:szCs w:val="24"/>
        </w:rPr>
        <w:t>s adicionales</w:t>
      </w:r>
      <w:r w:rsidR="00D95B38">
        <w:rPr>
          <w:rFonts w:ascii="Times New Roman" w:hAnsi="Times New Roman"/>
          <w:sz w:val="24"/>
          <w:szCs w:val="24"/>
        </w:rPr>
        <w:t xml:space="preserve"> que son requeridos en la configuración</w:t>
      </w:r>
      <w:r w:rsidR="0021064D">
        <w:rPr>
          <w:rFonts w:ascii="Times New Roman" w:hAnsi="Times New Roman"/>
          <w:sz w:val="24"/>
          <w:szCs w:val="24"/>
        </w:rPr>
        <w:t>,</w:t>
      </w:r>
      <w:r w:rsidR="00791364">
        <w:rPr>
          <w:rFonts w:ascii="Times New Roman" w:hAnsi="Times New Roman"/>
          <w:sz w:val="24"/>
          <w:szCs w:val="24"/>
        </w:rPr>
        <w:t xml:space="preserve"> deben ser tomados en cuenta, </w:t>
      </w:r>
      <w:r w:rsidR="00742906">
        <w:rPr>
          <w:rFonts w:ascii="Times New Roman" w:hAnsi="Times New Roman"/>
          <w:sz w:val="24"/>
          <w:szCs w:val="24"/>
        </w:rPr>
        <w:t>el</w:t>
      </w:r>
      <w:r w:rsidR="00C9724D">
        <w:rPr>
          <w:rFonts w:ascii="Times New Roman" w:hAnsi="Times New Roman"/>
          <w:sz w:val="24"/>
          <w:szCs w:val="24"/>
        </w:rPr>
        <w:t xml:space="preserve"> no hacerlo registrará</w:t>
      </w:r>
      <w:r w:rsidR="00742906">
        <w:rPr>
          <w:rFonts w:ascii="Times New Roman" w:hAnsi="Times New Roman"/>
          <w:sz w:val="24"/>
          <w:szCs w:val="24"/>
        </w:rPr>
        <w:t xml:space="preserve"> problemas y</w:t>
      </w:r>
      <w:r w:rsidR="00DE4CF0">
        <w:rPr>
          <w:rFonts w:ascii="Times New Roman" w:hAnsi="Times New Roman"/>
          <w:sz w:val="24"/>
          <w:szCs w:val="24"/>
        </w:rPr>
        <w:t xml:space="preserve"> errores en la </w:t>
      </w:r>
      <w:r w:rsidR="00781D5D">
        <w:rPr>
          <w:rFonts w:ascii="Times New Roman" w:hAnsi="Times New Roman"/>
          <w:sz w:val="24"/>
          <w:szCs w:val="24"/>
        </w:rPr>
        <w:t>compilación final que se realice.</w:t>
      </w:r>
      <w:r w:rsidR="0041751F">
        <w:rPr>
          <w:rFonts w:ascii="Times New Roman" w:hAnsi="Times New Roman"/>
          <w:sz w:val="24"/>
          <w:szCs w:val="24"/>
        </w:rPr>
        <w:t xml:space="preserve"> </w:t>
      </w:r>
      <w:r w:rsidR="00781D5D">
        <w:rPr>
          <w:rFonts w:ascii="Times New Roman" w:hAnsi="Times New Roman"/>
          <w:sz w:val="24"/>
          <w:szCs w:val="24"/>
        </w:rPr>
        <w:t>H</w:t>
      </w:r>
      <w:r w:rsidR="0041751F">
        <w:rPr>
          <w:rFonts w:ascii="Times New Roman" w:hAnsi="Times New Roman"/>
          <w:sz w:val="24"/>
          <w:szCs w:val="24"/>
        </w:rPr>
        <w:t>e aquí,</w:t>
      </w:r>
      <w:r w:rsidR="00791364">
        <w:rPr>
          <w:rFonts w:ascii="Times New Roman" w:hAnsi="Times New Roman"/>
          <w:sz w:val="24"/>
          <w:szCs w:val="24"/>
        </w:rPr>
        <w:t xml:space="preserve"> </w:t>
      </w:r>
      <w:r w:rsidR="00452BAB">
        <w:rPr>
          <w:rFonts w:ascii="Times New Roman" w:hAnsi="Times New Roman"/>
          <w:sz w:val="24"/>
          <w:szCs w:val="24"/>
        </w:rPr>
        <w:t xml:space="preserve">la </w:t>
      </w:r>
      <w:r w:rsidR="00452BAB">
        <w:rPr>
          <w:rFonts w:ascii="Times New Roman" w:hAnsi="Times New Roman"/>
          <w:sz w:val="24"/>
          <w:szCs w:val="24"/>
        </w:rPr>
        <w:lastRenderedPageBreak/>
        <w:t>importancia de</w:t>
      </w:r>
      <w:r w:rsidR="00C62DDC">
        <w:rPr>
          <w:rFonts w:ascii="Times New Roman" w:hAnsi="Times New Roman"/>
          <w:sz w:val="24"/>
          <w:szCs w:val="24"/>
        </w:rPr>
        <w:t xml:space="preserve"> que</w:t>
      </w:r>
      <w:r w:rsidR="00791364">
        <w:rPr>
          <w:rFonts w:ascii="Times New Roman" w:hAnsi="Times New Roman"/>
          <w:sz w:val="24"/>
          <w:szCs w:val="24"/>
        </w:rPr>
        <w:t xml:space="preserve"> toda</w:t>
      </w:r>
      <w:r w:rsidR="00452BAB">
        <w:rPr>
          <w:rFonts w:ascii="Times New Roman" w:hAnsi="Times New Roman"/>
          <w:sz w:val="24"/>
          <w:szCs w:val="24"/>
        </w:rPr>
        <w:t>s</w:t>
      </w:r>
      <w:r w:rsidR="00791364">
        <w:rPr>
          <w:rFonts w:ascii="Times New Roman" w:hAnsi="Times New Roman"/>
          <w:sz w:val="24"/>
          <w:szCs w:val="24"/>
        </w:rPr>
        <w:t xml:space="preserve"> esta</w:t>
      </w:r>
      <w:r w:rsidR="00452BAB">
        <w:rPr>
          <w:rFonts w:ascii="Times New Roman" w:hAnsi="Times New Roman"/>
          <w:sz w:val="24"/>
          <w:szCs w:val="24"/>
        </w:rPr>
        <w:t>s</w:t>
      </w:r>
      <w:r w:rsidR="00791364">
        <w:rPr>
          <w:rFonts w:ascii="Times New Roman" w:hAnsi="Times New Roman"/>
          <w:sz w:val="24"/>
          <w:szCs w:val="24"/>
        </w:rPr>
        <w:t xml:space="preserve"> configuraciones deben </w:t>
      </w:r>
      <w:r w:rsidR="00C62DDC">
        <w:rPr>
          <w:rFonts w:ascii="Times New Roman" w:hAnsi="Times New Roman"/>
          <w:sz w:val="24"/>
          <w:szCs w:val="24"/>
        </w:rPr>
        <w:t>realizarse</w:t>
      </w:r>
      <w:r w:rsidR="00791364">
        <w:rPr>
          <w:rFonts w:ascii="Times New Roman" w:hAnsi="Times New Roman"/>
          <w:sz w:val="24"/>
          <w:szCs w:val="24"/>
        </w:rPr>
        <w:t xml:space="preserve"> </w:t>
      </w:r>
      <w:r w:rsidR="006B2F69">
        <w:rPr>
          <w:rFonts w:ascii="Times New Roman" w:hAnsi="Times New Roman"/>
          <w:sz w:val="24"/>
          <w:szCs w:val="24"/>
        </w:rPr>
        <w:t>previamente a ponernos</w:t>
      </w:r>
      <w:r w:rsidR="00C62DDC">
        <w:rPr>
          <w:rFonts w:ascii="Times New Roman" w:hAnsi="Times New Roman"/>
          <w:sz w:val="24"/>
          <w:szCs w:val="24"/>
        </w:rPr>
        <w:t xml:space="preserve"> a desarrollar la aplicación en </w:t>
      </w:r>
      <w:r w:rsidR="000C5893">
        <w:rPr>
          <w:rFonts w:ascii="Times New Roman" w:hAnsi="Times New Roman"/>
          <w:sz w:val="24"/>
          <w:szCs w:val="24"/>
        </w:rPr>
        <w:t>sí</w:t>
      </w:r>
      <w:r w:rsidR="006B2F69">
        <w:rPr>
          <w:rFonts w:ascii="Times New Roman" w:hAnsi="Times New Roman"/>
          <w:sz w:val="24"/>
          <w:szCs w:val="24"/>
        </w:rPr>
        <w:t xml:space="preserve">, </w:t>
      </w:r>
      <w:r w:rsidR="00D95B38">
        <w:rPr>
          <w:rFonts w:ascii="Times New Roman" w:hAnsi="Times New Roman"/>
          <w:sz w:val="24"/>
          <w:szCs w:val="24"/>
        </w:rPr>
        <w:t xml:space="preserve">esto </w:t>
      </w:r>
      <w:r w:rsidR="0021064D">
        <w:rPr>
          <w:rFonts w:ascii="Times New Roman" w:hAnsi="Times New Roman"/>
          <w:sz w:val="24"/>
          <w:szCs w:val="24"/>
        </w:rPr>
        <w:t>puede resultar molesto en comparación con otros productos</w:t>
      </w:r>
      <w:r w:rsidR="00C62DDC">
        <w:rPr>
          <w:rFonts w:ascii="Times New Roman" w:hAnsi="Times New Roman"/>
          <w:sz w:val="24"/>
          <w:szCs w:val="24"/>
        </w:rPr>
        <w:t xml:space="preserve"> comerciales,</w:t>
      </w:r>
      <w:r w:rsidR="0021064D">
        <w:rPr>
          <w:rFonts w:ascii="Times New Roman" w:hAnsi="Times New Roman"/>
          <w:sz w:val="24"/>
          <w:szCs w:val="24"/>
        </w:rPr>
        <w:t xml:space="preserve"> como .NET</w:t>
      </w:r>
      <w:r w:rsidR="00C62DDC">
        <w:rPr>
          <w:rFonts w:ascii="Times New Roman" w:hAnsi="Times New Roman"/>
          <w:sz w:val="24"/>
          <w:szCs w:val="24"/>
        </w:rPr>
        <w:t xml:space="preserve"> de Visual Studio</w:t>
      </w:r>
      <w:r w:rsidR="0021064D">
        <w:rPr>
          <w:rFonts w:ascii="Times New Roman" w:hAnsi="Times New Roman"/>
          <w:sz w:val="24"/>
          <w:szCs w:val="24"/>
        </w:rPr>
        <w:t xml:space="preserve"> </w:t>
      </w:r>
      <w:r w:rsidR="00497398" w:rsidRPr="00947EC9">
        <w:rPr>
          <w:rFonts w:ascii="Times New Roman" w:hAnsi="Times New Roman"/>
          <w:sz w:val="24"/>
          <w:szCs w:val="24"/>
        </w:rPr>
        <w:t xml:space="preserve">en donde toda esta etapa de configuración de componentes ya viene establecida en </w:t>
      </w:r>
      <w:r w:rsidR="00E529A4" w:rsidRPr="00947EC9">
        <w:rPr>
          <w:rFonts w:ascii="Times New Roman" w:hAnsi="Times New Roman"/>
          <w:sz w:val="24"/>
          <w:szCs w:val="24"/>
        </w:rPr>
        <w:t>su</w:t>
      </w:r>
      <w:r w:rsidR="00497398" w:rsidRPr="00947EC9">
        <w:rPr>
          <w:rFonts w:ascii="Times New Roman" w:hAnsi="Times New Roman"/>
          <w:sz w:val="24"/>
          <w:szCs w:val="24"/>
        </w:rPr>
        <w:t xml:space="preserve"> entorno de desarrollo </w:t>
      </w:r>
      <w:r w:rsidR="00C02F28" w:rsidRPr="00947EC9">
        <w:rPr>
          <w:rFonts w:ascii="Times New Roman" w:hAnsi="Times New Roman"/>
          <w:sz w:val="24"/>
          <w:szCs w:val="24"/>
        </w:rPr>
        <w:t>facilitándole</w:t>
      </w:r>
      <w:r w:rsidR="00497398" w:rsidRPr="00947EC9">
        <w:rPr>
          <w:rFonts w:ascii="Times New Roman" w:hAnsi="Times New Roman"/>
          <w:sz w:val="24"/>
          <w:szCs w:val="24"/>
        </w:rPr>
        <w:t xml:space="preserve"> </w:t>
      </w:r>
      <w:r w:rsidR="006112B0" w:rsidRPr="00947EC9">
        <w:rPr>
          <w:rFonts w:ascii="Times New Roman" w:hAnsi="Times New Roman"/>
          <w:sz w:val="24"/>
          <w:szCs w:val="24"/>
        </w:rPr>
        <w:t xml:space="preserve">y a la vez </w:t>
      </w:r>
      <w:r w:rsidR="00C02F28" w:rsidRPr="00947EC9">
        <w:rPr>
          <w:rFonts w:ascii="Times New Roman" w:hAnsi="Times New Roman"/>
          <w:sz w:val="24"/>
          <w:szCs w:val="24"/>
        </w:rPr>
        <w:t>ayudando</w:t>
      </w:r>
      <w:r w:rsidR="006112B0" w:rsidRPr="00947EC9">
        <w:rPr>
          <w:rFonts w:ascii="Times New Roman" w:hAnsi="Times New Roman"/>
          <w:sz w:val="24"/>
          <w:szCs w:val="24"/>
        </w:rPr>
        <w:t xml:space="preserve"> </w:t>
      </w:r>
      <w:r w:rsidR="00497398" w:rsidRPr="00947EC9">
        <w:rPr>
          <w:rFonts w:ascii="Times New Roman" w:hAnsi="Times New Roman"/>
          <w:sz w:val="24"/>
          <w:szCs w:val="24"/>
        </w:rPr>
        <w:t>al profesi</w:t>
      </w:r>
      <w:r w:rsidR="006112B0" w:rsidRPr="00947EC9">
        <w:rPr>
          <w:rFonts w:ascii="Times New Roman" w:hAnsi="Times New Roman"/>
          <w:sz w:val="24"/>
          <w:szCs w:val="24"/>
        </w:rPr>
        <w:t xml:space="preserve">onal </w:t>
      </w:r>
      <w:r w:rsidR="000246A7" w:rsidRPr="00947EC9">
        <w:rPr>
          <w:rFonts w:ascii="Times New Roman" w:hAnsi="Times New Roman"/>
          <w:sz w:val="24"/>
          <w:szCs w:val="24"/>
        </w:rPr>
        <w:t>a</w:t>
      </w:r>
      <w:r w:rsidR="006112B0" w:rsidRPr="00947EC9">
        <w:rPr>
          <w:rFonts w:ascii="Times New Roman" w:hAnsi="Times New Roman"/>
          <w:sz w:val="24"/>
          <w:szCs w:val="24"/>
        </w:rPr>
        <w:t xml:space="preserve"> ocuparse </w:t>
      </w:r>
      <w:r w:rsidR="000246A7" w:rsidRPr="00947EC9">
        <w:rPr>
          <w:rFonts w:ascii="Times New Roman" w:hAnsi="Times New Roman"/>
          <w:sz w:val="24"/>
          <w:szCs w:val="24"/>
        </w:rPr>
        <w:t>en</w:t>
      </w:r>
      <w:r w:rsidR="006112B0" w:rsidRPr="00947EC9">
        <w:rPr>
          <w:rFonts w:ascii="Times New Roman" w:hAnsi="Times New Roman"/>
          <w:sz w:val="24"/>
          <w:szCs w:val="24"/>
        </w:rPr>
        <w:t xml:space="preserve"> otros aspectos d</w:t>
      </w:r>
      <w:r w:rsidR="000246A7" w:rsidRPr="00947EC9">
        <w:rPr>
          <w:rFonts w:ascii="Times New Roman" w:hAnsi="Times New Roman"/>
          <w:sz w:val="24"/>
          <w:szCs w:val="24"/>
        </w:rPr>
        <w:t>e</w:t>
      </w:r>
      <w:r w:rsidR="006112B0" w:rsidRPr="00947EC9">
        <w:rPr>
          <w:rFonts w:ascii="Times New Roman" w:hAnsi="Times New Roman"/>
          <w:sz w:val="24"/>
          <w:szCs w:val="24"/>
        </w:rPr>
        <w:t xml:space="preserve"> la </w:t>
      </w:r>
      <w:r w:rsidR="00C02F28" w:rsidRPr="00947EC9">
        <w:rPr>
          <w:rFonts w:ascii="Times New Roman" w:hAnsi="Times New Roman"/>
          <w:sz w:val="24"/>
          <w:szCs w:val="24"/>
        </w:rPr>
        <w:t>aplicación</w:t>
      </w:r>
      <w:r w:rsidR="00DE4CF0" w:rsidRPr="00947EC9">
        <w:rPr>
          <w:rFonts w:ascii="Times New Roman" w:hAnsi="Times New Roman"/>
          <w:sz w:val="24"/>
          <w:szCs w:val="24"/>
        </w:rPr>
        <w:t>.</w:t>
      </w:r>
    </w:p>
    <w:p w:rsidR="006568A1" w:rsidRDefault="006568A1" w:rsidP="00F661B5">
      <w:pPr>
        <w:autoSpaceDE w:val="0"/>
        <w:autoSpaceDN w:val="0"/>
        <w:adjustRightInd w:val="0"/>
        <w:spacing w:after="0" w:line="240" w:lineRule="auto"/>
        <w:jc w:val="both"/>
        <w:rPr>
          <w:rFonts w:ascii="Times New Roman" w:hAnsi="Times New Roman"/>
          <w:b/>
          <w:sz w:val="24"/>
          <w:szCs w:val="24"/>
        </w:rPr>
        <w:sectPr w:rsidR="006568A1" w:rsidSect="00476496">
          <w:headerReference w:type="default" r:id="rId21"/>
          <w:footerReference w:type="default" r:id="rId22"/>
          <w:pgSz w:w="11906" w:h="16838"/>
          <w:pgMar w:top="1418" w:right="1418" w:bottom="1418" w:left="1985" w:header="709" w:footer="709" w:gutter="0"/>
          <w:pgNumType w:start="17"/>
          <w:cols w:space="708"/>
          <w:titlePg/>
          <w:docGrid w:linePitch="360"/>
        </w:sectPr>
      </w:pPr>
    </w:p>
    <w:p w:rsidR="006568A1" w:rsidRDefault="006568A1" w:rsidP="00F661B5">
      <w:pPr>
        <w:autoSpaceDE w:val="0"/>
        <w:autoSpaceDN w:val="0"/>
        <w:adjustRightInd w:val="0"/>
        <w:spacing w:after="0" w:line="240" w:lineRule="auto"/>
        <w:jc w:val="both"/>
        <w:rPr>
          <w:rFonts w:ascii="Times New Roman" w:hAnsi="Times New Roman"/>
          <w:b/>
          <w:sz w:val="24"/>
          <w:szCs w:val="24"/>
        </w:rPr>
      </w:pPr>
    </w:p>
    <w:p w:rsidR="004257BA" w:rsidRDefault="004257BA" w:rsidP="00F661B5">
      <w:pPr>
        <w:autoSpaceDE w:val="0"/>
        <w:autoSpaceDN w:val="0"/>
        <w:adjustRightInd w:val="0"/>
        <w:spacing w:after="0" w:line="240" w:lineRule="auto"/>
        <w:jc w:val="both"/>
        <w:rPr>
          <w:rFonts w:ascii="Times New Roman" w:hAnsi="Times New Roman"/>
          <w:b/>
          <w:sz w:val="24"/>
          <w:szCs w:val="24"/>
        </w:rPr>
      </w:pPr>
    </w:p>
    <w:p w:rsidR="000D4179" w:rsidRDefault="007812F0" w:rsidP="000D4179">
      <w:pPr>
        <w:jc w:val="both"/>
        <w:rPr>
          <w:sz w:val="24"/>
          <w:lang w:val="es-MX"/>
        </w:rPr>
      </w:pPr>
      <w:r>
        <w:rPr>
          <w:noProof/>
          <w:sz w:val="24"/>
        </w:rPr>
        <w:pict>
          <v:rect id="_x0000_s1033" style="position:absolute;left:0;text-align:left;margin-left:36.45pt;margin-top:10.3pt;width:68.1pt;height:473.4pt;z-index:251649536" fillcolor="silver"/>
        </w:pict>
      </w: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0D4179" w:rsidRDefault="000D4179" w:rsidP="000D4179">
      <w:pPr>
        <w:jc w:val="both"/>
        <w:rPr>
          <w:sz w:val="24"/>
          <w:lang w:val="es-MX"/>
        </w:rPr>
      </w:pPr>
    </w:p>
    <w:p w:rsidR="007812F0" w:rsidRDefault="007812F0" w:rsidP="000D4179">
      <w:pPr>
        <w:jc w:val="both"/>
        <w:rPr>
          <w:sz w:val="24"/>
          <w:lang w:val="es-MX"/>
        </w:rPr>
      </w:pPr>
    </w:p>
    <w:p w:rsidR="007812F0" w:rsidRDefault="007812F0" w:rsidP="000D4179">
      <w:pPr>
        <w:jc w:val="both"/>
        <w:rPr>
          <w:sz w:val="24"/>
          <w:lang w:val="es-MX"/>
        </w:rPr>
      </w:pPr>
    </w:p>
    <w:p w:rsidR="00B3032E" w:rsidRPr="00261FD0" w:rsidRDefault="007812F0" w:rsidP="00261FD0">
      <w:pPr>
        <w:jc w:val="both"/>
        <w:rPr>
          <w:sz w:val="24"/>
          <w:lang w:val="es-MX"/>
        </w:rPr>
      </w:pPr>
      <w:r>
        <w:rPr>
          <w:noProof/>
          <w:sz w:val="24"/>
        </w:rPr>
        <w:pict>
          <v:shape id="_x0000_s1034" type="#_x0000_t202" style="position:absolute;left:0;text-align:left;margin-left:236.5pt;margin-top:5.9pt;width:158.4pt;height:90.5pt;z-index:251650560" stroked="f">
            <v:textbox style="mso-next-textbox:#_x0000_s1034">
              <w:txbxContent>
                <w:p w:rsidR="004074E8" w:rsidRDefault="004074E8" w:rsidP="000A2A2E">
                  <w:pPr>
                    <w:pStyle w:val="Capitulo"/>
                    <w:suppressOverlap/>
                    <w:jc w:val="center"/>
                    <w:rPr>
                      <w:i w:val="0"/>
                      <w:sz w:val="28"/>
                      <w:szCs w:val="28"/>
                      <w:u w:val="single"/>
                    </w:rPr>
                  </w:pPr>
                  <w:r>
                    <w:rPr>
                      <w:i w:val="0"/>
                      <w:sz w:val="28"/>
                      <w:szCs w:val="28"/>
                      <w:u w:val="single"/>
                    </w:rPr>
                    <w:t>Capítulo 2</w:t>
                  </w:r>
                </w:p>
                <w:p w:rsidR="004074E8" w:rsidRPr="000A2A2E" w:rsidRDefault="004074E8" w:rsidP="000A2A2E">
                  <w:pPr>
                    <w:pStyle w:val="Capitulo"/>
                    <w:suppressOverlap/>
                    <w:jc w:val="center"/>
                    <w:rPr>
                      <w:i w:val="0"/>
                      <w:sz w:val="28"/>
                      <w:szCs w:val="28"/>
                    </w:rPr>
                  </w:pPr>
                  <w:r>
                    <w:rPr>
                      <w:i w:val="0"/>
                      <w:sz w:val="28"/>
                      <w:szCs w:val="28"/>
                    </w:rPr>
                    <w:t>eXPLICACIÓN DE LA TECNOLOGÍA</w:t>
                  </w:r>
                </w:p>
                <w:p w:rsidR="004074E8" w:rsidRPr="000A2A2E" w:rsidRDefault="004074E8" w:rsidP="000D4179">
                  <w:pPr>
                    <w:rPr>
                      <w:rFonts w:ascii="Times New Roman" w:hAnsi="Times New Roman"/>
                      <w:b/>
                      <w:sz w:val="28"/>
                      <w:szCs w:val="28"/>
                    </w:rPr>
                  </w:pPr>
                </w:p>
              </w:txbxContent>
            </v:textbox>
          </v:shape>
        </w:pict>
      </w:r>
      <w:r w:rsidR="00CF6762">
        <w:rPr>
          <w:noProof/>
          <w:lang w:eastAsia="es-ES"/>
        </w:rPr>
        <w:drawing>
          <wp:inline distT="0" distB="0" distL="0" distR="0">
            <wp:extent cx="1838325" cy="1524000"/>
            <wp:effectExtent l="19050" t="0" r="9525"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srcRect/>
                    <a:stretch>
                      <a:fillRect/>
                    </a:stretch>
                  </pic:blipFill>
                  <pic:spPr bwMode="auto">
                    <a:xfrm>
                      <a:off x="0" y="0"/>
                      <a:ext cx="1838325" cy="1524000"/>
                    </a:xfrm>
                    <a:prstGeom prst="rect">
                      <a:avLst/>
                    </a:prstGeom>
                    <a:noFill/>
                    <a:ln w="9525">
                      <a:noFill/>
                      <a:miter lim="800000"/>
                      <a:headEnd/>
                      <a:tailEnd/>
                    </a:ln>
                  </pic:spPr>
                </pic:pic>
              </a:graphicData>
            </a:graphic>
          </wp:inline>
        </w:drawing>
      </w:r>
    </w:p>
    <w:p w:rsidR="00B3032E" w:rsidRDefault="00B3032E" w:rsidP="00B3032E">
      <w:pPr>
        <w:pStyle w:val="Ttulo"/>
        <w:ind w:left="720"/>
        <w:jc w:val="left"/>
      </w:pPr>
    </w:p>
    <w:p w:rsidR="00311063" w:rsidRPr="00F86310" w:rsidRDefault="00311063" w:rsidP="00F86310">
      <w:pPr>
        <w:pStyle w:val="Ttulo"/>
        <w:jc w:val="left"/>
      </w:pPr>
      <w:bookmarkStart w:id="44" w:name="_Toc326162072"/>
      <w:r w:rsidRPr="00F86310">
        <w:t>2</w:t>
      </w:r>
      <w:r w:rsidR="00E55162" w:rsidRPr="00F86310">
        <w:t>.</w:t>
      </w:r>
      <w:r w:rsidRPr="00F86310">
        <w:t xml:space="preserve"> </w:t>
      </w:r>
      <w:r w:rsidR="00476531" w:rsidRPr="00F86310">
        <w:t>Explicació</w:t>
      </w:r>
      <w:r w:rsidRPr="00F86310">
        <w:t>n de la tecnología</w:t>
      </w:r>
      <w:bookmarkEnd w:id="44"/>
    </w:p>
    <w:p w:rsidR="00392DC0" w:rsidRPr="00F86310" w:rsidRDefault="001834EE" w:rsidP="00F86310">
      <w:pPr>
        <w:pStyle w:val="Ttulo1"/>
      </w:pPr>
      <w:bookmarkStart w:id="45" w:name="_Toc326162073"/>
      <w:r w:rsidRPr="00F86310">
        <w:t xml:space="preserve">2.1 </w:t>
      </w:r>
      <w:r w:rsidR="009920D6" w:rsidRPr="00F86310">
        <w:t>Introducción</w:t>
      </w:r>
      <w:bookmarkEnd w:id="45"/>
    </w:p>
    <w:p w:rsidR="00B32DDD" w:rsidRDefault="00E3350A" w:rsidP="00F661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w:t>
      </w:r>
      <w:r w:rsidR="002E02DB">
        <w:rPr>
          <w:rFonts w:ascii="Times New Roman" w:hAnsi="Times New Roman"/>
          <w:sz w:val="24"/>
          <w:szCs w:val="24"/>
        </w:rPr>
        <w:t>a</w:t>
      </w:r>
      <w:r>
        <w:rPr>
          <w:rFonts w:ascii="Times New Roman" w:hAnsi="Times New Roman"/>
          <w:sz w:val="24"/>
          <w:szCs w:val="24"/>
        </w:rPr>
        <w:t xml:space="preserve">ra la </w:t>
      </w:r>
      <w:r w:rsidR="002E02DB">
        <w:rPr>
          <w:rFonts w:ascii="Times New Roman" w:hAnsi="Times New Roman"/>
          <w:sz w:val="24"/>
          <w:szCs w:val="24"/>
        </w:rPr>
        <w:t>implementación de la plataforma JEE</w:t>
      </w:r>
      <w:r w:rsidR="00107FB0">
        <w:rPr>
          <w:rFonts w:ascii="Times New Roman" w:hAnsi="Times New Roman"/>
          <w:sz w:val="24"/>
          <w:szCs w:val="24"/>
        </w:rPr>
        <w:t>,</w:t>
      </w:r>
      <w:r w:rsidR="00CE66D9">
        <w:rPr>
          <w:rFonts w:ascii="Times New Roman" w:hAnsi="Times New Roman"/>
          <w:sz w:val="24"/>
          <w:szCs w:val="24"/>
        </w:rPr>
        <w:t xml:space="preserve"> IBM creó</w:t>
      </w:r>
      <w:r w:rsidR="00715C61">
        <w:rPr>
          <w:rFonts w:ascii="Times New Roman" w:hAnsi="Times New Roman"/>
          <w:sz w:val="24"/>
          <w:szCs w:val="24"/>
        </w:rPr>
        <w:t xml:space="preserve"> Eclipse</w:t>
      </w:r>
      <w:r w:rsidR="00326EEF">
        <w:rPr>
          <w:rFonts w:ascii="Times New Roman" w:hAnsi="Times New Roman"/>
          <w:sz w:val="24"/>
          <w:szCs w:val="24"/>
        </w:rPr>
        <w:t>, actualmente en</w:t>
      </w:r>
      <w:r w:rsidR="00715C61">
        <w:rPr>
          <w:rFonts w:ascii="Times New Roman" w:hAnsi="Times New Roman"/>
          <w:sz w:val="24"/>
          <w:szCs w:val="24"/>
        </w:rPr>
        <w:t xml:space="preserve"> manos </w:t>
      </w:r>
      <w:r w:rsidR="00396FA7">
        <w:rPr>
          <w:rFonts w:ascii="Times New Roman" w:hAnsi="Times New Roman"/>
          <w:sz w:val="24"/>
          <w:szCs w:val="24"/>
        </w:rPr>
        <w:t>Fundación</w:t>
      </w:r>
      <w:r w:rsidR="00715C61">
        <w:rPr>
          <w:rFonts w:ascii="Times New Roman" w:hAnsi="Times New Roman"/>
          <w:sz w:val="24"/>
          <w:szCs w:val="24"/>
        </w:rPr>
        <w:t xml:space="preserve"> Eclipse</w:t>
      </w:r>
      <w:r w:rsidR="00326EEF">
        <w:rPr>
          <w:rFonts w:ascii="Times New Roman" w:hAnsi="Times New Roman"/>
          <w:sz w:val="24"/>
          <w:szCs w:val="24"/>
        </w:rPr>
        <w:t xml:space="preserve"> la cual ha continuado en su desarrollo</w:t>
      </w:r>
      <w:r w:rsidR="00715C61">
        <w:rPr>
          <w:rFonts w:ascii="Times New Roman" w:hAnsi="Times New Roman"/>
          <w:sz w:val="24"/>
          <w:szCs w:val="24"/>
        </w:rPr>
        <w:t xml:space="preserve"> </w:t>
      </w:r>
      <w:r w:rsidR="00A6140F">
        <w:rPr>
          <w:rFonts w:ascii="Times New Roman" w:hAnsi="Times New Roman"/>
          <w:sz w:val="24"/>
          <w:szCs w:val="24"/>
        </w:rPr>
        <w:t xml:space="preserve">hasta conseguir brindar </w:t>
      </w:r>
      <w:r w:rsidR="00326EEF">
        <w:rPr>
          <w:rFonts w:ascii="Times New Roman" w:hAnsi="Times New Roman"/>
          <w:sz w:val="24"/>
          <w:szCs w:val="24"/>
        </w:rPr>
        <w:t xml:space="preserve">una herramienta segura </w:t>
      </w:r>
      <w:r w:rsidR="00B32DDD">
        <w:rPr>
          <w:rFonts w:ascii="Times New Roman" w:hAnsi="Times New Roman"/>
          <w:sz w:val="24"/>
          <w:szCs w:val="24"/>
        </w:rPr>
        <w:t>en</w:t>
      </w:r>
      <w:r w:rsidR="00F9267C">
        <w:rPr>
          <w:rFonts w:ascii="Times New Roman" w:hAnsi="Times New Roman"/>
          <w:sz w:val="24"/>
          <w:szCs w:val="24"/>
        </w:rPr>
        <w:t xml:space="preserve"> la</w:t>
      </w:r>
      <w:r>
        <w:rPr>
          <w:rFonts w:ascii="Times New Roman" w:hAnsi="Times New Roman"/>
          <w:sz w:val="24"/>
          <w:szCs w:val="24"/>
        </w:rPr>
        <w:t xml:space="preserve"> </w:t>
      </w:r>
      <w:r w:rsidR="004D07C9">
        <w:rPr>
          <w:rFonts w:ascii="Times New Roman" w:hAnsi="Times New Roman"/>
          <w:sz w:val="24"/>
          <w:szCs w:val="24"/>
        </w:rPr>
        <w:t>cual</w:t>
      </w:r>
      <w:r w:rsidR="004A0B70">
        <w:rPr>
          <w:rFonts w:ascii="Times New Roman" w:hAnsi="Times New Roman"/>
          <w:sz w:val="24"/>
          <w:szCs w:val="24"/>
        </w:rPr>
        <w:t xml:space="preserve"> </w:t>
      </w:r>
      <w:r w:rsidR="00B32DDD">
        <w:rPr>
          <w:rFonts w:ascii="Times New Roman" w:hAnsi="Times New Roman"/>
          <w:sz w:val="24"/>
          <w:szCs w:val="24"/>
        </w:rPr>
        <w:t>se tiene</w:t>
      </w:r>
      <w:r w:rsidR="00326EEF">
        <w:rPr>
          <w:rFonts w:ascii="Times New Roman" w:hAnsi="Times New Roman"/>
          <w:sz w:val="24"/>
          <w:szCs w:val="24"/>
        </w:rPr>
        <w:t>n</w:t>
      </w:r>
      <w:r w:rsidR="00B32DDD">
        <w:rPr>
          <w:rFonts w:ascii="Times New Roman" w:hAnsi="Times New Roman"/>
          <w:sz w:val="24"/>
          <w:szCs w:val="24"/>
        </w:rPr>
        <w:t xml:space="preserve"> que configurar cada uno de l</w:t>
      </w:r>
      <w:r w:rsidR="00671E5E">
        <w:rPr>
          <w:rFonts w:ascii="Times New Roman" w:hAnsi="Times New Roman"/>
          <w:sz w:val="24"/>
          <w:szCs w:val="24"/>
        </w:rPr>
        <w:t xml:space="preserve">os componentes </w:t>
      </w:r>
      <w:r w:rsidR="00BD0FB5">
        <w:rPr>
          <w:rFonts w:ascii="Times New Roman" w:hAnsi="Times New Roman"/>
          <w:sz w:val="24"/>
          <w:szCs w:val="24"/>
        </w:rPr>
        <w:t xml:space="preserve">a </w:t>
      </w:r>
      <w:r w:rsidR="00700E6B">
        <w:rPr>
          <w:rFonts w:ascii="Times New Roman" w:hAnsi="Times New Roman"/>
          <w:sz w:val="24"/>
          <w:szCs w:val="24"/>
        </w:rPr>
        <w:t>utili</w:t>
      </w:r>
      <w:r w:rsidR="00671E5E">
        <w:rPr>
          <w:rFonts w:ascii="Times New Roman" w:hAnsi="Times New Roman"/>
          <w:sz w:val="24"/>
          <w:szCs w:val="24"/>
        </w:rPr>
        <w:t>zar</w:t>
      </w:r>
      <w:r w:rsidR="00406C6A">
        <w:rPr>
          <w:rFonts w:ascii="Times New Roman" w:hAnsi="Times New Roman"/>
          <w:sz w:val="24"/>
          <w:szCs w:val="24"/>
        </w:rPr>
        <w:t xml:space="preserve"> </w:t>
      </w:r>
      <w:r w:rsidR="00F9267C">
        <w:rPr>
          <w:rFonts w:ascii="Times New Roman" w:hAnsi="Times New Roman"/>
          <w:sz w:val="24"/>
          <w:szCs w:val="24"/>
        </w:rPr>
        <w:t>con el fin de</w:t>
      </w:r>
      <w:r w:rsidR="00326EEF">
        <w:rPr>
          <w:rFonts w:ascii="Times New Roman" w:hAnsi="Times New Roman"/>
          <w:sz w:val="24"/>
          <w:szCs w:val="24"/>
        </w:rPr>
        <w:t xml:space="preserve"> </w:t>
      </w:r>
      <w:r w:rsidR="00A6140F">
        <w:rPr>
          <w:rFonts w:ascii="Times New Roman" w:hAnsi="Times New Roman"/>
          <w:sz w:val="24"/>
          <w:szCs w:val="24"/>
        </w:rPr>
        <w:t>tener</w:t>
      </w:r>
      <w:r w:rsidR="00B32DDD">
        <w:rPr>
          <w:rFonts w:ascii="Times New Roman" w:hAnsi="Times New Roman"/>
          <w:sz w:val="24"/>
          <w:szCs w:val="24"/>
        </w:rPr>
        <w:t xml:space="preserve"> </w:t>
      </w:r>
      <w:r w:rsidR="004A0B70">
        <w:rPr>
          <w:rFonts w:ascii="Times New Roman" w:hAnsi="Times New Roman"/>
          <w:sz w:val="24"/>
          <w:szCs w:val="24"/>
        </w:rPr>
        <w:t>un</w:t>
      </w:r>
      <w:r w:rsidR="004D07C9">
        <w:rPr>
          <w:rFonts w:ascii="Times New Roman" w:hAnsi="Times New Roman"/>
          <w:sz w:val="24"/>
          <w:szCs w:val="24"/>
        </w:rPr>
        <w:t>a</w:t>
      </w:r>
      <w:r w:rsidR="00CE66D9">
        <w:rPr>
          <w:rFonts w:ascii="Times New Roman" w:hAnsi="Times New Roman"/>
          <w:sz w:val="24"/>
          <w:szCs w:val="24"/>
        </w:rPr>
        <w:t xml:space="preserve"> ó</w:t>
      </w:r>
      <w:r w:rsidR="004A0B70">
        <w:rPr>
          <w:rFonts w:ascii="Times New Roman" w:hAnsi="Times New Roman"/>
          <w:sz w:val="24"/>
          <w:szCs w:val="24"/>
        </w:rPr>
        <w:t>ptima integración entr</w:t>
      </w:r>
      <w:r w:rsidR="007F5B70">
        <w:rPr>
          <w:rFonts w:ascii="Times New Roman" w:hAnsi="Times New Roman"/>
          <w:sz w:val="24"/>
          <w:szCs w:val="24"/>
        </w:rPr>
        <w:t>e estos.</w:t>
      </w:r>
      <w:r w:rsidR="00671E5E">
        <w:rPr>
          <w:rFonts w:ascii="Times New Roman" w:hAnsi="Times New Roman"/>
          <w:sz w:val="24"/>
          <w:szCs w:val="24"/>
        </w:rPr>
        <w:t xml:space="preserve"> </w:t>
      </w:r>
      <w:r w:rsidR="00396FA7">
        <w:rPr>
          <w:rFonts w:ascii="Times New Roman" w:hAnsi="Times New Roman"/>
          <w:sz w:val="24"/>
          <w:szCs w:val="24"/>
        </w:rPr>
        <w:t>Además</w:t>
      </w:r>
      <w:r w:rsidR="002E5597">
        <w:rPr>
          <w:rFonts w:ascii="Times New Roman" w:hAnsi="Times New Roman"/>
          <w:sz w:val="24"/>
          <w:szCs w:val="24"/>
        </w:rPr>
        <w:t xml:space="preserve"> este nuevo</w:t>
      </w:r>
      <w:r w:rsidR="00671E5E">
        <w:rPr>
          <w:rFonts w:ascii="Times New Roman" w:hAnsi="Times New Roman"/>
          <w:sz w:val="24"/>
          <w:szCs w:val="24"/>
        </w:rPr>
        <w:t xml:space="preserve"> marco tecnológico</w:t>
      </w:r>
      <w:r w:rsidR="002E5597">
        <w:rPr>
          <w:rFonts w:ascii="Times New Roman" w:hAnsi="Times New Roman"/>
          <w:sz w:val="24"/>
          <w:szCs w:val="24"/>
        </w:rPr>
        <w:t xml:space="preserve"> de desarrollo</w:t>
      </w:r>
      <w:r w:rsidR="00671E5E">
        <w:rPr>
          <w:rFonts w:ascii="Times New Roman" w:hAnsi="Times New Roman"/>
          <w:sz w:val="24"/>
          <w:szCs w:val="24"/>
        </w:rPr>
        <w:t xml:space="preserve"> </w:t>
      </w:r>
      <w:r w:rsidR="002E5597">
        <w:rPr>
          <w:rFonts w:ascii="Times New Roman" w:hAnsi="Times New Roman"/>
          <w:sz w:val="24"/>
          <w:szCs w:val="24"/>
        </w:rPr>
        <w:t xml:space="preserve">cuenta </w:t>
      </w:r>
      <w:r w:rsidR="00BD0FB5">
        <w:rPr>
          <w:rFonts w:ascii="Times New Roman" w:hAnsi="Times New Roman"/>
          <w:sz w:val="24"/>
          <w:szCs w:val="24"/>
        </w:rPr>
        <w:t>con</w:t>
      </w:r>
      <w:r w:rsidR="00326EEF">
        <w:rPr>
          <w:rFonts w:ascii="Times New Roman" w:hAnsi="Times New Roman"/>
          <w:sz w:val="24"/>
          <w:szCs w:val="24"/>
        </w:rPr>
        <w:t xml:space="preserve"> un entorno que facilita</w:t>
      </w:r>
      <w:r w:rsidR="002E5597">
        <w:rPr>
          <w:rFonts w:ascii="Times New Roman" w:hAnsi="Times New Roman"/>
          <w:sz w:val="24"/>
          <w:szCs w:val="24"/>
        </w:rPr>
        <w:t xml:space="preserve"> la labor del pr</w:t>
      </w:r>
      <w:r w:rsidR="00F9267C">
        <w:rPr>
          <w:rFonts w:ascii="Times New Roman" w:hAnsi="Times New Roman"/>
          <w:sz w:val="24"/>
          <w:szCs w:val="24"/>
        </w:rPr>
        <w:t>ogramador al proveerle contar,</w:t>
      </w:r>
      <w:r w:rsidR="002E5597">
        <w:rPr>
          <w:rFonts w:ascii="Times New Roman" w:hAnsi="Times New Roman"/>
          <w:sz w:val="24"/>
          <w:szCs w:val="24"/>
        </w:rPr>
        <w:t xml:space="preserve"> por ejemplo,</w:t>
      </w:r>
      <w:r w:rsidR="00F9267C">
        <w:rPr>
          <w:rFonts w:ascii="Times New Roman" w:hAnsi="Times New Roman"/>
          <w:sz w:val="24"/>
          <w:szCs w:val="24"/>
        </w:rPr>
        <w:t xml:space="preserve"> con herramientas tales como</w:t>
      </w:r>
      <w:r w:rsidR="002E5597">
        <w:rPr>
          <w:rFonts w:ascii="Times New Roman" w:hAnsi="Times New Roman"/>
          <w:sz w:val="24"/>
          <w:szCs w:val="24"/>
        </w:rPr>
        <w:t xml:space="preserve"> </w:t>
      </w:r>
      <w:r w:rsidR="004B5268">
        <w:rPr>
          <w:rFonts w:ascii="Times New Roman" w:hAnsi="Times New Roman"/>
          <w:sz w:val="24"/>
          <w:szCs w:val="24"/>
        </w:rPr>
        <w:t>la</w:t>
      </w:r>
      <w:r w:rsidR="004A0B70">
        <w:rPr>
          <w:rFonts w:ascii="Times New Roman" w:hAnsi="Times New Roman"/>
          <w:sz w:val="24"/>
          <w:szCs w:val="24"/>
        </w:rPr>
        <w:t xml:space="preserve"> </w:t>
      </w:r>
      <w:r w:rsidR="004A0B70" w:rsidRPr="004A0B70">
        <w:rPr>
          <w:rFonts w:ascii="Times New Roman" w:hAnsi="Times New Roman"/>
          <w:b/>
          <w:sz w:val="24"/>
          <w:szCs w:val="24"/>
        </w:rPr>
        <w:t>Interfaz de programación de aplicaciones API</w:t>
      </w:r>
      <w:r w:rsidR="004A0B70">
        <w:rPr>
          <w:rFonts w:ascii="Times New Roman" w:hAnsi="Times New Roman"/>
          <w:sz w:val="24"/>
          <w:szCs w:val="24"/>
        </w:rPr>
        <w:t xml:space="preserve"> (Application Programming Interface) que son un conjunto de funciones, pro</w:t>
      </w:r>
      <w:r w:rsidR="004B5268">
        <w:rPr>
          <w:rFonts w:ascii="Times New Roman" w:hAnsi="Times New Roman"/>
          <w:sz w:val="24"/>
          <w:szCs w:val="24"/>
        </w:rPr>
        <w:t>c</w:t>
      </w:r>
      <w:r w:rsidR="004A0B70">
        <w:rPr>
          <w:rFonts w:ascii="Times New Roman" w:hAnsi="Times New Roman"/>
          <w:sz w:val="24"/>
          <w:szCs w:val="24"/>
        </w:rPr>
        <w:t>e</w:t>
      </w:r>
      <w:r w:rsidR="004B5268">
        <w:rPr>
          <w:rFonts w:ascii="Times New Roman" w:hAnsi="Times New Roman"/>
          <w:sz w:val="24"/>
          <w:szCs w:val="24"/>
        </w:rPr>
        <w:t>di</w:t>
      </w:r>
      <w:r w:rsidR="004A0B70">
        <w:rPr>
          <w:rFonts w:ascii="Times New Roman" w:hAnsi="Times New Roman"/>
          <w:sz w:val="24"/>
          <w:szCs w:val="24"/>
        </w:rPr>
        <w:t>mientos o</w:t>
      </w:r>
      <w:r w:rsidR="00406C6A">
        <w:rPr>
          <w:rFonts w:ascii="Times New Roman" w:hAnsi="Times New Roman"/>
          <w:sz w:val="24"/>
          <w:szCs w:val="24"/>
        </w:rPr>
        <w:t xml:space="preserve"> métodos utilizado</w:t>
      </w:r>
      <w:r w:rsidR="004B5268">
        <w:rPr>
          <w:rFonts w:ascii="Times New Roman" w:hAnsi="Times New Roman"/>
          <w:sz w:val="24"/>
          <w:szCs w:val="24"/>
        </w:rPr>
        <w:t>s en la programación orienta a objetos conocidas comúnmente con el nombre de librerías por su capacidad de aglutinarlas en nombre específicos.</w:t>
      </w:r>
    </w:p>
    <w:p w:rsidR="00B32DDD" w:rsidRDefault="00B32DDD" w:rsidP="004A0B70">
      <w:pPr>
        <w:autoSpaceDE w:val="0"/>
        <w:autoSpaceDN w:val="0"/>
        <w:adjustRightInd w:val="0"/>
        <w:spacing w:after="0" w:line="240" w:lineRule="auto"/>
        <w:jc w:val="center"/>
        <w:rPr>
          <w:rFonts w:ascii="Times New Roman" w:hAnsi="Times New Roman"/>
          <w:sz w:val="24"/>
          <w:szCs w:val="24"/>
        </w:rPr>
      </w:pPr>
    </w:p>
    <w:p w:rsidR="00245519" w:rsidRDefault="00245519" w:rsidP="00F661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Entre los componentes a configurar</w:t>
      </w:r>
      <w:r w:rsidR="006F1EFA">
        <w:rPr>
          <w:rFonts w:ascii="Times New Roman" w:hAnsi="Times New Roman"/>
          <w:sz w:val="24"/>
          <w:szCs w:val="24"/>
        </w:rPr>
        <w:t xml:space="preserve"> dentro del entorno JEE</w:t>
      </w:r>
      <w:r>
        <w:rPr>
          <w:rFonts w:ascii="Times New Roman" w:hAnsi="Times New Roman"/>
          <w:sz w:val="24"/>
          <w:szCs w:val="24"/>
        </w:rPr>
        <w:t xml:space="preserve"> esta Vaadin que será quien nos proporcionara el crear nuestra interfaz </w:t>
      </w:r>
      <w:r w:rsidR="000C5893">
        <w:rPr>
          <w:rFonts w:ascii="Times New Roman" w:hAnsi="Times New Roman"/>
          <w:sz w:val="24"/>
          <w:szCs w:val="24"/>
        </w:rPr>
        <w:t>gráfica</w:t>
      </w:r>
      <w:r>
        <w:rPr>
          <w:rFonts w:ascii="Times New Roman" w:hAnsi="Times New Roman"/>
          <w:sz w:val="24"/>
          <w:szCs w:val="24"/>
        </w:rPr>
        <w:t xml:space="preserve"> mediante una codificación sencilla y fácil de entender aun para un recién iniciado en campo del desarrollo en web.</w:t>
      </w:r>
    </w:p>
    <w:p w:rsidR="00245519" w:rsidRDefault="00245519" w:rsidP="00F661B5">
      <w:pPr>
        <w:autoSpaceDE w:val="0"/>
        <w:autoSpaceDN w:val="0"/>
        <w:adjustRightInd w:val="0"/>
        <w:spacing w:after="0" w:line="240" w:lineRule="auto"/>
        <w:jc w:val="both"/>
        <w:rPr>
          <w:rFonts w:ascii="Times New Roman" w:hAnsi="Times New Roman"/>
          <w:sz w:val="24"/>
          <w:szCs w:val="24"/>
        </w:rPr>
      </w:pPr>
    </w:p>
    <w:p w:rsidR="00C95039" w:rsidRDefault="00245519" w:rsidP="00F661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De igual forma dentro del entorno Eclipse tenemos que configura</w:t>
      </w:r>
      <w:r w:rsidR="00D36357">
        <w:rPr>
          <w:rFonts w:ascii="Times New Roman" w:hAnsi="Times New Roman"/>
          <w:sz w:val="24"/>
          <w:szCs w:val="24"/>
        </w:rPr>
        <w:t>r</w:t>
      </w:r>
      <w:r w:rsidR="00C02F28">
        <w:rPr>
          <w:rFonts w:ascii="Times New Roman" w:hAnsi="Times New Roman"/>
          <w:sz w:val="24"/>
          <w:szCs w:val="24"/>
        </w:rPr>
        <w:t xml:space="preserve"> JPA que es el framework</w:t>
      </w:r>
      <w:r>
        <w:rPr>
          <w:rFonts w:ascii="Times New Roman" w:hAnsi="Times New Roman"/>
          <w:sz w:val="24"/>
          <w:szCs w:val="24"/>
        </w:rPr>
        <w:t xml:space="preserve"> que nos </w:t>
      </w:r>
      <w:r w:rsidR="000C5893">
        <w:rPr>
          <w:rFonts w:ascii="Times New Roman" w:hAnsi="Times New Roman"/>
          <w:sz w:val="24"/>
          <w:szCs w:val="24"/>
        </w:rPr>
        <w:t>permitirá</w:t>
      </w:r>
      <w:r>
        <w:rPr>
          <w:rFonts w:ascii="Times New Roman" w:hAnsi="Times New Roman"/>
          <w:sz w:val="24"/>
          <w:szCs w:val="24"/>
        </w:rPr>
        <w:t xml:space="preserve"> crear nuestro modelo de Objetos (tablas) único con el</w:t>
      </w:r>
      <w:r w:rsidR="0036480D">
        <w:rPr>
          <w:rFonts w:ascii="Times New Roman" w:hAnsi="Times New Roman"/>
          <w:sz w:val="24"/>
          <w:szCs w:val="24"/>
        </w:rPr>
        <w:t xml:space="preserve"> que</w:t>
      </w:r>
      <w:r>
        <w:rPr>
          <w:rFonts w:ascii="Times New Roman" w:hAnsi="Times New Roman"/>
          <w:sz w:val="24"/>
          <w:szCs w:val="24"/>
        </w:rPr>
        <w:t xml:space="preserve"> crearemos las tablas en nuestra base de Datos.</w:t>
      </w:r>
      <w:r w:rsidR="00707ACF">
        <w:rPr>
          <w:rFonts w:ascii="Times New Roman" w:hAnsi="Times New Roman"/>
          <w:sz w:val="24"/>
          <w:szCs w:val="24"/>
        </w:rPr>
        <w:t xml:space="preserve"> </w:t>
      </w:r>
      <w:r w:rsidR="00A35E78">
        <w:rPr>
          <w:rFonts w:ascii="Times New Roman" w:hAnsi="Times New Roman"/>
          <w:sz w:val="24"/>
          <w:szCs w:val="24"/>
        </w:rPr>
        <w:t xml:space="preserve">Junto a JPA </w:t>
      </w:r>
      <w:r w:rsidR="000C5893">
        <w:rPr>
          <w:rFonts w:ascii="Times New Roman" w:hAnsi="Times New Roman"/>
          <w:sz w:val="24"/>
          <w:szCs w:val="24"/>
        </w:rPr>
        <w:t>interactuará</w:t>
      </w:r>
      <w:r w:rsidR="00A35E78">
        <w:rPr>
          <w:rFonts w:ascii="Times New Roman" w:hAnsi="Times New Roman"/>
          <w:sz w:val="24"/>
          <w:szCs w:val="24"/>
        </w:rPr>
        <w:t xml:space="preserve"> de forma directa</w:t>
      </w:r>
      <w:r w:rsidR="000C5893">
        <w:rPr>
          <w:rFonts w:ascii="Times New Roman" w:hAnsi="Times New Roman"/>
          <w:sz w:val="24"/>
          <w:szCs w:val="24"/>
        </w:rPr>
        <w:t xml:space="preserve"> </w:t>
      </w:r>
      <w:r w:rsidR="0036480D">
        <w:rPr>
          <w:rFonts w:ascii="Times New Roman" w:hAnsi="Times New Roman"/>
          <w:sz w:val="24"/>
          <w:szCs w:val="24"/>
        </w:rPr>
        <w:t>EclipseLink que</w:t>
      </w:r>
      <w:r w:rsidR="00A35E78">
        <w:rPr>
          <w:rFonts w:ascii="Times New Roman" w:hAnsi="Times New Roman"/>
          <w:sz w:val="24"/>
          <w:szCs w:val="24"/>
        </w:rPr>
        <w:t xml:space="preserve"> una vez configurado en el entorn</w:t>
      </w:r>
      <w:r w:rsidR="00D36357">
        <w:rPr>
          <w:rFonts w:ascii="Times New Roman" w:hAnsi="Times New Roman"/>
          <w:sz w:val="24"/>
          <w:szCs w:val="24"/>
        </w:rPr>
        <w:t>o JEE</w:t>
      </w:r>
      <w:r w:rsidR="0036480D">
        <w:rPr>
          <w:rFonts w:ascii="Times New Roman" w:hAnsi="Times New Roman"/>
          <w:sz w:val="24"/>
          <w:szCs w:val="24"/>
        </w:rPr>
        <w:t>, mediante su propia interfaz gráfica</w:t>
      </w:r>
      <w:r w:rsidR="00C9724D">
        <w:rPr>
          <w:rFonts w:ascii="Times New Roman" w:hAnsi="Times New Roman"/>
          <w:sz w:val="24"/>
          <w:szCs w:val="24"/>
        </w:rPr>
        <w:t xml:space="preserve"> nos ayudará</w:t>
      </w:r>
      <w:r w:rsidR="00A35E78">
        <w:rPr>
          <w:rFonts w:ascii="Times New Roman" w:hAnsi="Times New Roman"/>
          <w:sz w:val="24"/>
          <w:szCs w:val="24"/>
        </w:rPr>
        <w:t xml:space="preserve"> a crear la</w:t>
      </w:r>
      <w:r w:rsidR="0036480D">
        <w:rPr>
          <w:rFonts w:ascii="Times New Roman" w:hAnsi="Times New Roman"/>
          <w:sz w:val="24"/>
          <w:szCs w:val="24"/>
        </w:rPr>
        <w:t>s</w:t>
      </w:r>
      <w:r w:rsidR="00A35E78">
        <w:rPr>
          <w:rFonts w:ascii="Times New Roman" w:hAnsi="Times New Roman"/>
          <w:sz w:val="24"/>
          <w:szCs w:val="24"/>
        </w:rPr>
        <w:t xml:space="preserve"> relaciones en</w:t>
      </w:r>
      <w:r w:rsidR="00D22054">
        <w:rPr>
          <w:rFonts w:ascii="Times New Roman" w:hAnsi="Times New Roman"/>
          <w:sz w:val="24"/>
          <w:szCs w:val="24"/>
        </w:rPr>
        <w:t>tre</w:t>
      </w:r>
      <w:r w:rsidR="00C95039">
        <w:rPr>
          <w:rFonts w:ascii="Times New Roman" w:hAnsi="Times New Roman"/>
          <w:sz w:val="24"/>
          <w:szCs w:val="24"/>
        </w:rPr>
        <w:t xml:space="preserve"> las</w:t>
      </w:r>
      <w:r w:rsidR="00A35E78">
        <w:rPr>
          <w:rFonts w:ascii="Times New Roman" w:hAnsi="Times New Roman"/>
          <w:sz w:val="24"/>
          <w:szCs w:val="24"/>
        </w:rPr>
        <w:t xml:space="preserve"> tablas u objetos creados de manera previa por JPA</w:t>
      </w:r>
      <w:r w:rsidR="00C95039">
        <w:rPr>
          <w:rFonts w:ascii="Times New Roman" w:hAnsi="Times New Roman"/>
          <w:sz w:val="24"/>
          <w:szCs w:val="24"/>
        </w:rPr>
        <w:t xml:space="preserve">. </w:t>
      </w:r>
    </w:p>
    <w:p w:rsidR="00C95039" w:rsidRDefault="00C95039" w:rsidP="00F661B5">
      <w:pPr>
        <w:autoSpaceDE w:val="0"/>
        <w:autoSpaceDN w:val="0"/>
        <w:adjustRightInd w:val="0"/>
        <w:spacing w:after="0" w:line="240" w:lineRule="auto"/>
        <w:jc w:val="both"/>
        <w:rPr>
          <w:rFonts w:ascii="Times New Roman" w:hAnsi="Times New Roman"/>
          <w:sz w:val="24"/>
          <w:szCs w:val="24"/>
        </w:rPr>
      </w:pPr>
    </w:p>
    <w:p w:rsidR="00245519" w:rsidRDefault="00C95039" w:rsidP="00F661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Por </w:t>
      </w:r>
      <w:r w:rsidR="000C5893">
        <w:rPr>
          <w:rFonts w:ascii="Times New Roman" w:hAnsi="Times New Roman"/>
          <w:sz w:val="24"/>
          <w:szCs w:val="24"/>
        </w:rPr>
        <w:t>último</w:t>
      </w:r>
      <w:r>
        <w:rPr>
          <w:rFonts w:ascii="Times New Roman" w:hAnsi="Times New Roman"/>
          <w:sz w:val="24"/>
          <w:szCs w:val="24"/>
        </w:rPr>
        <w:t xml:space="preserve"> la configuración de BIR </w:t>
      </w:r>
      <w:r w:rsidR="00187336">
        <w:rPr>
          <w:rFonts w:ascii="Times New Roman" w:hAnsi="Times New Roman"/>
          <w:sz w:val="24"/>
          <w:szCs w:val="24"/>
        </w:rPr>
        <w:t xml:space="preserve">en Eclipse nos </w:t>
      </w:r>
      <w:r w:rsidR="000C5893">
        <w:rPr>
          <w:rFonts w:ascii="Times New Roman" w:hAnsi="Times New Roman"/>
          <w:sz w:val="24"/>
          <w:szCs w:val="24"/>
        </w:rPr>
        <w:t>permitirá</w:t>
      </w:r>
      <w:r w:rsidR="0095270E">
        <w:rPr>
          <w:rFonts w:ascii="Times New Roman" w:hAnsi="Times New Roman"/>
          <w:sz w:val="24"/>
          <w:szCs w:val="24"/>
        </w:rPr>
        <w:t xml:space="preserve"> manejar toda la reporterí</w:t>
      </w:r>
      <w:r w:rsidR="00B53B4D">
        <w:rPr>
          <w:rFonts w:ascii="Times New Roman" w:hAnsi="Times New Roman"/>
          <w:sz w:val="24"/>
          <w:szCs w:val="24"/>
        </w:rPr>
        <w:t>a</w:t>
      </w:r>
      <w:r w:rsidR="00187336">
        <w:rPr>
          <w:rFonts w:ascii="Times New Roman" w:hAnsi="Times New Roman"/>
          <w:sz w:val="24"/>
          <w:szCs w:val="24"/>
        </w:rPr>
        <w:t xml:space="preserve"> que será la que nos permitirá mostrar la información de una manera v</w:t>
      </w:r>
      <w:r w:rsidR="00D36357">
        <w:rPr>
          <w:rFonts w:ascii="Times New Roman" w:hAnsi="Times New Roman"/>
          <w:sz w:val="24"/>
          <w:szCs w:val="24"/>
        </w:rPr>
        <w:t>isual al usuario en un entorno w</w:t>
      </w:r>
      <w:r w:rsidR="00187336">
        <w:rPr>
          <w:rFonts w:ascii="Times New Roman" w:hAnsi="Times New Roman"/>
          <w:sz w:val="24"/>
          <w:szCs w:val="24"/>
        </w:rPr>
        <w:t>eb.</w:t>
      </w:r>
    </w:p>
    <w:p w:rsidR="00032107" w:rsidRPr="0048023D" w:rsidRDefault="00B32DDD" w:rsidP="00F661B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2E02DB">
        <w:rPr>
          <w:rFonts w:ascii="Times New Roman" w:hAnsi="Times New Roman"/>
          <w:sz w:val="24"/>
          <w:szCs w:val="24"/>
        </w:rPr>
        <w:t xml:space="preserve"> </w:t>
      </w:r>
    </w:p>
    <w:p w:rsidR="00187336" w:rsidRPr="00F86310" w:rsidRDefault="001834EE" w:rsidP="00F86310">
      <w:pPr>
        <w:pStyle w:val="Ttulo1"/>
      </w:pPr>
      <w:bookmarkStart w:id="46" w:name="_Toc326162074"/>
      <w:r w:rsidRPr="00F86310">
        <w:t>2.2</w:t>
      </w:r>
      <w:r w:rsidR="00627AC0" w:rsidRPr="00F86310">
        <w:t xml:space="preserve"> </w:t>
      </w:r>
      <w:r w:rsidR="007B0823" w:rsidRPr="00F86310">
        <w:t>EclipseLink JPA</w:t>
      </w:r>
      <w:bookmarkEnd w:id="46"/>
      <w:r w:rsidR="007B0823" w:rsidRPr="00F86310">
        <w:t xml:space="preserve"> </w:t>
      </w:r>
    </w:p>
    <w:p w:rsidR="00187336" w:rsidRDefault="00F01EEB" w:rsidP="001873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Una vez creadas las</w:t>
      </w:r>
      <w:r w:rsidR="00187336">
        <w:rPr>
          <w:rFonts w:ascii="Times New Roman" w:hAnsi="Times New Roman"/>
          <w:sz w:val="24"/>
          <w:szCs w:val="24"/>
        </w:rPr>
        <w:t xml:space="preserve"> tablas en la base de datos mediante la Api</w:t>
      </w:r>
      <w:r w:rsidR="006F32D3">
        <w:rPr>
          <w:rFonts w:ascii="Times New Roman" w:hAnsi="Times New Roman"/>
          <w:sz w:val="24"/>
          <w:szCs w:val="24"/>
        </w:rPr>
        <w:t xml:space="preserve"> (Interfaz de programación de aplicaciones)</w:t>
      </w:r>
      <w:r w:rsidR="00187336">
        <w:rPr>
          <w:rFonts w:ascii="Times New Roman" w:hAnsi="Times New Roman"/>
          <w:sz w:val="24"/>
          <w:szCs w:val="24"/>
        </w:rPr>
        <w:t xml:space="preserve"> de Java Persistencia</w:t>
      </w:r>
      <w:r w:rsidR="00753820">
        <w:rPr>
          <w:rFonts w:ascii="Times New Roman" w:hAnsi="Times New Roman"/>
          <w:sz w:val="24"/>
          <w:szCs w:val="24"/>
        </w:rPr>
        <w:t xml:space="preserve"> Aplicación</w:t>
      </w:r>
      <w:r w:rsidR="00AA0FA1">
        <w:rPr>
          <w:rFonts w:ascii="Times New Roman" w:hAnsi="Times New Roman"/>
          <w:sz w:val="24"/>
          <w:szCs w:val="24"/>
        </w:rPr>
        <w:t xml:space="preserve"> (JPA) que es un </w:t>
      </w:r>
      <w:r w:rsidR="00187336">
        <w:rPr>
          <w:rFonts w:ascii="Times New Roman" w:hAnsi="Times New Roman"/>
          <w:sz w:val="24"/>
          <w:szCs w:val="24"/>
        </w:rPr>
        <w:t xml:space="preserve"> framework para el trabajo con base de datos relacionales compuesto por tres parte:</w:t>
      </w:r>
    </w:p>
    <w:p w:rsidR="00187336" w:rsidRDefault="00187336" w:rsidP="00E434AF">
      <w:pPr>
        <w:pStyle w:val="Prrafodelista"/>
        <w:numPr>
          <w:ilvl w:val="0"/>
          <w:numId w:val="1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 paquete: javax.persistence.</w:t>
      </w:r>
    </w:p>
    <w:p w:rsidR="00187336" w:rsidRDefault="00187336" w:rsidP="00E434AF">
      <w:pPr>
        <w:pStyle w:val="Prrafodelista"/>
        <w:numPr>
          <w:ilvl w:val="0"/>
          <w:numId w:val="1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El lenguaje de consultas de persistencia.</w:t>
      </w:r>
    </w:p>
    <w:p w:rsidR="00187336" w:rsidRDefault="00187336" w:rsidP="00E434AF">
      <w:pPr>
        <w:pStyle w:val="Prrafodelista"/>
        <w:numPr>
          <w:ilvl w:val="0"/>
          <w:numId w:val="1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Los metadatos para los objetos y sus relaciones.</w:t>
      </w:r>
    </w:p>
    <w:p w:rsidR="00187336" w:rsidRPr="00A83924" w:rsidRDefault="00187336" w:rsidP="00187336">
      <w:pPr>
        <w:autoSpaceDE w:val="0"/>
        <w:autoSpaceDN w:val="0"/>
        <w:adjustRightInd w:val="0"/>
        <w:spacing w:after="0" w:line="240" w:lineRule="auto"/>
        <w:jc w:val="both"/>
        <w:rPr>
          <w:rFonts w:ascii="Times New Roman" w:hAnsi="Times New Roman"/>
          <w:sz w:val="24"/>
          <w:szCs w:val="24"/>
        </w:rPr>
      </w:pPr>
    </w:p>
    <w:p w:rsidR="00187336" w:rsidRDefault="00F01EEB" w:rsidP="00187336">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EclipseLink </w:t>
      </w:r>
      <w:r w:rsidR="00187336">
        <w:rPr>
          <w:rFonts w:ascii="Times New Roman" w:hAnsi="Times New Roman"/>
          <w:sz w:val="24"/>
          <w:szCs w:val="24"/>
        </w:rPr>
        <w:t xml:space="preserve"> provee</w:t>
      </w:r>
      <w:r>
        <w:rPr>
          <w:rFonts w:ascii="Times New Roman" w:hAnsi="Times New Roman"/>
          <w:sz w:val="24"/>
          <w:szCs w:val="24"/>
        </w:rPr>
        <w:t xml:space="preserve"> de</w:t>
      </w:r>
      <w:r w:rsidR="00187336">
        <w:rPr>
          <w:rFonts w:ascii="Times New Roman" w:hAnsi="Times New Roman"/>
          <w:sz w:val="24"/>
          <w:szCs w:val="24"/>
        </w:rPr>
        <w:t xml:space="preserve"> una interfaz gráfica con la cual </w:t>
      </w:r>
      <w:r>
        <w:rPr>
          <w:rFonts w:ascii="Times New Roman" w:hAnsi="Times New Roman"/>
          <w:sz w:val="24"/>
          <w:szCs w:val="24"/>
        </w:rPr>
        <w:t>se crea</w:t>
      </w:r>
      <w:r w:rsidR="00187336">
        <w:rPr>
          <w:rFonts w:ascii="Times New Roman" w:hAnsi="Times New Roman"/>
          <w:sz w:val="24"/>
          <w:szCs w:val="24"/>
        </w:rPr>
        <w:t xml:space="preserve"> de una manera sencilla las relaciones e</w:t>
      </w:r>
      <w:r>
        <w:rPr>
          <w:rFonts w:ascii="Times New Roman" w:hAnsi="Times New Roman"/>
          <w:sz w:val="24"/>
          <w:szCs w:val="24"/>
        </w:rPr>
        <w:t>ntre las tablas sin preocuparse</w:t>
      </w:r>
      <w:r w:rsidR="00187336">
        <w:rPr>
          <w:rFonts w:ascii="Times New Roman" w:hAnsi="Times New Roman"/>
          <w:sz w:val="24"/>
          <w:szCs w:val="24"/>
        </w:rPr>
        <w:t xml:space="preserve"> mayormente por la codificación pues esta es realizada por EclipseLink en procesos internos que escapan a la vista del usuario.</w:t>
      </w:r>
    </w:p>
    <w:p w:rsidR="00187336" w:rsidRPr="00187336" w:rsidRDefault="00187336" w:rsidP="00187336">
      <w:pPr>
        <w:autoSpaceDE w:val="0"/>
        <w:autoSpaceDN w:val="0"/>
        <w:adjustRightInd w:val="0"/>
        <w:spacing w:after="0" w:line="240" w:lineRule="auto"/>
        <w:jc w:val="both"/>
        <w:rPr>
          <w:rFonts w:ascii="Times New Roman" w:hAnsi="Times New Roman"/>
          <w:sz w:val="24"/>
          <w:szCs w:val="24"/>
        </w:rPr>
      </w:pPr>
    </w:p>
    <w:p w:rsidR="00875F0B" w:rsidRPr="00045C28" w:rsidRDefault="00187336" w:rsidP="007B0823">
      <w:pPr>
        <w:jc w:val="both"/>
        <w:rPr>
          <w:rFonts w:ascii="Times New Roman" w:hAnsi="Times New Roman"/>
          <w:sz w:val="24"/>
          <w:szCs w:val="24"/>
        </w:rPr>
      </w:pPr>
      <w:r>
        <w:rPr>
          <w:rFonts w:ascii="Times New Roman" w:hAnsi="Times New Roman"/>
          <w:sz w:val="24"/>
          <w:szCs w:val="24"/>
        </w:rPr>
        <w:t xml:space="preserve"> </w:t>
      </w:r>
      <w:r w:rsidR="000C5893">
        <w:rPr>
          <w:rFonts w:ascii="Times New Roman" w:hAnsi="Times New Roman"/>
          <w:sz w:val="24"/>
          <w:szCs w:val="24"/>
        </w:rPr>
        <w:t>Además</w:t>
      </w:r>
      <w:r w:rsidR="00413B9E">
        <w:rPr>
          <w:rFonts w:ascii="Times New Roman" w:hAnsi="Times New Roman"/>
          <w:sz w:val="24"/>
          <w:szCs w:val="24"/>
        </w:rPr>
        <w:t xml:space="preserve"> de ser</w:t>
      </w:r>
      <w:r w:rsidR="00875F0B">
        <w:rPr>
          <w:rFonts w:ascii="Times New Roman" w:hAnsi="Times New Roman"/>
          <w:sz w:val="24"/>
          <w:szCs w:val="24"/>
        </w:rPr>
        <w:t xml:space="preserve"> un estándar basado en </w:t>
      </w:r>
      <w:r w:rsidR="00875F0B" w:rsidRPr="00A16FF2">
        <w:rPr>
          <w:rFonts w:ascii="Times New Roman" w:hAnsi="Times New Roman"/>
          <w:sz w:val="24"/>
          <w:szCs w:val="24"/>
        </w:rPr>
        <w:t>Object</w:t>
      </w:r>
      <w:r w:rsidR="00045C28">
        <w:rPr>
          <w:rFonts w:ascii="Times New Roman" w:hAnsi="Times New Roman"/>
          <w:sz w:val="24"/>
          <w:szCs w:val="24"/>
        </w:rPr>
        <w:t>o-Relacion</w:t>
      </w:r>
      <w:r w:rsidR="00413B9E">
        <w:rPr>
          <w:rFonts w:ascii="Times New Roman" w:hAnsi="Times New Roman"/>
          <w:sz w:val="24"/>
          <w:szCs w:val="24"/>
        </w:rPr>
        <w:t xml:space="preserve"> “OR” para java que</w:t>
      </w:r>
      <w:r w:rsidR="00C65128">
        <w:rPr>
          <w:rFonts w:ascii="Times New Roman" w:hAnsi="Times New Roman"/>
          <w:sz w:val="24"/>
          <w:szCs w:val="24"/>
        </w:rPr>
        <w:t xml:space="preserve"> facilita la implementación de Java Persistence A</w:t>
      </w:r>
      <w:r w:rsidR="00875F0B">
        <w:rPr>
          <w:rFonts w:ascii="Times New Roman" w:hAnsi="Times New Roman"/>
          <w:sz w:val="24"/>
          <w:szCs w:val="24"/>
        </w:rPr>
        <w:t>plication</w:t>
      </w:r>
      <w:r w:rsidR="00D36357">
        <w:rPr>
          <w:rFonts w:ascii="Times New Roman" w:hAnsi="Times New Roman"/>
          <w:sz w:val="24"/>
          <w:szCs w:val="24"/>
        </w:rPr>
        <w:t xml:space="preserve"> “JPA” gracias a su interfaz gráfica</w:t>
      </w:r>
      <w:r w:rsidR="00875F0B">
        <w:rPr>
          <w:rFonts w:ascii="Times New Roman" w:hAnsi="Times New Roman"/>
          <w:sz w:val="24"/>
          <w:szCs w:val="24"/>
        </w:rPr>
        <w:t xml:space="preserve"> de creación de persistencia</w:t>
      </w:r>
      <w:r w:rsidR="00413B9E">
        <w:rPr>
          <w:rFonts w:ascii="Times New Roman" w:hAnsi="Times New Roman"/>
          <w:sz w:val="24"/>
          <w:szCs w:val="24"/>
        </w:rPr>
        <w:t xml:space="preserve"> la cual implementa</w:t>
      </w:r>
      <w:r w:rsidR="0053260D" w:rsidRPr="00E10A35">
        <w:t xml:space="preserve"> </w:t>
      </w:r>
      <w:r w:rsidR="00413B9E" w:rsidRPr="00413B9E">
        <w:rPr>
          <w:rFonts w:ascii="Times New Roman" w:hAnsi="Times New Roman"/>
          <w:sz w:val="24"/>
          <w:szCs w:val="24"/>
        </w:rPr>
        <w:t>los</w:t>
      </w:r>
      <w:r w:rsidR="007B0823" w:rsidRPr="00E10A35">
        <w:t xml:space="preserve"> </w:t>
      </w:r>
      <w:r w:rsidR="007B0823" w:rsidRPr="00413B9E">
        <w:rPr>
          <w:rFonts w:ascii="Times New Roman" w:hAnsi="Times New Roman"/>
          <w:sz w:val="24"/>
          <w:szCs w:val="24"/>
        </w:rPr>
        <w:t>EntityManager API</w:t>
      </w:r>
      <w:r w:rsidR="00413B9E">
        <w:rPr>
          <w:rFonts w:ascii="Times New Roman" w:hAnsi="Times New Roman"/>
          <w:sz w:val="24"/>
          <w:szCs w:val="24"/>
        </w:rPr>
        <w:t xml:space="preserve"> que m</w:t>
      </w:r>
      <w:r w:rsidR="009317D1">
        <w:rPr>
          <w:rFonts w:ascii="Times New Roman" w:hAnsi="Times New Roman"/>
          <w:sz w:val="24"/>
          <w:szCs w:val="24"/>
        </w:rPr>
        <w:t>aneja</w:t>
      </w:r>
      <w:r w:rsidR="00413B9E">
        <w:rPr>
          <w:rFonts w:ascii="Times New Roman" w:hAnsi="Times New Roman"/>
          <w:sz w:val="24"/>
          <w:szCs w:val="24"/>
        </w:rPr>
        <w:t>n</w:t>
      </w:r>
      <w:r w:rsidR="009317D1">
        <w:rPr>
          <w:rFonts w:ascii="Times New Roman" w:hAnsi="Times New Roman"/>
          <w:sz w:val="24"/>
          <w:szCs w:val="24"/>
        </w:rPr>
        <w:t xml:space="preserve"> </w:t>
      </w:r>
      <w:r w:rsidR="00875F0B">
        <w:rPr>
          <w:rFonts w:ascii="Times New Roman" w:hAnsi="Times New Roman"/>
          <w:sz w:val="24"/>
          <w:szCs w:val="24"/>
        </w:rPr>
        <w:t xml:space="preserve">un </w:t>
      </w:r>
      <w:r w:rsidR="00875F0B">
        <w:rPr>
          <w:rFonts w:ascii="Times New Roman" w:hAnsi="Times New Roman"/>
          <w:sz w:val="24"/>
          <w:szCs w:val="24"/>
        </w:rPr>
        <w:lastRenderedPageBreak/>
        <w:t>conjunto de entidades, determinada</w:t>
      </w:r>
      <w:r w:rsidR="00413B9E">
        <w:rPr>
          <w:rFonts w:ascii="Times New Roman" w:hAnsi="Times New Roman"/>
          <w:sz w:val="24"/>
          <w:szCs w:val="24"/>
        </w:rPr>
        <w:t>s</w:t>
      </w:r>
      <w:r w:rsidR="00875F0B">
        <w:rPr>
          <w:rFonts w:ascii="Times New Roman" w:hAnsi="Times New Roman"/>
          <w:sz w:val="24"/>
          <w:szCs w:val="24"/>
        </w:rPr>
        <w:t xml:space="preserve"> por la instancia asociada,</w:t>
      </w:r>
      <w:r w:rsidR="00413B9E">
        <w:rPr>
          <w:rFonts w:ascii="Times New Roman" w:hAnsi="Times New Roman"/>
          <w:sz w:val="24"/>
          <w:szCs w:val="24"/>
        </w:rPr>
        <w:t xml:space="preserve"> la cual</w:t>
      </w:r>
      <w:r w:rsidR="00875F0B">
        <w:rPr>
          <w:rFonts w:ascii="Times New Roman" w:hAnsi="Times New Roman"/>
          <w:sz w:val="24"/>
          <w:szCs w:val="24"/>
        </w:rPr>
        <w:t xml:space="preserve"> permite ejecutar peticiones a la base de datos, como</w:t>
      </w:r>
      <w:r w:rsidR="00BA51C8">
        <w:rPr>
          <w:rFonts w:ascii="Times New Roman" w:hAnsi="Times New Roman"/>
          <w:sz w:val="24"/>
          <w:szCs w:val="24"/>
        </w:rPr>
        <w:t xml:space="preserve"> si se estuviera utilizando</w:t>
      </w:r>
      <w:r w:rsidR="00875F0B">
        <w:rPr>
          <w:rFonts w:ascii="Times New Roman" w:hAnsi="Times New Roman"/>
          <w:sz w:val="24"/>
          <w:szCs w:val="24"/>
        </w:rPr>
        <w:t xml:space="preserve"> las sentencias básicas crear, </w:t>
      </w:r>
      <w:r w:rsidR="00781D5D">
        <w:rPr>
          <w:rFonts w:ascii="Times New Roman" w:hAnsi="Times New Roman"/>
          <w:sz w:val="24"/>
          <w:szCs w:val="24"/>
        </w:rPr>
        <w:t>modificar, eliminar, insertar</w:t>
      </w:r>
      <w:r w:rsidR="005A7E2E">
        <w:rPr>
          <w:rFonts w:ascii="Times New Roman" w:hAnsi="Times New Roman"/>
          <w:sz w:val="24"/>
          <w:szCs w:val="24"/>
        </w:rPr>
        <w:t xml:space="preserve"> de</w:t>
      </w:r>
      <w:r w:rsidR="00C65128">
        <w:rPr>
          <w:rFonts w:ascii="Times New Roman" w:hAnsi="Times New Roman"/>
          <w:sz w:val="24"/>
          <w:szCs w:val="24"/>
        </w:rPr>
        <w:t xml:space="preserve"> SQL</w:t>
      </w:r>
      <w:r w:rsidR="00875F0B">
        <w:rPr>
          <w:rFonts w:ascii="Times New Roman" w:hAnsi="Times New Roman"/>
          <w:sz w:val="24"/>
          <w:szCs w:val="24"/>
        </w:rPr>
        <w:t xml:space="preserve">. </w:t>
      </w:r>
      <w:r w:rsidR="00875F0B" w:rsidRPr="00DD0179">
        <w:rPr>
          <w:rFonts w:ascii="Times New Roman" w:hAnsi="Times New Roman"/>
          <w:sz w:val="24"/>
          <w:szCs w:val="24"/>
        </w:rPr>
        <w:t xml:space="preserve"> </w:t>
      </w:r>
    </w:p>
    <w:p w:rsidR="00875F0B" w:rsidRPr="006B4690" w:rsidRDefault="00C65128" w:rsidP="00AE4BB2">
      <w:pPr>
        <w:pStyle w:val="Ttulo2"/>
        <w:jc w:val="both"/>
        <w:rPr>
          <w:b w:val="0"/>
          <w:sz w:val="24"/>
          <w:szCs w:val="24"/>
          <w:lang w:val="es-ES"/>
        </w:rPr>
      </w:pPr>
      <w:bookmarkStart w:id="47" w:name="_Toc322965057"/>
      <w:bookmarkStart w:id="48" w:name="_Toc323057084"/>
      <w:bookmarkStart w:id="49" w:name="_Toc326093762"/>
      <w:bookmarkStart w:id="50" w:name="_Toc326162075"/>
      <w:r w:rsidRPr="00C65128">
        <w:rPr>
          <w:b w:val="0"/>
          <w:sz w:val="24"/>
          <w:szCs w:val="24"/>
          <w:lang w:val="es-ES"/>
        </w:rPr>
        <w:t>Todo  gracias al uso de los</w:t>
      </w:r>
      <w:r>
        <w:rPr>
          <w:lang w:val="es-ES"/>
        </w:rPr>
        <w:t xml:space="preserve"> </w:t>
      </w:r>
      <w:r w:rsidR="00875F0B" w:rsidRPr="00C65128">
        <w:rPr>
          <w:b w:val="0"/>
          <w:sz w:val="24"/>
          <w:szCs w:val="24"/>
        </w:rPr>
        <w:t xml:space="preserve">EntityManager </w:t>
      </w:r>
      <w:r w:rsidR="006B4690" w:rsidRPr="00C65128">
        <w:rPr>
          <w:b w:val="0"/>
          <w:sz w:val="24"/>
          <w:szCs w:val="24"/>
        </w:rPr>
        <w:t>métodos</w:t>
      </w:r>
      <w:r>
        <w:rPr>
          <w:b w:val="0"/>
          <w:sz w:val="24"/>
          <w:szCs w:val="24"/>
          <w:lang w:val="es-ES"/>
        </w:rPr>
        <w:t xml:space="preserve"> los cuales proveen</w:t>
      </w:r>
      <w:r>
        <w:rPr>
          <w:b w:val="0"/>
          <w:sz w:val="24"/>
          <w:szCs w:val="24"/>
        </w:rPr>
        <w:t xml:space="preserve"> </w:t>
      </w:r>
      <w:r>
        <w:rPr>
          <w:b w:val="0"/>
          <w:sz w:val="24"/>
          <w:szCs w:val="24"/>
          <w:lang w:val="es-ES"/>
        </w:rPr>
        <w:t>a</w:t>
      </w:r>
      <w:r w:rsidRPr="00C65128">
        <w:rPr>
          <w:b w:val="0"/>
          <w:sz w:val="24"/>
          <w:szCs w:val="24"/>
        </w:rPr>
        <w:t>notaciones que</w:t>
      </w:r>
      <w:r w:rsidR="006B4690">
        <w:rPr>
          <w:b w:val="0"/>
          <w:sz w:val="24"/>
          <w:szCs w:val="24"/>
          <w:lang w:val="es-ES"/>
        </w:rPr>
        <w:t xml:space="preserve"> manejan</w:t>
      </w:r>
      <w:r w:rsidR="00AE4BB2">
        <w:rPr>
          <w:b w:val="0"/>
          <w:sz w:val="24"/>
          <w:szCs w:val="24"/>
          <w:lang w:val="es-ES"/>
        </w:rPr>
        <w:t xml:space="preserve"> el aspecto</w:t>
      </w:r>
      <w:r w:rsidR="00875F0B" w:rsidRPr="00C65128">
        <w:rPr>
          <w:b w:val="0"/>
          <w:sz w:val="24"/>
          <w:szCs w:val="24"/>
        </w:rPr>
        <w:t xml:space="preserve"> transacc</w:t>
      </w:r>
      <w:r w:rsidR="006B4690">
        <w:rPr>
          <w:b w:val="0"/>
          <w:sz w:val="24"/>
          <w:szCs w:val="24"/>
        </w:rPr>
        <w:t>ion</w:t>
      </w:r>
      <w:r w:rsidR="00AE4BB2">
        <w:rPr>
          <w:b w:val="0"/>
          <w:sz w:val="24"/>
          <w:szCs w:val="24"/>
          <w:lang w:val="es-ES"/>
        </w:rPr>
        <w:t xml:space="preserve">al </w:t>
      </w:r>
      <w:r w:rsidR="00077E96">
        <w:rPr>
          <w:b w:val="0"/>
          <w:sz w:val="24"/>
          <w:szCs w:val="24"/>
          <w:lang w:val="es-ES"/>
        </w:rPr>
        <w:t>en la base de datos. E</w:t>
      </w:r>
      <w:r w:rsidR="006B4690">
        <w:rPr>
          <w:b w:val="0"/>
          <w:sz w:val="24"/>
          <w:szCs w:val="24"/>
          <w:lang w:val="es-ES"/>
        </w:rPr>
        <w:t xml:space="preserve">ntre </w:t>
      </w:r>
      <w:r w:rsidR="00AE4BB2">
        <w:rPr>
          <w:b w:val="0"/>
          <w:sz w:val="24"/>
          <w:szCs w:val="24"/>
          <w:lang w:val="es-ES"/>
        </w:rPr>
        <w:t xml:space="preserve">las </w:t>
      </w:r>
      <w:r w:rsidR="006B4690">
        <w:rPr>
          <w:b w:val="0"/>
          <w:sz w:val="24"/>
          <w:szCs w:val="24"/>
          <w:lang w:val="es-ES"/>
        </w:rPr>
        <w:t>anotaciones</w:t>
      </w:r>
      <w:r w:rsidR="00AE4BB2">
        <w:rPr>
          <w:b w:val="0"/>
          <w:sz w:val="24"/>
          <w:szCs w:val="24"/>
          <w:lang w:val="es-ES"/>
        </w:rPr>
        <w:t xml:space="preserve"> más importantes</w:t>
      </w:r>
      <w:r w:rsidR="006B4690">
        <w:rPr>
          <w:b w:val="0"/>
          <w:sz w:val="24"/>
          <w:szCs w:val="24"/>
          <w:lang w:val="es-ES"/>
        </w:rPr>
        <w:t>,</w:t>
      </w:r>
      <w:r w:rsidR="00AE4BB2">
        <w:rPr>
          <w:b w:val="0"/>
          <w:sz w:val="24"/>
          <w:szCs w:val="24"/>
          <w:lang w:val="es-ES"/>
        </w:rPr>
        <w:t xml:space="preserve"> </w:t>
      </w:r>
      <w:r w:rsidR="006B4690">
        <w:rPr>
          <w:b w:val="0"/>
          <w:sz w:val="24"/>
          <w:szCs w:val="24"/>
          <w:lang w:val="es-ES"/>
        </w:rPr>
        <w:t>contamos con la</w:t>
      </w:r>
      <w:r w:rsidR="00AE4BB2">
        <w:rPr>
          <w:b w:val="0"/>
          <w:sz w:val="24"/>
          <w:szCs w:val="24"/>
          <w:lang w:val="es-ES"/>
        </w:rPr>
        <w:t xml:space="preserve">s </w:t>
      </w:r>
      <w:r w:rsidR="006B4690">
        <w:rPr>
          <w:b w:val="0"/>
          <w:sz w:val="24"/>
          <w:szCs w:val="24"/>
          <w:lang w:val="es-ES"/>
        </w:rPr>
        <w:t>mostrada</w:t>
      </w:r>
      <w:r w:rsidR="00AE4BB2">
        <w:rPr>
          <w:b w:val="0"/>
          <w:sz w:val="24"/>
          <w:szCs w:val="24"/>
          <w:lang w:val="es-ES"/>
        </w:rPr>
        <w:t xml:space="preserve">s en la tabla </w:t>
      </w:r>
      <w:r w:rsidR="006B4690">
        <w:rPr>
          <w:b w:val="0"/>
          <w:sz w:val="24"/>
          <w:szCs w:val="24"/>
          <w:lang w:val="es-ES"/>
        </w:rPr>
        <w:t>2.</w:t>
      </w:r>
      <w:r w:rsidR="00AE4BB2">
        <w:rPr>
          <w:b w:val="0"/>
          <w:sz w:val="24"/>
          <w:szCs w:val="24"/>
          <w:lang w:val="es-ES"/>
        </w:rPr>
        <w:t xml:space="preserve">1 </w:t>
      </w:r>
      <w:r w:rsidR="006B4690">
        <w:rPr>
          <w:b w:val="0"/>
          <w:sz w:val="24"/>
          <w:szCs w:val="24"/>
          <w:lang w:val="es-ES"/>
        </w:rPr>
        <w:t>Método EntityManager.</w:t>
      </w:r>
      <w:bookmarkEnd w:id="47"/>
      <w:bookmarkEnd w:id="48"/>
      <w:bookmarkEnd w:id="49"/>
      <w:bookmarkEnd w:id="50"/>
    </w:p>
    <w:p w:rsidR="00A5437D" w:rsidRPr="00C65128" w:rsidRDefault="00A5437D" w:rsidP="00875F0B">
      <w:pPr>
        <w:pStyle w:val="HTMLconformatoprevio"/>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A5437D" w:rsidRPr="006F320B" w:rsidTr="00E05B44">
        <w:tc>
          <w:tcPr>
            <w:tcW w:w="4072" w:type="dxa"/>
          </w:tcPr>
          <w:p w:rsidR="00A5437D" w:rsidRPr="00A2411D" w:rsidRDefault="000C5893" w:rsidP="006F320B">
            <w:pPr>
              <w:pStyle w:val="HTMLconformatoprevio"/>
              <w:jc w:val="center"/>
              <w:rPr>
                <w:rFonts w:ascii="Times New Roman" w:hAnsi="Times New Roman"/>
                <w:b/>
                <w:sz w:val="28"/>
                <w:szCs w:val="28"/>
                <w:lang w:val="es-ES"/>
              </w:rPr>
            </w:pPr>
            <w:r w:rsidRPr="00A2411D">
              <w:rPr>
                <w:rFonts w:ascii="Times New Roman" w:hAnsi="Times New Roman"/>
                <w:b/>
                <w:sz w:val="28"/>
                <w:szCs w:val="28"/>
                <w:lang w:val="es-ES"/>
              </w:rPr>
              <w:t>Métodos</w:t>
            </w:r>
          </w:p>
        </w:tc>
        <w:tc>
          <w:tcPr>
            <w:tcW w:w="4322" w:type="dxa"/>
          </w:tcPr>
          <w:p w:rsidR="00A5437D" w:rsidRPr="006F320B" w:rsidRDefault="000C5893" w:rsidP="006F320B">
            <w:pPr>
              <w:spacing w:after="0" w:line="240" w:lineRule="auto"/>
              <w:jc w:val="center"/>
              <w:rPr>
                <w:rFonts w:ascii="Times New Roman" w:hAnsi="Times New Roman"/>
                <w:b/>
                <w:sz w:val="28"/>
                <w:szCs w:val="28"/>
              </w:rPr>
            </w:pPr>
            <w:r w:rsidRPr="006F320B">
              <w:rPr>
                <w:rFonts w:ascii="Times New Roman" w:hAnsi="Times New Roman"/>
                <w:b/>
                <w:sz w:val="28"/>
                <w:szCs w:val="28"/>
              </w:rPr>
              <w:t>Definición</w:t>
            </w:r>
          </w:p>
        </w:tc>
      </w:tr>
      <w:tr w:rsidR="00A5437D" w:rsidRPr="006F320B" w:rsidTr="00E05B44">
        <w:tc>
          <w:tcPr>
            <w:tcW w:w="4072" w:type="dxa"/>
          </w:tcPr>
          <w:p w:rsidR="00A5437D" w:rsidRPr="00A2411D" w:rsidRDefault="00A5437D" w:rsidP="007B0823">
            <w:pPr>
              <w:pStyle w:val="HTMLconformatoprevio"/>
              <w:rPr>
                <w:rFonts w:ascii="Times New Roman" w:hAnsi="Times New Roman"/>
                <w:sz w:val="24"/>
                <w:szCs w:val="24"/>
                <w:lang w:val="es-ES"/>
              </w:rPr>
            </w:pPr>
            <w:r w:rsidRPr="00A2411D">
              <w:rPr>
                <w:rFonts w:ascii="Times New Roman" w:hAnsi="Times New Roman"/>
                <w:b/>
                <w:sz w:val="28"/>
                <w:szCs w:val="28"/>
                <w:lang w:val="es-ES"/>
              </w:rPr>
              <w:t>EntityManager merge()</w:t>
            </w:r>
          </w:p>
        </w:tc>
        <w:tc>
          <w:tcPr>
            <w:tcW w:w="4322" w:type="dxa"/>
          </w:tcPr>
          <w:p w:rsidR="00A5437D" w:rsidRPr="006F320B" w:rsidRDefault="00A5437D" w:rsidP="006F320B">
            <w:pPr>
              <w:spacing w:after="0" w:line="240" w:lineRule="auto"/>
              <w:jc w:val="both"/>
            </w:pPr>
            <w:r w:rsidRPr="006F320B">
              <w:rPr>
                <w:rFonts w:ascii="Times New Roman" w:hAnsi="Times New Roman"/>
                <w:sz w:val="24"/>
                <w:szCs w:val="24"/>
              </w:rPr>
              <w:t>Permite actualizar un registro de la base de datos eliminándolo y luego creándolo</w:t>
            </w:r>
          </w:p>
          <w:p w:rsidR="00A5437D" w:rsidRPr="00A2411D" w:rsidRDefault="00A5437D" w:rsidP="007B0823">
            <w:pPr>
              <w:pStyle w:val="HTMLconformatoprevio"/>
              <w:rPr>
                <w:rFonts w:ascii="Times New Roman" w:hAnsi="Times New Roman"/>
                <w:sz w:val="24"/>
                <w:szCs w:val="24"/>
                <w:lang w:val="es-ES"/>
              </w:rPr>
            </w:pPr>
          </w:p>
        </w:tc>
      </w:tr>
      <w:tr w:rsidR="00A5437D" w:rsidRPr="006F320B" w:rsidTr="00E05B44">
        <w:tc>
          <w:tcPr>
            <w:tcW w:w="4072" w:type="dxa"/>
          </w:tcPr>
          <w:p w:rsidR="00A5437D" w:rsidRPr="006F320B" w:rsidRDefault="00A5437D" w:rsidP="006F320B">
            <w:pPr>
              <w:spacing w:after="0" w:line="240" w:lineRule="auto"/>
              <w:jc w:val="both"/>
              <w:rPr>
                <w:rFonts w:ascii="Times New Roman" w:hAnsi="Times New Roman"/>
                <w:b/>
                <w:sz w:val="28"/>
                <w:szCs w:val="28"/>
              </w:rPr>
            </w:pPr>
            <w:r w:rsidRPr="006F320B">
              <w:rPr>
                <w:rFonts w:ascii="Times New Roman" w:hAnsi="Times New Roman"/>
                <w:b/>
                <w:sz w:val="28"/>
                <w:szCs w:val="28"/>
              </w:rPr>
              <w:t>EntityManager remove()</w:t>
            </w:r>
          </w:p>
          <w:p w:rsidR="00A5437D" w:rsidRPr="00A2411D" w:rsidRDefault="00A5437D" w:rsidP="007B0823">
            <w:pPr>
              <w:pStyle w:val="HTMLconformatoprevio"/>
              <w:rPr>
                <w:rFonts w:ascii="Times New Roman" w:hAnsi="Times New Roman"/>
                <w:sz w:val="24"/>
                <w:szCs w:val="24"/>
                <w:lang w:val="es-ES"/>
              </w:rPr>
            </w:pPr>
          </w:p>
        </w:tc>
        <w:tc>
          <w:tcPr>
            <w:tcW w:w="4322" w:type="dxa"/>
          </w:tcPr>
          <w:p w:rsidR="00A5437D" w:rsidRPr="00A2411D" w:rsidRDefault="00A5437D" w:rsidP="00A5437D">
            <w:pPr>
              <w:pStyle w:val="HTMLconformatoprevio"/>
              <w:rPr>
                <w:rFonts w:ascii="Times New Roman" w:eastAsia="Calibri" w:hAnsi="Times New Roman"/>
                <w:sz w:val="24"/>
                <w:szCs w:val="24"/>
                <w:lang w:val="es-ES" w:eastAsia="en-US"/>
              </w:rPr>
            </w:pPr>
            <w:r w:rsidRPr="00A2411D">
              <w:rPr>
                <w:rFonts w:ascii="Times New Roman" w:eastAsia="Calibri" w:hAnsi="Times New Roman"/>
                <w:sz w:val="24"/>
                <w:szCs w:val="24"/>
                <w:lang w:val="es-ES" w:eastAsia="en-US"/>
              </w:rPr>
              <w:t xml:space="preserve">Remueve el objeto de la base de datos </w:t>
            </w:r>
          </w:p>
          <w:p w:rsidR="00A5437D" w:rsidRPr="00A2411D" w:rsidRDefault="00A5437D" w:rsidP="007B0823">
            <w:pPr>
              <w:pStyle w:val="HTMLconformatoprevio"/>
              <w:rPr>
                <w:rFonts w:ascii="Times New Roman" w:hAnsi="Times New Roman"/>
                <w:sz w:val="24"/>
                <w:szCs w:val="24"/>
                <w:lang w:val="es-ES"/>
              </w:rPr>
            </w:pPr>
          </w:p>
        </w:tc>
      </w:tr>
      <w:tr w:rsidR="00A5437D" w:rsidRPr="006F320B" w:rsidTr="00E05B44">
        <w:tc>
          <w:tcPr>
            <w:tcW w:w="4072" w:type="dxa"/>
          </w:tcPr>
          <w:p w:rsidR="00A5437D" w:rsidRPr="006F320B" w:rsidRDefault="00A5437D" w:rsidP="006F320B">
            <w:pPr>
              <w:spacing w:after="0" w:line="240" w:lineRule="auto"/>
              <w:jc w:val="both"/>
              <w:rPr>
                <w:rFonts w:ascii="Times New Roman" w:hAnsi="Times New Roman"/>
                <w:b/>
                <w:sz w:val="28"/>
                <w:szCs w:val="28"/>
              </w:rPr>
            </w:pPr>
            <w:r w:rsidRPr="006F320B">
              <w:rPr>
                <w:rFonts w:ascii="Times New Roman" w:hAnsi="Times New Roman"/>
                <w:b/>
                <w:sz w:val="28"/>
                <w:szCs w:val="28"/>
              </w:rPr>
              <w:t>EntityManager find()</w:t>
            </w:r>
          </w:p>
          <w:p w:rsidR="00A5437D" w:rsidRPr="00A2411D" w:rsidRDefault="00A5437D" w:rsidP="007B0823">
            <w:pPr>
              <w:pStyle w:val="HTMLconformatoprevio"/>
              <w:rPr>
                <w:rFonts w:ascii="Times New Roman" w:hAnsi="Times New Roman"/>
                <w:sz w:val="24"/>
                <w:szCs w:val="24"/>
                <w:lang w:val="es-ES"/>
              </w:rPr>
            </w:pPr>
          </w:p>
        </w:tc>
        <w:tc>
          <w:tcPr>
            <w:tcW w:w="4322" w:type="dxa"/>
          </w:tcPr>
          <w:p w:rsidR="00A5437D" w:rsidRPr="006F320B" w:rsidRDefault="00A5437D" w:rsidP="006F320B">
            <w:pPr>
              <w:spacing w:after="0" w:line="240" w:lineRule="auto"/>
              <w:jc w:val="both"/>
              <w:rPr>
                <w:rFonts w:ascii="Times New Roman" w:hAnsi="Times New Roman"/>
                <w:sz w:val="24"/>
                <w:szCs w:val="24"/>
              </w:rPr>
            </w:pPr>
            <w:r w:rsidRPr="006F320B">
              <w:rPr>
                <w:rFonts w:ascii="Times New Roman" w:hAnsi="Times New Roman"/>
                <w:sz w:val="24"/>
                <w:szCs w:val="24"/>
              </w:rPr>
              <w:t>Busca un registro por medio de su clave primaria.</w:t>
            </w:r>
          </w:p>
          <w:p w:rsidR="00A5437D" w:rsidRPr="00A2411D" w:rsidRDefault="00A5437D" w:rsidP="00E704E9">
            <w:pPr>
              <w:pStyle w:val="HTMLconformatoprevio"/>
              <w:keepNext/>
              <w:rPr>
                <w:rFonts w:ascii="Times New Roman" w:hAnsi="Times New Roman"/>
                <w:sz w:val="24"/>
                <w:szCs w:val="24"/>
                <w:lang w:val="es-ES"/>
              </w:rPr>
            </w:pPr>
          </w:p>
        </w:tc>
      </w:tr>
    </w:tbl>
    <w:p w:rsidR="00E704E9" w:rsidRPr="00E704E9" w:rsidRDefault="00E704E9" w:rsidP="00A83E81">
      <w:pPr>
        <w:pStyle w:val="Epgrafe"/>
        <w:jc w:val="center"/>
        <w:rPr>
          <w:rFonts w:ascii="Times New Roman" w:hAnsi="Times New Roman"/>
          <w:sz w:val="22"/>
        </w:rPr>
      </w:pPr>
      <w:bookmarkStart w:id="51" w:name="_Toc319449794"/>
      <w:r w:rsidRPr="00E704E9">
        <w:rPr>
          <w:rFonts w:ascii="Times New Roman" w:hAnsi="Times New Roman"/>
          <w:sz w:val="22"/>
        </w:rPr>
        <w:t xml:space="preserve">Tabla </w:t>
      </w:r>
      <w:r w:rsidR="0030593A">
        <w:rPr>
          <w:rFonts w:ascii="Times New Roman" w:hAnsi="Times New Roman"/>
          <w:sz w:val="22"/>
        </w:rPr>
        <w:t>2.</w:t>
      </w:r>
      <w:r w:rsidRPr="00E704E9">
        <w:rPr>
          <w:rFonts w:ascii="Times New Roman" w:hAnsi="Times New Roman"/>
          <w:sz w:val="22"/>
        </w:rPr>
        <w:fldChar w:fldCharType="begin"/>
      </w:r>
      <w:r w:rsidRPr="00E704E9">
        <w:rPr>
          <w:rFonts w:ascii="Times New Roman" w:hAnsi="Times New Roman"/>
          <w:sz w:val="22"/>
        </w:rPr>
        <w:instrText xml:space="preserve"> SEQ Tabla \* ARABIC </w:instrText>
      </w:r>
      <w:r w:rsidRPr="00E704E9">
        <w:rPr>
          <w:rFonts w:ascii="Times New Roman" w:hAnsi="Times New Roman"/>
          <w:sz w:val="22"/>
        </w:rPr>
        <w:fldChar w:fldCharType="separate"/>
      </w:r>
      <w:r w:rsidR="003B0399">
        <w:rPr>
          <w:rFonts w:ascii="Times New Roman" w:hAnsi="Times New Roman"/>
          <w:noProof/>
          <w:sz w:val="22"/>
        </w:rPr>
        <w:t>1</w:t>
      </w:r>
      <w:r w:rsidRPr="00E704E9">
        <w:rPr>
          <w:rFonts w:ascii="Times New Roman" w:hAnsi="Times New Roman"/>
          <w:sz w:val="22"/>
        </w:rPr>
        <w:fldChar w:fldCharType="end"/>
      </w:r>
      <w:r w:rsidR="006B4690">
        <w:rPr>
          <w:rFonts w:ascii="Times New Roman" w:hAnsi="Times New Roman"/>
          <w:sz w:val="22"/>
        </w:rPr>
        <w:t xml:space="preserve"> Mé</w:t>
      </w:r>
      <w:r w:rsidRPr="00E704E9">
        <w:rPr>
          <w:rFonts w:ascii="Times New Roman" w:hAnsi="Times New Roman"/>
          <w:sz w:val="22"/>
        </w:rPr>
        <w:t>todos EntityManager</w:t>
      </w:r>
      <w:bookmarkEnd w:id="51"/>
    </w:p>
    <w:p w:rsidR="00141D0E" w:rsidRPr="00F86310" w:rsidRDefault="00CE4042" w:rsidP="00F86310">
      <w:pPr>
        <w:pStyle w:val="Ttulo1"/>
      </w:pPr>
      <w:bookmarkStart w:id="52" w:name="_Toc326162076"/>
      <w:r w:rsidRPr="00F86310">
        <w:t>2.</w:t>
      </w:r>
      <w:r w:rsidR="00947EC9" w:rsidRPr="00F86310">
        <w:t>3</w:t>
      </w:r>
      <w:r w:rsidR="00141D0E" w:rsidRPr="00F86310">
        <w:t xml:space="preserve"> Utilización de EclipseLink.</w:t>
      </w:r>
      <w:bookmarkEnd w:id="52"/>
    </w:p>
    <w:p w:rsidR="004B5B91" w:rsidRPr="00492269" w:rsidRDefault="00051D35" w:rsidP="00141D0E">
      <w:pPr>
        <w:jc w:val="both"/>
        <w:rPr>
          <w:rFonts w:ascii="Times New Roman" w:hAnsi="Times New Roman"/>
          <w:sz w:val="24"/>
          <w:szCs w:val="24"/>
        </w:rPr>
      </w:pPr>
      <w:r>
        <w:rPr>
          <w:rFonts w:ascii="Times New Roman" w:hAnsi="Times New Roman"/>
          <w:sz w:val="24"/>
          <w:szCs w:val="24"/>
        </w:rPr>
        <w:t>C</w:t>
      </w:r>
      <w:r w:rsidR="00141D0E">
        <w:rPr>
          <w:rFonts w:ascii="Times New Roman" w:hAnsi="Times New Roman"/>
          <w:sz w:val="24"/>
          <w:szCs w:val="24"/>
        </w:rPr>
        <w:t>read</w:t>
      </w:r>
      <w:r w:rsidR="00F01EEB">
        <w:rPr>
          <w:rFonts w:ascii="Times New Roman" w:hAnsi="Times New Roman"/>
          <w:sz w:val="24"/>
          <w:szCs w:val="24"/>
        </w:rPr>
        <w:t xml:space="preserve">o el proyecto, se </w:t>
      </w:r>
      <w:r w:rsidR="00396FA7">
        <w:rPr>
          <w:rFonts w:ascii="Times New Roman" w:hAnsi="Times New Roman"/>
          <w:sz w:val="24"/>
          <w:szCs w:val="24"/>
        </w:rPr>
        <w:t>sitúa</w:t>
      </w:r>
      <w:r>
        <w:rPr>
          <w:rFonts w:ascii="Times New Roman" w:hAnsi="Times New Roman"/>
          <w:sz w:val="24"/>
          <w:szCs w:val="24"/>
        </w:rPr>
        <w:t xml:space="preserve"> en </w:t>
      </w:r>
      <w:r w:rsidR="00141D0E">
        <w:rPr>
          <w:rFonts w:ascii="Times New Roman" w:hAnsi="Times New Roman"/>
          <w:sz w:val="24"/>
          <w:szCs w:val="24"/>
        </w:rPr>
        <w:t>la raíz</w:t>
      </w:r>
      <w:r>
        <w:rPr>
          <w:rFonts w:ascii="Times New Roman" w:hAnsi="Times New Roman"/>
          <w:sz w:val="24"/>
          <w:szCs w:val="24"/>
        </w:rPr>
        <w:t xml:space="preserve"> del mismo, y dando </w:t>
      </w:r>
      <w:r w:rsidR="00141D0E">
        <w:rPr>
          <w:rFonts w:ascii="Times New Roman" w:hAnsi="Times New Roman"/>
          <w:sz w:val="24"/>
          <w:szCs w:val="24"/>
        </w:rPr>
        <w:t>clic derecho se elije</w:t>
      </w:r>
      <w:r>
        <w:rPr>
          <w:rFonts w:ascii="Times New Roman" w:hAnsi="Times New Roman"/>
          <w:sz w:val="24"/>
          <w:szCs w:val="24"/>
        </w:rPr>
        <w:t xml:space="preserve"> la opción </w:t>
      </w:r>
      <w:r>
        <w:rPr>
          <w:rFonts w:ascii="Times New Roman" w:hAnsi="Times New Roman"/>
          <w:b/>
          <w:sz w:val="24"/>
          <w:szCs w:val="24"/>
        </w:rPr>
        <w:t xml:space="preserve">New </w:t>
      </w:r>
      <w:r w:rsidR="00D5068C">
        <w:rPr>
          <w:rFonts w:ascii="Times New Roman" w:hAnsi="Times New Roman"/>
          <w:sz w:val="24"/>
          <w:szCs w:val="24"/>
        </w:rPr>
        <w:t>se desplegará</w:t>
      </w:r>
      <w:r>
        <w:rPr>
          <w:rFonts w:ascii="Times New Roman" w:hAnsi="Times New Roman"/>
          <w:sz w:val="24"/>
          <w:szCs w:val="24"/>
        </w:rPr>
        <w:t xml:space="preserve"> un submenú de opciones de las cuales señalamos</w:t>
      </w:r>
      <w:r w:rsidR="00141D0E">
        <w:rPr>
          <w:rFonts w:ascii="Times New Roman" w:hAnsi="Times New Roman"/>
          <w:sz w:val="24"/>
          <w:szCs w:val="24"/>
        </w:rPr>
        <w:t xml:space="preserve"> </w:t>
      </w:r>
      <w:r w:rsidR="00141D0E" w:rsidRPr="00051D35">
        <w:rPr>
          <w:rFonts w:ascii="Times New Roman" w:hAnsi="Times New Roman"/>
          <w:b/>
          <w:sz w:val="24"/>
          <w:szCs w:val="24"/>
        </w:rPr>
        <w:t>JPA</w:t>
      </w:r>
      <w:r w:rsidRPr="00051D35">
        <w:rPr>
          <w:rFonts w:ascii="Times New Roman" w:hAnsi="Times New Roman"/>
          <w:b/>
          <w:sz w:val="24"/>
          <w:szCs w:val="24"/>
        </w:rPr>
        <w:t xml:space="preserve"> Entities</w:t>
      </w:r>
      <w:r w:rsidR="00141D0E" w:rsidRPr="00051D35">
        <w:rPr>
          <w:rFonts w:ascii="Times New Roman" w:hAnsi="Times New Roman"/>
          <w:b/>
          <w:sz w:val="24"/>
          <w:szCs w:val="24"/>
        </w:rPr>
        <w:t xml:space="preserve"> from Tables</w:t>
      </w:r>
      <w:r w:rsidRPr="00051D35">
        <w:rPr>
          <w:rFonts w:ascii="Times New Roman" w:hAnsi="Times New Roman"/>
          <w:b/>
          <w:sz w:val="24"/>
          <w:szCs w:val="24"/>
        </w:rPr>
        <w:t xml:space="preserve"> </w:t>
      </w:r>
      <w:r w:rsidR="008D656A">
        <w:rPr>
          <w:rFonts w:ascii="Times New Roman" w:hAnsi="Times New Roman"/>
          <w:sz w:val="24"/>
          <w:szCs w:val="24"/>
        </w:rPr>
        <w:t>tal como se muestra en el grá</w:t>
      </w:r>
      <w:r>
        <w:rPr>
          <w:rFonts w:ascii="Times New Roman" w:hAnsi="Times New Roman"/>
          <w:sz w:val="24"/>
          <w:szCs w:val="24"/>
        </w:rPr>
        <w:t>fico a continuación</w:t>
      </w:r>
      <w:r w:rsidR="00D22054">
        <w:rPr>
          <w:rFonts w:ascii="Times New Roman" w:hAnsi="Times New Roman"/>
          <w:sz w:val="24"/>
          <w:szCs w:val="24"/>
        </w:rPr>
        <w:t xml:space="preserve"> (Fig. 2.1)</w:t>
      </w:r>
      <w:r>
        <w:rPr>
          <w:rFonts w:ascii="Times New Roman" w:hAnsi="Times New Roman"/>
          <w:sz w:val="24"/>
          <w:szCs w:val="24"/>
        </w:rPr>
        <w:t>.</w:t>
      </w:r>
    </w:p>
    <w:p w:rsidR="004B5B91" w:rsidRDefault="004B5B91" w:rsidP="00141D0E">
      <w:pPr>
        <w:jc w:val="both"/>
        <w:rPr>
          <w:rFonts w:ascii="Times New Roman" w:hAnsi="Times New Roman"/>
          <w:b/>
          <w:noProof/>
          <w:sz w:val="32"/>
          <w:szCs w:val="32"/>
          <w:lang w:eastAsia="es-ES"/>
        </w:rPr>
      </w:pPr>
    </w:p>
    <w:p w:rsidR="00F553FD" w:rsidRDefault="00CF6762" w:rsidP="00A83E81">
      <w:pPr>
        <w:keepNext/>
        <w:jc w:val="center"/>
      </w:pPr>
      <w:r>
        <w:rPr>
          <w:rFonts w:ascii="Times New Roman" w:hAnsi="Times New Roman"/>
          <w:b/>
          <w:noProof/>
          <w:sz w:val="32"/>
          <w:szCs w:val="32"/>
          <w:lang w:eastAsia="es-ES"/>
        </w:rPr>
        <w:drawing>
          <wp:inline distT="0" distB="0" distL="0" distR="0">
            <wp:extent cx="3209925" cy="3162300"/>
            <wp:effectExtent l="19050" t="0" r="9525" b="0"/>
            <wp:docPr id="6" name="Imagen 12" descr="D:\cachuelos\gomes\imagenesproyecto\Dibuj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D:\cachuelos\gomes\imagenesproyecto\Dibujo01.JPG"/>
                    <pic:cNvPicPr>
                      <a:picLocks noChangeAspect="1" noChangeArrowheads="1"/>
                    </pic:cNvPicPr>
                  </pic:nvPicPr>
                  <pic:blipFill>
                    <a:blip r:embed="rId24" cstate="print"/>
                    <a:srcRect/>
                    <a:stretch>
                      <a:fillRect/>
                    </a:stretch>
                  </pic:blipFill>
                  <pic:spPr bwMode="auto">
                    <a:xfrm>
                      <a:off x="0" y="0"/>
                      <a:ext cx="3209925" cy="3162300"/>
                    </a:xfrm>
                    <a:prstGeom prst="rect">
                      <a:avLst/>
                    </a:prstGeom>
                    <a:noFill/>
                    <a:ln w="9525">
                      <a:noFill/>
                      <a:miter lim="800000"/>
                      <a:headEnd/>
                      <a:tailEnd/>
                    </a:ln>
                  </pic:spPr>
                </pic:pic>
              </a:graphicData>
            </a:graphic>
          </wp:inline>
        </w:drawing>
      </w:r>
    </w:p>
    <w:p w:rsidR="004B5B91" w:rsidRPr="00F553FD" w:rsidRDefault="00F553FD" w:rsidP="00A83E81">
      <w:pPr>
        <w:pStyle w:val="Epgrafe"/>
        <w:jc w:val="center"/>
        <w:rPr>
          <w:rFonts w:ascii="Times New Roman" w:hAnsi="Times New Roman"/>
          <w:b w:val="0"/>
          <w:noProof/>
          <w:sz w:val="22"/>
          <w:szCs w:val="32"/>
          <w:lang w:eastAsia="es-ES"/>
        </w:rPr>
      </w:pPr>
      <w:bookmarkStart w:id="53" w:name="_Toc319321352"/>
      <w:r w:rsidRPr="00F553FD">
        <w:rPr>
          <w:rFonts w:ascii="Times New Roman" w:hAnsi="Times New Roman"/>
          <w:sz w:val="22"/>
        </w:rPr>
        <w:t xml:space="preserve">Figura. </w:t>
      </w:r>
      <w:r w:rsidR="00E1407E">
        <w:rPr>
          <w:rFonts w:ascii="Times New Roman" w:hAnsi="Times New Roman"/>
          <w:sz w:val="22"/>
        </w:rPr>
        <w:t>2.1</w:t>
      </w:r>
      <w:r w:rsidRPr="00F553FD">
        <w:rPr>
          <w:rFonts w:ascii="Times New Roman" w:hAnsi="Times New Roman"/>
          <w:sz w:val="22"/>
        </w:rPr>
        <w:t xml:space="preserve"> Opción JPA entities from tables</w:t>
      </w:r>
      <w:bookmarkEnd w:id="53"/>
    </w:p>
    <w:p w:rsidR="004B5B91" w:rsidRPr="00E1407E" w:rsidRDefault="004B5B91" w:rsidP="00141D0E">
      <w:pPr>
        <w:jc w:val="both"/>
        <w:rPr>
          <w:rFonts w:ascii="Times New Roman" w:hAnsi="Times New Roman"/>
          <w:b/>
          <w:sz w:val="18"/>
          <w:szCs w:val="18"/>
        </w:rPr>
      </w:pPr>
    </w:p>
    <w:p w:rsidR="00141D0E" w:rsidRPr="00E1407E" w:rsidRDefault="00141D0E" w:rsidP="00141D0E">
      <w:pPr>
        <w:pStyle w:val="HTMLconformatoprevio"/>
      </w:pPr>
    </w:p>
    <w:p w:rsidR="00F553FD" w:rsidRDefault="00CF6762" w:rsidP="00A83E81">
      <w:pPr>
        <w:pStyle w:val="HTMLconformatoprevio"/>
        <w:keepNext/>
        <w:jc w:val="center"/>
      </w:pPr>
      <w:r>
        <w:rPr>
          <w:noProof/>
          <w:lang w:val="es-ES"/>
        </w:rPr>
        <w:drawing>
          <wp:inline distT="0" distB="0" distL="0" distR="0">
            <wp:extent cx="3276600" cy="3543300"/>
            <wp:effectExtent l="19050" t="0" r="0" b="0"/>
            <wp:docPr id="7" name="Imagen 13" descr="D:\cachuelos\gomes\imagenesproyecto\Dibujo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D:\cachuelos\gomes\imagenesproyecto\Dibujo02.JPG"/>
                    <pic:cNvPicPr>
                      <a:picLocks noChangeAspect="1" noChangeArrowheads="1"/>
                    </pic:cNvPicPr>
                  </pic:nvPicPr>
                  <pic:blipFill>
                    <a:blip r:embed="rId25" cstate="print"/>
                    <a:srcRect/>
                    <a:stretch>
                      <a:fillRect/>
                    </a:stretch>
                  </pic:blipFill>
                  <pic:spPr bwMode="auto">
                    <a:xfrm>
                      <a:off x="0" y="0"/>
                      <a:ext cx="3276600" cy="3543300"/>
                    </a:xfrm>
                    <a:prstGeom prst="rect">
                      <a:avLst/>
                    </a:prstGeom>
                    <a:noFill/>
                    <a:ln w="9525">
                      <a:noFill/>
                      <a:miter lim="800000"/>
                      <a:headEnd/>
                      <a:tailEnd/>
                    </a:ln>
                  </pic:spPr>
                </pic:pic>
              </a:graphicData>
            </a:graphic>
          </wp:inline>
        </w:drawing>
      </w:r>
    </w:p>
    <w:p w:rsidR="004B5B91" w:rsidRPr="00E1407E" w:rsidRDefault="00F553FD" w:rsidP="00A83E81">
      <w:pPr>
        <w:pStyle w:val="Epgrafe"/>
        <w:jc w:val="center"/>
        <w:rPr>
          <w:rFonts w:ascii="Times New Roman" w:hAnsi="Times New Roman"/>
          <w:sz w:val="22"/>
        </w:rPr>
      </w:pPr>
      <w:bookmarkStart w:id="54" w:name="_Toc319321353"/>
      <w:r w:rsidRPr="00F553FD">
        <w:rPr>
          <w:rFonts w:ascii="Times New Roman" w:hAnsi="Times New Roman"/>
          <w:sz w:val="22"/>
        </w:rPr>
        <w:t xml:space="preserve">Figura. </w:t>
      </w:r>
      <w:r w:rsidR="00E1407E">
        <w:rPr>
          <w:rFonts w:ascii="Times New Roman" w:hAnsi="Times New Roman"/>
          <w:sz w:val="22"/>
        </w:rPr>
        <w:t>2.2</w:t>
      </w:r>
      <w:r w:rsidR="008D656A">
        <w:rPr>
          <w:rFonts w:ascii="Times New Roman" w:hAnsi="Times New Roman"/>
          <w:sz w:val="22"/>
        </w:rPr>
        <w:t xml:space="preserve"> Selecció</w:t>
      </w:r>
      <w:r w:rsidRPr="00F553FD">
        <w:rPr>
          <w:rFonts w:ascii="Times New Roman" w:hAnsi="Times New Roman"/>
          <w:sz w:val="22"/>
        </w:rPr>
        <w:t>n de Base de Datos</w:t>
      </w:r>
      <w:bookmarkEnd w:id="54"/>
    </w:p>
    <w:p w:rsidR="00141D0E" w:rsidRPr="00C22271" w:rsidRDefault="00141D0E" w:rsidP="00141D0E">
      <w:pPr>
        <w:pStyle w:val="HTMLconformatoprevio"/>
      </w:pPr>
    </w:p>
    <w:p w:rsidR="000A1B62" w:rsidRPr="00BB7B3E" w:rsidRDefault="00E93C0F" w:rsidP="00141D0E">
      <w:pPr>
        <w:jc w:val="both"/>
        <w:rPr>
          <w:rFonts w:ascii="Times New Roman" w:hAnsi="Times New Roman"/>
          <w:sz w:val="24"/>
          <w:szCs w:val="24"/>
        </w:rPr>
      </w:pPr>
      <w:r>
        <w:rPr>
          <w:rFonts w:ascii="Times New Roman" w:hAnsi="Times New Roman"/>
          <w:sz w:val="24"/>
          <w:szCs w:val="24"/>
        </w:rPr>
        <w:t>Se</w:t>
      </w:r>
      <w:r w:rsidR="007663D6">
        <w:rPr>
          <w:rFonts w:ascii="Times New Roman" w:hAnsi="Times New Roman"/>
          <w:sz w:val="24"/>
          <w:szCs w:val="24"/>
        </w:rPr>
        <w:t xml:space="preserve"> seleccionará</w:t>
      </w:r>
      <w:r w:rsidR="00141D0E" w:rsidRPr="0019693C">
        <w:rPr>
          <w:rFonts w:ascii="Times New Roman" w:hAnsi="Times New Roman"/>
          <w:sz w:val="24"/>
          <w:szCs w:val="24"/>
        </w:rPr>
        <w:t xml:space="preserve"> la base de datos MySql</w:t>
      </w:r>
      <w:r w:rsidR="00F01EEB">
        <w:rPr>
          <w:rFonts w:ascii="Times New Roman" w:hAnsi="Times New Roman"/>
          <w:sz w:val="24"/>
          <w:szCs w:val="24"/>
        </w:rPr>
        <w:t xml:space="preserve"> (Fig. 2.2) dando</w:t>
      </w:r>
      <w:r w:rsidR="000536B9">
        <w:rPr>
          <w:rFonts w:ascii="Times New Roman" w:hAnsi="Times New Roman"/>
          <w:sz w:val="24"/>
          <w:szCs w:val="24"/>
        </w:rPr>
        <w:t xml:space="preserve"> clic</w:t>
      </w:r>
      <w:r w:rsidR="00D22054">
        <w:rPr>
          <w:rFonts w:ascii="Times New Roman" w:hAnsi="Times New Roman"/>
          <w:sz w:val="24"/>
          <w:szCs w:val="24"/>
        </w:rPr>
        <w:t xml:space="preserve"> en</w:t>
      </w:r>
      <w:r w:rsidR="00F01EEB">
        <w:rPr>
          <w:rFonts w:ascii="Times New Roman" w:hAnsi="Times New Roman"/>
          <w:sz w:val="24"/>
          <w:szCs w:val="24"/>
        </w:rPr>
        <w:t xml:space="preserve"> </w:t>
      </w:r>
      <w:r w:rsidR="00396FA7">
        <w:rPr>
          <w:rFonts w:ascii="Times New Roman" w:hAnsi="Times New Roman"/>
          <w:sz w:val="24"/>
          <w:szCs w:val="24"/>
        </w:rPr>
        <w:t>botón</w:t>
      </w:r>
      <w:r w:rsidR="00D22054">
        <w:rPr>
          <w:rFonts w:ascii="Times New Roman" w:hAnsi="Times New Roman"/>
          <w:sz w:val="24"/>
          <w:szCs w:val="24"/>
        </w:rPr>
        <w:t xml:space="preserve"> Next</w:t>
      </w:r>
      <w:r w:rsidR="007663D6">
        <w:rPr>
          <w:rFonts w:ascii="Times New Roman" w:hAnsi="Times New Roman"/>
          <w:sz w:val="24"/>
          <w:szCs w:val="24"/>
        </w:rPr>
        <w:t xml:space="preserve"> el cual trasladará</w:t>
      </w:r>
      <w:r>
        <w:rPr>
          <w:rFonts w:ascii="Times New Roman" w:hAnsi="Times New Roman"/>
          <w:sz w:val="24"/>
          <w:szCs w:val="24"/>
        </w:rPr>
        <w:t xml:space="preserve"> </w:t>
      </w:r>
      <w:r w:rsidR="00BB7B3E">
        <w:rPr>
          <w:rFonts w:ascii="Times New Roman" w:hAnsi="Times New Roman"/>
          <w:sz w:val="24"/>
          <w:szCs w:val="24"/>
        </w:rPr>
        <w:t>a otra pantalla</w:t>
      </w:r>
      <w:r w:rsidR="00D22054">
        <w:rPr>
          <w:rFonts w:ascii="Times New Roman" w:hAnsi="Times New Roman"/>
          <w:sz w:val="24"/>
          <w:szCs w:val="24"/>
        </w:rPr>
        <w:t xml:space="preserve"> </w:t>
      </w:r>
      <w:r w:rsidR="00141D0E">
        <w:rPr>
          <w:rFonts w:ascii="Times New Roman" w:hAnsi="Times New Roman"/>
          <w:sz w:val="24"/>
          <w:szCs w:val="24"/>
        </w:rPr>
        <w:t>e</w:t>
      </w:r>
      <w:r w:rsidR="008D656A">
        <w:rPr>
          <w:rFonts w:ascii="Times New Roman" w:hAnsi="Times New Roman"/>
          <w:sz w:val="24"/>
          <w:szCs w:val="24"/>
        </w:rPr>
        <w:t>n la que se introducirá</w:t>
      </w:r>
      <w:r>
        <w:rPr>
          <w:rFonts w:ascii="Times New Roman" w:hAnsi="Times New Roman"/>
          <w:sz w:val="24"/>
          <w:szCs w:val="24"/>
        </w:rPr>
        <w:t>n</w:t>
      </w:r>
      <w:r w:rsidR="00141D0E">
        <w:rPr>
          <w:rFonts w:ascii="Times New Roman" w:hAnsi="Times New Roman"/>
          <w:sz w:val="24"/>
          <w:szCs w:val="24"/>
        </w:rPr>
        <w:t xml:space="preserve"> los campos de acceso</w:t>
      </w:r>
      <w:r>
        <w:rPr>
          <w:rFonts w:ascii="Times New Roman" w:hAnsi="Times New Roman"/>
          <w:sz w:val="24"/>
          <w:szCs w:val="24"/>
        </w:rPr>
        <w:t>:</w:t>
      </w:r>
      <w:r w:rsidR="00141D0E">
        <w:rPr>
          <w:rFonts w:ascii="Times New Roman" w:hAnsi="Times New Roman"/>
          <w:sz w:val="24"/>
          <w:szCs w:val="24"/>
        </w:rPr>
        <w:t xml:space="preserve"> usu</w:t>
      </w:r>
      <w:r w:rsidR="00BB7B3E">
        <w:rPr>
          <w:rFonts w:ascii="Times New Roman" w:hAnsi="Times New Roman"/>
          <w:sz w:val="24"/>
          <w:szCs w:val="24"/>
        </w:rPr>
        <w:t>ario, clave, host como lo muestra la figura 2.3</w:t>
      </w:r>
      <w:r w:rsidR="00141D0E">
        <w:rPr>
          <w:rFonts w:ascii="Times New Roman" w:hAnsi="Times New Roman"/>
          <w:sz w:val="24"/>
          <w:szCs w:val="24"/>
        </w:rPr>
        <w:t>.</w:t>
      </w:r>
    </w:p>
    <w:p w:rsidR="00F553FD" w:rsidRDefault="00CF6762" w:rsidP="00A83E81">
      <w:pPr>
        <w:keepNext/>
        <w:jc w:val="center"/>
      </w:pPr>
      <w:r>
        <w:rPr>
          <w:rFonts w:ascii="Times New Roman" w:hAnsi="Times New Roman"/>
          <w:b/>
          <w:noProof/>
          <w:sz w:val="32"/>
          <w:szCs w:val="32"/>
          <w:lang w:eastAsia="es-ES"/>
        </w:rPr>
        <w:drawing>
          <wp:inline distT="0" distB="0" distL="0" distR="0">
            <wp:extent cx="3419475" cy="3238500"/>
            <wp:effectExtent l="19050" t="0" r="9525" b="0"/>
            <wp:docPr id="8" name="Imagen 14" descr="D:\cachuelos\gomes\imagenesproyecto\Dibujo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D:\cachuelos\gomes\imagenesproyecto\Dibujo03.JPG"/>
                    <pic:cNvPicPr>
                      <a:picLocks noChangeAspect="1" noChangeArrowheads="1"/>
                    </pic:cNvPicPr>
                  </pic:nvPicPr>
                  <pic:blipFill>
                    <a:blip r:embed="rId26" cstate="print"/>
                    <a:srcRect/>
                    <a:stretch>
                      <a:fillRect/>
                    </a:stretch>
                  </pic:blipFill>
                  <pic:spPr bwMode="auto">
                    <a:xfrm>
                      <a:off x="0" y="0"/>
                      <a:ext cx="3419475" cy="3238500"/>
                    </a:xfrm>
                    <a:prstGeom prst="rect">
                      <a:avLst/>
                    </a:prstGeom>
                    <a:noFill/>
                    <a:ln w="9525">
                      <a:noFill/>
                      <a:miter lim="800000"/>
                      <a:headEnd/>
                      <a:tailEnd/>
                    </a:ln>
                  </pic:spPr>
                </pic:pic>
              </a:graphicData>
            </a:graphic>
          </wp:inline>
        </w:drawing>
      </w:r>
    </w:p>
    <w:p w:rsidR="00E1407E" w:rsidRPr="00416B2D" w:rsidRDefault="00F553FD" w:rsidP="00416B2D">
      <w:pPr>
        <w:pStyle w:val="Epgrafe"/>
        <w:jc w:val="center"/>
        <w:rPr>
          <w:rFonts w:ascii="Times New Roman" w:hAnsi="Times New Roman"/>
          <w:sz w:val="22"/>
        </w:rPr>
      </w:pPr>
      <w:bookmarkStart w:id="55" w:name="_Toc319321354"/>
      <w:r w:rsidRPr="00F553FD">
        <w:rPr>
          <w:rFonts w:ascii="Times New Roman" w:hAnsi="Times New Roman"/>
          <w:sz w:val="22"/>
        </w:rPr>
        <w:t xml:space="preserve">Figura. </w:t>
      </w:r>
      <w:r w:rsidR="00E1407E">
        <w:rPr>
          <w:rFonts w:ascii="Times New Roman" w:hAnsi="Times New Roman"/>
          <w:sz w:val="22"/>
        </w:rPr>
        <w:t>2.3</w:t>
      </w:r>
      <w:r w:rsidRPr="00F553FD">
        <w:rPr>
          <w:rFonts w:ascii="Times New Roman" w:hAnsi="Times New Roman"/>
          <w:sz w:val="22"/>
        </w:rPr>
        <w:t xml:space="preserve"> Clave de Seguridad y host</w:t>
      </w:r>
      <w:bookmarkEnd w:id="55"/>
    </w:p>
    <w:p w:rsidR="00141D0E" w:rsidRDefault="00706389" w:rsidP="00141D0E">
      <w:pPr>
        <w:jc w:val="both"/>
        <w:rPr>
          <w:rFonts w:ascii="Times New Roman" w:hAnsi="Times New Roman"/>
          <w:b/>
          <w:sz w:val="32"/>
          <w:szCs w:val="32"/>
        </w:rPr>
      </w:pPr>
      <w:r>
        <w:rPr>
          <w:rFonts w:ascii="Times New Roman" w:hAnsi="Times New Roman"/>
          <w:sz w:val="24"/>
          <w:szCs w:val="24"/>
        </w:rPr>
        <w:lastRenderedPageBreak/>
        <w:t>A continuación</w:t>
      </w:r>
      <w:r w:rsidR="00141D0E">
        <w:rPr>
          <w:rFonts w:ascii="Times New Roman" w:hAnsi="Times New Roman"/>
          <w:sz w:val="24"/>
          <w:szCs w:val="24"/>
        </w:rPr>
        <w:t xml:space="preserve"> se elije</w:t>
      </w:r>
      <w:r w:rsidR="006901D8">
        <w:rPr>
          <w:rFonts w:ascii="Times New Roman" w:hAnsi="Times New Roman"/>
          <w:sz w:val="24"/>
          <w:szCs w:val="24"/>
        </w:rPr>
        <w:t>, la o</w:t>
      </w:r>
      <w:r w:rsidR="00141D0E">
        <w:rPr>
          <w:rFonts w:ascii="Times New Roman" w:hAnsi="Times New Roman"/>
          <w:sz w:val="24"/>
          <w:szCs w:val="24"/>
        </w:rPr>
        <w:t xml:space="preserve"> las tablas con</w:t>
      </w:r>
      <w:r w:rsidR="00D5068C">
        <w:rPr>
          <w:rFonts w:ascii="Times New Roman" w:hAnsi="Times New Roman"/>
          <w:sz w:val="24"/>
          <w:szCs w:val="24"/>
        </w:rPr>
        <w:t xml:space="preserve"> las que el sistema interactuará</w:t>
      </w:r>
      <w:r w:rsidR="00141D0E">
        <w:rPr>
          <w:rFonts w:ascii="Times New Roman" w:hAnsi="Times New Roman"/>
          <w:sz w:val="24"/>
          <w:szCs w:val="24"/>
        </w:rPr>
        <w:t>, para así crear los modelos.</w:t>
      </w:r>
      <w:r w:rsidR="00141D0E">
        <w:rPr>
          <w:rFonts w:ascii="Times New Roman" w:hAnsi="Times New Roman"/>
          <w:b/>
          <w:sz w:val="32"/>
          <w:szCs w:val="32"/>
        </w:rPr>
        <w:t xml:space="preserve"> </w:t>
      </w:r>
    </w:p>
    <w:p w:rsidR="00DB7DC0" w:rsidRDefault="00CF6762" w:rsidP="00A83E81">
      <w:pPr>
        <w:keepNext/>
        <w:jc w:val="center"/>
      </w:pPr>
      <w:r>
        <w:rPr>
          <w:rFonts w:ascii="Times New Roman" w:hAnsi="Times New Roman"/>
          <w:b/>
          <w:noProof/>
          <w:sz w:val="32"/>
          <w:szCs w:val="32"/>
          <w:lang w:eastAsia="es-ES"/>
        </w:rPr>
        <w:drawing>
          <wp:inline distT="0" distB="0" distL="0" distR="0">
            <wp:extent cx="3571875" cy="3143250"/>
            <wp:effectExtent l="19050" t="0" r="9525" b="0"/>
            <wp:docPr id="9" name="Imagen 16" descr="D:\cachuelos\gomes\imagenesproyecto\Dibujo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cachuelos\gomes\imagenesproyecto\Dibujo04.JPG"/>
                    <pic:cNvPicPr>
                      <a:picLocks noChangeAspect="1" noChangeArrowheads="1"/>
                    </pic:cNvPicPr>
                  </pic:nvPicPr>
                  <pic:blipFill>
                    <a:blip r:embed="rId27" cstate="print"/>
                    <a:srcRect t="21429"/>
                    <a:stretch>
                      <a:fillRect/>
                    </a:stretch>
                  </pic:blipFill>
                  <pic:spPr bwMode="auto">
                    <a:xfrm>
                      <a:off x="0" y="0"/>
                      <a:ext cx="3571875" cy="3143250"/>
                    </a:xfrm>
                    <a:prstGeom prst="rect">
                      <a:avLst/>
                    </a:prstGeom>
                    <a:noFill/>
                    <a:ln w="9525">
                      <a:noFill/>
                      <a:miter lim="800000"/>
                      <a:headEnd/>
                      <a:tailEnd/>
                    </a:ln>
                  </pic:spPr>
                </pic:pic>
              </a:graphicData>
            </a:graphic>
          </wp:inline>
        </w:drawing>
      </w:r>
    </w:p>
    <w:p w:rsidR="000A1B62" w:rsidRPr="00E1407E" w:rsidRDefault="00DB7DC0" w:rsidP="00A83E81">
      <w:pPr>
        <w:pStyle w:val="Epgrafe"/>
        <w:jc w:val="center"/>
        <w:rPr>
          <w:rFonts w:ascii="Times New Roman" w:hAnsi="Times New Roman"/>
          <w:b w:val="0"/>
          <w:sz w:val="22"/>
          <w:szCs w:val="32"/>
        </w:rPr>
      </w:pPr>
      <w:bookmarkStart w:id="56" w:name="_Toc319321355"/>
      <w:r w:rsidRPr="00DB7DC0">
        <w:rPr>
          <w:rFonts w:ascii="Times New Roman" w:hAnsi="Times New Roman"/>
          <w:sz w:val="22"/>
        </w:rPr>
        <w:t xml:space="preserve">Figura. </w:t>
      </w:r>
      <w:r w:rsidR="00E1407E">
        <w:rPr>
          <w:rFonts w:ascii="Times New Roman" w:hAnsi="Times New Roman"/>
          <w:sz w:val="22"/>
        </w:rPr>
        <w:t>2.4</w:t>
      </w:r>
      <w:r w:rsidRPr="00DB7DC0">
        <w:rPr>
          <w:rFonts w:ascii="Times New Roman" w:hAnsi="Times New Roman"/>
          <w:sz w:val="22"/>
        </w:rPr>
        <w:t xml:space="preserve"> Elección de Tablas</w:t>
      </w:r>
      <w:bookmarkEnd w:id="56"/>
    </w:p>
    <w:p w:rsidR="000A1B62" w:rsidRPr="000A1B62" w:rsidRDefault="007528A6" w:rsidP="00141D0E">
      <w:pPr>
        <w:jc w:val="both"/>
        <w:rPr>
          <w:rFonts w:ascii="Times New Roman" w:hAnsi="Times New Roman"/>
          <w:sz w:val="24"/>
          <w:szCs w:val="24"/>
        </w:rPr>
      </w:pPr>
      <w:r>
        <w:rPr>
          <w:rFonts w:ascii="Times New Roman" w:hAnsi="Times New Roman"/>
          <w:sz w:val="24"/>
          <w:szCs w:val="24"/>
        </w:rPr>
        <w:t>El siguiente paso</w:t>
      </w:r>
      <w:r w:rsidR="00141D0E">
        <w:rPr>
          <w:rFonts w:ascii="Times New Roman" w:hAnsi="Times New Roman"/>
          <w:sz w:val="24"/>
          <w:szCs w:val="24"/>
        </w:rPr>
        <w:t xml:space="preserve">, </w:t>
      </w:r>
      <w:r>
        <w:rPr>
          <w:rFonts w:ascii="Times New Roman" w:hAnsi="Times New Roman"/>
          <w:sz w:val="24"/>
          <w:szCs w:val="24"/>
        </w:rPr>
        <w:t>es</w:t>
      </w:r>
      <w:r w:rsidR="00E93C0F">
        <w:rPr>
          <w:rFonts w:ascii="Times New Roman" w:hAnsi="Times New Roman"/>
          <w:sz w:val="24"/>
          <w:szCs w:val="24"/>
        </w:rPr>
        <w:t xml:space="preserve"> emp</w:t>
      </w:r>
      <w:r w:rsidR="00F01EEB">
        <w:rPr>
          <w:rFonts w:ascii="Times New Roman" w:hAnsi="Times New Roman"/>
          <w:sz w:val="24"/>
          <w:szCs w:val="24"/>
        </w:rPr>
        <w:t>eza</w:t>
      </w:r>
      <w:r>
        <w:rPr>
          <w:rFonts w:ascii="Times New Roman" w:hAnsi="Times New Roman"/>
          <w:sz w:val="24"/>
          <w:szCs w:val="24"/>
        </w:rPr>
        <w:t>r</w:t>
      </w:r>
      <w:r w:rsidR="00141D0E">
        <w:rPr>
          <w:rFonts w:ascii="Times New Roman" w:hAnsi="Times New Roman"/>
          <w:sz w:val="24"/>
          <w:szCs w:val="24"/>
        </w:rPr>
        <w:t xml:space="preserve"> a agregar las relaciones de mane</w:t>
      </w:r>
      <w:r w:rsidR="00105E67">
        <w:rPr>
          <w:rFonts w:ascii="Times New Roman" w:hAnsi="Times New Roman"/>
          <w:sz w:val="24"/>
          <w:szCs w:val="24"/>
        </w:rPr>
        <w:t xml:space="preserve">ra </w:t>
      </w:r>
      <w:r w:rsidR="00B53B4D">
        <w:rPr>
          <w:rFonts w:ascii="Times New Roman" w:hAnsi="Times New Roman"/>
          <w:sz w:val="24"/>
          <w:szCs w:val="24"/>
        </w:rPr>
        <w:t>gráfica</w:t>
      </w:r>
      <w:r w:rsidR="00141D0E">
        <w:rPr>
          <w:rFonts w:ascii="Times New Roman" w:hAnsi="Times New Roman"/>
          <w:sz w:val="24"/>
          <w:szCs w:val="24"/>
        </w:rPr>
        <w:t>, ya que la herramienta lo permite. Pres</w:t>
      </w:r>
      <w:r w:rsidR="00F05D64">
        <w:rPr>
          <w:rFonts w:ascii="Times New Roman" w:hAnsi="Times New Roman"/>
          <w:sz w:val="24"/>
          <w:szCs w:val="24"/>
        </w:rPr>
        <w:t>ionando</w:t>
      </w:r>
      <w:r w:rsidR="00800AC1">
        <w:rPr>
          <w:rFonts w:ascii="Times New Roman" w:hAnsi="Times New Roman"/>
          <w:sz w:val="24"/>
          <w:szCs w:val="24"/>
        </w:rPr>
        <w:t xml:space="preserve"> el botón con el símbolo </w:t>
      </w:r>
      <w:r w:rsidR="00800AC1" w:rsidRPr="00F05D64">
        <w:rPr>
          <w:rFonts w:ascii="Times New Roman" w:hAnsi="Times New Roman"/>
          <w:b/>
          <w:sz w:val="32"/>
          <w:szCs w:val="32"/>
        </w:rPr>
        <w:t>+</w:t>
      </w:r>
      <w:r w:rsidR="00800AC1">
        <w:rPr>
          <w:rFonts w:ascii="Times New Roman" w:hAnsi="Times New Roman"/>
          <w:sz w:val="24"/>
          <w:szCs w:val="24"/>
        </w:rPr>
        <w:t xml:space="preserve"> que se encuentra en extremo derecho superior</w:t>
      </w:r>
      <w:r w:rsidR="003359C5">
        <w:rPr>
          <w:rFonts w:ascii="Times New Roman" w:hAnsi="Times New Roman"/>
          <w:sz w:val="24"/>
          <w:szCs w:val="24"/>
        </w:rPr>
        <w:t xml:space="preserve"> tal como lo muestra la </w:t>
      </w:r>
      <w:r w:rsidR="009920D6">
        <w:rPr>
          <w:rFonts w:ascii="Times New Roman" w:hAnsi="Times New Roman"/>
          <w:sz w:val="24"/>
          <w:szCs w:val="24"/>
        </w:rPr>
        <w:t>gráfica</w:t>
      </w:r>
      <w:r w:rsidR="00E93C0F">
        <w:rPr>
          <w:rFonts w:ascii="Times New Roman" w:hAnsi="Times New Roman"/>
          <w:sz w:val="24"/>
          <w:szCs w:val="24"/>
        </w:rPr>
        <w:t xml:space="preserve"> (Figura 2.5)</w:t>
      </w:r>
      <w:r w:rsidR="003359C5">
        <w:rPr>
          <w:rFonts w:ascii="Times New Roman" w:hAnsi="Times New Roman"/>
          <w:sz w:val="24"/>
          <w:szCs w:val="24"/>
        </w:rPr>
        <w:t xml:space="preserve"> siguiente</w:t>
      </w:r>
      <w:r w:rsidR="00141D0E">
        <w:rPr>
          <w:rFonts w:ascii="Times New Roman" w:hAnsi="Times New Roman"/>
          <w:sz w:val="24"/>
          <w:szCs w:val="24"/>
        </w:rPr>
        <w:t>.</w:t>
      </w:r>
    </w:p>
    <w:p w:rsidR="00DB7DC0" w:rsidRDefault="00CF6762" w:rsidP="00A83E81">
      <w:pPr>
        <w:keepNext/>
        <w:jc w:val="center"/>
      </w:pPr>
      <w:r>
        <w:rPr>
          <w:rFonts w:ascii="Times New Roman" w:hAnsi="Times New Roman"/>
          <w:b/>
          <w:noProof/>
          <w:sz w:val="32"/>
          <w:szCs w:val="32"/>
          <w:lang w:eastAsia="es-ES"/>
        </w:rPr>
        <w:drawing>
          <wp:inline distT="0" distB="0" distL="0" distR="0">
            <wp:extent cx="3571875" cy="3448050"/>
            <wp:effectExtent l="19050" t="0" r="9525" b="0"/>
            <wp:docPr id="10" name="Imagen 17" descr="D:\cachuelos\gomes\imagenesproyecto\Dibujo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D:\cachuelos\gomes\imagenesproyecto\Dibujo05.JPG"/>
                    <pic:cNvPicPr>
                      <a:picLocks noChangeAspect="1" noChangeArrowheads="1"/>
                    </pic:cNvPicPr>
                  </pic:nvPicPr>
                  <pic:blipFill>
                    <a:blip r:embed="rId28" cstate="print"/>
                    <a:srcRect/>
                    <a:stretch>
                      <a:fillRect/>
                    </a:stretch>
                  </pic:blipFill>
                  <pic:spPr bwMode="auto">
                    <a:xfrm>
                      <a:off x="0" y="0"/>
                      <a:ext cx="3571875" cy="3448050"/>
                    </a:xfrm>
                    <a:prstGeom prst="rect">
                      <a:avLst/>
                    </a:prstGeom>
                    <a:noFill/>
                    <a:ln w="9525">
                      <a:noFill/>
                      <a:miter lim="800000"/>
                      <a:headEnd/>
                      <a:tailEnd/>
                    </a:ln>
                  </pic:spPr>
                </pic:pic>
              </a:graphicData>
            </a:graphic>
          </wp:inline>
        </w:drawing>
      </w:r>
    </w:p>
    <w:p w:rsidR="0045742E" w:rsidRPr="00E1407E" w:rsidRDefault="00DB7DC0" w:rsidP="00A83E81">
      <w:pPr>
        <w:pStyle w:val="Epgrafe"/>
        <w:jc w:val="center"/>
        <w:rPr>
          <w:rFonts w:ascii="Times New Roman" w:hAnsi="Times New Roman"/>
          <w:b w:val="0"/>
          <w:sz w:val="22"/>
          <w:szCs w:val="32"/>
        </w:rPr>
      </w:pPr>
      <w:bookmarkStart w:id="57" w:name="_Toc319321356"/>
      <w:r w:rsidRPr="00DB7DC0">
        <w:rPr>
          <w:rFonts w:ascii="Times New Roman" w:hAnsi="Times New Roman"/>
          <w:sz w:val="22"/>
        </w:rPr>
        <w:t xml:space="preserve">Figura. </w:t>
      </w:r>
      <w:r w:rsidR="00E1407E">
        <w:rPr>
          <w:rFonts w:ascii="Times New Roman" w:hAnsi="Times New Roman"/>
          <w:sz w:val="22"/>
        </w:rPr>
        <w:t>2.5</w:t>
      </w:r>
      <w:r w:rsidRPr="00DB7DC0">
        <w:rPr>
          <w:rFonts w:ascii="Times New Roman" w:hAnsi="Times New Roman"/>
          <w:sz w:val="22"/>
        </w:rPr>
        <w:t xml:space="preserve"> Agregar relaciones entre las tablas</w:t>
      </w:r>
      <w:bookmarkEnd w:id="57"/>
    </w:p>
    <w:p w:rsidR="00DB7DC0" w:rsidRDefault="00CF6762" w:rsidP="00A83E81">
      <w:pPr>
        <w:keepNext/>
        <w:jc w:val="center"/>
      </w:pPr>
      <w:r>
        <w:rPr>
          <w:rFonts w:ascii="Times New Roman" w:hAnsi="Times New Roman"/>
          <w:b/>
          <w:noProof/>
          <w:sz w:val="32"/>
          <w:szCs w:val="32"/>
          <w:lang w:eastAsia="es-ES"/>
        </w:rPr>
        <w:lastRenderedPageBreak/>
        <w:drawing>
          <wp:inline distT="0" distB="0" distL="0" distR="0">
            <wp:extent cx="3571875" cy="3714750"/>
            <wp:effectExtent l="19050" t="0" r="9525" b="0"/>
            <wp:docPr id="11" name="Imagen 18" descr="D:\cachuelos\gomes\imagenesproyecto\Dibuj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cachuelos\gomes\imagenesproyecto\Dibujo06.JPG"/>
                    <pic:cNvPicPr>
                      <a:picLocks noChangeAspect="1" noChangeArrowheads="1"/>
                    </pic:cNvPicPr>
                  </pic:nvPicPr>
                  <pic:blipFill>
                    <a:blip r:embed="rId29" cstate="print"/>
                    <a:srcRect/>
                    <a:stretch>
                      <a:fillRect/>
                    </a:stretch>
                  </pic:blipFill>
                  <pic:spPr bwMode="auto">
                    <a:xfrm>
                      <a:off x="0" y="0"/>
                      <a:ext cx="3571875" cy="3714750"/>
                    </a:xfrm>
                    <a:prstGeom prst="rect">
                      <a:avLst/>
                    </a:prstGeom>
                    <a:noFill/>
                    <a:ln w="9525">
                      <a:noFill/>
                      <a:miter lim="800000"/>
                      <a:headEnd/>
                      <a:tailEnd/>
                    </a:ln>
                  </pic:spPr>
                </pic:pic>
              </a:graphicData>
            </a:graphic>
          </wp:inline>
        </w:drawing>
      </w:r>
    </w:p>
    <w:p w:rsidR="00707ACF" w:rsidRPr="00E1407E" w:rsidRDefault="00DB7DC0" w:rsidP="00A83E81">
      <w:pPr>
        <w:pStyle w:val="Epgrafe"/>
        <w:jc w:val="center"/>
        <w:rPr>
          <w:rFonts w:ascii="Times New Roman" w:hAnsi="Times New Roman"/>
          <w:b w:val="0"/>
          <w:sz w:val="22"/>
          <w:szCs w:val="32"/>
        </w:rPr>
      </w:pPr>
      <w:bookmarkStart w:id="58" w:name="_Toc319321357"/>
      <w:r w:rsidRPr="00DB7DC0">
        <w:rPr>
          <w:rFonts w:ascii="Times New Roman" w:hAnsi="Times New Roman"/>
          <w:sz w:val="22"/>
        </w:rPr>
        <w:t xml:space="preserve">Figura. </w:t>
      </w:r>
      <w:r w:rsidR="00E1407E">
        <w:rPr>
          <w:rFonts w:ascii="Times New Roman" w:hAnsi="Times New Roman"/>
          <w:sz w:val="22"/>
        </w:rPr>
        <w:t>2.6</w:t>
      </w:r>
      <w:r w:rsidRPr="00DB7DC0">
        <w:rPr>
          <w:rFonts w:ascii="Times New Roman" w:hAnsi="Times New Roman"/>
          <w:sz w:val="22"/>
        </w:rPr>
        <w:t xml:space="preserve"> Crear nuevas relaciones entre tablas</w:t>
      </w:r>
      <w:bookmarkEnd w:id="58"/>
    </w:p>
    <w:p w:rsidR="00141D0E" w:rsidRDefault="00F05D64" w:rsidP="00141D0E">
      <w:pPr>
        <w:jc w:val="both"/>
        <w:rPr>
          <w:rFonts w:ascii="Times New Roman" w:hAnsi="Times New Roman"/>
          <w:sz w:val="24"/>
          <w:szCs w:val="24"/>
        </w:rPr>
      </w:pPr>
      <w:r>
        <w:rPr>
          <w:rFonts w:ascii="Times New Roman" w:hAnsi="Times New Roman"/>
          <w:sz w:val="24"/>
          <w:szCs w:val="24"/>
        </w:rPr>
        <w:t>Es mediante, esta</w:t>
      </w:r>
      <w:r w:rsidR="00141D0E">
        <w:rPr>
          <w:rFonts w:ascii="Times New Roman" w:hAnsi="Times New Roman"/>
          <w:sz w:val="24"/>
          <w:szCs w:val="24"/>
        </w:rPr>
        <w:t xml:space="preserve"> manera intuitiva y similar a</w:t>
      </w:r>
      <w:r>
        <w:rPr>
          <w:rFonts w:ascii="Times New Roman" w:hAnsi="Times New Roman"/>
          <w:sz w:val="24"/>
          <w:szCs w:val="24"/>
        </w:rPr>
        <w:t xml:space="preserve"> como se haría en el administrador de</w:t>
      </w:r>
      <w:r w:rsidR="00141D0E">
        <w:rPr>
          <w:rFonts w:ascii="Times New Roman" w:hAnsi="Times New Roman"/>
          <w:sz w:val="24"/>
          <w:szCs w:val="24"/>
        </w:rPr>
        <w:t xml:space="preserve"> base de datos</w:t>
      </w:r>
      <w:r>
        <w:rPr>
          <w:rFonts w:ascii="Times New Roman" w:hAnsi="Times New Roman"/>
          <w:sz w:val="24"/>
          <w:szCs w:val="24"/>
        </w:rPr>
        <w:t xml:space="preserve"> (SQL SERVER) que se relacionan</w:t>
      </w:r>
      <w:r w:rsidR="00141D0E">
        <w:rPr>
          <w:rFonts w:ascii="Times New Roman" w:hAnsi="Times New Roman"/>
          <w:sz w:val="24"/>
          <w:szCs w:val="24"/>
        </w:rPr>
        <w:t xml:space="preserve"> los campo</w:t>
      </w:r>
      <w:r>
        <w:rPr>
          <w:rFonts w:ascii="Times New Roman" w:hAnsi="Times New Roman"/>
          <w:sz w:val="24"/>
          <w:szCs w:val="24"/>
        </w:rPr>
        <w:t>s uno a uno, buscando de esta forma que</w:t>
      </w:r>
      <w:r w:rsidR="003359C5">
        <w:rPr>
          <w:rFonts w:ascii="Times New Roman" w:hAnsi="Times New Roman"/>
          <w:sz w:val="24"/>
          <w:szCs w:val="24"/>
        </w:rPr>
        <w:t xml:space="preserve"> el A</w:t>
      </w:r>
      <w:r w:rsidR="00141D0E">
        <w:rPr>
          <w:rFonts w:ascii="Times New Roman" w:hAnsi="Times New Roman"/>
          <w:sz w:val="24"/>
          <w:szCs w:val="24"/>
        </w:rPr>
        <w:t>pi</w:t>
      </w:r>
      <w:r w:rsidR="003359C5">
        <w:rPr>
          <w:rFonts w:ascii="Times New Roman" w:hAnsi="Times New Roman"/>
          <w:sz w:val="24"/>
          <w:szCs w:val="24"/>
        </w:rPr>
        <w:t xml:space="preserve"> Java Persistencia (JPA)</w:t>
      </w:r>
      <w:r>
        <w:rPr>
          <w:rFonts w:ascii="Times New Roman" w:hAnsi="Times New Roman"/>
          <w:sz w:val="24"/>
          <w:szCs w:val="24"/>
        </w:rPr>
        <w:t>, cree</w:t>
      </w:r>
      <w:r w:rsidR="00141D0E">
        <w:rPr>
          <w:rFonts w:ascii="Times New Roman" w:hAnsi="Times New Roman"/>
          <w:sz w:val="24"/>
          <w:szCs w:val="24"/>
        </w:rPr>
        <w:t xml:space="preserve"> las clases modelos con</w:t>
      </w:r>
      <w:r w:rsidR="009D456F">
        <w:rPr>
          <w:rFonts w:ascii="Times New Roman" w:hAnsi="Times New Roman"/>
          <w:sz w:val="24"/>
          <w:szCs w:val="24"/>
        </w:rPr>
        <w:t xml:space="preserve"> sus</w:t>
      </w:r>
      <w:r w:rsidR="002F66B0">
        <w:rPr>
          <w:rFonts w:ascii="Times New Roman" w:hAnsi="Times New Roman"/>
          <w:sz w:val="24"/>
          <w:szCs w:val="24"/>
        </w:rPr>
        <w:t xml:space="preserve"> relaciones, facilitando el desarrollo y permitiendo</w:t>
      </w:r>
      <w:r w:rsidR="00141D0E">
        <w:rPr>
          <w:rFonts w:ascii="Times New Roman" w:hAnsi="Times New Roman"/>
          <w:sz w:val="24"/>
          <w:szCs w:val="24"/>
        </w:rPr>
        <w:t xml:space="preserve"> concentrar</w:t>
      </w:r>
      <w:r w:rsidR="002F66B0">
        <w:rPr>
          <w:rFonts w:ascii="Times New Roman" w:hAnsi="Times New Roman"/>
          <w:sz w:val="24"/>
          <w:szCs w:val="24"/>
        </w:rPr>
        <w:t>se</w:t>
      </w:r>
      <w:r w:rsidR="00141D0E">
        <w:rPr>
          <w:rFonts w:ascii="Times New Roman" w:hAnsi="Times New Roman"/>
          <w:sz w:val="24"/>
          <w:szCs w:val="24"/>
        </w:rPr>
        <w:t xml:space="preserve"> en el desarrollo de la aplicación.</w:t>
      </w:r>
    </w:p>
    <w:p w:rsidR="00141D0E" w:rsidRPr="000A1B62" w:rsidRDefault="002F66B0" w:rsidP="007B0823">
      <w:pPr>
        <w:jc w:val="both"/>
        <w:rPr>
          <w:rFonts w:ascii="Times New Roman" w:hAnsi="Times New Roman"/>
          <w:b/>
          <w:sz w:val="32"/>
          <w:szCs w:val="32"/>
        </w:rPr>
      </w:pPr>
      <w:r>
        <w:rPr>
          <w:rFonts w:ascii="Times New Roman" w:hAnsi="Times New Roman"/>
          <w:sz w:val="24"/>
          <w:szCs w:val="24"/>
        </w:rPr>
        <w:t>Cuando se ha</w:t>
      </w:r>
      <w:r w:rsidR="00141D0E">
        <w:rPr>
          <w:rFonts w:ascii="Times New Roman" w:hAnsi="Times New Roman"/>
          <w:sz w:val="24"/>
          <w:szCs w:val="24"/>
        </w:rPr>
        <w:t xml:space="preserve"> terminado</w:t>
      </w:r>
      <w:r w:rsidR="00974257">
        <w:rPr>
          <w:rFonts w:ascii="Times New Roman" w:hAnsi="Times New Roman"/>
          <w:sz w:val="24"/>
          <w:szCs w:val="24"/>
        </w:rPr>
        <w:t>,</w:t>
      </w:r>
      <w:r w:rsidR="00141D0E">
        <w:rPr>
          <w:rFonts w:ascii="Times New Roman" w:hAnsi="Times New Roman"/>
          <w:sz w:val="24"/>
          <w:szCs w:val="24"/>
        </w:rPr>
        <w:t xml:space="preserve"> presionamos siguiente y nos permitirá darle un paquete  a nuestras clases.  De ahí</w:t>
      </w:r>
      <w:r>
        <w:rPr>
          <w:rFonts w:ascii="Times New Roman" w:hAnsi="Times New Roman"/>
          <w:sz w:val="24"/>
          <w:szCs w:val="24"/>
        </w:rPr>
        <w:t xml:space="preserve"> siguiente y finalizar y</w:t>
      </w:r>
      <w:r w:rsidR="00947903">
        <w:rPr>
          <w:rFonts w:ascii="Times New Roman" w:hAnsi="Times New Roman"/>
          <w:sz w:val="24"/>
          <w:szCs w:val="24"/>
        </w:rPr>
        <w:t xml:space="preserve"> se</w:t>
      </w:r>
      <w:r>
        <w:rPr>
          <w:rFonts w:ascii="Times New Roman" w:hAnsi="Times New Roman"/>
          <w:sz w:val="24"/>
          <w:szCs w:val="24"/>
        </w:rPr>
        <w:t xml:space="preserve"> </w:t>
      </w:r>
      <w:r w:rsidR="00396FA7">
        <w:rPr>
          <w:rFonts w:ascii="Times New Roman" w:hAnsi="Times New Roman"/>
          <w:sz w:val="24"/>
          <w:szCs w:val="24"/>
        </w:rPr>
        <w:t>podrá</w:t>
      </w:r>
      <w:r w:rsidR="00947903">
        <w:rPr>
          <w:rFonts w:ascii="Times New Roman" w:hAnsi="Times New Roman"/>
          <w:sz w:val="24"/>
          <w:szCs w:val="24"/>
        </w:rPr>
        <w:t xml:space="preserve"> utilizar las</w:t>
      </w:r>
      <w:r w:rsidR="00141D0E">
        <w:rPr>
          <w:rFonts w:ascii="Times New Roman" w:hAnsi="Times New Roman"/>
          <w:sz w:val="24"/>
          <w:szCs w:val="24"/>
        </w:rPr>
        <w:t xml:space="preserve"> clases en el proyecto.</w:t>
      </w:r>
    </w:p>
    <w:p w:rsidR="007B0823" w:rsidRPr="00F86310" w:rsidRDefault="00CE4042" w:rsidP="00F86310">
      <w:pPr>
        <w:pStyle w:val="Ttulo1"/>
      </w:pPr>
      <w:bookmarkStart w:id="59" w:name="_Toc326162077"/>
      <w:r w:rsidRPr="00F86310">
        <w:t>2.4</w:t>
      </w:r>
      <w:r w:rsidR="00D12A35" w:rsidRPr="00F86310">
        <w:t xml:space="preserve"> </w:t>
      </w:r>
      <w:r w:rsidR="007B0823" w:rsidRPr="00F86310">
        <w:t>Componentes Vaadin</w:t>
      </w:r>
      <w:bookmarkEnd w:id="59"/>
    </w:p>
    <w:p w:rsidR="00DA3D66" w:rsidRDefault="00511816" w:rsidP="007B0823">
      <w:pPr>
        <w:jc w:val="both"/>
        <w:rPr>
          <w:rFonts w:ascii="Times New Roman" w:hAnsi="Times New Roman"/>
          <w:sz w:val="24"/>
          <w:szCs w:val="24"/>
        </w:rPr>
      </w:pPr>
      <w:r>
        <w:rPr>
          <w:rFonts w:ascii="Times New Roman" w:hAnsi="Times New Roman"/>
          <w:sz w:val="24"/>
          <w:szCs w:val="24"/>
        </w:rPr>
        <w:t>Lo fundamental</w:t>
      </w:r>
      <w:r w:rsidR="007B0823" w:rsidRPr="002A7E29">
        <w:rPr>
          <w:rFonts w:ascii="Times New Roman" w:hAnsi="Times New Roman"/>
          <w:sz w:val="24"/>
          <w:szCs w:val="24"/>
        </w:rPr>
        <w:t xml:space="preserve"> de Vaadin es la biblioteca de Java que </w:t>
      </w:r>
      <w:r>
        <w:rPr>
          <w:rFonts w:ascii="Times New Roman" w:hAnsi="Times New Roman"/>
          <w:sz w:val="24"/>
          <w:szCs w:val="24"/>
        </w:rPr>
        <w:t xml:space="preserve"> ha sido</w:t>
      </w:r>
      <w:r w:rsidR="007B0823" w:rsidRPr="002A7E29">
        <w:rPr>
          <w:rFonts w:ascii="Times New Roman" w:hAnsi="Times New Roman"/>
          <w:sz w:val="24"/>
          <w:szCs w:val="24"/>
        </w:rPr>
        <w:t xml:space="preserve"> diseña</w:t>
      </w:r>
      <w:r>
        <w:rPr>
          <w:rFonts w:ascii="Times New Roman" w:hAnsi="Times New Roman"/>
          <w:sz w:val="24"/>
          <w:szCs w:val="24"/>
        </w:rPr>
        <w:t>da</w:t>
      </w:r>
      <w:r w:rsidR="007B0823" w:rsidRPr="002A7E29">
        <w:rPr>
          <w:rFonts w:ascii="Times New Roman" w:hAnsi="Times New Roman"/>
          <w:sz w:val="24"/>
          <w:szCs w:val="24"/>
        </w:rPr>
        <w:t xml:space="preserve"> para </w:t>
      </w:r>
      <w:r w:rsidR="00537440">
        <w:rPr>
          <w:rFonts w:ascii="Times New Roman" w:hAnsi="Times New Roman"/>
          <w:sz w:val="24"/>
          <w:szCs w:val="24"/>
        </w:rPr>
        <w:t xml:space="preserve">la creación y mantenimiento </w:t>
      </w:r>
      <w:r w:rsidR="007B0823">
        <w:rPr>
          <w:rFonts w:ascii="Times New Roman" w:hAnsi="Times New Roman"/>
          <w:sz w:val="24"/>
          <w:szCs w:val="24"/>
        </w:rPr>
        <w:t>de</w:t>
      </w:r>
      <w:r w:rsidR="00537440">
        <w:rPr>
          <w:rFonts w:ascii="Times New Roman" w:hAnsi="Times New Roman"/>
          <w:sz w:val="24"/>
          <w:szCs w:val="24"/>
        </w:rPr>
        <w:t xml:space="preserve"> alta calidad </w:t>
      </w:r>
      <w:r>
        <w:rPr>
          <w:rFonts w:ascii="Times New Roman" w:hAnsi="Times New Roman"/>
          <w:sz w:val="24"/>
          <w:szCs w:val="24"/>
        </w:rPr>
        <w:t>con una interface</w:t>
      </w:r>
      <w:r w:rsidR="007B0823">
        <w:rPr>
          <w:rFonts w:ascii="Times New Roman" w:hAnsi="Times New Roman"/>
          <w:sz w:val="24"/>
          <w:szCs w:val="24"/>
        </w:rPr>
        <w:t xml:space="preserve"> web </w:t>
      </w:r>
      <w:r w:rsidR="007B0823" w:rsidRPr="002A7E29">
        <w:rPr>
          <w:rFonts w:ascii="Times New Roman" w:hAnsi="Times New Roman"/>
          <w:sz w:val="24"/>
          <w:szCs w:val="24"/>
        </w:rPr>
        <w:t>fácil. La idea importante en l</w:t>
      </w:r>
      <w:r w:rsidR="007B0823">
        <w:rPr>
          <w:rFonts w:ascii="Times New Roman" w:hAnsi="Times New Roman"/>
          <w:sz w:val="24"/>
          <w:szCs w:val="24"/>
        </w:rPr>
        <w:t>a programación</w:t>
      </w:r>
      <w:r w:rsidR="007B0823" w:rsidRPr="002A7E29">
        <w:rPr>
          <w:rFonts w:ascii="Times New Roman" w:hAnsi="Times New Roman"/>
          <w:sz w:val="24"/>
          <w:szCs w:val="24"/>
        </w:rPr>
        <w:t xml:space="preserve"> modelo</w:t>
      </w:r>
      <w:r w:rsidR="007B0823">
        <w:rPr>
          <w:rFonts w:ascii="Times New Roman" w:hAnsi="Times New Roman"/>
          <w:sz w:val="24"/>
          <w:szCs w:val="24"/>
        </w:rPr>
        <w:t xml:space="preserve"> </w:t>
      </w:r>
      <w:r w:rsidR="007B0823" w:rsidRPr="002A7E29">
        <w:rPr>
          <w:rFonts w:ascii="Times New Roman" w:hAnsi="Times New Roman"/>
          <w:sz w:val="24"/>
          <w:szCs w:val="24"/>
        </w:rPr>
        <w:t>server-driven</w:t>
      </w:r>
      <w:r w:rsidR="007B0823">
        <w:rPr>
          <w:rFonts w:ascii="Times New Roman" w:hAnsi="Times New Roman"/>
          <w:sz w:val="24"/>
          <w:szCs w:val="24"/>
        </w:rPr>
        <w:t xml:space="preserve"> </w:t>
      </w:r>
      <w:r w:rsidR="007B0823" w:rsidRPr="002A7E29">
        <w:rPr>
          <w:rFonts w:ascii="Times New Roman" w:hAnsi="Times New Roman"/>
          <w:sz w:val="24"/>
          <w:szCs w:val="24"/>
        </w:rPr>
        <w:t>de Vaadin</w:t>
      </w:r>
      <w:r w:rsidR="00C02F28">
        <w:rPr>
          <w:rFonts w:ascii="Times New Roman" w:hAnsi="Times New Roman"/>
          <w:sz w:val="24"/>
          <w:szCs w:val="24"/>
        </w:rPr>
        <w:t xml:space="preserve"> es que</w:t>
      </w:r>
      <w:r w:rsidR="007B0823">
        <w:rPr>
          <w:rFonts w:ascii="Times New Roman" w:hAnsi="Times New Roman"/>
          <w:sz w:val="24"/>
          <w:szCs w:val="24"/>
        </w:rPr>
        <w:t xml:space="preserve"> le permite olvidarse del web</w:t>
      </w:r>
      <w:r>
        <w:rPr>
          <w:rFonts w:ascii="Times New Roman" w:hAnsi="Times New Roman"/>
          <w:sz w:val="24"/>
          <w:szCs w:val="24"/>
        </w:rPr>
        <w:t xml:space="preserve"> y </w:t>
      </w:r>
      <w:r w:rsidR="007B0823" w:rsidRPr="002A7E29">
        <w:rPr>
          <w:rFonts w:ascii="Times New Roman" w:hAnsi="Times New Roman"/>
          <w:sz w:val="24"/>
          <w:szCs w:val="24"/>
        </w:rPr>
        <w:t>programar</w:t>
      </w:r>
      <w:r w:rsidR="007B0823">
        <w:rPr>
          <w:rFonts w:ascii="Times New Roman" w:hAnsi="Times New Roman"/>
          <w:sz w:val="24"/>
          <w:szCs w:val="24"/>
        </w:rPr>
        <w:t xml:space="preserve"> </w:t>
      </w:r>
      <w:r w:rsidR="00537440">
        <w:rPr>
          <w:rFonts w:ascii="Times New Roman" w:hAnsi="Times New Roman"/>
          <w:sz w:val="24"/>
          <w:szCs w:val="24"/>
        </w:rPr>
        <w:t xml:space="preserve">como </w:t>
      </w:r>
      <w:r w:rsidR="007B0823" w:rsidRPr="002A7E29">
        <w:rPr>
          <w:rFonts w:ascii="Times New Roman" w:hAnsi="Times New Roman"/>
          <w:sz w:val="24"/>
          <w:szCs w:val="24"/>
        </w:rPr>
        <w:t>cualquier aplicación</w:t>
      </w:r>
      <w:r>
        <w:rPr>
          <w:rFonts w:ascii="Times New Roman" w:hAnsi="Times New Roman"/>
          <w:sz w:val="24"/>
          <w:szCs w:val="24"/>
        </w:rPr>
        <w:t xml:space="preserve"> </w:t>
      </w:r>
      <w:r w:rsidRPr="002A7E29">
        <w:rPr>
          <w:rFonts w:ascii="Times New Roman" w:hAnsi="Times New Roman"/>
          <w:sz w:val="24"/>
          <w:szCs w:val="24"/>
        </w:rPr>
        <w:t>Java</w:t>
      </w:r>
      <w:r>
        <w:rPr>
          <w:rFonts w:ascii="Times New Roman" w:hAnsi="Times New Roman"/>
          <w:sz w:val="24"/>
          <w:szCs w:val="24"/>
        </w:rPr>
        <w:t xml:space="preserve"> de </w:t>
      </w:r>
      <w:r w:rsidRPr="002A7E29">
        <w:rPr>
          <w:rFonts w:ascii="Times New Roman" w:hAnsi="Times New Roman"/>
          <w:sz w:val="24"/>
          <w:szCs w:val="24"/>
        </w:rPr>
        <w:t>escritorio</w:t>
      </w:r>
      <w:r w:rsidR="007B0823" w:rsidRPr="002A7E29">
        <w:rPr>
          <w:rFonts w:ascii="Times New Roman" w:hAnsi="Times New Roman"/>
          <w:sz w:val="24"/>
          <w:szCs w:val="24"/>
        </w:rPr>
        <w:t xml:space="preserve"> con el toolkits convencional como</w:t>
      </w:r>
      <w:r w:rsidR="00537440">
        <w:rPr>
          <w:rFonts w:ascii="Times New Roman" w:hAnsi="Times New Roman"/>
          <w:sz w:val="24"/>
          <w:szCs w:val="24"/>
        </w:rPr>
        <w:t xml:space="preserve"> serian</w:t>
      </w:r>
      <w:r w:rsidR="007B0823" w:rsidRPr="002A7E29">
        <w:rPr>
          <w:rFonts w:ascii="Times New Roman" w:hAnsi="Times New Roman"/>
          <w:sz w:val="24"/>
          <w:szCs w:val="24"/>
        </w:rPr>
        <w:t xml:space="preserve"> AWT, Gire, o SWT. Pero más fácil.  </w:t>
      </w:r>
    </w:p>
    <w:p w:rsidR="007B0823" w:rsidRDefault="007B0823" w:rsidP="007B0823">
      <w:pPr>
        <w:jc w:val="both"/>
        <w:rPr>
          <w:rFonts w:ascii="Arial" w:hAnsi="Arial" w:cs="Arial"/>
          <w:b/>
          <w:bCs/>
          <w:sz w:val="24"/>
          <w:szCs w:val="24"/>
        </w:rPr>
      </w:pPr>
      <w:r>
        <w:rPr>
          <w:rFonts w:ascii="Times New Roman" w:hAnsi="Times New Roman"/>
          <w:sz w:val="24"/>
          <w:szCs w:val="24"/>
        </w:rPr>
        <w:t xml:space="preserve">Mientras el </w:t>
      </w:r>
      <w:r w:rsidRPr="002A7E29">
        <w:rPr>
          <w:rFonts w:ascii="Times New Roman" w:hAnsi="Times New Roman"/>
          <w:sz w:val="24"/>
          <w:szCs w:val="24"/>
        </w:rPr>
        <w:t>programar</w:t>
      </w:r>
      <w:r>
        <w:rPr>
          <w:rFonts w:ascii="Times New Roman" w:hAnsi="Times New Roman"/>
          <w:sz w:val="24"/>
          <w:szCs w:val="24"/>
        </w:rPr>
        <w:t xml:space="preserve"> en web</w:t>
      </w:r>
      <w:r w:rsidRPr="002A7E29">
        <w:rPr>
          <w:rFonts w:ascii="Times New Roman" w:hAnsi="Times New Roman"/>
          <w:sz w:val="24"/>
          <w:szCs w:val="24"/>
        </w:rPr>
        <w:t xml:space="preserve"> tra</w:t>
      </w:r>
      <w:r w:rsidR="003D1F97">
        <w:rPr>
          <w:rFonts w:ascii="Times New Roman" w:hAnsi="Times New Roman"/>
          <w:sz w:val="24"/>
          <w:szCs w:val="24"/>
        </w:rPr>
        <w:t>dicional requiere</w:t>
      </w:r>
      <w:r w:rsidR="0016524B">
        <w:rPr>
          <w:rFonts w:ascii="Times New Roman" w:hAnsi="Times New Roman"/>
          <w:sz w:val="24"/>
          <w:szCs w:val="24"/>
        </w:rPr>
        <w:t xml:space="preserve"> de consumir mucho tiempo en el aprendizaje de </w:t>
      </w:r>
      <w:r>
        <w:rPr>
          <w:rFonts w:ascii="Times New Roman" w:hAnsi="Times New Roman"/>
          <w:sz w:val="24"/>
          <w:szCs w:val="24"/>
        </w:rPr>
        <w:t>las nuevas tecnologías web</w:t>
      </w:r>
      <w:r w:rsidR="00B67370">
        <w:rPr>
          <w:rFonts w:ascii="Times New Roman" w:hAnsi="Times New Roman"/>
          <w:sz w:val="24"/>
          <w:szCs w:val="24"/>
        </w:rPr>
        <w:t>, si requerimos concentrarnos</w:t>
      </w:r>
      <w:r w:rsidRPr="002A7E29">
        <w:rPr>
          <w:rFonts w:ascii="Times New Roman" w:hAnsi="Times New Roman"/>
          <w:sz w:val="24"/>
          <w:szCs w:val="24"/>
        </w:rPr>
        <w:t xml:space="preserve"> en la lógica</w:t>
      </w:r>
      <w:r w:rsidR="00B67370">
        <w:rPr>
          <w:rFonts w:ascii="Times New Roman" w:hAnsi="Times New Roman"/>
          <w:sz w:val="24"/>
          <w:szCs w:val="24"/>
        </w:rPr>
        <w:t xml:space="preserve"> de la aplicación</w:t>
      </w:r>
      <w:r w:rsidR="00A81F42">
        <w:rPr>
          <w:rFonts w:ascii="Times New Roman" w:hAnsi="Times New Roman"/>
          <w:sz w:val="24"/>
          <w:szCs w:val="24"/>
        </w:rPr>
        <w:t>,</w:t>
      </w:r>
      <w:r w:rsidR="00B67370">
        <w:rPr>
          <w:rFonts w:ascii="Times New Roman" w:hAnsi="Times New Roman"/>
          <w:sz w:val="24"/>
          <w:szCs w:val="24"/>
        </w:rPr>
        <w:t xml:space="preserve"> c</w:t>
      </w:r>
      <w:r w:rsidRPr="002A7E29">
        <w:rPr>
          <w:rFonts w:ascii="Times New Roman" w:hAnsi="Times New Roman"/>
          <w:sz w:val="24"/>
          <w:szCs w:val="24"/>
        </w:rPr>
        <w:t xml:space="preserve">on el </w:t>
      </w:r>
      <w:r w:rsidR="00B67370">
        <w:rPr>
          <w:rFonts w:ascii="Times New Roman" w:hAnsi="Times New Roman"/>
          <w:sz w:val="24"/>
          <w:szCs w:val="24"/>
        </w:rPr>
        <w:t>modelo</w:t>
      </w:r>
      <w:r w:rsidR="00A81F42">
        <w:rPr>
          <w:rFonts w:ascii="Times New Roman" w:hAnsi="Times New Roman"/>
          <w:sz w:val="24"/>
          <w:szCs w:val="24"/>
        </w:rPr>
        <w:t xml:space="preserve"> de</w:t>
      </w:r>
      <w:r w:rsidR="00B67370">
        <w:rPr>
          <w:rFonts w:ascii="Times New Roman" w:hAnsi="Times New Roman"/>
          <w:sz w:val="24"/>
          <w:szCs w:val="24"/>
        </w:rPr>
        <w:t xml:space="preserve"> </w:t>
      </w:r>
      <w:r w:rsidR="00496A4E">
        <w:rPr>
          <w:rFonts w:ascii="Times New Roman" w:hAnsi="Times New Roman"/>
          <w:sz w:val="24"/>
          <w:szCs w:val="24"/>
        </w:rPr>
        <w:t>programación</w:t>
      </w:r>
      <w:r w:rsidR="00B67370" w:rsidRPr="002A7E29">
        <w:rPr>
          <w:rFonts w:ascii="Times New Roman" w:hAnsi="Times New Roman"/>
          <w:sz w:val="24"/>
          <w:szCs w:val="24"/>
        </w:rPr>
        <w:t xml:space="preserve"> </w:t>
      </w:r>
      <w:r w:rsidRPr="002A7E29">
        <w:rPr>
          <w:rFonts w:ascii="Times New Roman" w:hAnsi="Times New Roman"/>
          <w:sz w:val="24"/>
          <w:szCs w:val="24"/>
        </w:rPr>
        <w:t>ser</w:t>
      </w:r>
      <w:r w:rsidR="00B67370">
        <w:rPr>
          <w:rFonts w:ascii="Times New Roman" w:hAnsi="Times New Roman"/>
          <w:sz w:val="24"/>
          <w:szCs w:val="24"/>
        </w:rPr>
        <w:t>ver-driven</w:t>
      </w:r>
      <w:r w:rsidRPr="002A7E29">
        <w:rPr>
          <w:rFonts w:ascii="Times New Roman" w:hAnsi="Times New Roman"/>
          <w:sz w:val="24"/>
          <w:szCs w:val="24"/>
        </w:rPr>
        <w:t>, Vaadin cuida de manejar la interfaz del usuario en el navegador</w:t>
      </w:r>
      <w:r w:rsidR="00B67370">
        <w:rPr>
          <w:rFonts w:ascii="Times New Roman" w:hAnsi="Times New Roman"/>
          <w:sz w:val="24"/>
          <w:szCs w:val="24"/>
        </w:rPr>
        <w:t xml:space="preserve"> </w:t>
      </w:r>
      <w:r w:rsidRPr="002A7E29">
        <w:rPr>
          <w:rFonts w:ascii="Times New Roman" w:hAnsi="Times New Roman"/>
          <w:sz w:val="24"/>
          <w:szCs w:val="24"/>
        </w:rPr>
        <w:t xml:space="preserve">y  </w:t>
      </w:r>
      <w:r>
        <w:rPr>
          <w:rFonts w:ascii="Times New Roman" w:hAnsi="Times New Roman"/>
          <w:sz w:val="24"/>
          <w:szCs w:val="24"/>
        </w:rPr>
        <w:t>l</w:t>
      </w:r>
      <w:r w:rsidR="00B67370">
        <w:rPr>
          <w:rFonts w:ascii="Times New Roman" w:hAnsi="Times New Roman"/>
          <w:sz w:val="24"/>
          <w:szCs w:val="24"/>
        </w:rPr>
        <w:t>as comunicaciones de AJ</w:t>
      </w:r>
      <w:r w:rsidRPr="002A7E29">
        <w:rPr>
          <w:rFonts w:ascii="Times New Roman" w:hAnsi="Times New Roman"/>
          <w:sz w:val="24"/>
          <w:szCs w:val="24"/>
        </w:rPr>
        <w:t>AX</w:t>
      </w:r>
      <w:r w:rsidR="00E11E0B" w:rsidRPr="00E11E0B">
        <w:rPr>
          <w:rFonts w:ascii="Arial" w:hAnsi="Arial" w:cs="Arial"/>
          <w:sz w:val="20"/>
          <w:szCs w:val="20"/>
        </w:rPr>
        <w:t xml:space="preserve"> </w:t>
      </w:r>
      <w:r w:rsidR="00E11E0B">
        <w:rPr>
          <w:rFonts w:ascii="Arial" w:hAnsi="Arial" w:cs="Arial"/>
          <w:sz w:val="20"/>
          <w:szCs w:val="20"/>
        </w:rPr>
        <w:t>(</w:t>
      </w:r>
      <w:r w:rsidR="00E11E0B" w:rsidRPr="00E11E0B">
        <w:rPr>
          <w:rFonts w:ascii="Arial" w:hAnsi="Arial" w:cs="Arial"/>
          <w:sz w:val="24"/>
          <w:szCs w:val="24"/>
        </w:rPr>
        <w:t>Asynchronous</w:t>
      </w:r>
      <w:r w:rsidR="00E11E0B">
        <w:rPr>
          <w:rFonts w:ascii="Arial" w:hAnsi="Arial" w:cs="Arial"/>
          <w:sz w:val="20"/>
          <w:szCs w:val="20"/>
        </w:rPr>
        <w:t xml:space="preserve"> </w:t>
      </w:r>
      <w:r w:rsidR="00E11E0B" w:rsidRPr="00E11E0B">
        <w:rPr>
          <w:rFonts w:ascii="Arial" w:hAnsi="Arial" w:cs="Arial"/>
          <w:sz w:val="24"/>
          <w:szCs w:val="24"/>
        </w:rPr>
        <w:t>JavaScript and XML</w:t>
      </w:r>
      <w:r w:rsidR="00E11E0B">
        <w:rPr>
          <w:rFonts w:ascii="Arial" w:hAnsi="Arial" w:cs="Arial"/>
          <w:sz w:val="20"/>
          <w:szCs w:val="20"/>
        </w:rPr>
        <w:t>)</w:t>
      </w:r>
      <w:r w:rsidR="00E11E0B">
        <w:rPr>
          <w:rFonts w:ascii="Times New Roman" w:hAnsi="Times New Roman"/>
          <w:sz w:val="24"/>
          <w:szCs w:val="24"/>
        </w:rPr>
        <w:t xml:space="preserve"> </w:t>
      </w:r>
      <w:r w:rsidRPr="002A7E29">
        <w:rPr>
          <w:rFonts w:ascii="Times New Roman" w:hAnsi="Times New Roman"/>
          <w:sz w:val="24"/>
          <w:szCs w:val="24"/>
        </w:rPr>
        <w:t xml:space="preserve"> entre el nav</w:t>
      </w:r>
      <w:r w:rsidR="00B67370">
        <w:rPr>
          <w:rFonts w:ascii="Times New Roman" w:hAnsi="Times New Roman"/>
          <w:sz w:val="24"/>
          <w:szCs w:val="24"/>
        </w:rPr>
        <w:t xml:space="preserve">egador y el </w:t>
      </w:r>
      <w:r w:rsidR="00947903">
        <w:rPr>
          <w:rFonts w:ascii="Times New Roman" w:hAnsi="Times New Roman"/>
          <w:sz w:val="24"/>
          <w:szCs w:val="24"/>
        </w:rPr>
        <w:t>servidor. Con Vaadin no es necesario</w:t>
      </w:r>
      <w:r w:rsidRPr="002A7E29">
        <w:rPr>
          <w:rFonts w:ascii="Times New Roman" w:hAnsi="Times New Roman"/>
          <w:sz w:val="24"/>
          <w:szCs w:val="24"/>
        </w:rPr>
        <w:t xml:space="preserve"> aprender y poner</w:t>
      </w:r>
      <w:r w:rsidR="00947903">
        <w:rPr>
          <w:rFonts w:ascii="Times New Roman" w:hAnsi="Times New Roman"/>
          <w:sz w:val="24"/>
          <w:szCs w:val="24"/>
        </w:rPr>
        <w:t>se</w:t>
      </w:r>
      <w:r w:rsidRPr="002A7E29">
        <w:rPr>
          <w:rFonts w:ascii="Times New Roman" w:hAnsi="Times New Roman"/>
          <w:sz w:val="24"/>
          <w:szCs w:val="24"/>
        </w:rPr>
        <w:t xml:space="preserve"> a punto</w:t>
      </w:r>
      <w:r w:rsidR="00B67370">
        <w:rPr>
          <w:rFonts w:ascii="Times New Roman" w:hAnsi="Times New Roman"/>
          <w:sz w:val="24"/>
          <w:szCs w:val="24"/>
        </w:rPr>
        <w:t xml:space="preserve"> en</w:t>
      </w:r>
      <w:r w:rsidRPr="002A7E29">
        <w:rPr>
          <w:rFonts w:ascii="Times New Roman" w:hAnsi="Times New Roman"/>
          <w:sz w:val="24"/>
          <w:szCs w:val="24"/>
        </w:rPr>
        <w:t xml:space="preserve"> las tecnologías del navegador, como</w:t>
      </w:r>
      <w:r w:rsidR="00A81F42">
        <w:rPr>
          <w:rFonts w:ascii="Times New Roman" w:hAnsi="Times New Roman"/>
          <w:sz w:val="24"/>
          <w:szCs w:val="24"/>
        </w:rPr>
        <w:t xml:space="preserve"> podrían ser por ejemplo</w:t>
      </w:r>
      <w:r w:rsidRPr="002A7E29">
        <w:rPr>
          <w:rFonts w:ascii="Times New Roman" w:hAnsi="Times New Roman"/>
          <w:sz w:val="24"/>
          <w:szCs w:val="24"/>
        </w:rPr>
        <w:t xml:space="preserve"> HTML o JavaScript.</w:t>
      </w:r>
      <w:r w:rsidRPr="007D62D1">
        <w:rPr>
          <w:rFonts w:ascii="Arial" w:hAnsi="Arial" w:cs="Arial"/>
          <w:b/>
          <w:bCs/>
          <w:sz w:val="24"/>
          <w:szCs w:val="24"/>
        </w:rPr>
        <w:t xml:space="preserve"> </w:t>
      </w:r>
    </w:p>
    <w:p w:rsidR="007B0823" w:rsidRPr="00F86310" w:rsidRDefault="00CE4042" w:rsidP="00F86310">
      <w:pPr>
        <w:pStyle w:val="Ttulo2"/>
      </w:pPr>
      <w:bookmarkStart w:id="60" w:name="_Toc326162078"/>
      <w:r w:rsidRPr="00F86310">
        <w:lastRenderedPageBreak/>
        <w:t>2.4</w:t>
      </w:r>
      <w:r w:rsidR="004F79D2" w:rsidRPr="00F86310">
        <w:t>.1</w:t>
      </w:r>
      <w:r w:rsidR="00D12A35" w:rsidRPr="00F86310">
        <w:t xml:space="preserve"> </w:t>
      </w:r>
      <w:r w:rsidR="007B0823" w:rsidRPr="00F86310">
        <w:t>La Arquitectura general de Vaadin</w:t>
      </w:r>
      <w:bookmarkEnd w:id="60"/>
    </w:p>
    <w:p w:rsidR="00DB7DC0" w:rsidRDefault="00CF6762" w:rsidP="00DB7DC0">
      <w:pPr>
        <w:keepNext/>
        <w:jc w:val="both"/>
      </w:pPr>
      <w:r>
        <w:rPr>
          <w:rFonts w:ascii="Times New Roman" w:hAnsi="Times New Roman"/>
          <w:noProof/>
          <w:sz w:val="24"/>
          <w:szCs w:val="24"/>
          <w:lang w:eastAsia="es-ES"/>
        </w:rPr>
        <w:drawing>
          <wp:inline distT="0" distB="0" distL="0" distR="0">
            <wp:extent cx="5400675" cy="1581150"/>
            <wp:effectExtent l="19050" t="0" r="9525" b="0"/>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cstate="print"/>
                    <a:srcRect/>
                    <a:stretch>
                      <a:fillRect/>
                    </a:stretch>
                  </pic:blipFill>
                  <pic:spPr bwMode="auto">
                    <a:xfrm>
                      <a:off x="0" y="0"/>
                      <a:ext cx="5400675" cy="1581150"/>
                    </a:xfrm>
                    <a:prstGeom prst="rect">
                      <a:avLst/>
                    </a:prstGeom>
                    <a:noFill/>
                    <a:ln w="9525">
                      <a:noFill/>
                      <a:miter lim="800000"/>
                      <a:headEnd/>
                      <a:tailEnd/>
                    </a:ln>
                  </pic:spPr>
                </pic:pic>
              </a:graphicData>
            </a:graphic>
          </wp:inline>
        </w:drawing>
      </w:r>
    </w:p>
    <w:p w:rsidR="007B0823" w:rsidRPr="00DB7DC0" w:rsidRDefault="00DB7DC0" w:rsidP="00DB7DC0">
      <w:pPr>
        <w:pStyle w:val="Epgrafe"/>
        <w:jc w:val="both"/>
        <w:rPr>
          <w:rFonts w:ascii="Times New Roman" w:hAnsi="Times New Roman"/>
          <w:sz w:val="22"/>
          <w:szCs w:val="24"/>
        </w:rPr>
      </w:pPr>
      <w:bookmarkStart w:id="61" w:name="_Toc319321358"/>
      <w:r w:rsidRPr="00DB7DC0">
        <w:rPr>
          <w:rFonts w:ascii="Times New Roman" w:hAnsi="Times New Roman"/>
          <w:sz w:val="22"/>
        </w:rPr>
        <w:t xml:space="preserve">Figura. </w:t>
      </w:r>
      <w:r w:rsidR="00E1407E">
        <w:rPr>
          <w:rFonts w:ascii="Times New Roman" w:hAnsi="Times New Roman"/>
          <w:sz w:val="22"/>
        </w:rPr>
        <w:t>2.7</w:t>
      </w:r>
      <w:r w:rsidRPr="00DB7DC0">
        <w:rPr>
          <w:rFonts w:ascii="Times New Roman" w:hAnsi="Times New Roman"/>
          <w:sz w:val="22"/>
        </w:rPr>
        <w:t xml:space="preserve"> Esquema de arquitectura Vaadin Tomado de Book of Vaadin (Vaadin Ltd. Marko Gronroos)</w:t>
      </w:r>
      <w:bookmarkEnd w:id="61"/>
    </w:p>
    <w:p w:rsidR="007B0823" w:rsidRPr="005E4982" w:rsidRDefault="007B0823" w:rsidP="007B0823">
      <w:pPr>
        <w:jc w:val="both"/>
        <w:rPr>
          <w:rFonts w:ascii="Times New Roman" w:hAnsi="Times New Roman"/>
          <w:sz w:val="24"/>
          <w:szCs w:val="24"/>
        </w:rPr>
      </w:pPr>
      <w:r w:rsidRPr="005E4982">
        <w:rPr>
          <w:rFonts w:ascii="Times New Roman" w:hAnsi="Times New Roman"/>
          <w:sz w:val="24"/>
          <w:szCs w:val="24"/>
        </w:rPr>
        <w:t>Vaadin cons</w:t>
      </w:r>
      <w:r w:rsidR="00C02F28">
        <w:rPr>
          <w:rFonts w:ascii="Times New Roman" w:hAnsi="Times New Roman"/>
          <w:sz w:val="24"/>
          <w:szCs w:val="24"/>
        </w:rPr>
        <w:t>iste en un Framework</w:t>
      </w:r>
      <w:r w:rsidR="00595BC2">
        <w:rPr>
          <w:rFonts w:ascii="Times New Roman" w:hAnsi="Times New Roman"/>
          <w:sz w:val="24"/>
          <w:szCs w:val="24"/>
        </w:rPr>
        <w:t xml:space="preserve"> </w:t>
      </w:r>
      <w:r>
        <w:rPr>
          <w:rFonts w:ascii="Times New Roman" w:hAnsi="Times New Roman"/>
          <w:sz w:val="24"/>
          <w:szCs w:val="24"/>
        </w:rPr>
        <w:t xml:space="preserve">del </w:t>
      </w:r>
      <w:r w:rsidRPr="005E4982">
        <w:rPr>
          <w:rFonts w:ascii="Times New Roman" w:hAnsi="Times New Roman"/>
          <w:sz w:val="24"/>
          <w:szCs w:val="24"/>
        </w:rPr>
        <w:t>lado</w:t>
      </w:r>
      <w:r>
        <w:rPr>
          <w:rFonts w:ascii="Times New Roman" w:hAnsi="Times New Roman"/>
          <w:sz w:val="24"/>
          <w:szCs w:val="24"/>
        </w:rPr>
        <w:t xml:space="preserve"> servidor</w:t>
      </w:r>
      <w:r w:rsidRPr="005E4982">
        <w:rPr>
          <w:rFonts w:ascii="Times New Roman" w:hAnsi="Times New Roman"/>
          <w:sz w:val="24"/>
          <w:szCs w:val="24"/>
        </w:rPr>
        <w:t xml:space="preserve"> y un artefacto del lado</w:t>
      </w:r>
      <w:r>
        <w:rPr>
          <w:rFonts w:ascii="Times New Roman" w:hAnsi="Times New Roman"/>
          <w:sz w:val="24"/>
          <w:szCs w:val="24"/>
        </w:rPr>
        <w:t xml:space="preserve"> cliente </w:t>
      </w:r>
      <w:r w:rsidR="00595BC2">
        <w:rPr>
          <w:rFonts w:ascii="Times New Roman" w:hAnsi="Times New Roman"/>
          <w:sz w:val="24"/>
          <w:szCs w:val="24"/>
        </w:rPr>
        <w:t xml:space="preserve">que </w:t>
      </w:r>
      <w:r w:rsidR="00DC121D">
        <w:rPr>
          <w:rFonts w:ascii="Times New Roman" w:hAnsi="Times New Roman"/>
          <w:sz w:val="24"/>
          <w:szCs w:val="24"/>
        </w:rPr>
        <w:t>co</w:t>
      </w:r>
      <w:r w:rsidR="00595BC2">
        <w:rPr>
          <w:rFonts w:ascii="Times New Roman" w:hAnsi="Times New Roman"/>
          <w:sz w:val="24"/>
          <w:szCs w:val="24"/>
        </w:rPr>
        <w:t>rre</w:t>
      </w:r>
      <w:r w:rsidRPr="005E4982">
        <w:rPr>
          <w:rFonts w:ascii="Times New Roman" w:hAnsi="Times New Roman"/>
          <w:sz w:val="24"/>
          <w:szCs w:val="24"/>
        </w:rPr>
        <w:t xml:space="preserve"> en el navegador como un programa de Java</w:t>
      </w:r>
      <w:r w:rsidR="00595BC2">
        <w:rPr>
          <w:rFonts w:ascii="Times New Roman" w:hAnsi="Times New Roman"/>
          <w:sz w:val="24"/>
          <w:szCs w:val="24"/>
        </w:rPr>
        <w:t xml:space="preserve">Script, dando </w:t>
      </w:r>
      <w:r w:rsidR="00DC121D">
        <w:rPr>
          <w:rFonts w:ascii="Times New Roman" w:hAnsi="Times New Roman"/>
          <w:sz w:val="24"/>
          <w:szCs w:val="24"/>
        </w:rPr>
        <w:t xml:space="preserve">la interfaz de </w:t>
      </w:r>
      <w:r w:rsidRPr="005E4982">
        <w:rPr>
          <w:rFonts w:ascii="Times New Roman" w:hAnsi="Times New Roman"/>
          <w:sz w:val="24"/>
          <w:szCs w:val="24"/>
        </w:rPr>
        <w:t>usuario y el usuario entregando la interacción al</w:t>
      </w:r>
      <w:r w:rsidR="00595BC2">
        <w:rPr>
          <w:rFonts w:ascii="Times New Roman" w:hAnsi="Times New Roman"/>
          <w:sz w:val="24"/>
          <w:szCs w:val="24"/>
        </w:rPr>
        <w:t xml:space="preserve"> servidor</w:t>
      </w:r>
      <w:r w:rsidR="00EA7944">
        <w:rPr>
          <w:rFonts w:ascii="Times New Roman" w:hAnsi="Times New Roman"/>
          <w:sz w:val="24"/>
          <w:szCs w:val="24"/>
        </w:rPr>
        <w:t xml:space="preserve"> (ver grafica 2.7</w:t>
      </w:r>
      <w:r w:rsidR="00707ACF">
        <w:rPr>
          <w:rFonts w:ascii="Times New Roman" w:hAnsi="Times New Roman"/>
          <w:sz w:val="24"/>
          <w:szCs w:val="24"/>
        </w:rPr>
        <w:t xml:space="preserve"> Esquema de Arquitectura Vaadin</w:t>
      </w:r>
      <w:r w:rsidR="00EA7944">
        <w:rPr>
          <w:rFonts w:ascii="Times New Roman" w:hAnsi="Times New Roman"/>
          <w:sz w:val="24"/>
          <w:szCs w:val="24"/>
        </w:rPr>
        <w:t>)</w:t>
      </w:r>
      <w:r w:rsidR="00595BC2">
        <w:rPr>
          <w:rFonts w:ascii="Times New Roman" w:hAnsi="Times New Roman"/>
          <w:sz w:val="24"/>
          <w:szCs w:val="24"/>
        </w:rPr>
        <w:t xml:space="preserve">. Como </w:t>
      </w:r>
      <w:r w:rsidRPr="005E4982">
        <w:rPr>
          <w:rFonts w:ascii="Times New Roman" w:hAnsi="Times New Roman"/>
          <w:sz w:val="24"/>
          <w:szCs w:val="24"/>
        </w:rPr>
        <w:t>la aplicación</w:t>
      </w:r>
      <w:r w:rsidR="00595BC2">
        <w:rPr>
          <w:rFonts w:ascii="Times New Roman" w:hAnsi="Times New Roman"/>
          <w:sz w:val="24"/>
          <w:szCs w:val="24"/>
        </w:rPr>
        <w:t xml:space="preserve"> corre</w:t>
      </w:r>
      <w:r w:rsidRPr="005E4982">
        <w:rPr>
          <w:rFonts w:ascii="Times New Roman" w:hAnsi="Times New Roman"/>
          <w:sz w:val="24"/>
          <w:szCs w:val="24"/>
        </w:rPr>
        <w:t xml:space="preserve"> como una</w:t>
      </w:r>
      <w:r w:rsidR="00595BC2" w:rsidRPr="00595BC2">
        <w:rPr>
          <w:rFonts w:ascii="Times New Roman" w:hAnsi="Times New Roman"/>
          <w:sz w:val="24"/>
          <w:szCs w:val="24"/>
        </w:rPr>
        <w:t xml:space="preserve"> </w:t>
      </w:r>
      <w:r w:rsidR="00595BC2" w:rsidRPr="005E4982">
        <w:rPr>
          <w:rFonts w:ascii="Times New Roman" w:hAnsi="Times New Roman"/>
          <w:sz w:val="24"/>
          <w:szCs w:val="24"/>
        </w:rPr>
        <w:t>sesión</w:t>
      </w:r>
      <w:r w:rsidR="00BF537C">
        <w:rPr>
          <w:rFonts w:ascii="Times New Roman" w:hAnsi="Times New Roman"/>
          <w:sz w:val="24"/>
          <w:szCs w:val="24"/>
        </w:rPr>
        <w:t xml:space="preserve"> de</w:t>
      </w:r>
      <w:r w:rsidRPr="005E4982">
        <w:rPr>
          <w:rFonts w:ascii="Times New Roman" w:hAnsi="Times New Roman"/>
          <w:sz w:val="24"/>
          <w:szCs w:val="24"/>
        </w:rPr>
        <w:t xml:space="preserve"> </w:t>
      </w:r>
      <w:r w:rsidR="00595BC2">
        <w:rPr>
          <w:rFonts w:ascii="Times New Roman" w:hAnsi="Times New Roman"/>
          <w:sz w:val="24"/>
          <w:szCs w:val="24"/>
        </w:rPr>
        <w:t xml:space="preserve">persistencia </w:t>
      </w:r>
      <w:r w:rsidRPr="005E4982">
        <w:rPr>
          <w:rFonts w:ascii="Times New Roman" w:hAnsi="Times New Roman"/>
          <w:sz w:val="24"/>
          <w:szCs w:val="24"/>
        </w:rPr>
        <w:t xml:space="preserve">Java </w:t>
      </w:r>
      <w:r>
        <w:rPr>
          <w:rFonts w:ascii="Times New Roman" w:hAnsi="Times New Roman"/>
          <w:sz w:val="24"/>
          <w:szCs w:val="24"/>
        </w:rPr>
        <w:t xml:space="preserve">Servlet en una aplicación </w:t>
      </w:r>
      <w:r w:rsidRPr="005E4982">
        <w:rPr>
          <w:rFonts w:ascii="Times New Roman" w:hAnsi="Times New Roman"/>
          <w:sz w:val="24"/>
          <w:szCs w:val="24"/>
        </w:rPr>
        <w:t>servidor, usted puede ligar su aplicación fácilment</w:t>
      </w:r>
      <w:r w:rsidR="00146138">
        <w:rPr>
          <w:rFonts w:ascii="Times New Roman" w:hAnsi="Times New Roman"/>
          <w:sz w:val="24"/>
          <w:szCs w:val="24"/>
        </w:rPr>
        <w:t xml:space="preserve">e a los datos y capa </w:t>
      </w:r>
      <w:r w:rsidRPr="005E4982">
        <w:rPr>
          <w:rFonts w:ascii="Times New Roman" w:hAnsi="Times New Roman"/>
          <w:sz w:val="24"/>
          <w:szCs w:val="24"/>
        </w:rPr>
        <w:t>lógica</w:t>
      </w:r>
      <w:r w:rsidR="00146138">
        <w:rPr>
          <w:rFonts w:ascii="Times New Roman" w:hAnsi="Times New Roman"/>
          <w:sz w:val="24"/>
          <w:szCs w:val="24"/>
        </w:rPr>
        <w:t xml:space="preserve"> de negocios</w:t>
      </w:r>
      <w:r w:rsidRPr="005E4982">
        <w:rPr>
          <w:rFonts w:ascii="Times New Roman" w:hAnsi="Times New Roman"/>
          <w:sz w:val="24"/>
          <w:szCs w:val="24"/>
        </w:rPr>
        <w:t xml:space="preserve">.  </w:t>
      </w:r>
    </w:p>
    <w:p w:rsidR="00563C88" w:rsidRDefault="007B0823" w:rsidP="007B0823">
      <w:pPr>
        <w:jc w:val="both"/>
        <w:rPr>
          <w:rFonts w:ascii="Times New Roman" w:hAnsi="Times New Roman"/>
          <w:sz w:val="24"/>
          <w:szCs w:val="24"/>
        </w:rPr>
      </w:pPr>
      <w:r w:rsidRPr="005E4982">
        <w:rPr>
          <w:rFonts w:ascii="Times New Roman" w:hAnsi="Times New Roman"/>
          <w:sz w:val="24"/>
          <w:szCs w:val="24"/>
        </w:rPr>
        <w:t>Porque HTML, JavaScript, y otras tecnologías del navegador son esencialmen</w:t>
      </w:r>
      <w:r>
        <w:rPr>
          <w:rFonts w:ascii="Times New Roman" w:hAnsi="Times New Roman"/>
          <w:sz w:val="24"/>
          <w:szCs w:val="24"/>
        </w:rPr>
        <w:t>te invisibles a la</w:t>
      </w:r>
      <w:r w:rsidR="00D3176D">
        <w:rPr>
          <w:rFonts w:ascii="Times New Roman" w:hAnsi="Times New Roman"/>
          <w:sz w:val="24"/>
          <w:szCs w:val="24"/>
        </w:rPr>
        <w:t xml:space="preserve"> </w:t>
      </w:r>
      <w:r w:rsidR="00D3176D" w:rsidRPr="005E4982">
        <w:rPr>
          <w:rFonts w:ascii="Times New Roman" w:hAnsi="Times New Roman"/>
          <w:sz w:val="24"/>
          <w:szCs w:val="24"/>
        </w:rPr>
        <w:t>lógica</w:t>
      </w:r>
      <w:r w:rsidR="00D3176D">
        <w:rPr>
          <w:rFonts w:ascii="Times New Roman" w:hAnsi="Times New Roman"/>
          <w:sz w:val="24"/>
          <w:szCs w:val="24"/>
        </w:rPr>
        <w:t xml:space="preserve"> de la</w:t>
      </w:r>
      <w:r>
        <w:rPr>
          <w:rFonts w:ascii="Times New Roman" w:hAnsi="Times New Roman"/>
          <w:sz w:val="24"/>
          <w:szCs w:val="24"/>
        </w:rPr>
        <w:t xml:space="preserve"> aplicación</w:t>
      </w:r>
      <w:r w:rsidR="003E5AD8">
        <w:rPr>
          <w:rFonts w:ascii="Times New Roman" w:hAnsi="Times New Roman"/>
          <w:sz w:val="24"/>
          <w:szCs w:val="24"/>
        </w:rPr>
        <w:t xml:space="preserve">, </w:t>
      </w:r>
      <w:r w:rsidRPr="005E4982">
        <w:rPr>
          <w:rFonts w:ascii="Times New Roman" w:hAnsi="Times New Roman"/>
          <w:sz w:val="24"/>
          <w:szCs w:val="24"/>
        </w:rPr>
        <w:t xml:space="preserve"> puede </w:t>
      </w:r>
      <w:r w:rsidR="00105176">
        <w:rPr>
          <w:rFonts w:ascii="Times New Roman" w:hAnsi="Times New Roman"/>
          <w:sz w:val="24"/>
          <w:szCs w:val="24"/>
        </w:rPr>
        <w:t>pensar</w:t>
      </w:r>
      <w:r w:rsidR="003E5AD8">
        <w:rPr>
          <w:rFonts w:ascii="Times New Roman" w:hAnsi="Times New Roman"/>
          <w:sz w:val="24"/>
          <w:szCs w:val="24"/>
        </w:rPr>
        <w:t>se</w:t>
      </w:r>
      <w:r w:rsidR="00105176">
        <w:rPr>
          <w:rFonts w:ascii="Times New Roman" w:hAnsi="Times New Roman"/>
          <w:sz w:val="24"/>
          <w:szCs w:val="24"/>
        </w:rPr>
        <w:t xml:space="preserve"> en el navegador web</w:t>
      </w:r>
      <w:r w:rsidR="002A37C6">
        <w:rPr>
          <w:rFonts w:ascii="Times New Roman" w:hAnsi="Times New Roman"/>
          <w:sz w:val="24"/>
          <w:szCs w:val="24"/>
        </w:rPr>
        <w:t xml:space="preserve"> como sólo una plataforma de </w:t>
      </w:r>
      <w:r w:rsidRPr="005E4982">
        <w:rPr>
          <w:rFonts w:ascii="Times New Roman" w:hAnsi="Times New Roman"/>
          <w:sz w:val="24"/>
          <w:szCs w:val="24"/>
        </w:rPr>
        <w:t>cliente delgada. Un cliente delgado de</w:t>
      </w:r>
      <w:r>
        <w:rPr>
          <w:rFonts w:ascii="Times New Roman" w:hAnsi="Times New Roman"/>
          <w:sz w:val="24"/>
          <w:szCs w:val="24"/>
        </w:rPr>
        <w:t xml:space="preserve">spliega </w:t>
      </w:r>
      <w:r w:rsidRPr="005E4982">
        <w:rPr>
          <w:rFonts w:ascii="Times New Roman" w:hAnsi="Times New Roman"/>
          <w:sz w:val="24"/>
          <w:szCs w:val="24"/>
        </w:rPr>
        <w:t>la interfaz del usuario y comunica los eventos del usuario al servidor a un ni</w:t>
      </w:r>
      <w:r w:rsidR="00DC121D">
        <w:rPr>
          <w:rFonts w:ascii="Times New Roman" w:hAnsi="Times New Roman"/>
          <w:sz w:val="24"/>
          <w:szCs w:val="24"/>
        </w:rPr>
        <w:t>vel bajo. La lógica de</w:t>
      </w:r>
      <w:r>
        <w:rPr>
          <w:rFonts w:ascii="Times New Roman" w:hAnsi="Times New Roman"/>
          <w:sz w:val="24"/>
          <w:szCs w:val="24"/>
        </w:rPr>
        <w:t xml:space="preserve"> mando </w:t>
      </w:r>
      <w:r w:rsidR="00DC121D">
        <w:rPr>
          <w:rFonts w:ascii="Times New Roman" w:hAnsi="Times New Roman"/>
          <w:sz w:val="24"/>
          <w:szCs w:val="24"/>
        </w:rPr>
        <w:t>de la interfaz de</w:t>
      </w:r>
      <w:r w:rsidRPr="005E4982">
        <w:rPr>
          <w:rFonts w:ascii="Times New Roman" w:hAnsi="Times New Roman"/>
          <w:sz w:val="24"/>
          <w:szCs w:val="24"/>
        </w:rPr>
        <w:t xml:space="preserve"> usuario corre en un servidor</w:t>
      </w:r>
      <w:r>
        <w:rPr>
          <w:rFonts w:ascii="Times New Roman" w:hAnsi="Times New Roman"/>
          <w:sz w:val="24"/>
          <w:szCs w:val="24"/>
        </w:rPr>
        <w:t xml:space="preserve"> web</w:t>
      </w:r>
      <w:r w:rsidR="00733215" w:rsidRPr="00733215">
        <w:rPr>
          <w:rFonts w:ascii="Times New Roman" w:hAnsi="Times New Roman"/>
          <w:sz w:val="24"/>
          <w:szCs w:val="24"/>
        </w:rPr>
        <w:t xml:space="preserve"> </w:t>
      </w:r>
      <w:r w:rsidR="00733215" w:rsidRPr="005E4982">
        <w:rPr>
          <w:rFonts w:ascii="Times New Roman" w:hAnsi="Times New Roman"/>
          <w:sz w:val="24"/>
          <w:szCs w:val="24"/>
        </w:rPr>
        <w:t>basado</w:t>
      </w:r>
      <w:r w:rsidR="00733215">
        <w:rPr>
          <w:rFonts w:ascii="Times New Roman" w:hAnsi="Times New Roman"/>
          <w:sz w:val="24"/>
          <w:szCs w:val="24"/>
        </w:rPr>
        <w:t xml:space="preserve"> en </w:t>
      </w:r>
      <w:r w:rsidRPr="005E4982">
        <w:rPr>
          <w:rFonts w:ascii="Times New Roman" w:hAnsi="Times New Roman"/>
          <w:sz w:val="24"/>
          <w:szCs w:val="24"/>
        </w:rPr>
        <w:t>Java, junto</w:t>
      </w:r>
      <w:r w:rsidR="00D3176D">
        <w:rPr>
          <w:rFonts w:ascii="Times New Roman" w:hAnsi="Times New Roman"/>
          <w:sz w:val="24"/>
          <w:szCs w:val="24"/>
        </w:rPr>
        <w:t xml:space="preserve"> con su lógica de negocios</w:t>
      </w:r>
      <w:r>
        <w:rPr>
          <w:rFonts w:ascii="Times New Roman" w:hAnsi="Times New Roman"/>
          <w:sz w:val="24"/>
          <w:szCs w:val="24"/>
        </w:rPr>
        <w:t xml:space="preserve">. Por </w:t>
      </w:r>
      <w:r w:rsidRPr="005E4982">
        <w:rPr>
          <w:rFonts w:ascii="Times New Roman" w:hAnsi="Times New Roman"/>
          <w:sz w:val="24"/>
          <w:szCs w:val="24"/>
        </w:rPr>
        <w:t>contraste, una arquitectura del cliente-servidor normal con una aplicación del clien</w:t>
      </w:r>
      <w:r w:rsidR="001B4322">
        <w:rPr>
          <w:rFonts w:ascii="Times New Roman" w:hAnsi="Times New Roman"/>
          <w:sz w:val="24"/>
          <w:szCs w:val="24"/>
        </w:rPr>
        <w:t xml:space="preserve">te especializada incluiría </w:t>
      </w:r>
      <w:r w:rsidRPr="005E4982">
        <w:rPr>
          <w:rFonts w:ascii="Times New Roman" w:hAnsi="Times New Roman"/>
          <w:sz w:val="24"/>
          <w:szCs w:val="24"/>
        </w:rPr>
        <w:t>la porción de aplicación</w:t>
      </w:r>
      <w:r w:rsidR="001B4322">
        <w:rPr>
          <w:rFonts w:ascii="Times New Roman" w:hAnsi="Times New Roman"/>
          <w:sz w:val="24"/>
          <w:szCs w:val="24"/>
        </w:rPr>
        <w:t xml:space="preserve"> y</w:t>
      </w:r>
      <w:r w:rsidRPr="005E4982">
        <w:rPr>
          <w:rFonts w:ascii="Times New Roman" w:hAnsi="Times New Roman"/>
          <w:sz w:val="24"/>
          <w:szCs w:val="24"/>
        </w:rPr>
        <w:t xml:space="preserve"> las comunicaciones específicas entre el cliente y el ser</w:t>
      </w:r>
      <w:r>
        <w:rPr>
          <w:rFonts w:ascii="Times New Roman" w:hAnsi="Times New Roman"/>
          <w:sz w:val="24"/>
          <w:szCs w:val="24"/>
        </w:rPr>
        <w:t xml:space="preserve">vidor. Quitando esencialmente </w:t>
      </w:r>
      <w:r w:rsidR="00146138">
        <w:rPr>
          <w:rFonts w:ascii="Times New Roman" w:hAnsi="Times New Roman"/>
          <w:sz w:val="24"/>
          <w:szCs w:val="24"/>
        </w:rPr>
        <w:t>la capa</w:t>
      </w:r>
      <w:r w:rsidRPr="005E4982">
        <w:rPr>
          <w:rFonts w:ascii="Times New Roman" w:hAnsi="Times New Roman"/>
          <w:sz w:val="24"/>
          <w:szCs w:val="24"/>
        </w:rPr>
        <w:t xml:space="preserve"> de interfaz de usuario de la arquitectura de la aplicación hace a</w:t>
      </w:r>
      <w:r w:rsidR="008326C1">
        <w:rPr>
          <w:rFonts w:ascii="Times New Roman" w:hAnsi="Times New Roman"/>
          <w:sz w:val="24"/>
          <w:szCs w:val="24"/>
        </w:rPr>
        <w:t xml:space="preserve"> nuestra </w:t>
      </w:r>
      <w:r w:rsidR="00496A4E">
        <w:rPr>
          <w:rFonts w:ascii="Times New Roman" w:hAnsi="Times New Roman"/>
          <w:sz w:val="24"/>
          <w:szCs w:val="24"/>
        </w:rPr>
        <w:t>aplicación</w:t>
      </w:r>
      <w:r w:rsidR="008326C1">
        <w:rPr>
          <w:rFonts w:ascii="Times New Roman" w:hAnsi="Times New Roman"/>
          <w:sz w:val="24"/>
          <w:szCs w:val="24"/>
        </w:rPr>
        <w:t xml:space="preserve"> mucho </w:t>
      </w:r>
      <w:r w:rsidR="00496A4E">
        <w:rPr>
          <w:rFonts w:ascii="Times New Roman" w:hAnsi="Times New Roman"/>
          <w:sz w:val="24"/>
          <w:szCs w:val="24"/>
        </w:rPr>
        <w:t>más</w:t>
      </w:r>
      <w:r w:rsidRPr="005E4982">
        <w:rPr>
          <w:rFonts w:ascii="Times New Roman" w:hAnsi="Times New Roman"/>
          <w:sz w:val="24"/>
          <w:szCs w:val="24"/>
        </w:rPr>
        <w:t xml:space="preserve"> eficaz.  </w:t>
      </w:r>
    </w:p>
    <w:p w:rsidR="007B0823" w:rsidRPr="005E4982" w:rsidRDefault="007B0823" w:rsidP="007B0823">
      <w:pPr>
        <w:jc w:val="both"/>
        <w:rPr>
          <w:rFonts w:ascii="Times New Roman" w:hAnsi="Times New Roman"/>
          <w:sz w:val="24"/>
          <w:szCs w:val="24"/>
        </w:rPr>
      </w:pPr>
      <w:r w:rsidRPr="005E4982">
        <w:rPr>
          <w:rFonts w:ascii="Times New Roman" w:hAnsi="Times New Roman"/>
          <w:sz w:val="24"/>
          <w:szCs w:val="24"/>
        </w:rPr>
        <w:t>Cuando el Artefacto del lado</w:t>
      </w:r>
      <w:r>
        <w:rPr>
          <w:rFonts w:ascii="Times New Roman" w:hAnsi="Times New Roman"/>
          <w:sz w:val="24"/>
          <w:szCs w:val="24"/>
        </w:rPr>
        <w:t xml:space="preserve"> Cliente</w:t>
      </w:r>
      <w:r w:rsidRPr="005E4982">
        <w:rPr>
          <w:rFonts w:ascii="Times New Roman" w:hAnsi="Times New Roman"/>
          <w:sz w:val="24"/>
          <w:szCs w:val="24"/>
        </w:rPr>
        <w:t xml:space="preserve"> se ejecuta como JavaScript en el navegador, ni</w:t>
      </w:r>
      <w:r>
        <w:rPr>
          <w:rFonts w:ascii="Times New Roman" w:hAnsi="Times New Roman"/>
          <w:sz w:val="24"/>
          <w:szCs w:val="24"/>
        </w:rPr>
        <w:t xml:space="preserve">ngún plugins del navegador es </w:t>
      </w:r>
      <w:r w:rsidR="003E5AD8">
        <w:rPr>
          <w:rFonts w:ascii="Times New Roman" w:hAnsi="Times New Roman"/>
          <w:sz w:val="24"/>
          <w:szCs w:val="24"/>
        </w:rPr>
        <w:t>necesario para</w:t>
      </w:r>
      <w:r w:rsidRPr="005E4982">
        <w:rPr>
          <w:rFonts w:ascii="Times New Roman" w:hAnsi="Times New Roman"/>
          <w:sz w:val="24"/>
          <w:szCs w:val="24"/>
        </w:rPr>
        <w:t xml:space="preserve"> usar aplicaciones hechas con Vaa</w:t>
      </w:r>
      <w:r w:rsidR="001B4322">
        <w:rPr>
          <w:rFonts w:ascii="Times New Roman" w:hAnsi="Times New Roman"/>
          <w:sz w:val="24"/>
          <w:szCs w:val="24"/>
        </w:rPr>
        <w:t>din. Esto le da una ventaja por</w:t>
      </w:r>
      <w:r w:rsidRPr="005E4982">
        <w:rPr>
          <w:rFonts w:ascii="Times New Roman" w:hAnsi="Times New Roman"/>
          <w:sz w:val="24"/>
          <w:szCs w:val="24"/>
        </w:rPr>
        <w:t xml:space="preserve"> en</w:t>
      </w:r>
      <w:r>
        <w:rPr>
          <w:rFonts w:ascii="Times New Roman" w:hAnsi="Times New Roman"/>
          <w:sz w:val="24"/>
          <w:szCs w:val="24"/>
        </w:rPr>
        <w:t>cima</w:t>
      </w:r>
      <w:r w:rsidR="00A4042A">
        <w:rPr>
          <w:rFonts w:ascii="Times New Roman" w:hAnsi="Times New Roman"/>
          <w:sz w:val="24"/>
          <w:szCs w:val="24"/>
        </w:rPr>
        <w:t xml:space="preserve"> de los Frameworks basado en </w:t>
      </w:r>
      <w:r>
        <w:rPr>
          <w:rFonts w:ascii="Times New Roman" w:hAnsi="Times New Roman"/>
          <w:sz w:val="24"/>
          <w:szCs w:val="24"/>
        </w:rPr>
        <w:t>Flash</w:t>
      </w:r>
      <w:r w:rsidRPr="005E4982">
        <w:rPr>
          <w:rFonts w:ascii="Times New Roman" w:hAnsi="Times New Roman"/>
          <w:sz w:val="24"/>
          <w:szCs w:val="24"/>
        </w:rPr>
        <w:t xml:space="preserve">, Java Applets, </w:t>
      </w:r>
      <w:r w:rsidR="001B4322">
        <w:rPr>
          <w:rFonts w:ascii="Times New Roman" w:hAnsi="Times New Roman"/>
          <w:sz w:val="24"/>
          <w:szCs w:val="24"/>
        </w:rPr>
        <w:t>u otro plugins. Vaadin cuenta con</w:t>
      </w:r>
      <w:r w:rsidRPr="005E4982">
        <w:rPr>
          <w:rFonts w:ascii="Times New Roman" w:hAnsi="Times New Roman"/>
          <w:sz w:val="24"/>
          <w:szCs w:val="24"/>
        </w:rPr>
        <w:t xml:space="preserve"> </w:t>
      </w:r>
      <w:r w:rsidR="008326C1">
        <w:rPr>
          <w:rFonts w:ascii="Times New Roman" w:hAnsi="Times New Roman"/>
          <w:sz w:val="24"/>
          <w:szCs w:val="24"/>
        </w:rPr>
        <w:t xml:space="preserve">el apoyo de GWT para manejar un ancho </w:t>
      </w:r>
      <w:r w:rsidRPr="005E4982">
        <w:rPr>
          <w:rFonts w:ascii="Times New Roman" w:hAnsi="Times New Roman"/>
          <w:sz w:val="24"/>
          <w:szCs w:val="24"/>
        </w:rPr>
        <w:t xml:space="preserve">rango de navegadores, para que el diseñador no necesite preocuparse por el apoyo del navegador.  </w:t>
      </w:r>
    </w:p>
    <w:p w:rsidR="007B0823" w:rsidRPr="005E4982" w:rsidRDefault="007B0823" w:rsidP="007B0823">
      <w:pPr>
        <w:jc w:val="both"/>
        <w:rPr>
          <w:rFonts w:ascii="Times New Roman" w:hAnsi="Times New Roman"/>
          <w:sz w:val="24"/>
          <w:szCs w:val="24"/>
        </w:rPr>
      </w:pPr>
      <w:r w:rsidRPr="005E4982">
        <w:rPr>
          <w:rFonts w:ascii="Times New Roman" w:hAnsi="Times New Roman"/>
          <w:sz w:val="24"/>
          <w:szCs w:val="24"/>
        </w:rPr>
        <w:t>Detrás del mode</w:t>
      </w:r>
      <w:r w:rsidR="00736A21">
        <w:rPr>
          <w:rFonts w:ascii="Times New Roman" w:hAnsi="Times New Roman"/>
          <w:sz w:val="24"/>
          <w:szCs w:val="24"/>
        </w:rPr>
        <w:t>lo de desarrollo</w:t>
      </w:r>
      <w:r w:rsidR="0039121A">
        <w:rPr>
          <w:rFonts w:ascii="Times New Roman" w:hAnsi="Times New Roman"/>
          <w:sz w:val="24"/>
          <w:szCs w:val="24"/>
        </w:rPr>
        <w:t xml:space="preserve"> </w:t>
      </w:r>
      <w:r w:rsidR="0039121A" w:rsidRPr="0079051B">
        <w:rPr>
          <w:rFonts w:ascii="Times New Roman" w:hAnsi="Times New Roman"/>
          <w:sz w:val="24"/>
          <w:szCs w:val="24"/>
        </w:rPr>
        <w:t>server-driven</w:t>
      </w:r>
      <w:r w:rsidR="00736A21">
        <w:rPr>
          <w:rFonts w:ascii="Times New Roman" w:hAnsi="Times New Roman"/>
          <w:sz w:val="24"/>
          <w:szCs w:val="24"/>
        </w:rPr>
        <w:t xml:space="preserve">, Vaadin </w:t>
      </w:r>
      <w:r w:rsidR="0039121A">
        <w:rPr>
          <w:rFonts w:ascii="Times New Roman" w:hAnsi="Times New Roman"/>
          <w:sz w:val="24"/>
          <w:szCs w:val="24"/>
        </w:rPr>
        <w:t>hace un</w:t>
      </w:r>
      <w:r w:rsidRPr="0079051B">
        <w:rPr>
          <w:rFonts w:ascii="Times New Roman" w:hAnsi="Times New Roman"/>
          <w:sz w:val="24"/>
          <w:szCs w:val="24"/>
        </w:rPr>
        <w:t xml:space="preserve"> </w:t>
      </w:r>
      <w:r w:rsidR="00512CB2">
        <w:rPr>
          <w:rFonts w:ascii="Times New Roman" w:hAnsi="Times New Roman"/>
          <w:sz w:val="24"/>
          <w:szCs w:val="24"/>
        </w:rPr>
        <w:t>uso mejor de AJ</w:t>
      </w:r>
      <w:r>
        <w:rPr>
          <w:rFonts w:ascii="Times New Roman" w:hAnsi="Times New Roman"/>
          <w:sz w:val="24"/>
          <w:szCs w:val="24"/>
        </w:rPr>
        <w:t xml:space="preserve">AX (Asíncrono </w:t>
      </w:r>
      <w:r w:rsidRPr="005E4982">
        <w:rPr>
          <w:rFonts w:ascii="Times New Roman" w:hAnsi="Times New Roman"/>
          <w:sz w:val="24"/>
          <w:szCs w:val="24"/>
        </w:rPr>
        <w:t>JavaScript y XML)</w:t>
      </w:r>
      <w:r w:rsidR="0039121A">
        <w:rPr>
          <w:rFonts w:ascii="Times New Roman" w:hAnsi="Times New Roman"/>
          <w:sz w:val="24"/>
          <w:szCs w:val="24"/>
        </w:rPr>
        <w:t xml:space="preserve"> por medio de técnicas que </w:t>
      </w:r>
      <w:r w:rsidRPr="005E4982">
        <w:rPr>
          <w:rFonts w:ascii="Times New Roman" w:hAnsi="Times New Roman"/>
          <w:sz w:val="24"/>
          <w:szCs w:val="24"/>
        </w:rPr>
        <w:t>hacen posible crear la Ric</w:t>
      </w:r>
      <w:r>
        <w:rPr>
          <w:rFonts w:ascii="Times New Roman" w:hAnsi="Times New Roman"/>
          <w:sz w:val="24"/>
          <w:szCs w:val="24"/>
        </w:rPr>
        <w:t xml:space="preserve">h Internet Applications (RIA) </w:t>
      </w:r>
      <w:r w:rsidR="00AD7D61">
        <w:rPr>
          <w:rFonts w:ascii="Times New Roman" w:hAnsi="Times New Roman"/>
          <w:sz w:val="24"/>
          <w:szCs w:val="24"/>
        </w:rPr>
        <w:t>que lo hacen</w:t>
      </w:r>
      <w:r w:rsidRPr="005E4982">
        <w:rPr>
          <w:rFonts w:ascii="Times New Roman" w:hAnsi="Times New Roman"/>
          <w:sz w:val="24"/>
          <w:szCs w:val="24"/>
        </w:rPr>
        <w:t xml:space="preserve"> tan sensible e inter</w:t>
      </w:r>
      <w:r w:rsidR="00AD7D61">
        <w:rPr>
          <w:rFonts w:ascii="Times New Roman" w:hAnsi="Times New Roman"/>
          <w:sz w:val="24"/>
          <w:szCs w:val="24"/>
        </w:rPr>
        <w:t>activo como las aplicaciones de</w:t>
      </w:r>
      <w:r w:rsidRPr="005E4982">
        <w:rPr>
          <w:rFonts w:ascii="Times New Roman" w:hAnsi="Times New Roman"/>
          <w:sz w:val="24"/>
          <w:szCs w:val="24"/>
        </w:rPr>
        <w:t xml:space="preserve"> escritorio. </w:t>
      </w:r>
    </w:p>
    <w:p w:rsidR="00397E7D" w:rsidRDefault="00397E7D" w:rsidP="007B0823">
      <w:pPr>
        <w:jc w:val="both"/>
        <w:rPr>
          <w:rFonts w:ascii="Times New Roman" w:hAnsi="Times New Roman"/>
          <w:sz w:val="24"/>
          <w:szCs w:val="24"/>
        </w:rPr>
      </w:pPr>
      <w:r>
        <w:rPr>
          <w:rFonts w:ascii="Times New Roman" w:hAnsi="Times New Roman"/>
          <w:sz w:val="24"/>
          <w:szCs w:val="24"/>
        </w:rPr>
        <w:t>Por debajo, Vaadin usa GWT (</w:t>
      </w:r>
      <w:r w:rsidR="007B0823" w:rsidRPr="005E4982">
        <w:rPr>
          <w:rFonts w:ascii="Times New Roman" w:hAnsi="Times New Roman"/>
          <w:sz w:val="24"/>
          <w:szCs w:val="24"/>
        </w:rPr>
        <w:t>Google Web Toolkit</w:t>
      </w:r>
      <w:r>
        <w:rPr>
          <w:rFonts w:ascii="Times New Roman" w:hAnsi="Times New Roman"/>
          <w:sz w:val="24"/>
          <w:szCs w:val="24"/>
        </w:rPr>
        <w:t>)</w:t>
      </w:r>
      <w:r w:rsidR="007B0823" w:rsidRPr="005E4982">
        <w:rPr>
          <w:rFonts w:ascii="Times New Roman" w:hAnsi="Times New Roman"/>
          <w:sz w:val="24"/>
          <w:szCs w:val="24"/>
        </w:rPr>
        <w:t>,</w:t>
      </w:r>
      <w:r w:rsidRPr="00397E7D">
        <w:t xml:space="preserve"> </w:t>
      </w:r>
      <w:r>
        <w:rPr>
          <w:rFonts w:ascii="Times New Roman" w:hAnsi="Times New Roman"/>
          <w:sz w:val="24"/>
          <w:szCs w:val="24"/>
        </w:rPr>
        <w:t>para mostrar la interfaz de</w:t>
      </w:r>
      <w:r w:rsidRPr="00397E7D">
        <w:rPr>
          <w:rFonts w:ascii="Times New Roman" w:hAnsi="Times New Roman"/>
          <w:sz w:val="24"/>
          <w:szCs w:val="24"/>
        </w:rPr>
        <w:t xml:space="preserve"> usuario en el navegador.</w:t>
      </w:r>
      <w:r w:rsidR="007B0823" w:rsidRPr="005E4982">
        <w:rPr>
          <w:rFonts w:ascii="Times New Roman" w:hAnsi="Times New Roman"/>
          <w:sz w:val="24"/>
          <w:szCs w:val="24"/>
        </w:rPr>
        <w:t xml:space="preserve"> Los programas de GWT son escrito</w:t>
      </w:r>
      <w:r w:rsidR="007E5E04">
        <w:rPr>
          <w:rFonts w:ascii="Times New Roman" w:hAnsi="Times New Roman"/>
          <w:sz w:val="24"/>
          <w:szCs w:val="24"/>
        </w:rPr>
        <w:t>s</w:t>
      </w:r>
      <w:r w:rsidR="007B0823" w:rsidRPr="005E4982">
        <w:rPr>
          <w:rFonts w:ascii="Times New Roman" w:hAnsi="Times New Roman"/>
          <w:sz w:val="24"/>
          <w:szCs w:val="24"/>
        </w:rPr>
        <w:t xml:space="preserve"> en Java, per</w:t>
      </w:r>
      <w:r>
        <w:rPr>
          <w:rFonts w:ascii="Times New Roman" w:hAnsi="Times New Roman"/>
          <w:sz w:val="24"/>
          <w:szCs w:val="24"/>
        </w:rPr>
        <w:t>o compilados</w:t>
      </w:r>
      <w:r w:rsidR="003E5AD8">
        <w:rPr>
          <w:rFonts w:ascii="Times New Roman" w:hAnsi="Times New Roman"/>
          <w:sz w:val="24"/>
          <w:szCs w:val="24"/>
        </w:rPr>
        <w:t xml:space="preserve"> en JavaScript, </w:t>
      </w:r>
      <w:r w:rsidR="007B0823" w:rsidRPr="005E4982">
        <w:rPr>
          <w:rFonts w:ascii="Times New Roman" w:hAnsi="Times New Roman"/>
          <w:sz w:val="24"/>
          <w:szCs w:val="24"/>
        </w:rPr>
        <w:t>librando al diseñador de aprender JavaScript y otras tecnologías del</w:t>
      </w:r>
      <w:r w:rsidR="007B0823">
        <w:rPr>
          <w:rFonts w:ascii="Times New Roman" w:hAnsi="Times New Roman"/>
          <w:sz w:val="24"/>
          <w:szCs w:val="24"/>
        </w:rPr>
        <w:t xml:space="preserve"> navegador. GWT es ideal para </w:t>
      </w:r>
      <w:r w:rsidR="007B0823" w:rsidRPr="005E4982">
        <w:rPr>
          <w:rFonts w:ascii="Times New Roman" w:hAnsi="Times New Roman"/>
          <w:sz w:val="24"/>
          <w:szCs w:val="24"/>
        </w:rPr>
        <w:t>los componentes de interfaz de us</w:t>
      </w:r>
      <w:r>
        <w:rPr>
          <w:rFonts w:ascii="Times New Roman" w:hAnsi="Times New Roman"/>
          <w:sz w:val="24"/>
          <w:szCs w:val="24"/>
        </w:rPr>
        <w:t xml:space="preserve">uario avanzados </w:t>
      </w:r>
      <w:r w:rsidR="007B0823" w:rsidRPr="005E4982">
        <w:rPr>
          <w:rFonts w:ascii="Times New Roman" w:hAnsi="Times New Roman"/>
          <w:sz w:val="24"/>
          <w:szCs w:val="24"/>
        </w:rPr>
        <w:t xml:space="preserve">(o </w:t>
      </w:r>
      <w:r w:rsidR="007B0823" w:rsidRPr="005E4982">
        <w:rPr>
          <w:rFonts w:ascii="Times New Roman" w:hAnsi="Times New Roman"/>
          <w:sz w:val="24"/>
          <w:szCs w:val="24"/>
        </w:rPr>
        <w:lastRenderedPageBreak/>
        <w:t>widgets en la termi</w:t>
      </w:r>
      <w:r w:rsidR="007B0823">
        <w:rPr>
          <w:rFonts w:ascii="Times New Roman" w:hAnsi="Times New Roman"/>
          <w:sz w:val="24"/>
          <w:szCs w:val="24"/>
        </w:rPr>
        <w:t>nología de GWT) e interacción</w:t>
      </w:r>
      <w:r w:rsidR="003E5AD8">
        <w:rPr>
          <w:rFonts w:ascii="Times New Roman" w:hAnsi="Times New Roman"/>
          <w:sz w:val="24"/>
          <w:szCs w:val="24"/>
        </w:rPr>
        <w:t xml:space="preserve"> de</w:t>
      </w:r>
      <w:r w:rsidR="007B0823">
        <w:rPr>
          <w:rFonts w:ascii="Times New Roman" w:hAnsi="Times New Roman"/>
          <w:sz w:val="24"/>
          <w:szCs w:val="24"/>
        </w:rPr>
        <w:t xml:space="preserve"> </w:t>
      </w:r>
      <w:r w:rsidR="007B0823" w:rsidRPr="005E4982">
        <w:rPr>
          <w:rFonts w:ascii="Times New Roman" w:hAnsi="Times New Roman"/>
          <w:sz w:val="24"/>
          <w:szCs w:val="24"/>
        </w:rPr>
        <w:t>la lógica en el navegador, mientras Vaadin se ocupa de la lógica de la aplicación r</w:t>
      </w:r>
      <w:r w:rsidR="007B0823">
        <w:rPr>
          <w:rFonts w:ascii="Times New Roman" w:hAnsi="Times New Roman"/>
          <w:sz w:val="24"/>
          <w:szCs w:val="24"/>
        </w:rPr>
        <w:t xml:space="preserve">eal en el servidor. </w:t>
      </w:r>
    </w:p>
    <w:p w:rsidR="00397E7D" w:rsidRDefault="007B0823" w:rsidP="007B0823">
      <w:pPr>
        <w:jc w:val="both"/>
        <w:rPr>
          <w:rFonts w:ascii="Times New Roman" w:hAnsi="Times New Roman"/>
          <w:sz w:val="24"/>
          <w:szCs w:val="24"/>
        </w:rPr>
      </w:pPr>
      <w:r w:rsidRPr="00B96C12">
        <w:rPr>
          <w:rFonts w:ascii="Times New Roman" w:hAnsi="Times New Roman"/>
          <w:sz w:val="24"/>
          <w:szCs w:val="24"/>
        </w:rPr>
        <w:t>La biblioteca de Vaadin define una sepa</w:t>
      </w:r>
      <w:r>
        <w:rPr>
          <w:rFonts w:ascii="Times New Roman" w:hAnsi="Times New Roman"/>
          <w:sz w:val="24"/>
          <w:szCs w:val="24"/>
        </w:rPr>
        <w:t xml:space="preserve">ración clara entre el usuario </w:t>
      </w:r>
      <w:r w:rsidRPr="00B96C12">
        <w:rPr>
          <w:rFonts w:ascii="Times New Roman" w:hAnsi="Times New Roman"/>
          <w:sz w:val="24"/>
          <w:szCs w:val="24"/>
        </w:rPr>
        <w:t>la presentación de la interfaz y</w:t>
      </w:r>
      <w:r w:rsidR="00146138">
        <w:rPr>
          <w:rFonts w:ascii="Times New Roman" w:hAnsi="Times New Roman"/>
          <w:sz w:val="24"/>
          <w:szCs w:val="24"/>
        </w:rPr>
        <w:t xml:space="preserve"> la</w:t>
      </w:r>
      <w:r w:rsidRPr="00B96C12">
        <w:rPr>
          <w:rFonts w:ascii="Times New Roman" w:hAnsi="Times New Roman"/>
          <w:sz w:val="24"/>
          <w:szCs w:val="24"/>
        </w:rPr>
        <w:t xml:space="preserve"> lógica y </w:t>
      </w:r>
      <w:r>
        <w:rPr>
          <w:rFonts w:ascii="Times New Roman" w:hAnsi="Times New Roman"/>
          <w:sz w:val="24"/>
          <w:szCs w:val="24"/>
        </w:rPr>
        <w:t xml:space="preserve">le permite desarrollar </w:t>
      </w:r>
      <w:r w:rsidRPr="00B96C12">
        <w:rPr>
          <w:rFonts w:ascii="Times New Roman" w:hAnsi="Times New Roman"/>
          <w:sz w:val="24"/>
          <w:szCs w:val="24"/>
        </w:rPr>
        <w:t>ellos separadamente</w:t>
      </w:r>
      <w:r w:rsidR="00D52052">
        <w:rPr>
          <w:rFonts w:ascii="Times New Roman" w:hAnsi="Times New Roman"/>
          <w:sz w:val="24"/>
          <w:szCs w:val="24"/>
        </w:rPr>
        <w:t xml:space="preserve"> como podemos apreciar en grafico (Fig. 2.7 Esquema de Arquitectura Vaadin)</w:t>
      </w:r>
      <w:r w:rsidRPr="00B96C12">
        <w:rPr>
          <w:rFonts w:ascii="Times New Roman" w:hAnsi="Times New Roman"/>
          <w:sz w:val="24"/>
          <w:szCs w:val="24"/>
        </w:rPr>
        <w:t>. Nuestro acercamien</w:t>
      </w:r>
      <w:r>
        <w:rPr>
          <w:rFonts w:ascii="Times New Roman" w:hAnsi="Times New Roman"/>
          <w:sz w:val="24"/>
          <w:szCs w:val="24"/>
        </w:rPr>
        <w:t>to a esto</w:t>
      </w:r>
      <w:r w:rsidR="007F68F2">
        <w:rPr>
          <w:rFonts w:ascii="Times New Roman" w:hAnsi="Times New Roman"/>
          <w:sz w:val="24"/>
          <w:szCs w:val="24"/>
        </w:rPr>
        <w:t>s temas se</w:t>
      </w:r>
      <w:r w:rsidR="00397E7D">
        <w:rPr>
          <w:rFonts w:ascii="Times New Roman" w:hAnsi="Times New Roman"/>
          <w:sz w:val="24"/>
          <w:szCs w:val="24"/>
        </w:rPr>
        <w:t xml:space="preserve"> ven en</w:t>
      </w:r>
      <w:r>
        <w:rPr>
          <w:rFonts w:ascii="Times New Roman" w:hAnsi="Times New Roman"/>
          <w:sz w:val="24"/>
          <w:szCs w:val="24"/>
        </w:rPr>
        <w:t xml:space="preserve"> </w:t>
      </w:r>
      <w:r w:rsidRPr="00B96C12">
        <w:rPr>
          <w:rFonts w:ascii="Times New Roman" w:hAnsi="Times New Roman"/>
          <w:sz w:val="24"/>
          <w:szCs w:val="24"/>
        </w:rPr>
        <w:t>la apariencia visual de</w:t>
      </w:r>
      <w:r w:rsidR="00397E7D">
        <w:rPr>
          <w:rFonts w:ascii="Times New Roman" w:hAnsi="Times New Roman"/>
          <w:sz w:val="24"/>
          <w:szCs w:val="24"/>
        </w:rPr>
        <w:t xml:space="preserve"> las</w:t>
      </w:r>
      <w:r w:rsidRPr="00B96C12">
        <w:rPr>
          <w:rFonts w:ascii="Times New Roman" w:hAnsi="Times New Roman"/>
          <w:sz w:val="24"/>
          <w:szCs w:val="24"/>
        </w:rPr>
        <w:t xml:space="preserve"> aplicaciones. </w:t>
      </w:r>
    </w:p>
    <w:p w:rsidR="00363B27" w:rsidRDefault="007B0823" w:rsidP="007B0823">
      <w:pPr>
        <w:jc w:val="both"/>
        <w:rPr>
          <w:rFonts w:ascii="Times New Roman" w:hAnsi="Times New Roman"/>
          <w:sz w:val="24"/>
          <w:szCs w:val="24"/>
        </w:rPr>
      </w:pPr>
      <w:r>
        <w:rPr>
          <w:rFonts w:ascii="Times New Roman" w:hAnsi="Times New Roman"/>
          <w:sz w:val="24"/>
          <w:szCs w:val="24"/>
        </w:rPr>
        <w:t>L</w:t>
      </w:r>
      <w:r w:rsidRPr="004E764B">
        <w:rPr>
          <w:rFonts w:ascii="Times New Roman" w:hAnsi="Times New Roman"/>
          <w:sz w:val="24"/>
          <w:szCs w:val="24"/>
        </w:rPr>
        <w:t>a arquitectura</w:t>
      </w:r>
      <w:r>
        <w:rPr>
          <w:rFonts w:ascii="Times New Roman" w:hAnsi="Times New Roman"/>
          <w:sz w:val="24"/>
          <w:szCs w:val="24"/>
        </w:rPr>
        <w:t xml:space="preserve"> </w:t>
      </w:r>
      <w:r w:rsidRPr="004E764B">
        <w:rPr>
          <w:rFonts w:ascii="Times New Roman" w:hAnsi="Times New Roman"/>
          <w:sz w:val="24"/>
          <w:szCs w:val="24"/>
        </w:rPr>
        <w:t>Vaadin consiste e</w:t>
      </w:r>
      <w:r>
        <w:rPr>
          <w:rFonts w:ascii="Times New Roman" w:hAnsi="Times New Roman"/>
          <w:sz w:val="24"/>
          <w:szCs w:val="24"/>
        </w:rPr>
        <w:t>n un API de aplicación web</w:t>
      </w:r>
      <w:r w:rsidR="00397E7D">
        <w:rPr>
          <w:rFonts w:ascii="Times New Roman" w:hAnsi="Times New Roman"/>
          <w:sz w:val="24"/>
          <w:szCs w:val="24"/>
        </w:rPr>
        <w:t>,</w:t>
      </w:r>
      <w:r w:rsidR="000876BD">
        <w:rPr>
          <w:rFonts w:ascii="Times New Roman" w:hAnsi="Times New Roman"/>
          <w:sz w:val="24"/>
          <w:szCs w:val="24"/>
        </w:rPr>
        <w:t xml:space="preserve"> con</w:t>
      </w:r>
      <w:r w:rsidR="00397E7D">
        <w:rPr>
          <w:rFonts w:ascii="Times New Roman" w:hAnsi="Times New Roman"/>
          <w:sz w:val="24"/>
          <w:szCs w:val="24"/>
        </w:rPr>
        <w:t xml:space="preserve"> una serie</w:t>
      </w:r>
      <w:r w:rsidRPr="004E764B">
        <w:rPr>
          <w:rFonts w:ascii="Times New Roman" w:hAnsi="Times New Roman"/>
          <w:sz w:val="24"/>
          <w:szCs w:val="24"/>
        </w:rPr>
        <w:t xml:space="preserve"> de componentes de interfaz de usuario, los temas para</w:t>
      </w:r>
      <w:r>
        <w:rPr>
          <w:rFonts w:ascii="Times New Roman" w:hAnsi="Times New Roman"/>
          <w:sz w:val="24"/>
          <w:szCs w:val="24"/>
        </w:rPr>
        <w:t xml:space="preserve"> </w:t>
      </w:r>
      <w:r w:rsidR="000876BD">
        <w:rPr>
          <w:rFonts w:ascii="Times New Roman" w:hAnsi="Times New Roman"/>
          <w:sz w:val="24"/>
          <w:szCs w:val="24"/>
        </w:rPr>
        <w:t>controlar</w:t>
      </w:r>
      <w:r w:rsidR="0079544B">
        <w:rPr>
          <w:rFonts w:ascii="Times New Roman" w:hAnsi="Times New Roman"/>
          <w:sz w:val="24"/>
          <w:szCs w:val="24"/>
        </w:rPr>
        <w:t xml:space="preserve"> la apariencia, y un modelo de</w:t>
      </w:r>
      <w:r w:rsidRPr="004E764B">
        <w:rPr>
          <w:rFonts w:ascii="Times New Roman" w:hAnsi="Times New Roman"/>
          <w:sz w:val="24"/>
          <w:szCs w:val="24"/>
        </w:rPr>
        <w:t xml:space="preserve"> datos que permite</w:t>
      </w:r>
      <w:r w:rsidR="0079544B">
        <w:rPr>
          <w:rFonts w:ascii="Times New Roman" w:hAnsi="Times New Roman"/>
          <w:sz w:val="24"/>
          <w:szCs w:val="24"/>
        </w:rPr>
        <w:t>n a</w:t>
      </w:r>
      <w:r w:rsidRPr="004E764B">
        <w:rPr>
          <w:rFonts w:ascii="Times New Roman" w:hAnsi="Times New Roman"/>
          <w:sz w:val="24"/>
          <w:szCs w:val="24"/>
        </w:rPr>
        <w:t xml:space="preserve"> los componentes de interfaz d</w:t>
      </w:r>
      <w:r w:rsidR="0079544B">
        <w:rPr>
          <w:rFonts w:ascii="Times New Roman" w:hAnsi="Times New Roman"/>
          <w:sz w:val="24"/>
          <w:szCs w:val="24"/>
        </w:rPr>
        <w:t>e usuario</w:t>
      </w:r>
      <w:r>
        <w:rPr>
          <w:rFonts w:ascii="Times New Roman" w:hAnsi="Times New Roman"/>
          <w:sz w:val="24"/>
          <w:szCs w:val="24"/>
        </w:rPr>
        <w:t xml:space="preserve"> la encuadernación </w:t>
      </w:r>
      <w:r w:rsidRPr="004E764B">
        <w:rPr>
          <w:rFonts w:ascii="Times New Roman" w:hAnsi="Times New Roman"/>
          <w:sz w:val="24"/>
          <w:szCs w:val="24"/>
        </w:rPr>
        <w:t>directamente a l</w:t>
      </w:r>
      <w:r w:rsidR="0079544B">
        <w:rPr>
          <w:rFonts w:ascii="Times New Roman" w:hAnsi="Times New Roman"/>
          <w:sz w:val="24"/>
          <w:szCs w:val="24"/>
        </w:rPr>
        <w:t>os datos. Por debajo</w:t>
      </w:r>
      <w:r w:rsidRPr="004E764B">
        <w:rPr>
          <w:rFonts w:ascii="Times New Roman" w:hAnsi="Times New Roman"/>
          <w:sz w:val="24"/>
          <w:szCs w:val="24"/>
        </w:rPr>
        <w:t xml:space="preserve"> emplea también un adaptador terminal pa</w:t>
      </w:r>
      <w:r>
        <w:rPr>
          <w:rFonts w:ascii="Times New Roman" w:hAnsi="Times New Roman"/>
          <w:sz w:val="24"/>
          <w:szCs w:val="24"/>
        </w:rPr>
        <w:t>ra recibir las demandas de los navegadores web</w:t>
      </w:r>
      <w:r w:rsidRPr="004E764B">
        <w:rPr>
          <w:rFonts w:ascii="Times New Roman" w:hAnsi="Times New Roman"/>
          <w:sz w:val="24"/>
          <w:szCs w:val="24"/>
        </w:rPr>
        <w:t xml:space="preserve"> y contestaciones de la hechura dando las páginas.  </w:t>
      </w:r>
    </w:p>
    <w:p w:rsidR="007E5E04" w:rsidRDefault="006E24ED" w:rsidP="007B0823">
      <w:pPr>
        <w:jc w:val="both"/>
        <w:rPr>
          <w:rFonts w:ascii="Times New Roman" w:hAnsi="Times New Roman"/>
          <w:sz w:val="24"/>
          <w:szCs w:val="24"/>
        </w:rPr>
      </w:pPr>
      <w:r>
        <w:rPr>
          <w:rFonts w:ascii="Times New Roman" w:hAnsi="Times New Roman"/>
          <w:sz w:val="24"/>
          <w:szCs w:val="24"/>
        </w:rPr>
        <w:t xml:space="preserve">Una aplicación </w:t>
      </w:r>
      <w:r w:rsidR="007B0823" w:rsidRPr="004E764B">
        <w:rPr>
          <w:rFonts w:ascii="Times New Roman" w:hAnsi="Times New Roman"/>
          <w:sz w:val="24"/>
          <w:szCs w:val="24"/>
        </w:rPr>
        <w:t>usa las carreras</w:t>
      </w:r>
      <w:r w:rsidR="00DE568A">
        <w:rPr>
          <w:rFonts w:ascii="Times New Roman" w:hAnsi="Times New Roman"/>
          <w:sz w:val="24"/>
          <w:szCs w:val="24"/>
        </w:rPr>
        <w:t xml:space="preserve"> (peticiones)</w:t>
      </w:r>
      <w:r w:rsidR="007B0823" w:rsidRPr="004E764B">
        <w:rPr>
          <w:rFonts w:ascii="Times New Roman" w:hAnsi="Times New Roman"/>
          <w:sz w:val="24"/>
          <w:szCs w:val="24"/>
        </w:rPr>
        <w:t xml:space="preserve"> de Vaadin c</w:t>
      </w:r>
      <w:r w:rsidR="00716069">
        <w:rPr>
          <w:rFonts w:ascii="Times New Roman" w:hAnsi="Times New Roman"/>
          <w:sz w:val="24"/>
          <w:szCs w:val="24"/>
        </w:rPr>
        <w:t xml:space="preserve">omo un servlet en un </w:t>
      </w:r>
      <w:r w:rsidR="007B0823" w:rsidRPr="004E764B">
        <w:rPr>
          <w:rFonts w:ascii="Times New Roman" w:hAnsi="Times New Roman"/>
          <w:sz w:val="24"/>
          <w:szCs w:val="24"/>
        </w:rPr>
        <w:t>servidor</w:t>
      </w:r>
      <w:r w:rsidR="00716069">
        <w:rPr>
          <w:rFonts w:ascii="Times New Roman" w:hAnsi="Times New Roman"/>
          <w:sz w:val="24"/>
          <w:szCs w:val="24"/>
        </w:rPr>
        <w:t xml:space="preserve"> Java web</w:t>
      </w:r>
      <w:r w:rsidR="007B0823" w:rsidRPr="004E764B">
        <w:rPr>
          <w:rFonts w:ascii="Times New Roman" w:hAnsi="Times New Roman"/>
          <w:sz w:val="24"/>
          <w:szCs w:val="24"/>
        </w:rPr>
        <w:t>, sirvi</w:t>
      </w:r>
      <w:r w:rsidR="007B0823">
        <w:rPr>
          <w:rFonts w:ascii="Times New Roman" w:hAnsi="Times New Roman"/>
          <w:sz w:val="24"/>
          <w:szCs w:val="24"/>
        </w:rPr>
        <w:t xml:space="preserve">endo las demandas de HTTP. El </w:t>
      </w:r>
      <w:r w:rsidR="007B0823" w:rsidRPr="004E764B">
        <w:rPr>
          <w:rFonts w:ascii="Times New Roman" w:hAnsi="Times New Roman"/>
          <w:sz w:val="24"/>
          <w:szCs w:val="24"/>
        </w:rPr>
        <w:t>adaptador terminal recibe las demandas del cliente a través del Java Servlet API del se</w:t>
      </w:r>
      <w:r w:rsidR="00C4576C">
        <w:rPr>
          <w:rFonts w:ascii="Times New Roman" w:hAnsi="Times New Roman"/>
          <w:sz w:val="24"/>
          <w:szCs w:val="24"/>
        </w:rPr>
        <w:t>rvidor web</w:t>
      </w:r>
      <w:r w:rsidR="00716069">
        <w:rPr>
          <w:rFonts w:ascii="Times New Roman" w:hAnsi="Times New Roman"/>
          <w:sz w:val="24"/>
          <w:szCs w:val="24"/>
        </w:rPr>
        <w:t xml:space="preserve">, e interpreta </w:t>
      </w:r>
      <w:r w:rsidR="007B0823" w:rsidRPr="004E764B">
        <w:rPr>
          <w:rFonts w:ascii="Times New Roman" w:hAnsi="Times New Roman"/>
          <w:sz w:val="24"/>
          <w:szCs w:val="24"/>
        </w:rPr>
        <w:t>los eventos del usuario para una sesión particular. Un evento es asoci</w:t>
      </w:r>
      <w:r w:rsidR="007B0823">
        <w:rPr>
          <w:rFonts w:ascii="Times New Roman" w:hAnsi="Times New Roman"/>
          <w:sz w:val="24"/>
          <w:szCs w:val="24"/>
        </w:rPr>
        <w:t>ado con un componente de UI y</w:t>
      </w:r>
      <w:r w:rsidR="00716069">
        <w:rPr>
          <w:rFonts w:ascii="Times New Roman" w:hAnsi="Times New Roman"/>
          <w:sz w:val="24"/>
          <w:szCs w:val="24"/>
        </w:rPr>
        <w:t xml:space="preserve"> es</w:t>
      </w:r>
      <w:r w:rsidR="007B0823">
        <w:rPr>
          <w:rFonts w:ascii="Times New Roman" w:hAnsi="Times New Roman"/>
          <w:sz w:val="24"/>
          <w:szCs w:val="24"/>
        </w:rPr>
        <w:t xml:space="preserve"> </w:t>
      </w:r>
      <w:r w:rsidR="007B0823" w:rsidRPr="004E764B">
        <w:rPr>
          <w:rFonts w:ascii="Times New Roman" w:hAnsi="Times New Roman"/>
          <w:sz w:val="24"/>
          <w:szCs w:val="24"/>
        </w:rPr>
        <w:t xml:space="preserve">entregado a la aplicación. </w:t>
      </w:r>
    </w:p>
    <w:p w:rsidR="007558BD" w:rsidRPr="00FA5E27" w:rsidRDefault="00B62C6B" w:rsidP="007B0823">
      <w:pPr>
        <w:jc w:val="both"/>
        <w:rPr>
          <w:rFonts w:ascii="Times New Roman" w:hAnsi="Times New Roman"/>
          <w:sz w:val="24"/>
          <w:szCs w:val="24"/>
        </w:rPr>
      </w:pPr>
      <w:r>
        <w:rPr>
          <w:rFonts w:ascii="Times New Roman" w:hAnsi="Times New Roman"/>
          <w:sz w:val="24"/>
          <w:szCs w:val="24"/>
        </w:rPr>
        <w:t>La cima de una aplicación de</w:t>
      </w:r>
      <w:r w:rsidR="007B0823" w:rsidRPr="004E764B">
        <w:rPr>
          <w:rFonts w:ascii="Times New Roman" w:hAnsi="Times New Roman"/>
          <w:sz w:val="24"/>
          <w:szCs w:val="24"/>
        </w:rPr>
        <w:t xml:space="preserve"> usua</w:t>
      </w:r>
      <w:r w:rsidR="008C1664">
        <w:rPr>
          <w:rFonts w:ascii="Times New Roman" w:hAnsi="Times New Roman"/>
          <w:sz w:val="24"/>
          <w:szCs w:val="24"/>
        </w:rPr>
        <w:t xml:space="preserve">rio consiste en una </w:t>
      </w:r>
      <w:r w:rsidR="007B0823" w:rsidRPr="004E764B">
        <w:rPr>
          <w:rFonts w:ascii="Times New Roman" w:hAnsi="Times New Roman"/>
          <w:sz w:val="24"/>
          <w:szCs w:val="24"/>
        </w:rPr>
        <w:t>aplicación</w:t>
      </w:r>
      <w:r w:rsidR="008C1664">
        <w:rPr>
          <w:rFonts w:ascii="Times New Roman" w:hAnsi="Times New Roman"/>
          <w:sz w:val="24"/>
          <w:szCs w:val="24"/>
        </w:rPr>
        <w:t xml:space="preserve"> de clases</w:t>
      </w:r>
      <w:r w:rsidR="007B0823" w:rsidRPr="004E764B">
        <w:rPr>
          <w:rFonts w:ascii="Times New Roman" w:hAnsi="Times New Roman"/>
          <w:sz w:val="24"/>
          <w:szCs w:val="24"/>
        </w:rPr>
        <w:t xml:space="preserve"> que h</w:t>
      </w:r>
      <w:r w:rsidR="007B0823">
        <w:rPr>
          <w:rFonts w:ascii="Times New Roman" w:hAnsi="Times New Roman"/>
          <w:sz w:val="24"/>
          <w:szCs w:val="24"/>
        </w:rPr>
        <w:t>ereda com.vaadin.Application c</w:t>
      </w:r>
      <w:r w:rsidR="007B0823" w:rsidRPr="004E764B">
        <w:rPr>
          <w:rFonts w:ascii="Times New Roman" w:hAnsi="Times New Roman"/>
          <w:sz w:val="24"/>
          <w:szCs w:val="24"/>
        </w:rPr>
        <w:t>rea los com</w:t>
      </w:r>
      <w:r w:rsidR="00707ACF">
        <w:rPr>
          <w:rFonts w:ascii="Times New Roman" w:hAnsi="Times New Roman"/>
          <w:sz w:val="24"/>
          <w:szCs w:val="24"/>
        </w:rPr>
        <w:t>ponentes de UI (vea figura 2.8</w:t>
      </w:r>
      <w:r w:rsidR="00D36FB1">
        <w:rPr>
          <w:rFonts w:ascii="Times New Roman" w:hAnsi="Times New Roman"/>
          <w:sz w:val="24"/>
          <w:szCs w:val="24"/>
        </w:rPr>
        <w:t xml:space="preserve"> Arquitectura Vaadin</w:t>
      </w:r>
      <w:r w:rsidR="007B0823" w:rsidRPr="004E764B">
        <w:rPr>
          <w:rFonts w:ascii="Times New Roman" w:hAnsi="Times New Roman"/>
          <w:sz w:val="24"/>
          <w:szCs w:val="24"/>
        </w:rPr>
        <w:t>)</w:t>
      </w:r>
      <w:r w:rsidR="009E5AEF">
        <w:rPr>
          <w:rFonts w:ascii="Times New Roman" w:hAnsi="Times New Roman"/>
          <w:sz w:val="24"/>
          <w:szCs w:val="24"/>
        </w:rPr>
        <w:t xml:space="preserve"> que</w:t>
      </w:r>
      <w:r w:rsidR="007B0823" w:rsidRPr="004E764B">
        <w:rPr>
          <w:rFonts w:ascii="Times New Roman" w:hAnsi="Times New Roman"/>
          <w:sz w:val="24"/>
          <w:szCs w:val="24"/>
        </w:rPr>
        <w:t xml:space="preserve"> necesita, recibe los ev</w:t>
      </w:r>
      <w:r w:rsidR="007B0823">
        <w:rPr>
          <w:rFonts w:ascii="Times New Roman" w:hAnsi="Times New Roman"/>
          <w:sz w:val="24"/>
          <w:szCs w:val="24"/>
        </w:rPr>
        <w:t>entos con respecto a ellos</w:t>
      </w:r>
      <w:r w:rsidR="009E5AEF">
        <w:rPr>
          <w:rFonts w:ascii="Times New Roman" w:hAnsi="Times New Roman"/>
          <w:sz w:val="24"/>
          <w:szCs w:val="24"/>
        </w:rPr>
        <w:t>.</w:t>
      </w:r>
    </w:p>
    <w:p w:rsidR="007558BD" w:rsidRPr="00F86310" w:rsidRDefault="00E55162" w:rsidP="00F86310">
      <w:pPr>
        <w:pStyle w:val="Ttulo2"/>
      </w:pPr>
      <w:bookmarkStart w:id="62" w:name="_Toc326162079"/>
      <w:r w:rsidRPr="00F86310">
        <w:t>2.4</w:t>
      </w:r>
      <w:r w:rsidR="007E2953" w:rsidRPr="00F86310">
        <w:t xml:space="preserve">.2 </w:t>
      </w:r>
      <w:r w:rsidR="007B0823" w:rsidRPr="00F86310">
        <w:t>Arquitectura Vaadin</w:t>
      </w:r>
      <w:bookmarkEnd w:id="62"/>
    </w:p>
    <w:p w:rsidR="00954B83" w:rsidRDefault="00CF6762" w:rsidP="00E05B44">
      <w:pPr>
        <w:keepNext/>
        <w:jc w:val="center"/>
      </w:pPr>
      <w:r>
        <w:rPr>
          <w:rFonts w:ascii="Arial" w:hAnsi="Arial" w:cs="Arial"/>
          <w:b/>
          <w:noProof/>
          <w:sz w:val="24"/>
          <w:szCs w:val="24"/>
          <w:lang w:eastAsia="es-ES"/>
        </w:rPr>
        <w:drawing>
          <wp:inline distT="0" distB="0" distL="0" distR="0">
            <wp:extent cx="5353050" cy="3609975"/>
            <wp:effectExtent l="19050" t="0" r="0" b="0"/>
            <wp:docPr id="1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cstate="print"/>
                    <a:srcRect/>
                    <a:stretch>
                      <a:fillRect/>
                    </a:stretch>
                  </pic:blipFill>
                  <pic:spPr bwMode="auto">
                    <a:xfrm>
                      <a:off x="0" y="0"/>
                      <a:ext cx="5353050" cy="3609975"/>
                    </a:xfrm>
                    <a:prstGeom prst="rect">
                      <a:avLst/>
                    </a:prstGeom>
                    <a:noFill/>
                    <a:ln w="9525">
                      <a:noFill/>
                      <a:miter lim="800000"/>
                      <a:headEnd/>
                      <a:tailEnd/>
                    </a:ln>
                  </pic:spPr>
                </pic:pic>
              </a:graphicData>
            </a:graphic>
          </wp:inline>
        </w:drawing>
      </w:r>
    </w:p>
    <w:p w:rsidR="00A23DCA" w:rsidRPr="00C00BBA" w:rsidRDefault="00954B83" w:rsidP="00954B83">
      <w:pPr>
        <w:pStyle w:val="Epgrafe"/>
        <w:jc w:val="both"/>
        <w:rPr>
          <w:rFonts w:ascii="Times New Roman" w:hAnsi="Times New Roman" w:cs="Arial"/>
          <w:b w:val="0"/>
          <w:bCs w:val="0"/>
          <w:sz w:val="22"/>
          <w:szCs w:val="24"/>
        </w:rPr>
      </w:pPr>
      <w:bookmarkStart w:id="63" w:name="_Toc319321359"/>
      <w:r w:rsidRPr="00954B83">
        <w:rPr>
          <w:rFonts w:ascii="Times New Roman" w:hAnsi="Times New Roman"/>
          <w:sz w:val="22"/>
        </w:rPr>
        <w:t xml:space="preserve">Figura. </w:t>
      </w:r>
      <w:r w:rsidR="00E1407E" w:rsidRPr="00653D90">
        <w:rPr>
          <w:rFonts w:ascii="Times New Roman" w:hAnsi="Times New Roman"/>
          <w:sz w:val="22"/>
        </w:rPr>
        <w:t>2.8</w:t>
      </w:r>
      <w:r w:rsidRPr="00653D90">
        <w:rPr>
          <w:rFonts w:ascii="Times New Roman" w:hAnsi="Times New Roman"/>
          <w:sz w:val="22"/>
        </w:rPr>
        <w:t xml:space="preserve"> Arquitectura Vaadin Tomado de Book of Vaadin (Vaadin Ltd. </w:t>
      </w:r>
      <w:r w:rsidRPr="00C00BBA">
        <w:rPr>
          <w:rFonts w:ascii="Times New Roman" w:hAnsi="Times New Roman"/>
          <w:sz w:val="22"/>
        </w:rPr>
        <w:t>Marko Gronroos)</w:t>
      </w:r>
      <w:bookmarkEnd w:id="63"/>
    </w:p>
    <w:p w:rsidR="007B0823" w:rsidRPr="00F86310" w:rsidRDefault="00E55162" w:rsidP="00F86310">
      <w:pPr>
        <w:pStyle w:val="Ttulo3"/>
      </w:pPr>
      <w:bookmarkStart w:id="64" w:name="_Toc326162080"/>
      <w:r w:rsidRPr="00F86310">
        <w:lastRenderedPageBreak/>
        <w:t>2.4</w:t>
      </w:r>
      <w:r w:rsidR="00586137" w:rsidRPr="00F86310">
        <w:t>.2</w:t>
      </w:r>
      <w:r w:rsidR="007E2953" w:rsidRPr="00F86310">
        <w:t>.1</w:t>
      </w:r>
      <w:r w:rsidR="00D12A35" w:rsidRPr="00F86310">
        <w:t xml:space="preserve"> </w:t>
      </w:r>
      <w:r w:rsidR="007B0823" w:rsidRPr="00F86310">
        <w:t>El apoyo para el Eclipse IDE</w:t>
      </w:r>
      <w:bookmarkEnd w:id="64"/>
      <w:r w:rsidR="007B0823" w:rsidRPr="00F86310">
        <w:t xml:space="preserve">  </w:t>
      </w:r>
    </w:p>
    <w:p w:rsidR="00DA3D66" w:rsidRDefault="007B0823" w:rsidP="007B0823">
      <w:pPr>
        <w:jc w:val="both"/>
        <w:rPr>
          <w:rFonts w:ascii="Times New Roman" w:hAnsi="Times New Roman"/>
          <w:sz w:val="24"/>
          <w:szCs w:val="24"/>
        </w:rPr>
      </w:pPr>
      <w:r w:rsidRPr="004E764B">
        <w:rPr>
          <w:rFonts w:ascii="Times New Roman" w:hAnsi="Times New Roman"/>
          <w:sz w:val="24"/>
          <w:szCs w:val="24"/>
        </w:rPr>
        <w:t>Mientras Vaadin no se liga a cualqui</w:t>
      </w:r>
      <w:r w:rsidR="002535B5">
        <w:rPr>
          <w:rFonts w:ascii="Times New Roman" w:hAnsi="Times New Roman"/>
          <w:sz w:val="24"/>
          <w:szCs w:val="24"/>
        </w:rPr>
        <w:t>er IDE específi</w:t>
      </w:r>
      <w:r w:rsidR="00355CEC">
        <w:rPr>
          <w:rFonts w:ascii="Times New Roman" w:hAnsi="Times New Roman"/>
          <w:sz w:val="24"/>
          <w:szCs w:val="24"/>
        </w:rPr>
        <w:t>co, y se pudo haber concebido</w:t>
      </w:r>
      <w:r w:rsidR="002535B5">
        <w:rPr>
          <w:rFonts w:ascii="Times New Roman" w:hAnsi="Times New Roman"/>
          <w:sz w:val="24"/>
          <w:szCs w:val="24"/>
        </w:rPr>
        <w:t xml:space="preserve"> en  cualquier IDE</w:t>
      </w:r>
      <w:r w:rsidR="00E27131">
        <w:rPr>
          <w:rFonts w:ascii="Times New Roman" w:hAnsi="Times New Roman"/>
          <w:sz w:val="24"/>
          <w:szCs w:val="24"/>
        </w:rPr>
        <w:t>, se ha escogido el desarrollo de la</w:t>
      </w:r>
      <w:r w:rsidR="002535B5">
        <w:rPr>
          <w:rFonts w:ascii="Times New Roman" w:hAnsi="Times New Roman"/>
          <w:sz w:val="24"/>
          <w:szCs w:val="24"/>
        </w:rPr>
        <w:t xml:space="preserve"> aplicación</w:t>
      </w:r>
      <w:r w:rsidR="009271E5">
        <w:rPr>
          <w:rFonts w:ascii="Times New Roman" w:hAnsi="Times New Roman"/>
          <w:sz w:val="24"/>
          <w:szCs w:val="24"/>
        </w:rPr>
        <w:t xml:space="preserve"> sobre la cual trata</w:t>
      </w:r>
      <w:r w:rsidR="00FE2DDD">
        <w:rPr>
          <w:rFonts w:ascii="Times New Roman" w:hAnsi="Times New Roman"/>
          <w:sz w:val="24"/>
          <w:szCs w:val="24"/>
        </w:rPr>
        <w:t>rá</w:t>
      </w:r>
      <w:r w:rsidR="009271E5">
        <w:rPr>
          <w:rFonts w:ascii="Times New Roman" w:hAnsi="Times New Roman"/>
          <w:sz w:val="24"/>
          <w:szCs w:val="24"/>
        </w:rPr>
        <w:t xml:space="preserve"> este documento a</w:t>
      </w:r>
      <w:r w:rsidRPr="004E764B">
        <w:rPr>
          <w:rFonts w:ascii="Times New Roman" w:hAnsi="Times New Roman"/>
          <w:sz w:val="24"/>
          <w:szCs w:val="24"/>
        </w:rPr>
        <w:t xml:space="preserve"> Eclipse IDE</w:t>
      </w:r>
      <w:r w:rsidR="00FE2DDD">
        <w:rPr>
          <w:rFonts w:ascii="Times New Roman" w:hAnsi="Times New Roman"/>
          <w:sz w:val="24"/>
          <w:szCs w:val="24"/>
        </w:rPr>
        <w:t>,</w:t>
      </w:r>
      <w:r w:rsidRPr="004E764B">
        <w:rPr>
          <w:rFonts w:ascii="Times New Roman" w:hAnsi="Times New Roman"/>
          <w:sz w:val="24"/>
          <w:szCs w:val="24"/>
        </w:rPr>
        <w:t xml:space="preserve"> que se</w:t>
      </w:r>
      <w:r>
        <w:rPr>
          <w:rFonts w:ascii="Times New Roman" w:hAnsi="Times New Roman"/>
          <w:sz w:val="24"/>
          <w:szCs w:val="24"/>
        </w:rPr>
        <w:t xml:space="preserve"> ha vuelto el ambiente normal </w:t>
      </w:r>
      <w:r w:rsidRPr="004E764B">
        <w:rPr>
          <w:rFonts w:ascii="Times New Roman" w:hAnsi="Times New Roman"/>
          <w:sz w:val="24"/>
          <w:szCs w:val="24"/>
        </w:rPr>
        <w:t xml:space="preserve">para el desarrollo de Java. El apoyo incluye:  </w:t>
      </w:r>
    </w:p>
    <w:p w:rsidR="007B0823" w:rsidRPr="004E764B" w:rsidRDefault="002535B5" w:rsidP="007B0823">
      <w:pPr>
        <w:jc w:val="both"/>
        <w:rPr>
          <w:rFonts w:ascii="Times New Roman" w:hAnsi="Times New Roman"/>
          <w:sz w:val="24"/>
          <w:szCs w:val="24"/>
        </w:rPr>
      </w:pPr>
      <w:r>
        <w:rPr>
          <w:rFonts w:ascii="Times New Roman" w:hAnsi="Times New Roman"/>
          <w:sz w:val="24"/>
          <w:szCs w:val="24"/>
        </w:rPr>
        <w:t xml:space="preserve">El </w:t>
      </w:r>
      <w:r w:rsidR="007B0823" w:rsidRPr="004E764B">
        <w:rPr>
          <w:rFonts w:ascii="Times New Roman" w:hAnsi="Times New Roman"/>
          <w:sz w:val="24"/>
          <w:szCs w:val="24"/>
        </w:rPr>
        <w:t>Vaa</w:t>
      </w:r>
      <w:r w:rsidR="003523EB">
        <w:rPr>
          <w:rFonts w:ascii="Times New Roman" w:hAnsi="Times New Roman"/>
          <w:sz w:val="24"/>
          <w:szCs w:val="24"/>
        </w:rPr>
        <w:t>din Plugin para Eclipse nos</w:t>
      </w:r>
      <w:r w:rsidR="007B0823" w:rsidRPr="004E764B">
        <w:rPr>
          <w:rFonts w:ascii="Times New Roman" w:hAnsi="Times New Roman"/>
          <w:sz w:val="24"/>
          <w:szCs w:val="24"/>
        </w:rPr>
        <w:t xml:space="preserve"> permite:  </w:t>
      </w:r>
    </w:p>
    <w:p w:rsidR="007B0823" w:rsidRPr="004E764B" w:rsidRDefault="003523EB" w:rsidP="007B0823">
      <w:pPr>
        <w:jc w:val="both"/>
        <w:rPr>
          <w:rFonts w:ascii="Times New Roman" w:hAnsi="Times New Roman"/>
          <w:sz w:val="24"/>
          <w:szCs w:val="24"/>
        </w:rPr>
      </w:pPr>
      <w:r>
        <w:rPr>
          <w:rFonts w:ascii="Times New Roman" w:hAnsi="Times New Roman"/>
          <w:sz w:val="24"/>
          <w:szCs w:val="24"/>
        </w:rPr>
        <w:t>• Crear</w:t>
      </w:r>
      <w:r w:rsidR="007B0823" w:rsidRPr="004E764B">
        <w:rPr>
          <w:rFonts w:ascii="Times New Roman" w:hAnsi="Times New Roman"/>
          <w:sz w:val="24"/>
          <w:szCs w:val="24"/>
        </w:rPr>
        <w:t xml:space="preserve"> los nuevos proyectos de Vaadin  </w:t>
      </w:r>
    </w:p>
    <w:p w:rsidR="007B0823" w:rsidRPr="004E764B" w:rsidRDefault="003523EB" w:rsidP="007B0823">
      <w:pPr>
        <w:jc w:val="both"/>
        <w:rPr>
          <w:rFonts w:ascii="Times New Roman" w:hAnsi="Times New Roman"/>
          <w:sz w:val="24"/>
          <w:szCs w:val="24"/>
        </w:rPr>
      </w:pPr>
      <w:r>
        <w:rPr>
          <w:rFonts w:ascii="Times New Roman" w:hAnsi="Times New Roman"/>
          <w:sz w:val="24"/>
          <w:szCs w:val="24"/>
        </w:rPr>
        <w:t>• Crear</w:t>
      </w:r>
      <w:r w:rsidR="007B0823" w:rsidRPr="004E764B">
        <w:rPr>
          <w:rFonts w:ascii="Times New Roman" w:hAnsi="Times New Roman"/>
          <w:sz w:val="24"/>
          <w:szCs w:val="24"/>
        </w:rPr>
        <w:t xml:space="preserve"> los temas personalizados  </w:t>
      </w:r>
    </w:p>
    <w:p w:rsidR="007B0823" w:rsidRPr="004E764B" w:rsidRDefault="003523EB" w:rsidP="007B0823">
      <w:pPr>
        <w:jc w:val="both"/>
        <w:rPr>
          <w:rFonts w:ascii="Times New Roman" w:hAnsi="Times New Roman"/>
          <w:sz w:val="24"/>
          <w:szCs w:val="24"/>
        </w:rPr>
      </w:pPr>
      <w:r>
        <w:rPr>
          <w:rFonts w:ascii="Times New Roman" w:hAnsi="Times New Roman"/>
          <w:sz w:val="24"/>
          <w:szCs w:val="24"/>
        </w:rPr>
        <w:t>• Crear</w:t>
      </w:r>
      <w:r w:rsidR="00B3770A">
        <w:rPr>
          <w:rFonts w:ascii="Times New Roman" w:hAnsi="Times New Roman"/>
          <w:sz w:val="24"/>
          <w:szCs w:val="24"/>
        </w:rPr>
        <w:t xml:space="preserve"> los widgets del lado cliente</w:t>
      </w:r>
      <w:r w:rsidR="007B0823" w:rsidRPr="004E764B">
        <w:rPr>
          <w:rFonts w:ascii="Times New Roman" w:hAnsi="Times New Roman"/>
          <w:sz w:val="24"/>
          <w:szCs w:val="24"/>
        </w:rPr>
        <w:t xml:space="preserve"> personalizados y juegos del widget  </w:t>
      </w:r>
    </w:p>
    <w:p w:rsidR="00FA5E27" w:rsidRPr="004E764B" w:rsidRDefault="003523EB" w:rsidP="007B0823">
      <w:pPr>
        <w:jc w:val="both"/>
        <w:rPr>
          <w:rFonts w:ascii="Times New Roman" w:hAnsi="Times New Roman"/>
          <w:sz w:val="24"/>
          <w:szCs w:val="24"/>
        </w:rPr>
      </w:pPr>
      <w:r>
        <w:rPr>
          <w:rFonts w:ascii="Times New Roman" w:hAnsi="Times New Roman"/>
          <w:sz w:val="24"/>
          <w:szCs w:val="24"/>
        </w:rPr>
        <w:t>• Crear</w:t>
      </w:r>
      <w:r w:rsidR="007B0823" w:rsidRPr="004E764B">
        <w:rPr>
          <w:rFonts w:ascii="Times New Roman" w:hAnsi="Times New Roman"/>
          <w:sz w:val="24"/>
          <w:szCs w:val="24"/>
        </w:rPr>
        <w:t xml:space="preserve"> los componentes compuestos personalizados con un diseñador visual  </w:t>
      </w:r>
    </w:p>
    <w:p w:rsidR="007B0823" w:rsidRPr="004E764B" w:rsidRDefault="003523EB" w:rsidP="007B0823">
      <w:pPr>
        <w:jc w:val="both"/>
        <w:rPr>
          <w:rFonts w:ascii="Times New Roman" w:hAnsi="Times New Roman"/>
          <w:sz w:val="24"/>
          <w:szCs w:val="24"/>
        </w:rPr>
      </w:pPr>
      <w:r>
        <w:rPr>
          <w:rFonts w:ascii="Times New Roman" w:hAnsi="Times New Roman"/>
          <w:sz w:val="24"/>
          <w:szCs w:val="24"/>
        </w:rPr>
        <w:t>• Actualizar</w:t>
      </w:r>
      <w:r w:rsidR="007B0823" w:rsidRPr="004E764B">
        <w:rPr>
          <w:rFonts w:ascii="Times New Roman" w:hAnsi="Times New Roman"/>
          <w:sz w:val="24"/>
          <w:szCs w:val="24"/>
        </w:rPr>
        <w:t xml:space="preserve"> a una nueva versión de la biblioteca de Vaadin  </w:t>
      </w:r>
    </w:p>
    <w:p w:rsidR="007B0823" w:rsidRPr="004E764B" w:rsidRDefault="007B0823" w:rsidP="007B0823">
      <w:pPr>
        <w:jc w:val="both"/>
        <w:rPr>
          <w:rFonts w:ascii="Times New Roman" w:hAnsi="Times New Roman"/>
          <w:sz w:val="24"/>
          <w:szCs w:val="24"/>
        </w:rPr>
      </w:pPr>
      <w:r w:rsidRPr="004E764B">
        <w:rPr>
          <w:rFonts w:ascii="Times New Roman" w:hAnsi="Times New Roman"/>
          <w:sz w:val="24"/>
          <w:szCs w:val="24"/>
        </w:rPr>
        <w:t>• Import</w:t>
      </w:r>
      <w:r w:rsidR="00EE6901">
        <w:rPr>
          <w:rFonts w:ascii="Times New Roman" w:hAnsi="Times New Roman"/>
          <w:sz w:val="24"/>
          <w:szCs w:val="24"/>
        </w:rPr>
        <w:t>ar</w:t>
      </w:r>
      <w:r w:rsidRPr="004E764B">
        <w:rPr>
          <w:rFonts w:ascii="Times New Roman" w:hAnsi="Times New Roman"/>
          <w:sz w:val="24"/>
          <w:szCs w:val="24"/>
        </w:rPr>
        <w:t xml:space="preserve"> el paquete de la instalación como un QuickSt</w:t>
      </w:r>
      <w:r w:rsidR="00EE6901">
        <w:rPr>
          <w:rFonts w:ascii="Times New Roman" w:hAnsi="Times New Roman"/>
          <w:sz w:val="24"/>
          <w:szCs w:val="24"/>
        </w:rPr>
        <w:t>art</w:t>
      </w:r>
      <w:r w:rsidR="00FE2DDD">
        <w:rPr>
          <w:rFonts w:ascii="Times New Roman" w:hAnsi="Times New Roman"/>
          <w:sz w:val="24"/>
          <w:szCs w:val="24"/>
        </w:rPr>
        <w:t>,</w:t>
      </w:r>
      <w:r w:rsidR="00EE6901">
        <w:rPr>
          <w:rFonts w:ascii="Times New Roman" w:hAnsi="Times New Roman"/>
          <w:sz w:val="24"/>
          <w:szCs w:val="24"/>
        </w:rPr>
        <w:t xml:space="preserve"> demostración</w:t>
      </w:r>
      <w:r w:rsidR="00CB09A8">
        <w:rPr>
          <w:rFonts w:ascii="Times New Roman" w:hAnsi="Times New Roman"/>
          <w:sz w:val="24"/>
          <w:szCs w:val="24"/>
        </w:rPr>
        <w:t xml:space="preserve"> de</w:t>
      </w:r>
      <w:r w:rsidR="00EE6901">
        <w:rPr>
          <w:rFonts w:ascii="Times New Roman" w:hAnsi="Times New Roman"/>
          <w:sz w:val="24"/>
          <w:szCs w:val="24"/>
        </w:rPr>
        <w:t xml:space="preserve"> proyecto en el </w:t>
      </w:r>
      <w:r w:rsidRPr="004E764B">
        <w:rPr>
          <w:rFonts w:ascii="Times New Roman" w:hAnsi="Times New Roman"/>
          <w:sz w:val="24"/>
          <w:szCs w:val="24"/>
        </w:rPr>
        <w:t xml:space="preserve">Eclipse  </w:t>
      </w:r>
    </w:p>
    <w:p w:rsidR="007B0823" w:rsidRDefault="007B0823" w:rsidP="007B0823">
      <w:pPr>
        <w:jc w:val="both"/>
        <w:rPr>
          <w:rFonts w:ascii="Times New Roman" w:hAnsi="Times New Roman"/>
          <w:sz w:val="24"/>
          <w:szCs w:val="24"/>
        </w:rPr>
      </w:pPr>
      <w:r w:rsidRPr="004E764B">
        <w:rPr>
          <w:rFonts w:ascii="Times New Roman" w:hAnsi="Times New Roman"/>
          <w:sz w:val="24"/>
          <w:szCs w:val="24"/>
        </w:rPr>
        <w:t>El Vaadin P</w:t>
      </w:r>
      <w:r w:rsidR="009F2504">
        <w:rPr>
          <w:rFonts w:ascii="Times New Roman" w:hAnsi="Times New Roman"/>
          <w:sz w:val="24"/>
          <w:szCs w:val="24"/>
        </w:rPr>
        <w:t>lugin para el Eclipse es la</w:t>
      </w:r>
      <w:r w:rsidRPr="004E764B">
        <w:rPr>
          <w:rFonts w:ascii="Times New Roman" w:hAnsi="Times New Roman"/>
          <w:sz w:val="24"/>
          <w:szCs w:val="24"/>
        </w:rPr>
        <w:t xml:space="preserve"> manera recomendada de instala</w:t>
      </w:r>
      <w:r>
        <w:rPr>
          <w:rFonts w:ascii="Times New Roman" w:hAnsi="Times New Roman"/>
          <w:sz w:val="24"/>
          <w:szCs w:val="24"/>
        </w:rPr>
        <w:t>r Vaadin; la instalación real</w:t>
      </w:r>
      <w:r w:rsidR="00FE2DDD">
        <w:rPr>
          <w:rFonts w:ascii="Times New Roman" w:hAnsi="Times New Roman"/>
          <w:sz w:val="24"/>
          <w:szCs w:val="24"/>
        </w:rPr>
        <w:t xml:space="preserve"> y</w:t>
      </w:r>
      <w:r>
        <w:rPr>
          <w:rFonts w:ascii="Times New Roman" w:hAnsi="Times New Roman"/>
          <w:sz w:val="24"/>
          <w:szCs w:val="24"/>
        </w:rPr>
        <w:t xml:space="preserve"> </w:t>
      </w:r>
      <w:r w:rsidRPr="004E764B">
        <w:rPr>
          <w:rFonts w:ascii="Times New Roman" w:hAnsi="Times New Roman"/>
          <w:sz w:val="24"/>
          <w:szCs w:val="24"/>
        </w:rPr>
        <w:t>el paquete contiene</w:t>
      </w:r>
      <w:r w:rsidR="00FE2DDD">
        <w:rPr>
          <w:rFonts w:ascii="Times New Roman" w:hAnsi="Times New Roman"/>
          <w:sz w:val="24"/>
          <w:szCs w:val="24"/>
        </w:rPr>
        <w:t>n</w:t>
      </w:r>
      <w:r w:rsidRPr="004E764B">
        <w:rPr>
          <w:rFonts w:ascii="Times New Roman" w:hAnsi="Times New Roman"/>
          <w:sz w:val="24"/>
          <w:szCs w:val="24"/>
        </w:rPr>
        <w:t xml:space="preserve"> las demostraciones y documentación </w:t>
      </w:r>
      <w:r w:rsidR="00C02F28">
        <w:rPr>
          <w:rFonts w:ascii="Times New Roman" w:hAnsi="Times New Roman"/>
          <w:sz w:val="24"/>
          <w:szCs w:val="24"/>
        </w:rPr>
        <w:t xml:space="preserve">que también están </w:t>
      </w:r>
      <w:r w:rsidR="00490B94">
        <w:rPr>
          <w:rFonts w:ascii="Times New Roman" w:hAnsi="Times New Roman"/>
          <w:sz w:val="24"/>
          <w:szCs w:val="24"/>
        </w:rPr>
        <w:t>disponibles</w:t>
      </w:r>
      <w:r w:rsidR="00C02F28">
        <w:rPr>
          <w:rFonts w:ascii="Times New Roman" w:hAnsi="Times New Roman"/>
          <w:sz w:val="24"/>
          <w:szCs w:val="24"/>
        </w:rPr>
        <w:t xml:space="preserve"> en la website</w:t>
      </w:r>
      <w:r w:rsidRPr="004E764B">
        <w:rPr>
          <w:rFonts w:ascii="Times New Roman" w:hAnsi="Times New Roman"/>
          <w:sz w:val="24"/>
          <w:szCs w:val="24"/>
        </w:rPr>
        <w:t>.</w:t>
      </w:r>
    </w:p>
    <w:p w:rsidR="00724753" w:rsidRPr="00C5455A" w:rsidRDefault="005C17AB" w:rsidP="007B0823">
      <w:pPr>
        <w:jc w:val="both"/>
        <w:rPr>
          <w:rFonts w:ascii="Times New Roman" w:hAnsi="Times New Roman"/>
          <w:sz w:val="24"/>
          <w:szCs w:val="24"/>
        </w:rPr>
      </w:pPr>
      <w:r>
        <w:rPr>
          <w:rFonts w:ascii="Times New Roman" w:hAnsi="Times New Roman"/>
          <w:sz w:val="24"/>
          <w:szCs w:val="24"/>
        </w:rPr>
        <w:t>La mayor parte</w:t>
      </w:r>
      <w:r w:rsidR="007B0823" w:rsidRPr="00C5455A">
        <w:rPr>
          <w:rFonts w:ascii="Times New Roman" w:hAnsi="Times New Roman"/>
          <w:sz w:val="24"/>
          <w:szCs w:val="24"/>
        </w:rPr>
        <w:t xml:space="preserve"> de la arquitectura y su función son como sigue:  </w:t>
      </w:r>
    </w:p>
    <w:p w:rsidR="007B0823" w:rsidRPr="00C5455A" w:rsidRDefault="00E55162" w:rsidP="007B0823">
      <w:pPr>
        <w:jc w:val="both"/>
        <w:rPr>
          <w:rFonts w:ascii="Times New Roman" w:hAnsi="Times New Roman"/>
          <w:sz w:val="24"/>
          <w:szCs w:val="24"/>
        </w:rPr>
      </w:pPr>
      <w:bookmarkStart w:id="65" w:name="_Toc326162081"/>
      <w:r w:rsidRPr="00F86310">
        <w:rPr>
          <w:rStyle w:val="Ttulo3Car"/>
          <w:rFonts w:eastAsia="Calibri"/>
        </w:rPr>
        <w:t>2.4</w:t>
      </w:r>
      <w:r w:rsidR="007E2953" w:rsidRPr="00F86310">
        <w:rPr>
          <w:rStyle w:val="Ttulo3Car"/>
          <w:rFonts w:eastAsia="Calibri"/>
        </w:rPr>
        <w:t>.2.2</w:t>
      </w:r>
      <w:r w:rsidR="00D12A35" w:rsidRPr="00F86310">
        <w:rPr>
          <w:rStyle w:val="Ttulo3Car"/>
          <w:rFonts w:eastAsia="Calibri"/>
        </w:rPr>
        <w:t xml:space="preserve"> </w:t>
      </w:r>
      <w:r w:rsidR="007B0823" w:rsidRPr="00F86310">
        <w:rPr>
          <w:rStyle w:val="Ttulo3Car"/>
          <w:rFonts w:eastAsia="Calibri"/>
        </w:rPr>
        <w:t>Componentes de Interfaz de usuario:</w:t>
      </w:r>
      <w:bookmarkEnd w:id="65"/>
      <w:r w:rsidR="007B0823" w:rsidRPr="000C17B2">
        <w:rPr>
          <w:rStyle w:val="Ttulo3Car"/>
          <w:rFonts w:eastAsia="Calibri"/>
        </w:rPr>
        <w:t xml:space="preserve"> </w:t>
      </w:r>
      <w:r w:rsidR="007B0823" w:rsidRPr="00C5455A">
        <w:rPr>
          <w:rFonts w:ascii="Times New Roman" w:hAnsi="Times New Roman"/>
          <w:sz w:val="24"/>
          <w:szCs w:val="24"/>
        </w:rPr>
        <w:t>La interfaz del usuario consiste</w:t>
      </w:r>
      <w:r w:rsidR="00FF5C89">
        <w:rPr>
          <w:rFonts w:ascii="Times New Roman" w:hAnsi="Times New Roman"/>
          <w:sz w:val="24"/>
          <w:szCs w:val="24"/>
        </w:rPr>
        <w:t xml:space="preserve"> en componentes UI que son </w:t>
      </w:r>
      <w:r w:rsidR="007B0823" w:rsidRPr="00C5455A">
        <w:rPr>
          <w:rFonts w:ascii="Times New Roman" w:hAnsi="Times New Roman"/>
          <w:sz w:val="24"/>
          <w:szCs w:val="24"/>
        </w:rPr>
        <w:t>creado</w:t>
      </w:r>
      <w:r w:rsidR="00FF5C89">
        <w:rPr>
          <w:rFonts w:ascii="Times New Roman" w:hAnsi="Times New Roman"/>
          <w:sz w:val="24"/>
          <w:szCs w:val="24"/>
        </w:rPr>
        <w:t>s</w:t>
      </w:r>
      <w:r w:rsidR="007B0823" w:rsidRPr="00C5455A">
        <w:rPr>
          <w:rFonts w:ascii="Times New Roman" w:hAnsi="Times New Roman"/>
          <w:sz w:val="24"/>
          <w:szCs w:val="24"/>
        </w:rPr>
        <w:t xml:space="preserve"> y </w:t>
      </w:r>
      <w:r w:rsidR="00C13D99">
        <w:rPr>
          <w:rFonts w:ascii="Times New Roman" w:hAnsi="Times New Roman"/>
          <w:sz w:val="24"/>
          <w:szCs w:val="24"/>
        </w:rPr>
        <w:t>puestos</w:t>
      </w:r>
      <w:r w:rsidR="007B0823" w:rsidRPr="00C5455A">
        <w:rPr>
          <w:rFonts w:ascii="Times New Roman" w:hAnsi="Times New Roman"/>
          <w:sz w:val="24"/>
          <w:szCs w:val="24"/>
        </w:rPr>
        <w:t xml:space="preserve"> por l</w:t>
      </w:r>
      <w:r w:rsidR="007B0823">
        <w:rPr>
          <w:rFonts w:ascii="Times New Roman" w:hAnsi="Times New Roman"/>
          <w:sz w:val="24"/>
          <w:szCs w:val="24"/>
        </w:rPr>
        <w:t>a aplicación. Cada</w:t>
      </w:r>
      <w:r w:rsidR="00E80557">
        <w:rPr>
          <w:rFonts w:ascii="Times New Roman" w:hAnsi="Times New Roman"/>
          <w:sz w:val="24"/>
          <w:szCs w:val="24"/>
        </w:rPr>
        <w:t xml:space="preserve"> </w:t>
      </w:r>
      <w:r w:rsidR="007B0823" w:rsidRPr="00C5455A">
        <w:rPr>
          <w:rFonts w:ascii="Times New Roman" w:hAnsi="Times New Roman"/>
          <w:sz w:val="24"/>
          <w:szCs w:val="24"/>
        </w:rPr>
        <w:t>componente</w:t>
      </w:r>
      <w:r w:rsidR="00FF5C89">
        <w:rPr>
          <w:rFonts w:ascii="Times New Roman" w:hAnsi="Times New Roman"/>
          <w:sz w:val="24"/>
          <w:szCs w:val="24"/>
        </w:rPr>
        <w:t xml:space="preserve"> del lado del</w:t>
      </w:r>
      <w:r w:rsidR="007B0823" w:rsidRPr="00C5455A">
        <w:rPr>
          <w:rFonts w:ascii="Times New Roman" w:hAnsi="Times New Roman"/>
          <w:sz w:val="24"/>
          <w:szCs w:val="24"/>
        </w:rPr>
        <w:t xml:space="preserve"> </w:t>
      </w:r>
      <w:r w:rsidR="003418D9">
        <w:rPr>
          <w:rFonts w:ascii="Times New Roman" w:hAnsi="Times New Roman"/>
          <w:sz w:val="24"/>
          <w:szCs w:val="24"/>
        </w:rPr>
        <w:t>servidor</w:t>
      </w:r>
      <w:r w:rsidR="00E80557" w:rsidRPr="00C5455A">
        <w:rPr>
          <w:rFonts w:ascii="Times New Roman" w:hAnsi="Times New Roman"/>
          <w:sz w:val="24"/>
          <w:szCs w:val="24"/>
        </w:rPr>
        <w:t xml:space="preserve"> </w:t>
      </w:r>
      <w:r w:rsidR="007B0823" w:rsidRPr="00C5455A">
        <w:rPr>
          <w:rFonts w:ascii="Times New Roman" w:hAnsi="Times New Roman"/>
          <w:sz w:val="24"/>
          <w:szCs w:val="24"/>
        </w:rPr>
        <w:t>tiene un</w:t>
      </w:r>
      <w:r w:rsidR="007B0823">
        <w:rPr>
          <w:rFonts w:ascii="Times New Roman" w:hAnsi="Times New Roman"/>
          <w:sz w:val="24"/>
          <w:szCs w:val="24"/>
        </w:rPr>
        <w:t xml:space="preserve"> colega del lado cliente, con </w:t>
      </w:r>
      <w:r w:rsidR="007B0823" w:rsidRPr="00C5455A">
        <w:rPr>
          <w:rFonts w:ascii="Times New Roman" w:hAnsi="Times New Roman"/>
          <w:sz w:val="24"/>
          <w:szCs w:val="24"/>
        </w:rPr>
        <w:t>qué el usuario actúa recíprocamente. Los componentes del</w:t>
      </w:r>
      <w:r w:rsidR="007B0823">
        <w:rPr>
          <w:rFonts w:ascii="Times New Roman" w:hAnsi="Times New Roman"/>
          <w:sz w:val="24"/>
          <w:szCs w:val="24"/>
        </w:rPr>
        <w:t xml:space="preserve"> lado</w:t>
      </w:r>
      <w:r w:rsidR="007B0823" w:rsidRPr="00C5455A">
        <w:rPr>
          <w:rFonts w:ascii="Times New Roman" w:hAnsi="Times New Roman"/>
          <w:sz w:val="24"/>
          <w:szCs w:val="24"/>
        </w:rPr>
        <w:t xml:space="preserve"> s</w:t>
      </w:r>
      <w:r w:rsidR="007B0823">
        <w:rPr>
          <w:rFonts w:ascii="Times New Roman" w:hAnsi="Times New Roman"/>
          <w:sz w:val="24"/>
          <w:szCs w:val="24"/>
        </w:rPr>
        <w:t>ervidor</w:t>
      </w:r>
      <w:r w:rsidR="005A059D">
        <w:rPr>
          <w:rFonts w:ascii="Times New Roman" w:hAnsi="Times New Roman"/>
          <w:sz w:val="24"/>
          <w:szCs w:val="24"/>
        </w:rPr>
        <w:t xml:space="preserve"> pueden</w:t>
      </w:r>
      <w:r w:rsidR="00BA038E">
        <w:rPr>
          <w:rFonts w:ascii="Times New Roman" w:hAnsi="Times New Roman"/>
          <w:sz w:val="24"/>
          <w:szCs w:val="24"/>
        </w:rPr>
        <w:t xml:space="preserve"> realizarse</w:t>
      </w:r>
      <w:r w:rsidR="005A059D">
        <w:rPr>
          <w:rFonts w:ascii="Times New Roman" w:hAnsi="Times New Roman"/>
          <w:sz w:val="24"/>
          <w:szCs w:val="24"/>
        </w:rPr>
        <w:t xml:space="preserve"> sobre </w:t>
      </w:r>
      <w:r w:rsidR="007B0823" w:rsidRPr="00C5455A">
        <w:rPr>
          <w:rFonts w:ascii="Times New Roman" w:hAnsi="Times New Roman"/>
          <w:sz w:val="24"/>
          <w:szCs w:val="24"/>
        </w:rPr>
        <w:t xml:space="preserve">la conexión del cliente usando un adaptador terminal. </w:t>
      </w:r>
      <w:r w:rsidR="007B0823">
        <w:rPr>
          <w:rFonts w:ascii="Times New Roman" w:hAnsi="Times New Roman"/>
          <w:sz w:val="24"/>
          <w:szCs w:val="24"/>
        </w:rPr>
        <w:t>Los componentes del lado cliente</w:t>
      </w:r>
      <w:r w:rsidR="00DB593A">
        <w:rPr>
          <w:rFonts w:ascii="Times New Roman" w:hAnsi="Times New Roman"/>
          <w:sz w:val="24"/>
          <w:szCs w:val="24"/>
        </w:rPr>
        <w:t>, a su vez, puede</w:t>
      </w:r>
      <w:r w:rsidR="003D2F05">
        <w:rPr>
          <w:rFonts w:ascii="Times New Roman" w:hAnsi="Times New Roman"/>
          <w:sz w:val="24"/>
          <w:szCs w:val="24"/>
        </w:rPr>
        <w:t>n</w:t>
      </w:r>
      <w:r w:rsidR="00DB593A">
        <w:rPr>
          <w:rFonts w:ascii="Times New Roman" w:hAnsi="Times New Roman"/>
          <w:sz w:val="24"/>
          <w:szCs w:val="24"/>
        </w:rPr>
        <w:t xml:space="preserve"> realizar </w:t>
      </w:r>
      <w:r w:rsidR="007B0823" w:rsidRPr="00C5455A">
        <w:rPr>
          <w:rFonts w:ascii="Times New Roman" w:hAnsi="Times New Roman"/>
          <w:sz w:val="24"/>
          <w:szCs w:val="24"/>
        </w:rPr>
        <w:t xml:space="preserve">en serie </w:t>
      </w:r>
      <w:r w:rsidR="00DB593A">
        <w:rPr>
          <w:rFonts w:ascii="Times New Roman" w:hAnsi="Times New Roman"/>
          <w:sz w:val="24"/>
          <w:szCs w:val="24"/>
        </w:rPr>
        <w:t>la interacción del usuario volviendo a la aplicación, qué es recibida</w:t>
      </w:r>
      <w:r w:rsidR="007B0823" w:rsidRPr="00C5455A">
        <w:rPr>
          <w:rFonts w:ascii="Times New Roman" w:hAnsi="Times New Roman"/>
          <w:sz w:val="24"/>
          <w:szCs w:val="24"/>
        </w:rPr>
        <w:t xml:space="preserve"> en los compon</w:t>
      </w:r>
      <w:r w:rsidR="007B0823">
        <w:rPr>
          <w:rFonts w:ascii="Times New Roman" w:hAnsi="Times New Roman"/>
          <w:sz w:val="24"/>
          <w:szCs w:val="24"/>
        </w:rPr>
        <w:t xml:space="preserve">entes del lado servidor </w:t>
      </w:r>
      <w:r w:rsidR="00DB593A">
        <w:rPr>
          <w:rFonts w:ascii="Times New Roman" w:hAnsi="Times New Roman"/>
          <w:sz w:val="24"/>
          <w:szCs w:val="24"/>
        </w:rPr>
        <w:t xml:space="preserve">como </w:t>
      </w:r>
      <w:r w:rsidR="007B0823" w:rsidRPr="00C5455A">
        <w:rPr>
          <w:rFonts w:ascii="Times New Roman" w:hAnsi="Times New Roman"/>
          <w:sz w:val="24"/>
          <w:szCs w:val="24"/>
        </w:rPr>
        <w:t xml:space="preserve">eventos. Los componentes relevan estos eventos </w:t>
      </w:r>
      <w:r w:rsidR="007B0823">
        <w:rPr>
          <w:rFonts w:ascii="Times New Roman" w:hAnsi="Times New Roman"/>
          <w:sz w:val="24"/>
          <w:szCs w:val="24"/>
        </w:rPr>
        <w:t xml:space="preserve">y </w:t>
      </w:r>
      <w:r w:rsidR="007B0823" w:rsidRPr="00C5455A">
        <w:rPr>
          <w:rFonts w:ascii="Times New Roman" w:hAnsi="Times New Roman"/>
          <w:sz w:val="24"/>
          <w:szCs w:val="24"/>
        </w:rPr>
        <w:t>la lógica de la aplicación. La mayoría de los c</w:t>
      </w:r>
      <w:r w:rsidR="007B0823">
        <w:rPr>
          <w:rFonts w:ascii="Times New Roman" w:hAnsi="Times New Roman"/>
          <w:sz w:val="24"/>
          <w:szCs w:val="24"/>
        </w:rPr>
        <w:t>om</w:t>
      </w:r>
      <w:r w:rsidR="00E40F40">
        <w:rPr>
          <w:rFonts w:ascii="Times New Roman" w:hAnsi="Times New Roman"/>
          <w:sz w:val="24"/>
          <w:szCs w:val="24"/>
        </w:rPr>
        <w:t>ponentes se</w:t>
      </w:r>
      <w:r w:rsidR="004C4A9A">
        <w:rPr>
          <w:rFonts w:ascii="Times New Roman" w:hAnsi="Times New Roman"/>
          <w:sz w:val="24"/>
          <w:szCs w:val="24"/>
        </w:rPr>
        <w:t xml:space="preserve"> ligan a los datos </w:t>
      </w:r>
      <w:r w:rsidR="007B0823">
        <w:rPr>
          <w:rFonts w:ascii="Times New Roman" w:hAnsi="Times New Roman"/>
          <w:sz w:val="24"/>
          <w:szCs w:val="24"/>
        </w:rPr>
        <w:t>fuente</w:t>
      </w:r>
      <w:r w:rsidR="00E40F40">
        <w:rPr>
          <w:rFonts w:ascii="Times New Roman" w:hAnsi="Times New Roman"/>
          <w:sz w:val="24"/>
          <w:szCs w:val="24"/>
        </w:rPr>
        <w:t>s</w:t>
      </w:r>
      <w:r w:rsidR="007B0823">
        <w:rPr>
          <w:rFonts w:ascii="Times New Roman" w:hAnsi="Times New Roman"/>
          <w:sz w:val="24"/>
          <w:szCs w:val="24"/>
        </w:rPr>
        <w:t xml:space="preserve">. </w:t>
      </w:r>
    </w:p>
    <w:p w:rsidR="007B0823" w:rsidRPr="00E13F28" w:rsidRDefault="00E55162" w:rsidP="007B0823">
      <w:pPr>
        <w:jc w:val="both"/>
        <w:rPr>
          <w:rFonts w:ascii="Times New Roman" w:hAnsi="Times New Roman"/>
          <w:sz w:val="24"/>
          <w:szCs w:val="24"/>
        </w:rPr>
      </w:pPr>
      <w:bookmarkStart w:id="66" w:name="_Toc326162082"/>
      <w:r w:rsidRPr="00F86310">
        <w:rPr>
          <w:rStyle w:val="Ttulo3Car"/>
          <w:rFonts w:eastAsia="Calibri"/>
        </w:rPr>
        <w:t>2.4</w:t>
      </w:r>
      <w:r w:rsidR="00D12A35" w:rsidRPr="00F86310">
        <w:rPr>
          <w:rStyle w:val="Ttulo3Car"/>
          <w:rFonts w:eastAsia="Calibri"/>
        </w:rPr>
        <w:t>.2</w:t>
      </w:r>
      <w:r w:rsidR="007E2953" w:rsidRPr="00F86310">
        <w:rPr>
          <w:rStyle w:val="Ttulo3Car"/>
          <w:rFonts w:eastAsia="Calibri"/>
        </w:rPr>
        <w:t>.3</w:t>
      </w:r>
      <w:r w:rsidR="00D12A35" w:rsidRPr="00F86310">
        <w:rPr>
          <w:rStyle w:val="Ttulo3Car"/>
          <w:rFonts w:eastAsia="Calibri"/>
        </w:rPr>
        <w:t xml:space="preserve"> </w:t>
      </w:r>
      <w:r w:rsidR="007B0823" w:rsidRPr="00F86310">
        <w:rPr>
          <w:rStyle w:val="Ttulo3Car"/>
          <w:rFonts w:eastAsia="Calibri"/>
        </w:rPr>
        <w:t>El Artefacto del lado cliente:</w:t>
      </w:r>
      <w:bookmarkEnd w:id="66"/>
      <w:r w:rsidR="007B0823">
        <w:rPr>
          <w:rFonts w:ascii="Times New Roman" w:hAnsi="Times New Roman"/>
          <w:sz w:val="24"/>
          <w:szCs w:val="24"/>
        </w:rPr>
        <w:t xml:space="preserve"> El Artefacto del lado Cliente</w:t>
      </w:r>
      <w:r w:rsidR="009F2504">
        <w:rPr>
          <w:rFonts w:ascii="Times New Roman" w:hAnsi="Times New Roman"/>
          <w:sz w:val="24"/>
          <w:szCs w:val="24"/>
        </w:rPr>
        <w:t xml:space="preserve"> de Vaadin maneja el </w:t>
      </w:r>
      <w:r w:rsidR="007B0823">
        <w:rPr>
          <w:rFonts w:ascii="Times New Roman" w:hAnsi="Times New Roman"/>
          <w:sz w:val="24"/>
          <w:szCs w:val="24"/>
        </w:rPr>
        <w:t>navegador web</w:t>
      </w:r>
      <w:r w:rsidR="007B0823" w:rsidRPr="00C5455A">
        <w:rPr>
          <w:rFonts w:ascii="Times New Roman" w:hAnsi="Times New Roman"/>
          <w:sz w:val="24"/>
          <w:szCs w:val="24"/>
        </w:rPr>
        <w:t xml:space="preserve"> que usa Google Web Toolkit</w:t>
      </w:r>
      <w:r w:rsidR="007B0823">
        <w:rPr>
          <w:rFonts w:ascii="Times New Roman" w:hAnsi="Times New Roman"/>
          <w:sz w:val="24"/>
          <w:szCs w:val="24"/>
        </w:rPr>
        <w:t xml:space="preserve"> </w:t>
      </w:r>
      <w:r w:rsidR="007B0823" w:rsidRPr="00C5455A">
        <w:rPr>
          <w:rFonts w:ascii="Times New Roman" w:hAnsi="Times New Roman"/>
          <w:sz w:val="24"/>
          <w:szCs w:val="24"/>
        </w:rPr>
        <w:t xml:space="preserve">(GWT). </w:t>
      </w:r>
      <w:r w:rsidR="005C17AB" w:rsidRPr="00C5455A">
        <w:rPr>
          <w:rFonts w:ascii="Times New Roman" w:hAnsi="Times New Roman"/>
          <w:sz w:val="24"/>
          <w:szCs w:val="24"/>
        </w:rPr>
        <w:t>Comunica</w:t>
      </w:r>
      <w:r w:rsidR="001129A2">
        <w:rPr>
          <w:rFonts w:ascii="Times New Roman" w:hAnsi="Times New Roman"/>
          <w:sz w:val="24"/>
          <w:szCs w:val="24"/>
        </w:rPr>
        <w:t xml:space="preserve"> la interacción del usuario y </w:t>
      </w:r>
      <w:r w:rsidR="007B0823">
        <w:rPr>
          <w:rFonts w:ascii="Times New Roman" w:hAnsi="Times New Roman"/>
          <w:sz w:val="24"/>
          <w:szCs w:val="24"/>
        </w:rPr>
        <w:t xml:space="preserve"> </w:t>
      </w:r>
      <w:r w:rsidR="007B0823" w:rsidRPr="00C5455A">
        <w:rPr>
          <w:rFonts w:ascii="Times New Roman" w:hAnsi="Times New Roman"/>
          <w:sz w:val="24"/>
          <w:szCs w:val="24"/>
        </w:rPr>
        <w:t>los cambios</w:t>
      </w:r>
      <w:r w:rsidR="001129A2">
        <w:rPr>
          <w:rFonts w:ascii="Times New Roman" w:hAnsi="Times New Roman"/>
          <w:sz w:val="24"/>
          <w:szCs w:val="24"/>
        </w:rPr>
        <w:t xml:space="preserve"> UI</w:t>
      </w:r>
      <w:r w:rsidR="00942681">
        <w:rPr>
          <w:rFonts w:ascii="Times New Roman" w:hAnsi="Times New Roman"/>
          <w:sz w:val="24"/>
          <w:szCs w:val="24"/>
        </w:rPr>
        <w:t xml:space="preserve"> con el Adaptador terminal</w:t>
      </w:r>
      <w:r w:rsidR="007B0823" w:rsidRPr="00C5455A">
        <w:rPr>
          <w:rFonts w:ascii="Times New Roman" w:hAnsi="Times New Roman"/>
          <w:sz w:val="24"/>
          <w:szCs w:val="24"/>
        </w:rPr>
        <w:t xml:space="preserve"> </w:t>
      </w:r>
      <w:r w:rsidR="00942681">
        <w:rPr>
          <w:rFonts w:ascii="Times New Roman" w:hAnsi="Times New Roman"/>
          <w:sz w:val="24"/>
          <w:szCs w:val="24"/>
        </w:rPr>
        <w:t xml:space="preserve">del lado del servidor usando </w:t>
      </w:r>
      <w:r w:rsidR="009C487F">
        <w:rPr>
          <w:rFonts w:ascii="Times New Roman" w:hAnsi="Times New Roman"/>
          <w:sz w:val="24"/>
          <w:szCs w:val="24"/>
        </w:rPr>
        <w:t xml:space="preserve">el </w:t>
      </w:r>
      <w:r w:rsidR="00942681">
        <w:rPr>
          <w:rFonts w:ascii="Times New Roman" w:hAnsi="Times New Roman"/>
          <w:sz w:val="24"/>
          <w:szCs w:val="24"/>
        </w:rPr>
        <w:t>lenguaje de</w:t>
      </w:r>
      <w:r w:rsidR="009C487F">
        <w:rPr>
          <w:rFonts w:ascii="Times New Roman" w:hAnsi="Times New Roman"/>
          <w:sz w:val="24"/>
          <w:szCs w:val="24"/>
        </w:rPr>
        <w:t xml:space="preserve"> definición de</w:t>
      </w:r>
      <w:r w:rsidR="00942681">
        <w:rPr>
          <w:rFonts w:ascii="Times New Roman" w:hAnsi="Times New Roman"/>
          <w:sz w:val="24"/>
          <w:szCs w:val="24"/>
        </w:rPr>
        <w:t xml:space="preserve"> Interfaz de </w:t>
      </w:r>
      <w:r w:rsidR="007B0823" w:rsidRPr="00322C87">
        <w:rPr>
          <w:rFonts w:ascii="Times New Roman" w:hAnsi="Times New Roman"/>
          <w:sz w:val="24"/>
          <w:szCs w:val="24"/>
        </w:rPr>
        <w:t>Usuario</w:t>
      </w:r>
      <w:r w:rsidR="00942681">
        <w:rPr>
          <w:rFonts w:ascii="Times New Roman" w:hAnsi="Times New Roman"/>
          <w:sz w:val="24"/>
          <w:szCs w:val="24"/>
        </w:rPr>
        <w:t xml:space="preserve"> (UIDL), un  lenguaje basado en JSON. L</w:t>
      </w:r>
      <w:r w:rsidR="007B0823" w:rsidRPr="00322C87">
        <w:rPr>
          <w:rFonts w:ascii="Times New Roman" w:hAnsi="Times New Roman"/>
          <w:sz w:val="24"/>
          <w:szCs w:val="24"/>
        </w:rPr>
        <w:t>a</w:t>
      </w:r>
      <w:r w:rsidR="007B0823">
        <w:rPr>
          <w:rFonts w:ascii="Times New Roman" w:hAnsi="Times New Roman"/>
          <w:sz w:val="24"/>
          <w:szCs w:val="24"/>
        </w:rPr>
        <w:t xml:space="preserve">s comunicaciones de </w:t>
      </w:r>
      <w:r w:rsidR="00490B94">
        <w:rPr>
          <w:rFonts w:ascii="Times New Roman" w:hAnsi="Times New Roman"/>
          <w:sz w:val="24"/>
          <w:szCs w:val="24"/>
        </w:rPr>
        <w:t>lenguaje</w:t>
      </w:r>
      <w:r w:rsidR="007B0823">
        <w:rPr>
          <w:rFonts w:ascii="Times New Roman" w:hAnsi="Times New Roman"/>
          <w:sz w:val="24"/>
          <w:szCs w:val="24"/>
        </w:rPr>
        <w:t xml:space="preserve"> son usando </w:t>
      </w:r>
      <w:r w:rsidR="008D13F8">
        <w:rPr>
          <w:rFonts w:ascii="Times New Roman" w:hAnsi="Times New Roman"/>
          <w:sz w:val="24"/>
          <w:szCs w:val="24"/>
        </w:rPr>
        <w:t xml:space="preserve"> HTTP asíncronos o requerimientos</w:t>
      </w:r>
      <w:r w:rsidR="007B0823" w:rsidRPr="00322C87">
        <w:rPr>
          <w:rFonts w:ascii="Times New Roman" w:hAnsi="Times New Roman"/>
          <w:sz w:val="24"/>
          <w:szCs w:val="24"/>
        </w:rPr>
        <w:t xml:space="preserve"> HTTPS.   </w:t>
      </w:r>
    </w:p>
    <w:p w:rsidR="00DA3D66" w:rsidRDefault="00E55162" w:rsidP="007B0823">
      <w:pPr>
        <w:jc w:val="both"/>
        <w:rPr>
          <w:rFonts w:ascii="Times New Roman" w:hAnsi="Times New Roman"/>
          <w:sz w:val="24"/>
          <w:szCs w:val="24"/>
        </w:rPr>
      </w:pPr>
      <w:bookmarkStart w:id="67" w:name="_Toc326162083"/>
      <w:r w:rsidRPr="00F86310">
        <w:rPr>
          <w:rStyle w:val="Ttulo3Car"/>
          <w:rFonts w:eastAsia="Calibri"/>
        </w:rPr>
        <w:t>2.4</w:t>
      </w:r>
      <w:r w:rsidR="001F2583" w:rsidRPr="00F86310">
        <w:rPr>
          <w:rStyle w:val="Ttulo3Car"/>
          <w:rFonts w:eastAsia="Calibri"/>
        </w:rPr>
        <w:t>.</w:t>
      </w:r>
      <w:r w:rsidR="00E61981" w:rsidRPr="00F86310">
        <w:rPr>
          <w:rStyle w:val="Ttulo3Car"/>
          <w:rFonts w:eastAsia="Calibri"/>
        </w:rPr>
        <w:t>2</w:t>
      </w:r>
      <w:r w:rsidR="007E2953" w:rsidRPr="00F86310">
        <w:rPr>
          <w:rStyle w:val="Ttulo3Car"/>
          <w:rFonts w:eastAsia="Calibri"/>
        </w:rPr>
        <w:t>.4</w:t>
      </w:r>
      <w:r w:rsidR="00D12A35" w:rsidRPr="00F86310">
        <w:rPr>
          <w:rStyle w:val="Ttulo3Car"/>
          <w:rFonts w:eastAsia="Calibri"/>
        </w:rPr>
        <w:t xml:space="preserve"> </w:t>
      </w:r>
      <w:r w:rsidR="007B0823" w:rsidRPr="00F86310">
        <w:rPr>
          <w:rStyle w:val="Ttulo3Car"/>
          <w:rFonts w:eastAsia="Calibri"/>
        </w:rPr>
        <w:t>El Adaptador terminal:</w:t>
      </w:r>
      <w:bookmarkEnd w:id="67"/>
      <w:r w:rsidR="007B0823" w:rsidRPr="00322C87">
        <w:rPr>
          <w:rFonts w:ascii="Times New Roman" w:hAnsi="Times New Roman"/>
          <w:sz w:val="24"/>
          <w:szCs w:val="24"/>
        </w:rPr>
        <w:t xml:space="preserve"> Los componentes de UI no se dan direct</w:t>
      </w:r>
      <w:r w:rsidR="008D13F8">
        <w:rPr>
          <w:rFonts w:ascii="Times New Roman" w:hAnsi="Times New Roman"/>
          <w:sz w:val="24"/>
          <w:szCs w:val="24"/>
        </w:rPr>
        <w:t>amente como una página web, porque</w:t>
      </w:r>
      <w:r w:rsidR="007B0823" w:rsidRPr="00322C87">
        <w:rPr>
          <w:rFonts w:ascii="Times New Roman" w:hAnsi="Times New Roman"/>
          <w:sz w:val="24"/>
          <w:szCs w:val="24"/>
        </w:rPr>
        <w:t xml:space="preserve"> usa</w:t>
      </w:r>
      <w:r w:rsidR="007C1DE9">
        <w:rPr>
          <w:rFonts w:ascii="Times New Roman" w:hAnsi="Times New Roman"/>
          <w:sz w:val="24"/>
          <w:szCs w:val="24"/>
        </w:rPr>
        <w:t>n</w:t>
      </w:r>
      <w:r w:rsidR="007B0823" w:rsidRPr="00322C87">
        <w:rPr>
          <w:rFonts w:ascii="Times New Roman" w:hAnsi="Times New Roman"/>
          <w:sz w:val="24"/>
          <w:szCs w:val="24"/>
        </w:rPr>
        <w:t xml:space="preserve"> un Adapta</w:t>
      </w:r>
      <w:r w:rsidR="007B0823">
        <w:rPr>
          <w:rFonts w:ascii="Times New Roman" w:hAnsi="Times New Roman"/>
          <w:sz w:val="24"/>
          <w:szCs w:val="24"/>
        </w:rPr>
        <w:t>dor Terminal. Esta abstracción</w:t>
      </w:r>
      <w:r w:rsidR="00D154A3">
        <w:rPr>
          <w:rFonts w:ascii="Times New Roman" w:hAnsi="Times New Roman"/>
          <w:sz w:val="24"/>
          <w:szCs w:val="24"/>
        </w:rPr>
        <w:t xml:space="preserve"> de esta </w:t>
      </w:r>
      <w:r w:rsidR="00B13D58">
        <w:rPr>
          <w:rFonts w:ascii="Times New Roman" w:hAnsi="Times New Roman"/>
          <w:sz w:val="24"/>
          <w:szCs w:val="24"/>
        </w:rPr>
        <w:lastRenderedPageBreak/>
        <w:t>capa les permite a los usuario</w:t>
      </w:r>
      <w:r w:rsidR="007B0823" w:rsidRPr="00322C87">
        <w:rPr>
          <w:rFonts w:ascii="Times New Roman" w:hAnsi="Times New Roman"/>
          <w:sz w:val="24"/>
          <w:szCs w:val="24"/>
        </w:rPr>
        <w:t>s u</w:t>
      </w:r>
      <w:r w:rsidR="007B0823">
        <w:rPr>
          <w:rFonts w:ascii="Times New Roman" w:hAnsi="Times New Roman"/>
          <w:sz w:val="24"/>
          <w:szCs w:val="24"/>
        </w:rPr>
        <w:t xml:space="preserve">sar las aplicaciones de Vaadin </w:t>
      </w:r>
      <w:r w:rsidR="007B0823" w:rsidRPr="00322C87">
        <w:rPr>
          <w:rFonts w:ascii="Times New Roman" w:hAnsi="Times New Roman"/>
          <w:sz w:val="24"/>
          <w:szCs w:val="24"/>
        </w:rPr>
        <w:t>con práct</w:t>
      </w:r>
      <w:r w:rsidR="00D154A3">
        <w:rPr>
          <w:rFonts w:ascii="Times New Roman" w:hAnsi="Times New Roman"/>
          <w:sz w:val="24"/>
          <w:szCs w:val="24"/>
        </w:rPr>
        <w:t>icamente cualquier navegador web</w:t>
      </w:r>
      <w:r w:rsidR="007B0823">
        <w:rPr>
          <w:rFonts w:ascii="Times New Roman" w:hAnsi="Times New Roman"/>
          <w:sz w:val="24"/>
          <w:szCs w:val="24"/>
        </w:rPr>
        <w:t xml:space="preserve">. </w:t>
      </w:r>
    </w:p>
    <w:p w:rsidR="007B0823" w:rsidRPr="00322C87" w:rsidRDefault="00E55162" w:rsidP="007B0823">
      <w:pPr>
        <w:jc w:val="both"/>
        <w:rPr>
          <w:rFonts w:ascii="Times New Roman" w:hAnsi="Times New Roman"/>
          <w:sz w:val="24"/>
          <w:szCs w:val="24"/>
        </w:rPr>
      </w:pPr>
      <w:bookmarkStart w:id="68" w:name="_Toc326162084"/>
      <w:r w:rsidRPr="00C26459">
        <w:rPr>
          <w:rStyle w:val="Ttulo3Car"/>
          <w:rFonts w:eastAsia="Calibri"/>
        </w:rPr>
        <w:t>2.4</w:t>
      </w:r>
      <w:r w:rsidR="001F2583" w:rsidRPr="00C26459">
        <w:rPr>
          <w:rStyle w:val="Ttulo3Car"/>
          <w:rFonts w:eastAsia="Calibri"/>
        </w:rPr>
        <w:t>.</w:t>
      </w:r>
      <w:r w:rsidR="00E61981" w:rsidRPr="00C26459">
        <w:rPr>
          <w:rStyle w:val="Ttulo3Car"/>
          <w:rFonts w:eastAsia="Calibri"/>
        </w:rPr>
        <w:t>2</w:t>
      </w:r>
      <w:r w:rsidR="007E2953" w:rsidRPr="00C26459">
        <w:rPr>
          <w:rStyle w:val="Ttulo3Car"/>
          <w:rFonts w:eastAsia="Calibri"/>
        </w:rPr>
        <w:t>.5</w:t>
      </w:r>
      <w:r w:rsidR="0069498B" w:rsidRPr="00C26459">
        <w:rPr>
          <w:rStyle w:val="Ttulo3Car"/>
          <w:rFonts w:eastAsia="Calibri"/>
        </w:rPr>
        <w:t xml:space="preserve"> </w:t>
      </w:r>
      <w:r w:rsidR="007B0823" w:rsidRPr="00C26459">
        <w:rPr>
          <w:rStyle w:val="Ttulo3Car"/>
          <w:rFonts w:eastAsia="Calibri"/>
        </w:rPr>
        <w:t>Los temas:</w:t>
      </w:r>
      <w:bookmarkEnd w:id="68"/>
      <w:r w:rsidR="00B46F95">
        <w:rPr>
          <w:rFonts w:ascii="Times New Roman" w:hAnsi="Times New Roman"/>
          <w:sz w:val="24"/>
          <w:szCs w:val="24"/>
        </w:rPr>
        <w:t xml:space="preserve"> La interfaz de</w:t>
      </w:r>
      <w:r w:rsidR="007B0823" w:rsidRPr="00322C87">
        <w:rPr>
          <w:rFonts w:ascii="Times New Roman" w:hAnsi="Times New Roman"/>
          <w:sz w:val="24"/>
          <w:szCs w:val="24"/>
        </w:rPr>
        <w:t xml:space="preserve"> usuario</w:t>
      </w:r>
      <w:r w:rsidR="00B46F95">
        <w:rPr>
          <w:rFonts w:ascii="Times New Roman" w:hAnsi="Times New Roman"/>
          <w:sz w:val="24"/>
          <w:szCs w:val="24"/>
        </w:rPr>
        <w:t xml:space="preserve"> se</w:t>
      </w:r>
      <w:r w:rsidR="007B0823" w:rsidRPr="00322C87">
        <w:rPr>
          <w:rFonts w:ascii="Times New Roman" w:hAnsi="Times New Roman"/>
          <w:sz w:val="24"/>
          <w:szCs w:val="24"/>
        </w:rPr>
        <w:t xml:space="preserve"> separa entre la presentación y </w:t>
      </w:r>
      <w:r w:rsidR="002F156D">
        <w:rPr>
          <w:rFonts w:ascii="Times New Roman" w:hAnsi="Times New Roman"/>
          <w:sz w:val="24"/>
          <w:szCs w:val="24"/>
        </w:rPr>
        <w:t>la lógica. Mientras que</w:t>
      </w:r>
      <w:r w:rsidR="007B0823">
        <w:rPr>
          <w:rFonts w:ascii="Times New Roman" w:hAnsi="Times New Roman"/>
          <w:sz w:val="24"/>
          <w:szCs w:val="24"/>
        </w:rPr>
        <w:t xml:space="preserve"> </w:t>
      </w:r>
      <w:r w:rsidR="00B46F95">
        <w:rPr>
          <w:rFonts w:ascii="Times New Roman" w:hAnsi="Times New Roman"/>
          <w:sz w:val="24"/>
          <w:szCs w:val="24"/>
        </w:rPr>
        <w:t xml:space="preserve">la lógica </w:t>
      </w:r>
      <w:r w:rsidR="007B0823" w:rsidRPr="00322C87">
        <w:rPr>
          <w:rFonts w:ascii="Times New Roman" w:hAnsi="Times New Roman"/>
          <w:sz w:val="24"/>
          <w:szCs w:val="24"/>
        </w:rPr>
        <w:t>UI se oc</w:t>
      </w:r>
      <w:r w:rsidR="00B46F95">
        <w:rPr>
          <w:rFonts w:ascii="Times New Roman" w:hAnsi="Times New Roman"/>
          <w:sz w:val="24"/>
          <w:szCs w:val="24"/>
        </w:rPr>
        <w:t xml:space="preserve">upa del código </w:t>
      </w:r>
      <w:r w:rsidR="007B0823">
        <w:rPr>
          <w:rFonts w:ascii="Times New Roman" w:hAnsi="Times New Roman"/>
          <w:sz w:val="24"/>
          <w:szCs w:val="24"/>
        </w:rPr>
        <w:t xml:space="preserve">Java, </w:t>
      </w:r>
      <w:r w:rsidR="00B46F95">
        <w:rPr>
          <w:rFonts w:ascii="Times New Roman" w:hAnsi="Times New Roman"/>
          <w:sz w:val="24"/>
          <w:szCs w:val="24"/>
        </w:rPr>
        <w:t xml:space="preserve">la presentación </w:t>
      </w:r>
      <w:r w:rsidR="00490B94">
        <w:rPr>
          <w:rFonts w:ascii="Times New Roman" w:hAnsi="Times New Roman"/>
          <w:sz w:val="24"/>
          <w:szCs w:val="24"/>
        </w:rPr>
        <w:t>está</w:t>
      </w:r>
      <w:r w:rsidR="00B46F95">
        <w:rPr>
          <w:rFonts w:ascii="Times New Roman" w:hAnsi="Times New Roman"/>
          <w:sz w:val="24"/>
          <w:szCs w:val="24"/>
        </w:rPr>
        <w:t xml:space="preserve"> definida en </w:t>
      </w:r>
      <w:r w:rsidR="007B0823">
        <w:rPr>
          <w:rFonts w:ascii="Times New Roman" w:hAnsi="Times New Roman"/>
          <w:sz w:val="24"/>
          <w:szCs w:val="24"/>
        </w:rPr>
        <w:t xml:space="preserve"> temas como CSS. Vaadin </w:t>
      </w:r>
      <w:r w:rsidR="007B0823" w:rsidRPr="00322C87">
        <w:rPr>
          <w:rFonts w:ascii="Times New Roman" w:hAnsi="Times New Roman"/>
          <w:sz w:val="24"/>
          <w:szCs w:val="24"/>
        </w:rPr>
        <w:t>proporciona un</w:t>
      </w:r>
      <w:r w:rsidR="009F2504">
        <w:rPr>
          <w:rFonts w:ascii="Times New Roman" w:hAnsi="Times New Roman"/>
          <w:sz w:val="24"/>
          <w:szCs w:val="24"/>
        </w:rPr>
        <w:t>os</w:t>
      </w:r>
      <w:r w:rsidR="007B0823" w:rsidRPr="00322C87">
        <w:rPr>
          <w:rFonts w:ascii="Times New Roman" w:hAnsi="Times New Roman"/>
          <w:sz w:val="24"/>
          <w:szCs w:val="24"/>
        </w:rPr>
        <w:t xml:space="preserve"> temas predefinidos. Los te</w:t>
      </w:r>
      <w:r w:rsidR="009C487F">
        <w:rPr>
          <w:rFonts w:ascii="Times New Roman" w:hAnsi="Times New Roman"/>
          <w:sz w:val="24"/>
          <w:szCs w:val="24"/>
        </w:rPr>
        <w:t>mas del usuario pueden, añadir un estilo a las hojas, incluid</w:t>
      </w:r>
      <w:r w:rsidR="007B0823" w:rsidRPr="00322C87">
        <w:rPr>
          <w:rFonts w:ascii="Times New Roman" w:hAnsi="Times New Roman"/>
          <w:sz w:val="24"/>
          <w:szCs w:val="24"/>
        </w:rPr>
        <w:t xml:space="preserve">a </w:t>
      </w:r>
      <w:r w:rsidR="007B0823">
        <w:rPr>
          <w:rFonts w:ascii="Times New Roman" w:hAnsi="Times New Roman"/>
          <w:sz w:val="24"/>
          <w:szCs w:val="24"/>
        </w:rPr>
        <w:t xml:space="preserve">plantillas de HTML que definen </w:t>
      </w:r>
      <w:r w:rsidR="007B0823" w:rsidRPr="00322C87">
        <w:rPr>
          <w:rFonts w:ascii="Times New Roman" w:hAnsi="Times New Roman"/>
          <w:sz w:val="24"/>
          <w:szCs w:val="24"/>
        </w:rPr>
        <w:t xml:space="preserve">los diseños personalizados y otros recursos, como las imágenes.   </w:t>
      </w:r>
    </w:p>
    <w:p w:rsidR="007B0823" w:rsidRPr="00322C87" w:rsidRDefault="00E55162" w:rsidP="007B0823">
      <w:pPr>
        <w:jc w:val="both"/>
        <w:rPr>
          <w:rFonts w:ascii="Times New Roman" w:hAnsi="Times New Roman"/>
          <w:sz w:val="24"/>
          <w:szCs w:val="24"/>
        </w:rPr>
      </w:pPr>
      <w:bookmarkStart w:id="69" w:name="_Toc326162085"/>
      <w:r w:rsidRPr="00C26459">
        <w:rPr>
          <w:rStyle w:val="Ttulo3Car"/>
          <w:rFonts w:eastAsia="Calibri"/>
        </w:rPr>
        <w:t>2.4</w:t>
      </w:r>
      <w:r w:rsidR="001F2583" w:rsidRPr="00C26459">
        <w:rPr>
          <w:rStyle w:val="Ttulo3Car"/>
          <w:rFonts w:eastAsia="Calibri"/>
        </w:rPr>
        <w:t>.</w:t>
      </w:r>
      <w:r w:rsidR="00E61981" w:rsidRPr="00C26459">
        <w:rPr>
          <w:rStyle w:val="Ttulo3Car"/>
          <w:rFonts w:eastAsia="Calibri"/>
        </w:rPr>
        <w:t>2</w:t>
      </w:r>
      <w:r w:rsidR="007E2953" w:rsidRPr="00C26459">
        <w:rPr>
          <w:rStyle w:val="Ttulo3Car"/>
          <w:rFonts w:eastAsia="Calibri"/>
        </w:rPr>
        <w:t>.6</w:t>
      </w:r>
      <w:r w:rsidR="0069498B" w:rsidRPr="00C26459">
        <w:rPr>
          <w:rStyle w:val="Ttulo3Car"/>
          <w:rFonts w:eastAsia="Calibri"/>
        </w:rPr>
        <w:t xml:space="preserve"> </w:t>
      </w:r>
      <w:r w:rsidR="007B0823" w:rsidRPr="00C26459">
        <w:rPr>
          <w:rStyle w:val="Ttulo3Car"/>
          <w:rFonts w:eastAsia="Calibri"/>
        </w:rPr>
        <w:t>UIDL:</w:t>
      </w:r>
      <w:bookmarkEnd w:id="69"/>
      <w:r w:rsidR="007B0823" w:rsidRPr="00322C87">
        <w:rPr>
          <w:rFonts w:ascii="Times New Roman" w:hAnsi="Times New Roman"/>
          <w:sz w:val="24"/>
          <w:szCs w:val="24"/>
        </w:rPr>
        <w:t xml:space="preserve"> El Adaptador</w:t>
      </w:r>
      <w:r w:rsidR="009C487F">
        <w:rPr>
          <w:rFonts w:ascii="Times New Roman" w:hAnsi="Times New Roman"/>
          <w:sz w:val="24"/>
          <w:szCs w:val="24"/>
        </w:rPr>
        <w:t xml:space="preserve"> Terminal dibuja la interfaz de</w:t>
      </w:r>
      <w:r w:rsidR="007B0823" w:rsidRPr="00322C87">
        <w:rPr>
          <w:rFonts w:ascii="Times New Roman" w:hAnsi="Times New Roman"/>
          <w:sz w:val="24"/>
          <w:szCs w:val="24"/>
        </w:rPr>
        <w:t xml:space="preserve"> usuario</w:t>
      </w:r>
      <w:r w:rsidR="009C487F">
        <w:rPr>
          <w:rFonts w:ascii="Times New Roman" w:hAnsi="Times New Roman"/>
          <w:sz w:val="24"/>
          <w:szCs w:val="24"/>
        </w:rPr>
        <w:t xml:space="preserve"> en</w:t>
      </w:r>
      <w:r w:rsidR="007B0823" w:rsidRPr="00322C87">
        <w:rPr>
          <w:rFonts w:ascii="Times New Roman" w:hAnsi="Times New Roman"/>
          <w:sz w:val="24"/>
          <w:szCs w:val="24"/>
        </w:rPr>
        <w:t xml:space="preserve"> la</w:t>
      </w:r>
      <w:r w:rsidR="005C672B">
        <w:rPr>
          <w:rFonts w:ascii="Times New Roman" w:hAnsi="Times New Roman"/>
          <w:sz w:val="24"/>
          <w:szCs w:val="24"/>
        </w:rPr>
        <w:t xml:space="preserve"> página web y cualquier cambio usando un especial </w:t>
      </w:r>
      <w:r w:rsidR="009C487F">
        <w:rPr>
          <w:rFonts w:ascii="Times New Roman" w:hAnsi="Times New Roman"/>
          <w:sz w:val="24"/>
          <w:szCs w:val="24"/>
        </w:rPr>
        <w:t xml:space="preserve">lenguaje de definición de Interfaz de </w:t>
      </w:r>
      <w:r w:rsidR="009C487F" w:rsidRPr="00322C87">
        <w:rPr>
          <w:rFonts w:ascii="Times New Roman" w:hAnsi="Times New Roman"/>
          <w:sz w:val="24"/>
          <w:szCs w:val="24"/>
        </w:rPr>
        <w:t>Usuario</w:t>
      </w:r>
      <w:r w:rsidR="009C487F">
        <w:rPr>
          <w:rFonts w:ascii="Times New Roman" w:hAnsi="Times New Roman"/>
          <w:sz w:val="24"/>
          <w:szCs w:val="24"/>
        </w:rPr>
        <w:t xml:space="preserve"> </w:t>
      </w:r>
      <w:r w:rsidR="007B0823" w:rsidRPr="00322C87">
        <w:rPr>
          <w:rFonts w:ascii="Times New Roman" w:hAnsi="Times New Roman"/>
          <w:sz w:val="24"/>
          <w:szCs w:val="24"/>
        </w:rPr>
        <w:t>(UID</w:t>
      </w:r>
      <w:r w:rsidR="007B0823">
        <w:rPr>
          <w:rFonts w:ascii="Times New Roman" w:hAnsi="Times New Roman"/>
          <w:sz w:val="24"/>
          <w:szCs w:val="24"/>
        </w:rPr>
        <w:t xml:space="preserve">L). Las comunicaciones de UIDL </w:t>
      </w:r>
      <w:r w:rsidR="007B0823" w:rsidRPr="00322C87">
        <w:rPr>
          <w:rFonts w:ascii="Times New Roman" w:hAnsi="Times New Roman"/>
          <w:sz w:val="24"/>
          <w:szCs w:val="24"/>
        </w:rPr>
        <w:t>se hace usando</w:t>
      </w:r>
      <w:r w:rsidR="004A1DE6">
        <w:rPr>
          <w:rFonts w:ascii="Times New Roman" w:hAnsi="Times New Roman"/>
          <w:sz w:val="24"/>
          <w:szCs w:val="24"/>
        </w:rPr>
        <w:t xml:space="preserve"> JSON (Objeto de JavaScript </w:t>
      </w:r>
      <w:r w:rsidR="00496A4E">
        <w:rPr>
          <w:rFonts w:ascii="Times New Roman" w:hAnsi="Times New Roman"/>
          <w:sz w:val="24"/>
          <w:szCs w:val="24"/>
        </w:rPr>
        <w:t>Notación</w:t>
      </w:r>
      <w:r w:rsidR="005C672B">
        <w:rPr>
          <w:rFonts w:ascii="Times New Roman" w:hAnsi="Times New Roman"/>
          <w:sz w:val="24"/>
          <w:szCs w:val="24"/>
        </w:rPr>
        <w:t xml:space="preserve">) que es un ligero intercambio de datos en </w:t>
      </w:r>
      <w:r w:rsidR="007B0823">
        <w:rPr>
          <w:rFonts w:ascii="Times New Roman" w:hAnsi="Times New Roman"/>
          <w:sz w:val="24"/>
          <w:szCs w:val="24"/>
        </w:rPr>
        <w:t>el formato</w:t>
      </w:r>
      <w:r w:rsidR="005C672B">
        <w:rPr>
          <w:rFonts w:ascii="Times New Roman" w:hAnsi="Times New Roman"/>
          <w:sz w:val="24"/>
          <w:szCs w:val="24"/>
        </w:rPr>
        <w:t>,</w:t>
      </w:r>
      <w:r w:rsidR="007B0823">
        <w:rPr>
          <w:rFonts w:ascii="Times New Roman" w:hAnsi="Times New Roman"/>
          <w:sz w:val="24"/>
          <w:szCs w:val="24"/>
        </w:rPr>
        <w:t xml:space="preserve"> </w:t>
      </w:r>
      <w:r w:rsidR="007B0823" w:rsidRPr="00322C87">
        <w:rPr>
          <w:rFonts w:ascii="Times New Roman" w:hAnsi="Times New Roman"/>
          <w:sz w:val="24"/>
          <w:szCs w:val="24"/>
        </w:rPr>
        <w:t>es</w:t>
      </w:r>
      <w:r w:rsidR="005C672B">
        <w:rPr>
          <w:rFonts w:ascii="Times New Roman" w:hAnsi="Times New Roman"/>
          <w:sz w:val="24"/>
          <w:szCs w:val="24"/>
        </w:rPr>
        <w:t>t</w:t>
      </w:r>
      <w:r w:rsidR="007B0823" w:rsidRPr="00322C87">
        <w:rPr>
          <w:rFonts w:ascii="Times New Roman" w:hAnsi="Times New Roman"/>
          <w:sz w:val="24"/>
          <w:szCs w:val="24"/>
        </w:rPr>
        <w:t>o es esp</w:t>
      </w:r>
      <w:r w:rsidR="00895563">
        <w:rPr>
          <w:rFonts w:ascii="Times New Roman" w:hAnsi="Times New Roman"/>
          <w:sz w:val="24"/>
          <w:szCs w:val="24"/>
        </w:rPr>
        <w:t xml:space="preserve">ecialmente eficaz para unir </w:t>
      </w:r>
      <w:r w:rsidR="00496A4E">
        <w:rPr>
          <w:rFonts w:ascii="Times New Roman" w:hAnsi="Times New Roman"/>
          <w:sz w:val="24"/>
          <w:szCs w:val="24"/>
        </w:rPr>
        <w:t>código</w:t>
      </w:r>
      <w:r w:rsidR="00636D39">
        <w:rPr>
          <w:rFonts w:ascii="Times New Roman" w:hAnsi="Times New Roman"/>
          <w:sz w:val="24"/>
          <w:szCs w:val="24"/>
        </w:rPr>
        <w:t xml:space="preserve"> basado en</w:t>
      </w:r>
      <w:r w:rsidR="00895563">
        <w:rPr>
          <w:rFonts w:ascii="Times New Roman" w:hAnsi="Times New Roman"/>
          <w:sz w:val="24"/>
          <w:szCs w:val="24"/>
        </w:rPr>
        <w:t xml:space="preserve"> </w:t>
      </w:r>
      <w:r w:rsidR="007B0823" w:rsidRPr="00322C87">
        <w:rPr>
          <w:rFonts w:ascii="Times New Roman" w:hAnsi="Times New Roman"/>
          <w:sz w:val="24"/>
          <w:szCs w:val="24"/>
        </w:rPr>
        <w:t xml:space="preserve">JavaScript </w:t>
      </w:r>
      <w:r w:rsidR="00895563">
        <w:rPr>
          <w:rFonts w:ascii="Times New Roman" w:hAnsi="Times New Roman"/>
          <w:sz w:val="24"/>
          <w:szCs w:val="24"/>
        </w:rPr>
        <w:t>con el</w:t>
      </w:r>
      <w:r w:rsidR="00DF7FE6">
        <w:rPr>
          <w:rFonts w:ascii="Times New Roman" w:hAnsi="Times New Roman"/>
          <w:sz w:val="24"/>
          <w:szCs w:val="24"/>
        </w:rPr>
        <w:t xml:space="preserve"> código de A</w:t>
      </w:r>
      <w:r w:rsidR="005C672B">
        <w:rPr>
          <w:rFonts w:ascii="Times New Roman" w:hAnsi="Times New Roman"/>
          <w:sz w:val="24"/>
          <w:szCs w:val="24"/>
        </w:rPr>
        <w:t>J</w:t>
      </w:r>
      <w:r w:rsidR="007B0823" w:rsidRPr="00322C87">
        <w:rPr>
          <w:rFonts w:ascii="Times New Roman" w:hAnsi="Times New Roman"/>
          <w:sz w:val="24"/>
          <w:szCs w:val="24"/>
        </w:rPr>
        <w:t>AX en el navegador</w:t>
      </w:r>
      <w:r w:rsidR="007B0823">
        <w:rPr>
          <w:rFonts w:ascii="Times New Roman" w:hAnsi="Times New Roman"/>
          <w:sz w:val="24"/>
          <w:szCs w:val="24"/>
        </w:rPr>
        <w:t>.</w:t>
      </w:r>
      <w:r w:rsidR="007B0823" w:rsidRPr="00322C87">
        <w:rPr>
          <w:rFonts w:ascii="Times New Roman" w:hAnsi="Times New Roman"/>
          <w:sz w:val="24"/>
          <w:szCs w:val="24"/>
        </w:rPr>
        <w:t xml:space="preserve"> </w:t>
      </w:r>
    </w:p>
    <w:p w:rsidR="007B0823" w:rsidRPr="00322C87" w:rsidRDefault="00E55162" w:rsidP="007B0823">
      <w:pPr>
        <w:jc w:val="both"/>
        <w:rPr>
          <w:rFonts w:ascii="Times New Roman" w:hAnsi="Times New Roman"/>
          <w:sz w:val="24"/>
          <w:szCs w:val="24"/>
        </w:rPr>
      </w:pPr>
      <w:bookmarkStart w:id="70" w:name="_Toc326162086"/>
      <w:r w:rsidRPr="00C26459">
        <w:rPr>
          <w:rStyle w:val="Ttulo3Car"/>
          <w:rFonts w:eastAsia="Calibri"/>
        </w:rPr>
        <w:t>2.4</w:t>
      </w:r>
      <w:r w:rsidR="001F2583" w:rsidRPr="00C26459">
        <w:rPr>
          <w:rStyle w:val="Ttulo3Car"/>
          <w:rFonts w:eastAsia="Calibri"/>
        </w:rPr>
        <w:t>.</w:t>
      </w:r>
      <w:r w:rsidR="00E61981" w:rsidRPr="00C26459">
        <w:rPr>
          <w:rStyle w:val="Ttulo3Car"/>
          <w:rFonts w:eastAsia="Calibri"/>
        </w:rPr>
        <w:t>2</w:t>
      </w:r>
      <w:r w:rsidR="007E2953" w:rsidRPr="00C26459">
        <w:rPr>
          <w:rStyle w:val="Ttulo3Car"/>
          <w:rFonts w:eastAsia="Calibri"/>
        </w:rPr>
        <w:t>.7</w:t>
      </w:r>
      <w:r w:rsidR="0069498B" w:rsidRPr="00C26459">
        <w:rPr>
          <w:rStyle w:val="Ttulo3Car"/>
          <w:rFonts w:eastAsia="Calibri"/>
        </w:rPr>
        <w:t xml:space="preserve"> </w:t>
      </w:r>
      <w:r w:rsidR="007B0823" w:rsidRPr="00C26459">
        <w:rPr>
          <w:rStyle w:val="Ttulo3Car"/>
          <w:rFonts w:eastAsia="Calibri"/>
        </w:rPr>
        <w:t>Eventos:</w:t>
      </w:r>
      <w:bookmarkEnd w:id="70"/>
      <w:r w:rsidR="007B0823">
        <w:rPr>
          <w:rFonts w:ascii="Times New Roman" w:hAnsi="Times New Roman"/>
          <w:sz w:val="24"/>
          <w:szCs w:val="24"/>
        </w:rPr>
        <w:t xml:space="preserve"> </w:t>
      </w:r>
      <w:r w:rsidR="007B0823" w:rsidRPr="00322C87">
        <w:rPr>
          <w:rFonts w:ascii="Times New Roman" w:hAnsi="Times New Roman"/>
          <w:sz w:val="24"/>
          <w:szCs w:val="24"/>
        </w:rPr>
        <w:t>La interacción de Usuario de eventos con los componentes de UI crea los eventos, qué se pr</w:t>
      </w:r>
      <w:r w:rsidR="007B0823">
        <w:rPr>
          <w:rFonts w:ascii="Times New Roman" w:hAnsi="Times New Roman"/>
          <w:sz w:val="24"/>
          <w:szCs w:val="24"/>
        </w:rPr>
        <w:t>ocesa primero en el lado cliente</w:t>
      </w:r>
      <w:r w:rsidR="007B0823" w:rsidRPr="00322C87">
        <w:rPr>
          <w:rFonts w:ascii="Times New Roman" w:hAnsi="Times New Roman"/>
          <w:sz w:val="24"/>
          <w:szCs w:val="24"/>
        </w:rPr>
        <w:t xml:space="preserve"> con JavaScript y entonces </w:t>
      </w:r>
      <w:r w:rsidR="00F66034">
        <w:rPr>
          <w:rFonts w:ascii="Times New Roman" w:hAnsi="Times New Roman"/>
          <w:sz w:val="24"/>
          <w:szCs w:val="24"/>
        </w:rPr>
        <w:t xml:space="preserve">es pasado todo </w:t>
      </w:r>
      <w:r w:rsidR="007B0823" w:rsidRPr="00322C87">
        <w:rPr>
          <w:rFonts w:ascii="Times New Roman" w:hAnsi="Times New Roman"/>
          <w:sz w:val="24"/>
          <w:szCs w:val="24"/>
        </w:rPr>
        <w:t>el</w:t>
      </w:r>
      <w:r w:rsidR="00F66034">
        <w:rPr>
          <w:rFonts w:ascii="Times New Roman" w:hAnsi="Times New Roman"/>
          <w:sz w:val="24"/>
          <w:szCs w:val="24"/>
        </w:rPr>
        <w:t xml:space="preserve"> camino a través del</w:t>
      </w:r>
      <w:r w:rsidR="007B0823" w:rsidRPr="00322C87">
        <w:rPr>
          <w:rFonts w:ascii="Times New Roman" w:hAnsi="Times New Roman"/>
          <w:sz w:val="24"/>
          <w:szCs w:val="24"/>
        </w:rPr>
        <w:t xml:space="preserve"> servidor de HTTP, adaptador term</w:t>
      </w:r>
      <w:r w:rsidR="005A32A5">
        <w:rPr>
          <w:rFonts w:ascii="Times New Roman" w:hAnsi="Times New Roman"/>
          <w:sz w:val="24"/>
          <w:szCs w:val="24"/>
        </w:rPr>
        <w:t xml:space="preserve">inal, y capas de componentes de </w:t>
      </w:r>
      <w:r w:rsidR="007B0823">
        <w:rPr>
          <w:rFonts w:ascii="Times New Roman" w:hAnsi="Times New Roman"/>
          <w:sz w:val="24"/>
          <w:szCs w:val="24"/>
        </w:rPr>
        <w:t xml:space="preserve">usuario </w:t>
      </w:r>
      <w:r w:rsidR="007B0823" w:rsidRPr="00322C87">
        <w:rPr>
          <w:rFonts w:ascii="Times New Roman" w:hAnsi="Times New Roman"/>
          <w:sz w:val="24"/>
          <w:szCs w:val="24"/>
        </w:rPr>
        <w:t xml:space="preserve">a la aplicación.   </w:t>
      </w:r>
    </w:p>
    <w:p w:rsidR="00DA3D66" w:rsidRDefault="00E55162" w:rsidP="007B0823">
      <w:pPr>
        <w:jc w:val="both"/>
        <w:rPr>
          <w:rFonts w:ascii="Times New Roman" w:hAnsi="Times New Roman"/>
          <w:sz w:val="24"/>
          <w:szCs w:val="24"/>
        </w:rPr>
      </w:pPr>
      <w:bookmarkStart w:id="71" w:name="_Toc326162087"/>
      <w:r w:rsidRPr="00C26459">
        <w:rPr>
          <w:rStyle w:val="Ttulo3Car"/>
          <w:rFonts w:eastAsia="Calibri"/>
        </w:rPr>
        <w:t>2.4</w:t>
      </w:r>
      <w:r w:rsidR="001F2583" w:rsidRPr="00C26459">
        <w:rPr>
          <w:rStyle w:val="Ttulo3Car"/>
          <w:rFonts w:eastAsia="Calibri"/>
        </w:rPr>
        <w:t>.</w:t>
      </w:r>
      <w:r w:rsidR="00E61981" w:rsidRPr="00C26459">
        <w:rPr>
          <w:rStyle w:val="Ttulo3Car"/>
          <w:rFonts w:eastAsia="Calibri"/>
        </w:rPr>
        <w:t>2</w:t>
      </w:r>
      <w:r w:rsidR="007E2953" w:rsidRPr="00C26459">
        <w:rPr>
          <w:rStyle w:val="Ttulo3Car"/>
          <w:rFonts w:eastAsia="Calibri"/>
        </w:rPr>
        <w:t>.8</w:t>
      </w:r>
      <w:r w:rsidR="0069498B" w:rsidRPr="00C26459">
        <w:rPr>
          <w:rStyle w:val="Ttulo3Car"/>
          <w:rFonts w:eastAsia="Calibri"/>
        </w:rPr>
        <w:t xml:space="preserve"> </w:t>
      </w:r>
      <w:r w:rsidR="007B0823" w:rsidRPr="00C26459">
        <w:rPr>
          <w:rStyle w:val="Ttulo3Car"/>
          <w:rFonts w:eastAsia="Calibri"/>
        </w:rPr>
        <w:t>Modelo de datos:</w:t>
      </w:r>
      <w:bookmarkEnd w:id="71"/>
      <w:r w:rsidR="007B0823">
        <w:rPr>
          <w:rFonts w:ascii="Times New Roman" w:hAnsi="Times New Roman"/>
          <w:sz w:val="24"/>
          <w:szCs w:val="24"/>
        </w:rPr>
        <w:t xml:space="preserve"> </w:t>
      </w:r>
      <w:r w:rsidR="00AC71FF">
        <w:rPr>
          <w:rFonts w:ascii="Times New Roman" w:hAnsi="Times New Roman"/>
          <w:sz w:val="24"/>
          <w:szCs w:val="24"/>
        </w:rPr>
        <w:t>al utilizar el</w:t>
      </w:r>
      <w:r w:rsidR="007B0823" w:rsidRPr="00322C87">
        <w:rPr>
          <w:rFonts w:ascii="Times New Roman" w:hAnsi="Times New Roman"/>
          <w:sz w:val="24"/>
          <w:szCs w:val="24"/>
        </w:rPr>
        <w:t xml:space="preserve"> modelo de interfaz de usuario</w:t>
      </w:r>
      <w:r w:rsidR="008E5C93">
        <w:rPr>
          <w:rFonts w:ascii="Times New Roman" w:hAnsi="Times New Roman"/>
          <w:sz w:val="24"/>
          <w:szCs w:val="24"/>
        </w:rPr>
        <w:t>, Vaadin proporciona</w:t>
      </w:r>
      <w:r w:rsidR="005A059D">
        <w:rPr>
          <w:rFonts w:ascii="Times New Roman" w:hAnsi="Times New Roman"/>
          <w:sz w:val="24"/>
          <w:szCs w:val="24"/>
        </w:rPr>
        <w:t xml:space="preserve"> un</w:t>
      </w:r>
      <w:r w:rsidR="008E5C93">
        <w:rPr>
          <w:rFonts w:ascii="Times New Roman" w:hAnsi="Times New Roman"/>
          <w:sz w:val="24"/>
          <w:szCs w:val="24"/>
        </w:rPr>
        <w:t xml:space="preserve"> modelo de </w:t>
      </w:r>
      <w:r w:rsidR="007B0823" w:rsidRPr="00322C87">
        <w:rPr>
          <w:rFonts w:ascii="Times New Roman" w:hAnsi="Times New Roman"/>
          <w:sz w:val="24"/>
          <w:szCs w:val="24"/>
        </w:rPr>
        <w:t>dat</w:t>
      </w:r>
      <w:r w:rsidR="008E5C93">
        <w:rPr>
          <w:rFonts w:ascii="Times New Roman" w:hAnsi="Times New Roman"/>
          <w:sz w:val="24"/>
          <w:szCs w:val="24"/>
        </w:rPr>
        <w:t>os para</w:t>
      </w:r>
      <w:r w:rsidR="00303FD5">
        <w:rPr>
          <w:rFonts w:ascii="Times New Roman" w:hAnsi="Times New Roman"/>
          <w:sz w:val="24"/>
          <w:szCs w:val="24"/>
        </w:rPr>
        <w:t xml:space="preserve"> unir datos presentados </w:t>
      </w:r>
      <w:r w:rsidR="008E5C93">
        <w:rPr>
          <w:rFonts w:ascii="Times New Roman" w:hAnsi="Times New Roman"/>
          <w:sz w:val="24"/>
          <w:szCs w:val="24"/>
        </w:rPr>
        <w:t>en</w:t>
      </w:r>
      <w:r w:rsidR="007B0823" w:rsidRPr="00322C87">
        <w:rPr>
          <w:rFonts w:ascii="Times New Roman" w:hAnsi="Times New Roman"/>
          <w:sz w:val="24"/>
          <w:szCs w:val="24"/>
        </w:rPr>
        <w:t xml:space="preserve"> los compone</w:t>
      </w:r>
      <w:r w:rsidR="008E5C93">
        <w:rPr>
          <w:rFonts w:ascii="Times New Roman" w:hAnsi="Times New Roman"/>
          <w:sz w:val="24"/>
          <w:szCs w:val="24"/>
        </w:rPr>
        <w:t xml:space="preserve">ntes </w:t>
      </w:r>
      <w:r w:rsidR="005A32A5">
        <w:rPr>
          <w:rFonts w:ascii="Times New Roman" w:hAnsi="Times New Roman"/>
          <w:sz w:val="24"/>
          <w:szCs w:val="24"/>
        </w:rPr>
        <w:t>UI.  Usando el modelo de datos</w:t>
      </w:r>
      <w:r w:rsidR="00DB3CB6">
        <w:rPr>
          <w:rFonts w:ascii="Times New Roman" w:hAnsi="Times New Roman"/>
          <w:sz w:val="24"/>
          <w:szCs w:val="24"/>
        </w:rPr>
        <w:t xml:space="preserve">, la interfaz de </w:t>
      </w:r>
      <w:r w:rsidR="007B0823" w:rsidRPr="00322C87">
        <w:rPr>
          <w:rFonts w:ascii="Times New Roman" w:hAnsi="Times New Roman"/>
          <w:sz w:val="24"/>
          <w:szCs w:val="24"/>
        </w:rPr>
        <w:t>componentes</w:t>
      </w:r>
      <w:r w:rsidR="00DB3CB6">
        <w:rPr>
          <w:rFonts w:ascii="Times New Roman" w:hAnsi="Times New Roman"/>
          <w:sz w:val="24"/>
          <w:szCs w:val="24"/>
        </w:rPr>
        <w:t xml:space="preserve"> de usuarios</w:t>
      </w:r>
      <w:r w:rsidR="007B0823" w:rsidRPr="00322C87">
        <w:rPr>
          <w:rFonts w:ascii="Times New Roman" w:hAnsi="Times New Roman"/>
          <w:sz w:val="24"/>
          <w:szCs w:val="24"/>
        </w:rPr>
        <w:t xml:space="preserve"> pueden poner al día los datos de la aplicación directamente,</w:t>
      </w:r>
      <w:r w:rsidR="007B0823">
        <w:rPr>
          <w:rFonts w:ascii="Times New Roman" w:hAnsi="Times New Roman"/>
          <w:sz w:val="24"/>
          <w:szCs w:val="24"/>
        </w:rPr>
        <w:t xml:space="preserve"> </w:t>
      </w:r>
      <w:r w:rsidR="00DB3CB6">
        <w:rPr>
          <w:rFonts w:ascii="Times New Roman" w:hAnsi="Times New Roman"/>
          <w:sz w:val="24"/>
          <w:szCs w:val="24"/>
        </w:rPr>
        <w:t>sin la necesidad de</w:t>
      </w:r>
      <w:r w:rsidR="004968F6">
        <w:rPr>
          <w:rFonts w:ascii="Times New Roman" w:hAnsi="Times New Roman"/>
          <w:sz w:val="24"/>
          <w:szCs w:val="24"/>
        </w:rPr>
        <w:t xml:space="preserve"> un</w:t>
      </w:r>
      <w:r w:rsidR="00DB3CB6">
        <w:rPr>
          <w:rFonts w:ascii="Times New Roman" w:hAnsi="Times New Roman"/>
          <w:sz w:val="24"/>
          <w:szCs w:val="24"/>
        </w:rPr>
        <w:t xml:space="preserve"> código de control</w:t>
      </w:r>
      <w:r w:rsidR="007B0823" w:rsidRPr="00EB6E63">
        <w:rPr>
          <w:rFonts w:ascii="Times New Roman" w:hAnsi="Times New Roman"/>
          <w:sz w:val="24"/>
          <w:szCs w:val="24"/>
        </w:rPr>
        <w:t>.</w:t>
      </w:r>
      <w:r w:rsidR="004968F6">
        <w:rPr>
          <w:rFonts w:ascii="Times New Roman" w:hAnsi="Times New Roman"/>
          <w:sz w:val="24"/>
          <w:szCs w:val="24"/>
        </w:rPr>
        <w:t xml:space="preserve"> Todos los componentes de UI usan</w:t>
      </w:r>
      <w:r w:rsidR="007B0823" w:rsidRPr="00EB6E63">
        <w:rPr>
          <w:rFonts w:ascii="Times New Roman" w:hAnsi="Times New Roman"/>
          <w:sz w:val="24"/>
          <w:szCs w:val="24"/>
        </w:rPr>
        <w:t xml:space="preserve"> este</w:t>
      </w:r>
      <w:r w:rsidR="004968F6">
        <w:rPr>
          <w:rFonts w:ascii="Times New Roman" w:hAnsi="Times New Roman"/>
          <w:sz w:val="24"/>
          <w:szCs w:val="24"/>
        </w:rPr>
        <w:t xml:space="preserve"> modelo de datos </w:t>
      </w:r>
      <w:r w:rsidR="007B0823" w:rsidRPr="00EB6E63">
        <w:rPr>
          <w:rFonts w:ascii="Times New Roman" w:hAnsi="Times New Roman"/>
          <w:sz w:val="24"/>
          <w:szCs w:val="24"/>
        </w:rPr>
        <w:t xml:space="preserve">internamente, pero </w:t>
      </w:r>
      <w:r w:rsidR="004968F6">
        <w:rPr>
          <w:rFonts w:ascii="Times New Roman" w:hAnsi="Times New Roman"/>
          <w:sz w:val="24"/>
          <w:szCs w:val="24"/>
        </w:rPr>
        <w:t xml:space="preserve">ellos pueden ligarse </w:t>
      </w:r>
      <w:r w:rsidR="00496A4E">
        <w:rPr>
          <w:rFonts w:ascii="Times New Roman" w:hAnsi="Times New Roman"/>
          <w:sz w:val="24"/>
          <w:szCs w:val="24"/>
        </w:rPr>
        <w:t>a una fuente de</w:t>
      </w:r>
      <w:r w:rsidR="00775207">
        <w:rPr>
          <w:rFonts w:ascii="Times New Roman" w:hAnsi="Times New Roman"/>
          <w:sz w:val="24"/>
          <w:szCs w:val="24"/>
        </w:rPr>
        <w:t xml:space="preserve"> datos separada. Por ejemplo, </w:t>
      </w:r>
      <w:r w:rsidR="007B0823" w:rsidRPr="00EB6E63">
        <w:rPr>
          <w:rFonts w:ascii="Times New Roman" w:hAnsi="Times New Roman"/>
          <w:sz w:val="24"/>
          <w:szCs w:val="24"/>
        </w:rPr>
        <w:t>usted puede ligar un component</w:t>
      </w:r>
      <w:r w:rsidR="004968F6">
        <w:rPr>
          <w:rFonts w:ascii="Times New Roman" w:hAnsi="Times New Roman"/>
          <w:sz w:val="24"/>
          <w:szCs w:val="24"/>
        </w:rPr>
        <w:t>e de una tabla a una consulta SQL</w:t>
      </w:r>
      <w:r w:rsidR="007B0823" w:rsidRPr="00EB6E63">
        <w:rPr>
          <w:rFonts w:ascii="Times New Roman" w:hAnsi="Times New Roman"/>
          <w:sz w:val="24"/>
          <w:szCs w:val="24"/>
        </w:rPr>
        <w:t>.</w:t>
      </w:r>
    </w:p>
    <w:p w:rsidR="00C132E3" w:rsidRPr="0020598F" w:rsidRDefault="0020598F" w:rsidP="00C26459">
      <w:pPr>
        <w:pStyle w:val="Ttulo1"/>
      </w:pPr>
      <w:bookmarkStart w:id="72" w:name="_Toc326162088"/>
      <w:r>
        <w:t xml:space="preserve">2.5 </w:t>
      </w:r>
      <w:r w:rsidR="00C132E3" w:rsidRPr="0020598F">
        <w:t>Tecnologías Subyacentes</w:t>
      </w:r>
      <w:bookmarkEnd w:id="72"/>
    </w:p>
    <w:p w:rsidR="00C132E3" w:rsidRPr="0068778A" w:rsidRDefault="00975856" w:rsidP="007B0823">
      <w:pPr>
        <w:jc w:val="both"/>
        <w:rPr>
          <w:rFonts w:ascii="Times New Roman" w:hAnsi="Times New Roman"/>
          <w:sz w:val="24"/>
          <w:szCs w:val="24"/>
        </w:rPr>
      </w:pPr>
      <w:r>
        <w:rPr>
          <w:rFonts w:ascii="Times New Roman" w:hAnsi="Times New Roman"/>
          <w:sz w:val="24"/>
          <w:szCs w:val="24"/>
        </w:rPr>
        <w:t>Vaadin cuenta con el apoyo</w:t>
      </w:r>
      <w:r w:rsidR="00C132E3">
        <w:rPr>
          <w:rFonts w:ascii="Times New Roman" w:hAnsi="Times New Roman"/>
          <w:sz w:val="24"/>
          <w:szCs w:val="24"/>
        </w:rPr>
        <w:t xml:space="preserve"> de tecnologías </w:t>
      </w:r>
      <w:r w:rsidR="003658B2">
        <w:rPr>
          <w:rFonts w:ascii="Times New Roman" w:hAnsi="Times New Roman"/>
          <w:sz w:val="24"/>
          <w:szCs w:val="24"/>
        </w:rPr>
        <w:t>que permanece</w:t>
      </w:r>
      <w:r w:rsidR="00C132E3">
        <w:rPr>
          <w:rFonts w:ascii="Times New Roman" w:hAnsi="Times New Roman"/>
          <w:sz w:val="24"/>
          <w:szCs w:val="24"/>
        </w:rPr>
        <w:t>n ocultas al desarrollador, su framework</w:t>
      </w:r>
      <w:r w:rsidR="003658B2">
        <w:rPr>
          <w:rFonts w:ascii="Times New Roman" w:hAnsi="Times New Roman"/>
          <w:sz w:val="24"/>
          <w:szCs w:val="24"/>
        </w:rPr>
        <w:t xml:space="preserve"> </w:t>
      </w:r>
      <w:r w:rsidR="00A66D37">
        <w:rPr>
          <w:rFonts w:ascii="Times New Roman" w:hAnsi="Times New Roman"/>
          <w:sz w:val="24"/>
          <w:szCs w:val="24"/>
        </w:rPr>
        <w:t>crea</w:t>
      </w:r>
      <w:r w:rsidR="003658B2">
        <w:rPr>
          <w:rFonts w:ascii="Times New Roman" w:hAnsi="Times New Roman"/>
          <w:sz w:val="24"/>
          <w:szCs w:val="24"/>
        </w:rPr>
        <w:t xml:space="preserve"> la interfaz</w:t>
      </w:r>
      <w:r w:rsidR="003658B2" w:rsidRPr="00AE52E5">
        <w:rPr>
          <w:rFonts w:ascii="Times New Roman" w:hAnsi="Times New Roman"/>
          <w:sz w:val="24"/>
          <w:szCs w:val="24"/>
        </w:rPr>
        <w:t xml:space="preserve"> d</w:t>
      </w:r>
      <w:r w:rsidR="003658B2">
        <w:rPr>
          <w:rFonts w:ascii="Times New Roman" w:hAnsi="Times New Roman"/>
          <w:sz w:val="24"/>
          <w:szCs w:val="24"/>
        </w:rPr>
        <w:t>e usuario en el navegador web</w:t>
      </w:r>
      <w:r w:rsidR="00A66D37">
        <w:rPr>
          <w:rFonts w:ascii="Times New Roman" w:hAnsi="Times New Roman"/>
          <w:sz w:val="24"/>
          <w:szCs w:val="24"/>
        </w:rPr>
        <w:t xml:space="preserve"> además de </w:t>
      </w:r>
      <w:r w:rsidR="003658B2" w:rsidRPr="00AE52E5">
        <w:rPr>
          <w:rFonts w:ascii="Times New Roman" w:hAnsi="Times New Roman"/>
          <w:sz w:val="24"/>
          <w:szCs w:val="24"/>
        </w:rPr>
        <w:t>ocupars</w:t>
      </w:r>
      <w:r w:rsidR="00A66D37">
        <w:rPr>
          <w:rFonts w:ascii="Times New Roman" w:hAnsi="Times New Roman"/>
          <w:sz w:val="24"/>
          <w:szCs w:val="24"/>
        </w:rPr>
        <w:t xml:space="preserve">e de las tareas de bajo nivel </w:t>
      </w:r>
      <w:r w:rsidR="00971566">
        <w:rPr>
          <w:rFonts w:ascii="Times New Roman" w:hAnsi="Times New Roman"/>
          <w:sz w:val="24"/>
          <w:szCs w:val="24"/>
        </w:rPr>
        <w:t xml:space="preserve">que se dan producto de </w:t>
      </w:r>
      <w:r w:rsidR="00A66D37">
        <w:rPr>
          <w:rFonts w:ascii="Times New Roman" w:hAnsi="Times New Roman"/>
          <w:sz w:val="24"/>
          <w:szCs w:val="24"/>
        </w:rPr>
        <w:t>la</w:t>
      </w:r>
      <w:r w:rsidR="003658B2" w:rsidRPr="00AE52E5">
        <w:rPr>
          <w:rFonts w:ascii="Times New Roman" w:hAnsi="Times New Roman"/>
          <w:sz w:val="24"/>
          <w:szCs w:val="24"/>
        </w:rPr>
        <w:t xml:space="preserve"> interacción del usuario en el navegador</w:t>
      </w:r>
      <w:r w:rsidR="00A66D37">
        <w:rPr>
          <w:rFonts w:ascii="Times New Roman" w:hAnsi="Times New Roman"/>
          <w:sz w:val="24"/>
          <w:szCs w:val="24"/>
        </w:rPr>
        <w:t>. Para realizar</w:t>
      </w:r>
      <w:r w:rsidR="00971566">
        <w:rPr>
          <w:rFonts w:ascii="Times New Roman" w:hAnsi="Times New Roman"/>
          <w:sz w:val="24"/>
          <w:szCs w:val="24"/>
        </w:rPr>
        <w:t xml:space="preserve"> toda</w:t>
      </w:r>
      <w:r w:rsidR="00A66D37">
        <w:rPr>
          <w:rFonts w:ascii="Times New Roman" w:hAnsi="Times New Roman"/>
          <w:sz w:val="24"/>
          <w:szCs w:val="24"/>
        </w:rPr>
        <w:t xml:space="preserve"> esta interacción</w:t>
      </w:r>
      <w:r w:rsidR="00971566">
        <w:rPr>
          <w:rFonts w:ascii="Times New Roman" w:hAnsi="Times New Roman"/>
          <w:sz w:val="24"/>
          <w:szCs w:val="24"/>
        </w:rPr>
        <w:t xml:space="preserve"> usuario, navegador, servidor</w:t>
      </w:r>
      <w:r w:rsidR="00A66D37">
        <w:rPr>
          <w:rFonts w:ascii="Times New Roman" w:hAnsi="Times New Roman"/>
          <w:sz w:val="24"/>
          <w:szCs w:val="24"/>
        </w:rPr>
        <w:t xml:space="preserve"> utiliza</w:t>
      </w:r>
      <w:r w:rsidR="003658B2">
        <w:rPr>
          <w:rFonts w:ascii="Times New Roman" w:hAnsi="Times New Roman"/>
          <w:sz w:val="24"/>
          <w:szCs w:val="24"/>
        </w:rPr>
        <w:t xml:space="preserve"> AJAX, JSON y Google Web Toolki</w:t>
      </w:r>
      <w:r w:rsidR="00971566">
        <w:rPr>
          <w:rFonts w:ascii="Times New Roman" w:hAnsi="Times New Roman"/>
          <w:sz w:val="24"/>
          <w:szCs w:val="24"/>
        </w:rPr>
        <w:t>t de una forma total</w:t>
      </w:r>
      <w:r w:rsidR="0020598F">
        <w:rPr>
          <w:rFonts w:ascii="Times New Roman" w:hAnsi="Times New Roman"/>
          <w:sz w:val="24"/>
          <w:szCs w:val="24"/>
        </w:rPr>
        <w:t>mente invisible en el desarrollo de una aplicación</w:t>
      </w:r>
      <w:r w:rsidR="003658B2" w:rsidRPr="00AE52E5">
        <w:rPr>
          <w:rFonts w:ascii="Times New Roman" w:hAnsi="Times New Roman"/>
          <w:sz w:val="24"/>
          <w:szCs w:val="24"/>
        </w:rPr>
        <w:t>.</w:t>
      </w:r>
      <w:r w:rsidR="003658B2" w:rsidRPr="00F44E18">
        <w:t xml:space="preserve"> </w:t>
      </w:r>
    </w:p>
    <w:p w:rsidR="0069498B" w:rsidRPr="00C26459" w:rsidRDefault="0020598F" w:rsidP="00C26459">
      <w:pPr>
        <w:pStyle w:val="Ttulo1"/>
      </w:pPr>
      <w:bookmarkStart w:id="73" w:name="_Toc326162089"/>
      <w:r w:rsidRPr="00C26459">
        <w:t>2.6</w:t>
      </w:r>
      <w:r w:rsidR="0069498B" w:rsidRPr="00C26459">
        <w:t xml:space="preserve"> Controles Vaadin</w:t>
      </w:r>
      <w:bookmarkEnd w:id="73"/>
      <w:r w:rsidR="0069498B" w:rsidRPr="00C26459">
        <w:t xml:space="preserve"> </w:t>
      </w:r>
    </w:p>
    <w:p w:rsidR="007B0823" w:rsidRPr="00C26459" w:rsidRDefault="0020598F" w:rsidP="00C26459">
      <w:pPr>
        <w:pStyle w:val="Ttulo2"/>
      </w:pPr>
      <w:bookmarkStart w:id="74" w:name="_Toc326162090"/>
      <w:r w:rsidRPr="00C26459">
        <w:t>2.6</w:t>
      </w:r>
      <w:r w:rsidR="0069498B" w:rsidRPr="00C26459">
        <w:t xml:space="preserve">.1 </w:t>
      </w:r>
      <w:r w:rsidR="007B0823" w:rsidRPr="00C26459">
        <w:t>Managing Layout</w:t>
      </w:r>
      <w:bookmarkEnd w:id="74"/>
    </w:p>
    <w:p w:rsidR="007B0823" w:rsidRPr="00B97A45" w:rsidRDefault="00F70ECA" w:rsidP="007B0823">
      <w:pPr>
        <w:jc w:val="both"/>
        <w:rPr>
          <w:rFonts w:ascii="Times New Roman" w:hAnsi="Times New Roman"/>
          <w:sz w:val="24"/>
          <w:szCs w:val="24"/>
        </w:rPr>
      </w:pPr>
      <w:r>
        <w:rPr>
          <w:rFonts w:ascii="Times New Roman" w:hAnsi="Times New Roman"/>
          <w:sz w:val="24"/>
          <w:szCs w:val="24"/>
        </w:rPr>
        <w:t>Desarrolladores</w:t>
      </w:r>
      <w:r w:rsidR="007B0823" w:rsidRPr="00B97A45">
        <w:rPr>
          <w:rFonts w:ascii="Times New Roman" w:hAnsi="Times New Roman"/>
          <w:sz w:val="24"/>
          <w:szCs w:val="24"/>
        </w:rPr>
        <w:t xml:space="preserve"> han querido </w:t>
      </w:r>
      <w:r w:rsidR="007B0823">
        <w:rPr>
          <w:rFonts w:ascii="Times New Roman" w:hAnsi="Times New Roman"/>
          <w:sz w:val="24"/>
          <w:szCs w:val="24"/>
        </w:rPr>
        <w:t>siempre</w:t>
      </w:r>
      <w:r w:rsidR="00367289">
        <w:rPr>
          <w:rFonts w:ascii="Times New Roman" w:hAnsi="Times New Roman"/>
          <w:sz w:val="24"/>
          <w:szCs w:val="24"/>
        </w:rPr>
        <w:t xml:space="preserve"> realizar GUI que</w:t>
      </w:r>
      <w:r w:rsidR="007E37A5">
        <w:rPr>
          <w:rFonts w:ascii="Times New Roman" w:hAnsi="Times New Roman"/>
          <w:sz w:val="24"/>
          <w:szCs w:val="24"/>
        </w:rPr>
        <w:t xml:space="preserve"> se</w:t>
      </w:r>
      <w:r w:rsidR="00367289">
        <w:rPr>
          <w:rFonts w:ascii="Times New Roman" w:hAnsi="Times New Roman"/>
          <w:sz w:val="24"/>
          <w:szCs w:val="24"/>
        </w:rPr>
        <w:t xml:space="preserve"> programen </w:t>
      </w:r>
      <w:r w:rsidR="00496A4E">
        <w:rPr>
          <w:rFonts w:ascii="Times New Roman" w:hAnsi="Times New Roman"/>
          <w:sz w:val="24"/>
          <w:szCs w:val="24"/>
        </w:rPr>
        <w:t>fácilmente</w:t>
      </w:r>
      <w:r w:rsidR="007B0823" w:rsidRPr="00B97A45">
        <w:rPr>
          <w:rFonts w:ascii="Times New Roman" w:hAnsi="Times New Roman"/>
          <w:sz w:val="24"/>
          <w:szCs w:val="24"/>
        </w:rPr>
        <w:t>. Las soluciones empezaron simple</w:t>
      </w:r>
      <w:r w:rsidR="00367289">
        <w:rPr>
          <w:rFonts w:ascii="Times New Roman" w:hAnsi="Times New Roman"/>
          <w:sz w:val="24"/>
          <w:szCs w:val="24"/>
        </w:rPr>
        <w:t>s</w:t>
      </w:r>
      <w:r w:rsidR="007B0823" w:rsidRPr="00B97A45">
        <w:rPr>
          <w:rFonts w:ascii="Times New Roman" w:hAnsi="Times New Roman"/>
          <w:sz w:val="24"/>
          <w:szCs w:val="24"/>
        </w:rPr>
        <w:t>. Cuando GUIs aparecía en los escritorios de PC, prácticamente todas pantallas eran del tipo de VGA y fijo en 640x480</w:t>
      </w:r>
      <w:r w:rsidR="0034360A">
        <w:rPr>
          <w:rFonts w:ascii="Times New Roman" w:hAnsi="Times New Roman"/>
          <w:sz w:val="24"/>
          <w:szCs w:val="24"/>
        </w:rPr>
        <w:t xml:space="preserve"> de</w:t>
      </w:r>
      <w:r w:rsidR="007B0823">
        <w:rPr>
          <w:rFonts w:ascii="Times New Roman" w:hAnsi="Times New Roman"/>
          <w:sz w:val="24"/>
          <w:szCs w:val="24"/>
        </w:rPr>
        <w:t xml:space="preserve"> tamaño. Mac o X Window System</w:t>
      </w:r>
      <w:r>
        <w:rPr>
          <w:rFonts w:ascii="Times New Roman" w:hAnsi="Times New Roman"/>
          <w:sz w:val="24"/>
          <w:szCs w:val="24"/>
        </w:rPr>
        <w:t xml:space="preserve"> en UNIX no eran</w:t>
      </w:r>
      <w:r w:rsidR="0030575E">
        <w:rPr>
          <w:rFonts w:ascii="Times New Roman" w:hAnsi="Times New Roman"/>
          <w:sz w:val="24"/>
          <w:szCs w:val="24"/>
        </w:rPr>
        <w:t xml:space="preserve"> muy diferentes. Todos </w:t>
      </w:r>
      <w:r w:rsidR="00496A4E">
        <w:rPr>
          <w:rFonts w:ascii="Times New Roman" w:hAnsi="Times New Roman"/>
          <w:sz w:val="24"/>
          <w:szCs w:val="24"/>
        </w:rPr>
        <w:t>estaban</w:t>
      </w:r>
      <w:r w:rsidR="0030575E">
        <w:rPr>
          <w:rFonts w:ascii="Times New Roman" w:hAnsi="Times New Roman"/>
          <w:sz w:val="24"/>
          <w:szCs w:val="24"/>
        </w:rPr>
        <w:t xml:space="preserve"> </w:t>
      </w:r>
      <w:r w:rsidR="007B0823" w:rsidRPr="00B97A45">
        <w:rPr>
          <w:rFonts w:ascii="Times New Roman" w:hAnsi="Times New Roman"/>
          <w:sz w:val="24"/>
          <w:szCs w:val="24"/>
        </w:rPr>
        <w:t xml:space="preserve">contentos con tales </w:t>
      </w:r>
      <w:r w:rsidR="007B0823" w:rsidRPr="00B97A45">
        <w:rPr>
          <w:rFonts w:ascii="Times New Roman" w:hAnsi="Times New Roman"/>
          <w:sz w:val="24"/>
          <w:szCs w:val="24"/>
        </w:rPr>
        <w:lastRenderedPageBreak/>
        <w:t xml:space="preserve">resoluciones de los gráficos </w:t>
      </w:r>
      <w:r>
        <w:rPr>
          <w:rFonts w:ascii="Times New Roman" w:hAnsi="Times New Roman"/>
          <w:sz w:val="24"/>
          <w:szCs w:val="24"/>
        </w:rPr>
        <w:t xml:space="preserve">que </w:t>
      </w:r>
      <w:r w:rsidR="007B0823" w:rsidRPr="00B97A45">
        <w:rPr>
          <w:rFonts w:ascii="Times New Roman" w:hAnsi="Times New Roman"/>
          <w:sz w:val="24"/>
          <w:szCs w:val="24"/>
        </w:rPr>
        <w:t>nunca</w:t>
      </w:r>
      <w:r w:rsidR="00367289">
        <w:rPr>
          <w:rFonts w:ascii="Times New Roman" w:hAnsi="Times New Roman"/>
          <w:sz w:val="24"/>
          <w:szCs w:val="24"/>
        </w:rPr>
        <w:t xml:space="preserve"> pensaron</w:t>
      </w:r>
      <w:r w:rsidR="007B0823" w:rsidRPr="00B97A45">
        <w:rPr>
          <w:rFonts w:ascii="Times New Roman" w:hAnsi="Times New Roman"/>
          <w:sz w:val="24"/>
          <w:szCs w:val="24"/>
        </w:rPr>
        <w:t xml:space="preserve"> que una aplicación tendría </w:t>
      </w:r>
      <w:r w:rsidR="007B0823">
        <w:rPr>
          <w:rFonts w:ascii="Times New Roman" w:hAnsi="Times New Roman"/>
          <w:sz w:val="24"/>
          <w:szCs w:val="24"/>
        </w:rPr>
        <w:t>que trabajar</w:t>
      </w:r>
      <w:r w:rsidR="007B0823" w:rsidRPr="00B97A45">
        <w:rPr>
          <w:rFonts w:ascii="Times New Roman" w:hAnsi="Times New Roman"/>
          <w:sz w:val="24"/>
          <w:szCs w:val="24"/>
        </w:rPr>
        <w:t xml:space="preserve"> en un tamaño de la pantalla sumamente diferente. En el peor de los casos, las pantallas sólo</w:t>
      </w:r>
      <w:r>
        <w:rPr>
          <w:rFonts w:ascii="Times New Roman" w:hAnsi="Times New Roman"/>
          <w:sz w:val="24"/>
          <w:szCs w:val="24"/>
        </w:rPr>
        <w:t xml:space="preserve"> podrían crecer, fue lo que</w:t>
      </w:r>
      <w:r w:rsidR="007B0823">
        <w:rPr>
          <w:rFonts w:ascii="Times New Roman" w:hAnsi="Times New Roman"/>
          <w:sz w:val="24"/>
          <w:szCs w:val="24"/>
        </w:rPr>
        <w:t xml:space="preserve"> pensaron,</w:t>
      </w:r>
      <w:r>
        <w:rPr>
          <w:rFonts w:ascii="Times New Roman" w:hAnsi="Times New Roman"/>
          <w:sz w:val="24"/>
          <w:szCs w:val="24"/>
        </w:rPr>
        <w:t xml:space="preserve"> dando más espacio</w:t>
      </w:r>
      <w:r w:rsidR="007B0823" w:rsidRPr="00B97A45">
        <w:rPr>
          <w:rFonts w:ascii="Times New Roman" w:hAnsi="Times New Roman"/>
          <w:sz w:val="24"/>
          <w:szCs w:val="24"/>
        </w:rPr>
        <w:t xml:space="preserve"> para más ventanas. En los años ochenta, la idea de tener una pantalla de la computadora en su bolsillo s</w:t>
      </w:r>
      <w:r w:rsidR="0030575E">
        <w:rPr>
          <w:rFonts w:ascii="Times New Roman" w:hAnsi="Times New Roman"/>
          <w:sz w:val="24"/>
          <w:szCs w:val="24"/>
        </w:rPr>
        <w:t>implemente no era realista. L</w:t>
      </w:r>
      <w:r w:rsidR="007B0823" w:rsidRPr="00B97A45">
        <w:rPr>
          <w:rFonts w:ascii="Times New Roman" w:hAnsi="Times New Roman"/>
          <w:sz w:val="24"/>
          <w:szCs w:val="24"/>
        </w:rPr>
        <w:t>os API de GUI p</w:t>
      </w:r>
      <w:r w:rsidR="00367289">
        <w:rPr>
          <w:rFonts w:ascii="Times New Roman" w:hAnsi="Times New Roman"/>
          <w:sz w:val="24"/>
          <w:szCs w:val="24"/>
        </w:rPr>
        <w:t xml:space="preserve">ermitieron poner componentes </w:t>
      </w:r>
      <w:r w:rsidR="005A69D8">
        <w:rPr>
          <w:rFonts w:ascii="Times New Roman" w:hAnsi="Times New Roman"/>
          <w:sz w:val="24"/>
          <w:szCs w:val="24"/>
        </w:rPr>
        <w:t>UI que usaban</w:t>
      </w:r>
      <w:r w:rsidR="007B0823" w:rsidRPr="00B97A45">
        <w:rPr>
          <w:rFonts w:ascii="Times New Roman" w:hAnsi="Times New Roman"/>
          <w:sz w:val="24"/>
          <w:szCs w:val="24"/>
        </w:rPr>
        <w:t xml:space="preserve"> las coordenadas de la pantalla.  </w:t>
      </w:r>
    </w:p>
    <w:p w:rsidR="00440BF6" w:rsidRPr="00B67840" w:rsidRDefault="005A69D8" w:rsidP="007B0823">
      <w:pPr>
        <w:jc w:val="both"/>
      </w:pPr>
      <w:r>
        <w:rPr>
          <w:rFonts w:ascii="Times New Roman" w:hAnsi="Times New Roman"/>
          <w:sz w:val="24"/>
          <w:szCs w:val="24"/>
        </w:rPr>
        <w:t>A</w:t>
      </w:r>
      <w:r w:rsidR="007B0823" w:rsidRPr="00B97A45">
        <w:rPr>
          <w:rFonts w:ascii="Times New Roman" w:hAnsi="Times New Roman"/>
          <w:sz w:val="24"/>
          <w:szCs w:val="24"/>
        </w:rPr>
        <w:t>lgunos otros sistemas m</w:t>
      </w:r>
      <w:r w:rsidR="0030575E">
        <w:rPr>
          <w:rFonts w:ascii="Times New Roman" w:hAnsi="Times New Roman"/>
          <w:sz w:val="24"/>
          <w:szCs w:val="24"/>
        </w:rPr>
        <w:t xml:space="preserve">antuvieron una manera fácil para el </w:t>
      </w:r>
      <w:r w:rsidR="007B0823" w:rsidRPr="00B97A45">
        <w:rPr>
          <w:rFonts w:ascii="Times New Roman" w:hAnsi="Times New Roman"/>
          <w:sz w:val="24"/>
          <w:szCs w:val="24"/>
        </w:rPr>
        <w:t>diseñador</w:t>
      </w:r>
      <w:r w:rsidR="0030575E">
        <w:rPr>
          <w:rFonts w:ascii="Times New Roman" w:hAnsi="Times New Roman"/>
          <w:sz w:val="24"/>
          <w:szCs w:val="24"/>
        </w:rPr>
        <w:t xml:space="preserve"> poder trabajar como lo era </w:t>
      </w:r>
      <w:r w:rsidR="007B0823" w:rsidRPr="00B97A45">
        <w:rPr>
          <w:rFonts w:ascii="Times New Roman" w:hAnsi="Times New Roman"/>
          <w:sz w:val="24"/>
          <w:szCs w:val="24"/>
        </w:rPr>
        <w:t xml:space="preserve">arrastrar </w:t>
      </w:r>
      <w:r w:rsidR="0030575E">
        <w:rPr>
          <w:rFonts w:ascii="Times New Roman" w:hAnsi="Times New Roman"/>
          <w:sz w:val="24"/>
          <w:szCs w:val="24"/>
        </w:rPr>
        <w:t xml:space="preserve">y colocar </w:t>
      </w:r>
      <w:r w:rsidR="007B0823">
        <w:rPr>
          <w:rFonts w:ascii="Times New Roman" w:hAnsi="Times New Roman"/>
          <w:sz w:val="24"/>
          <w:szCs w:val="24"/>
        </w:rPr>
        <w:t xml:space="preserve">componentes </w:t>
      </w:r>
      <w:r w:rsidR="0030575E">
        <w:rPr>
          <w:rFonts w:ascii="Times New Roman" w:hAnsi="Times New Roman"/>
          <w:sz w:val="24"/>
          <w:szCs w:val="24"/>
        </w:rPr>
        <w:t xml:space="preserve">en una ventana fija </w:t>
      </w:r>
      <w:r w:rsidR="007B0823" w:rsidRPr="00B97A45">
        <w:rPr>
          <w:rFonts w:ascii="Times New Roman" w:hAnsi="Times New Roman"/>
          <w:sz w:val="24"/>
          <w:szCs w:val="24"/>
        </w:rPr>
        <w:t xml:space="preserve">clasificada según </w:t>
      </w:r>
      <w:r w:rsidR="0030575E">
        <w:rPr>
          <w:rFonts w:ascii="Times New Roman" w:hAnsi="Times New Roman"/>
          <w:sz w:val="24"/>
          <w:szCs w:val="24"/>
        </w:rPr>
        <w:t xml:space="preserve">su </w:t>
      </w:r>
      <w:r w:rsidR="0034360A">
        <w:rPr>
          <w:rFonts w:ascii="Times New Roman" w:hAnsi="Times New Roman"/>
          <w:sz w:val="24"/>
          <w:szCs w:val="24"/>
        </w:rPr>
        <w:t>tamaño. Se podría haber</w:t>
      </w:r>
      <w:r w:rsidR="007B0823" w:rsidRPr="00B97A45">
        <w:rPr>
          <w:rFonts w:ascii="Times New Roman" w:hAnsi="Times New Roman"/>
          <w:sz w:val="24"/>
          <w:szCs w:val="24"/>
        </w:rPr>
        <w:t xml:space="preserve"> pensado que por lo menos</w:t>
      </w:r>
      <w:r>
        <w:rPr>
          <w:rFonts w:ascii="Times New Roman" w:hAnsi="Times New Roman"/>
          <w:sz w:val="24"/>
          <w:szCs w:val="24"/>
        </w:rPr>
        <w:t xml:space="preserve"> los</w:t>
      </w:r>
      <w:r w:rsidR="007B0823" w:rsidRPr="00B97A45">
        <w:rPr>
          <w:rFonts w:ascii="Times New Roman" w:hAnsi="Times New Roman"/>
          <w:sz w:val="24"/>
          <w:szCs w:val="24"/>
        </w:rPr>
        <w:t xml:space="preserve"> traductores se habría</w:t>
      </w:r>
      <w:r w:rsidR="0034360A">
        <w:rPr>
          <w:rFonts w:ascii="Times New Roman" w:hAnsi="Times New Roman"/>
          <w:sz w:val="24"/>
          <w:szCs w:val="24"/>
        </w:rPr>
        <w:t>n</w:t>
      </w:r>
      <w:r w:rsidR="007B0823" w:rsidRPr="00B97A45">
        <w:rPr>
          <w:rFonts w:ascii="Times New Roman" w:hAnsi="Times New Roman"/>
          <w:sz w:val="24"/>
          <w:szCs w:val="24"/>
        </w:rPr>
        <w:t xml:space="preserve"> </w:t>
      </w:r>
      <w:r w:rsidR="009C1A50">
        <w:rPr>
          <w:rFonts w:ascii="Times New Roman" w:hAnsi="Times New Roman"/>
          <w:sz w:val="24"/>
          <w:szCs w:val="24"/>
        </w:rPr>
        <w:t xml:space="preserve">quejado de la torpeza de tal </w:t>
      </w:r>
      <w:r w:rsidR="007B0823" w:rsidRPr="00B97A45">
        <w:rPr>
          <w:rFonts w:ascii="Times New Roman" w:hAnsi="Times New Roman"/>
          <w:sz w:val="24"/>
          <w:szCs w:val="24"/>
        </w:rPr>
        <w:t>solución</w:t>
      </w:r>
      <w:r w:rsidR="007B0823">
        <w:rPr>
          <w:rFonts w:ascii="Times New Roman" w:hAnsi="Times New Roman"/>
          <w:sz w:val="24"/>
          <w:szCs w:val="24"/>
        </w:rPr>
        <w:t xml:space="preserve">, pero al parecer ellos no eran muy </w:t>
      </w:r>
      <w:r w:rsidR="00490B94">
        <w:rPr>
          <w:rFonts w:ascii="Times New Roman" w:hAnsi="Times New Roman"/>
          <w:sz w:val="24"/>
          <w:szCs w:val="24"/>
        </w:rPr>
        <w:t>consientes</w:t>
      </w:r>
      <w:r w:rsidR="007B0823">
        <w:rPr>
          <w:rFonts w:ascii="Times New Roman" w:hAnsi="Times New Roman"/>
          <w:sz w:val="24"/>
          <w:szCs w:val="24"/>
        </w:rPr>
        <w:t xml:space="preserve"> de aquello.</w:t>
      </w:r>
      <w:r w:rsidR="007B0823" w:rsidRPr="00C417FA">
        <w:t xml:space="preserve"> </w:t>
      </w:r>
    </w:p>
    <w:p w:rsidR="00522169" w:rsidRDefault="007B0823" w:rsidP="007B0823">
      <w:pPr>
        <w:jc w:val="both"/>
        <w:rPr>
          <w:rFonts w:ascii="Times New Roman" w:hAnsi="Times New Roman"/>
          <w:sz w:val="24"/>
          <w:szCs w:val="24"/>
        </w:rPr>
      </w:pPr>
      <w:r>
        <w:rPr>
          <w:rFonts w:ascii="Times New Roman" w:hAnsi="Times New Roman"/>
          <w:sz w:val="24"/>
          <w:szCs w:val="24"/>
        </w:rPr>
        <w:t>Después que el web</w:t>
      </w:r>
      <w:r w:rsidRPr="00C417FA">
        <w:rPr>
          <w:rFonts w:ascii="Times New Roman" w:hAnsi="Times New Roman"/>
          <w:sz w:val="24"/>
          <w:szCs w:val="24"/>
        </w:rPr>
        <w:t xml:space="preserve"> nació, el plan del diseño fue condenado para cambiar para siempre.</w:t>
      </w:r>
      <w:r w:rsidR="00155360">
        <w:rPr>
          <w:rFonts w:ascii="Times New Roman" w:hAnsi="Times New Roman"/>
          <w:sz w:val="24"/>
          <w:szCs w:val="24"/>
        </w:rPr>
        <w:t xml:space="preserve"> Al principio, el diseño no fue</w:t>
      </w:r>
      <w:r>
        <w:rPr>
          <w:rFonts w:ascii="Times New Roman" w:hAnsi="Times New Roman"/>
          <w:sz w:val="24"/>
          <w:szCs w:val="24"/>
        </w:rPr>
        <w:t xml:space="preserve"> </w:t>
      </w:r>
      <w:r w:rsidR="00155360">
        <w:rPr>
          <w:rFonts w:ascii="Times New Roman" w:hAnsi="Times New Roman"/>
          <w:sz w:val="24"/>
          <w:szCs w:val="24"/>
        </w:rPr>
        <w:t>muy importe</w:t>
      </w:r>
      <w:r w:rsidRPr="00C417FA">
        <w:rPr>
          <w:rFonts w:ascii="Times New Roman" w:hAnsi="Times New Roman"/>
          <w:sz w:val="24"/>
          <w:szCs w:val="24"/>
        </w:rPr>
        <w:t>, como todos estaba contento con los títulos llanos, párrafos, y unos hipervínculo a</w:t>
      </w:r>
      <w:r>
        <w:rPr>
          <w:rFonts w:ascii="Times New Roman" w:hAnsi="Times New Roman"/>
          <w:sz w:val="24"/>
          <w:szCs w:val="24"/>
        </w:rPr>
        <w:t xml:space="preserve">quí </w:t>
      </w:r>
      <w:r w:rsidRPr="00C417FA">
        <w:rPr>
          <w:rFonts w:ascii="Times New Roman" w:hAnsi="Times New Roman"/>
          <w:sz w:val="24"/>
          <w:szCs w:val="24"/>
        </w:rPr>
        <w:t xml:space="preserve">y allí. Diseñadores de HTML quisieron las páginas para correr en cualquier tamaño de la pantalla. </w:t>
      </w:r>
    </w:p>
    <w:p w:rsidR="00856FCC" w:rsidRDefault="007B0823" w:rsidP="007B0823">
      <w:pPr>
        <w:jc w:val="both"/>
        <w:rPr>
          <w:rFonts w:ascii="Times New Roman" w:hAnsi="Times New Roman"/>
          <w:sz w:val="24"/>
          <w:szCs w:val="24"/>
        </w:rPr>
      </w:pPr>
      <w:r w:rsidRPr="00C417FA">
        <w:rPr>
          <w:rFonts w:ascii="Times New Roman" w:hAnsi="Times New Roman"/>
          <w:sz w:val="24"/>
          <w:szCs w:val="24"/>
        </w:rPr>
        <w:t>Esto significó qu</w:t>
      </w:r>
      <w:r w:rsidR="00155360">
        <w:rPr>
          <w:rFonts w:ascii="Times New Roman" w:hAnsi="Times New Roman"/>
          <w:sz w:val="24"/>
          <w:szCs w:val="24"/>
        </w:rPr>
        <w:t>e el plan de</w:t>
      </w:r>
      <w:r w:rsidRPr="00C417FA">
        <w:rPr>
          <w:rFonts w:ascii="Times New Roman" w:hAnsi="Times New Roman"/>
          <w:sz w:val="24"/>
          <w:szCs w:val="24"/>
        </w:rPr>
        <w:t xml:space="preserve"> diseño tenía que ser fácil </w:t>
      </w:r>
      <w:r w:rsidR="00155360">
        <w:rPr>
          <w:rFonts w:ascii="Times New Roman" w:hAnsi="Times New Roman"/>
          <w:sz w:val="24"/>
          <w:szCs w:val="24"/>
        </w:rPr>
        <w:t xml:space="preserve">no sólo para programadores, sino también le permitiera al diseñador </w:t>
      </w:r>
      <w:r w:rsidRPr="00C417FA">
        <w:rPr>
          <w:rFonts w:ascii="Times New Roman" w:hAnsi="Times New Roman"/>
          <w:sz w:val="24"/>
          <w:szCs w:val="24"/>
        </w:rPr>
        <w:t>gráfi</w:t>
      </w:r>
      <w:r w:rsidR="00155360">
        <w:rPr>
          <w:rFonts w:ascii="Times New Roman" w:hAnsi="Times New Roman"/>
          <w:sz w:val="24"/>
          <w:szCs w:val="24"/>
        </w:rPr>
        <w:t>co</w:t>
      </w:r>
      <w:r>
        <w:rPr>
          <w:rFonts w:ascii="Times New Roman" w:hAnsi="Times New Roman"/>
          <w:sz w:val="24"/>
          <w:szCs w:val="24"/>
        </w:rPr>
        <w:t xml:space="preserve"> hacer su trabajo sin </w:t>
      </w:r>
      <w:r w:rsidR="00155360">
        <w:rPr>
          <w:rFonts w:ascii="Times New Roman" w:hAnsi="Times New Roman"/>
          <w:sz w:val="24"/>
          <w:szCs w:val="24"/>
        </w:rPr>
        <w:t>tener</w:t>
      </w:r>
      <w:r w:rsidRPr="00C417FA">
        <w:rPr>
          <w:rFonts w:ascii="Times New Roman" w:hAnsi="Times New Roman"/>
          <w:sz w:val="24"/>
          <w:szCs w:val="24"/>
        </w:rPr>
        <w:t xml:space="preserve"> q</w:t>
      </w:r>
      <w:r w:rsidR="00367289">
        <w:rPr>
          <w:rFonts w:ascii="Times New Roman" w:hAnsi="Times New Roman"/>
          <w:sz w:val="24"/>
          <w:szCs w:val="24"/>
        </w:rPr>
        <w:t>ue saber mucho</w:t>
      </w:r>
      <w:r>
        <w:rPr>
          <w:rFonts w:ascii="Times New Roman" w:hAnsi="Times New Roman"/>
          <w:sz w:val="24"/>
          <w:szCs w:val="24"/>
        </w:rPr>
        <w:t xml:space="preserve"> de </w:t>
      </w:r>
      <w:r w:rsidR="00496A4E">
        <w:rPr>
          <w:rFonts w:ascii="Times New Roman" w:hAnsi="Times New Roman"/>
          <w:sz w:val="24"/>
          <w:szCs w:val="24"/>
        </w:rPr>
        <w:t>programación</w:t>
      </w:r>
      <w:r>
        <w:rPr>
          <w:rFonts w:ascii="Times New Roman" w:hAnsi="Times New Roman"/>
          <w:sz w:val="24"/>
          <w:szCs w:val="24"/>
        </w:rPr>
        <w:t xml:space="preserve">. </w:t>
      </w:r>
    </w:p>
    <w:p w:rsidR="007B0823" w:rsidRPr="00C417FA" w:rsidRDefault="007B0823" w:rsidP="007B0823">
      <w:pPr>
        <w:jc w:val="both"/>
        <w:rPr>
          <w:rFonts w:ascii="Times New Roman" w:hAnsi="Times New Roman"/>
          <w:sz w:val="24"/>
          <w:szCs w:val="24"/>
        </w:rPr>
      </w:pPr>
      <w:r w:rsidRPr="00C417FA">
        <w:rPr>
          <w:rFonts w:ascii="Times New Roman" w:hAnsi="Times New Roman"/>
          <w:sz w:val="24"/>
          <w:szCs w:val="24"/>
        </w:rPr>
        <w:t xml:space="preserve"> Las aplicaciones reales, sin emba</w:t>
      </w:r>
      <w:r w:rsidR="008844B5">
        <w:rPr>
          <w:rFonts w:ascii="Times New Roman" w:hAnsi="Times New Roman"/>
          <w:sz w:val="24"/>
          <w:szCs w:val="24"/>
        </w:rPr>
        <w:t>rgo, necesitan tener más mando, porque</w:t>
      </w:r>
      <w:r w:rsidRPr="00C417FA">
        <w:rPr>
          <w:rFonts w:ascii="Times New Roman" w:hAnsi="Times New Roman"/>
          <w:sz w:val="24"/>
          <w:szCs w:val="24"/>
        </w:rPr>
        <w:t xml:space="preserve"> </w:t>
      </w:r>
      <w:r w:rsidR="008844B5">
        <w:rPr>
          <w:rFonts w:ascii="Times New Roman" w:hAnsi="Times New Roman"/>
          <w:sz w:val="24"/>
          <w:szCs w:val="24"/>
        </w:rPr>
        <w:t>requieren</w:t>
      </w:r>
      <w:r w:rsidRPr="00C417FA">
        <w:rPr>
          <w:rFonts w:ascii="Times New Roman" w:hAnsi="Times New Roman"/>
          <w:sz w:val="24"/>
          <w:szCs w:val="24"/>
        </w:rPr>
        <w:t xml:space="preserve"> poder cambiar el estado de componentes de interfaz de usua</w:t>
      </w:r>
      <w:r w:rsidR="00856FCC">
        <w:rPr>
          <w:rFonts w:ascii="Times New Roman" w:hAnsi="Times New Roman"/>
          <w:sz w:val="24"/>
          <w:szCs w:val="24"/>
        </w:rPr>
        <w:t>rio e incluso su diseño a</w:t>
      </w:r>
      <w:r>
        <w:rPr>
          <w:rFonts w:ascii="Times New Roman" w:hAnsi="Times New Roman"/>
          <w:sz w:val="24"/>
          <w:szCs w:val="24"/>
        </w:rPr>
        <w:t xml:space="preserve"> </w:t>
      </w:r>
      <w:r w:rsidR="008844B5">
        <w:rPr>
          <w:rFonts w:ascii="Times New Roman" w:hAnsi="Times New Roman"/>
          <w:sz w:val="24"/>
          <w:szCs w:val="24"/>
        </w:rPr>
        <w:t>la carrera. Por aquello se</w:t>
      </w:r>
      <w:r w:rsidRPr="00C417FA">
        <w:rPr>
          <w:rFonts w:ascii="Times New Roman" w:hAnsi="Times New Roman"/>
          <w:sz w:val="24"/>
          <w:szCs w:val="24"/>
        </w:rPr>
        <w:t xml:space="preserve"> crea</w:t>
      </w:r>
      <w:r w:rsidR="008844B5">
        <w:rPr>
          <w:rFonts w:ascii="Times New Roman" w:hAnsi="Times New Roman"/>
          <w:sz w:val="24"/>
          <w:szCs w:val="24"/>
        </w:rPr>
        <w:t>rá la</w:t>
      </w:r>
      <w:r w:rsidRPr="00C417FA">
        <w:rPr>
          <w:rFonts w:ascii="Times New Roman" w:hAnsi="Times New Roman"/>
          <w:sz w:val="24"/>
          <w:szCs w:val="24"/>
        </w:rPr>
        <w:t xml:space="preserve"> necesidad de separar la presentación del volumen en exactamente el nivel correcto.  </w:t>
      </w:r>
    </w:p>
    <w:p w:rsidR="00440BF6" w:rsidRDefault="007B0823" w:rsidP="007B0823">
      <w:pPr>
        <w:jc w:val="both"/>
        <w:rPr>
          <w:rFonts w:ascii="Times New Roman" w:hAnsi="Times New Roman"/>
          <w:sz w:val="24"/>
          <w:szCs w:val="24"/>
        </w:rPr>
      </w:pPr>
      <w:r w:rsidRPr="00C417FA">
        <w:rPr>
          <w:rFonts w:ascii="Times New Roman" w:hAnsi="Times New Roman"/>
          <w:sz w:val="24"/>
          <w:szCs w:val="24"/>
        </w:rPr>
        <w:t>Sun Microsystems había entrado</w:t>
      </w:r>
      <w:r w:rsidR="00E438C3">
        <w:rPr>
          <w:rFonts w:ascii="Times New Roman" w:hAnsi="Times New Roman"/>
          <w:sz w:val="24"/>
          <w:szCs w:val="24"/>
        </w:rPr>
        <w:t xml:space="preserve"> en</w:t>
      </w:r>
      <w:r w:rsidRPr="00C417FA">
        <w:rPr>
          <w:rFonts w:ascii="Times New Roman" w:hAnsi="Times New Roman"/>
          <w:sz w:val="24"/>
          <w:szCs w:val="24"/>
        </w:rPr>
        <w:t xml:space="preserve"> 19</w:t>
      </w:r>
      <w:r>
        <w:rPr>
          <w:rFonts w:ascii="Times New Roman" w:hAnsi="Times New Roman"/>
          <w:sz w:val="24"/>
          <w:szCs w:val="24"/>
        </w:rPr>
        <w:t>95 con una nueva programación</w:t>
      </w:r>
      <w:r w:rsidR="002C065F">
        <w:rPr>
          <w:rFonts w:ascii="Times New Roman" w:hAnsi="Times New Roman"/>
          <w:sz w:val="24"/>
          <w:szCs w:val="24"/>
        </w:rPr>
        <w:t xml:space="preserve"> utilizando</w:t>
      </w:r>
      <w:r>
        <w:rPr>
          <w:rFonts w:ascii="Times New Roman" w:hAnsi="Times New Roman"/>
          <w:sz w:val="24"/>
          <w:szCs w:val="24"/>
        </w:rPr>
        <w:t xml:space="preserve"> </w:t>
      </w:r>
      <w:r w:rsidR="002C065F">
        <w:rPr>
          <w:rFonts w:ascii="Times New Roman" w:hAnsi="Times New Roman"/>
          <w:sz w:val="24"/>
          <w:szCs w:val="24"/>
        </w:rPr>
        <w:t>el lenguaje</w:t>
      </w:r>
      <w:r w:rsidRPr="00C417FA">
        <w:rPr>
          <w:rFonts w:ascii="Times New Roman" w:hAnsi="Times New Roman"/>
          <w:sz w:val="24"/>
          <w:szCs w:val="24"/>
        </w:rPr>
        <w:t>, Java, par</w:t>
      </w:r>
      <w:r w:rsidR="002C065F">
        <w:rPr>
          <w:rFonts w:ascii="Times New Roman" w:hAnsi="Times New Roman"/>
          <w:sz w:val="24"/>
          <w:szCs w:val="24"/>
        </w:rPr>
        <w:t>a la creación de aplicaciones de escritorio</w:t>
      </w:r>
      <w:r w:rsidRPr="00C417FA">
        <w:rPr>
          <w:rFonts w:ascii="Times New Roman" w:hAnsi="Times New Roman"/>
          <w:sz w:val="24"/>
          <w:szCs w:val="24"/>
        </w:rPr>
        <w:t>. El usu</w:t>
      </w:r>
      <w:r w:rsidR="002C065F">
        <w:rPr>
          <w:rFonts w:ascii="Times New Roman" w:hAnsi="Times New Roman"/>
          <w:sz w:val="24"/>
          <w:szCs w:val="24"/>
        </w:rPr>
        <w:t xml:space="preserve">ario gráfico original de Java </w:t>
      </w:r>
      <w:r w:rsidRPr="00C417FA">
        <w:rPr>
          <w:rFonts w:ascii="Times New Roman" w:hAnsi="Times New Roman"/>
          <w:sz w:val="24"/>
          <w:szCs w:val="24"/>
        </w:rPr>
        <w:t>toolkit,</w:t>
      </w:r>
      <w:r w:rsidR="002C065F">
        <w:rPr>
          <w:rFonts w:ascii="Times New Roman" w:hAnsi="Times New Roman"/>
          <w:sz w:val="24"/>
          <w:szCs w:val="24"/>
        </w:rPr>
        <w:t xml:space="preserve"> utilizaba</w:t>
      </w:r>
      <w:r w:rsidRPr="00C417FA">
        <w:rPr>
          <w:rFonts w:ascii="Times New Roman" w:hAnsi="Times New Roman"/>
          <w:sz w:val="24"/>
          <w:szCs w:val="24"/>
        </w:rPr>
        <w:t xml:space="preserve"> AWT (Windowing Toolkit Abstracto),</w:t>
      </w:r>
      <w:r w:rsidR="00965BDC">
        <w:rPr>
          <w:rFonts w:ascii="Times New Roman" w:hAnsi="Times New Roman"/>
          <w:sz w:val="24"/>
          <w:szCs w:val="24"/>
        </w:rPr>
        <w:t xml:space="preserve"> que</w:t>
      </w:r>
      <w:r w:rsidRPr="00C417FA">
        <w:rPr>
          <w:rFonts w:ascii="Times New Roman" w:hAnsi="Times New Roman"/>
          <w:sz w:val="24"/>
          <w:szCs w:val="24"/>
        </w:rPr>
        <w:t xml:space="preserve"> fue diseñado para trabajar en el múlt</w:t>
      </w:r>
      <w:r>
        <w:rPr>
          <w:rFonts w:ascii="Times New Roman" w:hAnsi="Times New Roman"/>
          <w:sz w:val="24"/>
          <w:szCs w:val="24"/>
        </w:rPr>
        <w:t xml:space="preserve">iples </w:t>
      </w:r>
      <w:r w:rsidRPr="00C417FA">
        <w:rPr>
          <w:rFonts w:ascii="Times New Roman" w:hAnsi="Times New Roman"/>
          <w:sz w:val="24"/>
          <w:szCs w:val="24"/>
        </w:rPr>
        <w:t>sistemas</w:t>
      </w:r>
      <w:r>
        <w:rPr>
          <w:rFonts w:ascii="Times New Roman" w:hAnsi="Times New Roman"/>
          <w:sz w:val="24"/>
          <w:szCs w:val="24"/>
        </w:rPr>
        <w:t xml:space="preserve"> operativos</w:t>
      </w:r>
      <w:r w:rsidR="002C065F">
        <w:rPr>
          <w:rFonts w:ascii="Times New Roman" w:hAnsi="Times New Roman"/>
          <w:sz w:val="24"/>
          <w:szCs w:val="24"/>
        </w:rPr>
        <w:t xml:space="preserve"> e </w:t>
      </w:r>
      <w:r w:rsidRPr="00C417FA">
        <w:rPr>
          <w:rFonts w:ascii="Times New Roman" w:hAnsi="Times New Roman"/>
          <w:sz w:val="24"/>
          <w:szCs w:val="24"/>
        </w:rPr>
        <w:t xml:space="preserve"> inclu</w:t>
      </w:r>
      <w:r>
        <w:rPr>
          <w:rFonts w:ascii="Times New Roman" w:hAnsi="Times New Roman"/>
          <w:sz w:val="24"/>
          <w:szCs w:val="24"/>
        </w:rPr>
        <w:t>ido en los navegadores de web</w:t>
      </w:r>
      <w:r w:rsidRPr="00C417FA">
        <w:rPr>
          <w:rFonts w:ascii="Times New Roman" w:hAnsi="Times New Roman"/>
          <w:sz w:val="24"/>
          <w:szCs w:val="24"/>
        </w:rPr>
        <w:t>. Uno de los aspectos especiales de AWT era</w:t>
      </w:r>
      <w:r w:rsidR="00C4047C">
        <w:rPr>
          <w:rFonts w:ascii="Times New Roman" w:hAnsi="Times New Roman"/>
          <w:sz w:val="24"/>
          <w:szCs w:val="24"/>
        </w:rPr>
        <w:t>,</w:t>
      </w:r>
      <w:r w:rsidRPr="00C417FA">
        <w:rPr>
          <w:rFonts w:ascii="Times New Roman" w:hAnsi="Times New Roman"/>
          <w:sz w:val="24"/>
          <w:szCs w:val="24"/>
        </w:rPr>
        <w:t xml:space="preserve"> el</w:t>
      </w:r>
      <w:r>
        <w:rPr>
          <w:rFonts w:ascii="Times New Roman" w:hAnsi="Times New Roman"/>
          <w:sz w:val="24"/>
          <w:szCs w:val="24"/>
        </w:rPr>
        <w:t xml:space="preserve"> </w:t>
      </w:r>
      <w:r w:rsidR="00C4047C">
        <w:rPr>
          <w:rFonts w:ascii="Times New Roman" w:hAnsi="Times New Roman"/>
          <w:sz w:val="24"/>
          <w:szCs w:val="24"/>
        </w:rPr>
        <w:t>gerente de</w:t>
      </w:r>
      <w:r w:rsidRPr="00C417FA">
        <w:rPr>
          <w:rFonts w:ascii="Times New Roman" w:hAnsi="Times New Roman"/>
          <w:sz w:val="24"/>
          <w:szCs w:val="24"/>
        </w:rPr>
        <w:t xml:space="preserve"> diseño</w:t>
      </w:r>
      <w:r w:rsidR="00C4047C">
        <w:rPr>
          <w:rFonts w:ascii="Times New Roman" w:hAnsi="Times New Roman"/>
          <w:sz w:val="24"/>
          <w:szCs w:val="24"/>
        </w:rPr>
        <w:t>,</w:t>
      </w:r>
      <w:r w:rsidRPr="00C417FA">
        <w:rPr>
          <w:rFonts w:ascii="Times New Roman" w:hAnsi="Times New Roman"/>
          <w:sz w:val="24"/>
          <w:szCs w:val="24"/>
        </w:rPr>
        <w:t xml:space="preserve"> que permitió</w:t>
      </w:r>
      <w:r w:rsidR="00965BDC">
        <w:rPr>
          <w:rFonts w:ascii="Times New Roman" w:hAnsi="Times New Roman"/>
          <w:sz w:val="24"/>
          <w:szCs w:val="24"/>
        </w:rPr>
        <w:t xml:space="preserve"> a</w:t>
      </w:r>
      <w:r w:rsidRPr="00C417FA">
        <w:rPr>
          <w:rFonts w:ascii="Times New Roman" w:hAnsi="Times New Roman"/>
          <w:sz w:val="24"/>
          <w:szCs w:val="24"/>
        </w:rPr>
        <w:t xml:space="preserve"> los componentes de interfaz de</w:t>
      </w:r>
      <w:r w:rsidR="00965BDC">
        <w:rPr>
          <w:rFonts w:ascii="Times New Roman" w:hAnsi="Times New Roman"/>
          <w:sz w:val="24"/>
          <w:szCs w:val="24"/>
        </w:rPr>
        <w:t xml:space="preserve"> usuario </w:t>
      </w:r>
      <w:r w:rsidR="002C065F">
        <w:rPr>
          <w:rFonts w:ascii="Times New Roman" w:hAnsi="Times New Roman"/>
          <w:sz w:val="24"/>
          <w:szCs w:val="24"/>
        </w:rPr>
        <w:t>ser flexibles es decir</w:t>
      </w:r>
      <w:r w:rsidR="00C4047C">
        <w:rPr>
          <w:rFonts w:ascii="Times New Roman" w:hAnsi="Times New Roman"/>
          <w:sz w:val="24"/>
          <w:szCs w:val="24"/>
        </w:rPr>
        <w:t>, ir</w:t>
      </w:r>
      <w:r w:rsidR="002C065F">
        <w:rPr>
          <w:rFonts w:ascii="Times New Roman" w:hAnsi="Times New Roman"/>
          <w:sz w:val="24"/>
          <w:szCs w:val="24"/>
        </w:rPr>
        <w:t xml:space="preserve"> creciendo o </w:t>
      </w:r>
      <w:r>
        <w:rPr>
          <w:rFonts w:ascii="Times New Roman" w:hAnsi="Times New Roman"/>
          <w:sz w:val="24"/>
          <w:szCs w:val="24"/>
        </w:rPr>
        <w:t xml:space="preserve"> encogiéndose </w:t>
      </w:r>
      <w:r w:rsidR="003F3B3D">
        <w:rPr>
          <w:rFonts w:ascii="Times New Roman" w:hAnsi="Times New Roman"/>
          <w:sz w:val="24"/>
          <w:szCs w:val="24"/>
        </w:rPr>
        <w:t>según</w:t>
      </w:r>
      <w:r w:rsidR="002C065F">
        <w:rPr>
          <w:rFonts w:ascii="Times New Roman" w:hAnsi="Times New Roman"/>
          <w:sz w:val="24"/>
          <w:szCs w:val="24"/>
        </w:rPr>
        <w:t xml:space="preserve"> se</w:t>
      </w:r>
      <w:r w:rsidR="003F3B3D">
        <w:rPr>
          <w:rFonts w:ascii="Times New Roman" w:hAnsi="Times New Roman"/>
          <w:sz w:val="24"/>
          <w:szCs w:val="24"/>
        </w:rPr>
        <w:t xml:space="preserve"> </w:t>
      </w:r>
      <w:r w:rsidR="00BB3504">
        <w:rPr>
          <w:rFonts w:ascii="Times New Roman" w:hAnsi="Times New Roman"/>
          <w:sz w:val="24"/>
          <w:szCs w:val="24"/>
        </w:rPr>
        <w:t>deseara</w:t>
      </w:r>
      <w:r w:rsidRPr="00C417FA">
        <w:rPr>
          <w:rFonts w:ascii="Times New Roman" w:hAnsi="Times New Roman"/>
          <w:sz w:val="24"/>
          <w:szCs w:val="24"/>
        </w:rPr>
        <w:t xml:space="preserve">. </w:t>
      </w:r>
    </w:p>
    <w:p w:rsidR="00E13F28" w:rsidRDefault="00901D54" w:rsidP="003D74DD">
      <w:pPr>
        <w:jc w:val="both"/>
        <w:rPr>
          <w:rFonts w:ascii="Times New Roman" w:hAnsi="Times New Roman"/>
          <w:sz w:val="24"/>
          <w:szCs w:val="24"/>
        </w:rPr>
      </w:pPr>
      <w:r>
        <w:rPr>
          <w:rFonts w:ascii="Times New Roman" w:hAnsi="Times New Roman"/>
          <w:sz w:val="24"/>
          <w:szCs w:val="24"/>
        </w:rPr>
        <w:t>Se hizo posible incluso en el resize</w:t>
      </w:r>
      <w:r w:rsidR="00367289">
        <w:rPr>
          <w:rFonts w:ascii="Times New Roman" w:hAnsi="Times New Roman"/>
          <w:sz w:val="24"/>
          <w:szCs w:val="24"/>
        </w:rPr>
        <w:t xml:space="preserve"> cambiar</w:t>
      </w:r>
      <w:r>
        <w:rPr>
          <w:rFonts w:ascii="Times New Roman" w:hAnsi="Times New Roman"/>
          <w:sz w:val="24"/>
          <w:szCs w:val="24"/>
        </w:rPr>
        <w:t xml:space="preserve"> el tamaño </w:t>
      </w:r>
      <w:r w:rsidRPr="00C417FA">
        <w:rPr>
          <w:rFonts w:ascii="Times New Roman" w:hAnsi="Times New Roman"/>
          <w:sz w:val="24"/>
          <w:szCs w:val="24"/>
        </w:rPr>
        <w:t>de fuentes</w:t>
      </w:r>
      <w:r>
        <w:rPr>
          <w:rFonts w:ascii="Times New Roman" w:hAnsi="Times New Roman"/>
          <w:sz w:val="24"/>
          <w:szCs w:val="24"/>
        </w:rPr>
        <w:t xml:space="preserve"> en</w:t>
      </w:r>
      <w:r w:rsidR="007B0823" w:rsidRPr="00C417FA">
        <w:rPr>
          <w:rFonts w:ascii="Times New Roman" w:hAnsi="Times New Roman"/>
          <w:sz w:val="24"/>
          <w:szCs w:val="24"/>
        </w:rPr>
        <w:t xml:space="preserve"> pixel</w:t>
      </w:r>
      <w:r>
        <w:rPr>
          <w:rFonts w:ascii="Times New Roman" w:hAnsi="Times New Roman"/>
          <w:sz w:val="24"/>
          <w:szCs w:val="24"/>
        </w:rPr>
        <w:t>es</w:t>
      </w:r>
      <w:r w:rsidR="007B0823" w:rsidRPr="00C417FA">
        <w:rPr>
          <w:rFonts w:ascii="Times New Roman" w:hAnsi="Times New Roman"/>
          <w:sz w:val="24"/>
          <w:szCs w:val="24"/>
        </w:rPr>
        <w:t xml:space="preserve">, y </w:t>
      </w:r>
      <w:r>
        <w:rPr>
          <w:rFonts w:ascii="Times New Roman" w:hAnsi="Times New Roman"/>
          <w:sz w:val="24"/>
          <w:szCs w:val="24"/>
        </w:rPr>
        <w:t xml:space="preserve">el resto del diseño adaptado </w:t>
      </w:r>
      <w:r w:rsidR="007B0823">
        <w:rPr>
          <w:rFonts w:ascii="Times New Roman" w:hAnsi="Times New Roman"/>
          <w:sz w:val="24"/>
          <w:szCs w:val="24"/>
        </w:rPr>
        <w:t xml:space="preserve">para </w:t>
      </w:r>
      <w:r w:rsidR="00D46965">
        <w:rPr>
          <w:rFonts w:ascii="Times New Roman" w:hAnsi="Times New Roman"/>
          <w:sz w:val="24"/>
          <w:szCs w:val="24"/>
        </w:rPr>
        <w:t xml:space="preserve">el nuevo tamaño. La </w:t>
      </w:r>
      <w:r w:rsidR="00496A4E">
        <w:rPr>
          <w:rFonts w:ascii="Times New Roman" w:hAnsi="Times New Roman"/>
          <w:sz w:val="24"/>
          <w:szCs w:val="24"/>
        </w:rPr>
        <w:t>creación</w:t>
      </w:r>
      <w:r w:rsidR="00D46965">
        <w:rPr>
          <w:rFonts w:ascii="Times New Roman" w:hAnsi="Times New Roman"/>
          <w:sz w:val="24"/>
          <w:szCs w:val="24"/>
        </w:rPr>
        <w:t xml:space="preserve"> en el diseño Vaadin es una </w:t>
      </w:r>
      <w:r w:rsidR="00496A4E">
        <w:rPr>
          <w:rFonts w:ascii="Times New Roman" w:hAnsi="Times New Roman"/>
          <w:sz w:val="24"/>
          <w:szCs w:val="24"/>
        </w:rPr>
        <w:t>sucesión</w:t>
      </w:r>
      <w:r>
        <w:rPr>
          <w:rFonts w:ascii="Times New Roman" w:hAnsi="Times New Roman"/>
          <w:sz w:val="24"/>
          <w:szCs w:val="24"/>
        </w:rPr>
        <w:t xml:space="preserve"> directa del concepto basado en web</w:t>
      </w:r>
      <w:r w:rsidR="00D46965">
        <w:rPr>
          <w:rFonts w:ascii="Times New Roman" w:hAnsi="Times New Roman"/>
          <w:sz w:val="24"/>
          <w:szCs w:val="24"/>
        </w:rPr>
        <w:t xml:space="preserve"> que tiene que ver con lo que es la  separación entre</w:t>
      </w:r>
      <w:r>
        <w:rPr>
          <w:rFonts w:ascii="Times New Roman" w:hAnsi="Times New Roman"/>
          <w:sz w:val="24"/>
          <w:szCs w:val="24"/>
        </w:rPr>
        <w:t xml:space="preserve"> </w:t>
      </w:r>
      <w:r w:rsidR="00496A4E">
        <w:rPr>
          <w:rFonts w:ascii="Times New Roman" w:hAnsi="Times New Roman"/>
          <w:sz w:val="24"/>
          <w:szCs w:val="24"/>
        </w:rPr>
        <w:t>satisfacción</w:t>
      </w:r>
      <w:r>
        <w:rPr>
          <w:rFonts w:ascii="Times New Roman" w:hAnsi="Times New Roman"/>
          <w:sz w:val="24"/>
          <w:szCs w:val="24"/>
        </w:rPr>
        <w:t xml:space="preserve"> y apariencia </w:t>
      </w:r>
      <w:r w:rsidR="00D46965">
        <w:rPr>
          <w:rFonts w:ascii="Times New Roman" w:hAnsi="Times New Roman"/>
          <w:sz w:val="24"/>
          <w:szCs w:val="24"/>
        </w:rPr>
        <w:t>que</w:t>
      </w:r>
      <w:r w:rsidR="007B0823" w:rsidRPr="00C417FA">
        <w:rPr>
          <w:rFonts w:ascii="Times New Roman" w:hAnsi="Times New Roman"/>
          <w:sz w:val="24"/>
          <w:szCs w:val="24"/>
        </w:rPr>
        <w:t xml:space="preserve"> Java</w:t>
      </w:r>
      <w:r w:rsidR="007E6DE4">
        <w:rPr>
          <w:rFonts w:ascii="Times New Roman" w:hAnsi="Times New Roman"/>
          <w:sz w:val="24"/>
          <w:szCs w:val="24"/>
        </w:rPr>
        <w:t xml:space="preserve"> introdujo en aplica</w:t>
      </w:r>
      <w:r w:rsidR="003F3B3D">
        <w:rPr>
          <w:rFonts w:ascii="Times New Roman" w:hAnsi="Times New Roman"/>
          <w:sz w:val="24"/>
          <w:szCs w:val="24"/>
        </w:rPr>
        <w:t>ciones con AWT las cuales buscaban</w:t>
      </w:r>
      <w:r w:rsidR="007E6DE4">
        <w:rPr>
          <w:rFonts w:ascii="Times New Roman" w:hAnsi="Times New Roman"/>
          <w:sz w:val="24"/>
          <w:szCs w:val="24"/>
        </w:rPr>
        <w:t xml:space="preserve"> ligar</w:t>
      </w:r>
      <w:r>
        <w:rPr>
          <w:rFonts w:ascii="Times New Roman" w:hAnsi="Times New Roman"/>
          <w:sz w:val="24"/>
          <w:szCs w:val="24"/>
        </w:rPr>
        <w:t xml:space="preserve"> el diseño e interfaz de </w:t>
      </w:r>
      <w:r w:rsidR="007B0823" w:rsidRPr="00C417FA">
        <w:rPr>
          <w:rFonts w:ascii="Times New Roman" w:hAnsi="Times New Roman"/>
          <w:sz w:val="24"/>
          <w:szCs w:val="24"/>
        </w:rPr>
        <w:t>los componentes</w:t>
      </w:r>
      <w:r w:rsidR="007E6DE4">
        <w:rPr>
          <w:rFonts w:ascii="Times New Roman" w:hAnsi="Times New Roman"/>
          <w:sz w:val="24"/>
          <w:szCs w:val="24"/>
        </w:rPr>
        <w:t xml:space="preserve"> de usuario en sus</w:t>
      </w:r>
      <w:r>
        <w:rPr>
          <w:rFonts w:ascii="Times New Roman" w:hAnsi="Times New Roman"/>
          <w:sz w:val="24"/>
          <w:szCs w:val="24"/>
        </w:rPr>
        <w:t xml:space="preserve"> prog</w:t>
      </w:r>
      <w:r w:rsidR="00E626BF">
        <w:rPr>
          <w:rFonts w:ascii="Times New Roman" w:hAnsi="Times New Roman"/>
          <w:sz w:val="24"/>
          <w:szCs w:val="24"/>
        </w:rPr>
        <w:t>ramas. Vaadin diseño un framework</w:t>
      </w:r>
      <w:r>
        <w:rPr>
          <w:rFonts w:ascii="Times New Roman" w:hAnsi="Times New Roman"/>
          <w:sz w:val="24"/>
          <w:szCs w:val="24"/>
        </w:rPr>
        <w:t xml:space="preserve"> que permiten posicionar</w:t>
      </w:r>
      <w:r w:rsidR="007B0823" w:rsidRPr="00C417FA">
        <w:rPr>
          <w:rFonts w:ascii="Times New Roman" w:hAnsi="Times New Roman"/>
          <w:sz w:val="24"/>
          <w:szCs w:val="24"/>
        </w:rPr>
        <w:t xml:space="preserve"> los componentes</w:t>
      </w:r>
      <w:r>
        <w:rPr>
          <w:rFonts w:ascii="Times New Roman" w:hAnsi="Times New Roman"/>
          <w:sz w:val="24"/>
          <w:szCs w:val="24"/>
        </w:rPr>
        <w:t xml:space="preserve"> UI</w:t>
      </w:r>
      <w:r w:rsidR="007B0823" w:rsidRPr="00C417FA">
        <w:rPr>
          <w:rFonts w:ascii="Times New Roman" w:hAnsi="Times New Roman"/>
          <w:sz w:val="24"/>
          <w:szCs w:val="24"/>
        </w:rPr>
        <w:t xml:space="preserve"> en la pant</w:t>
      </w:r>
      <w:r w:rsidR="006A7DDC">
        <w:rPr>
          <w:rFonts w:ascii="Times New Roman" w:hAnsi="Times New Roman"/>
          <w:sz w:val="24"/>
          <w:szCs w:val="24"/>
        </w:rPr>
        <w:t>alla en un</w:t>
      </w:r>
      <w:r>
        <w:rPr>
          <w:rFonts w:ascii="Times New Roman" w:hAnsi="Times New Roman"/>
          <w:sz w:val="24"/>
          <w:szCs w:val="24"/>
        </w:rPr>
        <w:t xml:space="preserve"> modelo</w:t>
      </w:r>
      <w:r w:rsidR="00595D76">
        <w:rPr>
          <w:rFonts w:ascii="Times New Roman" w:hAnsi="Times New Roman"/>
          <w:sz w:val="24"/>
          <w:szCs w:val="24"/>
        </w:rPr>
        <w:t xml:space="preserve"> jerárquico</w:t>
      </w:r>
      <w:r w:rsidR="00C4047C">
        <w:rPr>
          <w:rFonts w:ascii="Times New Roman" w:hAnsi="Times New Roman"/>
          <w:sz w:val="24"/>
          <w:szCs w:val="24"/>
        </w:rPr>
        <w:t>, esto es del agrado de</w:t>
      </w:r>
      <w:r w:rsidR="007B0823" w:rsidRPr="00C417FA">
        <w:rPr>
          <w:rFonts w:ascii="Times New Roman" w:hAnsi="Times New Roman"/>
          <w:sz w:val="24"/>
          <w:szCs w:val="24"/>
        </w:rPr>
        <w:t xml:space="preserve"> mucho</w:t>
      </w:r>
      <w:r w:rsidR="006A7DDC">
        <w:rPr>
          <w:rFonts w:ascii="Times New Roman" w:hAnsi="Times New Roman"/>
          <w:sz w:val="24"/>
          <w:szCs w:val="24"/>
        </w:rPr>
        <w:t>s</w:t>
      </w:r>
      <w:r w:rsidR="00C4047C">
        <w:rPr>
          <w:rFonts w:ascii="Times New Roman" w:hAnsi="Times New Roman"/>
          <w:sz w:val="24"/>
          <w:szCs w:val="24"/>
        </w:rPr>
        <w:t xml:space="preserve"> desarrolladores que</w:t>
      </w:r>
      <w:r w:rsidR="00455DC5">
        <w:rPr>
          <w:rFonts w:ascii="Times New Roman" w:hAnsi="Times New Roman"/>
          <w:sz w:val="24"/>
          <w:szCs w:val="24"/>
        </w:rPr>
        <w:t xml:space="preserve"> sienten preferencia por</w:t>
      </w:r>
      <w:r w:rsidR="00C4047C" w:rsidRPr="00C4047C">
        <w:rPr>
          <w:rFonts w:ascii="Times New Roman" w:hAnsi="Times New Roman"/>
          <w:sz w:val="24"/>
          <w:szCs w:val="24"/>
        </w:rPr>
        <w:t xml:space="preserve"> </w:t>
      </w:r>
      <w:r w:rsidR="00C4047C" w:rsidRPr="00C417FA">
        <w:rPr>
          <w:rFonts w:ascii="Times New Roman" w:hAnsi="Times New Roman"/>
          <w:sz w:val="24"/>
          <w:szCs w:val="24"/>
        </w:rPr>
        <w:t>el toolkits de UI</w:t>
      </w:r>
      <w:r w:rsidR="00C4047C">
        <w:rPr>
          <w:rFonts w:ascii="Times New Roman" w:hAnsi="Times New Roman"/>
          <w:sz w:val="24"/>
          <w:szCs w:val="24"/>
        </w:rPr>
        <w:t xml:space="preserve"> </w:t>
      </w:r>
      <w:r w:rsidR="00455DC5">
        <w:rPr>
          <w:rFonts w:ascii="Times New Roman" w:hAnsi="Times New Roman"/>
          <w:sz w:val="24"/>
          <w:szCs w:val="24"/>
        </w:rPr>
        <w:t>del</w:t>
      </w:r>
      <w:r w:rsidR="006A7DDC">
        <w:rPr>
          <w:rFonts w:ascii="Times New Roman" w:hAnsi="Times New Roman"/>
          <w:sz w:val="24"/>
          <w:szCs w:val="24"/>
        </w:rPr>
        <w:t xml:space="preserve"> </w:t>
      </w:r>
      <w:r w:rsidR="007B0823" w:rsidRPr="00C417FA">
        <w:rPr>
          <w:rFonts w:ascii="Times New Roman" w:hAnsi="Times New Roman"/>
          <w:sz w:val="24"/>
          <w:szCs w:val="24"/>
        </w:rPr>
        <w:t xml:space="preserve">Java convencional </w:t>
      </w:r>
      <w:r w:rsidR="00595D76">
        <w:rPr>
          <w:rFonts w:ascii="Times New Roman" w:hAnsi="Times New Roman"/>
          <w:sz w:val="24"/>
          <w:szCs w:val="24"/>
        </w:rPr>
        <w:t xml:space="preserve">como AWT </w:t>
      </w:r>
      <w:r w:rsidR="00FE794F">
        <w:rPr>
          <w:rFonts w:ascii="Times New Roman" w:hAnsi="Times New Roman"/>
          <w:sz w:val="24"/>
          <w:szCs w:val="24"/>
        </w:rPr>
        <w:t>o SWT. Además, Vaadin permite</w:t>
      </w:r>
      <w:r w:rsidR="007B0823" w:rsidRPr="00C417FA">
        <w:rPr>
          <w:rFonts w:ascii="Times New Roman" w:hAnsi="Times New Roman"/>
          <w:sz w:val="24"/>
          <w:szCs w:val="24"/>
        </w:rPr>
        <w:t xml:space="preserve"> acercarse </w:t>
      </w:r>
      <w:r w:rsidR="00595D76">
        <w:rPr>
          <w:rFonts w:ascii="Times New Roman" w:hAnsi="Times New Roman"/>
          <w:sz w:val="24"/>
          <w:szCs w:val="24"/>
        </w:rPr>
        <w:t xml:space="preserve">al diseño </w:t>
      </w:r>
      <w:r w:rsidR="007B0823">
        <w:rPr>
          <w:rFonts w:ascii="Times New Roman" w:hAnsi="Times New Roman"/>
          <w:sz w:val="24"/>
          <w:szCs w:val="24"/>
        </w:rPr>
        <w:t>web</w:t>
      </w:r>
      <w:r w:rsidR="006A7DDC">
        <w:rPr>
          <w:rFonts w:ascii="Times New Roman" w:hAnsi="Times New Roman"/>
          <w:sz w:val="24"/>
          <w:szCs w:val="24"/>
        </w:rPr>
        <w:t xml:space="preserve"> con los</w:t>
      </w:r>
      <w:r w:rsidR="007B0823" w:rsidRPr="00C417FA">
        <w:rPr>
          <w:rFonts w:ascii="Times New Roman" w:hAnsi="Times New Roman"/>
          <w:sz w:val="24"/>
          <w:szCs w:val="24"/>
        </w:rPr>
        <w:t xml:space="preserve"> componente</w:t>
      </w:r>
      <w:r w:rsidR="006A7DDC">
        <w:rPr>
          <w:rFonts w:ascii="Times New Roman" w:hAnsi="Times New Roman"/>
          <w:sz w:val="24"/>
          <w:szCs w:val="24"/>
        </w:rPr>
        <w:t>s</w:t>
      </w:r>
      <w:r w:rsidR="00455DC5">
        <w:rPr>
          <w:rFonts w:ascii="Times New Roman" w:hAnsi="Times New Roman"/>
          <w:sz w:val="24"/>
          <w:szCs w:val="24"/>
        </w:rPr>
        <w:t xml:space="preserve"> de CustomLayout que </w:t>
      </w:r>
      <w:r w:rsidR="007B0823" w:rsidRPr="00C417FA">
        <w:rPr>
          <w:rFonts w:ascii="Times New Roman" w:hAnsi="Times New Roman"/>
          <w:sz w:val="24"/>
          <w:szCs w:val="24"/>
        </w:rPr>
        <w:t>puede</w:t>
      </w:r>
      <w:r w:rsidR="00455DC5">
        <w:rPr>
          <w:rFonts w:ascii="Times New Roman" w:hAnsi="Times New Roman"/>
          <w:sz w:val="24"/>
          <w:szCs w:val="24"/>
        </w:rPr>
        <w:t>n</w:t>
      </w:r>
      <w:r w:rsidR="007B0823" w:rsidRPr="00C417FA">
        <w:rPr>
          <w:rFonts w:ascii="Times New Roman" w:hAnsi="Times New Roman"/>
          <w:sz w:val="24"/>
          <w:szCs w:val="24"/>
        </w:rPr>
        <w:t xml:space="preserve"> usar</w:t>
      </w:r>
      <w:r w:rsidR="00455DC5">
        <w:rPr>
          <w:rFonts w:ascii="Times New Roman" w:hAnsi="Times New Roman"/>
          <w:sz w:val="24"/>
          <w:szCs w:val="24"/>
        </w:rPr>
        <w:t>se</w:t>
      </w:r>
      <w:r w:rsidR="007B0823" w:rsidRPr="00C417FA">
        <w:rPr>
          <w:rFonts w:ascii="Times New Roman" w:hAnsi="Times New Roman"/>
          <w:sz w:val="24"/>
          <w:szCs w:val="24"/>
        </w:rPr>
        <w:t xml:space="preserve"> para escribir</w:t>
      </w:r>
      <w:r w:rsidR="007B0823">
        <w:rPr>
          <w:rFonts w:ascii="Times New Roman" w:hAnsi="Times New Roman"/>
          <w:sz w:val="24"/>
          <w:szCs w:val="24"/>
        </w:rPr>
        <w:t xml:space="preserve"> su diseño como</w:t>
      </w:r>
      <w:r w:rsidR="00E626BF">
        <w:rPr>
          <w:rFonts w:ascii="Times New Roman" w:hAnsi="Times New Roman"/>
          <w:sz w:val="24"/>
          <w:szCs w:val="24"/>
        </w:rPr>
        <w:t xml:space="preserve"> si</w:t>
      </w:r>
      <w:r w:rsidR="007B0823">
        <w:rPr>
          <w:rFonts w:ascii="Times New Roman" w:hAnsi="Times New Roman"/>
          <w:sz w:val="24"/>
          <w:szCs w:val="24"/>
        </w:rPr>
        <w:t xml:space="preserve"> </w:t>
      </w:r>
      <w:r w:rsidR="00455DC5">
        <w:rPr>
          <w:rFonts w:ascii="Times New Roman" w:hAnsi="Times New Roman"/>
          <w:sz w:val="24"/>
          <w:szCs w:val="24"/>
        </w:rPr>
        <w:t>se tratara</w:t>
      </w:r>
      <w:r w:rsidR="00E626BF">
        <w:rPr>
          <w:rFonts w:ascii="Times New Roman" w:hAnsi="Times New Roman"/>
          <w:sz w:val="24"/>
          <w:szCs w:val="24"/>
        </w:rPr>
        <w:t xml:space="preserve"> de</w:t>
      </w:r>
      <w:r w:rsidR="00455DC5">
        <w:rPr>
          <w:rFonts w:ascii="Times New Roman" w:hAnsi="Times New Roman"/>
          <w:sz w:val="24"/>
          <w:szCs w:val="24"/>
        </w:rPr>
        <w:t xml:space="preserve"> </w:t>
      </w:r>
      <w:r w:rsidR="007B0823">
        <w:rPr>
          <w:rFonts w:ascii="Times New Roman" w:hAnsi="Times New Roman"/>
          <w:sz w:val="24"/>
          <w:szCs w:val="24"/>
        </w:rPr>
        <w:t xml:space="preserve">una plantilla </w:t>
      </w:r>
      <w:r w:rsidR="00595D76">
        <w:rPr>
          <w:rFonts w:ascii="Times New Roman" w:hAnsi="Times New Roman"/>
          <w:sz w:val="24"/>
          <w:szCs w:val="24"/>
        </w:rPr>
        <w:t>en XHTML</w:t>
      </w:r>
      <w:r w:rsidR="007B0823" w:rsidRPr="00C417FA">
        <w:rPr>
          <w:rFonts w:ascii="Times New Roman" w:hAnsi="Times New Roman"/>
          <w:sz w:val="24"/>
          <w:szCs w:val="24"/>
        </w:rPr>
        <w:t xml:space="preserve">.  </w:t>
      </w:r>
    </w:p>
    <w:p w:rsidR="001C2ABE" w:rsidRDefault="00E33958" w:rsidP="003D74DD">
      <w:pPr>
        <w:jc w:val="both"/>
        <w:rPr>
          <w:rFonts w:ascii="Times New Roman" w:hAnsi="Times New Roman"/>
          <w:sz w:val="24"/>
          <w:szCs w:val="24"/>
        </w:rPr>
      </w:pPr>
      <w:r>
        <w:rPr>
          <w:rFonts w:ascii="Times New Roman" w:hAnsi="Times New Roman"/>
          <w:sz w:val="24"/>
          <w:szCs w:val="24"/>
        </w:rPr>
        <w:lastRenderedPageBreak/>
        <w:t>La</w:t>
      </w:r>
      <w:r w:rsidR="007B0823" w:rsidRPr="00C417FA">
        <w:rPr>
          <w:rFonts w:ascii="Times New Roman" w:hAnsi="Times New Roman"/>
          <w:sz w:val="24"/>
          <w:szCs w:val="24"/>
        </w:rPr>
        <w:t xml:space="preserve"> mor</w:t>
      </w:r>
      <w:r>
        <w:rPr>
          <w:rFonts w:ascii="Times New Roman" w:hAnsi="Times New Roman"/>
          <w:sz w:val="24"/>
          <w:szCs w:val="24"/>
        </w:rPr>
        <w:t>al de la historia es que, en</w:t>
      </w:r>
      <w:r w:rsidR="006A7DDC">
        <w:rPr>
          <w:rFonts w:ascii="Times New Roman" w:hAnsi="Times New Roman"/>
          <w:sz w:val="24"/>
          <w:szCs w:val="24"/>
        </w:rPr>
        <w:t xml:space="preserve"> Vaadin se piensa en </w:t>
      </w:r>
      <w:r w:rsidR="007B0823" w:rsidRPr="00C417FA">
        <w:rPr>
          <w:rFonts w:ascii="Times New Roman" w:hAnsi="Times New Roman"/>
          <w:sz w:val="24"/>
          <w:szCs w:val="24"/>
        </w:rPr>
        <w:t>aplicacione</w:t>
      </w:r>
      <w:r>
        <w:rPr>
          <w:rFonts w:ascii="Times New Roman" w:hAnsi="Times New Roman"/>
          <w:sz w:val="24"/>
          <w:szCs w:val="24"/>
        </w:rPr>
        <w:t>s web</w:t>
      </w:r>
      <w:r w:rsidR="0038601E">
        <w:rPr>
          <w:rFonts w:ascii="Times New Roman" w:hAnsi="Times New Roman"/>
          <w:sz w:val="24"/>
          <w:szCs w:val="24"/>
        </w:rPr>
        <w:t xml:space="preserve">, </w:t>
      </w:r>
      <w:r w:rsidR="006A7DDC">
        <w:rPr>
          <w:rFonts w:ascii="Times New Roman" w:hAnsi="Times New Roman"/>
          <w:sz w:val="24"/>
          <w:szCs w:val="24"/>
        </w:rPr>
        <w:t xml:space="preserve">y </w:t>
      </w:r>
      <w:r w:rsidR="0038601E">
        <w:rPr>
          <w:rFonts w:ascii="Times New Roman" w:hAnsi="Times New Roman"/>
          <w:sz w:val="24"/>
          <w:szCs w:val="24"/>
        </w:rPr>
        <w:t xml:space="preserve">la apariencia es </w:t>
      </w:r>
      <w:r>
        <w:rPr>
          <w:rFonts w:ascii="Times New Roman" w:hAnsi="Times New Roman"/>
          <w:sz w:val="24"/>
          <w:szCs w:val="24"/>
        </w:rPr>
        <w:t>de mucha importancia</w:t>
      </w:r>
      <w:r w:rsidR="007B0823" w:rsidRPr="00C417FA">
        <w:rPr>
          <w:rFonts w:ascii="Times New Roman" w:hAnsi="Times New Roman"/>
          <w:sz w:val="24"/>
          <w:szCs w:val="24"/>
        </w:rPr>
        <w:t xml:space="preserve">. </w:t>
      </w:r>
      <w:r>
        <w:rPr>
          <w:rFonts w:ascii="Times New Roman" w:hAnsi="Times New Roman"/>
          <w:sz w:val="24"/>
          <w:szCs w:val="24"/>
        </w:rPr>
        <w:t>Las soluciones tienen que ser las</w:t>
      </w:r>
      <w:r w:rsidR="007B0823" w:rsidRPr="00C417FA">
        <w:rPr>
          <w:rFonts w:ascii="Times New Roman" w:hAnsi="Times New Roman"/>
          <w:sz w:val="24"/>
          <w:szCs w:val="24"/>
        </w:rPr>
        <w:t xml:space="preserve"> mejor</w:t>
      </w:r>
      <w:r>
        <w:rPr>
          <w:rFonts w:ascii="Times New Roman" w:hAnsi="Times New Roman"/>
          <w:sz w:val="24"/>
          <w:szCs w:val="24"/>
        </w:rPr>
        <w:t>es</w:t>
      </w:r>
      <w:r w:rsidR="007B0823" w:rsidRPr="00C417FA">
        <w:rPr>
          <w:rFonts w:ascii="Times New Roman" w:hAnsi="Times New Roman"/>
          <w:sz w:val="24"/>
          <w:szCs w:val="24"/>
        </w:rPr>
        <w:t xml:space="preserve"> de</w:t>
      </w:r>
      <w:r w:rsidR="0023020B">
        <w:rPr>
          <w:rFonts w:ascii="Times New Roman" w:hAnsi="Times New Roman"/>
          <w:sz w:val="24"/>
          <w:szCs w:val="24"/>
        </w:rPr>
        <w:t xml:space="preserve"> ambos</w:t>
      </w:r>
      <w:r>
        <w:rPr>
          <w:rFonts w:ascii="Times New Roman" w:hAnsi="Times New Roman"/>
          <w:sz w:val="24"/>
          <w:szCs w:val="24"/>
        </w:rPr>
        <w:t xml:space="preserve"> </w:t>
      </w:r>
      <w:r w:rsidR="007B0823" w:rsidRPr="00C417FA">
        <w:rPr>
          <w:rFonts w:ascii="Times New Roman" w:hAnsi="Times New Roman"/>
          <w:sz w:val="24"/>
          <w:szCs w:val="24"/>
        </w:rPr>
        <w:t xml:space="preserve"> mundos</w:t>
      </w:r>
      <w:r w:rsidR="0023020B">
        <w:rPr>
          <w:rFonts w:ascii="Times New Roman" w:hAnsi="Times New Roman"/>
          <w:sz w:val="24"/>
          <w:szCs w:val="24"/>
        </w:rPr>
        <w:t xml:space="preserve"> </w:t>
      </w:r>
      <w:r w:rsidR="0015693D">
        <w:rPr>
          <w:rFonts w:ascii="Times New Roman" w:hAnsi="Times New Roman"/>
          <w:sz w:val="24"/>
          <w:szCs w:val="24"/>
        </w:rPr>
        <w:t>(diseño/desarrollo)</w:t>
      </w:r>
      <w:r w:rsidR="007B0823" w:rsidRPr="00C417FA">
        <w:rPr>
          <w:rFonts w:ascii="Times New Roman" w:hAnsi="Times New Roman"/>
          <w:sz w:val="24"/>
          <w:szCs w:val="24"/>
        </w:rPr>
        <w:t xml:space="preserve"> y s</w:t>
      </w:r>
      <w:r w:rsidR="00595D76">
        <w:rPr>
          <w:rFonts w:ascii="Times New Roman" w:hAnsi="Times New Roman"/>
          <w:sz w:val="24"/>
          <w:szCs w:val="24"/>
        </w:rPr>
        <w:t>atisfacer a profesionales</w:t>
      </w:r>
      <w:r w:rsidR="006A7DDC">
        <w:rPr>
          <w:rFonts w:ascii="Times New Roman" w:hAnsi="Times New Roman"/>
          <w:sz w:val="24"/>
          <w:szCs w:val="24"/>
        </w:rPr>
        <w:t xml:space="preserve"> involucrados</w:t>
      </w:r>
      <w:r w:rsidR="00595D76">
        <w:rPr>
          <w:rFonts w:ascii="Times New Roman" w:hAnsi="Times New Roman"/>
          <w:sz w:val="24"/>
          <w:szCs w:val="24"/>
        </w:rPr>
        <w:t xml:space="preserve"> en</w:t>
      </w:r>
      <w:r w:rsidR="007B0823" w:rsidRPr="00C417FA">
        <w:rPr>
          <w:rFonts w:ascii="Times New Roman" w:hAnsi="Times New Roman"/>
          <w:sz w:val="24"/>
          <w:szCs w:val="24"/>
        </w:rPr>
        <w:t xml:space="preserve"> el código y </w:t>
      </w:r>
      <w:r w:rsidR="006A7DDC">
        <w:rPr>
          <w:rFonts w:ascii="Times New Roman" w:hAnsi="Times New Roman"/>
          <w:sz w:val="24"/>
          <w:szCs w:val="24"/>
        </w:rPr>
        <w:t xml:space="preserve">diseño </w:t>
      </w:r>
      <w:r w:rsidR="0023020B">
        <w:rPr>
          <w:rFonts w:ascii="Times New Roman" w:hAnsi="Times New Roman"/>
          <w:sz w:val="24"/>
          <w:szCs w:val="24"/>
        </w:rPr>
        <w:t>gráfico</w:t>
      </w:r>
      <w:r w:rsidR="006A7DDC">
        <w:rPr>
          <w:rFonts w:ascii="Times New Roman" w:hAnsi="Times New Roman"/>
          <w:sz w:val="24"/>
          <w:szCs w:val="24"/>
        </w:rPr>
        <w:t>.</w:t>
      </w:r>
      <w:r w:rsidR="007B0823" w:rsidRPr="00C417FA">
        <w:rPr>
          <w:rFonts w:ascii="Times New Roman" w:hAnsi="Times New Roman"/>
          <w:sz w:val="24"/>
          <w:szCs w:val="24"/>
        </w:rPr>
        <w:t xml:space="preserve"> En el lado del API, el diseño se </w:t>
      </w:r>
      <w:r w:rsidR="00595D76">
        <w:rPr>
          <w:rFonts w:ascii="Times New Roman" w:hAnsi="Times New Roman"/>
          <w:sz w:val="24"/>
          <w:szCs w:val="24"/>
        </w:rPr>
        <w:t xml:space="preserve">controla por los componentes </w:t>
      </w:r>
      <w:r w:rsidR="007B0823" w:rsidRPr="00C417FA">
        <w:rPr>
          <w:rFonts w:ascii="Times New Roman" w:hAnsi="Times New Roman"/>
          <w:sz w:val="24"/>
          <w:szCs w:val="24"/>
        </w:rPr>
        <w:t>UI, part</w:t>
      </w:r>
      <w:r w:rsidR="0023020B">
        <w:rPr>
          <w:rFonts w:ascii="Times New Roman" w:hAnsi="Times New Roman"/>
          <w:sz w:val="24"/>
          <w:szCs w:val="24"/>
        </w:rPr>
        <w:t>icularmente, los componentes de</w:t>
      </w:r>
      <w:r w:rsidR="007B0823" w:rsidRPr="00C417FA">
        <w:rPr>
          <w:rFonts w:ascii="Times New Roman" w:hAnsi="Times New Roman"/>
          <w:sz w:val="24"/>
          <w:szCs w:val="24"/>
        </w:rPr>
        <w:t xml:space="preserve"> diseño. En el lado visual, se controla por los temas. Los tem</w:t>
      </w:r>
      <w:r w:rsidR="007B0823">
        <w:rPr>
          <w:rFonts w:ascii="Times New Roman" w:hAnsi="Times New Roman"/>
          <w:sz w:val="24"/>
          <w:szCs w:val="24"/>
        </w:rPr>
        <w:t xml:space="preserve">as pueden contener cualquiera </w:t>
      </w:r>
      <w:r w:rsidR="007B0823" w:rsidRPr="00C417FA">
        <w:rPr>
          <w:rFonts w:ascii="Times New Roman" w:hAnsi="Times New Roman"/>
          <w:sz w:val="24"/>
          <w:szCs w:val="24"/>
        </w:rPr>
        <w:t>HTML, CSS, y Jav</w:t>
      </w:r>
      <w:r w:rsidR="00595D76">
        <w:rPr>
          <w:rFonts w:ascii="Times New Roman" w:hAnsi="Times New Roman"/>
          <w:sz w:val="24"/>
          <w:szCs w:val="24"/>
        </w:rPr>
        <w:t>aScript que usted o los desarrolladores de web crean como software</w:t>
      </w:r>
      <w:r w:rsidR="007B0823" w:rsidRPr="00C417FA">
        <w:rPr>
          <w:rFonts w:ascii="Times New Roman" w:hAnsi="Times New Roman"/>
          <w:sz w:val="24"/>
          <w:szCs w:val="24"/>
        </w:rPr>
        <w:t>.</w:t>
      </w:r>
    </w:p>
    <w:p w:rsidR="006D1BB8" w:rsidRPr="00B97A45" w:rsidRDefault="006D1BB8" w:rsidP="006D1BB8">
      <w:pPr>
        <w:jc w:val="both"/>
        <w:rPr>
          <w:rFonts w:ascii="Times New Roman" w:hAnsi="Times New Roman"/>
          <w:sz w:val="24"/>
          <w:szCs w:val="24"/>
        </w:rPr>
      </w:pPr>
      <w:r w:rsidRPr="0034253E">
        <w:rPr>
          <w:rFonts w:ascii="Times New Roman" w:hAnsi="Times New Roman"/>
          <w:sz w:val="24"/>
          <w:szCs w:val="24"/>
        </w:rPr>
        <w:t>Los componentes de interfaz de usuario en Vaadin puede</w:t>
      </w:r>
      <w:r w:rsidR="00311BB4">
        <w:rPr>
          <w:rFonts w:ascii="Times New Roman" w:hAnsi="Times New Roman"/>
          <w:sz w:val="24"/>
          <w:szCs w:val="24"/>
        </w:rPr>
        <w:t xml:space="preserve">n ser divididos </w:t>
      </w:r>
      <w:r w:rsidRPr="0034253E">
        <w:rPr>
          <w:rFonts w:ascii="Times New Roman" w:hAnsi="Times New Roman"/>
          <w:sz w:val="24"/>
          <w:szCs w:val="24"/>
        </w:rPr>
        <w:t>en dos grupos: los componentes</w:t>
      </w:r>
      <w:r w:rsidR="00DE568A">
        <w:rPr>
          <w:rFonts w:ascii="Times New Roman" w:hAnsi="Times New Roman"/>
          <w:sz w:val="24"/>
          <w:szCs w:val="24"/>
        </w:rPr>
        <w:t xml:space="preserve"> con</w:t>
      </w:r>
      <w:r w:rsidRPr="0034253E">
        <w:rPr>
          <w:rFonts w:ascii="Times New Roman" w:hAnsi="Times New Roman"/>
          <w:sz w:val="24"/>
          <w:szCs w:val="24"/>
        </w:rPr>
        <w:t xml:space="preserve"> que</w:t>
      </w:r>
      <w:r>
        <w:rPr>
          <w:rFonts w:ascii="Times New Roman" w:hAnsi="Times New Roman"/>
          <w:sz w:val="24"/>
          <w:szCs w:val="24"/>
        </w:rPr>
        <w:t xml:space="preserve"> </w:t>
      </w:r>
      <w:r w:rsidRPr="0034253E">
        <w:rPr>
          <w:rFonts w:ascii="Times New Roman" w:hAnsi="Times New Roman"/>
          <w:sz w:val="24"/>
          <w:szCs w:val="24"/>
        </w:rPr>
        <w:t>el usuario p</w:t>
      </w:r>
      <w:r>
        <w:rPr>
          <w:rFonts w:ascii="Times New Roman" w:hAnsi="Times New Roman"/>
          <w:sz w:val="24"/>
          <w:szCs w:val="24"/>
        </w:rPr>
        <w:t>uede actuar recíprocamente</w:t>
      </w:r>
      <w:r w:rsidR="00B53B4D">
        <w:rPr>
          <w:rFonts w:ascii="Times New Roman" w:hAnsi="Times New Roman"/>
          <w:sz w:val="24"/>
          <w:szCs w:val="24"/>
        </w:rPr>
        <w:t xml:space="preserve"> y los</w:t>
      </w:r>
      <w:r w:rsidR="00E438C3">
        <w:rPr>
          <w:rFonts w:ascii="Times New Roman" w:hAnsi="Times New Roman"/>
          <w:sz w:val="24"/>
          <w:szCs w:val="24"/>
        </w:rPr>
        <w:t xml:space="preserve"> </w:t>
      </w:r>
      <w:r>
        <w:rPr>
          <w:rFonts w:ascii="Times New Roman" w:hAnsi="Times New Roman"/>
          <w:sz w:val="24"/>
          <w:szCs w:val="24"/>
        </w:rPr>
        <w:t>componentes del diseño pa</w:t>
      </w:r>
      <w:r w:rsidRPr="0034253E">
        <w:rPr>
          <w:rFonts w:ascii="Times New Roman" w:hAnsi="Times New Roman"/>
          <w:sz w:val="24"/>
          <w:szCs w:val="24"/>
        </w:rPr>
        <w:t>r</w:t>
      </w:r>
      <w:r>
        <w:rPr>
          <w:rFonts w:ascii="Times New Roman" w:hAnsi="Times New Roman"/>
          <w:sz w:val="24"/>
          <w:szCs w:val="24"/>
        </w:rPr>
        <w:t>a</w:t>
      </w:r>
      <w:r w:rsidRPr="0034253E">
        <w:rPr>
          <w:rFonts w:ascii="Times New Roman" w:hAnsi="Times New Roman"/>
          <w:sz w:val="24"/>
          <w:szCs w:val="24"/>
        </w:rPr>
        <w:t xml:space="preserve"> poner lo</w:t>
      </w:r>
      <w:r>
        <w:rPr>
          <w:rFonts w:ascii="Times New Roman" w:hAnsi="Times New Roman"/>
          <w:sz w:val="24"/>
          <w:szCs w:val="24"/>
        </w:rPr>
        <w:t xml:space="preserve">s otros componentes a </w:t>
      </w:r>
      <w:r w:rsidR="00357745">
        <w:rPr>
          <w:rFonts w:ascii="Times New Roman" w:hAnsi="Times New Roman"/>
          <w:sz w:val="24"/>
          <w:szCs w:val="24"/>
        </w:rPr>
        <w:t>especificar</w:t>
      </w:r>
      <w:r w:rsidRPr="0034253E">
        <w:rPr>
          <w:rFonts w:ascii="Times New Roman" w:hAnsi="Times New Roman"/>
          <w:sz w:val="24"/>
          <w:szCs w:val="24"/>
        </w:rPr>
        <w:t xml:space="preserve"> </w:t>
      </w:r>
      <w:r>
        <w:rPr>
          <w:rFonts w:ascii="Times New Roman" w:hAnsi="Times New Roman"/>
          <w:sz w:val="24"/>
          <w:szCs w:val="24"/>
        </w:rPr>
        <w:t xml:space="preserve">en </w:t>
      </w:r>
      <w:r w:rsidR="00595D76">
        <w:rPr>
          <w:rFonts w:ascii="Times New Roman" w:hAnsi="Times New Roman"/>
          <w:sz w:val="24"/>
          <w:szCs w:val="24"/>
        </w:rPr>
        <w:t>los lugares en donde</w:t>
      </w:r>
      <w:r w:rsidRPr="0034253E">
        <w:rPr>
          <w:rFonts w:ascii="Times New Roman" w:hAnsi="Times New Roman"/>
          <w:sz w:val="24"/>
          <w:szCs w:val="24"/>
        </w:rPr>
        <w:t xml:space="preserve"> el usuario</w:t>
      </w:r>
      <w:r>
        <w:rPr>
          <w:rFonts w:ascii="Times New Roman" w:hAnsi="Times New Roman"/>
          <w:sz w:val="24"/>
          <w:szCs w:val="24"/>
        </w:rPr>
        <w:t xml:space="preserve"> los</w:t>
      </w:r>
      <w:r w:rsidRPr="0034253E">
        <w:rPr>
          <w:rFonts w:ascii="Times New Roman" w:hAnsi="Times New Roman"/>
          <w:sz w:val="24"/>
          <w:szCs w:val="24"/>
        </w:rPr>
        <w:t xml:space="preserve"> unen. Los componentes del diseño son idénticos en su propósito al </w:t>
      </w:r>
      <w:r w:rsidR="00B53B4D">
        <w:rPr>
          <w:rFonts w:ascii="Times New Roman" w:hAnsi="Times New Roman"/>
          <w:sz w:val="24"/>
          <w:szCs w:val="24"/>
        </w:rPr>
        <w:t>manejador</w:t>
      </w:r>
      <w:r>
        <w:rPr>
          <w:rFonts w:ascii="Times New Roman" w:hAnsi="Times New Roman"/>
          <w:sz w:val="24"/>
          <w:szCs w:val="24"/>
        </w:rPr>
        <w:t xml:space="preserve"> de diseño en los armazones de</w:t>
      </w:r>
      <w:r w:rsidRPr="0034253E">
        <w:rPr>
          <w:rFonts w:ascii="Times New Roman" w:hAnsi="Times New Roman"/>
          <w:sz w:val="24"/>
          <w:szCs w:val="24"/>
        </w:rPr>
        <w:t xml:space="preserve"> escritorio regulares para Ja</w:t>
      </w:r>
      <w:r w:rsidR="00BB3504">
        <w:rPr>
          <w:rFonts w:ascii="Times New Roman" w:hAnsi="Times New Roman"/>
          <w:sz w:val="24"/>
          <w:szCs w:val="24"/>
        </w:rPr>
        <w:t>va y usted podría</w:t>
      </w:r>
      <w:r w:rsidR="00DE568A">
        <w:rPr>
          <w:rFonts w:ascii="Times New Roman" w:hAnsi="Times New Roman"/>
          <w:sz w:val="24"/>
          <w:szCs w:val="24"/>
        </w:rPr>
        <w:t xml:space="preserve"> usar Java </w:t>
      </w:r>
      <w:r w:rsidR="00B53B4D">
        <w:rPr>
          <w:rFonts w:ascii="Times New Roman" w:hAnsi="Times New Roman"/>
          <w:sz w:val="24"/>
          <w:szCs w:val="24"/>
        </w:rPr>
        <w:t>básico</w:t>
      </w:r>
      <w:r w:rsidR="00595D76">
        <w:rPr>
          <w:rFonts w:ascii="Times New Roman" w:hAnsi="Times New Roman"/>
          <w:sz w:val="24"/>
          <w:szCs w:val="24"/>
        </w:rPr>
        <w:t xml:space="preserve"> para lograr el layouting de un</w:t>
      </w:r>
      <w:r w:rsidRPr="0034253E">
        <w:rPr>
          <w:rFonts w:ascii="Times New Roman" w:hAnsi="Times New Roman"/>
          <w:sz w:val="24"/>
          <w:szCs w:val="24"/>
        </w:rPr>
        <w:t xml:space="preserve"> componente sofisticado.</w:t>
      </w:r>
    </w:p>
    <w:p w:rsidR="00724753" w:rsidRPr="00E13F28" w:rsidRDefault="002A4DB4" w:rsidP="006D1BB8">
      <w:pPr>
        <w:jc w:val="both"/>
        <w:rPr>
          <w:rFonts w:ascii="Times New Roman" w:hAnsi="Times New Roman"/>
          <w:sz w:val="24"/>
          <w:szCs w:val="24"/>
        </w:rPr>
      </w:pPr>
      <w:r>
        <w:rPr>
          <w:rFonts w:ascii="Times New Roman" w:hAnsi="Times New Roman"/>
          <w:sz w:val="24"/>
          <w:szCs w:val="24"/>
        </w:rPr>
        <w:t>Se</w:t>
      </w:r>
      <w:r w:rsidR="00C063B3">
        <w:rPr>
          <w:rFonts w:ascii="Times New Roman" w:hAnsi="Times New Roman"/>
          <w:sz w:val="24"/>
          <w:szCs w:val="24"/>
        </w:rPr>
        <w:t xml:space="preserve"> emp</w:t>
      </w:r>
      <w:r w:rsidR="006D1BB8" w:rsidRPr="00E76B2C">
        <w:rPr>
          <w:rFonts w:ascii="Times New Roman" w:hAnsi="Times New Roman"/>
          <w:sz w:val="24"/>
          <w:szCs w:val="24"/>
        </w:rPr>
        <w:t>eza</w:t>
      </w:r>
      <w:r w:rsidR="00BB3504">
        <w:rPr>
          <w:rFonts w:ascii="Times New Roman" w:hAnsi="Times New Roman"/>
          <w:sz w:val="24"/>
          <w:szCs w:val="24"/>
        </w:rPr>
        <w:t>rá</w:t>
      </w:r>
      <w:r w:rsidR="006D1BB8" w:rsidRPr="00E76B2C">
        <w:rPr>
          <w:rFonts w:ascii="Times New Roman" w:hAnsi="Times New Roman"/>
          <w:sz w:val="24"/>
          <w:szCs w:val="24"/>
        </w:rPr>
        <w:t xml:space="preserve"> creando un diseño de la raíz para la ventana </w:t>
      </w:r>
      <w:r>
        <w:rPr>
          <w:rFonts w:ascii="Times New Roman" w:hAnsi="Times New Roman"/>
          <w:sz w:val="24"/>
          <w:szCs w:val="24"/>
        </w:rPr>
        <w:t>principal, a menos que se</w:t>
      </w:r>
      <w:r w:rsidR="00C063B3">
        <w:rPr>
          <w:rFonts w:ascii="Times New Roman" w:hAnsi="Times New Roman"/>
          <w:sz w:val="24"/>
          <w:szCs w:val="24"/>
        </w:rPr>
        <w:t xml:space="preserve"> esté usando</w:t>
      </w:r>
      <w:r w:rsidR="006D1BB8" w:rsidRPr="00E76B2C">
        <w:rPr>
          <w:rFonts w:ascii="Times New Roman" w:hAnsi="Times New Roman"/>
          <w:sz w:val="24"/>
          <w:szCs w:val="24"/>
        </w:rPr>
        <w:t xml:space="preserve"> el valor predeterminado, y entonces</w:t>
      </w:r>
      <w:r w:rsidR="00C063B3">
        <w:rPr>
          <w:rFonts w:ascii="Times New Roman" w:hAnsi="Times New Roman"/>
          <w:sz w:val="24"/>
          <w:szCs w:val="24"/>
        </w:rPr>
        <w:t xml:space="preserve"> se</w:t>
      </w:r>
      <w:r w:rsidR="006D1BB8" w:rsidRPr="00E76B2C">
        <w:rPr>
          <w:rFonts w:ascii="Times New Roman" w:hAnsi="Times New Roman"/>
          <w:sz w:val="24"/>
          <w:szCs w:val="24"/>
        </w:rPr>
        <w:t xml:space="preserve"> agrega los otros componentes del diseño jerárquicamente, y finalmente los componentes de la interacc</w:t>
      </w:r>
      <w:r w:rsidR="00595D76">
        <w:rPr>
          <w:rFonts w:ascii="Times New Roman" w:hAnsi="Times New Roman"/>
          <w:sz w:val="24"/>
          <w:szCs w:val="24"/>
        </w:rPr>
        <w:t xml:space="preserve">ión como las hojas del árbol de </w:t>
      </w:r>
      <w:r w:rsidR="006D1BB8" w:rsidRPr="00E76B2C">
        <w:rPr>
          <w:rFonts w:ascii="Times New Roman" w:hAnsi="Times New Roman"/>
          <w:sz w:val="24"/>
          <w:szCs w:val="24"/>
        </w:rPr>
        <w:t>componente</w:t>
      </w:r>
      <w:r w:rsidR="00195B5B">
        <w:rPr>
          <w:rFonts w:ascii="Times New Roman" w:hAnsi="Times New Roman"/>
          <w:sz w:val="24"/>
          <w:szCs w:val="24"/>
        </w:rPr>
        <w:t>s</w:t>
      </w:r>
      <w:r w:rsidR="006D1BB8" w:rsidRPr="00E76B2C">
        <w:rPr>
          <w:rFonts w:ascii="Times New Roman" w:hAnsi="Times New Roman"/>
          <w:sz w:val="24"/>
          <w:szCs w:val="24"/>
        </w:rPr>
        <w:t>.</w:t>
      </w:r>
    </w:p>
    <w:p w:rsidR="006D1BB8" w:rsidRPr="00C26459" w:rsidRDefault="0020598F" w:rsidP="00C26459">
      <w:pPr>
        <w:pStyle w:val="Ttulo2"/>
      </w:pPr>
      <w:bookmarkStart w:id="75" w:name="_Toc326162091"/>
      <w:r w:rsidRPr="00C26459">
        <w:t>2.6</w:t>
      </w:r>
      <w:r w:rsidR="007C0E24" w:rsidRPr="00C26459">
        <w:t xml:space="preserve">.2 </w:t>
      </w:r>
      <w:r w:rsidR="006D1BB8" w:rsidRPr="00C26459">
        <w:t>Window y Diseño de Raíz de Tablero</w:t>
      </w:r>
      <w:bookmarkEnd w:id="75"/>
      <w:r w:rsidR="006D1BB8" w:rsidRPr="00C26459">
        <w:t xml:space="preserve">  </w:t>
      </w:r>
    </w:p>
    <w:p w:rsidR="00440BF6" w:rsidRDefault="006D1BB8" w:rsidP="006D1BB8">
      <w:pPr>
        <w:jc w:val="both"/>
        <w:rPr>
          <w:rFonts w:ascii="Times New Roman" w:hAnsi="Times New Roman"/>
          <w:sz w:val="24"/>
          <w:szCs w:val="24"/>
        </w:rPr>
      </w:pPr>
      <w:r>
        <w:rPr>
          <w:rFonts w:ascii="Times New Roman" w:hAnsi="Times New Roman"/>
          <w:sz w:val="24"/>
          <w:szCs w:val="24"/>
        </w:rPr>
        <w:t>La Ventana y sus superclass f</w:t>
      </w:r>
      <w:r w:rsidRPr="00092F5A">
        <w:rPr>
          <w:rFonts w:ascii="Times New Roman" w:hAnsi="Times New Roman"/>
          <w:sz w:val="24"/>
          <w:szCs w:val="24"/>
        </w:rPr>
        <w:t>orman tableros</w:t>
      </w:r>
      <w:r>
        <w:rPr>
          <w:rFonts w:ascii="Times New Roman" w:hAnsi="Times New Roman"/>
          <w:sz w:val="24"/>
          <w:szCs w:val="24"/>
        </w:rPr>
        <w:t xml:space="preserve"> que</w:t>
      </w:r>
      <w:r w:rsidRPr="00092F5A">
        <w:rPr>
          <w:rFonts w:ascii="Times New Roman" w:hAnsi="Times New Roman"/>
          <w:sz w:val="24"/>
          <w:szCs w:val="24"/>
        </w:rPr>
        <w:t xml:space="preserve"> tiene</w:t>
      </w:r>
      <w:r>
        <w:rPr>
          <w:rFonts w:ascii="Times New Roman" w:hAnsi="Times New Roman"/>
          <w:sz w:val="24"/>
          <w:szCs w:val="24"/>
        </w:rPr>
        <w:t>n</w:t>
      </w:r>
      <w:r w:rsidRPr="00092F5A">
        <w:rPr>
          <w:rFonts w:ascii="Times New Roman" w:hAnsi="Times New Roman"/>
          <w:sz w:val="24"/>
          <w:szCs w:val="24"/>
        </w:rPr>
        <w:t xml:space="preserve"> un solo componente de diseño de raíz. E</w:t>
      </w:r>
      <w:r w:rsidR="00820BA8">
        <w:rPr>
          <w:rFonts w:ascii="Times New Roman" w:hAnsi="Times New Roman"/>
          <w:sz w:val="24"/>
          <w:szCs w:val="24"/>
        </w:rPr>
        <w:t>l componente es normalmente un d</w:t>
      </w:r>
      <w:r w:rsidRPr="00092F5A">
        <w:rPr>
          <w:rFonts w:ascii="Times New Roman" w:hAnsi="Times New Roman"/>
          <w:sz w:val="24"/>
          <w:szCs w:val="24"/>
        </w:rPr>
        <w:t>iseño, pero cualquier ComponentContainer se permite. Cuando usted crea los componentes,</w:t>
      </w:r>
      <w:r>
        <w:rPr>
          <w:rFonts w:ascii="Times New Roman" w:hAnsi="Times New Roman"/>
          <w:sz w:val="24"/>
          <w:szCs w:val="24"/>
        </w:rPr>
        <w:t xml:space="preserve"> </w:t>
      </w:r>
      <w:r w:rsidR="0018297C">
        <w:rPr>
          <w:rFonts w:ascii="Times New Roman" w:hAnsi="Times New Roman"/>
          <w:sz w:val="24"/>
          <w:szCs w:val="24"/>
        </w:rPr>
        <w:t>ellos creara</w:t>
      </w:r>
      <w:r w:rsidR="00C063B3">
        <w:rPr>
          <w:rFonts w:ascii="Times New Roman" w:hAnsi="Times New Roman"/>
          <w:sz w:val="24"/>
          <w:szCs w:val="24"/>
        </w:rPr>
        <w:t>n</w:t>
      </w:r>
      <w:r w:rsidR="000C2326">
        <w:rPr>
          <w:rFonts w:ascii="Times New Roman" w:hAnsi="Times New Roman"/>
          <w:sz w:val="24"/>
          <w:szCs w:val="24"/>
        </w:rPr>
        <w:t xml:space="preserve"> un diseño de </w:t>
      </w:r>
      <w:r w:rsidRPr="00092F5A">
        <w:rPr>
          <w:rFonts w:ascii="Times New Roman" w:hAnsi="Times New Roman"/>
          <w:sz w:val="24"/>
          <w:szCs w:val="24"/>
        </w:rPr>
        <w:t>raíz predefinido, normalm</w:t>
      </w:r>
      <w:r w:rsidR="00643BE4">
        <w:rPr>
          <w:rFonts w:ascii="Times New Roman" w:hAnsi="Times New Roman"/>
          <w:sz w:val="24"/>
          <w:szCs w:val="24"/>
        </w:rPr>
        <w:t>ente VerticalLayout, pero</w:t>
      </w:r>
      <w:r w:rsidR="00C063B3">
        <w:rPr>
          <w:rFonts w:ascii="Times New Roman" w:hAnsi="Times New Roman"/>
          <w:sz w:val="24"/>
          <w:szCs w:val="24"/>
        </w:rPr>
        <w:t xml:space="preserve"> este</w:t>
      </w:r>
      <w:r w:rsidR="00643BE4">
        <w:rPr>
          <w:rFonts w:ascii="Times New Roman" w:hAnsi="Times New Roman"/>
          <w:sz w:val="24"/>
          <w:szCs w:val="24"/>
        </w:rPr>
        <w:t xml:space="preserve"> </w:t>
      </w:r>
      <w:r w:rsidRPr="00092F5A">
        <w:rPr>
          <w:rFonts w:ascii="Times New Roman" w:hAnsi="Times New Roman"/>
          <w:sz w:val="24"/>
          <w:szCs w:val="24"/>
        </w:rPr>
        <w:t>puede</w:t>
      </w:r>
      <w:r w:rsidR="00643BE4">
        <w:rPr>
          <w:rFonts w:ascii="Times New Roman" w:hAnsi="Times New Roman"/>
          <w:sz w:val="24"/>
          <w:szCs w:val="24"/>
        </w:rPr>
        <w:t xml:space="preserve"> ser cambiado</w:t>
      </w:r>
      <w:r w:rsidRPr="00092F5A">
        <w:rPr>
          <w:rFonts w:ascii="Times New Roman" w:hAnsi="Times New Roman"/>
          <w:sz w:val="24"/>
          <w:szCs w:val="24"/>
        </w:rPr>
        <w:t xml:space="preserve"> con el </w:t>
      </w:r>
      <w:r>
        <w:rPr>
          <w:rFonts w:ascii="Times New Roman" w:hAnsi="Times New Roman"/>
          <w:sz w:val="24"/>
          <w:szCs w:val="24"/>
        </w:rPr>
        <w:t xml:space="preserve">método </w:t>
      </w:r>
      <w:r w:rsidRPr="00092F5A">
        <w:rPr>
          <w:rFonts w:ascii="Times New Roman" w:hAnsi="Times New Roman"/>
          <w:sz w:val="24"/>
          <w:szCs w:val="24"/>
        </w:rPr>
        <w:t xml:space="preserve">setContent ()  </w:t>
      </w:r>
    </w:p>
    <w:p w:rsidR="00E13F28" w:rsidRPr="00440BF6" w:rsidRDefault="006D1BB8" w:rsidP="006D1BB8">
      <w:pPr>
        <w:jc w:val="both"/>
        <w:rPr>
          <w:rFonts w:ascii="Times New Roman" w:hAnsi="Times New Roman"/>
          <w:sz w:val="24"/>
          <w:szCs w:val="24"/>
        </w:rPr>
      </w:pPr>
      <w:r w:rsidRPr="00836EAB">
        <w:rPr>
          <w:rFonts w:ascii="Times New Roman" w:hAnsi="Times New Roman"/>
          <w:sz w:val="24"/>
          <w:szCs w:val="24"/>
        </w:rPr>
        <w:t>El tamaño del diseño de la raíz es el tamaño predefinido del componente del diseño particular, por ejemplo, un VerticalLayout tiene 100% anchura y la</w:t>
      </w:r>
      <w:r w:rsidR="001B3E08">
        <w:rPr>
          <w:rFonts w:ascii="Times New Roman" w:hAnsi="Times New Roman"/>
          <w:sz w:val="24"/>
          <w:szCs w:val="24"/>
        </w:rPr>
        <w:t xml:space="preserve"> altura indefinida por defecto</w:t>
      </w:r>
      <w:r w:rsidRPr="00836EAB">
        <w:rPr>
          <w:rFonts w:ascii="Times New Roman" w:hAnsi="Times New Roman"/>
          <w:sz w:val="24"/>
          <w:szCs w:val="24"/>
        </w:rPr>
        <w:t>.</w:t>
      </w:r>
    </w:p>
    <w:p w:rsidR="006D1BB8" w:rsidRPr="00C26459" w:rsidRDefault="00E55162" w:rsidP="00C26459">
      <w:pPr>
        <w:pStyle w:val="Ttulo2"/>
      </w:pPr>
      <w:bookmarkStart w:id="76" w:name="_Toc326162092"/>
      <w:r w:rsidRPr="00C26459">
        <w:t>2.</w:t>
      </w:r>
      <w:r w:rsidR="0020598F" w:rsidRPr="00C26459">
        <w:t>6</w:t>
      </w:r>
      <w:r w:rsidR="007C0E24" w:rsidRPr="00C26459">
        <w:t xml:space="preserve">.3 </w:t>
      </w:r>
      <w:r w:rsidR="006D1BB8" w:rsidRPr="00C26459">
        <w:t>VerticalLayout y HorizontalLayout</w:t>
      </w:r>
      <w:bookmarkEnd w:id="76"/>
      <w:r w:rsidR="006D1BB8" w:rsidRPr="00C26459">
        <w:t xml:space="preserve">  </w:t>
      </w:r>
    </w:p>
    <w:p w:rsidR="006D1BB8" w:rsidRDefault="006D1BB8" w:rsidP="006D1BB8">
      <w:pPr>
        <w:jc w:val="both"/>
        <w:rPr>
          <w:rFonts w:ascii="Times New Roman" w:hAnsi="Times New Roman"/>
          <w:sz w:val="24"/>
          <w:szCs w:val="24"/>
        </w:rPr>
      </w:pPr>
      <w:r w:rsidRPr="00C05F5B">
        <w:rPr>
          <w:rFonts w:ascii="Times New Roman" w:hAnsi="Times New Roman"/>
          <w:sz w:val="24"/>
          <w:szCs w:val="24"/>
        </w:rPr>
        <w:t>VerticalLayout y Horizon</w:t>
      </w:r>
      <w:r w:rsidR="001B3E08">
        <w:rPr>
          <w:rFonts w:ascii="Times New Roman" w:hAnsi="Times New Roman"/>
          <w:sz w:val="24"/>
          <w:szCs w:val="24"/>
        </w:rPr>
        <w:t>talLayout son los recipientes pa</w:t>
      </w:r>
      <w:r w:rsidRPr="00C05F5B">
        <w:rPr>
          <w:rFonts w:ascii="Times New Roman" w:hAnsi="Times New Roman"/>
          <w:sz w:val="24"/>
          <w:szCs w:val="24"/>
        </w:rPr>
        <w:t>r</w:t>
      </w:r>
      <w:r w:rsidR="001B3E08">
        <w:rPr>
          <w:rFonts w:ascii="Times New Roman" w:hAnsi="Times New Roman"/>
          <w:sz w:val="24"/>
          <w:szCs w:val="24"/>
        </w:rPr>
        <w:t>a</w:t>
      </w:r>
      <w:r w:rsidRPr="00C05F5B">
        <w:rPr>
          <w:rFonts w:ascii="Times New Roman" w:hAnsi="Times New Roman"/>
          <w:sz w:val="24"/>
          <w:szCs w:val="24"/>
        </w:rPr>
        <w:t xml:space="preserve"> poner los componentes verticalmente</w:t>
      </w:r>
      <w:r>
        <w:rPr>
          <w:rFonts w:ascii="Times New Roman" w:hAnsi="Times New Roman"/>
          <w:sz w:val="24"/>
          <w:szCs w:val="24"/>
        </w:rPr>
        <w:t xml:space="preserve"> </w:t>
      </w:r>
      <w:r w:rsidRPr="00C05F5B">
        <w:rPr>
          <w:rFonts w:ascii="Times New Roman" w:hAnsi="Times New Roman"/>
          <w:sz w:val="24"/>
          <w:szCs w:val="24"/>
        </w:rPr>
        <w:t xml:space="preserve">u horizontalmente, respectivamente. Éstos son los dos componentes del diseño más importantes en Vaadin y algunos componentes, </w:t>
      </w:r>
      <w:r>
        <w:rPr>
          <w:rFonts w:ascii="Times New Roman" w:hAnsi="Times New Roman"/>
          <w:sz w:val="24"/>
          <w:szCs w:val="24"/>
        </w:rPr>
        <w:t>como la Window y Panel</w:t>
      </w:r>
      <w:r w:rsidR="001B3E08">
        <w:rPr>
          <w:rFonts w:ascii="Times New Roman" w:hAnsi="Times New Roman"/>
          <w:sz w:val="24"/>
          <w:szCs w:val="24"/>
        </w:rPr>
        <w:t>, tienen</w:t>
      </w:r>
      <w:r w:rsidRPr="00C05F5B">
        <w:rPr>
          <w:rFonts w:ascii="Times New Roman" w:hAnsi="Times New Roman"/>
          <w:sz w:val="24"/>
          <w:szCs w:val="24"/>
        </w:rPr>
        <w:t xml:space="preserve"> un VerticalLayout como el diseño de la raíz que uste</w:t>
      </w:r>
      <w:r>
        <w:rPr>
          <w:rFonts w:ascii="Times New Roman" w:hAnsi="Times New Roman"/>
          <w:sz w:val="24"/>
          <w:szCs w:val="24"/>
        </w:rPr>
        <w:t>d puede poner con el setContent</w:t>
      </w:r>
      <w:r w:rsidRPr="00C05F5B">
        <w:rPr>
          <w:rFonts w:ascii="Times New Roman" w:hAnsi="Times New Roman"/>
          <w:sz w:val="24"/>
          <w:szCs w:val="24"/>
        </w:rPr>
        <w:t>().</w:t>
      </w:r>
    </w:p>
    <w:p w:rsidR="006D1BB8" w:rsidRDefault="006D1BB8" w:rsidP="006D1BB8">
      <w:pPr>
        <w:jc w:val="both"/>
        <w:rPr>
          <w:rFonts w:ascii="Times New Roman" w:hAnsi="Times New Roman"/>
          <w:sz w:val="24"/>
          <w:szCs w:val="24"/>
        </w:rPr>
      </w:pPr>
      <w:r w:rsidRPr="00FC1C24">
        <w:rPr>
          <w:rFonts w:ascii="Times New Roman" w:hAnsi="Times New Roman"/>
          <w:sz w:val="24"/>
          <w:szCs w:val="24"/>
        </w:rPr>
        <w:t>En estos diseños, se ponen los subtítulos del componente sobre el componente</w:t>
      </w:r>
      <w:r>
        <w:rPr>
          <w:rFonts w:ascii="Times New Roman" w:hAnsi="Times New Roman"/>
          <w:sz w:val="24"/>
          <w:szCs w:val="24"/>
        </w:rPr>
        <w:t>:</w:t>
      </w:r>
    </w:p>
    <w:p w:rsidR="00954B83" w:rsidRDefault="00CF6762" w:rsidP="00A83E81">
      <w:pPr>
        <w:keepNext/>
        <w:jc w:val="center"/>
      </w:pPr>
      <w:r>
        <w:rPr>
          <w:rFonts w:ascii="Times New Roman" w:hAnsi="Times New Roman"/>
          <w:noProof/>
          <w:sz w:val="24"/>
          <w:szCs w:val="24"/>
          <w:lang w:eastAsia="es-ES"/>
        </w:rPr>
        <w:lastRenderedPageBreak/>
        <w:drawing>
          <wp:inline distT="0" distB="0" distL="0" distR="0">
            <wp:extent cx="2286000" cy="1381125"/>
            <wp:effectExtent l="19050" t="0" r="0" b="0"/>
            <wp:docPr id="1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cstate="print"/>
                    <a:srcRect/>
                    <a:stretch>
                      <a:fillRect/>
                    </a:stretch>
                  </pic:blipFill>
                  <pic:spPr bwMode="auto">
                    <a:xfrm>
                      <a:off x="0" y="0"/>
                      <a:ext cx="2286000" cy="1381125"/>
                    </a:xfrm>
                    <a:prstGeom prst="rect">
                      <a:avLst/>
                    </a:prstGeom>
                    <a:noFill/>
                    <a:ln w="9525">
                      <a:noFill/>
                      <a:miter lim="800000"/>
                      <a:headEnd/>
                      <a:tailEnd/>
                    </a:ln>
                  </pic:spPr>
                </pic:pic>
              </a:graphicData>
            </a:graphic>
          </wp:inline>
        </w:drawing>
      </w:r>
    </w:p>
    <w:p w:rsidR="006D1BB8" w:rsidRPr="00860C3D" w:rsidRDefault="00954B83" w:rsidP="00A83E81">
      <w:pPr>
        <w:pStyle w:val="Epgrafe"/>
        <w:jc w:val="center"/>
        <w:rPr>
          <w:rFonts w:ascii="Times New Roman" w:hAnsi="Times New Roman"/>
          <w:sz w:val="22"/>
        </w:rPr>
      </w:pPr>
      <w:bookmarkStart w:id="77" w:name="_Toc319321360"/>
      <w:r w:rsidRPr="00954B83">
        <w:rPr>
          <w:rFonts w:ascii="Times New Roman" w:hAnsi="Times New Roman"/>
          <w:sz w:val="22"/>
        </w:rPr>
        <w:t xml:space="preserve">Figura. </w:t>
      </w:r>
      <w:r w:rsidR="00E1407E">
        <w:rPr>
          <w:rFonts w:ascii="Times New Roman" w:hAnsi="Times New Roman"/>
          <w:sz w:val="22"/>
        </w:rPr>
        <w:t>2.9</w:t>
      </w:r>
      <w:r w:rsidRPr="00954B83">
        <w:rPr>
          <w:rFonts w:ascii="Times New Roman" w:hAnsi="Times New Roman"/>
          <w:sz w:val="22"/>
        </w:rPr>
        <w:t xml:space="preserve"> VerticalLayout</w:t>
      </w:r>
      <w:bookmarkEnd w:id="77"/>
    </w:p>
    <w:p w:rsidR="006D1BB8" w:rsidRDefault="006D1BB8" w:rsidP="006D1BB8">
      <w:pPr>
        <w:jc w:val="both"/>
        <w:rPr>
          <w:rFonts w:ascii="Times New Roman" w:hAnsi="Times New Roman"/>
          <w:sz w:val="24"/>
          <w:szCs w:val="24"/>
        </w:rPr>
      </w:pPr>
      <w:r w:rsidRPr="00FC1C24">
        <w:rPr>
          <w:rFonts w:ascii="Times New Roman" w:hAnsi="Times New Roman"/>
          <w:sz w:val="24"/>
          <w:szCs w:val="24"/>
        </w:rPr>
        <w:t>Usando HorizontalLayout da el diseño siguiente:</w:t>
      </w:r>
    </w:p>
    <w:p w:rsidR="00860C3D" w:rsidRDefault="00CF6762" w:rsidP="00A83E81">
      <w:pPr>
        <w:keepNext/>
        <w:jc w:val="center"/>
      </w:pPr>
      <w:r>
        <w:rPr>
          <w:rFonts w:ascii="Times New Roman" w:hAnsi="Times New Roman"/>
          <w:noProof/>
          <w:sz w:val="24"/>
          <w:szCs w:val="24"/>
          <w:lang w:eastAsia="es-ES"/>
        </w:rPr>
        <w:drawing>
          <wp:inline distT="0" distB="0" distL="0" distR="0">
            <wp:extent cx="5391150" cy="542925"/>
            <wp:effectExtent l="19050" t="0" r="0"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srcRect/>
                    <a:stretch>
                      <a:fillRect/>
                    </a:stretch>
                  </pic:blipFill>
                  <pic:spPr bwMode="auto">
                    <a:xfrm>
                      <a:off x="0" y="0"/>
                      <a:ext cx="5391150" cy="542925"/>
                    </a:xfrm>
                    <a:prstGeom prst="rect">
                      <a:avLst/>
                    </a:prstGeom>
                    <a:noFill/>
                    <a:ln w="9525">
                      <a:noFill/>
                      <a:miter lim="800000"/>
                      <a:headEnd/>
                      <a:tailEnd/>
                    </a:ln>
                  </pic:spPr>
                </pic:pic>
              </a:graphicData>
            </a:graphic>
          </wp:inline>
        </w:drawing>
      </w:r>
    </w:p>
    <w:p w:rsidR="006D1BB8" w:rsidRPr="00653D90" w:rsidRDefault="00860C3D" w:rsidP="00A83E81">
      <w:pPr>
        <w:pStyle w:val="Epgrafe"/>
        <w:jc w:val="center"/>
        <w:rPr>
          <w:rFonts w:ascii="Times New Roman" w:hAnsi="Times New Roman"/>
          <w:sz w:val="22"/>
          <w:szCs w:val="24"/>
        </w:rPr>
      </w:pPr>
      <w:bookmarkStart w:id="78" w:name="_Toc319321361"/>
      <w:r w:rsidRPr="00E1407E">
        <w:rPr>
          <w:rFonts w:ascii="Times New Roman" w:hAnsi="Times New Roman"/>
          <w:sz w:val="22"/>
        </w:rPr>
        <w:t xml:space="preserve">Figura. </w:t>
      </w:r>
      <w:r w:rsidR="00E1407E">
        <w:rPr>
          <w:rFonts w:ascii="Times New Roman" w:hAnsi="Times New Roman"/>
          <w:sz w:val="22"/>
        </w:rPr>
        <w:t xml:space="preserve">2.10 </w:t>
      </w:r>
      <w:r w:rsidRPr="00E1407E">
        <w:rPr>
          <w:rFonts w:ascii="Times New Roman" w:hAnsi="Times New Roman"/>
          <w:sz w:val="22"/>
        </w:rPr>
        <w:t>HorizontalLay</w:t>
      </w:r>
      <w:r w:rsidRPr="00653D90">
        <w:rPr>
          <w:rFonts w:ascii="Times New Roman" w:hAnsi="Times New Roman"/>
          <w:sz w:val="22"/>
        </w:rPr>
        <w:t>out</w:t>
      </w:r>
      <w:bookmarkEnd w:id="78"/>
    </w:p>
    <w:p w:rsidR="006D1BB8" w:rsidRPr="00C26459" w:rsidRDefault="0020598F" w:rsidP="00C26459">
      <w:pPr>
        <w:pStyle w:val="Ttulo2"/>
      </w:pPr>
      <w:bookmarkStart w:id="79" w:name="_Toc326162093"/>
      <w:r w:rsidRPr="00C26459">
        <w:t>2.6</w:t>
      </w:r>
      <w:r w:rsidR="007C0E24" w:rsidRPr="00C26459">
        <w:t xml:space="preserve">.4 </w:t>
      </w:r>
      <w:r w:rsidR="006D1BB8" w:rsidRPr="00C26459">
        <w:t>Data Binding</w:t>
      </w:r>
      <w:bookmarkEnd w:id="79"/>
    </w:p>
    <w:p w:rsidR="006D1BB8" w:rsidRDefault="00B53B4D" w:rsidP="006D1BB8">
      <w:pPr>
        <w:jc w:val="both"/>
        <w:rPr>
          <w:rFonts w:ascii="Times New Roman" w:hAnsi="Times New Roman"/>
          <w:sz w:val="24"/>
          <w:szCs w:val="24"/>
        </w:rPr>
      </w:pPr>
      <w:r w:rsidRPr="00F9382E">
        <w:rPr>
          <w:rFonts w:ascii="Times New Roman" w:hAnsi="Times New Roman"/>
          <w:sz w:val="24"/>
          <w:szCs w:val="24"/>
        </w:rPr>
        <w:t>Usted puede asociar</w:t>
      </w:r>
      <w:r w:rsidR="006D1BB8" w:rsidRPr="00F9382E">
        <w:rPr>
          <w:rFonts w:ascii="Times New Roman" w:hAnsi="Times New Roman"/>
          <w:sz w:val="24"/>
          <w:szCs w:val="24"/>
        </w:rPr>
        <w:t xml:space="preserve"> un</w:t>
      </w:r>
      <w:r w:rsidR="006D1BB8" w:rsidRPr="00EF0A69">
        <w:rPr>
          <w:rFonts w:ascii="Times New Roman" w:hAnsi="Times New Roman"/>
          <w:sz w:val="24"/>
          <w:szCs w:val="24"/>
        </w:rPr>
        <w:t xml:space="preserve"> TextField a cualquier tipo</w:t>
      </w:r>
      <w:r w:rsidR="008D2BC1">
        <w:rPr>
          <w:rFonts w:ascii="Times New Roman" w:hAnsi="Times New Roman"/>
          <w:sz w:val="24"/>
          <w:szCs w:val="24"/>
        </w:rPr>
        <w:t xml:space="preserve"> de propiedad </w:t>
      </w:r>
      <w:r w:rsidR="006D1BB8" w:rsidRPr="00EF0A69">
        <w:rPr>
          <w:rFonts w:ascii="Times New Roman" w:hAnsi="Times New Roman"/>
          <w:sz w:val="24"/>
          <w:szCs w:val="24"/>
        </w:rPr>
        <w:t>que</w:t>
      </w:r>
      <w:r w:rsidR="008D2BC1">
        <w:rPr>
          <w:rFonts w:ascii="Times New Roman" w:hAnsi="Times New Roman"/>
          <w:sz w:val="24"/>
          <w:szCs w:val="24"/>
        </w:rPr>
        <w:t xml:space="preserve"> permita</w:t>
      </w:r>
      <w:r w:rsidR="006D1BB8">
        <w:rPr>
          <w:rFonts w:ascii="Times New Roman" w:hAnsi="Times New Roman"/>
          <w:sz w:val="24"/>
          <w:szCs w:val="24"/>
        </w:rPr>
        <w:t xml:space="preserve"> conversión del valor </w:t>
      </w:r>
      <w:r w:rsidR="006D1BB8" w:rsidRPr="00EF0A69">
        <w:rPr>
          <w:rFonts w:ascii="Times New Roman" w:hAnsi="Times New Roman"/>
          <w:sz w:val="24"/>
          <w:szCs w:val="24"/>
        </w:rPr>
        <w:t xml:space="preserve">de </w:t>
      </w:r>
      <w:r w:rsidR="006D1BB8">
        <w:rPr>
          <w:rFonts w:ascii="Times New Roman" w:hAnsi="Times New Roman"/>
          <w:sz w:val="24"/>
          <w:szCs w:val="24"/>
        </w:rPr>
        <w:t>String</w:t>
      </w:r>
      <w:r w:rsidR="00924C6E">
        <w:rPr>
          <w:rFonts w:ascii="Times New Roman" w:hAnsi="Times New Roman"/>
          <w:sz w:val="24"/>
          <w:szCs w:val="24"/>
        </w:rPr>
        <w:t xml:space="preserve"> con </w:t>
      </w:r>
      <w:r w:rsidR="00924C6E" w:rsidRPr="00EF0A69">
        <w:rPr>
          <w:rFonts w:ascii="Times New Roman" w:hAnsi="Times New Roman"/>
          <w:sz w:val="24"/>
          <w:szCs w:val="24"/>
        </w:rPr>
        <w:t>los métodos</w:t>
      </w:r>
      <w:r w:rsidR="00924C6E">
        <w:rPr>
          <w:rFonts w:ascii="Times New Roman" w:hAnsi="Times New Roman"/>
          <w:sz w:val="24"/>
          <w:szCs w:val="24"/>
        </w:rPr>
        <w:t xml:space="preserve"> </w:t>
      </w:r>
      <w:r w:rsidR="006D1BB8" w:rsidRPr="00EF0A69">
        <w:rPr>
          <w:rFonts w:ascii="Times New Roman" w:hAnsi="Times New Roman"/>
          <w:sz w:val="24"/>
          <w:szCs w:val="24"/>
        </w:rPr>
        <w:t xml:space="preserve"> getValue () y setValue ().</w:t>
      </w:r>
    </w:p>
    <w:p w:rsidR="0004188D" w:rsidRDefault="0004188D" w:rsidP="006D1BB8">
      <w:pPr>
        <w:autoSpaceDE w:val="0"/>
        <w:autoSpaceDN w:val="0"/>
        <w:adjustRightInd w:val="0"/>
        <w:spacing w:after="0" w:line="240" w:lineRule="auto"/>
        <w:rPr>
          <w:rFonts w:ascii="Courier" w:hAnsi="Courier" w:cs="Courier"/>
          <w:sz w:val="20"/>
          <w:szCs w:val="20"/>
        </w:rPr>
      </w:pPr>
      <w:r>
        <w:rPr>
          <w:rFonts w:ascii="Courier" w:hAnsi="Courier" w:cs="Courier"/>
          <w:sz w:val="20"/>
          <w:szCs w:val="20"/>
        </w:rPr>
        <w:t>//</w:t>
      </w:r>
      <w:r w:rsidRPr="0004188D">
        <w:rPr>
          <w:rFonts w:ascii="Courier" w:hAnsi="Courier" w:cs="Courier"/>
          <w:sz w:val="20"/>
          <w:szCs w:val="20"/>
        </w:rPr>
        <w:t>Tiene un modelo del datos inicial</w:t>
      </w:r>
      <w:r>
        <w:rPr>
          <w:rFonts w:ascii="Courier" w:hAnsi="Courier" w:cs="Courier"/>
          <w:sz w:val="20"/>
          <w:szCs w:val="20"/>
        </w:rPr>
        <w:t>. Como Double es el inmodificable</w:t>
      </w:r>
      <w:r w:rsidRPr="0004188D">
        <w:rPr>
          <w:rFonts w:ascii="Courier" w:hAnsi="Courier" w:cs="Courier"/>
          <w:sz w:val="20"/>
          <w:szCs w:val="20"/>
        </w:rPr>
        <w:t xml:space="preserve"> y</w:t>
      </w:r>
    </w:p>
    <w:p w:rsidR="0004188D" w:rsidRDefault="0004188D" w:rsidP="006D1BB8">
      <w:pPr>
        <w:autoSpaceDE w:val="0"/>
        <w:autoSpaceDN w:val="0"/>
        <w:adjustRightInd w:val="0"/>
        <w:spacing w:after="0" w:line="240" w:lineRule="auto"/>
        <w:rPr>
          <w:rFonts w:ascii="Courier" w:hAnsi="Courier" w:cs="Courier"/>
          <w:sz w:val="20"/>
          <w:szCs w:val="20"/>
        </w:rPr>
      </w:pPr>
      <w:r>
        <w:rPr>
          <w:rFonts w:ascii="Courier" w:hAnsi="Courier" w:cs="Courier"/>
          <w:sz w:val="20"/>
          <w:szCs w:val="20"/>
        </w:rPr>
        <w:t>// no soporta la asignación String</w:t>
      </w:r>
      <w:r w:rsidRPr="0004188D">
        <w:rPr>
          <w:rFonts w:ascii="Courier" w:hAnsi="Courier" w:cs="Courier"/>
          <w:sz w:val="20"/>
          <w:szCs w:val="20"/>
        </w:rPr>
        <w:t>, el objeto es</w:t>
      </w:r>
    </w:p>
    <w:p w:rsidR="0004188D" w:rsidRPr="0004188D" w:rsidRDefault="0004188D" w:rsidP="006D1BB8">
      <w:pPr>
        <w:autoSpaceDE w:val="0"/>
        <w:autoSpaceDN w:val="0"/>
        <w:adjustRightInd w:val="0"/>
        <w:spacing w:after="0" w:line="240" w:lineRule="auto"/>
        <w:rPr>
          <w:rFonts w:ascii="Courier" w:hAnsi="Courier" w:cs="Courier"/>
          <w:sz w:val="20"/>
          <w:szCs w:val="20"/>
        </w:rPr>
      </w:pPr>
      <w:r>
        <w:rPr>
          <w:rFonts w:ascii="Courier" w:hAnsi="Courier" w:cs="Courier"/>
          <w:sz w:val="20"/>
          <w:szCs w:val="20"/>
        </w:rPr>
        <w:t>// reconstruido</w:t>
      </w:r>
      <w:r w:rsidRPr="0004188D">
        <w:rPr>
          <w:rFonts w:ascii="Courier" w:hAnsi="Courier" w:cs="Courier"/>
          <w:sz w:val="20"/>
          <w:szCs w:val="20"/>
        </w:rPr>
        <w:t xml:space="preserve"> en la envoltura cuando el valor se cambia.</w:t>
      </w:r>
    </w:p>
    <w:p w:rsidR="006D1BB8" w:rsidRPr="009C138F" w:rsidRDefault="006D1BB8" w:rsidP="006D1BB8">
      <w:pPr>
        <w:autoSpaceDE w:val="0"/>
        <w:autoSpaceDN w:val="0"/>
        <w:adjustRightInd w:val="0"/>
        <w:spacing w:after="0" w:line="240" w:lineRule="auto"/>
        <w:rPr>
          <w:rFonts w:ascii="Courier" w:hAnsi="Courier" w:cs="Courier"/>
          <w:sz w:val="20"/>
          <w:szCs w:val="20"/>
        </w:rPr>
      </w:pPr>
      <w:r w:rsidRPr="009C138F">
        <w:rPr>
          <w:rFonts w:ascii="Courier" w:hAnsi="Courier" w:cs="Courier"/>
          <w:sz w:val="20"/>
          <w:szCs w:val="20"/>
        </w:rPr>
        <w:t>Double trouble = 42.0;</w:t>
      </w:r>
    </w:p>
    <w:p w:rsidR="006D1BB8" w:rsidRDefault="006D1BB8" w:rsidP="006D1BB8">
      <w:pPr>
        <w:autoSpaceDE w:val="0"/>
        <w:autoSpaceDN w:val="0"/>
        <w:adjustRightInd w:val="0"/>
        <w:spacing w:after="0" w:line="240" w:lineRule="auto"/>
        <w:rPr>
          <w:rFonts w:ascii="Courier" w:hAnsi="Courier" w:cs="Courier"/>
          <w:sz w:val="20"/>
          <w:szCs w:val="20"/>
        </w:rPr>
      </w:pPr>
      <w:r w:rsidRPr="009C138F">
        <w:rPr>
          <w:rFonts w:ascii="Courier" w:hAnsi="Courier" w:cs="Courier"/>
          <w:sz w:val="20"/>
          <w:szCs w:val="20"/>
        </w:rPr>
        <w:t xml:space="preserve">// </w:t>
      </w:r>
      <w:r w:rsidR="009C138F" w:rsidRPr="009C138F">
        <w:rPr>
          <w:rFonts w:ascii="Courier" w:hAnsi="Courier" w:cs="Courier"/>
          <w:sz w:val="20"/>
          <w:szCs w:val="20"/>
        </w:rPr>
        <w:t>Envuélvalo en una fuente de datos de propiedad</w:t>
      </w:r>
    </w:p>
    <w:p w:rsidR="00724753" w:rsidRDefault="00724753" w:rsidP="006D1BB8">
      <w:pPr>
        <w:autoSpaceDE w:val="0"/>
        <w:autoSpaceDN w:val="0"/>
        <w:adjustRightInd w:val="0"/>
        <w:spacing w:after="0" w:line="240" w:lineRule="auto"/>
        <w:rPr>
          <w:rFonts w:ascii="Courier" w:hAnsi="Courier" w:cs="Courier"/>
          <w:sz w:val="20"/>
          <w:szCs w:val="20"/>
        </w:rPr>
      </w:pPr>
    </w:p>
    <w:p w:rsidR="00724753" w:rsidRPr="009C138F" w:rsidRDefault="00724753" w:rsidP="006D1BB8">
      <w:pPr>
        <w:autoSpaceDE w:val="0"/>
        <w:autoSpaceDN w:val="0"/>
        <w:adjustRightInd w:val="0"/>
        <w:spacing w:after="0" w:line="240" w:lineRule="auto"/>
        <w:rPr>
          <w:rFonts w:ascii="Courier" w:hAnsi="Courier" w:cs="Courier"/>
          <w:sz w:val="20"/>
          <w:szCs w:val="20"/>
        </w:rPr>
      </w:pPr>
    </w:p>
    <w:p w:rsidR="006D1BB8" w:rsidRPr="00EF0A69" w:rsidRDefault="006D1BB8" w:rsidP="006D1BB8">
      <w:pPr>
        <w:autoSpaceDE w:val="0"/>
        <w:autoSpaceDN w:val="0"/>
        <w:adjustRightInd w:val="0"/>
        <w:spacing w:after="0" w:line="240" w:lineRule="auto"/>
        <w:rPr>
          <w:rFonts w:ascii="Courier" w:hAnsi="Courier" w:cs="Courier"/>
          <w:sz w:val="20"/>
          <w:szCs w:val="20"/>
          <w:lang w:val="en-US"/>
        </w:rPr>
      </w:pPr>
      <w:r w:rsidRPr="00EF0A69">
        <w:rPr>
          <w:rFonts w:ascii="Courier" w:hAnsi="Courier" w:cs="Courier"/>
          <w:sz w:val="20"/>
          <w:szCs w:val="20"/>
          <w:lang w:val="en-US"/>
        </w:rPr>
        <w:t>final ObjectProperty&lt;Double&gt; property =</w:t>
      </w:r>
    </w:p>
    <w:p w:rsidR="006D1BB8" w:rsidRPr="00EF0A69" w:rsidRDefault="006D1BB8" w:rsidP="006D1BB8">
      <w:pPr>
        <w:autoSpaceDE w:val="0"/>
        <w:autoSpaceDN w:val="0"/>
        <w:adjustRightInd w:val="0"/>
        <w:spacing w:after="0" w:line="240" w:lineRule="auto"/>
        <w:rPr>
          <w:rFonts w:ascii="Courier" w:hAnsi="Courier" w:cs="Courier"/>
          <w:sz w:val="20"/>
          <w:szCs w:val="20"/>
          <w:lang w:val="en-US"/>
        </w:rPr>
      </w:pPr>
      <w:r w:rsidRPr="00EF0A69">
        <w:rPr>
          <w:rFonts w:ascii="Courier" w:hAnsi="Courier" w:cs="Courier"/>
          <w:sz w:val="20"/>
          <w:szCs w:val="20"/>
          <w:lang w:val="en-US"/>
        </w:rPr>
        <w:t>new ObjectProperty&lt;Double&gt;(trouble);</w:t>
      </w:r>
    </w:p>
    <w:p w:rsidR="009C138F" w:rsidRPr="00695DB3" w:rsidRDefault="009C138F" w:rsidP="006D1BB8">
      <w:pPr>
        <w:autoSpaceDE w:val="0"/>
        <w:autoSpaceDN w:val="0"/>
        <w:adjustRightInd w:val="0"/>
        <w:spacing w:after="0" w:line="240" w:lineRule="auto"/>
        <w:rPr>
          <w:rFonts w:ascii="Courier" w:hAnsi="Courier" w:cs="Courier"/>
          <w:sz w:val="20"/>
          <w:szCs w:val="20"/>
          <w:lang w:val="en-US"/>
        </w:rPr>
      </w:pPr>
    </w:p>
    <w:p w:rsidR="009C138F" w:rsidRPr="00695DB3" w:rsidRDefault="009C138F" w:rsidP="006D1BB8">
      <w:pPr>
        <w:autoSpaceDE w:val="0"/>
        <w:autoSpaceDN w:val="0"/>
        <w:adjustRightInd w:val="0"/>
        <w:spacing w:after="0" w:line="240" w:lineRule="auto"/>
        <w:rPr>
          <w:rFonts w:ascii="Courier" w:hAnsi="Courier" w:cs="Courier"/>
          <w:sz w:val="20"/>
          <w:szCs w:val="20"/>
          <w:lang w:val="en-US"/>
        </w:rPr>
      </w:pPr>
    </w:p>
    <w:p w:rsidR="00026F95" w:rsidRPr="00026F95" w:rsidRDefault="009C138F" w:rsidP="006D1BB8">
      <w:pPr>
        <w:autoSpaceDE w:val="0"/>
        <w:autoSpaceDN w:val="0"/>
        <w:adjustRightInd w:val="0"/>
        <w:spacing w:after="0" w:line="240" w:lineRule="auto"/>
        <w:rPr>
          <w:rFonts w:ascii="Courier" w:hAnsi="Courier" w:cs="Courier"/>
          <w:sz w:val="20"/>
          <w:szCs w:val="20"/>
        </w:rPr>
      </w:pPr>
      <w:r>
        <w:rPr>
          <w:rFonts w:ascii="Courier" w:hAnsi="Courier" w:cs="Courier"/>
          <w:sz w:val="20"/>
          <w:szCs w:val="20"/>
        </w:rPr>
        <w:t>/</w:t>
      </w:r>
      <w:r w:rsidR="00026F95" w:rsidRPr="00026F95">
        <w:rPr>
          <w:rFonts w:ascii="Courier" w:hAnsi="Courier" w:cs="Courier"/>
          <w:sz w:val="20"/>
          <w:szCs w:val="20"/>
        </w:rPr>
        <w:t>/ Cree un campo del texto limitado a él</w:t>
      </w:r>
    </w:p>
    <w:p w:rsidR="006D1BB8" w:rsidRPr="00EF0A69" w:rsidRDefault="006D1BB8" w:rsidP="006D1BB8">
      <w:pPr>
        <w:autoSpaceDE w:val="0"/>
        <w:autoSpaceDN w:val="0"/>
        <w:adjustRightInd w:val="0"/>
        <w:spacing w:after="0" w:line="240" w:lineRule="auto"/>
        <w:rPr>
          <w:rFonts w:ascii="Courier" w:hAnsi="Courier" w:cs="Courier"/>
          <w:sz w:val="20"/>
          <w:szCs w:val="20"/>
          <w:lang w:val="en-US"/>
        </w:rPr>
      </w:pPr>
      <w:r w:rsidRPr="00EF0A69">
        <w:rPr>
          <w:rFonts w:ascii="Courier" w:hAnsi="Courier" w:cs="Courier"/>
          <w:sz w:val="20"/>
          <w:szCs w:val="20"/>
          <w:lang w:val="en-US"/>
        </w:rPr>
        <w:t>TextField tf = new TextField("The Answer", property);</w:t>
      </w:r>
    </w:p>
    <w:p w:rsidR="00E22013" w:rsidRPr="00695DB3" w:rsidRDefault="006D1BB8" w:rsidP="006D1BB8">
      <w:pPr>
        <w:autoSpaceDE w:val="0"/>
        <w:autoSpaceDN w:val="0"/>
        <w:adjustRightInd w:val="0"/>
        <w:spacing w:after="0" w:line="240" w:lineRule="auto"/>
        <w:rPr>
          <w:rFonts w:ascii="Courier" w:hAnsi="Courier" w:cs="Courier"/>
          <w:sz w:val="20"/>
          <w:szCs w:val="20"/>
        </w:rPr>
      </w:pPr>
      <w:r w:rsidRPr="00695DB3">
        <w:rPr>
          <w:rFonts w:ascii="Courier" w:hAnsi="Courier" w:cs="Courier"/>
          <w:sz w:val="20"/>
          <w:szCs w:val="20"/>
        </w:rPr>
        <w:t>tf.setImmediate(true);</w:t>
      </w:r>
    </w:p>
    <w:p w:rsidR="00E22013" w:rsidRDefault="009C138F" w:rsidP="006D1BB8">
      <w:pPr>
        <w:autoSpaceDE w:val="0"/>
        <w:autoSpaceDN w:val="0"/>
        <w:adjustRightInd w:val="0"/>
        <w:spacing w:after="0" w:line="240" w:lineRule="auto"/>
        <w:rPr>
          <w:rFonts w:ascii="Courier" w:hAnsi="Courier" w:cs="Courier"/>
          <w:sz w:val="20"/>
          <w:szCs w:val="20"/>
        </w:rPr>
      </w:pPr>
      <w:r>
        <w:rPr>
          <w:rFonts w:ascii="Courier" w:hAnsi="Courier" w:cs="Courier"/>
          <w:sz w:val="20"/>
          <w:szCs w:val="20"/>
        </w:rPr>
        <w:t>/</w:t>
      </w:r>
      <w:r w:rsidR="00026F95" w:rsidRPr="00026F95">
        <w:rPr>
          <w:rFonts w:ascii="Courier" w:hAnsi="Courier" w:cs="Courier"/>
          <w:sz w:val="20"/>
          <w:szCs w:val="20"/>
        </w:rPr>
        <w:t xml:space="preserve">/ La </w:t>
      </w:r>
      <w:r w:rsidR="00026F95">
        <w:rPr>
          <w:rFonts w:ascii="Courier" w:hAnsi="Courier" w:cs="Courier"/>
          <w:sz w:val="20"/>
          <w:szCs w:val="20"/>
        </w:rPr>
        <w:t>muestra que el valor regresa escrito a</w:t>
      </w:r>
    </w:p>
    <w:p w:rsidR="00026F95" w:rsidRPr="00026F95" w:rsidRDefault="009C138F" w:rsidP="006D1BB8">
      <w:pPr>
        <w:autoSpaceDE w:val="0"/>
        <w:autoSpaceDN w:val="0"/>
        <w:adjustRightInd w:val="0"/>
        <w:spacing w:after="0" w:line="240" w:lineRule="auto"/>
        <w:rPr>
          <w:rFonts w:ascii="Courier" w:hAnsi="Courier" w:cs="Courier"/>
          <w:sz w:val="20"/>
          <w:szCs w:val="20"/>
        </w:rPr>
      </w:pPr>
      <w:r>
        <w:rPr>
          <w:rFonts w:ascii="Courier" w:hAnsi="Courier" w:cs="Courier"/>
          <w:sz w:val="20"/>
          <w:szCs w:val="20"/>
        </w:rPr>
        <w:t>/</w:t>
      </w:r>
      <w:r w:rsidR="00026F95" w:rsidRPr="00026F95">
        <w:rPr>
          <w:rFonts w:ascii="Courier" w:hAnsi="Courier" w:cs="Courier"/>
          <w:sz w:val="20"/>
          <w:szCs w:val="20"/>
        </w:rPr>
        <w:t>/ la fuente de los datos cuando</w:t>
      </w:r>
      <w:r w:rsidR="00026F95">
        <w:rPr>
          <w:rFonts w:ascii="Courier" w:hAnsi="Courier" w:cs="Courier"/>
          <w:sz w:val="20"/>
          <w:szCs w:val="20"/>
        </w:rPr>
        <w:t xml:space="preserve"> es</w:t>
      </w:r>
      <w:r w:rsidR="00026F95" w:rsidRPr="00026F95">
        <w:rPr>
          <w:rFonts w:ascii="Courier" w:hAnsi="Courier" w:cs="Courier"/>
          <w:sz w:val="20"/>
          <w:szCs w:val="20"/>
        </w:rPr>
        <w:t xml:space="preserve"> revisó por el usuario.</w:t>
      </w:r>
    </w:p>
    <w:p w:rsidR="006D1BB8" w:rsidRPr="00EF0A69" w:rsidRDefault="006D1BB8" w:rsidP="006D1BB8">
      <w:pPr>
        <w:autoSpaceDE w:val="0"/>
        <w:autoSpaceDN w:val="0"/>
        <w:adjustRightInd w:val="0"/>
        <w:spacing w:after="0" w:line="240" w:lineRule="auto"/>
        <w:rPr>
          <w:rFonts w:ascii="Courier" w:hAnsi="Courier" w:cs="Courier"/>
          <w:sz w:val="20"/>
          <w:szCs w:val="20"/>
          <w:lang w:val="en-US"/>
        </w:rPr>
      </w:pPr>
      <w:r w:rsidRPr="00EF0A69">
        <w:rPr>
          <w:rFonts w:ascii="Courier" w:hAnsi="Courier" w:cs="Courier"/>
          <w:sz w:val="20"/>
          <w:szCs w:val="20"/>
          <w:lang w:val="en-US"/>
        </w:rPr>
        <w:t>Label feedback = new Label(property);</w:t>
      </w:r>
    </w:p>
    <w:p w:rsidR="006D1BB8" w:rsidRPr="00EF0A69" w:rsidRDefault="006D1BB8" w:rsidP="006D1BB8">
      <w:pPr>
        <w:jc w:val="both"/>
        <w:rPr>
          <w:rFonts w:ascii="Times New Roman" w:hAnsi="Times New Roman"/>
          <w:b/>
          <w:sz w:val="20"/>
          <w:szCs w:val="20"/>
        </w:rPr>
      </w:pPr>
      <w:r w:rsidRPr="00EF0A69">
        <w:rPr>
          <w:rFonts w:ascii="Courier" w:hAnsi="Courier" w:cs="Courier"/>
          <w:sz w:val="20"/>
          <w:szCs w:val="20"/>
        </w:rPr>
        <w:t>feedback.setCaption("The Value");</w:t>
      </w:r>
    </w:p>
    <w:p w:rsidR="00E13F28" w:rsidRDefault="0018297C" w:rsidP="006D1BB8">
      <w:pPr>
        <w:jc w:val="both"/>
        <w:rPr>
          <w:rFonts w:ascii="Times New Roman" w:hAnsi="Times New Roman"/>
          <w:sz w:val="24"/>
          <w:szCs w:val="24"/>
        </w:rPr>
      </w:pPr>
      <w:r>
        <w:rPr>
          <w:rFonts w:ascii="Times New Roman" w:hAnsi="Times New Roman"/>
          <w:sz w:val="24"/>
          <w:szCs w:val="24"/>
        </w:rPr>
        <w:t>Cuando se colocan</w:t>
      </w:r>
      <w:r w:rsidR="006D1BB8" w:rsidRPr="00EF0A69">
        <w:rPr>
          <w:rFonts w:ascii="Times New Roman" w:hAnsi="Times New Roman"/>
          <w:sz w:val="24"/>
          <w:szCs w:val="24"/>
        </w:rPr>
        <w:t xml:space="preserve"> los</w:t>
      </w:r>
      <w:r w:rsidR="00522169">
        <w:rPr>
          <w:rFonts w:ascii="Times New Roman" w:hAnsi="Times New Roman"/>
          <w:sz w:val="24"/>
          <w:szCs w:val="24"/>
        </w:rPr>
        <w:t xml:space="preserve"> valores en un Formulario o Table</w:t>
      </w:r>
      <w:r w:rsidR="006D1BB8" w:rsidRPr="00EF0A69">
        <w:rPr>
          <w:rFonts w:ascii="Times New Roman" w:hAnsi="Times New Roman"/>
          <w:sz w:val="24"/>
          <w:szCs w:val="24"/>
        </w:rPr>
        <w:t>, el DefaultFieldFactory casi crea un TextField para cada tipo de propiedad por defecto. Si</w:t>
      </w:r>
      <w:r w:rsidR="00B57B5D">
        <w:rPr>
          <w:rFonts w:ascii="Times New Roman" w:hAnsi="Times New Roman"/>
          <w:sz w:val="24"/>
          <w:szCs w:val="24"/>
        </w:rPr>
        <w:t>n embargo, si se</w:t>
      </w:r>
      <w:r w:rsidR="006D1BB8" w:rsidRPr="00EF0A69">
        <w:rPr>
          <w:rFonts w:ascii="Times New Roman" w:hAnsi="Times New Roman"/>
          <w:sz w:val="24"/>
          <w:szCs w:val="24"/>
        </w:rPr>
        <w:t xml:space="preserve"> </w:t>
      </w:r>
      <w:r w:rsidR="006D1BB8">
        <w:rPr>
          <w:rFonts w:ascii="Times New Roman" w:hAnsi="Times New Roman"/>
          <w:sz w:val="24"/>
          <w:szCs w:val="24"/>
        </w:rPr>
        <w:t>necesita</w:t>
      </w:r>
      <w:r w:rsidR="00B57B5D">
        <w:rPr>
          <w:rFonts w:ascii="Times New Roman" w:hAnsi="Times New Roman"/>
          <w:sz w:val="24"/>
          <w:szCs w:val="24"/>
        </w:rPr>
        <w:t>ra crear</w:t>
      </w:r>
      <w:r w:rsidR="006D1BB8">
        <w:rPr>
          <w:rFonts w:ascii="Times New Roman" w:hAnsi="Times New Roman"/>
          <w:sz w:val="24"/>
          <w:szCs w:val="24"/>
        </w:rPr>
        <w:t xml:space="preserve"> una for</w:t>
      </w:r>
      <w:r w:rsidR="00D05C37">
        <w:rPr>
          <w:rFonts w:ascii="Times New Roman" w:hAnsi="Times New Roman"/>
          <w:sz w:val="24"/>
          <w:szCs w:val="24"/>
        </w:rPr>
        <w:t xml:space="preserve">ma personalizada </w:t>
      </w:r>
      <w:r w:rsidR="00B57B5D">
        <w:rPr>
          <w:rFonts w:ascii="Times New Roman" w:hAnsi="Times New Roman"/>
          <w:sz w:val="24"/>
          <w:szCs w:val="24"/>
        </w:rPr>
        <w:t>en</w:t>
      </w:r>
      <w:r w:rsidR="00D05C37">
        <w:rPr>
          <w:rFonts w:ascii="Times New Roman" w:hAnsi="Times New Roman"/>
          <w:sz w:val="24"/>
          <w:szCs w:val="24"/>
        </w:rPr>
        <w:t xml:space="preserve"> donde se tomaran aspectos tales como</w:t>
      </w:r>
      <w:r w:rsidR="00B57B5D">
        <w:rPr>
          <w:rFonts w:ascii="Times New Roman" w:hAnsi="Times New Roman"/>
          <w:sz w:val="24"/>
          <w:szCs w:val="24"/>
        </w:rPr>
        <w:t xml:space="preserve"> </w:t>
      </w:r>
      <w:r w:rsidR="006D1BB8" w:rsidRPr="00EF0A69">
        <w:rPr>
          <w:rFonts w:ascii="Times New Roman" w:hAnsi="Times New Roman"/>
          <w:sz w:val="24"/>
          <w:szCs w:val="24"/>
        </w:rPr>
        <w:t xml:space="preserve">la descripción de campo de texto, la proximidad, la aprobación, </w:t>
      </w:r>
      <w:r w:rsidR="006D1BB8">
        <w:rPr>
          <w:rFonts w:ascii="Times New Roman" w:hAnsi="Times New Roman"/>
          <w:sz w:val="24"/>
          <w:szCs w:val="24"/>
        </w:rPr>
        <w:t>el formato, y así sucesivamente</w:t>
      </w:r>
      <w:r w:rsidR="006D1BB8" w:rsidRPr="00EF0A69">
        <w:rPr>
          <w:rFonts w:ascii="Times New Roman" w:hAnsi="Times New Roman"/>
          <w:sz w:val="24"/>
          <w:szCs w:val="24"/>
        </w:rPr>
        <w:t>.</w:t>
      </w:r>
    </w:p>
    <w:p w:rsidR="006D1BB8" w:rsidRPr="00C26459" w:rsidRDefault="0020598F" w:rsidP="00C26459">
      <w:pPr>
        <w:pStyle w:val="Ttulo2"/>
      </w:pPr>
      <w:bookmarkStart w:id="80" w:name="_Toc326162094"/>
      <w:r w:rsidRPr="00C26459">
        <w:t>2.6</w:t>
      </w:r>
      <w:r w:rsidR="007C0E24" w:rsidRPr="00C26459">
        <w:t xml:space="preserve">.5 </w:t>
      </w:r>
      <w:r w:rsidR="006D1BB8" w:rsidRPr="00C26459">
        <w:t>La Fecha y Time Input con DateField</w:t>
      </w:r>
      <w:bookmarkEnd w:id="80"/>
      <w:r w:rsidR="006D1BB8" w:rsidRPr="00C26459">
        <w:t xml:space="preserve">  </w:t>
      </w:r>
    </w:p>
    <w:p w:rsidR="006D1BB8" w:rsidRPr="000C4C68" w:rsidRDefault="006D1BB8" w:rsidP="006D1BB8">
      <w:pPr>
        <w:jc w:val="both"/>
        <w:rPr>
          <w:rFonts w:ascii="Times New Roman" w:hAnsi="Times New Roman"/>
          <w:sz w:val="24"/>
          <w:szCs w:val="24"/>
        </w:rPr>
      </w:pPr>
      <w:r w:rsidRPr="000C4C68">
        <w:rPr>
          <w:rFonts w:ascii="Times New Roman" w:hAnsi="Times New Roman"/>
          <w:sz w:val="24"/>
          <w:szCs w:val="24"/>
        </w:rPr>
        <w:t>El componente de DateField proporc</w:t>
      </w:r>
      <w:r w:rsidR="00714BB3">
        <w:rPr>
          <w:rFonts w:ascii="Times New Roman" w:hAnsi="Times New Roman"/>
          <w:sz w:val="24"/>
          <w:szCs w:val="24"/>
        </w:rPr>
        <w:t>iona los medios para desplegar la</w:t>
      </w:r>
      <w:r w:rsidRPr="000C4C68">
        <w:rPr>
          <w:rFonts w:ascii="Times New Roman" w:hAnsi="Times New Roman"/>
          <w:sz w:val="24"/>
          <w:szCs w:val="24"/>
        </w:rPr>
        <w:t xml:space="preserve"> fecha de </w:t>
      </w:r>
      <w:r>
        <w:rPr>
          <w:rFonts w:ascii="Times New Roman" w:hAnsi="Times New Roman"/>
          <w:sz w:val="24"/>
          <w:szCs w:val="24"/>
        </w:rPr>
        <w:t xml:space="preserve">la entrada y tiempo. El campo </w:t>
      </w:r>
      <w:r w:rsidRPr="000C4C68">
        <w:rPr>
          <w:rFonts w:ascii="Times New Roman" w:hAnsi="Times New Roman"/>
          <w:sz w:val="24"/>
          <w:szCs w:val="24"/>
        </w:rPr>
        <w:t xml:space="preserve">entra en dos variaciones: PopupDateField, con una caja de la entrada numérica y una vista de calendario de popup, e InlineDateField, con la vista </w:t>
      </w:r>
      <w:r w:rsidRPr="000C4C68">
        <w:rPr>
          <w:rFonts w:ascii="Times New Roman" w:hAnsi="Times New Roman"/>
          <w:sz w:val="24"/>
          <w:szCs w:val="24"/>
        </w:rPr>
        <w:lastRenderedPageBreak/>
        <w:t>del calendario siempre visible. El DateField</w:t>
      </w:r>
      <w:r w:rsidR="00714BB3">
        <w:rPr>
          <w:rFonts w:ascii="Times New Roman" w:hAnsi="Times New Roman"/>
          <w:sz w:val="24"/>
          <w:szCs w:val="24"/>
        </w:rPr>
        <w:t xml:space="preserve"> de</w:t>
      </w:r>
      <w:r w:rsidRPr="000C4C68">
        <w:rPr>
          <w:rFonts w:ascii="Times New Roman" w:hAnsi="Times New Roman"/>
          <w:sz w:val="24"/>
          <w:szCs w:val="24"/>
        </w:rPr>
        <w:t xml:space="preserve"> los valores pred</w:t>
      </w:r>
      <w:r>
        <w:rPr>
          <w:rFonts w:ascii="Times New Roman" w:hAnsi="Times New Roman"/>
          <w:sz w:val="24"/>
          <w:szCs w:val="24"/>
        </w:rPr>
        <w:t>etermin</w:t>
      </w:r>
      <w:r w:rsidR="00C063B3">
        <w:rPr>
          <w:rFonts w:ascii="Times New Roman" w:hAnsi="Times New Roman"/>
          <w:sz w:val="24"/>
          <w:szCs w:val="24"/>
        </w:rPr>
        <w:t>ados de la clase está</w:t>
      </w:r>
      <w:r w:rsidR="002514D5">
        <w:rPr>
          <w:rFonts w:ascii="Times New Roman" w:hAnsi="Times New Roman"/>
          <w:sz w:val="24"/>
          <w:szCs w:val="24"/>
        </w:rPr>
        <w:t xml:space="preserve">n sujetos </w:t>
      </w:r>
      <w:r>
        <w:rPr>
          <w:rFonts w:ascii="Times New Roman" w:hAnsi="Times New Roman"/>
          <w:sz w:val="24"/>
          <w:szCs w:val="24"/>
        </w:rPr>
        <w:t xml:space="preserve">bajo </w:t>
      </w:r>
      <w:r w:rsidRPr="000C4C68">
        <w:rPr>
          <w:rFonts w:ascii="Times New Roman" w:hAnsi="Times New Roman"/>
          <w:sz w:val="24"/>
          <w:szCs w:val="24"/>
        </w:rPr>
        <w:t xml:space="preserve">la variación del popup.  </w:t>
      </w:r>
    </w:p>
    <w:p w:rsidR="006D1BB8" w:rsidRDefault="002E0200" w:rsidP="006D1BB8">
      <w:pPr>
        <w:jc w:val="both"/>
        <w:rPr>
          <w:rFonts w:ascii="Times New Roman" w:hAnsi="Times New Roman"/>
          <w:sz w:val="24"/>
          <w:szCs w:val="24"/>
        </w:rPr>
      </w:pPr>
      <w:r>
        <w:rPr>
          <w:rFonts w:ascii="Times New Roman" w:hAnsi="Times New Roman"/>
          <w:sz w:val="24"/>
          <w:szCs w:val="24"/>
        </w:rPr>
        <w:t xml:space="preserve">El ejemplo debajo </w:t>
      </w:r>
      <w:r w:rsidR="006D1BB8" w:rsidRPr="000C4C68">
        <w:rPr>
          <w:rFonts w:ascii="Times New Roman" w:hAnsi="Times New Roman"/>
          <w:sz w:val="24"/>
          <w:szCs w:val="24"/>
        </w:rPr>
        <w:t>ilustra el uso del baseclass de DateField a</w:t>
      </w:r>
      <w:r w:rsidR="00A11F12">
        <w:rPr>
          <w:rFonts w:ascii="Times New Roman" w:hAnsi="Times New Roman"/>
          <w:sz w:val="24"/>
          <w:szCs w:val="24"/>
        </w:rPr>
        <w:t>l</w:t>
      </w:r>
      <w:r w:rsidR="006D1BB8" w:rsidRPr="000C4C68">
        <w:rPr>
          <w:rFonts w:ascii="Times New Roman" w:hAnsi="Times New Roman"/>
          <w:sz w:val="24"/>
          <w:szCs w:val="24"/>
        </w:rPr>
        <w:t xml:space="preserve"> que es equivalente el</w:t>
      </w:r>
      <w:r w:rsidR="006D1BB8">
        <w:rPr>
          <w:rFonts w:ascii="Times New Roman" w:hAnsi="Times New Roman"/>
          <w:sz w:val="24"/>
          <w:szCs w:val="24"/>
        </w:rPr>
        <w:t xml:space="preserve"> </w:t>
      </w:r>
      <w:r w:rsidR="00B53B4D">
        <w:rPr>
          <w:rFonts w:ascii="Times New Roman" w:hAnsi="Times New Roman"/>
          <w:sz w:val="24"/>
          <w:szCs w:val="24"/>
        </w:rPr>
        <w:t xml:space="preserve">PopupDateField. Se ha puesto </w:t>
      </w:r>
      <w:r w:rsidR="006D1BB8" w:rsidRPr="00FC4C45">
        <w:rPr>
          <w:rFonts w:ascii="Times New Roman" w:hAnsi="Times New Roman"/>
          <w:sz w:val="24"/>
          <w:szCs w:val="24"/>
        </w:rPr>
        <w:t>el tiempo inicial del campo de la fecha al tiempo actual u</w:t>
      </w:r>
      <w:r w:rsidR="006D1BB8">
        <w:rPr>
          <w:rFonts w:ascii="Times New Roman" w:hAnsi="Times New Roman"/>
          <w:sz w:val="24"/>
          <w:szCs w:val="24"/>
        </w:rPr>
        <w:t xml:space="preserve">sando el valor predeterminado </w:t>
      </w:r>
      <w:r w:rsidR="006D1BB8" w:rsidRPr="00FC4C45">
        <w:rPr>
          <w:rFonts w:ascii="Times New Roman" w:hAnsi="Times New Roman"/>
          <w:sz w:val="24"/>
          <w:szCs w:val="24"/>
        </w:rPr>
        <w:t>constructor de la clase de java.util.Date.</w:t>
      </w:r>
    </w:p>
    <w:p w:rsidR="006D1BB8" w:rsidRPr="009E4BC0" w:rsidRDefault="009E4BC0" w:rsidP="006D1BB8">
      <w:pPr>
        <w:autoSpaceDE w:val="0"/>
        <w:autoSpaceDN w:val="0"/>
        <w:adjustRightInd w:val="0"/>
        <w:spacing w:after="0" w:line="240" w:lineRule="auto"/>
        <w:rPr>
          <w:rFonts w:ascii="Courier" w:hAnsi="Courier" w:cs="Courier"/>
          <w:sz w:val="20"/>
          <w:szCs w:val="20"/>
        </w:rPr>
      </w:pPr>
      <w:r w:rsidRPr="009E4BC0">
        <w:rPr>
          <w:rFonts w:ascii="Courier" w:hAnsi="Courier" w:cs="Courier"/>
          <w:sz w:val="20"/>
          <w:szCs w:val="20"/>
        </w:rPr>
        <w:t xml:space="preserve">// Crear un DateField con el estilo por default </w:t>
      </w:r>
    </w:p>
    <w:p w:rsidR="006D1BB8" w:rsidRPr="001C542D" w:rsidRDefault="006D1BB8" w:rsidP="006D1BB8">
      <w:pPr>
        <w:autoSpaceDE w:val="0"/>
        <w:autoSpaceDN w:val="0"/>
        <w:adjustRightInd w:val="0"/>
        <w:spacing w:after="0" w:line="240" w:lineRule="auto"/>
        <w:rPr>
          <w:rFonts w:ascii="Courier" w:hAnsi="Courier" w:cs="Courier"/>
          <w:sz w:val="20"/>
          <w:szCs w:val="20"/>
          <w:lang w:val="en-US"/>
        </w:rPr>
      </w:pPr>
      <w:r w:rsidRPr="001C542D">
        <w:rPr>
          <w:rFonts w:ascii="Courier" w:hAnsi="Courier" w:cs="Courier"/>
          <w:sz w:val="20"/>
          <w:szCs w:val="20"/>
          <w:lang w:val="en-US"/>
        </w:rPr>
        <w:t>DateField date = new DateField();</w:t>
      </w:r>
    </w:p>
    <w:p w:rsidR="006D1BB8" w:rsidRPr="00EA0134" w:rsidRDefault="006D1BB8" w:rsidP="006D1BB8">
      <w:pPr>
        <w:autoSpaceDE w:val="0"/>
        <w:autoSpaceDN w:val="0"/>
        <w:adjustRightInd w:val="0"/>
        <w:spacing w:after="0" w:line="240" w:lineRule="auto"/>
        <w:rPr>
          <w:rFonts w:ascii="Courier" w:hAnsi="Courier" w:cs="Courier"/>
          <w:sz w:val="20"/>
          <w:szCs w:val="20"/>
          <w:lang w:val="en-US"/>
        </w:rPr>
      </w:pPr>
      <w:r w:rsidRPr="00EA0134">
        <w:rPr>
          <w:rFonts w:ascii="Courier" w:hAnsi="Courier" w:cs="Courier"/>
          <w:sz w:val="20"/>
          <w:szCs w:val="20"/>
          <w:lang w:val="en-US"/>
        </w:rPr>
        <w:t xml:space="preserve">// </w:t>
      </w:r>
      <w:r w:rsidR="009E4BC0" w:rsidRPr="00EA0134">
        <w:rPr>
          <w:rFonts w:ascii="Courier" w:hAnsi="Courier" w:cs="Courier"/>
          <w:sz w:val="20"/>
          <w:szCs w:val="20"/>
          <w:lang w:val="en-US"/>
        </w:rPr>
        <w:t>toma un dato y tiempo presente</w:t>
      </w:r>
    </w:p>
    <w:p w:rsidR="006D1BB8" w:rsidRPr="006D1BB8" w:rsidRDefault="006D1BB8" w:rsidP="006D1BB8">
      <w:pPr>
        <w:jc w:val="both"/>
        <w:rPr>
          <w:rFonts w:ascii="Courier" w:hAnsi="Courier" w:cs="Courier"/>
          <w:sz w:val="20"/>
          <w:szCs w:val="20"/>
          <w:lang w:val="en-US"/>
        </w:rPr>
      </w:pPr>
      <w:r w:rsidRPr="006D1BB8">
        <w:rPr>
          <w:rFonts w:ascii="Courier" w:hAnsi="Courier" w:cs="Courier"/>
          <w:sz w:val="20"/>
          <w:szCs w:val="20"/>
          <w:lang w:val="en-US"/>
        </w:rPr>
        <w:t>date.setValue(new Date());</w:t>
      </w:r>
    </w:p>
    <w:p w:rsidR="006D1BB8" w:rsidRPr="00C26459" w:rsidRDefault="0020598F" w:rsidP="00C26459">
      <w:pPr>
        <w:pStyle w:val="Ttulo3"/>
      </w:pPr>
      <w:bookmarkStart w:id="81" w:name="_Toc326162095"/>
      <w:r w:rsidRPr="00C26459">
        <w:t>2.6</w:t>
      </w:r>
      <w:r w:rsidR="007C0E24" w:rsidRPr="00C26459">
        <w:t xml:space="preserve">.5.1 </w:t>
      </w:r>
      <w:r w:rsidR="00037028" w:rsidRPr="00C26459">
        <w:t>DateField (PopupDateF</w:t>
      </w:r>
      <w:r w:rsidR="00CD356D" w:rsidRPr="00C26459">
        <w:t>ield) para Seleccionar Datos y</w:t>
      </w:r>
      <w:r w:rsidR="00037028" w:rsidRPr="00C26459">
        <w:t xml:space="preserve"> Tiempo</w:t>
      </w:r>
      <w:bookmarkEnd w:id="81"/>
    </w:p>
    <w:p w:rsidR="00860C3D" w:rsidRDefault="00CF6762" w:rsidP="00A83E81">
      <w:pPr>
        <w:keepNext/>
        <w:jc w:val="center"/>
      </w:pPr>
      <w:r>
        <w:rPr>
          <w:rFonts w:ascii="Times New Roman" w:hAnsi="Times New Roman"/>
          <w:b/>
          <w:noProof/>
          <w:sz w:val="24"/>
          <w:szCs w:val="24"/>
          <w:lang w:eastAsia="es-ES"/>
        </w:rPr>
        <w:drawing>
          <wp:inline distT="0" distB="0" distL="0" distR="0">
            <wp:extent cx="4095750" cy="1971675"/>
            <wp:effectExtent l="1905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srcRect/>
                    <a:stretch>
                      <a:fillRect/>
                    </a:stretch>
                  </pic:blipFill>
                  <pic:spPr bwMode="auto">
                    <a:xfrm>
                      <a:off x="0" y="0"/>
                      <a:ext cx="4095750" cy="1971675"/>
                    </a:xfrm>
                    <a:prstGeom prst="rect">
                      <a:avLst/>
                    </a:prstGeom>
                    <a:noFill/>
                    <a:ln w="9525">
                      <a:noFill/>
                      <a:miter lim="800000"/>
                      <a:headEnd/>
                      <a:tailEnd/>
                    </a:ln>
                  </pic:spPr>
                </pic:pic>
              </a:graphicData>
            </a:graphic>
          </wp:inline>
        </w:drawing>
      </w:r>
    </w:p>
    <w:p w:rsidR="006D1BB8" w:rsidRDefault="00860C3D" w:rsidP="00A83E81">
      <w:pPr>
        <w:pStyle w:val="Epgrafe"/>
        <w:jc w:val="center"/>
        <w:rPr>
          <w:rFonts w:ascii="Times New Roman" w:hAnsi="Times New Roman"/>
          <w:sz w:val="22"/>
        </w:rPr>
      </w:pPr>
      <w:bookmarkStart w:id="82" w:name="_Toc319321362"/>
      <w:r w:rsidRPr="00860C3D">
        <w:rPr>
          <w:rFonts w:ascii="Times New Roman" w:hAnsi="Times New Roman"/>
          <w:sz w:val="22"/>
        </w:rPr>
        <w:t xml:space="preserve">Figura. </w:t>
      </w:r>
      <w:r w:rsidR="00E1407E">
        <w:rPr>
          <w:rFonts w:ascii="Times New Roman" w:hAnsi="Times New Roman"/>
          <w:sz w:val="22"/>
        </w:rPr>
        <w:t xml:space="preserve">2.11 </w:t>
      </w:r>
      <w:r w:rsidRPr="00860C3D">
        <w:rPr>
          <w:rFonts w:ascii="Times New Roman" w:hAnsi="Times New Roman"/>
          <w:sz w:val="22"/>
        </w:rPr>
        <w:t>PopupDateField</w:t>
      </w:r>
      <w:bookmarkEnd w:id="82"/>
    </w:p>
    <w:p w:rsidR="00724753" w:rsidRDefault="00724753" w:rsidP="00724753"/>
    <w:p w:rsidR="00724753" w:rsidRPr="00724753" w:rsidRDefault="00724753" w:rsidP="00724753"/>
    <w:p w:rsidR="006D1BB8" w:rsidRPr="000D2774" w:rsidRDefault="006D1BB8" w:rsidP="006D1BB8">
      <w:pPr>
        <w:jc w:val="both"/>
        <w:rPr>
          <w:rFonts w:ascii="Times New Roman" w:hAnsi="Times New Roman"/>
          <w:bCs/>
          <w:sz w:val="24"/>
          <w:szCs w:val="24"/>
        </w:rPr>
      </w:pPr>
      <w:r w:rsidRPr="000D2774">
        <w:rPr>
          <w:rFonts w:ascii="Times New Roman" w:hAnsi="Times New Roman"/>
          <w:bCs/>
          <w:sz w:val="24"/>
          <w:szCs w:val="24"/>
        </w:rPr>
        <w:t>El PopupDateField proporciona que la fecha entró usando una caja del texto</w:t>
      </w:r>
      <w:r w:rsidR="00C0404F">
        <w:rPr>
          <w:rFonts w:ascii="Times New Roman" w:hAnsi="Times New Roman"/>
          <w:bCs/>
          <w:sz w:val="24"/>
          <w:szCs w:val="24"/>
        </w:rPr>
        <w:t xml:space="preserve"> </w:t>
      </w:r>
      <w:r w:rsidR="00842FFB">
        <w:rPr>
          <w:rFonts w:ascii="Times New Roman" w:hAnsi="Times New Roman"/>
          <w:bCs/>
          <w:sz w:val="24"/>
          <w:szCs w:val="24"/>
        </w:rPr>
        <w:t>donde</w:t>
      </w:r>
      <w:r w:rsidR="00280CDC">
        <w:rPr>
          <w:rFonts w:ascii="Times New Roman" w:hAnsi="Times New Roman"/>
          <w:bCs/>
          <w:sz w:val="24"/>
          <w:szCs w:val="24"/>
        </w:rPr>
        <w:t xml:space="preserve"> se</w:t>
      </w:r>
      <w:r w:rsidR="00C0404F">
        <w:rPr>
          <w:rFonts w:ascii="Times New Roman" w:hAnsi="Times New Roman"/>
          <w:bCs/>
          <w:sz w:val="24"/>
          <w:szCs w:val="24"/>
        </w:rPr>
        <w:t xml:space="preserve"> muestra la</w:t>
      </w:r>
      <w:r w:rsidR="001D0904">
        <w:rPr>
          <w:rFonts w:ascii="Times New Roman" w:hAnsi="Times New Roman"/>
          <w:bCs/>
          <w:sz w:val="24"/>
          <w:szCs w:val="24"/>
        </w:rPr>
        <w:t xml:space="preserve"> fecha y tiempo</w:t>
      </w:r>
      <w:r w:rsidR="00162734">
        <w:rPr>
          <w:rFonts w:ascii="Times New Roman" w:hAnsi="Times New Roman"/>
          <w:bCs/>
          <w:sz w:val="24"/>
          <w:szCs w:val="24"/>
        </w:rPr>
        <w:t xml:space="preserve"> </w:t>
      </w:r>
      <w:r w:rsidR="003824FC">
        <w:rPr>
          <w:rFonts w:ascii="Times New Roman" w:hAnsi="Times New Roman"/>
          <w:bCs/>
          <w:sz w:val="24"/>
          <w:szCs w:val="24"/>
        </w:rPr>
        <w:t>escogido</w:t>
      </w:r>
      <w:r w:rsidR="00162734">
        <w:rPr>
          <w:rFonts w:ascii="Times New Roman" w:hAnsi="Times New Roman"/>
          <w:bCs/>
          <w:sz w:val="24"/>
          <w:szCs w:val="24"/>
        </w:rPr>
        <w:t>s</w:t>
      </w:r>
      <w:r w:rsidR="0064023C">
        <w:rPr>
          <w:rFonts w:ascii="Times New Roman" w:hAnsi="Times New Roman"/>
          <w:bCs/>
          <w:sz w:val="24"/>
          <w:szCs w:val="24"/>
        </w:rPr>
        <w:t xml:space="preserve"> tal como lo</w:t>
      </w:r>
      <w:r w:rsidR="00765D2A">
        <w:rPr>
          <w:rFonts w:ascii="Times New Roman" w:hAnsi="Times New Roman"/>
          <w:bCs/>
          <w:sz w:val="24"/>
          <w:szCs w:val="24"/>
        </w:rPr>
        <w:t xml:space="preserve"> indica</w:t>
      </w:r>
      <w:r w:rsidR="0064023C">
        <w:rPr>
          <w:rFonts w:ascii="Times New Roman" w:hAnsi="Times New Roman"/>
          <w:bCs/>
          <w:sz w:val="24"/>
          <w:szCs w:val="24"/>
        </w:rPr>
        <w:t xml:space="preserve"> la figura 2.11</w:t>
      </w:r>
      <w:r w:rsidR="001D0904">
        <w:rPr>
          <w:rFonts w:ascii="Times New Roman" w:hAnsi="Times New Roman"/>
          <w:bCs/>
          <w:sz w:val="24"/>
          <w:szCs w:val="24"/>
        </w:rPr>
        <w:t>. Con</w:t>
      </w:r>
      <w:r w:rsidRPr="000D2774">
        <w:rPr>
          <w:rFonts w:ascii="Times New Roman" w:hAnsi="Times New Roman"/>
          <w:bCs/>
          <w:sz w:val="24"/>
          <w:szCs w:val="24"/>
        </w:rPr>
        <w:t xml:space="preserve"> el DateField los valores prede</w:t>
      </w:r>
      <w:r w:rsidR="001D0904">
        <w:rPr>
          <w:rFonts w:ascii="Times New Roman" w:hAnsi="Times New Roman"/>
          <w:bCs/>
          <w:sz w:val="24"/>
          <w:szCs w:val="24"/>
        </w:rPr>
        <w:t>terminados a este componente y su</w:t>
      </w:r>
      <w:r w:rsidR="004359BF">
        <w:rPr>
          <w:rFonts w:ascii="Times New Roman" w:hAnsi="Times New Roman"/>
          <w:bCs/>
          <w:sz w:val="24"/>
          <w:szCs w:val="24"/>
        </w:rPr>
        <w:t xml:space="preserve"> uso son</w:t>
      </w:r>
      <w:r w:rsidRPr="000D2774">
        <w:rPr>
          <w:rFonts w:ascii="Times New Roman" w:hAnsi="Times New Roman"/>
          <w:bCs/>
          <w:sz w:val="24"/>
          <w:szCs w:val="24"/>
        </w:rPr>
        <w:t xml:space="preserve"> exactamente igual que</w:t>
      </w:r>
      <w:r w:rsidR="001D0904">
        <w:rPr>
          <w:rFonts w:ascii="Times New Roman" w:hAnsi="Times New Roman"/>
          <w:bCs/>
          <w:sz w:val="24"/>
          <w:szCs w:val="24"/>
        </w:rPr>
        <w:t xml:space="preserve"> el</w:t>
      </w:r>
      <w:r w:rsidRPr="000D2774">
        <w:rPr>
          <w:rFonts w:ascii="Times New Roman" w:hAnsi="Times New Roman"/>
          <w:bCs/>
          <w:sz w:val="24"/>
          <w:szCs w:val="24"/>
        </w:rPr>
        <w:t xml:space="preserve"> descrito antes. Pulsando el botón derecho de la fe</w:t>
      </w:r>
      <w:r w:rsidR="001D0904">
        <w:rPr>
          <w:rFonts w:ascii="Times New Roman" w:hAnsi="Times New Roman"/>
          <w:bCs/>
          <w:sz w:val="24"/>
          <w:szCs w:val="24"/>
        </w:rPr>
        <w:t>cha se abre una vista del popup para</w:t>
      </w:r>
      <w:r w:rsidRPr="000D2774">
        <w:rPr>
          <w:rFonts w:ascii="Times New Roman" w:hAnsi="Times New Roman"/>
          <w:bCs/>
          <w:sz w:val="24"/>
          <w:szCs w:val="24"/>
        </w:rPr>
        <w:t xml:space="preserve"> seleccionar el año, mes, y día, así como tiempo. También</w:t>
      </w:r>
      <w:r w:rsidR="006A0713">
        <w:rPr>
          <w:rFonts w:ascii="Times New Roman" w:hAnsi="Times New Roman"/>
          <w:bCs/>
          <w:sz w:val="24"/>
          <w:szCs w:val="24"/>
        </w:rPr>
        <w:t xml:space="preserve"> al</w:t>
      </w:r>
      <w:r>
        <w:rPr>
          <w:rFonts w:ascii="Times New Roman" w:hAnsi="Times New Roman"/>
          <w:bCs/>
          <w:sz w:val="24"/>
          <w:szCs w:val="24"/>
        </w:rPr>
        <w:t xml:space="preserve"> b</w:t>
      </w:r>
      <w:r w:rsidR="006A0713">
        <w:rPr>
          <w:rFonts w:ascii="Times New Roman" w:hAnsi="Times New Roman"/>
          <w:bCs/>
          <w:sz w:val="24"/>
          <w:szCs w:val="24"/>
        </w:rPr>
        <w:t>ajar</w:t>
      </w:r>
      <w:r w:rsidRPr="000D2774">
        <w:rPr>
          <w:rFonts w:ascii="Times New Roman" w:hAnsi="Times New Roman"/>
          <w:bCs/>
          <w:sz w:val="24"/>
          <w:szCs w:val="24"/>
        </w:rPr>
        <w:t xml:space="preserve"> la llave abre el popup. Una vez abierto, el usuario puede </w:t>
      </w:r>
      <w:r w:rsidR="00490B94">
        <w:rPr>
          <w:rFonts w:ascii="Times New Roman" w:hAnsi="Times New Roman"/>
          <w:bCs/>
          <w:sz w:val="24"/>
          <w:szCs w:val="24"/>
        </w:rPr>
        <w:t>navegar</w:t>
      </w:r>
      <w:r w:rsidR="004359BF">
        <w:rPr>
          <w:rFonts w:ascii="Times New Roman" w:hAnsi="Times New Roman"/>
          <w:bCs/>
          <w:sz w:val="24"/>
          <w:szCs w:val="24"/>
        </w:rPr>
        <w:t xml:space="preserve"> en</w:t>
      </w:r>
      <w:r w:rsidR="00490B94">
        <w:rPr>
          <w:rFonts w:ascii="Times New Roman" w:hAnsi="Times New Roman"/>
          <w:bCs/>
          <w:sz w:val="24"/>
          <w:szCs w:val="24"/>
        </w:rPr>
        <w:t xml:space="preserve"> el calendario que usa</w:t>
      </w:r>
      <w:r w:rsidRPr="000D2774">
        <w:rPr>
          <w:rFonts w:ascii="Times New Roman" w:hAnsi="Times New Roman"/>
          <w:bCs/>
          <w:sz w:val="24"/>
          <w:szCs w:val="24"/>
        </w:rPr>
        <w:t xml:space="preserve"> las llaves del cursor.  </w:t>
      </w:r>
    </w:p>
    <w:p w:rsidR="006D1BB8" w:rsidRPr="00E22013" w:rsidRDefault="006D1BB8" w:rsidP="006D1BB8">
      <w:pPr>
        <w:jc w:val="both"/>
        <w:rPr>
          <w:rFonts w:ascii="Times New Roman" w:hAnsi="Times New Roman"/>
          <w:bCs/>
          <w:sz w:val="24"/>
          <w:szCs w:val="24"/>
        </w:rPr>
      </w:pPr>
      <w:r w:rsidRPr="000D2774">
        <w:rPr>
          <w:rFonts w:ascii="Times New Roman" w:hAnsi="Times New Roman"/>
          <w:bCs/>
          <w:sz w:val="24"/>
          <w:szCs w:val="24"/>
        </w:rPr>
        <w:t>Se despl</w:t>
      </w:r>
      <w:r w:rsidR="00A11F12">
        <w:rPr>
          <w:rFonts w:ascii="Times New Roman" w:hAnsi="Times New Roman"/>
          <w:bCs/>
          <w:sz w:val="24"/>
          <w:szCs w:val="24"/>
        </w:rPr>
        <w:t>egara</w:t>
      </w:r>
      <w:r w:rsidRPr="000D2774">
        <w:rPr>
          <w:rFonts w:ascii="Times New Roman" w:hAnsi="Times New Roman"/>
          <w:bCs/>
          <w:sz w:val="24"/>
          <w:szCs w:val="24"/>
        </w:rPr>
        <w:t>n la fecha y tiempo seleccionados del popup en la caja del texto según el valor predeterminado</w:t>
      </w:r>
      <w:r w:rsidR="00A11F12">
        <w:rPr>
          <w:rFonts w:ascii="Times New Roman" w:hAnsi="Times New Roman"/>
          <w:bCs/>
          <w:sz w:val="24"/>
          <w:szCs w:val="24"/>
        </w:rPr>
        <w:t>. L</w:t>
      </w:r>
      <w:r w:rsidRPr="000D2774">
        <w:rPr>
          <w:rFonts w:ascii="Times New Roman" w:hAnsi="Times New Roman"/>
          <w:bCs/>
          <w:sz w:val="24"/>
          <w:szCs w:val="24"/>
        </w:rPr>
        <w:t>a fecha y formato de tiempo del sitio actual, o como</w:t>
      </w:r>
      <w:r w:rsidR="004359BF">
        <w:rPr>
          <w:rFonts w:ascii="Times New Roman" w:hAnsi="Times New Roman"/>
          <w:bCs/>
          <w:sz w:val="24"/>
          <w:szCs w:val="24"/>
        </w:rPr>
        <w:t xml:space="preserve"> se halla</w:t>
      </w:r>
      <w:r w:rsidRPr="000D2774">
        <w:rPr>
          <w:rFonts w:ascii="Times New Roman" w:hAnsi="Times New Roman"/>
          <w:bCs/>
          <w:sz w:val="24"/>
          <w:szCs w:val="24"/>
        </w:rPr>
        <w:t xml:space="preserve"> es</w:t>
      </w:r>
      <w:r>
        <w:rPr>
          <w:rFonts w:ascii="Times New Roman" w:hAnsi="Times New Roman"/>
          <w:bCs/>
          <w:sz w:val="24"/>
          <w:szCs w:val="24"/>
        </w:rPr>
        <w:t>pecificado con el setDateFormat</w:t>
      </w:r>
      <w:r w:rsidR="004359BF">
        <w:rPr>
          <w:rFonts w:ascii="Times New Roman" w:hAnsi="Times New Roman"/>
          <w:bCs/>
          <w:sz w:val="24"/>
          <w:szCs w:val="24"/>
        </w:rPr>
        <w:t>(). En el</w:t>
      </w:r>
      <w:r w:rsidRPr="000D2774">
        <w:rPr>
          <w:rFonts w:ascii="Times New Roman" w:hAnsi="Times New Roman"/>
          <w:bCs/>
          <w:sz w:val="24"/>
          <w:szCs w:val="24"/>
        </w:rPr>
        <w:t xml:space="preserve"> mismo se usan las definicio</w:t>
      </w:r>
      <w:r w:rsidR="00615E1C">
        <w:rPr>
          <w:rFonts w:ascii="Times New Roman" w:hAnsi="Times New Roman"/>
          <w:bCs/>
          <w:sz w:val="24"/>
          <w:szCs w:val="24"/>
        </w:rPr>
        <w:t>nes del formato que sean requeridas por parte del</w:t>
      </w:r>
      <w:r w:rsidRPr="000D2774">
        <w:rPr>
          <w:rFonts w:ascii="Times New Roman" w:hAnsi="Times New Roman"/>
          <w:bCs/>
          <w:sz w:val="24"/>
          <w:szCs w:val="24"/>
        </w:rPr>
        <w:t xml:space="preserve"> usuario.</w:t>
      </w:r>
    </w:p>
    <w:p w:rsidR="006D1BB8" w:rsidRPr="00C26459" w:rsidRDefault="0020598F" w:rsidP="00C26459">
      <w:pPr>
        <w:pStyle w:val="Ttulo2"/>
      </w:pPr>
      <w:bookmarkStart w:id="83" w:name="_Toc326162096"/>
      <w:r w:rsidRPr="00C26459">
        <w:t>2.6</w:t>
      </w:r>
      <w:r w:rsidR="00CD356D" w:rsidRPr="00C26459">
        <w:t>.6</w:t>
      </w:r>
      <w:r w:rsidR="006E6DD1" w:rsidRPr="00C26459">
        <w:t xml:space="preserve"> </w:t>
      </w:r>
      <w:r w:rsidR="006D1BB8" w:rsidRPr="00C26459">
        <w:t>Button</w:t>
      </w:r>
      <w:bookmarkEnd w:id="83"/>
    </w:p>
    <w:p w:rsidR="006D1BB8" w:rsidRPr="000D2774" w:rsidRDefault="006D1BB8" w:rsidP="006D1BB8">
      <w:pPr>
        <w:jc w:val="both"/>
        <w:rPr>
          <w:rFonts w:ascii="Times New Roman" w:hAnsi="Times New Roman"/>
          <w:sz w:val="24"/>
          <w:szCs w:val="24"/>
        </w:rPr>
      </w:pPr>
      <w:r w:rsidRPr="005D1920">
        <w:rPr>
          <w:rFonts w:ascii="Times New Roman" w:hAnsi="Times New Roman"/>
          <w:sz w:val="24"/>
          <w:szCs w:val="24"/>
        </w:rPr>
        <w:t>El Botón es un componente de interfaz de usuario que normalmente se usa por finalizar la entrada y comenzar alguna acción. Cuando el</w:t>
      </w:r>
      <w:r w:rsidR="00A11F12">
        <w:rPr>
          <w:rFonts w:ascii="Times New Roman" w:hAnsi="Times New Roman"/>
          <w:sz w:val="24"/>
          <w:szCs w:val="24"/>
        </w:rPr>
        <w:t xml:space="preserve"> usuario pulsa el botón</w:t>
      </w:r>
      <w:r w:rsidRPr="005D1920">
        <w:rPr>
          <w:rFonts w:ascii="Times New Roman" w:hAnsi="Times New Roman"/>
          <w:sz w:val="24"/>
          <w:szCs w:val="24"/>
        </w:rPr>
        <w:t>, un Button.ClickEvent se emite. Un oyente que hereda la interfaz de Button.</w:t>
      </w:r>
      <w:r w:rsidR="00A11F12">
        <w:rPr>
          <w:rFonts w:ascii="Times New Roman" w:hAnsi="Times New Roman"/>
          <w:sz w:val="24"/>
          <w:szCs w:val="24"/>
        </w:rPr>
        <w:t>ClickListener puede manejarse haciendo</w:t>
      </w:r>
      <w:r w:rsidRPr="005D1920">
        <w:rPr>
          <w:rFonts w:ascii="Times New Roman" w:hAnsi="Times New Roman"/>
          <w:sz w:val="24"/>
          <w:szCs w:val="24"/>
        </w:rPr>
        <w:t xml:space="preserve"> clic con el</w:t>
      </w:r>
      <w:r>
        <w:rPr>
          <w:rFonts w:ascii="Times New Roman" w:hAnsi="Times New Roman"/>
          <w:sz w:val="24"/>
          <w:szCs w:val="24"/>
        </w:rPr>
        <w:t xml:space="preserve"> </w:t>
      </w:r>
      <w:r w:rsidRPr="005D1920">
        <w:rPr>
          <w:rFonts w:ascii="Times New Roman" w:hAnsi="Times New Roman"/>
          <w:sz w:val="24"/>
          <w:szCs w:val="24"/>
        </w:rPr>
        <w:t>método buttonClick ().</w:t>
      </w:r>
    </w:p>
    <w:p w:rsidR="006D1BB8" w:rsidRPr="004F52D6" w:rsidRDefault="006D1BB8" w:rsidP="006D1BB8">
      <w:pPr>
        <w:autoSpaceDE w:val="0"/>
        <w:autoSpaceDN w:val="0"/>
        <w:adjustRightInd w:val="0"/>
        <w:spacing w:after="0" w:line="240" w:lineRule="auto"/>
        <w:rPr>
          <w:rFonts w:ascii="Courier" w:hAnsi="Courier" w:cs="Courier"/>
          <w:sz w:val="20"/>
          <w:szCs w:val="20"/>
          <w:lang w:val="en-US"/>
        </w:rPr>
      </w:pPr>
      <w:r w:rsidRPr="004F52D6">
        <w:rPr>
          <w:rFonts w:ascii="Courier" w:hAnsi="Courier" w:cs="Courier"/>
          <w:sz w:val="20"/>
          <w:szCs w:val="20"/>
          <w:lang w:val="en-US"/>
        </w:rPr>
        <w:lastRenderedPageBreak/>
        <w:t>public class TheButton extends CustomComponent</w:t>
      </w:r>
    </w:p>
    <w:p w:rsidR="006D1BB8" w:rsidRPr="004F52D6" w:rsidRDefault="006D1BB8" w:rsidP="006D1BB8">
      <w:pPr>
        <w:autoSpaceDE w:val="0"/>
        <w:autoSpaceDN w:val="0"/>
        <w:adjustRightInd w:val="0"/>
        <w:spacing w:after="0" w:line="240" w:lineRule="auto"/>
        <w:rPr>
          <w:rFonts w:ascii="Courier" w:hAnsi="Courier" w:cs="Courier"/>
          <w:sz w:val="20"/>
          <w:szCs w:val="20"/>
          <w:lang w:val="en-US"/>
        </w:rPr>
      </w:pPr>
      <w:r w:rsidRPr="004F52D6">
        <w:rPr>
          <w:rFonts w:ascii="Courier" w:hAnsi="Courier" w:cs="Courier"/>
          <w:sz w:val="20"/>
          <w:szCs w:val="20"/>
          <w:lang w:val="en-US"/>
        </w:rPr>
        <w:t>implements Button.ClickListener {</w:t>
      </w:r>
    </w:p>
    <w:p w:rsidR="006D1BB8" w:rsidRPr="00695DB3" w:rsidRDefault="006D1BB8" w:rsidP="006D1BB8">
      <w:pPr>
        <w:autoSpaceDE w:val="0"/>
        <w:autoSpaceDN w:val="0"/>
        <w:adjustRightInd w:val="0"/>
        <w:spacing w:after="0" w:line="240" w:lineRule="auto"/>
        <w:rPr>
          <w:rFonts w:ascii="Courier" w:hAnsi="Courier" w:cs="Courier"/>
          <w:sz w:val="20"/>
          <w:szCs w:val="20"/>
        </w:rPr>
      </w:pPr>
      <w:r w:rsidRPr="00695DB3">
        <w:rPr>
          <w:rFonts w:ascii="Courier" w:hAnsi="Courier" w:cs="Courier"/>
          <w:sz w:val="20"/>
          <w:szCs w:val="20"/>
        </w:rPr>
        <w:t>Button thebutton;</w:t>
      </w:r>
    </w:p>
    <w:p w:rsidR="006D1BB8" w:rsidRPr="00695DB3" w:rsidRDefault="006D1BB8" w:rsidP="006D1BB8">
      <w:pPr>
        <w:autoSpaceDE w:val="0"/>
        <w:autoSpaceDN w:val="0"/>
        <w:adjustRightInd w:val="0"/>
        <w:spacing w:after="0" w:line="240" w:lineRule="auto"/>
        <w:rPr>
          <w:rFonts w:ascii="Courier" w:hAnsi="Courier" w:cs="Courier"/>
          <w:sz w:val="20"/>
          <w:szCs w:val="20"/>
        </w:rPr>
      </w:pPr>
      <w:r w:rsidRPr="00695DB3">
        <w:rPr>
          <w:rFonts w:ascii="Courier" w:hAnsi="Courier" w:cs="Courier"/>
          <w:sz w:val="20"/>
          <w:szCs w:val="20"/>
        </w:rPr>
        <w:t>public TheButton() {</w:t>
      </w:r>
    </w:p>
    <w:p w:rsidR="006D1BB8" w:rsidRPr="00AB554D" w:rsidRDefault="006D1BB8" w:rsidP="006D1BB8">
      <w:pPr>
        <w:autoSpaceDE w:val="0"/>
        <w:autoSpaceDN w:val="0"/>
        <w:adjustRightInd w:val="0"/>
        <w:spacing w:after="0" w:line="240" w:lineRule="auto"/>
        <w:rPr>
          <w:rFonts w:ascii="Courier" w:hAnsi="Courier" w:cs="Courier"/>
          <w:sz w:val="20"/>
          <w:szCs w:val="20"/>
        </w:rPr>
      </w:pPr>
      <w:r w:rsidRPr="00AB554D">
        <w:rPr>
          <w:rFonts w:ascii="Courier" w:hAnsi="Courier" w:cs="Courier"/>
          <w:sz w:val="20"/>
          <w:szCs w:val="20"/>
        </w:rPr>
        <w:t xml:space="preserve">// </w:t>
      </w:r>
      <w:r w:rsidR="00AB554D">
        <w:rPr>
          <w:rFonts w:ascii="Courier" w:hAnsi="Courier" w:cs="Courier"/>
          <w:sz w:val="20"/>
          <w:szCs w:val="20"/>
        </w:rPr>
        <w:t>Cree un Botón con un mensaje escrito</w:t>
      </w:r>
      <w:r w:rsidR="00AB554D" w:rsidRPr="00AB554D">
        <w:rPr>
          <w:rFonts w:ascii="Courier" w:hAnsi="Courier" w:cs="Courier"/>
          <w:sz w:val="20"/>
          <w:szCs w:val="20"/>
        </w:rPr>
        <w:t>.</w:t>
      </w:r>
    </w:p>
    <w:p w:rsidR="006D1BB8" w:rsidRPr="00695DB3" w:rsidRDefault="006D1BB8" w:rsidP="006D1BB8">
      <w:pPr>
        <w:autoSpaceDE w:val="0"/>
        <w:autoSpaceDN w:val="0"/>
        <w:adjustRightInd w:val="0"/>
        <w:spacing w:after="0" w:line="240" w:lineRule="auto"/>
        <w:rPr>
          <w:rFonts w:ascii="Courier" w:hAnsi="Courier" w:cs="Courier"/>
          <w:sz w:val="20"/>
          <w:szCs w:val="20"/>
        </w:rPr>
      </w:pPr>
      <w:r w:rsidRPr="00695DB3">
        <w:rPr>
          <w:rFonts w:ascii="Courier" w:hAnsi="Courier" w:cs="Courier"/>
          <w:sz w:val="20"/>
          <w:szCs w:val="20"/>
        </w:rPr>
        <w:t>thebutton = new Button ("</w:t>
      </w:r>
      <w:r w:rsidR="009A19D0" w:rsidRPr="00695DB3">
        <w:rPr>
          <w:rFonts w:ascii="Courier" w:hAnsi="Courier" w:cs="Courier"/>
          <w:sz w:val="20"/>
          <w:szCs w:val="20"/>
        </w:rPr>
        <w:t>Este es un Boton</w:t>
      </w:r>
      <w:r w:rsidRPr="00695DB3">
        <w:rPr>
          <w:rFonts w:ascii="Courier" w:hAnsi="Courier" w:cs="Courier"/>
          <w:sz w:val="20"/>
          <w:szCs w:val="20"/>
        </w:rPr>
        <w:t>");</w:t>
      </w:r>
    </w:p>
    <w:p w:rsidR="006D1BB8" w:rsidRPr="00695DB3" w:rsidRDefault="006D1BB8" w:rsidP="006D1BB8">
      <w:pPr>
        <w:autoSpaceDE w:val="0"/>
        <w:autoSpaceDN w:val="0"/>
        <w:adjustRightInd w:val="0"/>
        <w:spacing w:after="0" w:line="240" w:lineRule="auto"/>
        <w:rPr>
          <w:rFonts w:ascii="Courier" w:hAnsi="Courier" w:cs="Courier"/>
          <w:sz w:val="20"/>
          <w:szCs w:val="20"/>
        </w:rPr>
      </w:pPr>
      <w:r w:rsidRPr="00695DB3">
        <w:rPr>
          <w:rFonts w:ascii="Courier" w:hAnsi="Courier" w:cs="Courier"/>
          <w:sz w:val="20"/>
          <w:szCs w:val="20"/>
        </w:rPr>
        <w:t xml:space="preserve">// </w:t>
      </w:r>
      <w:r w:rsidR="00965F07" w:rsidRPr="00695DB3">
        <w:rPr>
          <w:rFonts w:ascii="Courier" w:hAnsi="Courier" w:cs="Courier"/>
          <w:sz w:val="20"/>
          <w:szCs w:val="20"/>
        </w:rPr>
        <w:t>Escucha por</w:t>
      </w:r>
      <w:r w:rsidR="00AB554D" w:rsidRPr="00695DB3">
        <w:rPr>
          <w:rFonts w:ascii="Courier" w:hAnsi="Courier" w:cs="Courier"/>
          <w:sz w:val="20"/>
          <w:szCs w:val="20"/>
        </w:rPr>
        <w:t xml:space="preserve"> ClickEvents.</w:t>
      </w:r>
    </w:p>
    <w:p w:rsidR="006D1BB8" w:rsidRPr="004F52D6" w:rsidRDefault="006D1BB8" w:rsidP="006D1BB8">
      <w:pPr>
        <w:autoSpaceDE w:val="0"/>
        <w:autoSpaceDN w:val="0"/>
        <w:adjustRightInd w:val="0"/>
        <w:spacing w:after="0" w:line="240" w:lineRule="auto"/>
        <w:rPr>
          <w:rFonts w:ascii="Courier" w:hAnsi="Courier" w:cs="Courier"/>
          <w:sz w:val="20"/>
          <w:szCs w:val="20"/>
          <w:lang w:val="en-US"/>
        </w:rPr>
      </w:pPr>
      <w:r w:rsidRPr="004F52D6">
        <w:rPr>
          <w:rFonts w:ascii="Courier" w:hAnsi="Courier" w:cs="Courier"/>
          <w:sz w:val="20"/>
          <w:szCs w:val="20"/>
          <w:lang w:val="en-US"/>
        </w:rPr>
        <w:t>thebutton.addListener(this);</w:t>
      </w:r>
    </w:p>
    <w:p w:rsidR="006D1BB8" w:rsidRPr="004F52D6" w:rsidRDefault="006D1BB8" w:rsidP="006D1BB8">
      <w:pPr>
        <w:autoSpaceDE w:val="0"/>
        <w:autoSpaceDN w:val="0"/>
        <w:adjustRightInd w:val="0"/>
        <w:spacing w:after="0" w:line="240" w:lineRule="auto"/>
        <w:rPr>
          <w:rFonts w:ascii="Courier" w:hAnsi="Courier" w:cs="Courier"/>
          <w:sz w:val="20"/>
          <w:szCs w:val="20"/>
          <w:lang w:val="en-US"/>
        </w:rPr>
      </w:pPr>
      <w:r w:rsidRPr="004F52D6">
        <w:rPr>
          <w:rFonts w:ascii="Courier" w:hAnsi="Courier" w:cs="Courier"/>
          <w:sz w:val="20"/>
          <w:szCs w:val="20"/>
          <w:lang w:val="en-US"/>
        </w:rPr>
        <w:t>setCompositionRoot(thebutton);</w:t>
      </w:r>
    </w:p>
    <w:p w:rsidR="006D1BB8" w:rsidRPr="00695DB3" w:rsidRDefault="006D1BB8" w:rsidP="006D1BB8">
      <w:pPr>
        <w:autoSpaceDE w:val="0"/>
        <w:autoSpaceDN w:val="0"/>
        <w:adjustRightInd w:val="0"/>
        <w:spacing w:after="0" w:line="240" w:lineRule="auto"/>
        <w:rPr>
          <w:rFonts w:ascii="Courier" w:hAnsi="Courier" w:cs="Courier"/>
          <w:sz w:val="20"/>
          <w:szCs w:val="20"/>
        </w:rPr>
      </w:pPr>
      <w:r w:rsidRPr="00695DB3">
        <w:rPr>
          <w:rFonts w:ascii="Courier" w:hAnsi="Courier" w:cs="Courier"/>
          <w:sz w:val="20"/>
          <w:szCs w:val="20"/>
        </w:rPr>
        <w:t>}</w:t>
      </w:r>
    </w:p>
    <w:p w:rsidR="006D1BB8" w:rsidRPr="00695DB3" w:rsidRDefault="006D1BB8" w:rsidP="006D1BB8">
      <w:pPr>
        <w:autoSpaceDE w:val="0"/>
        <w:autoSpaceDN w:val="0"/>
        <w:adjustRightInd w:val="0"/>
        <w:spacing w:after="0" w:line="240" w:lineRule="auto"/>
        <w:rPr>
          <w:rFonts w:ascii="Courier" w:hAnsi="Courier" w:cs="Courier"/>
          <w:sz w:val="20"/>
          <w:szCs w:val="20"/>
          <w:lang w:val="en-US"/>
        </w:rPr>
      </w:pPr>
      <w:r w:rsidRPr="00965F07">
        <w:rPr>
          <w:rFonts w:ascii="Courier" w:hAnsi="Courier" w:cs="Courier"/>
          <w:sz w:val="20"/>
          <w:szCs w:val="20"/>
        </w:rPr>
        <w:t xml:space="preserve">/** </w:t>
      </w:r>
      <w:r w:rsidR="00965F07" w:rsidRPr="00965F07">
        <w:rPr>
          <w:rFonts w:ascii="Courier" w:hAnsi="Courier" w:cs="Courier"/>
          <w:sz w:val="20"/>
          <w:szCs w:val="20"/>
        </w:rPr>
        <w:t>Los eventos de cl</w:t>
      </w:r>
      <w:r w:rsidR="00965F07">
        <w:rPr>
          <w:rFonts w:ascii="Courier" w:hAnsi="Courier" w:cs="Courier"/>
          <w:sz w:val="20"/>
          <w:szCs w:val="20"/>
        </w:rPr>
        <w:t xml:space="preserve">ick </w:t>
      </w:r>
      <w:r w:rsidR="00965F07" w:rsidRPr="00965F07">
        <w:rPr>
          <w:rFonts w:ascii="Courier" w:hAnsi="Courier" w:cs="Courier"/>
          <w:sz w:val="20"/>
          <w:szCs w:val="20"/>
        </w:rPr>
        <w:t xml:space="preserve">para el botón. </w:t>
      </w:r>
      <w:r w:rsidRPr="00695DB3">
        <w:rPr>
          <w:rFonts w:ascii="Courier" w:hAnsi="Courier" w:cs="Courier"/>
          <w:sz w:val="20"/>
          <w:szCs w:val="20"/>
          <w:lang w:val="en-US"/>
        </w:rPr>
        <w:t>*/</w:t>
      </w:r>
    </w:p>
    <w:p w:rsidR="006D1BB8" w:rsidRPr="004F52D6" w:rsidRDefault="006D1BB8" w:rsidP="006D1BB8">
      <w:pPr>
        <w:autoSpaceDE w:val="0"/>
        <w:autoSpaceDN w:val="0"/>
        <w:adjustRightInd w:val="0"/>
        <w:spacing w:after="0" w:line="240" w:lineRule="auto"/>
        <w:rPr>
          <w:rFonts w:ascii="Courier" w:hAnsi="Courier" w:cs="Courier"/>
          <w:sz w:val="20"/>
          <w:szCs w:val="20"/>
          <w:lang w:val="en-US"/>
        </w:rPr>
      </w:pPr>
      <w:r w:rsidRPr="004F52D6">
        <w:rPr>
          <w:rFonts w:ascii="Courier" w:hAnsi="Courier" w:cs="Courier"/>
          <w:sz w:val="20"/>
          <w:szCs w:val="20"/>
          <w:lang w:val="en-US"/>
        </w:rPr>
        <w:t>public void buttonClick (Button.ClickEvent event) {</w:t>
      </w:r>
    </w:p>
    <w:p w:rsidR="006D1BB8" w:rsidRPr="009A19D0" w:rsidRDefault="006D1BB8" w:rsidP="006D1BB8">
      <w:pPr>
        <w:autoSpaceDE w:val="0"/>
        <w:autoSpaceDN w:val="0"/>
        <w:adjustRightInd w:val="0"/>
        <w:spacing w:after="0" w:line="240" w:lineRule="auto"/>
        <w:rPr>
          <w:rFonts w:ascii="Courier" w:hAnsi="Courier" w:cs="Courier"/>
          <w:sz w:val="20"/>
          <w:szCs w:val="20"/>
        </w:rPr>
      </w:pPr>
      <w:r w:rsidRPr="009A19D0">
        <w:rPr>
          <w:rFonts w:ascii="Courier" w:hAnsi="Courier" w:cs="Courier"/>
          <w:sz w:val="20"/>
          <w:szCs w:val="20"/>
        </w:rPr>
        <w:t>thebutton.setCaption ("</w:t>
      </w:r>
      <w:r w:rsidR="009A19D0" w:rsidRPr="009A19D0">
        <w:rPr>
          <w:rFonts w:ascii="Courier" w:hAnsi="Courier" w:cs="Courier"/>
          <w:sz w:val="20"/>
          <w:szCs w:val="20"/>
        </w:rPr>
        <w:t xml:space="preserve">Este es un </w:t>
      </w:r>
      <w:r w:rsidR="0096149C" w:rsidRPr="009A19D0">
        <w:rPr>
          <w:rFonts w:ascii="Courier" w:hAnsi="Courier" w:cs="Courier"/>
          <w:sz w:val="20"/>
          <w:szCs w:val="20"/>
        </w:rPr>
        <w:t>Botón</w:t>
      </w:r>
      <w:r w:rsidRPr="009A19D0">
        <w:rPr>
          <w:rFonts w:ascii="Courier" w:hAnsi="Courier" w:cs="Courier"/>
          <w:sz w:val="20"/>
          <w:szCs w:val="20"/>
        </w:rPr>
        <w:t>");</w:t>
      </w:r>
    </w:p>
    <w:p w:rsidR="006D1BB8" w:rsidRDefault="006D1BB8" w:rsidP="006D1BB8">
      <w:pPr>
        <w:jc w:val="both"/>
        <w:rPr>
          <w:rFonts w:ascii="Courier" w:hAnsi="Courier" w:cs="Courier"/>
          <w:sz w:val="20"/>
          <w:szCs w:val="20"/>
        </w:rPr>
      </w:pPr>
      <w:r w:rsidRPr="004F52D6">
        <w:rPr>
          <w:rFonts w:ascii="Courier" w:hAnsi="Courier" w:cs="Courier"/>
          <w:sz w:val="20"/>
          <w:szCs w:val="20"/>
        </w:rPr>
        <w:t>}</w:t>
      </w:r>
    </w:p>
    <w:p w:rsidR="006D1BB8" w:rsidRDefault="006D1BB8" w:rsidP="006D1BB8">
      <w:pPr>
        <w:jc w:val="both"/>
        <w:rPr>
          <w:rFonts w:ascii="Times New Roman" w:hAnsi="Times New Roman"/>
          <w:bCs/>
          <w:sz w:val="24"/>
          <w:szCs w:val="24"/>
        </w:rPr>
      </w:pPr>
      <w:r w:rsidRPr="00FB2F52">
        <w:rPr>
          <w:rFonts w:ascii="Times New Roman" w:hAnsi="Times New Roman"/>
          <w:bCs/>
          <w:sz w:val="24"/>
          <w:szCs w:val="24"/>
        </w:rPr>
        <w:t>Ejemplo of a Button:</w:t>
      </w:r>
    </w:p>
    <w:p w:rsidR="00860C3D" w:rsidRDefault="00CF6762" w:rsidP="00A83E81">
      <w:pPr>
        <w:keepNext/>
        <w:jc w:val="center"/>
      </w:pPr>
      <w:r>
        <w:rPr>
          <w:rFonts w:ascii="Times New Roman" w:hAnsi="Times New Roman"/>
          <w:noProof/>
          <w:sz w:val="24"/>
          <w:szCs w:val="24"/>
          <w:lang w:eastAsia="es-ES"/>
        </w:rPr>
        <w:drawing>
          <wp:inline distT="0" distB="0" distL="0" distR="0">
            <wp:extent cx="1914525" cy="466725"/>
            <wp:effectExtent l="19050" t="0" r="9525" b="0"/>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5" cstate="print"/>
                    <a:srcRect/>
                    <a:stretch>
                      <a:fillRect/>
                    </a:stretch>
                  </pic:blipFill>
                  <pic:spPr bwMode="auto">
                    <a:xfrm>
                      <a:off x="0" y="0"/>
                      <a:ext cx="1914525" cy="466725"/>
                    </a:xfrm>
                    <a:prstGeom prst="rect">
                      <a:avLst/>
                    </a:prstGeom>
                    <a:noFill/>
                    <a:ln w="9525">
                      <a:noFill/>
                      <a:miter lim="800000"/>
                      <a:headEnd/>
                      <a:tailEnd/>
                    </a:ln>
                  </pic:spPr>
                </pic:pic>
              </a:graphicData>
            </a:graphic>
          </wp:inline>
        </w:drawing>
      </w:r>
    </w:p>
    <w:p w:rsidR="002D3ADB" w:rsidRPr="00E1407E" w:rsidRDefault="00860C3D" w:rsidP="00A83E81">
      <w:pPr>
        <w:pStyle w:val="Epgrafe"/>
        <w:jc w:val="center"/>
        <w:rPr>
          <w:rFonts w:ascii="Times New Roman" w:hAnsi="Times New Roman"/>
          <w:bCs w:val="0"/>
          <w:sz w:val="22"/>
          <w:szCs w:val="24"/>
        </w:rPr>
      </w:pPr>
      <w:bookmarkStart w:id="84" w:name="_Toc319321363"/>
      <w:r w:rsidRPr="00860C3D">
        <w:rPr>
          <w:rFonts w:ascii="Times New Roman" w:hAnsi="Times New Roman"/>
          <w:sz w:val="22"/>
        </w:rPr>
        <w:t xml:space="preserve">Figura. </w:t>
      </w:r>
      <w:r w:rsidR="00E1407E">
        <w:rPr>
          <w:rFonts w:ascii="Times New Roman" w:hAnsi="Times New Roman"/>
          <w:sz w:val="22"/>
        </w:rPr>
        <w:t>2.12</w:t>
      </w:r>
      <w:r w:rsidRPr="00860C3D">
        <w:rPr>
          <w:rFonts w:ascii="Times New Roman" w:hAnsi="Times New Roman"/>
          <w:sz w:val="22"/>
        </w:rPr>
        <w:t xml:space="preserve"> Butto</w:t>
      </w:r>
      <w:bookmarkEnd w:id="84"/>
      <w:r w:rsidR="00E1407E">
        <w:rPr>
          <w:rFonts w:ascii="Times New Roman" w:hAnsi="Times New Roman"/>
          <w:sz w:val="22"/>
        </w:rPr>
        <w:t>n</w:t>
      </w:r>
    </w:p>
    <w:p w:rsidR="002F4BB4" w:rsidRPr="007E5E04" w:rsidRDefault="006D1BB8" w:rsidP="006D1BB8">
      <w:pPr>
        <w:jc w:val="both"/>
        <w:rPr>
          <w:rFonts w:ascii="Times New Roman" w:hAnsi="Times New Roman"/>
          <w:sz w:val="24"/>
          <w:szCs w:val="24"/>
        </w:rPr>
      </w:pPr>
      <w:r w:rsidRPr="003559E2">
        <w:rPr>
          <w:rFonts w:ascii="Times New Roman" w:hAnsi="Times New Roman"/>
          <w:sz w:val="24"/>
          <w:szCs w:val="24"/>
        </w:rPr>
        <w:t>Como una interfaz del usuario a menudo tiene varios botones, usted o p</w:t>
      </w:r>
      <w:r>
        <w:rPr>
          <w:rFonts w:ascii="Times New Roman" w:hAnsi="Times New Roman"/>
          <w:sz w:val="24"/>
          <w:szCs w:val="24"/>
        </w:rPr>
        <w:t xml:space="preserve">uede diferenciar entre ellos </w:t>
      </w:r>
      <w:r w:rsidRPr="003559E2">
        <w:rPr>
          <w:rFonts w:ascii="Times New Roman" w:hAnsi="Times New Roman"/>
          <w:sz w:val="24"/>
          <w:szCs w:val="24"/>
        </w:rPr>
        <w:t xml:space="preserve">comparando la referencia de objeto de Botón </w:t>
      </w:r>
      <w:r>
        <w:rPr>
          <w:rFonts w:ascii="Times New Roman" w:hAnsi="Times New Roman"/>
          <w:sz w:val="24"/>
          <w:szCs w:val="24"/>
        </w:rPr>
        <w:t>de</w:t>
      </w:r>
      <w:r w:rsidRPr="003559E2">
        <w:rPr>
          <w:rFonts w:ascii="Times New Roman" w:hAnsi="Times New Roman"/>
          <w:sz w:val="24"/>
          <w:szCs w:val="24"/>
        </w:rPr>
        <w:t>vuelt</w:t>
      </w:r>
      <w:r w:rsidR="0095270E">
        <w:rPr>
          <w:rFonts w:ascii="Times New Roman" w:hAnsi="Times New Roman"/>
          <w:sz w:val="24"/>
          <w:szCs w:val="24"/>
        </w:rPr>
        <w:t>a por el mé</w:t>
      </w:r>
      <w:r w:rsidR="00A11F12">
        <w:rPr>
          <w:rFonts w:ascii="Times New Roman" w:hAnsi="Times New Roman"/>
          <w:sz w:val="24"/>
          <w:szCs w:val="24"/>
        </w:rPr>
        <w:t>todo getButton</w:t>
      </w:r>
      <w:r>
        <w:rPr>
          <w:rFonts w:ascii="Times New Roman" w:hAnsi="Times New Roman"/>
          <w:sz w:val="24"/>
          <w:szCs w:val="24"/>
        </w:rPr>
        <w:t xml:space="preserve">() </w:t>
      </w:r>
      <w:r w:rsidRPr="003559E2">
        <w:rPr>
          <w:rFonts w:ascii="Times New Roman" w:hAnsi="Times New Roman"/>
          <w:sz w:val="24"/>
          <w:szCs w:val="24"/>
        </w:rPr>
        <w:t>de Button.Click - Evento a una referencia guardada o usando un método del oyente separad</w:t>
      </w:r>
      <w:r>
        <w:rPr>
          <w:rFonts w:ascii="Times New Roman" w:hAnsi="Times New Roman"/>
          <w:sz w:val="24"/>
          <w:szCs w:val="24"/>
        </w:rPr>
        <w:t xml:space="preserve">o para cada botón. </w:t>
      </w:r>
    </w:p>
    <w:p w:rsidR="006D1BB8" w:rsidRPr="00C26459" w:rsidRDefault="0020598F" w:rsidP="00C26459">
      <w:pPr>
        <w:pStyle w:val="Ttulo2"/>
      </w:pPr>
      <w:bookmarkStart w:id="85" w:name="_Toc326162097"/>
      <w:r w:rsidRPr="00C26459">
        <w:t>2.6</w:t>
      </w:r>
      <w:r w:rsidR="006E6DD1" w:rsidRPr="00C26459">
        <w:t xml:space="preserve">.7 </w:t>
      </w:r>
      <w:r w:rsidR="006D1BB8" w:rsidRPr="00C26459">
        <w:t>Table</w:t>
      </w:r>
      <w:bookmarkEnd w:id="85"/>
    </w:p>
    <w:p w:rsidR="006D1BB8" w:rsidRPr="003559E2" w:rsidRDefault="00315F8B" w:rsidP="006D1BB8">
      <w:pPr>
        <w:jc w:val="both"/>
        <w:rPr>
          <w:rFonts w:ascii="Times New Roman" w:hAnsi="Times New Roman"/>
          <w:sz w:val="24"/>
          <w:szCs w:val="24"/>
        </w:rPr>
      </w:pPr>
      <w:r>
        <w:rPr>
          <w:rFonts w:ascii="Times New Roman" w:hAnsi="Times New Roman"/>
          <w:sz w:val="24"/>
          <w:szCs w:val="24"/>
        </w:rPr>
        <w:t>Los</w:t>
      </w:r>
      <w:r w:rsidR="006D1BB8">
        <w:rPr>
          <w:rFonts w:ascii="Times New Roman" w:hAnsi="Times New Roman"/>
          <w:sz w:val="24"/>
          <w:szCs w:val="24"/>
        </w:rPr>
        <w:t xml:space="preserve"> componen</w:t>
      </w:r>
      <w:r w:rsidR="00CE7BDE">
        <w:rPr>
          <w:rFonts w:ascii="Times New Roman" w:hAnsi="Times New Roman"/>
          <w:sz w:val="24"/>
          <w:szCs w:val="24"/>
        </w:rPr>
        <w:t>te</w:t>
      </w:r>
      <w:r>
        <w:rPr>
          <w:rFonts w:ascii="Times New Roman" w:hAnsi="Times New Roman"/>
          <w:sz w:val="24"/>
          <w:szCs w:val="24"/>
        </w:rPr>
        <w:t>s</w:t>
      </w:r>
      <w:r w:rsidR="00CE7BDE">
        <w:rPr>
          <w:rFonts w:ascii="Times New Roman" w:hAnsi="Times New Roman"/>
          <w:sz w:val="24"/>
          <w:szCs w:val="24"/>
        </w:rPr>
        <w:t xml:space="preserve"> de la </w:t>
      </w:r>
      <w:r w:rsidR="00396FA7">
        <w:rPr>
          <w:rFonts w:ascii="Times New Roman" w:hAnsi="Times New Roman"/>
          <w:sz w:val="24"/>
          <w:szCs w:val="24"/>
        </w:rPr>
        <w:t>Tabla</w:t>
      </w:r>
      <w:r w:rsidR="00CE7BDE">
        <w:rPr>
          <w:rFonts w:ascii="Times New Roman" w:hAnsi="Times New Roman"/>
          <w:sz w:val="24"/>
          <w:szCs w:val="24"/>
        </w:rPr>
        <w:t xml:space="preserve"> han sido pensados</w:t>
      </w:r>
      <w:r w:rsidR="006D1BB8">
        <w:rPr>
          <w:rFonts w:ascii="Times New Roman" w:hAnsi="Times New Roman"/>
          <w:sz w:val="24"/>
          <w:szCs w:val="24"/>
        </w:rPr>
        <w:t xml:space="preserve"> pa</w:t>
      </w:r>
      <w:r w:rsidR="006D1BB8" w:rsidRPr="005C60D2">
        <w:rPr>
          <w:rFonts w:ascii="Times New Roman" w:hAnsi="Times New Roman"/>
          <w:sz w:val="24"/>
          <w:szCs w:val="24"/>
        </w:rPr>
        <w:t>r</w:t>
      </w:r>
      <w:r w:rsidR="006D1BB8">
        <w:rPr>
          <w:rFonts w:ascii="Times New Roman" w:hAnsi="Times New Roman"/>
          <w:sz w:val="24"/>
          <w:szCs w:val="24"/>
        </w:rPr>
        <w:t>a</w:t>
      </w:r>
      <w:r w:rsidR="006D1BB8" w:rsidRPr="005C60D2">
        <w:rPr>
          <w:rFonts w:ascii="Times New Roman" w:hAnsi="Times New Roman"/>
          <w:sz w:val="24"/>
          <w:szCs w:val="24"/>
        </w:rPr>
        <w:t xml:space="preserve"> presentar datos</w:t>
      </w:r>
      <w:r w:rsidR="00BB259E">
        <w:rPr>
          <w:rFonts w:ascii="Times New Roman" w:hAnsi="Times New Roman"/>
          <w:sz w:val="24"/>
          <w:szCs w:val="24"/>
        </w:rPr>
        <w:t xml:space="preserve"> </w:t>
      </w:r>
      <w:r w:rsidR="00CE7BDE">
        <w:rPr>
          <w:rFonts w:ascii="Times New Roman" w:hAnsi="Times New Roman"/>
          <w:sz w:val="24"/>
          <w:szCs w:val="24"/>
        </w:rPr>
        <w:t>en</w:t>
      </w:r>
      <w:r w:rsidR="00BB259E">
        <w:rPr>
          <w:rFonts w:ascii="Times New Roman" w:hAnsi="Times New Roman"/>
          <w:sz w:val="24"/>
          <w:szCs w:val="24"/>
        </w:rPr>
        <w:t xml:space="preserve"> una forma</w:t>
      </w:r>
      <w:r w:rsidR="006D1BB8" w:rsidRPr="005C60D2">
        <w:rPr>
          <w:rFonts w:ascii="Times New Roman" w:hAnsi="Times New Roman"/>
          <w:sz w:val="24"/>
          <w:szCs w:val="24"/>
        </w:rPr>
        <w:t xml:space="preserve"> </w:t>
      </w:r>
      <w:r w:rsidR="00BB259E">
        <w:rPr>
          <w:rFonts w:ascii="Times New Roman" w:hAnsi="Times New Roman"/>
          <w:sz w:val="24"/>
          <w:szCs w:val="24"/>
        </w:rPr>
        <w:t>tabular y</w:t>
      </w:r>
      <w:r w:rsidR="006D1BB8" w:rsidRPr="005C60D2">
        <w:rPr>
          <w:rFonts w:ascii="Times New Roman" w:hAnsi="Times New Roman"/>
          <w:sz w:val="24"/>
          <w:szCs w:val="24"/>
        </w:rPr>
        <w:t xml:space="preserve"> organizados en las filas y columnas. </w:t>
      </w:r>
      <w:r w:rsidR="006D1BB8">
        <w:rPr>
          <w:rFonts w:ascii="Times New Roman" w:hAnsi="Times New Roman"/>
          <w:sz w:val="24"/>
          <w:szCs w:val="24"/>
        </w:rPr>
        <w:t>La Table</w:t>
      </w:r>
      <w:r w:rsidR="006D1BB8" w:rsidRPr="005C60D2">
        <w:rPr>
          <w:rFonts w:ascii="Times New Roman" w:hAnsi="Times New Roman"/>
          <w:sz w:val="24"/>
          <w:szCs w:val="24"/>
        </w:rPr>
        <w:t xml:space="preserve"> es uno de los componentes más versátiles e</w:t>
      </w:r>
      <w:r w:rsidR="006D1BB8">
        <w:rPr>
          <w:rFonts w:ascii="Times New Roman" w:hAnsi="Times New Roman"/>
          <w:sz w:val="24"/>
          <w:szCs w:val="24"/>
        </w:rPr>
        <w:t xml:space="preserve">n Vaadin. Las células de la Table pueden incluir el texto </w:t>
      </w:r>
      <w:r w:rsidR="006D1BB8" w:rsidRPr="005C60D2">
        <w:rPr>
          <w:rFonts w:ascii="Times New Roman" w:hAnsi="Times New Roman"/>
          <w:sz w:val="24"/>
          <w:szCs w:val="24"/>
        </w:rPr>
        <w:t>arbitrario</w:t>
      </w:r>
      <w:r w:rsidR="00D40918">
        <w:rPr>
          <w:rFonts w:ascii="Times New Roman" w:hAnsi="Times New Roman"/>
          <w:sz w:val="24"/>
          <w:szCs w:val="24"/>
        </w:rPr>
        <w:t xml:space="preserve"> gracias a </w:t>
      </w:r>
      <w:r w:rsidR="006D1BB8">
        <w:rPr>
          <w:rFonts w:ascii="Times New Roman" w:hAnsi="Times New Roman"/>
          <w:sz w:val="24"/>
          <w:szCs w:val="24"/>
        </w:rPr>
        <w:t>l</w:t>
      </w:r>
      <w:r w:rsidR="00A47997">
        <w:rPr>
          <w:rFonts w:ascii="Times New Roman" w:hAnsi="Times New Roman"/>
          <w:sz w:val="24"/>
          <w:szCs w:val="24"/>
        </w:rPr>
        <w:t>os componentes de UI. Se</w:t>
      </w:r>
      <w:r w:rsidR="006D1BB8" w:rsidRPr="005C60D2">
        <w:rPr>
          <w:rFonts w:ascii="Times New Roman" w:hAnsi="Times New Roman"/>
          <w:sz w:val="24"/>
          <w:szCs w:val="24"/>
        </w:rPr>
        <w:t xml:space="preserve"> puede</w:t>
      </w:r>
      <w:r w:rsidR="00A47997">
        <w:rPr>
          <w:rFonts w:ascii="Times New Roman" w:hAnsi="Times New Roman"/>
          <w:sz w:val="24"/>
          <w:szCs w:val="24"/>
        </w:rPr>
        <w:t>n</w:t>
      </w:r>
      <w:r w:rsidR="006D1BB8" w:rsidRPr="005C60D2">
        <w:rPr>
          <w:rFonts w:ascii="Times New Roman" w:hAnsi="Times New Roman"/>
          <w:sz w:val="24"/>
          <w:szCs w:val="24"/>
        </w:rPr>
        <w:t xml:space="preserve"> llevar a cabo co</w:t>
      </w:r>
      <w:r w:rsidR="00CE7BDE">
        <w:rPr>
          <w:rFonts w:ascii="Times New Roman" w:hAnsi="Times New Roman"/>
          <w:sz w:val="24"/>
          <w:szCs w:val="24"/>
        </w:rPr>
        <w:t>rrección de los datos de la tabla</w:t>
      </w:r>
      <w:r w:rsidR="006D1BB8" w:rsidRPr="005C60D2">
        <w:rPr>
          <w:rFonts w:ascii="Times New Roman" w:hAnsi="Times New Roman"/>
          <w:sz w:val="24"/>
          <w:szCs w:val="24"/>
        </w:rPr>
        <w:t xml:space="preserve"> fácilmente, mientras haciendo clic por ejemplo en una célula podría cambiarlo a un campo del texto por revisar.</w:t>
      </w:r>
    </w:p>
    <w:p w:rsidR="006D1BB8" w:rsidRDefault="006D1BB8" w:rsidP="006D1BB8">
      <w:pPr>
        <w:jc w:val="both"/>
        <w:rPr>
          <w:rFonts w:ascii="Times New Roman" w:hAnsi="Times New Roman"/>
          <w:sz w:val="24"/>
          <w:szCs w:val="24"/>
        </w:rPr>
      </w:pPr>
      <w:r>
        <w:rPr>
          <w:rFonts w:ascii="Times New Roman" w:hAnsi="Times New Roman"/>
          <w:sz w:val="24"/>
          <w:szCs w:val="24"/>
        </w:rPr>
        <w:t>El datos de contenido en una Table están manejados por el modelo de datos</w:t>
      </w:r>
      <w:r w:rsidRPr="004C37DE">
        <w:rPr>
          <w:rFonts w:ascii="Times New Roman" w:hAnsi="Times New Roman"/>
          <w:sz w:val="24"/>
          <w:szCs w:val="24"/>
        </w:rPr>
        <w:t xml:space="preserve"> de Vaadin, a través de la interf</w:t>
      </w:r>
      <w:r w:rsidR="00CE7BDE">
        <w:rPr>
          <w:rFonts w:ascii="Times New Roman" w:hAnsi="Times New Roman"/>
          <w:sz w:val="24"/>
          <w:szCs w:val="24"/>
        </w:rPr>
        <w:t>az del r</w:t>
      </w:r>
      <w:r w:rsidR="00357745">
        <w:rPr>
          <w:rFonts w:ascii="Times New Roman" w:hAnsi="Times New Roman"/>
          <w:sz w:val="24"/>
          <w:szCs w:val="24"/>
        </w:rPr>
        <w:t>ecipiente del Table. Esto</w:t>
      </w:r>
      <w:r w:rsidRPr="004C37DE">
        <w:rPr>
          <w:rFonts w:ascii="Times New Roman" w:hAnsi="Times New Roman"/>
          <w:sz w:val="24"/>
          <w:szCs w:val="24"/>
        </w:rPr>
        <w:t xml:space="preserve"> lo hace posible </w:t>
      </w:r>
      <w:r>
        <w:rPr>
          <w:rFonts w:ascii="Times New Roman" w:hAnsi="Times New Roman"/>
          <w:sz w:val="24"/>
          <w:szCs w:val="24"/>
        </w:rPr>
        <w:t>ligar una Table</w:t>
      </w:r>
      <w:r w:rsidR="00357745">
        <w:rPr>
          <w:rFonts w:ascii="Times New Roman" w:hAnsi="Times New Roman"/>
          <w:sz w:val="24"/>
          <w:szCs w:val="24"/>
        </w:rPr>
        <w:t xml:space="preserve"> directamente a una fuente de</w:t>
      </w:r>
      <w:r w:rsidR="00AB54C0">
        <w:rPr>
          <w:rFonts w:ascii="Times New Roman" w:hAnsi="Times New Roman"/>
          <w:sz w:val="24"/>
          <w:szCs w:val="24"/>
        </w:rPr>
        <w:t xml:space="preserve"> datos, que podría ser una</w:t>
      </w:r>
      <w:r w:rsidRPr="004C37DE">
        <w:rPr>
          <w:rFonts w:ascii="Times New Roman" w:hAnsi="Times New Roman"/>
          <w:sz w:val="24"/>
          <w:szCs w:val="24"/>
        </w:rPr>
        <w:t xml:space="preserve"> base de dat</w:t>
      </w:r>
      <w:r>
        <w:rPr>
          <w:rFonts w:ascii="Times New Roman" w:hAnsi="Times New Roman"/>
          <w:sz w:val="24"/>
          <w:szCs w:val="24"/>
        </w:rPr>
        <w:t>os</w:t>
      </w:r>
      <w:r w:rsidR="00AB54C0">
        <w:rPr>
          <w:rFonts w:ascii="Times New Roman" w:hAnsi="Times New Roman"/>
          <w:sz w:val="24"/>
          <w:szCs w:val="24"/>
        </w:rPr>
        <w:t xml:space="preserve"> (MySQL)</w:t>
      </w:r>
      <w:r>
        <w:rPr>
          <w:rFonts w:ascii="Times New Roman" w:hAnsi="Times New Roman"/>
          <w:sz w:val="24"/>
          <w:szCs w:val="24"/>
        </w:rPr>
        <w:t>. Sólo la parte visible de la Table</w:t>
      </w:r>
      <w:r w:rsidRPr="004C37DE">
        <w:rPr>
          <w:rFonts w:ascii="Times New Roman" w:hAnsi="Times New Roman"/>
          <w:sz w:val="24"/>
          <w:szCs w:val="24"/>
        </w:rPr>
        <w:t xml:space="preserve"> está cargada en el navegador y moviendo la ventana visible c</w:t>
      </w:r>
      <w:r>
        <w:rPr>
          <w:rFonts w:ascii="Times New Roman" w:hAnsi="Times New Roman"/>
          <w:sz w:val="24"/>
          <w:szCs w:val="24"/>
        </w:rPr>
        <w:t xml:space="preserve">on el scrollbar </w:t>
      </w:r>
      <w:r w:rsidRPr="00306A62">
        <w:rPr>
          <w:rFonts w:ascii="Times New Roman" w:hAnsi="Times New Roman"/>
          <w:sz w:val="24"/>
          <w:szCs w:val="24"/>
        </w:rPr>
        <w:t xml:space="preserve">del servidor. Mientras el </w:t>
      </w:r>
      <w:r w:rsidR="0096149C" w:rsidRPr="00306A62">
        <w:rPr>
          <w:rFonts w:ascii="Times New Roman" w:hAnsi="Times New Roman"/>
          <w:sz w:val="24"/>
          <w:szCs w:val="24"/>
        </w:rPr>
        <w:t>dato</w:t>
      </w:r>
      <w:r w:rsidR="00CE7BDE">
        <w:rPr>
          <w:rFonts w:ascii="Times New Roman" w:hAnsi="Times New Roman"/>
          <w:sz w:val="24"/>
          <w:szCs w:val="24"/>
        </w:rPr>
        <w:t xml:space="preserve"> está </w:t>
      </w:r>
      <w:r w:rsidRPr="00306A62">
        <w:rPr>
          <w:rFonts w:ascii="Times New Roman" w:hAnsi="Times New Roman"/>
          <w:sz w:val="24"/>
          <w:szCs w:val="24"/>
        </w:rPr>
        <w:t>cargado, un tooltip se desple</w:t>
      </w:r>
      <w:r w:rsidR="0093402B">
        <w:rPr>
          <w:rFonts w:ascii="Times New Roman" w:hAnsi="Times New Roman"/>
          <w:sz w:val="24"/>
          <w:szCs w:val="24"/>
        </w:rPr>
        <w:t>gará para mos</w:t>
      </w:r>
      <w:r w:rsidR="00CE7BDE">
        <w:rPr>
          <w:rFonts w:ascii="Times New Roman" w:hAnsi="Times New Roman"/>
          <w:sz w:val="24"/>
          <w:szCs w:val="24"/>
        </w:rPr>
        <w:t>tra</w:t>
      </w:r>
      <w:r w:rsidR="0093402B">
        <w:rPr>
          <w:rFonts w:ascii="Times New Roman" w:hAnsi="Times New Roman"/>
          <w:sz w:val="24"/>
          <w:szCs w:val="24"/>
        </w:rPr>
        <w:t>r</w:t>
      </w:r>
      <w:r w:rsidR="00CE7BDE">
        <w:rPr>
          <w:rFonts w:ascii="Times New Roman" w:hAnsi="Times New Roman"/>
          <w:sz w:val="24"/>
          <w:szCs w:val="24"/>
        </w:rPr>
        <w:t xml:space="preserve"> </w:t>
      </w:r>
      <w:r w:rsidRPr="00306A62">
        <w:rPr>
          <w:rFonts w:ascii="Times New Roman" w:hAnsi="Times New Roman"/>
          <w:sz w:val="24"/>
          <w:szCs w:val="24"/>
        </w:rPr>
        <w:t>el rango y el núme</w:t>
      </w:r>
      <w:r>
        <w:rPr>
          <w:rFonts w:ascii="Times New Roman" w:hAnsi="Times New Roman"/>
          <w:sz w:val="24"/>
          <w:szCs w:val="24"/>
        </w:rPr>
        <w:t xml:space="preserve">ro total de artículos en la Table. </w:t>
      </w:r>
    </w:p>
    <w:p w:rsidR="006D1BB8" w:rsidRPr="00306A62" w:rsidRDefault="006D1BB8" w:rsidP="006D1BB8">
      <w:pPr>
        <w:jc w:val="both"/>
        <w:rPr>
          <w:rFonts w:ascii="Times New Roman" w:hAnsi="Times New Roman"/>
          <w:sz w:val="24"/>
          <w:szCs w:val="24"/>
        </w:rPr>
      </w:pPr>
      <w:r>
        <w:rPr>
          <w:rFonts w:ascii="Times New Roman" w:hAnsi="Times New Roman"/>
          <w:sz w:val="24"/>
          <w:szCs w:val="24"/>
        </w:rPr>
        <w:t>Las filas de la Table</w:t>
      </w:r>
      <w:r w:rsidRPr="00306A62">
        <w:rPr>
          <w:rFonts w:ascii="Times New Roman" w:hAnsi="Times New Roman"/>
          <w:sz w:val="24"/>
          <w:szCs w:val="24"/>
        </w:rPr>
        <w:t xml:space="preserve"> son los</w:t>
      </w:r>
      <w:r>
        <w:rPr>
          <w:rFonts w:ascii="Times New Roman" w:hAnsi="Times New Roman"/>
          <w:sz w:val="24"/>
          <w:szCs w:val="24"/>
        </w:rPr>
        <w:t xml:space="preserve"> artículos en el recipiente y </w:t>
      </w:r>
      <w:r w:rsidRPr="00306A62">
        <w:rPr>
          <w:rFonts w:ascii="Times New Roman" w:hAnsi="Times New Roman"/>
          <w:sz w:val="24"/>
          <w:szCs w:val="24"/>
        </w:rPr>
        <w:t>las columnas son las p</w:t>
      </w:r>
      <w:r>
        <w:rPr>
          <w:rFonts w:ascii="Times New Roman" w:hAnsi="Times New Roman"/>
          <w:sz w:val="24"/>
          <w:szCs w:val="24"/>
        </w:rPr>
        <w:t>ropiedades. Cada fila de la Table</w:t>
      </w:r>
      <w:r w:rsidRPr="00306A62">
        <w:rPr>
          <w:rFonts w:ascii="Times New Roman" w:hAnsi="Times New Roman"/>
          <w:sz w:val="24"/>
          <w:szCs w:val="24"/>
        </w:rPr>
        <w:t xml:space="preserve"> (el artículo) se identifica con un identificador d</w:t>
      </w:r>
      <w:r>
        <w:rPr>
          <w:rFonts w:ascii="Times New Roman" w:hAnsi="Times New Roman"/>
          <w:sz w:val="24"/>
          <w:szCs w:val="24"/>
        </w:rPr>
        <w:t xml:space="preserve">el artículo (IID), y </w:t>
      </w:r>
      <w:r w:rsidRPr="00306A62">
        <w:rPr>
          <w:rFonts w:ascii="Times New Roman" w:hAnsi="Times New Roman"/>
          <w:sz w:val="24"/>
          <w:szCs w:val="24"/>
        </w:rPr>
        <w:t xml:space="preserve">cada columna (la propiedad) con un identificador de propiedad (PID).  </w:t>
      </w:r>
    </w:p>
    <w:p w:rsidR="006D1BB8" w:rsidRDefault="006D1BB8" w:rsidP="006D1BB8">
      <w:pPr>
        <w:jc w:val="both"/>
        <w:rPr>
          <w:rFonts w:ascii="Times New Roman" w:hAnsi="Times New Roman"/>
          <w:sz w:val="24"/>
          <w:szCs w:val="24"/>
        </w:rPr>
      </w:pPr>
      <w:r>
        <w:rPr>
          <w:rFonts w:ascii="Times New Roman" w:hAnsi="Times New Roman"/>
          <w:sz w:val="24"/>
          <w:szCs w:val="24"/>
        </w:rPr>
        <w:t>Al crear una Table</w:t>
      </w:r>
      <w:r w:rsidRPr="00306A62">
        <w:rPr>
          <w:rFonts w:ascii="Times New Roman" w:hAnsi="Times New Roman"/>
          <w:sz w:val="24"/>
          <w:szCs w:val="24"/>
        </w:rPr>
        <w:t>, usted necesita definir las columnas con el addConta</w:t>
      </w:r>
      <w:r w:rsidR="00AB54C0">
        <w:rPr>
          <w:rFonts w:ascii="Times New Roman" w:hAnsi="Times New Roman"/>
          <w:sz w:val="24"/>
          <w:szCs w:val="24"/>
        </w:rPr>
        <w:t xml:space="preserve">inerProperty() primero. Este método presenta </w:t>
      </w:r>
      <w:r>
        <w:rPr>
          <w:rFonts w:ascii="Times New Roman" w:hAnsi="Times New Roman"/>
          <w:sz w:val="24"/>
          <w:szCs w:val="24"/>
        </w:rPr>
        <w:t>dos opciones</w:t>
      </w:r>
      <w:r w:rsidR="00AB54C0">
        <w:rPr>
          <w:rFonts w:ascii="Times New Roman" w:hAnsi="Times New Roman"/>
          <w:sz w:val="24"/>
          <w:szCs w:val="24"/>
        </w:rPr>
        <w:t>. La</w:t>
      </w:r>
      <w:r w:rsidRPr="00306A62">
        <w:rPr>
          <w:rFonts w:ascii="Times New Roman" w:hAnsi="Times New Roman"/>
          <w:sz w:val="24"/>
          <w:szCs w:val="24"/>
        </w:rPr>
        <w:t xml:space="preserve"> más simple toma la propi</w:t>
      </w:r>
      <w:r w:rsidR="00AB54C0">
        <w:rPr>
          <w:rFonts w:ascii="Times New Roman" w:hAnsi="Times New Roman"/>
          <w:sz w:val="24"/>
          <w:szCs w:val="24"/>
        </w:rPr>
        <w:t xml:space="preserve">edad ID de la columna y también </w:t>
      </w:r>
      <w:r w:rsidRPr="00306A62">
        <w:rPr>
          <w:rFonts w:ascii="Times New Roman" w:hAnsi="Times New Roman"/>
          <w:sz w:val="24"/>
          <w:szCs w:val="24"/>
        </w:rPr>
        <w:t>el subtítulo de la columna. El más complejo permite</w:t>
      </w:r>
      <w:r w:rsidR="00490B94">
        <w:rPr>
          <w:rFonts w:ascii="Times New Roman" w:hAnsi="Times New Roman"/>
          <w:sz w:val="24"/>
          <w:szCs w:val="24"/>
        </w:rPr>
        <w:t xml:space="preserve"> diferir PID y título para</w:t>
      </w:r>
      <w:r>
        <w:rPr>
          <w:rFonts w:ascii="Times New Roman" w:hAnsi="Times New Roman"/>
          <w:sz w:val="24"/>
          <w:szCs w:val="24"/>
        </w:rPr>
        <w:t xml:space="preserve"> </w:t>
      </w:r>
      <w:r w:rsidRPr="00306A62">
        <w:rPr>
          <w:rFonts w:ascii="Times New Roman" w:hAnsi="Times New Roman"/>
          <w:sz w:val="24"/>
          <w:szCs w:val="24"/>
        </w:rPr>
        <w:t>la column</w:t>
      </w:r>
      <w:r w:rsidR="009D724A">
        <w:rPr>
          <w:rFonts w:ascii="Times New Roman" w:hAnsi="Times New Roman"/>
          <w:sz w:val="24"/>
          <w:szCs w:val="24"/>
        </w:rPr>
        <w:t>a. Por ejemplo, esto puede permitir una</w:t>
      </w:r>
      <w:r w:rsidRPr="00306A62">
        <w:rPr>
          <w:rFonts w:ascii="Times New Roman" w:hAnsi="Times New Roman"/>
          <w:sz w:val="24"/>
          <w:szCs w:val="24"/>
        </w:rPr>
        <w:t xml:space="preserve"> internacionalización de </w:t>
      </w:r>
      <w:r w:rsidRPr="00306A62">
        <w:rPr>
          <w:rFonts w:ascii="Times New Roman" w:hAnsi="Times New Roman"/>
          <w:sz w:val="24"/>
          <w:szCs w:val="24"/>
        </w:rPr>
        <w:lastRenderedPageBreak/>
        <w:t>títulos de la</w:t>
      </w:r>
      <w:r>
        <w:rPr>
          <w:rFonts w:ascii="Times New Roman" w:hAnsi="Times New Roman"/>
          <w:sz w:val="24"/>
          <w:szCs w:val="24"/>
        </w:rPr>
        <w:t xml:space="preserve"> Table más fácil, porque si un </w:t>
      </w:r>
      <w:r w:rsidRPr="00306A62">
        <w:rPr>
          <w:rFonts w:ascii="Times New Roman" w:hAnsi="Times New Roman"/>
          <w:sz w:val="24"/>
          <w:szCs w:val="24"/>
        </w:rPr>
        <w:t xml:space="preserve">PID se internacionaliza, la internacionalización tiene </w:t>
      </w:r>
      <w:r w:rsidR="00AB54C0">
        <w:rPr>
          <w:rFonts w:ascii="Times New Roman" w:hAnsi="Times New Roman"/>
          <w:sz w:val="24"/>
          <w:szCs w:val="24"/>
        </w:rPr>
        <w:t xml:space="preserve">que ser usada en </w:t>
      </w:r>
      <w:r>
        <w:rPr>
          <w:rFonts w:ascii="Times New Roman" w:hAnsi="Times New Roman"/>
          <w:sz w:val="24"/>
          <w:szCs w:val="24"/>
        </w:rPr>
        <w:t>todas</w:t>
      </w:r>
      <w:r w:rsidR="00AB54C0">
        <w:rPr>
          <w:rFonts w:ascii="Times New Roman" w:hAnsi="Times New Roman"/>
          <w:sz w:val="24"/>
          <w:szCs w:val="24"/>
        </w:rPr>
        <w:t xml:space="preserve"> las</w:t>
      </w:r>
      <w:r>
        <w:rPr>
          <w:rFonts w:ascii="Times New Roman" w:hAnsi="Times New Roman"/>
          <w:sz w:val="24"/>
          <w:szCs w:val="24"/>
        </w:rPr>
        <w:t xml:space="preserve"> partes donde el PID sea usado</w:t>
      </w:r>
      <w:r w:rsidRPr="00306A62">
        <w:rPr>
          <w:rFonts w:ascii="Times New Roman" w:hAnsi="Times New Roman"/>
          <w:sz w:val="24"/>
          <w:szCs w:val="24"/>
        </w:rPr>
        <w:t>.</w:t>
      </w:r>
      <w:r>
        <w:rPr>
          <w:rFonts w:ascii="Times New Roman" w:hAnsi="Times New Roman"/>
          <w:sz w:val="24"/>
          <w:szCs w:val="24"/>
        </w:rPr>
        <w:t xml:space="preserve"> </w:t>
      </w:r>
      <w:r w:rsidR="0017217A">
        <w:rPr>
          <w:rFonts w:ascii="Times New Roman" w:hAnsi="Times New Roman"/>
          <w:sz w:val="24"/>
          <w:szCs w:val="24"/>
        </w:rPr>
        <w:t>En</w:t>
      </w:r>
      <w:r w:rsidR="00AB54C0">
        <w:rPr>
          <w:rFonts w:ascii="Times New Roman" w:hAnsi="Times New Roman"/>
          <w:sz w:val="24"/>
          <w:szCs w:val="24"/>
        </w:rPr>
        <w:t xml:space="preserve"> un</w:t>
      </w:r>
      <w:r w:rsidRPr="00306A62">
        <w:rPr>
          <w:rFonts w:ascii="Times New Roman" w:hAnsi="Times New Roman"/>
          <w:sz w:val="24"/>
          <w:szCs w:val="24"/>
        </w:rPr>
        <w:t xml:space="preserve"> formulario compl</w:t>
      </w:r>
      <w:r w:rsidR="0017217A">
        <w:rPr>
          <w:rFonts w:ascii="Times New Roman" w:hAnsi="Times New Roman"/>
          <w:sz w:val="24"/>
          <w:szCs w:val="24"/>
        </w:rPr>
        <w:t>ejo existe</w:t>
      </w:r>
      <w:r w:rsidR="00714BB3">
        <w:rPr>
          <w:rFonts w:ascii="Times New Roman" w:hAnsi="Times New Roman"/>
          <w:sz w:val="24"/>
          <w:szCs w:val="24"/>
        </w:rPr>
        <w:t xml:space="preserve">n </w:t>
      </w:r>
      <w:r w:rsidRPr="00306A62">
        <w:rPr>
          <w:rFonts w:ascii="Times New Roman" w:hAnsi="Times New Roman"/>
          <w:sz w:val="24"/>
          <w:szCs w:val="24"/>
        </w:rPr>
        <w:t>método</w:t>
      </w:r>
      <w:r w:rsidR="00714BB3">
        <w:rPr>
          <w:rFonts w:ascii="Times New Roman" w:hAnsi="Times New Roman"/>
          <w:sz w:val="24"/>
          <w:szCs w:val="24"/>
        </w:rPr>
        <w:t>s</w:t>
      </w:r>
      <w:r w:rsidR="0017217A">
        <w:rPr>
          <w:rFonts w:ascii="Times New Roman" w:hAnsi="Times New Roman"/>
          <w:sz w:val="24"/>
          <w:szCs w:val="24"/>
        </w:rPr>
        <w:t xml:space="preserve"> que</w:t>
      </w:r>
      <w:r w:rsidR="00AB54C0">
        <w:rPr>
          <w:rFonts w:ascii="Times New Roman" w:hAnsi="Times New Roman"/>
          <w:sz w:val="24"/>
          <w:szCs w:val="24"/>
        </w:rPr>
        <w:t xml:space="preserve"> también permite </w:t>
      </w:r>
      <w:r w:rsidRPr="00306A62">
        <w:rPr>
          <w:rFonts w:ascii="Times New Roman" w:hAnsi="Times New Roman"/>
          <w:sz w:val="24"/>
          <w:szCs w:val="24"/>
        </w:rPr>
        <w:t>def</w:t>
      </w:r>
      <w:r w:rsidR="0017217A">
        <w:rPr>
          <w:rFonts w:ascii="Times New Roman" w:hAnsi="Times New Roman"/>
          <w:sz w:val="24"/>
          <w:szCs w:val="24"/>
        </w:rPr>
        <w:t>inir un icono para la columna como</w:t>
      </w:r>
      <w:r w:rsidRPr="00306A62">
        <w:rPr>
          <w:rFonts w:ascii="Times New Roman" w:hAnsi="Times New Roman"/>
          <w:sz w:val="24"/>
          <w:szCs w:val="24"/>
        </w:rPr>
        <w:t xml:space="preserve"> un recurso.  </w:t>
      </w:r>
    </w:p>
    <w:p w:rsidR="00C3653E" w:rsidRDefault="00C3653E" w:rsidP="006D1BB8">
      <w:pPr>
        <w:jc w:val="both"/>
        <w:rPr>
          <w:rFonts w:ascii="Times New Roman" w:hAnsi="Times New Roman"/>
          <w:sz w:val="24"/>
          <w:szCs w:val="24"/>
        </w:rPr>
      </w:pPr>
    </w:p>
    <w:p w:rsidR="006568A1" w:rsidRDefault="006568A1" w:rsidP="006D1BB8">
      <w:pPr>
        <w:jc w:val="both"/>
        <w:rPr>
          <w:rFonts w:ascii="Times New Roman" w:hAnsi="Times New Roman"/>
          <w:sz w:val="24"/>
          <w:szCs w:val="24"/>
        </w:rPr>
        <w:sectPr w:rsidR="006568A1" w:rsidSect="00476496">
          <w:footerReference w:type="default" r:id="rId36"/>
          <w:pgSz w:w="11906" w:h="16838"/>
          <w:pgMar w:top="1418" w:right="1418" w:bottom="1418" w:left="1985" w:header="708" w:footer="708" w:gutter="0"/>
          <w:cols w:space="708"/>
          <w:titlePg/>
          <w:docGrid w:linePitch="360"/>
        </w:sectPr>
      </w:pPr>
    </w:p>
    <w:p w:rsidR="006355F5" w:rsidRDefault="006355F5" w:rsidP="006D1BB8">
      <w:pPr>
        <w:jc w:val="both"/>
        <w:rPr>
          <w:rFonts w:ascii="Times New Roman" w:hAnsi="Times New Roman"/>
          <w:sz w:val="24"/>
          <w:szCs w:val="24"/>
        </w:rPr>
      </w:pPr>
    </w:p>
    <w:p w:rsidR="00C46BB7" w:rsidRDefault="00CB22EA" w:rsidP="00C46BB7">
      <w:pPr>
        <w:jc w:val="both"/>
        <w:rPr>
          <w:sz w:val="24"/>
          <w:lang w:val="es-MX"/>
        </w:rPr>
      </w:pPr>
      <w:r>
        <w:rPr>
          <w:noProof/>
          <w:sz w:val="24"/>
        </w:rPr>
        <w:pict>
          <v:rect id="_x0000_s1036" style="position:absolute;left:0;text-align:left;margin-left:37.05pt;margin-top:19.55pt;width:67.5pt;height:457.5pt;z-index:251651584" fillcolor="silver"/>
        </w:pict>
      </w: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B22EA" w:rsidRDefault="00CB22EA"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46BB7" w:rsidRDefault="00C46BB7" w:rsidP="00C46BB7">
      <w:pPr>
        <w:jc w:val="both"/>
        <w:rPr>
          <w:sz w:val="24"/>
          <w:lang w:val="es-MX"/>
        </w:rPr>
      </w:pPr>
    </w:p>
    <w:p w:rsidR="00CB22EA" w:rsidRDefault="00CB22EA" w:rsidP="00C46BB7">
      <w:pPr>
        <w:jc w:val="both"/>
        <w:rPr>
          <w:sz w:val="24"/>
          <w:lang w:val="es-MX"/>
        </w:rPr>
      </w:pPr>
    </w:p>
    <w:p w:rsidR="00C46BB7" w:rsidRPr="00CB22EA" w:rsidRDefault="00CB22EA" w:rsidP="006D1BB8">
      <w:pPr>
        <w:jc w:val="both"/>
        <w:rPr>
          <w:sz w:val="24"/>
          <w:lang w:val="es-MX"/>
        </w:rPr>
      </w:pPr>
      <w:r>
        <w:rPr>
          <w:noProof/>
          <w:sz w:val="24"/>
        </w:rPr>
        <w:pict>
          <v:shape id="_x0000_s1037" type="#_x0000_t202" style="position:absolute;left:0;text-align:left;margin-left:223.45pt;margin-top:7.6pt;width:171.4pt;height:1in;z-index:251652608" stroked="f">
            <v:textbox style="mso-next-textbox:#_x0000_s1037">
              <w:txbxContent>
                <w:p w:rsidR="004074E8" w:rsidRDefault="004074E8" w:rsidP="004831CF">
                  <w:pPr>
                    <w:pStyle w:val="Capitulo"/>
                    <w:suppressOverlap/>
                    <w:jc w:val="center"/>
                    <w:rPr>
                      <w:i w:val="0"/>
                      <w:sz w:val="28"/>
                      <w:szCs w:val="28"/>
                      <w:u w:val="single"/>
                    </w:rPr>
                  </w:pPr>
                  <w:r>
                    <w:rPr>
                      <w:i w:val="0"/>
                      <w:sz w:val="28"/>
                      <w:szCs w:val="28"/>
                      <w:u w:val="single"/>
                    </w:rPr>
                    <w:t>Capítulo 3</w:t>
                  </w:r>
                </w:p>
                <w:p w:rsidR="004074E8" w:rsidRPr="00E67676" w:rsidRDefault="004074E8" w:rsidP="00E67676">
                  <w:pPr>
                    <w:jc w:val="center"/>
                    <w:rPr>
                      <w:rFonts w:ascii="Times New Roman" w:hAnsi="Times New Roman"/>
                      <w:b/>
                      <w:sz w:val="28"/>
                      <w:szCs w:val="28"/>
                    </w:rPr>
                  </w:pPr>
                  <w:r w:rsidRPr="00E67676">
                    <w:rPr>
                      <w:rFonts w:ascii="Times New Roman" w:hAnsi="Times New Roman"/>
                      <w:b/>
                      <w:sz w:val="28"/>
                      <w:szCs w:val="28"/>
                    </w:rPr>
                    <w:t>ALCANCE DEL PRODUCTO</w:t>
                  </w:r>
                </w:p>
              </w:txbxContent>
            </v:textbox>
          </v:shape>
        </w:pict>
      </w:r>
      <w:r w:rsidR="00CF6762">
        <w:rPr>
          <w:i/>
          <w:noProof/>
          <w:lang w:eastAsia="es-ES"/>
        </w:rPr>
        <w:drawing>
          <wp:inline distT="0" distB="0" distL="0" distR="0">
            <wp:extent cx="1819275" cy="1457325"/>
            <wp:effectExtent l="19050" t="0" r="9525"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cstate="print"/>
                    <a:srcRect/>
                    <a:stretch>
                      <a:fillRect/>
                    </a:stretch>
                  </pic:blipFill>
                  <pic:spPr bwMode="auto">
                    <a:xfrm>
                      <a:off x="0" y="0"/>
                      <a:ext cx="1819275" cy="1457325"/>
                    </a:xfrm>
                    <a:prstGeom prst="rect">
                      <a:avLst/>
                    </a:prstGeom>
                    <a:noFill/>
                    <a:ln w="9525">
                      <a:noFill/>
                      <a:miter lim="800000"/>
                      <a:headEnd/>
                      <a:tailEnd/>
                    </a:ln>
                  </pic:spPr>
                </pic:pic>
              </a:graphicData>
            </a:graphic>
          </wp:inline>
        </w:drawing>
      </w:r>
    </w:p>
    <w:p w:rsidR="000768D4" w:rsidRPr="00261FD0" w:rsidRDefault="000768D4" w:rsidP="000768D4">
      <w:pPr>
        <w:pStyle w:val="Ttulo"/>
        <w:jc w:val="left"/>
        <w:rPr>
          <w:lang w:val="es-ES"/>
        </w:rPr>
      </w:pPr>
    </w:p>
    <w:p w:rsidR="0051709E" w:rsidRPr="000768D4" w:rsidRDefault="000768D4" w:rsidP="000768D4">
      <w:pPr>
        <w:pStyle w:val="Ttulo"/>
        <w:jc w:val="left"/>
      </w:pPr>
      <w:bookmarkStart w:id="86" w:name="_Toc326162098"/>
      <w:r w:rsidRPr="000768D4">
        <w:t xml:space="preserve">3. </w:t>
      </w:r>
      <w:r w:rsidR="0051709E" w:rsidRPr="000768D4">
        <w:t>Alcance del Producto</w:t>
      </w:r>
      <w:r w:rsidRPr="000768D4">
        <w:t>:</w:t>
      </w:r>
      <w:bookmarkEnd w:id="86"/>
    </w:p>
    <w:p w:rsidR="00150BE4" w:rsidRPr="006A5AF6" w:rsidRDefault="00150BE4" w:rsidP="006A5AF6">
      <w:pPr>
        <w:pStyle w:val="Ttulo1"/>
      </w:pPr>
      <w:bookmarkStart w:id="87" w:name="_Toc326162099"/>
      <w:r w:rsidRPr="00150BE4">
        <w:t xml:space="preserve">3.1 </w:t>
      </w:r>
      <w:r w:rsidR="00B53B4D" w:rsidRPr="00150BE4">
        <w:t>Introducción</w:t>
      </w:r>
      <w:bookmarkEnd w:id="87"/>
    </w:p>
    <w:p w:rsidR="0051709E" w:rsidRDefault="0051709E" w:rsidP="0051709E">
      <w:pPr>
        <w:autoSpaceDE w:val="0"/>
        <w:autoSpaceDN w:val="0"/>
        <w:adjustRightInd w:val="0"/>
        <w:spacing w:after="0" w:line="240" w:lineRule="auto"/>
        <w:jc w:val="both"/>
        <w:rPr>
          <w:rFonts w:ascii="Times New Roman" w:hAnsi="Times New Roman"/>
          <w:sz w:val="24"/>
          <w:szCs w:val="24"/>
        </w:rPr>
      </w:pPr>
      <w:r w:rsidRPr="00883D31">
        <w:rPr>
          <w:rFonts w:ascii="Times New Roman" w:hAnsi="Times New Roman"/>
          <w:sz w:val="24"/>
          <w:szCs w:val="24"/>
        </w:rPr>
        <w:t>En su</w:t>
      </w:r>
      <w:r w:rsidR="00A80E43">
        <w:rPr>
          <w:rFonts w:ascii="Times New Roman" w:hAnsi="Times New Roman"/>
          <w:sz w:val="24"/>
          <w:szCs w:val="24"/>
        </w:rPr>
        <w:t xml:space="preserve"> etapa inicial de desarrollo </w:t>
      </w:r>
      <w:r w:rsidR="00B53B4D">
        <w:rPr>
          <w:rFonts w:ascii="Times New Roman" w:hAnsi="Times New Roman"/>
          <w:sz w:val="24"/>
          <w:szCs w:val="24"/>
        </w:rPr>
        <w:t>contará</w:t>
      </w:r>
      <w:r w:rsidR="00A80E43">
        <w:rPr>
          <w:rFonts w:ascii="Times New Roman" w:hAnsi="Times New Roman"/>
          <w:sz w:val="24"/>
          <w:szCs w:val="24"/>
        </w:rPr>
        <w:t xml:space="preserve"> con</w:t>
      </w:r>
      <w:r w:rsidRPr="00883D31">
        <w:rPr>
          <w:rFonts w:ascii="Times New Roman" w:hAnsi="Times New Roman"/>
          <w:sz w:val="24"/>
          <w:szCs w:val="24"/>
        </w:rPr>
        <w:t xml:space="preserve"> los tres más importantes análisis que se realiza</w:t>
      </w:r>
      <w:r w:rsidR="005C1A09">
        <w:rPr>
          <w:rFonts w:ascii="Times New Roman" w:hAnsi="Times New Roman"/>
          <w:sz w:val="24"/>
          <w:szCs w:val="24"/>
        </w:rPr>
        <w:t xml:space="preserve">n en </w:t>
      </w:r>
      <w:r w:rsidR="008A6F79">
        <w:rPr>
          <w:rFonts w:ascii="Times New Roman" w:hAnsi="Times New Roman"/>
          <w:sz w:val="24"/>
          <w:szCs w:val="24"/>
        </w:rPr>
        <w:t xml:space="preserve">el laboratorio de una camaronera que </w:t>
      </w:r>
      <w:r w:rsidR="008A6F79" w:rsidRPr="00150BE4">
        <w:rPr>
          <w:rFonts w:ascii="Times New Roman" w:hAnsi="Times New Roman"/>
          <w:sz w:val="24"/>
          <w:szCs w:val="24"/>
        </w:rPr>
        <w:t>son</w:t>
      </w:r>
      <w:r w:rsidR="00311E59">
        <w:rPr>
          <w:rFonts w:ascii="Times New Roman" w:hAnsi="Times New Roman"/>
          <w:sz w:val="24"/>
          <w:szCs w:val="24"/>
        </w:rPr>
        <w:t>:</w:t>
      </w:r>
    </w:p>
    <w:p w:rsidR="00E37BA3" w:rsidRDefault="00E37BA3" w:rsidP="0051709E">
      <w:pPr>
        <w:autoSpaceDE w:val="0"/>
        <w:autoSpaceDN w:val="0"/>
        <w:adjustRightInd w:val="0"/>
        <w:spacing w:after="0" w:line="240" w:lineRule="auto"/>
        <w:jc w:val="both"/>
        <w:rPr>
          <w:rFonts w:ascii="Times New Roman" w:hAnsi="Times New Roman"/>
          <w:sz w:val="24"/>
          <w:szCs w:val="24"/>
        </w:rPr>
      </w:pPr>
    </w:p>
    <w:p w:rsidR="00483202" w:rsidRDefault="009920D6" w:rsidP="0051709E">
      <w:pPr>
        <w:pStyle w:val="Prrafodelista"/>
        <w:numPr>
          <w:ilvl w:val="0"/>
          <w:numId w:val="26"/>
        </w:numPr>
        <w:autoSpaceDE w:val="0"/>
        <w:autoSpaceDN w:val="0"/>
        <w:adjustRightInd w:val="0"/>
        <w:spacing w:after="0" w:line="240" w:lineRule="auto"/>
        <w:jc w:val="both"/>
        <w:rPr>
          <w:rFonts w:ascii="Times New Roman" w:hAnsi="Times New Roman"/>
          <w:sz w:val="24"/>
          <w:szCs w:val="24"/>
        </w:rPr>
      </w:pPr>
      <w:r w:rsidRPr="007565BF">
        <w:rPr>
          <w:rFonts w:ascii="Times New Roman" w:hAnsi="Times New Roman"/>
          <w:sz w:val="24"/>
          <w:szCs w:val="24"/>
        </w:rPr>
        <w:t>Análisis</w:t>
      </w:r>
      <w:r w:rsidR="008A6F79" w:rsidRPr="007565BF">
        <w:rPr>
          <w:rFonts w:ascii="Times New Roman" w:hAnsi="Times New Roman"/>
          <w:sz w:val="24"/>
          <w:szCs w:val="24"/>
        </w:rPr>
        <w:t xml:space="preserve"> de Fitoplancton en cual el usuario será capaz de guardar la información de los análisis semanales que tienen que ver con </w:t>
      </w:r>
      <w:r w:rsidR="00EE2D44" w:rsidRPr="007565BF">
        <w:rPr>
          <w:rFonts w:ascii="Times New Roman" w:hAnsi="Times New Roman"/>
          <w:sz w:val="24"/>
          <w:szCs w:val="24"/>
        </w:rPr>
        <w:t>la cantidad estimativa de la producción fitoplancton en las piscinas, el cual por el manejo semi</w:t>
      </w:r>
      <w:r w:rsidR="00490B94" w:rsidRPr="007565BF">
        <w:rPr>
          <w:rFonts w:ascii="Times New Roman" w:hAnsi="Times New Roman"/>
          <w:sz w:val="24"/>
          <w:szCs w:val="24"/>
        </w:rPr>
        <w:t>-</w:t>
      </w:r>
      <w:r w:rsidR="00EE2D44" w:rsidRPr="007565BF">
        <w:rPr>
          <w:rFonts w:ascii="Times New Roman" w:hAnsi="Times New Roman"/>
          <w:sz w:val="24"/>
          <w:szCs w:val="24"/>
        </w:rPr>
        <w:t>intensivo en</w:t>
      </w:r>
      <w:r w:rsidR="00142BA0">
        <w:rPr>
          <w:rFonts w:ascii="Times New Roman" w:hAnsi="Times New Roman"/>
          <w:sz w:val="24"/>
          <w:szCs w:val="24"/>
        </w:rPr>
        <w:t xml:space="preserve"> el</w:t>
      </w:r>
      <w:r w:rsidR="00EE2D44" w:rsidRPr="007565BF">
        <w:rPr>
          <w:rFonts w:ascii="Times New Roman" w:hAnsi="Times New Roman"/>
          <w:sz w:val="24"/>
          <w:szCs w:val="24"/>
        </w:rPr>
        <w:t xml:space="preserve"> que se desenvuelve la explotación en las piscina es primordial contar con una herramienta que nos permita conocer de una manera rápida</w:t>
      </w:r>
      <w:r w:rsidR="00142BA0">
        <w:rPr>
          <w:rFonts w:ascii="Times New Roman" w:hAnsi="Times New Roman"/>
          <w:sz w:val="24"/>
          <w:szCs w:val="24"/>
        </w:rPr>
        <w:t xml:space="preserve"> y sistematizada</w:t>
      </w:r>
      <w:r w:rsidR="00EE2D44" w:rsidRPr="007565BF">
        <w:rPr>
          <w:rFonts w:ascii="Times New Roman" w:hAnsi="Times New Roman"/>
          <w:sz w:val="24"/>
          <w:szCs w:val="24"/>
        </w:rPr>
        <w:t>.</w:t>
      </w:r>
    </w:p>
    <w:p w:rsidR="00483202" w:rsidRDefault="00483202" w:rsidP="00483202">
      <w:pPr>
        <w:pStyle w:val="Prrafodelista"/>
        <w:autoSpaceDE w:val="0"/>
        <w:autoSpaceDN w:val="0"/>
        <w:adjustRightInd w:val="0"/>
        <w:spacing w:after="0" w:line="240" w:lineRule="auto"/>
        <w:jc w:val="both"/>
        <w:rPr>
          <w:rFonts w:ascii="Times New Roman" w:hAnsi="Times New Roman"/>
          <w:sz w:val="24"/>
          <w:szCs w:val="24"/>
        </w:rPr>
      </w:pPr>
    </w:p>
    <w:p w:rsidR="00A75EDF" w:rsidRPr="00483202" w:rsidRDefault="009920D6" w:rsidP="00483202">
      <w:pPr>
        <w:pStyle w:val="Prrafodelista"/>
        <w:autoSpaceDE w:val="0"/>
        <w:autoSpaceDN w:val="0"/>
        <w:adjustRightInd w:val="0"/>
        <w:spacing w:after="0" w:line="240" w:lineRule="auto"/>
        <w:jc w:val="both"/>
        <w:rPr>
          <w:rFonts w:ascii="Times New Roman" w:hAnsi="Times New Roman"/>
          <w:sz w:val="24"/>
          <w:szCs w:val="24"/>
        </w:rPr>
      </w:pPr>
      <w:r w:rsidRPr="00483202">
        <w:rPr>
          <w:rFonts w:ascii="Times New Roman" w:hAnsi="Times New Roman"/>
          <w:sz w:val="24"/>
          <w:szCs w:val="24"/>
        </w:rPr>
        <w:t>Así</w:t>
      </w:r>
      <w:r w:rsidR="00EE2D44" w:rsidRPr="00483202">
        <w:rPr>
          <w:rFonts w:ascii="Times New Roman" w:hAnsi="Times New Roman"/>
          <w:sz w:val="24"/>
          <w:szCs w:val="24"/>
        </w:rPr>
        <w:t xml:space="preserve"> también los datos podrán</w:t>
      </w:r>
      <w:r w:rsidR="00A75EDF" w:rsidRPr="00483202">
        <w:rPr>
          <w:rFonts w:ascii="Times New Roman" w:hAnsi="Times New Roman"/>
          <w:sz w:val="24"/>
          <w:szCs w:val="24"/>
        </w:rPr>
        <w:t xml:space="preserve"> ser</w:t>
      </w:r>
      <w:r w:rsidR="00EE2D44" w:rsidRPr="00483202">
        <w:rPr>
          <w:rFonts w:ascii="Times New Roman" w:hAnsi="Times New Roman"/>
          <w:sz w:val="24"/>
          <w:szCs w:val="24"/>
        </w:rPr>
        <w:t xml:space="preserve"> </w:t>
      </w:r>
      <w:r w:rsidR="00A75EDF" w:rsidRPr="00483202">
        <w:rPr>
          <w:rFonts w:ascii="Times New Roman" w:hAnsi="Times New Roman"/>
          <w:sz w:val="24"/>
          <w:szCs w:val="24"/>
        </w:rPr>
        <w:t xml:space="preserve">reportados a la conveniencia del usuario responsable si este quisiera conocer pormenores de la producción de algas (fitoplancton) y </w:t>
      </w:r>
      <w:r w:rsidRPr="00483202">
        <w:rPr>
          <w:rFonts w:ascii="Times New Roman" w:hAnsi="Times New Roman"/>
          <w:sz w:val="24"/>
          <w:szCs w:val="24"/>
        </w:rPr>
        <w:t>cuál</w:t>
      </w:r>
      <w:r w:rsidR="00A75EDF" w:rsidRPr="00483202">
        <w:rPr>
          <w:rFonts w:ascii="Times New Roman" w:hAnsi="Times New Roman"/>
          <w:sz w:val="24"/>
          <w:szCs w:val="24"/>
        </w:rPr>
        <w:t xml:space="preserve"> ha sido el porcentaje en que estas se encuentran en un análisis determinado.</w:t>
      </w:r>
    </w:p>
    <w:p w:rsidR="00E37BA3" w:rsidRDefault="00E37BA3" w:rsidP="0051709E">
      <w:pPr>
        <w:autoSpaceDE w:val="0"/>
        <w:autoSpaceDN w:val="0"/>
        <w:adjustRightInd w:val="0"/>
        <w:spacing w:after="0" w:line="240" w:lineRule="auto"/>
        <w:jc w:val="both"/>
        <w:rPr>
          <w:rFonts w:ascii="Times New Roman" w:hAnsi="Times New Roman"/>
          <w:sz w:val="24"/>
          <w:szCs w:val="24"/>
        </w:rPr>
      </w:pPr>
    </w:p>
    <w:p w:rsidR="00420D3D" w:rsidRPr="00483202" w:rsidRDefault="009920D6" w:rsidP="00483202">
      <w:pPr>
        <w:pStyle w:val="Prrafodelista"/>
        <w:numPr>
          <w:ilvl w:val="0"/>
          <w:numId w:val="26"/>
        </w:numPr>
        <w:autoSpaceDE w:val="0"/>
        <w:autoSpaceDN w:val="0"/>
        <w:adjustRightInd w:val="0"/>
        <w:spacing w:after="0" w:line="240" w:lineRule="auto"/>
        <w:jc w:val="both"/>
        <w:rPr>
          <w:rFonts w:ascii="Times New Roman" w:hAnsi="Times New Roman"/>
          <w:sz w:val="24"/>
          <w:szCs w:val="24"/>
        </w:rPr>
      </w:pPr>
      <w:r w:rsidRPr="00483202">
        <w:rPr>
          <w:rFonts w:ascii="Times New Roman" w:hAnsi="Times New Roman"/>
          <w:sz w:val="24"/>
          <w:szCs w:val="24"/>
        </w:rPr>
        <w:t>Análisis</w:t>
      </w:r>
      <w:r w:rsidR="00A75EDF" w:rsidRPr="00483202">
        <w:rPr>
          <w:rFonts w:ascii="Times New Roman" w:hAnsi="Times New Roman"/>
          <w:sz w:val="24"/>
          <w:szCs w:val="24"/>
        </w:rPr>
        <w:t xml:space="preserve"> de control </w:t>
      </w:r>
      <w:r w:rsidRPr="00483202">
        <w:rPr>
          <w:rFonts w:ascii="Times New Roman" w:hAnsi="Times New Roman"/>
          <w:sz w:val="24"/>
          <w:szCs w:val="24"/>
        </w:rPr>
        <w:t>Patológico</w:t>
      </w:r>
      <w:r w:rsidR="00A75EDF" w:rsidRPr="00483202">
        <w:rPr>
          <w:rFonts w:ascii="Times New Roman" w:hAnsi="Times New Roman"/>
          <w:sz w:val="24"/>
          <w:szCs w:val="24"/>
        </w:rPr>
        <w:t xml:space="preserve"> el cual busca </w:t>
      </w:r>
      <w:r w:rsidR="003437C5" w:rsidRPr="00483202">
        <w:rPr>
          <w:rFonts w:ascii="Times New Roman" w:hAnsi="Times New Roman"/>
          <w:sz w:val="24"/>
          <w:szCs w:val="24"/>
        </w:rPr>
        <w:t>además del ingreso, actualización y almacenamient</w:t>
      </w:r>
      <w:r w:rsidR="00C87B30" w:rsidRPr="00483202">
        <w:rPr>
          <w:rFonts w:ascii="Times New Roman" w:hAnsi="Times New Roman"/>
          <w:sz w:val="24"/>
          <w:szCs w:val="24"/>
        </w:rPr>
        <w:t xml:space="preserve">o de la información que busca reportar información de aspectos tales peso, longitud de la muestra, fecha en que es realizado análisis, además de un análisis intestinal buscando </w:t>
      </w:r>
      <w:r w:rsidRPr="00483202">
        <w:rPr>
          <w:rFonts w:ascii="Times New Roman" w:hAnsi="Times New Roman"/>
          <w:sz w:val="24"/>
          <w:szCs w:val="24"/>
        </w:rPr>
        <w:t>parásitos</w:t>
      </w:r>
      <w:r w:rsidR="00C87B30" w:rsidRPr="00483202">
        <w:rPr>
          <w:rFonts w:ascii="Times New Roman" w:hAnsi="Times New Roman"/>
          <w:sz w:val="24"/>
          <w:szCs w:val="24"/>
        </w:rPr>
        <w:t xml:space="preserve"> que incidan en salud </w:t>
      </w:r>
      <w:r w:rsidR="00420D3D" w:rsidRPr="00483202">
        <w:rPr>
          <w:rFonts w:ascii="Times New Roman" w:hAnsi="Times New Roman"/>
          <w:sz w:val="24"/>
          <w:szCs w:val="24"/>
        </w:rPr>
        <w:t>y por consecuencia en su producción</w:t>
      </w:r>
      <w:r w:rsidR="006A6CD0">
        <w:rPr>
          <w:rFonts w:ascii="Times New Roman" w:hAnsi="Times New Roman"/>
          <w:sz w:val="24"/>
          <w:szCs w:val="24"/>
        </w:rPr>
        <w:t>,</w:t>
      </w:r>
      <w:r w:rsidR="00420D3D" w:rsidRPr="00483202">
        <w:rPr>
          <w:rFonts w:ascii="Times New Roman" w:hAnsi="Times New Roman"/>
          <w:sz w:val="24"/>
          <w:szCs w:val="24"/>
        </w:rPr>
        <w:t xml:space="preserve"> de</w:t>
      </w:r>
      <w:r w:rsidR="006A6CD0">
        <w:rPr>
          <w:rFonts w:ascii="Times New Roman" w:hAnsi="Times New Roman"/>
          <w:sz w:val="24"/>
          <w:szCs w:val="24"/>
        </w:rPr>
        <w:t xml:space="preserve"> la</w:t>
      </w:r>
      <w:r w:rsidR="00420D3D" w:rsidRPr="00483202">
        <w:rPr>
          <w:rFonts w:ascii="Times New Roman" w:hAnsi="Times New Roman"/>
          <w:sz w:val="24"/>
          <w:szCs w:val="24"/>
        </w:rPr>
        <w:t xml:space="preserve"> misma manera que</w:t>
      </w:r>
      <w:r w:rsidRPr="00483202">
        <w:rPr>
          <w:rFonts w:ascii="Times New Roman" w:hAnsi="Times New Roman"/>
          <w:sz w:val="24"/>
          <w:szCs w:val="24"/>
        </w:rPr>
        <w:t xml:space="preserve"> el</w:t>
      </w:r>
      <w:r w:rsidR="00420D3D" w:rsidRPr="00483202">
        <w:rPr>
          <w:rFonts w:ascii="Times New Roman" w:hAnsi="Times New Roman"/>
          <w:sz w:val="24"/>
          <w:szCs w:val="24"/>
        </w:rPr>
        <w:t xml:space="preserve"> </w:t>
      </w:r>
      <w:r w:rsidRPr="00483202">
        <w:rPr>
          <w:rFonts w:ascii="Times New Roman" w:hAnsi="Times New Roman"/>
          <w:sz w:val="24"/>
          <w:szCs w:val="24"/>
        </w:rPr>
        <w:t>usuario</w:t>
      </w:r>
      <w:r w:rsidR="00420D3D" w:rsidRPr="00483202">
        <w:rPr>
          <w:rFonts w:ascii="Times New Roman" w:hAnsi="Times New Roman"/>
          <w:sz w:val="24"/>
          <w:szCs w:val="24"/>
        </w:rPr>
        <w:t xml:space="preserve"> responsable podrá realizar consultas de </w:t>
      </w:r>
      <w:r w:rsidR="00706C39">
        <w:rPr>
          <w:rFonts w:ascii="Times New Roman" w:hAnsi="Times New Roman"/>
          <w:sz w:val="24"/>
          <w:szCs w:val="24"/>
        </w:rPr>
        <w:t>algún análisis patológico especí</w:t>
      </w:r>
      <w:r w:rsidR="00420D3D" w:rsidRPr="00483202">
        <w:rPr>
          <w:rFonts w:ascii="Times New Roman" w:hAnsi="Times New Roman"/>
          <w:sz w:val="24"/>
          <w:szCs w:val="24"/>
        </w:rPr>
        <w:t>fico y de su reporte además.</w:t>
      </w:r>
    </w:p>
    <w:p w:rsidR="00E37BA3" w:rsidRDefault="00E37BA3" w:rsidP="0051709E">
      <w:pPr>
        <w:autoSpaceDE w:val="0"/>
        <w:autoSpaceDN w:val="0"/>
        <w:adjustRightInd w:val="0"/>
        <w:spacing w:after="0" w:line="240" w:lineRule="auto"/>
        <w:jc w:val="both"/>
        <w:rPr>
          <w:rFonts w:ascii="Times New Roman" w:hAnsi="Times New Roman"/>
          <w:sz w:val="24"/>
          <w:szCs w:val="24"/>
        </w:rPr>
      </w:pPr>
    </w:p>
    <w:p w:rsidR="00A75EDF" w:rsidRPr="00483202" w:rsidRDefault="009920D6" w:rsidP="00483202">
      <w:pPr>
        <w:pStyle w:val="Prrafodelista"/>
        <w:numPr>
          <w:ilvl w:val="0"/>
          <w:numId w:val="26"/>
        </w:numPr>
        <w:autoSpaceDE w:val="0"/>
        <w:autoSpaceDN w:val="0"/>
        <w:adjustRightInd w:val="0"/>
        <w:spacing w:after="0" w:line="240" w:lineRule="auto"/>
        <w:jc w:val="both"/>
        <w:rPr>
          <w:rFonts w:ascii="Times New Roman" w:hAnsi="Times New Roman"/>
          <w:sz w:val="24"/>
          <w:szCs w:val="24"/>
        </w:rPr>
      </w:pPr>
      <w:r w:rsidRPr="00483202">
        <w:rPr>
          <w:rFonts w:ascii="Times New Roman" w:hAnsi="Times New Roman"/>
          <w:sz w:val="24"/>
          <w:szCs w:val="24"/>
        </w:rPr>
        <w:t>Análisis</w:t>
      </w:r>
      <w:r w:rsidR="00420D3D" w:rsidRPr="00483202">
        <w:rPr>
          <w:rFonts w:ascii="Times New Roman" w:hAnsi="Times New Roman"/>
          <w:sz w:val="24"/>
          <w:szCs w:val="24"/>
        </w:rPr>
        <w:t xml:space="preserve"> </w:t>
      </w:r>
      <w:r w:rsidRPr="00483202">
        <w:rPr>
          <w:rFonts w:ascii="Times New Roman" w:hAnsi="Times New Roman"/>
          <w:sz w:val="24"/>
          <w:szCs w:val="24"/>
        </w:rPr>
        <w:t>Recepción</w:t>
      </w:r>
      <w:r w:rsidR="00420D3D" w:rsidRPr="00483202">
        <w:rPr>
          <w:rFonts w:ascii="Times New Roman" w:hAnsi="Times New Roman"/>
          <w:sz w:val="24"/>
          <w:szCs w:val="24"/>
        </w:rPr>
        <w:t xml:space="preserve"> de Larva </w:t>
      </w:r>
      <w:r w:rsidR="00A3003E" w:rsidRPr="00483202">
        <w:rPr>
          <w:rFonts w:ascii="Times New Roman" w:hAnsi="Times New Roman"/>
          <w:sz w:val="24"/>
          <w:szCs w:val="24"/>
        </w:rPr>
        <w:t xml:space="preserve">tendrá la capacidad de realizar el ingreso, actualización y almacenamiento de la información proveniente de el análisis primario que realiza el usuario responsable al llegar la larva para </w:t>
      </w:r>
      <w:r w:rsidR="006006B0" w:rsidRPr="00483202">
        <w:rPr>
          <w:rFonts w:ascii="Times New Roman" w:hAnsi="Times New Roman"/>
          <w:sz w:val="24"/>
          <w:szCs w:val="24"/>
        </w:rPr>
        <w:t>dar inicio</w:t>
      </w:r>
      <w:r w:rsidR="00A3003E" w:rsidRPr="00483202">
        <w:rPr>
          <w:rFonts w:ascii="Times New Roman" w:hAnsi="Times New Roman"/>
          <w:sz w:val="24"/>
          <w:szCs w:val="24"/>
        </w:rPr>
        <w:t xml:space="preserve"> con el proceso de cultivo del </w:t>
      </w:r>
      <w:r w:rsidRPr="00483202">
        <w:rPr>
          <w:rFonts w:ascii="Times New Roman" w:hAnsi="Times New Roman"/>
          <w:sz w:val="24"/>
          <w:szCs w:val="24"/>
        </w:rPr>
        <w:t>camarón</w:t>
      </w:r>
      <w:r w:rsidR="006006B0" w:rsidRPr="00483202">
        <w:rPr>
          <w:rFonts w:ascii="Times New Roman" w:hAnsi="Times New Roman"/>
          <w:sz w:val="24"/>
          <w:szCs w:val="24"/>
        </w:rPr>
        <w:t xml:space="preserve"> y </w:t>
      </w:r>
      <w:r w:rsidR="00A3003E" w:rsidRPr="00483202">
        <w:rPr>
          <w:rFonts w:ascii="Times New Roman" w:hAnsi="Times New Roman"/>
          <w:sz w:val="24"/>
          <w:szCs w:val="24"/>
        </w:rPr>
        <w:t>procesa</w:t>
      </w:r>
      <w:r w:rsidR="00AE1A0E" w:rsidRPr="00483202">
        <w:rPr>
          <w:rFonts w:ascii="Times New Roman" w:hAnsi="Times New Roman"/>
          <w:sz w:val="24"/>
          <w:szCs w:val="24"/>
        </w:rPr>
        <w:t>ndo</w:t>
      </w:r>
      <w:r w:rsidR="00A3003E" w:rsidRPr="00483202">
        <w:rPr>
          <w:rFonts w:ascii="Times New Roman" w:hAnsi="Times New Roman"/>
          <w:sz w:val="24"/>
          <w:szCs w:val="24"/>
        </w:rPr>
        <w:t xml:space="preserve"> </w:t>
      </w:r>
      <w:r w:rsidR="006006B0" w:rsidRPr="00483202">
        <w:rPr>
          <w:rFonts w:ascii="Times New Roman" w:hAnsi="Times New Roman"/>
          <w:sz w:val="24"/>
          <w:szCs w:val="24"/>
        </w:rPr>
        <w:t>esta</w:t>
      </w:r>
      <w:r w:rsidR="00A3003E" w:rsidRPr="00483202">
        <w:rPr>
          <w:rFonts w:ascii="Times New Roman" w:hAnsi="Times New Roman"/>
          <w:sz w:val="24"/>
          <w:szCs w:val="24"/>
        </w:rPr>
        <w:t xml:space="preserve"> información </w:t>
      </w:r>
      <w:r w:rsidR="006006B0" w:rsidRPr="00483202">
        <w:rPr>
          <w:rFonts w:ascii="Times New Roman" w:hAnsi="Times New Roman"/>
          <w:sz w:val="24"/>
          <w:szCs w:val="24"/>
        </w:rPr>
        <w:t xml:space="preserve">con el fin de </w:t>
      </w:r>
      <w:r w:rsidR="00A3003E" w:rsidRPr="00483202">
        <w:rPr>
          <w:rFonts w:ascii="Times New Roman" w:hAnsi="Times New Roman"/>
          <w:sz w:val="24"/>
          <w:szCs w:val="24"/>
        </w:rPr>
        <w:t xml:space="preserve">reportar un porcentaje de supervivencia y mortalidad de este primario análisis realizado a </w:t>
      </w:r>
      <w:r w:rsidR="00AE1A0E" w:rsidRPr="00483202">
        <w:rPr>
          <w:rFonts w:ascii="Times New Roman" w:hAnsi="Times New Roman"/>
          <w:sz w:val="24"/>
          <w:szCs w:val="24"/>
        </w:rPr>
        <w:t>una</w:t>
      </w:r>
      <w:r w:rsidR="00A3003E" w:rsidRPr="00483202">
        <w:rPr>
          <w:rFonts w:ascii="Times New Roman" w:hAnsi="Times New Roman"/>
          <w:sz w:val="24"/>
          <w:szCs w:val="24"/>
        </w:rPr>
        <w:t xml:space="preserve"> muestra</w:t>
      </w:r>
      <w:r w:rsidR="00AE1A0E" w:rsidRPr="00483202">
        <w:rPr>
          <w:rFonts w:ascii="Times New Roman" w:hAnsi="Times New Roman"/>
          <w:sz w:val="24"/>
          <w:szCs w:val="24"/>
        </w:rPr>
        <w:t xml:space="preserve"> tomada de forma</w:t>
      </w:r>
      <w:r w:rsidR="00A3003E" w:rsidRPr="00483202">
        <w:rPr>
          <w:rFonts w:ascii="Times New Roman" w:hAnsi="Times New Roman"/>
          <w:sz w:val="24"/>
          <w:szCs w:val="24"/>
        </w:rPr>
        <w:t xml:space="preserve"> aleator</w:t>
      </w:r>
      <w:r w:rsidR="00AE1A0E" w:rsidRPr="00483202">
        <w:rPr>
          <w:rFonts w:ascii="Times New Roman" w:hAnsi="Times New Roman"/>
          <w:sz w:val="24"/>
          <w:szCs w:val="24"/>
        </w:rPr>
        <w:t>ia</w:t>
      </w:r>
      <w:r w:rsidR="00A3003E" w:rsidRPr="00483202">
        <w:rPr>
          <w:rFonts w:ascii="Times New Roman" w:hAnsi="Times New Roman"/>
          <w:sz w:val="24"/>
          <w:szCs w:val="24"/>
        </w:rPr>
        <w:t xml:space="preserve"> de</w:t>
      </w:r>
      <w:r w:rsidR="00AE1A0E" w:rsidRPr="00483202">
        <w:rPr>
          <w:rFonts w:ascii="Times New Roman" w:hAnsi="Times New Roman"/>
          <w:sz w:val="24"/>
          <w:szCs w:val="24"/>
        </w:rPr>
        <w:t xml:space="preserve"> entre los embarques de</w:t>
      </w:r>
      <w:r w:rsidR="00A3003E" w:rsidRPr="00483202">
        <w:rPr>
          <w:rFonts w:ascii="Times New Roman" w:hAnsi="Times New Roman"/>
          <w:sz w:val="24"/>
          <w:szCs w:val="24"/>
        </w:rPr>
        <w:t xml:space="preserve"> larvas provenientes de los distintos laboratorios </w:t>
      </w:r>
      <w:r w:rsidR="00476C30" w:rsidRPr="00483202">
        <w:rPr>
          <w:rFonts w:ascii="Times New Roman" w:hAnsi="Times New Roman"/>
          <w:sz w:val="24"/>
          <w:szCs w:val="24"/>
        </w:rPr>
        <w:t>de procedencia.</w:t>
      </w:r>
      <w:r w:rsidR="00420D3D" w:rsidRPr="00483202">
        <w:rPr>
          <w:rFonts w:ascii="Times New Roman" w:hAnsi="Times New Roman"/>
          <w:sz w:val="24"/>
          <w:szCs w:val="24"/>
        </w:rPr>
        <w:t xml:space="preserve"> </w:t>
      </w:r>
      <w:r w:rsidR="00C87B30" w:rsidRPr="00483202">
        <w:rPr>
          <w:rFonts w:ascii="Times New Roman" w:hAnsi="Times New Roman"/>
          <w:sz w:val="24"/>
          <w:szCs w:val="24"/>
        </w:rPr>
        <w:t xml:space="preserve"> </w:t>
      </w:r>
      <w:r w:rsidR="00E64307" w:rsidRPr="00483202">
        <w:rPr>
          <w:rFonts w:ascii="Times New Roman" w:hAnsi="Times New Roman"/>
          <w:sz w:val="24"/>
          <w:szCs w:val="24"/>
        </w:rPr>
        <w:t xml:space="preserve"> </w:t>
      </w:r>
    </w:p>
    <w:p w:rsidR="00150BE4" w:rsidRDefault="00150BE4" w:rsidP="0051709E">
      <w:pPr>
        <w:autoSpaceDE w:val="0"/>
        <w:autoSpaceDN w:val="0"/>
        <w:adjustRightInd w:val="0"/>
        <w:spacing w:after="0" w:line="240" w:lineRule="auto"/>
        <w:jc w:val="both"/>
        <w:rPr>
          <w:rFonts w:ascii="Times New Roman" w:hAnsi="Times New Roman"/>
          <w:sz w:val="24"/>
          <w:szCs w:val="24"/>
        </w:rPr>
      </w:pPr>
    </w:p>
    <w:p w:rsidR="007565BF" w:rsidRPr="006A5AF6" w:rsidRDefault="007565BF" w:rsidP="006A5AF6">
      <w:pPr>
        <w:pStyle w:val="Ttulo1"/>
      </w:pPr>
      <w:bookmarkStart w:id="88" w:name="_Toc326162100"/>
      <w:r w:rsidRPr="002A0D8B">
        <w:t>3.</w:t>
      </w:r>
      <w:r w:rsidR="008D2BC1" w:rsidRPr="002A0D8B">
        <w:t>2</w:t>
      </w:r>
      <w:r w:rsidRPr="002A0D8B">
        <w:t xml:space="preserve"> Opciones del sistema</w:t>
      </w:r>
      <w:bookmarkEnd w:id="88"/>
    </w:p>
    <w:p w:rsidR="00150BE4" w:rsidRPr="00E07B51" w:rsidRDefault="008D2BC1" w:rsidP="00150BE4">
      <w:pPr>
        <w:jc w:val="both"/>
        <w:rPr>
          <w:rFonts w:ascii="Times New Roman" w:hAnsi="Times New Roman"/>
          <w:sz w:val="24"/>
          <w:szCs w:val="24"/>
        </w:rPr>
      </w:pPr>
      <w:bookmarkStart w:id="89" w:name="_Toc326162101"/>
      <w:r w:rsidRPr="006A5AF6">
        <w:rPr>
          <w:rStyle w:val="Ttulo1Car"/>
          <w:rFonts w:eastAsia="Calibri"/>
        </w:rPr>
        <w:t>3.3</w:t>
      </w:r>
      <w:r w:rsidR="008479E9" w:rsidRPr="006A5AF6">
        <w:rPr>
          <w:rStyle w:val="Ttulo1Car"/>
          <w:rFonts w:eastAsia="Calibri"/>
        </w:rPr>
        <w:t xml:space="preserve"> </w:t>
      </w:r>
      <w:r w:rsidR="00B53B4D" w:rsidRPr="006A5AF6">
        <w:rPr>
          <w:rStyle w:val="Ttulo1Car"/>
          <w:rFonts w:eastAsia="Calibri"/>
        </w:rPr>
        <w:t>Opción</w:t>
      </w:r>
      <w:r w:rsidR="00150BE4" w:rsidRPr="006A5AF6">
        <w:rPr>
          <w:rStyle w:val="Ttulo1Car"/>
          <w:rFonts w:eastAsia="Calibri"/>
        </w:rPr>
        <w:t xml:space="preserve"> Mantenimiento del menú principal:</w:t>
      </w:r>
      <w:bookmarkEnd w:id="89"/>
      <w:r w:rsidR="00150BE4" w:rsidRPr="006A5AF6">
        <w:rPr>
          <w:rStyle w:val="Ttulo1Car"/>
          <w:rFonts w:eastAsia="Calibri"/>
        </w:rPr>
        <w:t xml:space="preserve"> </w:t>
      </w:r>
      <w:r w:rsidR="00150BE4" w:rsidRPr="00E07B51">
        <w:rPr>
          <w:rFonts w:ascii="Times New Roman" w:hAnsi="Times New Roman"/>
          <w:sz w:val="24"/>
          <w:szCs w:val="24"/>
        </w:rPr>
        <w:t>Cuenta con las opciones Camaronera, Piscina, Etapas Cultivo, Tipo Especie y Laboratorio.</w:t>
      </w:r>
    </w:p>
    <w:p w:rsidR="00483202" w:rsidRDefault="008D2BC1" w:rsidP="00150BE4">
      <w:pPr>
        <w:jc w:val="both"/>
        <w:rPr>
          <w:rFonts w:ascii="Times New Roman" w:hAnsi="Times New Roman"/>
          <w:sz w:val="24"/>
          <w:szCs w:val="24"/>
        </w:rPr>
      </w:pPr>
      <w:bookmarkStart w:id="90" w:name="_Toc326162102"/>
      <w:r w:rsidRPr="006A5AF6">
        <w:rPr>
          <w:rStyle w:val="Ttulo2Car"/>
          <w:rFonts w:eastAsia="Calibri"/>
        </w:rPr>
        <w:t>3.3</w:t>
      </w:r>
      <w:r w:rsidR="00150BE4" w:rsidRPr="006A5AF6">
        <w:rPr>
          <w:rStyle w:val="Ttulo2Car"/>
          <w:rFonts w:eastAsia="Calibri"/>
        </w:rPr>
        <w:t>.1 Camaronera:</w:t>
      </w:r>
      <w:bookmarkEnd w:id="90"/>
      <w:r w:rsidR="00150BE4" w:rsidRPr="00E07B51">
        <w:rPr>
          <w:rFonts w:ascii="Times New Roman" w:hAnsi="Times New Roman"/>
          <w:sz w:val="24"/>
          <w:szCs w:val="24"/>
        </w:rPr>
        <w:t xml:space="preserve"> Esta opción permitirá guardar la información concerniente de la camaronera, en campos como: ciudad, dirección, nombre de la camaronera y teléfono.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483202" w:rsidRPr="006F320B" w:rsidTr="00E05B44">
        <w:tc>
          <w:tcPr>
            <w:tcW w:w="4072" w:type="dxa"/>
          </w:tcPr>
          <w:p w:rsidR="00483202" w:rsidRPr="006F320B" w:rsidRDefault="00483202" w:rsidP="006F320B">
            <w:pPr>
              <w:spacing w:after="0" w:line="240" w:lineRule="auto"/>
              <w:jc w:val="center"/>
              <w:rPr>
                <w:rFonts w:ascii="Times New Roman" w:hAnsi="Times New Roman"/>
                <w:b/>
                <w:sz w:val="24"/>
                <w:szCs w:val="24"/>
              </w:rPr>
            </w:pPr>
            <w:r w:rsidRPr="006F320B">
              <w:rPr>
                <w:rFonts w:ascii="Times New Roman" w:hAnsi="Times New Roman"/>
                <w:b/>
                <w:sz w:val="24"/>
                <w:szCs w:val="24"/>
              </w:rPr>
              <w:t>Campo</w:t>
            </w:r>
          </w:p>
        </w:tc>
        <w:tc>
          <w:tcPr>
            <w:tcW w:w="4322" w:type="dxa"/>
          </w:tcPr>
          <w:p w:rsidR="00483202" w:rsidRPr="006F320B" w:rsidRDefault="00B53B4D" w:rsidP="006F320B">
            <w:pPr>
              <w:spacing w:after="0" w:line="240" w:lineRule="auto"/>
              <w:jc w:val="center"/>
              <w:rPr>
                <w:rFonts w:ascii="Times New Roman" w:hAnsi="Times New Roman"/>
                <w:b/>
                <w:sz w:val="24"/>
                <w:szCs w:val="24"/>
              </w:rPr>
            </w:pPr>
            <w:r w:rsidRPr="006F320B">
              <w:rPr>
                <w:rFonts w:ascii="Times New Roman" w:hAnsi="Times New Roman"/>
                <w:b/>
                <w:sz w:val="24"/>
                <w:szCs w:val="24"/>
              </w:rPr>
              <w:t>Descripción</w:t>
            </w:r>
          </w:p>
        </w:tc>
      </w:tr>
      <w:tr w:rsidR="00483202" w:rsidRPr="006F320B" w:rsidTr="00E05B44">
        <w:tc>
          <w:tcPr>
            <w:tcW w:w="4072" w:type="dxa"/>
          </w:tcPr>
          <w:p w:rsidR="00483202" w:rsidRPr="00414015" w:rsidRDefault="00483202" w:rsidP="006F320B">
            <w:pPr>
              <w:spacing w:after="0" w:line="240" w:lineRule="auto"/>
              <w:jc w:val="both"/>
              <w:rPr>
                <w:rFonts w:ascii="Times New Roman" w:hAnsi="Times New Roman"/>
                <w:b/>
                <w:sz w:val="24"/>
                <w:szCs w:val="24"/>
              </w:rPr>
            </w:pPr>
            <w:r w:rsidRPr="00414015">
              <w:rPr>
                <w:rFonts w:ascii="Times New Roman" w:hAnsi="Times New Roman"/>
                <w:b/>
                <w:sz w:val="24"/>
                <w:szCs w:val="24"/>
              </w:rPr>
              <w:t>Ciudad</w:t>
            </w:r>
          </w:p>
        </w:tc>
        <w:tc>
          <w:tcPr>
            <w:tcW w:w="4322" w:type="dxa"/>
          </w:tcPr>
          <w:p w:rsidR="00483202" w:rsidRPr="006F320B" w:rsidRDefault="00A80E43" w:rsidP="006F320B">
            <w:pPr>
              <w:spacing w:after="0" w:line="240" w:lineRule="auto"/>
              <w:jc w:val="both"/>
              <w:rPr>
                <w:rFonts w:ascii="Times New Roman" w:hAnsi="Times New Roman"/>
                <w:sz w:val="24"/>
                <w:szCs w:val="24"/>
              </w:rPr>
            </w:pPr>
            <w:r w:rsidRPr="00F9382E">
              <w:rPr>
                <w:rFonts w:ascii="Times New Roman" w:hAnsi="Times New Roman"/>
                <w:sz w:val="24"/>
                <w:szCs w:val="24"/>
              </w:rPr>
              <w:t xml:space="preserve">Se </w:t>
            </w:r>
            <w:r w:rsidR="00B53B4D" w:rsidRPr="00F9382E">
              <w:rPr>
                <w:rFonts w:ascii="Times New Roman" w:hAnsi="Times New Roman"/>
                <w:sz w:val="24"/>
                <w:szCs w:val="24"/>
              </w:rPr>
              <w:t>ingresará</w:t>
            </w:r>
            <w:r w:rsidR="00483202" w:rsidRPr="006F320B">
              <w:rPr>
                <w:rFonts w:ascii="Times New Roman" w:hAnsi="Times New Roman"/>
                <w:sz w:val="24"/>
                <w:szCs w:val="24"/>
              </w:rPr>
              <w:t xml:space="preserve"> en este campo el nombre de la ciudad donde </w:t>
            </w:r>
            <w:r w:rsidR="00B53B4D" w:rsidRPr="006F320B">
              <w:rPr>
                <w:rFonts w:ascii="Times New Roman" w:hAnsi="Times New Roman"/>
                <w:sz w:val="24"/>
                <w:szCs w:val="24"/>
              </w:rPr>
              <w:t>reside</w:t>
            </w:r>
            <w:r w:rsidR="00483202" w:rsidRPr="006F320B">
              <w:rPr>
                <w:rFonts w:ascii="Times New Roman" w:hAnsi="Times New Roman"/>
                <w:sz w:val="24"/>
                <w:szCs w:val="24"/>
              </w:rPr>
              <w:t xml:space="preserve"> la camaronera.</w:t>
            </w:r>
          </w:p>
        </w:tc>
      </w:tr>
      <w:tr w:rsidR="00483202" w:rsidRPr="006F320B" w:rsidTr="00E05B44">
        <w:tc>
          <w:tcPr>
            <w:tcW w:w="4072" w:type="dxa"/>
          </w:tcPr>
          <w:p w:rsidR="00483202" w:rsidRPr="00414015" w:rsidRDefault="00B53B4D" w:rsidP="006F320B">
            <w:pPr>
              <w:spacing w:after="0" w:line="240" w:lineRule="auto"/>
              <w:jc w:val="both"/>
              <w:rPr>
                <w:rFonts w:ascii="Times New Roman" w:hAnsi="Times New Roman"/>
                <w:b/>
                <w:sz w:val="24"/>
                <w:szCs w:val="24"/>
              </w:rPr>
            </w:pPr>
            <w:r>
              <w:rPr>
                <w:rFonts w:ascii="Times New Roman" w:hAnsi="Times New Roman"/>
                <w:b/>
                <w:sz w:val="24"/>
                <w:szCs w:val="24"/>
              </w:rPr>
              <w:t>Direcció</w:t>
            </w:r>
            <w:r w:rsidRPr="00414015">
              <w:rPr>
                <w:rFonts w:ascii="Times New Roman" w:hAnsi="Times New Roman"/>
                <w:b/>
                <w:sz w:val="24"/>
                <w:szCs w:val="24"/>
              </w:rPr>
              <w:t>n</w:t>
            </w:r>
          </w:p>
        </w:tc>
        <w:tc>
          <w:tcPr>
            <w:tcW w:w="4322" w:type="dxa"/>
          </w:tcPr>
          <w:p w:rsidR="00483202" w:rsidRPr="006F320B" w:rsidRDefault="00B53B4D" w:rsidP="006F320B">
            <w:pPr>
              <w:spacing w:after="0" w:line="240" w:lineRule="auto"/>
              <w:jc w:val="both"/>
              <w:rPr>
                <w:rFonts w:ascii="Times New Roman" w:hAnsi="Times New Roman"/>
                <w:sz w:val="24"/>
                <w:szCs w:val="24"/>
              </w:rPr>
            </w:pPr>
            <w:r w:rsidRPr="00F9382E">
              <w:rPr>
                <w:rFonts w:ascii="Times New Roman" w:hAnsi="Times New Roman"/>
                <w:sz w:val="24"/>
                <w:szCs w:val="24"/>
              </w:rPr>
              <w:t>Registrará</w:t>
            </w:r>
            <w:r w:rsidR="00483202" w:rsidRPr="006F320B">
              <w:rPr>
                <w:rFonts w:ascii="Times New Roman" w:hAnsi="Times New Roman"/>
                <w:sz w:val="24"/>
                <w:szCs w:val="24"/>
              </w:rPr>
              <w:t xml:space="preserve"> la dirección o localidad donde se encuentra situada la camaronera.</w:t>
            </w:r>
          </w:p>
        </w:tc>
      </w:tr>
      <w:tr w:rsidR="00483202" w:rsidRPr="006F320B" w:rsidTr="00E05B44">
        <w:tc>
          <w:tcPr>
            <w:tcW w:w="4072" w:type="dxa"/>
          </w:tcPr>
          <w:p w:rsidR="00483202" w:rsidRPr="00414015" w:rsidRDefault="00483202" w:rsidP="006F320B">
            <w:pPr>
              <w:spacing w:after="0" w:line="240" w:lineRule="auto"/>
              <w:jc w:val="both"/>
              <w:rPr>
                <w:rFonts w:ascii="Times New Roman" w:hAnsi="Times New Roman"/>
                <w:b/>
                <w:sz w:val="24"/>
                <w:szCs w:val="24"/>
              </w:rPr>
            </w:pPr>
            <w:r w:rsidRPr="00414015">
              <w:rPr>
                <w:rFonts w:ascii="Times New Roman" w:hAnsi="Times New Roman"/>
                <w:b/>
                <w:sz w:val="24"/>
                <w:szCs w:val="24"/>
              </w:rPr>
              <w:lastRenderedPageBreak/>
              <w:t>Nombre</w:t>
            </w:r>
          </w:p>
        </w:tc>
        <w:tc>
          <w:tcPr>
            <w:tcW w:w="4322" w:type="dxa"/>
          </w:tcPr>
          <w:p w:rsidR="00483202" w:rsidRPr="006F320B" w:rsidRDefault="00706C39" w:rsidP="006F320B">
            <w:pPr>
              <w:spacing w:after="0" w:line="240" w:lineRule="auto"/>
              <w:jc w:val="both"/>
              <w:rPr>
                <w:rFonts w:ascii="Times New Roman" w:hAnsi="Times New Roman"/>
                <w:sz w:val="24"/>
                <w:szCs w:val="24"/>
              </w:rPr>
            </w:pPr>
            <w:r>
              <w:rPr>
                <w:rFonts w:ascii="Times New Roman" w:hAnsi="Times New Roman"/>
                <w:sz w:val="24"/>
                <w:szCs w:val="24"/>
              </w:rPr>
              <w:t>Indica que se registrará</w:t>
            </w:r>
            <w:r w:rsidR="00483202" w:rsidRPr="006F320B">
              <w:rPr>
                <w:rFonts w:ascii="Times New Roman" w:hAnsi="Times New Roman"/>
                <w:sz w:val="24"/>
                <w:szCs w:val="24"/>
              </w:rPr>
              <w:t xml:space="preserve"> el nombre de la camaronera.</w:t>
            </w:r>
          </w:p>
          <w:p w:rsidR="00483202" w:rsidRPr="006F320B" w:rsidRDefault="00483202" w:rsidP="006F320B">
            <w:pPr>
              <w:spacing w:after="0" w:line="240" w:lineRule="auto"/>
              <w:jc w:val="both"/>
              <w:rPr>
                <w:rFonts w:ascii="Times New Roman" w:hAnsi="Times New Roman"/>
                <w:sz w:val="24"/>
                <w:szCs w:val="24"/>
              </w:rPr>
            </w:pPr>
          </w:p>
        </w:tc>
      </w:tr>
      <w:tr w:rsidR="00483202" w:rsidRPr="006F320B" w:rsidTr="00E05B44">
        <w:tc>
          <w:tcPr>
            <w:tcW w:w="4072" w:type="dxa"/>
          </w:tcPr>
          <w:p w:rsidR="00483202" w:rsidRPr="00414015" w:rsidRDefault="00F56376" w:rsidP="006F320B">
            <w:pPr>
              <w:spacing w:after="0" w:line="240" w:lineRule="auto"/>
              <w:jc w:val="both"/>
              <w:rPr>
                <w:rFonts w:ascii="Times New Roman" w:hAnsi="Times New Roman"/>
                <w:b/>
                <w:sz w:val="24"/>
                <w:szCs w:val="24"/>
              </w:rPr>
            </w:pPr>
            <w:r w:rsidRPr="00414015">
              <w:rPr>
                <w:rFonts w:ascii="Times New Roman" w:hAnsi="Times New Roman"/>
                <w:b/>
                <w:sz w:val="24"/>
                <w:szCs w:val="24"/>
              </w:rPr>
              <w:t>Teléfono</w:t>
            </w:r>
          </w:p>
        </w:tc>
        <w:tc>
          <w:tcPr>
            <w:tcW w:w="4322" w:type="dxa"/>
          </w:tcPr>
          <w:p w:rsidR="00483202" w:rsidRPr="006F320B" w:rsidRDefault="00F56376" w:rsidP="00325D34">
            <w:pPr>
              <w:keepNext/>
              <w:spacing w:after="0" w:line="240" w:lineRule="auto"/>
              <w:jc w:val="both"/>
              <w:rPr>
                <w:rFonts w:ascii="Times New Roman" w:hAnsi="Times New Roman"/>
                <w:sz w:val="24"/>
                <w:szCs w:val="24"/>
              </w:rPr>
            </w:pPr>
            <w:r w:rsidRPr="006F320B">
              <w:rPr>
                <w:rFonts w:ascii="Times New Roman" w:hAnsi="Times New Roman"/>
                <w:sz w:val="24"/>
                <w:szCs w:val="24"/>
              </w:rPr>
              <w:t xml:space="preserve">En este campo </w:t>
            </w:r>
            <w:r w:rsidRPr="00F9382E">
              <w:rPr>
                <w:rFonts w:ascii="Times New Roman" w:hAnsi="Times New Roman"/>
                <w:sz w:val="24"/>
                <w:szCs w:val="24"/>
              </w:rPr>
              <w:t xml:space="preserve">se </w:t>
            </w:r>
            <w:r w:rsidR="00B53B4D" w:rsidRPr="00F9382E">
              <w:rPr>
                <w:rFonts w:ascii="Times New Roman" w:hAnsi="Times New Roman"/>
                <w:sz w:val="24"/>
                <w:szCs w:val="24"/>
              </w:rPr>
              <w:t>ingresará</w:t>
            </w:r>
            <w:r w:rsidRPr="006F320B">
              <w:rPr>
                <w:rFonts w:ascii="Times New Roman" w:hAnsi="Times New Roman"/>
                <w:sz w:val="24"/>
                <w:szCs w:val="24"/>
              </w:rPr>
              <w:t xml:space="preserve"> el teléfono de la camaronera</w:t>
            </w:r>
          </w:p>
        </w:tc>
      </w:tr>
    </w:tbl>
    <w:p w:rsidR="00325D34" w:rsidRPr="00325D34" w:rsidRDefault="00325D34" w:rsidP="00A83E81">
      <w:pPr>
        <w:pStyle w:val="Epgrafe"/>
        <w:jc w:val="center"/>
        <w:rPr>
          <w:rFonts w:ascii="Times New Roman" w:hAnsi="Times New Roman"/>
          <w:sz w:val="22"/>
        </w:rPr>
      </w:pPr>
      <w:bookmarkStart w:id="91" w:name="_Toc319449795"/>
      <w:r w:rsidRPr="00325D34">
        <w:rPr>
          <w:rFonts w:ascii="Times New Roman" w:hAnsi="Times New Roman"/>
          <w:sz w:val="22"/>
        </w:rPr>
        <w:t xml:space="preserve">Tabla </w:t>
      </w:r>
      <w:r w:rsidR="0030593A">
        <w:rPr>
          <w:rFonts w:ascii="Times New Roman" w:hAnsi="Times New Roman"/>
          <w:sz w:val="22"/>
        </w:rPr>
        <w:t>3.1</w:t>
      </w:r>
      <w:r w:rsidRPr="00325D34">
        <w:rPr>
          <w:rFonts w:ascii="Times New Roman" w:hAnsi="Times New Roman"/>
          <w:sz w:val="22"/>
        </w:rPr>
        <w:t xml:space="preserve"> Descripción de Opciones Camaronera.</w:t>
      </w:r>
      <w:bookmarkEnd w:id="91"/>
    </w:p>
    <w:p w:rsidR="00150BE4" w:rsidRDefault="008D2BC1" w:rsidP="00150BE4">
      <w:pPr>
        <w:jc w:val="both"/>
        <w:rPr>
          <w:rFonts w:ascii="Times New Roman" w:hAnsi="Times New Roman"/>
          <w:sz w:val="24"/>
          <w:szCs w:val="24"/>
        </w:rPr>
      </w:pPr>
      <w:bookmarkStart w:id="92" w:name="_Toc326162103"/>
      <w:r w:rsidRPr="006A5AF6">
        <w:rPr>
          <w:rStyle w:val="Ttulo2Car"/>
          <w:rFonts w:eastAsia="Calibri"/>
        </w:rPr>
        <w:t>3.3</w:t>
      </w:r>
      <w:r w:rsidR="00150BE4" w:rsidRPr="006A5AF6">
        <w:rPr>
          <w:rStyle w:val="Ttulo2Car"/>
          <w:rFonts w:eastAsia="Calibri"/>
        </w:rPr>
        <w:t>.</w:t>
      </w:r>
      <w:r w:rsidR="004D70FF" w:rsidRPr="006A5AF6">
        <w:rPr>
          <w:rStyle w:val="Ttulo2Car"/>
          <w:rFonts w:eastAsia="Calibri"/>
        </w:rPr>
        <w:t xml:space="preserve">2 </w:t>
      </w:r>
      <w:r w:rsidR="00150BE4" w:rsidRPr="006A5AF6">
        <w:rPr>
          <w:rStyle w:val="Ttulo2Car"/>
          <w:rFonts w:eastAsia="Calibri"/>
        </w:rPr>
        <w:t>Piscina:</w:t>
      </w:r>
      <w:bookmarkEnd w:id="92"/>
      <w:r w:rsidR="00150BE4" w:rsidRPr="00E07B51">
        <w:rPr>
          <w:rFonts w:ascii="Times New Roman" w:hAnsi="Times New Roman"/>
          <w:sz w:val="24"/>
          <w:szCs w:val="24"/>
        </w:rPr>
        <w:t xml:space="preserve"> En esta opción el usuario podrá ingresar los datos de información de </w:t>
      </w:r>
      <w:r w:rsidR="00996A8D">
        <w:rPr>
          <w:rFonts w:ascii="Times New Roman" w:hAnsi="Times New Roman"/>
          <w:sz w:val="24"/>
          <w:szCs w:val="24"/>
        </w:rPr>
        <w:t>la piscina en donde se realizará</w:t>
      </w:r>
      <w:r w:rsidR="00150BE4" w:rsidRPr="00E07B51">
        <w:rPr>
          <w:rFonts w:ascii="Times New Roman" w:hAnsi="Times New Roman"/>
          <w:sz w:val="24"/>
          <w:szCs w:val="24"/>
        </w:rPr>
        <w:t xml:space="preserve"> físicamente la explotación acuícola, está compuesta por un formulario con los </w:t>
      </w:r>
      <w:r w:rsidR="00150BE4">
        <w:rPr>
          <w:rFonts w:ascii="Times New Roman" w:hAnsi="Times New Roman"/>
          <w:sz w:val="24"/>
          <w:szCs w:val="24"/>
        </w:rPr>
        <w:t xml:space="preserve">siguientes </w:t>
      </w:r>
      <w:r w:rsidR="00150BE4" w:rsidRPr="00E07B51">
        <w:rPr>
          <w:rFonts w:ascii="Times New Roman" w:hAnsi="Times New Roman"/>
          <w:sz w:val="24"/>
          <w:szCs w:val="24"/>
        </w:rPr>
        <w:t>campos: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782F37" w:rsidRPr="006F320B" w:rsidTr="00E05B44">
        <w:tc>
          <w:tcPr>
            <w:tcW w:w="4072" w:type="dxa"/>
          </w:tcPr>
          <w:p w:rsidR="00782F37" w:rsidRPr="00414015" w:rsidRDefault="00782F37" w:rsidP="00414015">
            <w:pPr>
              <w:spacing w:after="0" w:line="240" w:lineRule="auto"/>
              <w:jc w:val="center"/>
              <w:rPr>
                <w:rFonts w:ascii="Times New Roman" w:hAnsi="Times New Roman"/>
                <w:b/>
                <w:sz w:val="24"/>
                <w:szCs w:val="24"/>
              </w:rPr>
            </w:pPr>
            <w:r w:rsidRPr="00414015">
              <w:rPr>
                <w:rFonts w:ascii="Times New Roman" w:hAnsi="Times New Roman"/>
                <w:b/>
                <w:sz w:val="24"/>
                <w:szCs w:val="24"/>
              </w:rPr>
              <w:t>Campo</w:t>
            </w:r>
          </w:p>
        </w:tc>
        <w:tc>
          <w:tcPr>
            <w:tcW w:w="4322" w:type="dxa"/>
          </w:tcPr>
          <w:p w:rsidR="00782F37" w:rsidRPr="00414015" w:rsidRDefault="00B53B4D" w:rsidP="00414015">
            <w:pPr>
              <w:spacing w:after="0" w:line="240" w:lineRule="auto"/>
              <w:jc w:val="center"/>
              <w:rPr>
                <w:rFonts w:ascii="Times New Roman" w:hAnsi="Times New Roman"/>
                <w:b/>
                <w:sz w:val="24"/>
                <w:szCs w:val="24"/>
              </w:rPr>
            </w:pPr>
            <w:r w:rsidRPr="00414015">
              <w:rPr>
                <w:rFonts w:ascii="Times New Roman" w:hAnsi="Times New Roman"/>
                <w:b/>
                <w:sz w:val="24"/>
                <w:szCs w:val="24"/>
              </w:rPr>
              <w:t>Descripción</w:t>
            </w:r>
          </w:p>
        </w:tc>
      </w:tr>
      <w:tr w:rsidR="00782F37" w:rsidRPr="006F320B" w:rsidTr="00E05B44">
        <w:tc>
          <w:tcPr>
            <w:tcW w:w="4072" w:type="dxa"/>
          </w:tcPr>
          <w:p w:rsidR="00782F37" w:rsidRPr="00414015" w:rsidRDefault="00782F37" w:rsidP="006F320B">
            <w:pPr>
              <w:spacing w:after="0" w:line="240" w:lineRule="auto"/>
              <w:jc w:val="both"/>
              <w:rPr>
                <w:rFonts w:ascii="Times New Roman" w:hAnsi="Times New Roman"/>
                <w:b/>
                <w:sz w:val="24"/>
                <w:szCs w:val="24"/>
              </w:rPr>
            </w:pPr>
            <w:r w:rsidRPr="00414015">
              <w:rPr>
                <w:rFonts w:ascii="Times New Roman" w:hAnsi="Times New Roman"/>
                <w:b/>
                <w:sz w:val="24"/>
                <w:szCs w:val="24"/>
              </w:rPr>
              <w:t>Elija una camaronera</w:t>
            </w:r>
          </w:p>
        </w:tc>
        <w:tc>
          <w:tcPr>
            <w:tcW w:w="4322" w:type="dxa"/>
          </w:tcPr>
          <w:p w:rsidR="00782F37" w:rsidRPr="006F320B" w:rsidRDefault="00782F37" w:rsidP="006F320B">
            <w:pPr>
              <w:spacing w:after="0" w:line="240" w:lineRule="auto"/>
              <w:jc w:val="both"/>
              <w:rPr>
                <w:rFonts w:ascii="Times New Roman" w:hAnsi="Times New Roman"/>
                <w:sz w:val="24"/>
                <w:szCs w:val="24"/>
              </w:rPr>
            </w:pPr>
            <w:r w:rsidRPr="006F320B">
              <w:rPr>
                <w:rFonts w:ascii="Times New Roman" w:hAnsi="Times New Roman"/>
                <w:sz w:val="24"/>
                <w:szCs w:val="24"/>
              </w:rPr>
              <w:t>El cual está conformado por ComboBox en donde el usuario puede seleccionar la camaronera a la pertenecerá dicha piscina.</w:t>
            </w:r>
          </w:p>
        </w:tc>
      </w:tr>
      <w:tr w:rsidR="00782F37" w:rsidRPr="006F320B" w:rsidTr="00E05B44">
        <w:tc>
          <w:tcPr>
            <w:tcW w:w="4072" w:type="dxa"/>
          </w:tcPr>
          <w:p w:rsidR="00782F37" w:rsidRPr="00414015" w:rsidRDefault="00996A8D" w:rsidP="006F320B">
            <w:pPr>
              <w:spacing w:after="0" w:line="240" w:lineRule="auto"/>
              <w:jc w:val="both"/>
              <w:rPr>
                <w:rFonts w:ascii="Times New Roman" w:hAnsi="Times New Roman"/>
                <w:b/>
                <w:sz w:val="24"/>
                <w:szCs w:val="24"/>
              </w:rPr>
            </w:pPr>
            <w:r>
              <w:rPr>
                <w:rFonts w:ascii="Times New Roman" w:hAnsi="Times New Roman"/>
                <w:b/>
                <w:sz w:val="24"/>
                <w:szCs w:val="24"/>
              </w:rPr>
              <w:t>Volu</w:t>
            </w:r>
            <w:r w:rsidR="00782F37" w:rsidRPr="00414015">
              <w:rPr>
                <w:rFonts w:ascii="Times New Roman" w:hAnsi="Times New Roman"/>
                <w:b/>
                <w:sz w:val="24"/>
                <w:szCs w:val="24"/>
              </w:rPr>
              <w:t>men</w:t>
            </w:r>
          </w:p>
        </w:tc>
        <w:tc>
          <w:tcPr>
            <w:tcW w:w="4322" w:type="dxa"/>
          </w:tcPr>
          <w:p w:rsidR="00782F37" w:rsidRPr="006F320B" w:rsidRDefault="00F50489" w:rsidP="006F320B">
            <w:pPr>
              <w:spacing w:after="0" w:line="240" w:lineRule="auto"/>
              <w:jc w:val="both"/>
              <w:rPr>
                <w:rFonts w:ascii="Times New Roman" w:hAnsi="Times New Roman"/>
                <w:sz w:val="24"/>
                <w:szCs w:val="24"/>
              </w:rPr>
            </w:pPr>
            <w:r>
              <w:rPr>
                <w:rFonts w:ascii="Times New Roman" w:hAnsi="Times New Roman"/>
                <w:sz w:val="24"/>
                <w:szCs w:val="24"/>
              </w:rPr>
              <w:t xml:space="preserve">Viene </w:t>
            </w:r>
            <w:r w:rsidR="00782F37" w:rsidRPr="006F320B">
              <w:rPr>
                <w:rFonts w:ascii="Times New Roman" w:hAnsi="Times New Roman"/>
                <w:sz w:val="24"/>
                <w:szCs w:val="24"/>
              </w:rPr>
              <w:t>dado por largo (L), ancho (A) y profundidad (P)  de la piscina V=L*A*P medida representada en metros cúbicos (m3)</w:t>
            </w:r>
          </w:p>
        </w:tc>
      </w:tr>
      <w:tr w:rsidR="00782F37" w:rsidRPr="006F320B" w:rsidTr="00E05B44">
        <w:tc>
          <w:tcPr>
            <w:tcW w:w="4072" w:type="dxa"/>
          </w:tcPr>
          <w:p w:rsidR="00782F37" w:rsidRPr="00414015" w:rsidRDefault="00782F37" w:rsidP="006F320B">
            <w:pPr>
              <w:spacing w:after="0" w:line="240" w:lineRule="auto"/>
              <w:jc w:val="both"/>
              <w:rPr>
                <w:rFonts w:ascii="Times New Roman" w:hAnsi="Times New Roman"/>
                <w:b/>
                <w:sz w:val="24"/>
                <w:szCs w:val="24"/>
              </w:rPr>
            </w:pPr>
            <w:r w:rsidRPr="00414015">
              <w:rPr>
                <w:rFonts w:ascii="Times New Roman" w:hAnsi="Times New Roman"/>
                <w:b/>
                <w:sz w:val="24"/>
                <w:szCs w:val="24"/>
              </w:rPr>
              <w:t>Área</w:t>
            </w:r>
          </w:p>
        </w:tc>
        <w:tc>
          <w:tcPr>
            <w:tcW w:w="4322" w:type="dxa"/>
          </w:tcPr>
          <w:p w:rsidR="00782F37" w:rsidRPr="006F320B" w:rsidRDefault="00782F37" w:rsidP="006F320B">
            <w:pPr>
              <w:spacing w:after="0" w:line="240" w:lineRule="auto"/>
              <w:jc w:val="both"/>
              <w:rPr>
                <w:rFonts w:ascii="Times New Roman" w:hAnsi="Times New Roman"/>
                <w:sz w:val="24"/>
                <w:szCs w:val="24"/>
              </w:rPr>
            </w:pPr>
            <w:r w:rsidRPr="006F320B">
              <w:rPr>
                <w:rFonts w:ascii="Times New Roman" w:hAnsi="Times New Roman"/>
                <w:sz w:val="24"/>
                <w:szCs w:val="24"/>
              </w:rPr>
              <w:t>Dada por el largo (L) y ancho (A) de la piscina A = L*A medida representada en Hectáreas (ha).</w:t>
            </w:r>
          </w:p>
        </w:tc>
      </w:tr>
      <w:tr w:rsidR="00782F37" w:rsidRPr="006F320B" w:rsidTr="00E05B44">
        <w:tc>
          <w:tcPr>
            <w:tcW w:w="4072" w:type="dxa"/>
          </w:tcPr>
          <w:p w:rsidR="00782F37" w:rsidRPr="00414015" w:rsidRDefault="00782F37" w:rsidP="006F320B">
            <w:pPr>
              <w:spacing w:after="0" w:line="240" w:lineRule="auto"/>
              <w:jc w:val="both"/>
              <w:rPr>
                <w:rFonts w:ascii="Times New Roman" w:hAnsi="Times New Roman"/>
                <w:b/>
                <w:sz w:val="24"/>
                <w:szCs w:val="24"/>
              </w:rPr>
            </w:pPr>
            <w:r w:rsidRPr="00414015">
              <w:rPr>
                <w:rFonts w:ascii="Times New Roman" w:hAnsi="Times New Roman"/>
                <w:b/>
                <w:sz w:val="24"/>
                <w:szCs w:val="24"/>
              </w:rPr>
              <w:t>Profundidad</w:t>
            </w:r>
          </w:p>
        </w:tc>
        <w:tc>
          <w:tcPr>
            <w:tcW w:w="4322" w:type="dxa"/>
          </w:tcPr>
          <w:p w:rsidR="00782F37" w:rsidRPr="006F320B" w:rsidRDefault="00996A8D" w:rsidP="006F320B">
            <w:pPr>
              <w:spacing w:after="0" w:line="240" w:lineRule="auto"/>
              <w:jc w:val="both"/>
              <w:rPr>
                <w:rFonts w:ascii="Times New Roman" w:hAnsi="Times New Roman"/>
                <w:sz w:val="24"/>
                <w:szCs w:val="24"/>
              </w:rPr>
            </w:pPr>
            <w:r>
              <w:rPr>
                <w:rFonts w:ascii="Times New Roman" w:hAnsi="Times New Roman"/>
                <w:sz w:val="24"/>
                <w:szCs w:val="24"/>
              </w:rPr>
              <w:t>Esta d</w:t>
            </w:r>
            <w:r w:rsidR="00782F37" w:rsidRPr="006F320B">
              <w:rPr>
                <w:rFonts w:ascii="Times New Roman" w:hAnsi="Times New Roman"/>
                <w:sz w:val="24"/>
                <w:szCs w:val="24"/>
              </w:rPr>
              <w:t>ada por la cantidad de metros tomados desde el borde de la piscina hasta el interior, en su parte más profunda.</w:t>
            </w:r>
          </w:p>
        </w:tc>
      </w:tr>
      <w:tr w:rsidR="00782F37" w:rsidRPr="006F320B" w:rsidTr="00E05B44">
        <w:tc>
          <w:tcPr>
            <w:tcW w:w="4072" w:type="dxa"/>
          </w:tcPr>
          <w:p w:rsidR="00782F37" w:rsidRPr="00414015" w:rsidRDefault="00782F37" w:rsidP="006F320B">
            <w:pPr>
              <w:spacing w:after="0" w:line="240" w:lineRule="auto"/>
              <w:jc w:val="both"/>
              <w:rPr>
                <w:rFonts w:ascii="Times New Roman" w:hAnsi="Times New Roman"/>
                <w:b/>
                <w:sz w:val="24"/>
                <w:szCs w:val="24"/>
              </w:rPr>
            </w:pPr>
            <w:r w:rsidRPr="00414015">
              <w:rPr>
                <w:rFonts w:ascii="Times New Roman" w:hAnsi="Times New Roman"/>
                <w:b/>
                <w:sz w:val="24"/>
                <w:szCs w:val="24"/>
              </w:rPr>
              <w:t>Sector</w:t>
            </w:r>
          </w:p>
        </w:tc>
        <w:tc>
          <w:tcPr>
            <w:tcW w:w="4322" w:type="dxa"/>
          </w:tcPr>
          <w:p w:rsidR="00782F37" w:rsidRPr="006F320B" w:rsidRDefault="00B53B4D" w:rsidP="00325D34">
            <w:pPr>
              <w:keepNext/>
              <w:spacing w:after="0" w:line="240" w:lineRule="auto"/>
              <w:jc w:val="both"/>
              <w:rPr>
                <w:rFonts w:ascii="Times New Roman" w:hAnsi="Times New Roman"/>
                <w:sz w:val="24"/>
                <w:szCs w:val="24"/>
              </w:rPr>
            </w:pPr>
            <w:r w:rsidRPr="006F320B">
              <w:rPr>
                <w:rFonts w:ascii="Times New Roman" w:hAnsi="Times New Roman"/>
                <w:sz w:val="24"/>
                <w:szCs w:val="24"/>
              </w:rPr>
              <w:t>Medida</w:t>
            </w:r>
            <w:r w:rsidR="00782F37" w:rsidRPr="006F320B">
              <w:rPr>
                <w:rFonts w:ascii="Times New Roman" w:hAnsi="Times New Roman"/>
                <w:sz w:val="24"/>
                <w:szCs w:val="24"/>
              </w:rPr>
              <w:t xml:space="preserve"> representada por la división física de la extensión de la camaronera en dos partes sur y norte.</w:t>
            </w:r>
          </w:p>
        </w:tc>
      </w:tr>
    </w:tbl>
    <w:p w:rsidR="00325D34" w:rsidRPr="00325D34" w:rsidRDefault="00325D34" w:rsidP="00A83E81">
      <w:pPr>
        <w:pStyle w:val="Epgrafe"/>
        <w:jc w:val="center"/>
        <w:rPr>
          <w:rFonts w:ascii="Times New Roman" w:hAnsi="Times New Roman"/>
          <w:sz w:val="22"/>
        </w:rPr>
      </w:pPr>
      <w:bookmarkStart w:id="93" w:name="_Toc319449796"/>
      <w:r w:rsidRPr="00325D34">
        <w:rPr>
          <w:rFonts w:ascii="Times New Roman" w:hAnsi="Times New Roman"/>
          <w:sz w:val="22"/>
        </w:rPr>
        <w:t xml:space="preserve">Tabla </w:t>
      </w:r>
      <w:r w:rsidRPr="00325D34">
        <w:rPr>
          <w:rFonts w:ascii="Times New Roman" w:hAnsi="Times New Roman"/>
          <w:sz w:val="22"/>
        </w:rPr>
        <w:fldChar w:fldCharType="begin"/>
      </w:r>
      <w:r w:rsidRPr="00325D34">
        <w:rPr>
          <w:rFonts w:ascii="Times New Roman" w:hAnsi="Times New Roman"/>
          <w:sz w:val="22"/>
        </w:rPr>
        <w:instrText xml:space="preserve"> SEQ Tabla \* ARABIC </w:instrText>
      </w:r>
      <w:r w:rsidRPr="00325D34">
        <w:rPr>
          <w:rFonts w:ascii="Times New Roman" w:hAnsi="Times New Roman"/>
          <w:sz w:val="22"/>
        </w:rPr>
        <w:fldChar w:fldCharType="separate"/>
      </w:r>
      <w:r w:rsidR="003B0399">
        <w:rPr>
          <w:rFonts w:ascii="Times New Roman" w:hAnsi="Times New Roman"/>
          <w:noProof/>
          <w:sz w:val="22"/>
        </w:rPr>
        <w:t>3</w:t>
      </w:r>
      <w:r w:rsidRPr="00325D34">
        <w:rPr>
          <w:rFonts w:ascii="Times New Roman" w:hAnsi="Times New Roman"/>
          <w:sz w:val="22"/>
        </w:rPr>
        <w:fldChar w:fldCharType="end"/>
      </w:r>
      <w:r w:rsidR="0030593A">
        <w:rPr>
          <w:rFonts w:ascii="Times New Roman" w:hAnsi="Times New Roman"/>
          <w:sz w:val="22"/>
        </w:rPr>
        <w:t>.2</w:t>
      </w:r>
      <w:r w:rsidRPr="00325D34">
        <w:rPr>
          <w:rFonts w:ascii="Times New Roman" w:hAnsi="Times New Roman"/>
          <w:sz w:val="22"/>
        </w:rPr>
        <w:t xml:space="preserve"> Descripción de Opciones Piscina.</w:t>
      </w:r>
      <w:bookmarkEnd w:id="93"/>
    </w:p>
    <w:p w:rsidR="00150BE4" w:rsidRPr="00E07B51" w:rsidRDefault="008D2BC1" w:rsidP="00150BE4">
      <w:pPr>
        <w:jc w:val="both"/>
        <w:rPr>
          <w:rFonts w:ascii="Times New Roman" w:hAnsi="Times New Roman"/>
          <w:sz w:val="24"/>
          <w:szCs w:val="24"/>
        </w:rPr>
      </w:pPr>
      <w:bookmarkStart w:id="94" w:name="_Toc326162104"/>
      <w:r w:rsidRPr="006A5AF6">
        <w:rPr>
          <w:rStyle w:val="Ttulo2Car"/>
          <w:rFonts w:eastAsia="Calibri"/>
        </w:rPr>
        <w:t>3.3</w:t>
      </w:r>
      <w:r w:rsidR="00BF5B0E" w:rsidRPr="006A5AF6">
        <w:rPr>
          <w:rStyle w:val="Ttulo2Car"/>
          <w:rFonts w:eastAsia="Calibri"/>
        </w:rPr>
        <w:t xml:space="preserve">.3 </w:t>
      </w:r>
      <w:r w:rsidR="00150BE4" w:rsidRPr="006A5AF6">
        <w:rPr>
          <w:rStyle w:val="Ttulo2Car"/>
          <w:rFonts w:eastAsia="Calibri"/>
        </w:rPr>
        <w:t>Etapas Cultivo:</w:t>
      </w:r>
      <w:bookmarkEnd w:id="94"/>
      <w:r w:rsidR="00150BE4" w:rsidRPr="00E07B51">
        <w:rPr>
          <w:rFonts w:ascii="Times New Roman" w:hAnsi="Times New Roman"/>
          <w:sz w:val="24"/>
          <w:szCs w:val="24"/>
        </w:rPr>
        <w:t xml:space="preserve"> opción del menú Mante</w:t>
      </w:r>
      <w:r w:rsidR="00150BE4">
        <w:rPr>
          <w:rFonts w:ascii="Times New Roman" w:hAnsi="Times New Roman"/>
          <w:sz w:val="24"/>
          <w:szCs w:val="24"/>
        </w:rPr>
        <w:t>nimiento que nos conduce al</w:t>
      </w:r>
      <w:r w:rsidR="00150BE4" w:rsidRPr="00E07B51">
        <w:rPr>
          <w:rFonts w:ascii="Times New Roman" w:hAnsi="Times New Roman"/>
          <w:sz w:val="24"/>
          <w:szCs w:val="24"/>
        </w:rPr>
        <w:t xml:space="preserve"> Formulario Etapas cuya finalidad es registrar en que etapa se encuentra la explotación. Entendiéndose</w:t>
      </w:r>
      <w:r w:rsidR="00150BE4">
        <w:rPr>
          <w:rFonts w:ascii="Times New Roman" w:hAnsi="Times New Roman"/>
          <w:sz w:val="24"/>
          <w:szCs w:val="24"/>
        </w:rPr>
        <w:t xml:space="preserve"> que esta</w:t>
      </w:r>
      <w:r w:rsidR="00F50489">
        <w:rPr>
          <w:rFonts w:ascii="Times New Roman" w:hAnsi="Times New Roman"/>
          <w:sz w:val="24"/>
          <w:szCs w:val="24"/>
        </w:rPr>
        <w:t>s podrían ser: cuarente</w:t>
      </w:r>
      <w:r w:rsidR="00150BE4" w:rsidRPr="00E07B51">
        <w:rPr>
          <w:rFonts w:ascii="Times New Roman" w:hAnsi="Times New Roman"/>
          <w:sz w:val="24"/>
          <w:szCs w:val="24"/>
        </w:rPr>
        <w:t>na, muda, transferencia, cosecha entre los más importantes.</w:t>
      </w:r>
    </w:p>
    <w:p w:rsidR="00150BE4" w:rsidRPr="00E07B51" w:rsidRDefault="008D2BC1" w:rsidP="00150BE4">
      <w:pPr>
        <w:jc w:val="both"/>
        <w:rPr>
          <w:rFonts w:ascii="Times New Roman" w:hAnsi="Times New Roman"/>
          <w:sz w:val="24"/>
          <w:szCs w:val="24"/>
        </w:rPr>
      </w:pPr>
      <w:bookmarkStart w:id="95" w:name="_Toc326162105"/>
      <w:r w:rsidRPr="006A5AF6">
        <w:rPr>
          <w:rStyle w:val="Ttulo3Car"/>
          <w:rFonts w:eastAsia="Calibri"/>
        </w:rPr>
        <w:t>3.3</w:t>
      </w:r>
      <w:r w:rsidR="00BF5B0E" w:rsidRPr="006A5AF6">
        <w:rPr>
          <w:rStyle w:val="Ttulo3Car"/>
          <w:rFonts w:eastAsia="Calibri"/>
        </w:rPr>
        <w:t xml:space="preserve">.4 </w:t>
      </w:r>
      <w:r w:rsidR="00150BE4" w:rsidRPr="006A5AF6">
        <w:rPr>
          <w:rStyle w:val="Ttulo3Car"/>
          <w:rFonts w:eastAsia="Calibri"/>
        </w:rPr>
        <w:t>Tipo de especie:</w:t>
      </w:r>
      <w:bookmarkEnd w:id="95"/>
      <w:r w:rsidR="00150BE4" w:rsidRPr="00E07B51">
        <w:rPr>
          <w:rFonts w:ascii="Times New Roman" w:hAnsi="Times New Roman"/>
          <w:sz w:val="24"/>
          <w:szCs w:val="24"/>
        </w:rPr>
        <w:t xml:space="preserve"> esta opción nos conduce al Formulario de Especies el cual consta con el campo Descripción en cual </w:t>
      </w:r>
      <w:r w:rsidR="00150BE4">
        <w:rPr>
          <w:rFonts w:ascii="Times New Roman" w:hAnsi="Times New Roman"/>
          <w:sz w:val="24"/>
          <w:szCs w:val="24"/>
        </w:rPr>
        <w:t>po</w:t>
      </w:r>
      <w:r w:rsidR="00150BE4" w:rsidRPr="00E07B51">
        <w:rPr>
          <w:rFonts w:ascii="Times New Roman" w:hAnsi="Times New Roman"/>
          <w:sz w:val="24"/>
          <w:szCs w:val="24"/>
        </w:rPr>
        <w:t>dría el usuario hacer una descripción científica de la especie a explotar</w:t>
      </w:r>
      <w:r w:rsidR="00534286">
        <w:rPr>
          <w:rFonts w:ascii="Times New Roman" w:hAnsi="Times New Roman"/>
          <w:sz w:val="24"/>
          <w:szCs w:val="24"/>
        </w:rPr>
        <w:t>,</w:t>
      </w:r>
      <w:r w:rsidR="00150BE4" w:rsidRPr="00E07B51">
        <w:rPr>
          <w:rFonts w:ascii="Times New Roman" w:hAnsi="Times New Roman"/>
          <w:sz w:val="24"/>
          <w:szCs w:val="24"/>
        </w:rPr>
        <w:t xml:space="preserve"> entendiéndose que podría ser no solo camarón sino cualquiera que qui</w:t>
      </w:r>
      <w:r w:rsidR="00150BE4">
        <w:rPr>
          <w:rFonts w:ascii="Times New Roman" w:hAnsi="Times New Roman"/>
          <w:sz w:val="24"/>
          <w:szCs w:val="24"/>
        </w:rPr>
        <w:t>siese</w:t>
      </w:r>
      <w:r w:rsidR="00150BE4" w:rsidRPr="00E07B51">
        <w:rPr>
          <w:rFonts w:ascii="Times New Roman" w:hAnsi="Times New Roman"/>
          <w:sz w:val="24"/>
          <w:szCs w:val="24"/>
        </w:rPr>
        <w:t xml:space="preserve"> emprenderse.</w:t>
      </w:r>
    </w:p>
    <w:p w:rsidR="00366D50" w:rsidRDefault="008D2BC1" w:rsidP="00150BE4">
      <w:pPr>
        <w:jc w:val="both"/>
        <w:rPr>
          <w:rFonts w:ascii="Times New Roman" w:hAnsi="Times New Roman"/>
          <w:sz w:val="24"/>
          <w:szCs w:val="24"/>
        </w:rPr>
      </w:pPr>
      <w:bookmarkStart w:id="96" w:name="_Toc326162106"/>
      <w:r w:rsidRPr="006A5AF6">
        <w:rPr>
          <w:rStyle w:val="Ttulo2Car"/>
          <w:rFonts w:eastAsia="Calibri"/>
        </w:rPr>
        <w:t>3.3</w:t>
      </w:r>
      <w:r w:rsidR="00EF1AD4" w:rsidRPr="006A5AF6">
        <w:rPr>
          <w:rStyle w:val="Ttulo2Car"/>
          <w:rFonts w:eastAsia="Calibri"/>
        </w:rPr>
        <w:t xml:space="preserve">.5 </w:t>
      </w:r>
      <w:r w:rsidR="00150BE4" w:rsidRPr="006A5AF6">
        <w:rPr>
          <w:rStyle w:val="Ttulo2Car"/>
          <w:rFonts w:eastAsia="Calibri"/>
        </w:rPr>
        <w:t>Laboratorio:</w:t>
      </w:r>
      <w:bookmarkEnd w:id="96"/>
      <w:r w:rsidR="00150BE4" w:rsidRPr="00E07B51">
        <w:rPr>
          <w:rFonts w:ascii="Times New Roman" w:hAnsi="Times New Roman"/>
          <w:sz w:val="24"/>
          <w:szCs w:val="24"/>
        </w:rPr>
        <w:t xml:space="preserve"> la opción Laboratorio nos conduce al Formulario Laboratorio el cual tiene como objetivo el ingreso de la información del laboratorio del cual procede la larva a utilizar en la explotación, cuenta con los</w:t>
      </w:r>
      <w:r w:rsidR="00150BE4">
        <w:rPr>
          <w:rFonts w:ascii="Times New Roman" w:hAnsi="Times New Roman"/>
          <w:sz w:val="24"/>
          <w:szCs w:val="24"/>
        </w:rPr>
        <w:t xml:space="preserve"> siguientes campos</w:t>
      </w:r>
      <w:r w:rsidR="00150BE4" w:rsidRPr="00E07B51">
        <w:rPr>
          <w:rFonts w:ascii="Times New Roman" w:hAnsi="Times New Roman"/>
          <w:sz w:val="24"/>
          <w:szCs w:val="24"/>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491FB2" w:rsidRPr="006F320B" w:rsidTr="00E05B44">
        <w:tc>
          <w:tcPr>
            <w:tcW w:w="4072" w:type="dxa"/>
          </w:tcPr>
          <w:p w:rsidR="00491FB2" w:rsidRPr="00414015" w:rsidRDefault="00491FB2" w:rsidP="00414015">
            <w:pPr>
              <w:spacing w:after="0" w:line="240" w:lineRule="auto"/>
              <w:jc w:val="center"/>
              <w:rPr>
                <w:rFonts w:ascii="Times New Roman" w:hAnsi="Times New Roman"/>
                <w:b/>
                <w:sz w:val="24"/>
                <w:szCs w:val="24"/>
              </w:rPr>
            </w:pPr>
            <w:r w:rsidRPr="00414015">
              <w:rPr>
                <w:rFonts w:ascii="Times New Roman" w:hAnsi="Times New Roman"/>
                <w:b/>
                <w:sz w:val="24"/>
                <w:szCs w:val="24"/>
              </w:rPr>
              <w:t>Campo</w:t>
            </w:r>
          </w:p>
        </w:tc>
        <w:tc>
          <w:tcPr>
            <w:tcW w:w="4322" w:type="dxa"/>
          </w:tcPr>
          <w:p w:rsidR="00491FB2" w:rsidRPr="00414015" w:rsidRDefault="00B53B4D" w:rsidP="00414015">
            <w:pPr>
              <w:spacing w:after="0" w:line="240" w:lineRule="auto"/>
              <w:jc w:val="center"/>
              <w:rPr>
                <w:rFonts w:ascii="Times New Roman" w:hAnsi="Times New Roman"/>
                <w:b/>
                <w:sz w:val="24"/>
                <w:szCs w:val="24"/>
              </w:rPr>
            </w:pPr>
            <w:r w:rsidRPr="00414015">
              <w:rPr>
                <w:rFonts w:ascii="Times New Roman" w:hAnsi="Times New Roman"/>
                <w:b/>
                <w:sz w:val="24"/>
                <w:szCs w:val="24"/>
              </w:rPr>
              <w:t>Descripción</w:t>
            </w:r>
          </w:p>
        </w:tc>
      </w:tr>
      <w:tr w:rsidR="00491FB2" w:rsidRPr="006F320B" w:rsidTr="00E05B44">
        <w:tc>
          <w:tcPr>
            <w:tcW w:w="4072" w:type="dxa"/>
          </w:tcPr>
          <w:p w:rsidR="00491FB2" w:rsidRPr="00414015" w:rsidRDefault="00491FB2" w:rsidP="006F320B">
            <w:pPr>
              <w:spacing w:after="0" w:line="240" w:lineRule="auto"/>
              <w:jc w:val="both"/>
              <w:rPr>
                <w:rFonts w:ascii="Times New Roman" w:hAnsi="Times New Roman"/>
                <w:b/>
                <w:sz w:val="24"/>
                <w:szCs w:val="24"/>
              </w:rPr>
            </w:pPr>
            <w:r w:rsidRPr="00414015">
              <w:rPr>
                <w:rFonts w:ascii="Times New Roman" w:hAnsi="Times New Roman"/>
                <w:b/>
                <w:sz w:val="24"/>
                <w:szCs w:val="24"/>
              </w:rPr>
              <w:t>Fecha</w:t>
            </w:r>
          </w:p>
        </w:tc>
        <w:tc>
          <w:tcPr>
            <w:tcW w:w="4322" w:type="dxa"/>
          </w:tcPr>
          <w:p w:rsidR="00491FB2" w:rsidRPr="006F320B" w:rsidRDefault="00491FB2" w:rsidP="006F320B">
            <w:pPr>
              <w:spacing w:after="0" w:line="240" w:lineRule="auto"/>
              <w:jc w:val="both"/>
              <w:rPr>
                <w:rFonts w:ascii="Times New Roman" w:hAnsi="Times New Roman"/>
                <w:sz w:val="24"/>
                <w:szCs w:val="24"/>
              </w:rPr>
            </w:pPr>
            <w:r w:rsidRPr="006F320B">
              <w:rPr>
                <w:rFonts w:ascii="Times New Roman" w:hAnsi="Times New Roman"/>
                <w:sz w:val="24"/>
                <w:szCs w:val="24"/>
              </w:rPr>
              <w:t>Campo que indica en qué fecha fue receptada la larva procedente del laboratorio.</w:t>
            </w:r>
          </w:p>
        </w:tc>
      </w:tr>
      <w:tr w:rsidR="00491FB2" w:rsidRPr="006F320B" w:rsidTr="00E05B44">
        <w:tc>
          <w:tcPr>
            <w:tcW w:w="4072" w:type="dxa"/>
          </w:tcPr>
          <w:p w:rsidR="00491FB2" w:rsidRPr="00414015" w:rsidRDefault="00491FB2" w:rsidP="006F320B">
            <w:pPr>
              <w:spacing w:after="0" w:line="240" w:lineRule="auto"/>
              <w:jc w:val="both"/>
              <w:rPr>
                <w:rFonts w:ascii="Times New Roman" w:hAnsi="Times New Roman"/>
                <w:b/>
                <w:sz w:val="24"/>
                <w:szCs w:val="24"/>
              </w:rPr>
            </w:pPr>
            <w:r w:rsidRPr="00414015">
              <w:rPr>
                <w:rFonts w:ascii="Times New Roman" w:hAnsi="Times New Roman"/>
                <w:b/>
                <w:sz w:val="24"/>
                <w:szCs w:val="24"/>
              </w:rPr>
              <w:lastRenderedPageBreak/>
              <w:t>Laboratorio</w:t>
            </w:r>
          </w:p>
        </w:tc>
        <w:tc>
          <w:tcPr>
            <w:tcW w:w="4322" w:type="dxa"/>
          </w:tcPr>
          <w:p w:rsidR="00491FB2" w:rsidRPr="006F320B" w:rsidRDefault="00491FB2" w:rsidP="006F320B">
            <w:pPr>
              <w:spacing w:after="0" w:line="240" w:lineRule="auto"/>
              <w:jc w:val="both"/>
              <w:rPr>
                <w:rFonts w:ascii="Times New Roman" w:hAnsi="Times New Roman"/>
                <w:sz w:val="24"/>
                <w:szCs w:val="24"/>
              </w:rPr>
            </w:pPr>
            <w:r w:rsidRPr="006F320B">
              <w:rPr>
                <w:rFonts w:ascii="Times New Roman" w:hAnsi="Times New Roman"/>
                <w:sz w:val="24"/>
                <w:szCs w:val="24"/>
              </w:rPr>
              <w:t>En este campo ira introducido el nombre del laboratorio del cual procede la larva a cultivar.</w:t>
            </w:r>
          </w:p>
        </w:tc>
      </w:tr>
      <w:tr w:rsidR="00491FB2" w:rsidRPr="006F320B" w:rsidTr="00E05B44">
        <w:tc>
          <w:tcPr>
            <w:tcW w:w="4072" w:type="dxa"/>
          </w:tcPr>
          <w:p w:rsidR="00491FB2" w:rsidRPr="00414015" w:rsidRDefault="00491FB2" w:rsidP="006F320B">
            <w:pPr>
              <w:spacing w:after="0" w:line="240" w:lineRule="auto"/>
              <w:jc w:val="both"/>
              <w:rPr>
                <w:rFonts w:ascii="Times New Roman" w:hAnsi="Times New Roman"/>
                <w:b/>
                <w:sz w:val="24"/>
                <w:szCs w:val="24"/>
              </w:rPr>
            </w:pPr>
            <w:r w:rsidRPr="00414015">
              <w:rPr>
                <w:rFonts w:ascii="Times New Roman" w:hAnsi="Times New Roman"/>
                <w:b/>
                <w:sz w:val="24"/>
                <w:szCs w:val="24"/>
              </w:rPr>
              <w:t>Responsable</w:t>
            </w:r>
          </w:p>
        </w:tc>
        <w:tc>
          <w:tcPr>
            <w:tcW w:w="4322" w:type="dxa"/>
          </w:tcPr>
          <w:p w:rsidR="00491FB2" w:rsidRPr="006F320B" w:rsidRDefault="00491FB2" w:rsidP="00325D34">
            <w:pPr>
              <w:keepNext/>
              <w:spacing w:after="0" w:line="240" w:lineRule="auto"/>
              <w:jc w:val="both"/>
              <w:rPr>
                <w:rFonts w:ascii="Times New Roman" w:hAnsi="Times New Roman"/>
                <w:sz w:val="24"/>
                <w:szCs w:val="24"/>
              </w:rPr>
            </w:pPr>
            <w:r w:rsidRPr="006F320B">
              <w:rPr>
                <w:rFonts w:ascii="Times New Roman" w:hAnsi="Times New Roman"/>
                <w:sz w:val="24"/>
                <w:szCs w:val="24"/>
              </w:rPr>
              <w:t>Indica el nombre del técnico encargado de recibir la larva y hacer su respectivo análisis de verificación.</w:t>
            </w:r>
          </w:p>
        </w:tc>
      </w:tr>
    </w:tbl>
    <w:p w:rsidR="00325D34" w:rsidRPr="00325D34" w:rsidRDefault="00325D34" w:rsidP="00A83E81">
      <w:pPr>
        <w:pStyle w:val="Epgrafe"/>
        <w:jc w:val="center"/>
        <w:rPr>
          <w:rFonts w:ascii="Times New Roman" w:hAnsi="Times New Roman"/>
          <w:sz w:val="22"/>
        </w:rPr>
      </w:pPr>
      <w:bookmarkStart w:id="97" w:name="_Toc319449797"/>
      <w:r w:rsidRPr="00325D34">
        <w:rPr>
          <w:rFonts w:ascii="Times New Roman" w:hAnsi="Times New Roman"/>
          <w:sz w:val="22"/>
        </w:rPr>
        <w:t xml:space="preserve">Tabla </w:t>
      </w:r>
      <w:r w:rsidR="0030593A">
        <w:rPr>
          <w:rFonts w:ascii="Times New Roman" w:hAnsi="Times New Roman"/>
          <w:sz w:val="22"/>
        </w:rPr>
        <w:t>3.3</w:t>
      </w:r>
      <w:r w:rsidRPr="00325D34">
        <w:rPr>
          <w:rFonts w:ascii="Times New Roman" w:hAnsi="Times New Roman"/>
          <w:sz w:val="22"/>
        </w:rPr>
        <w:t xml:space="preserve"> Descripción de opciones Laboratorio</w:t>
      </w:r>
      <w:bookmarkEnd w:id="97"/>
    </w:p>
    <w:p w:rsidR="00150BE4" w:rsidRDefault="00150BE4" w:rsidP="00150BE4">
      <w:pPr>
        <w:jc w:val="both"/>
        <w:rPr>
          <w:rFonts w:ascii="Times New Roman" w:hAnsi="Times New Roman"/>
          <w:sz w:val="24"/>
          <w:szCs w:val="24"/>
        </w:rPr>
      </w:pPr>
      <w:r>
        <w:rPr>
          <w:rFonts w:ascii="Times New Roman" w:hAnsi="Times New Roman"/>
          <w:sz w:val="24"/>
          <w:szCs w:val="24"/>
        </w:rPr>
        <w:t>Cada uno</w:t>
      </w:r>
      <w:r w:rsidRPr="00E07B51">
        <w:rPr>
          <w:rFonts w:ascii="Times New Roman" w:hAnsi="Times New Roman"/>
          <w:sz w:val="24"/>
          <w:szCs w:val="24"/>
        </w:rPr>
        <w:t xml:space="preserve"> de los formularios de Mantenimiento cuenta con un menú con las  siguientes opciones: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414015" w:rsidRPr="00414015" w:rsidTr="00E05B44">
        <w:tc>
          <w:tcPr>
            <w:tcW w:w="4072" w:type="dxa"/>
          </w:tcPr>
          <w:p w:rsidR="00414015" w:rsidRPr="00414015" w:rsidRDefault="00414015" w:rsidP="00414015">
            <w:pPr>
              <w:jc w:val="center"/>
              <w:rPr>
                <w:rFonts w:ascii="Times New Roman" w:hAnsi="Times New Roman"/>
                <w:b/>
                <w:sz w:val="24"/>
                <w:szCs w:val="24"/>
              </w:rPr>
            </w:pPr>
            <w:r w:rsidRPr="00414015">
              <w:rPr>
                <w:rFonts w:ascii="Times New Roman" w:hAnsi="Times New Roman"/>
                <w:b/>
                <w:sz w:val="24"/>
                <w:szCs w:val="24"/>
              </w:rPr>
              <w:t>Opciones</w:t>
            </w:r>
          </w:p>
        </w:tc>
        <w:tc>
          <w:tcPr>
            <w:tcW w:w="4322" w:type="dxa"/>
          </w:tcPr>
          <w:p w:rsidR="00414015" w:rsidRPr="00414015" w:rsidRDefault="00B53B4D" w:rsidP="00414015">
            <w:pPr>
              <w:jc w:val="center"/>
              <w:rPr>
                <w:rFonts w:ascii="Times New Roman" w:hAnsi="Times New Roman"/>
                <w:b/>
                <w:sz w:val="24"/>
                <w:szCs w:val="24"/>
              </w:rPr>
            </w:pPr>
            <w:r w:rsidRPr="00414015">
              <w:rPr>
                <w:rFonts w:ascii="Times New Roman" w:hAnsi="Times New Roman"/>
                <w:b/>
                <w:sz w:val="24"/>
                <w:szCs w:val="24"/>
              </w:rPr>
              <w:t>Descripción</w:t>
            </w:r>
          </w:p>
        </w:tc>
      </w:tr>
      <w:tr w:rsidR="00414015" w:rsidRPr="00414015" w:rsidTr="00E05B44">
        <w:tc>
          <w:tcPr>
            <w:tcW w:w="4072" w:type="dxa"/>
          </w:tcPr>
          <w:p w:rsidR="00414015" w:rsidRPr="00414015" w:rsidRDefault="00414015" w:rsidP="00414015">
            <w:pPr>
              <w:jc w:val="both"/>
              <w:rPr>
                <w:rFonts w:ascii="Times New Roman" w:hAnsi="Times New Roman"/>
                <w:sz w:val="24"/>
                <w:szCs w:val="24"/>
              </w:rPr>
            </w:pPr>
            <w:r w:rsidRPr="00414015">
              <w:rPr>
                <w:rFonts w:ascii="Times New Roman" w:hAnsi="Times New Roman"/>
                <w:b/>
                <w:sz w:val="24"/>
                <w:szCs w:val="24"/>
              </w:rPr>
              <w:t>Nuevo</w:t>
            </w:r>
          </w:p>
        </w:tc>
        <w:tc>
          <w:tcPr>
            <w:tcW w:w="4322" w:type="dxa"/>
          </w:tcPr>
          <w:p w:rsidR="00414015" w:rsidRPr="00414015" w:rsidRDefault="00414015" w:rsidP="00414015">
            <w:pPr>
              <w:jc w:val="both"/>
              <w:rPr>
                <w:rFonts w:ascii="Times New Roman" w:hAnsi="Times New Roman"/>
                <w:sz w:val="24"/>
                <w:szCs w:val="24"/>
              </w:rPr>
            </w:pPr>
            <w:r w:rsidRPr="00414015">
              <w:rPr>
                <w:rFonts w:ascii="Times New Roman" w:hAnsi="Times New Roman"/>
                <w:sz w:val="24"/>
                <w:szCs w:val="24"/>
              </w:rPr>
              <w:t>Crea un nuevo registro listo para ser llenado por el usuario (Técnico Responsable)</w:t>
            </w:r>
          </w:p>
        </w:tc>
      </w:tr>
      <w:tr w:rsidR="00414015" w:rsidRPr="00414015" w:rsidTr="00E05B44">
        <w:tc>
          <w:tcPr>
            <w:tcW w:w="4072" w:type="dxa"/>
          </w:tcPr>
          <w:p w:rsidR="00414015" w:rsidRPr="00414015" w:rsidRDefault="00414015" w:rsidP="00414015">
            <w:pPr>
              <w:jc w:val="both"/>
              <w:rPr>
                <w:rFonts w:ascii="Times New Roman" w:hAnsi="Times New Roman"/>
                <w:sz w:val="24"/>
                <w:szCs w:val="24"/>
              </w:rPr>
            </w:pPr>
            <w:r w:rsidRPr="00414015">
              <w:rPr>
                <w:rFonts w:ascii="Times New Roman" w:hAnsi="Times New Roman"/>
                <w:b/>
                <w:sz w:val="24"/>
                <w:szCs w:val="24"/>
              </w:rPr>
              <w:t>Guardar</w:t>
            </w:r>
          </w:p>
        </w:tc>
        <w:tc>
          <w:tcPr>
            <w:tcW w:w="4322" w:type="dxa"/>
          </w:tcPr>
          <w:p w:rsidR="00414015" w:rsidRPr="00414015" w:rsidRDefault="00414015" w:rsidP="00414015">
            <w:pPr>
              <w:jc w:val="both"/>
              <w:rPr>
                <w:rFonts w:ascii="Times New Roman" w:hAnsi="Times New Roman"/>
                <w:sz w:val="24"/>
                <w:szCs w:val="24"/>
              </w:rPr>
            </w:pPr>
            <w:r w:rsidRPr="00414015">
              <w:rPr>
                <w:rFonts w:ascii="Times New Roman" w:hAnsi="Times New Roman"/>
                <w:sz w:val="24"/>
                <w:szCs w:val="24"/>
              </w:rPr>
              <w:t>Guarda la información en la base de datos de los datos ingresados por el usuario.</w:t>
            </w:r>
          </w:p>
        </w:tc>
      </w:tr>
      <w:tr w:rsidR="00414015" w:rsidRPr="00414015" w:rsidTr="00E05B44">
        <w:tc>
          <w:tcPr>
            <w:tcW w:w="4072" w:type="dxa"/>
          </w:tcPr>
          <w:p w:rsidR="00414015" w:rsidRPr="00414015" w:rsidRDefault="00414015" w:rsidP="00414015">
            <w:pPr>
              <w:jc w:val="both"/>
              <w:rPr>
                <w:rFonts w:ascii="Times New Roman" w:hAnsi="Times New Roman"/>
                <w:sz w:val="24"/>
                <w:szCs w:val="24"/>
              </w:rPr>
            </w:pPr>
            <w:r w:rsidRPr="00414015">
              <w:rPr>
                <w:rFonts w:ascii="Times New Roman" w:hAnsi="Times New Roman"/>
                <w:b/>
                <w:sz w:val="24"/>
                <w:szCs w:val="24"/>
              </w:rPr>
              <w:t>Consultar</w:t>
            </w:r>
          </w:p>
        </w:tc>
        <w:tc>
          <w:tcPr>
            <w:tcW w:w="4322" w:type="dxa"/>
          </w:tcPr>
          <w:p w:rsidR="00414015" w:rsidRPr="00414015" w:rsidRDefault="00414015" w:rsidP="00414015">
            <w:pPr>
              <w:jc w:val="both"/>
              <w:rPr>
                <w:rFonts w:ascii="Times New Roman" w:hAnsi="Times New Roman"/>
                <w:sz w:val="24"/>
                <w:szCs w:val="24"/>
              </w:rPr>
            </w:pPr>
            <w:r w:rsidRPr="00414015">
              <w:rPr>
                <w:rFonts w:ascii="Times New Roman" w:hAnsi="Times New Roman"/>
                <w:sz w:val="24"/>
                <w:szCs w:val="24"/>
              </w:rPr>
              <w:t>Consulta de una tabla los datos pre</w:t>
            </w:r>
            <w:r w:rsidR="000536B9">
              <w:rPr>
                <w:rFonts w:ascii="Times New Roman" w:hAnsi="Times New Roman"/>
                <w:sz w:val="24"/>
                <w:szCs w:val="24"/>
              </w:rPr>
              <w:t>viamente almacenados dando clic</w:t>
            </w:r>
            <w:r w:rsidRPr="00414015">
              <w:rPr>
                <w:rFonts w:ascii="Times New Roman" w:hAnsi="Times New Roman"/>
                <w:sz w:val="24"/>
                <w:szCs w:val="24"/>
              </w:rPr>
              <w:t xml:space="preserve"> en el registro seleccionado, los datos serán mostrados en sus respectivos campos en espera de algún requerimiento del usuario tal como modificar o eliminar.</w:t>
            </w:r>
          </w:p>
        </w:tc>
      </w:tr>
      <w:tr w:rsidR="00414015" w:rsidRPr="00414015" w:rsidTr="00E05B44">
        <w:tc>
          <w:tcPr>
            <w:tcW w:w="4072" w:type="dxa"/>
          </w:tcPr>
          <w:p w:rsidR="00414015" w:rsidRPr="00414015" w:rsidRDefault="00414015" w:rsidP="00414015">
            <w:pPr>
              <w:jc w:val="both"/>
              <w:rPr>
                <w:rFonts w:ascii="Times New Roman" w:hAnsi="Times New Roman"/>
                <w:sz w:val="24"/>
                <w:szCs w:val="24"/>
              </w:rPr>
            </w:pPr>
            <w:r w:rsidRPr="00414015">
              <w:rPr>
                <w:rFonts w:ascii="Times New Roman" w:hAnsi="Times New Roman"/>
                <w:b/>
                <w:sz w:val="24"/>
                <w:szCs w:val="24"/>
              </w:rPr>
              <w:t>Eliminar</w:t>
            </w:r>
          </w:p>
        </w:tc>
        <w:tc>
          <w:tcPr>
            <w:tcW w:w="4322" w:type="dxa"/>
          </w:tcPr>
          <w:p w:rsidR="00414015" w:rsidRPr="00414015" w:rsidRDefault="00414015" w:rsidP="00414015">
            <w:pPr>
              <w:jc w:val="both"/>
              <w:rPr>
                <w:rFonts w:ascii="Times New Roman" w:hAnsi="Times New Roman"/>
                <w:sz w:val="24"/>
                <w:szCs w:val="24"/>
              </w:rPr>
            </w:pPr>
            <w:r w:rsidRPr="00414015">
              <w:rPr>
                <w:rFonts w:ascii="Times New Roman" w:hAnsi="Times New Roman"/>
                <w:sz w:val="24"/>
                <w:szCs w:val="24"/>
              </w:rPr>
              <w:t>Realiza</w:t>
            </w:r>
            <w:r w:rsidR="00534286">
              <w:rPr>
                <w:rFonts w:ascii="Times New Roman" w:hAnsi="Times New Roman"/>
                <w:sz w:val="24"/>
                <w:szCs w:val="24"/>
              </w:rPr>
              <w:t>rá</w:t>
            </w:r>
            <w:r w:rsidRPr="00414015">
              <w:rPr>
                <w:rFonts w:ascii="Times New Roman" w:hAnsi="Times New Roman"/>
                <w:sz w:val="24"/>
                <w:szCs w:val="24"/>
              </w:rPr>
              <w:t xml:space="preserve"> la eliminación física en la base de datos del registro seleccionado.</w:t>
            </w:r>
          </w:p>
        </w:tc>
      </w:tr>
      <w:tr w:rsidR="00414015" w:rsidRPr="00414015" w:rsidTr="00E05B44">
        <w:tc>
          <w:tcPr>
            <w:tcW w:w="4072" w:type="dxa"/>
          </w:tcPr>
          <w:p w:rsidR="00414015" w:rsidRPr="00414015" w:rsidRDefault="00414015" w:rsidP="00414015">
            <w:pPr>
              <w:jc w:val="both"/>
              <w:rPr>
                <w:rFonts w:ascii="Times New Roman" w:hAnsi="Times New Roman"/>
                <w:b/>
                <w:sz w:val="24"/>
                <w:szCs w:val="24"/>
              </w:rPr>
            </w:pPr>
            <w:r w:rsidRPr="00414015">
              <w:rPr>
                <w:rFonts w:ascii="Times New Roman" w:hAnsi="Times New Roman"/>
                <w:b/>
                <w:sz w:val="24"/>
                <w:szCs w:val="24"/>
              </w:rPr>
              <w:t>Cerrar</w:t>
            </w:r>
          </w:p>
        </w:tc>
        <w:tc>
          <w:tcPr>
            <w:tcW w:w="4322" w:type="dxa"/>
          </w:tcPr>
          <w:p w:rsidR="00414015" w:rsidRPr="00414015" w:rsidRDefault="00414015" w:rsidP="00325D34">
            <w:pPr>
              <w:keepNext/>
              <w:jc w:val="both"/>
              <w:rPr>
                <w:rFonts w:ascii="Times New Roman" w:hAnsi="Times New Roman"/>
                <w:sz w:val="24"/>
                <w:szCs w:val="24"/>
              </w:rPr>
            </w:pPr>
            <w:r w:rsidRPr="00414015">
              <w:rPr>
                <w:rFonts w:ascii="Times New Roman" w:hAnsi="Times New Roman"/>
                <w:sz w:val="24"/>
                <w:szCs w:val="24"/>
              </w:rPr>
              <w:t>Por medio de esta opción el usuario cierra el formulario activado y  vuelve al menú principal.</w:t>
            </w:r>
          </w:p>
        </w:tc>
      </w:tr>
    </w:tbl>
    <w:p w:rsidR="00325D34" w:rsidRPr="007B7967" w:rsidRDefault="00325D34" w:rsidP="00A83E81">
      <w:pPr>
        <w:pStyle w:val="Epgrafe"/>
        <w:jc w:val="center"/>
        <w:rPr>
          <w:rFonts w:ascii="Times New Roman" w:hAnsi="Times New Roman"/>
          <w:sz w:val="22"/>
        </w:rPr>
      </w:pPr>
      <w:bookmarkStart w:id="98" w:name="_Toc319449798"/>
      <w:r w:rsidRPr="007B7967">
        <w:rPr>
          <w:rFonts w:ascii="Times New Roman" w:hAnsi="Times New Roman"/>
          <w:sz w:val="22"/>
        </w:rPr>
        <w:t xml:space="preserve">Tabla </w:t>
      </w:r>
      <w:r w:rsidR="0030593A">
        <w:rPr>
          <w:rFonts w:ascii="Times New Roman" w:hAnsi="Times New Roman"/>
          <w:sz w:val="22"/>
        </w:rPr>
        <w:t>3.4</w:t>
      </w:r>
      <w:r w:rsidRPr="007B7967">
        <w:rPr>
          <w:rFonts w:ascii="Times New Roman" w:hAnsi="Times New Roman"/>
          <w:sz w:val="22"/>
        </w:rPr>
        <w:t xml:space="preserve"> Descripción de opciones generales del menú Mantenimiento.</w:t>
      </w:r>
      <w:bookmarkEnd w:id="98"/>
    </w:p>
    <w:p w:rsidR="00150BE4" w:rsidRPr="0069671E" w:rsidRDefault="008D2BC1" w:rsidP="006A5AF6">
      <w:pPr>
        <w:pStyle w:val="Ttulo1"/>
      </w:pPr>
      <w:bookmarkStart w:id="99" w:name="_Toc326162107"/>
      <w:r>
        <w:t>3.4</w:t>
      </w:r>
      <w:r w:rsidR="00EF1AD4">
        <w:t xml:space="preserve"> </w:t>
      </w:r>
      <w:r w:rsidR="00150BE4" w:rsidRPr="0069671E">
        <w:t>Opción Cultivo del Menú Principal</w:t>
      </w:r>
      <w:bookmarkEnd w:id="99"/>
    </w:p>
    <w:p w:rsidR="00150BE4" w:rsidRPr="00E07B51" w:rsidRDefault="00150BE4" w:rsidP="00150BE4">
      <w:pPr>
        <w:jc w:val="both"/>
        <w:rPr>
          <w:rFonts w:ascii="Times New Roman" w:hAnsi="Times New Roman"/>
          <w:sz w:val="24"/>
          <w:szCs w:val="24"/>
        </w:rPr>
      </w:pPr>
      <w:r w:rsidRPr="00E07B51">
        <w:rPr>
          <w:rFonts w:ascii="Times New Roman" w:hAnsi="Times New Roman"/>
          <w:sz w:val="24"/>
          <w:szCs w:val="24"/>
        </w:rPr>
        <w:t>La opción Cultivo tiene por objetivo la sistematización y registro de información del proceso de cultivo, entendiéndose por proceso a todas las fases que se dan desde el mismo momento que llega el cargamento con la larva de los distintos laboratorios (desembarque) hasta que el camarón ya se encuentra listo para su extracción de la piscina para ser llevado a la empacadora para ser exportado.</w:t>
      </w:r>
    </w:p>
    <w:p w:rsidR="00150BE4" w:rsidRPr="00E07B51" w:rsidRDefault="00150BE4" w:rsidP="00150BE4">
      <w:pPr>
        <w:jc w:val="both"/>
        <w:rPr>
          <w:rFonts w:ascii="Times New Roman" w:hAnsi="Times New Roman"/>
          <w:sz w:val="24"/>
          <w:szCs w:val="24"/>
        </w:rPr>
      </w:pPr>
      <w:r w:rsidRPr="00D72E72">
        <w:rPr>
          <w:rFonts w:ascii="Times New Roman" w:hAnsi="Times New Roman"/>
          <w:sz w:val="24"/>
          <w:szCs w:val="24"/>
        </w:rPr>
        <w:t>Cultivo</w:t>
      </w:r>
      <w:r w:rsidRPr="00E07B51">
        <w:rPr>
          <w:rFonts w:ascii="Times New Roman" w:hAnsi="Times New Roman"/>
          <w:sz w:val="24"/>
          <w:szCs w:val="24"/>
        </w:rPr>
        <w:t xml:space="preserve"> en el menú principal se encuentra compuesto por las siguientes opciones:</w:t>
      </w:r>
    </w:p>
    <w:p w:rsidR="00491FB2" w:rsidRDefault="008D2BC1" w:rsidP="00150BE4">
      <w:pPr>
        <w:jc w:val="both"/>
        <w:rPr>
          <w:rFonts w:ascii="Times New Roman" w:hAnsi="Times New Roman"/>
          <w:sz w:val="24"/>
          <w:szCs w:val="24"/>
        </w:rPr>
      </w:pPr>
      <w:bookmarkStart w:id="100" w:name="_Toc326162108"/>
      <w:r w:rsidRPr="006A5AF6">
        <w:rPr>
          <w:rStyle w:val="Ttulo2Car"/>
          <w:rFonts w:eastAsia="Calibri"/>
        </w:rPr>
        <w:lastRenderedPageBreak/>
        <w:t>3.4</w:t>
      </w:r>
      <w:r w:rsidR="00EF1AD4" w:rsidRPr="006A5AF6">
        <w:rPr>
          <w:rStyle w:val="Ttulo2Car"/>
          <w:rFonts w:eastAsia="Calibri"/>
        </w:rPr>
        <w:t>.</w:t>
      </w:r>
      <w:r w:rsidR="00D72E72" w:rsidRPr="006A5AF6">
        <w:rPr>
          <w:rStyle w:val="Ttulo2Car"/>
          <w:rFonts w:eastAsia="Calibri"/>
        </w:rPr>
        <w:t>1</w:t>
      </w:r>
      <w:r w:rsidR="00EF1AD4" w:rsidRPr="006A5AF6">
        <w:rPr>
          <w:rStyle w:val="Ttulo2Car"/>
          <w:rFonts w:eastAsia="Calibri"/>
        </w:rPr>
        <w:t xml:space="preserve"> </w:t>
      </w:r>
      <w:r w:rsidR="00150BE4" w:rsidRPr="006A5AF6">
        <w:rPr>
          <w:rStyle w:val="Ttulo2Car"/>
          <w:rFonts w:eastAsia="Calibri"/>
        </w:rPr>
        <w:t>Cultivo:</w:t>
      </w:r>
      <w:bookmarkEnd w:id="100"/>
      <w:r w:rsidR="00150BE4" w:rsidRPr="00E07B51">
        <w:rPr>
          <w:rFonts w:ascii="Times New Roman" w:hAnsi="Times New Roman"/>
          <w:sz w:val="24"/>
          <w:szCs w:val="24"/>
        </w:rPr>
        <w:t xml:space="preserve"> tiene por finalidad mediante el Formulario Apertura de Cultivo registrar el inicio mismo de nuestra explotación acuícola consta de los siguientes campos:</w:t>
      </w:r>
    </w:p>
    <w:p w:rsidR="00414015" w:rsidRPr="00414015" w:rsidRDefault="00414015" w:rsidP="00150BE4">
      <w:pPr>
        <w:jc w:val="both"/>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491FB2" w:rsidRPr="006F320B" w:rsidTr="00E05B44">
        <w:tc>
          <w:tcPr>
            <w:tcW w:w="4072" w:type="dxa"/>
          </w:tcPr>
          <w:p w:rsidR="00491FB2" w:rsidRPr="00D46B71" w:rsidRDefault="00491FB2"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Campo</w:t>
            </w:r>
          </w:p>
        </w:tc>
        <w:tc>
          <w:tcPr>
            <w:tcW w:w="4322" w:type="dxa"/>
          </w:tcPr>
          <w:p w:rsidR="00491FB2" w:rsidRPr="006F320B" w:rsidRDefault="00B53B4D" w:rsidP="00D46B71">
            <w:pPr>
              <w:spacing w:after="0" w:line="240" w:lineRule="auto"/>
              <w:jc w:val="center"/>
              <w:rPr>
                <w:rFonts w:ascii="Times New Roman" w:hAnsi="Times New Roman"/>
                <w:b/>
                <w:sz w:val="24"/>
                <w:szCs w:val="24"/>
              </w:rPr>
            </w:pPr>
            <w:r>
              <w:rPr>
                <w:rFonts w:ascii="Times New Roman" w:hAnsi="Times New Roman"/>
                <w:b/>
                <w:sz w:val="24"/>
                <w:szCs w:val="24"/>
              </w:rPr>
              <w:t>Descripció</w:t>
            </w:r>
            <w:r w:rsidRPr="006F320B">
              <w:rPr>
                <w:rFonts w:ascii="Times New Roman" w:hAnsi="Times New Roman"/>
                <w:b/>
                <w:sz w:val="24"/>
                <w:szCs w:val="24"/>
              </w:rPr>
              <w:t>n</w:t>
            </w:r>
          </w:p>
        </w:tc>
      </w:tr>
      <w:tr w:rsidR="00491FB2" w:rsidRPr="006F320B" w:rsidTr="00E05B44">
        <w:tc>
          <w:tcPr>
            <w:tcW w:w="4072" w:type="dxa"/>
          </w:tcPr>
          <w:p w:rsidR="00491FB2" w:rsidRPr="00D46B71" w:rsidRDefault="004A6DA0" w:rsidP="006F320B">
            <w:pPr>
              <w:spacing w:after="0" w:line="240" w:lineRule="auto"/>
              <w:jc w:val="both"/>
              <w:rPr>
                <w:rFonts w:ascii="Times New Roman" w:hAnsi="Times New Roman"/>
                <w:b/>
                <w:sz w:val="24"/>
                <w:szCs w:val="24"/>
              </w:rPr>
            </w:pPr>
            <w:r w:rsidRPr="00D46B71">
              <w:rPr>
                <w:rFonts w:ascii="Times New Roman" w:hAnsi="Times New Roman"/>
                <w:b/>
                <w:sz w:val="24"/>
                <w:szCs w:val="24"/>
              </w:rPr>
              <w:t>Elija un cargamento</w:t>
            </w:r>
          </w:p>
        </w:tc>
        <w:tc>
          <w:tcPr>
            <w:tcW w:w="4322" w:type="dxa"/>
          </w:tcPr>
          <w:p w:rsidR="00491FB2" w:rsidRPr="006F320B" w:rsidRDefault="004A6DA0" w:rsidP="006F320B">
            <w:pPr>
              <w:spacing w:after="0" w:line="240" w:lineRule="auto"/>
              <w:jc w:val="both"/>
              <w:rPr>
                <w:rFonts w:ascii="Times New Roman" w:hAnsi="Times New Roman"/>
                <w:sz w:val="24"/>
                <w:szCs w:val="24"/>
              </w:rPr>
            </w:pPr>
            <w:r w:rsidRPr="006F320B">
              <w:rPr>
                <w:rFonts w:ascii="Times New Roman" w:hAnsi="Times New Roman"/>
                <w:sz w:val="24"/>
                <w:szCs w:val="24"/>
              </w:rPr>
              <w:t>Mediante el cual el usuario (técnico responsable) puede registrar y conocer que la larva recibida de un determinado laboratorio pertenece  a un determinado cargamento.</w:t>
            </w:r>
          </w:p>
        </w:tc>
      </w:tr>
      <w:tr w:rsidR="00491FB2" w:rsidRPr="006F320B" w:rsidTr="00E05B44">
        <w:tc>
          <w:tcPr>
            <w:tcW w:w="4072" w:type="dxa"/>
          </w:tcPr>
          <w:p w:rsidR="00491FB2" w:rsidRPr="00D46B71" w:rsidRDefault="004A6DA0" w:rsidP="006F320B">
            <w:pPr>
              <w:spacing w:after="0" w:line="240" w:lineRule="auto"/>
              <w:jc w:val="both"/>
              <w:rPr>
                <w:rFonts w:ascii="Times New Roman" w:hAnsi="Times New Roman"/>
                <w:b/>
                <w:sz w:val="24"/>
                <w:szCs w:val="24"/>
              </w:rPr>
            </w:pPr>
            <w:r w:rsidRPr="00D46B71">
              <w:rPr>
                <w:rFonts w:ascii="Times New Roman" w:hAnsi="Times New Roman"/>
                <w:b/>
                <w:sz w:val="24"/>
                <w:szCs w:val="24"/>
              </w:rPr>
              <w:t>Fecha Ingreso</w:t>
            </w:r>
          </w:p>
        </w:tc>
        <w:tc>
          <w:tcPr>
            <w:tcW w:w="4322" w:type="dxa"/>
          </w:tcPr>
          <w:p w:rsidR="00491FB2" w:rsidRPr="006F320B" w:rsidRDefault="004A6DA0" w:rsidP="006F320B">
            <w:pPr>
              <w:spacing w:after="0" w:line="240" w:lineRule="auto"/>
              <w:jc w:val="both"/>
              <w:rPr>
                <w:rFonts w:ascii="Times New Roman" w:hAnsi="Times New Roman"/>
                <w:b/>
                <w:sz w:val="24"/>
                <w:szCs w:val="24"/>
              </w:rPr>
            </w:pPr>
            <w:r w:rsidRPr="006F320B">
              <w:rPr>
                <w:rFonts w:ascii="Times New Roman" w:hAnsi="Times New Roman"/>
                <w:sz w:val="24"/>
                <w:szCs w:val="24"/>
              </w:rPr>
              <w:t>Mediante este campo el usuario ingresa la fecha de recepción de la larva</w:t>
            </w:r>
          </w:p>
        </w:tc>
      </w:tr>
      <w:tr w:rsidR="00491FB2" w:rsidRPr="006F320B" w:rsidTr="00E05B44">
        <w:tc>
          <w:tcPr>
            <w:tcW w:w="4072" w:type="dxa"/>
          </w:tcPr>
          <w:p w:rsidR="00491FB2" w:rsidRPr="00D46B71" w:rsidRDefault="004A6DA0" w:rsidP="006F320B">
            <w:pPr>
              <w:spacing w:after="0" w:line="240" w:lineRule="auto"/>
              <w:jc w:val="both"/>
              <w:rPr>
                <w:rFonts w:ascii="Times New Roman" w:hAnsi="Times New Roman"/>
                <w:b/>
                <w:sz w:val="24"/>
                <w:szCs w:val="24"/>
              </w:rPr>
            </w:pPr>
            <w:r w:rsidRPr="00D46B71">
              <w:rPr>
                <w:rFonts w:ascii="Times New Roman" w:hAnsi="Times New Roman"/>
                <w:b/>
                <w:sz w:val="24"/>
                <w:szCs w:val="24"/>
              </w:rPr>
              <w:t>Fecha Fin</w:t>
            </w:r>
          </w:p>
        </w:tc>
        <w:tc>
          <w:tcPr>
            <w:tcW w:w="4322" w:type="dxa"/>
          </w:tcPr>
          <w:p w:rsidR="00491FB2" w:rsidRPr="006F320B" w:rsidRDefault="004A6DA0" w:rsidP="006F320B">
            <w:pPr>
              <w:spacing w:after="0" w:line="240" w:lineRule="auto"/>
              <w:jc w:val="both"/>
              <w:rPr>
                <w:rFonts w:ascii="Times New Roman" w:hAnsi="Times New Roman"/>
                <w:sz w:val="24"/>
                <w:szCs w:val="24"/>
              </w:rPr>
            </w:pPr>
            <w:r w:rsidRPr="006F320B">
              <w:rPr>
                <w:rFonts w:ascii="Times New Roman" w:hAnsi="Times New Roman"/>
                <w:sz w:val="24"/>
                <w:szCs w:val="24"/>
              </w:rPr>
              <w:t>Mediante este campo el usuario registra la fecha de cuando se dio por concluido el des</w:t>
            </w:r>
            <w:r w:rsidR="00827E85">
              <w:rPr>
                <w:rFonts w:ascii="Times New Roman" w:hAnsi="Times New Roman"/>
                <w:sz w:val="24"/>
                <w:szCs w:val="24"/>
              </w:rPr>
              <w:t>embarque de un cargamento especí</w:t>
            </w:r>
            <w:r w:rsidRPr="006F320B">
              <w:rPr>
                <w:rFonts w:ascii="Times New Roman" w:hAnsi="Times New Roman"/>
                <w:sz w:val="24"/>
                <w:szCs w:val="24"/>
              </w:rPr>
              <w:t>fico de larvas, esto es porque en ocasiones un cargamento puede ser grande y requerirá de más de 24 horas en ser cubierto debido básicamente a problemas tales como mareas, o mal clima que hacen que las embarcaciones en la cual se envía la larva, tengan que hacer varios embarques para cubrir un cargamento.</w:t>
            </w:r>
          </w:p>
        </w:tc>
      </w:tr>
      <w:tr w:rsidR="00491FB2" w:rsidRPr="006F320B" w:rsidTr="00E05B44">
        <w:tc>
          <w:tcPr>
            <w:tcW w:w="4072" w:type="dxa"/>
          </w:tcPr>
          <w:p w:rsidR="00491FB2" w:rsidRPr="00D46B71" w:rsidRDefault="004A6DA0" w:rsidP="006F320B">
            <w:pPr>
              <w:spacing w:after="0" w:line="240" w:lineRule="auto"/>
              <w:jc w:val="both"/>
              <w:rPr>
                <w:rFonts w:ascii="Times New Roman" w:hAnsi="Times New Roman"/>
                <w:b/>
                <w:sz w:val="24"/>
                <w:szCs w:val="24"/>
              </w:rPr>
            </w:pPr>
            <w:r w:rsidRPr="00D46B71">
              <w:rPr>
                <w:rFonts w:ascii="Times New Roman" w:hAnsi="Times New Roman"/>
                <w:b/>
                <w:sz w:val="24"/>
                <w:szCs w:val="24"/>
              </w:rPr>
              <w:t>Técnico responsable</w:t>
            </w:r>
          </w:p>
        </w:tc>
        <w:tc>
          <w:tcPr>
            <w:tcW w:w="4322" w:type="dxa"/>
          </w:tcPr>
          <w:p w:rsidR="00491FB2" w:rsidRPr="006F320B" w:rsidRDefault="004A6DA0" w:rsidP="006F320B">
            <w:pPr>
              <w:spacing w:after="0" w:line="240" w:lineRule="auto"/>
              <w:jc w:val="both"/>
              <w:rPr>
                <w:rFonts w:ascii="Times New Roman" w:hAnsi="Times New Roman"/>
                <w:sz w:val="24"/>
                <w:szCs w:val="24"/>
              </w:rPr>
            </w:pPr>
            <w:r w:rsidRPr="006F320B">
              <w:rPr>
                <w:rFonts w:ascii="Times New Roman" w:hAnsi="Times New Roman"/>
                <w:sz w:val="24"/>
                <w:szCs w:val="24"/>
              </w:rPr>
              <w:t>Este campo registra</w:t>
            </w:r>
            <w:r w:rsidR="00827E85">
              <w:rPr>
                <w:rFonts w:ascii="Times New Roman" w:hAnsi="Times New Roman"/>
                <w:sz w:val="24"/>
                <w:szCs w:val="24"/>
              </w:rPr>
              <w:t>rá</w:t>
            </w:r>
            <w:r w:rsidRPr="006F320B">
              <w:rPr>
                <w:rFonts w:ascii="Times New Roman" w:hAnsi="Times New Roman"/>
                <w:sz w:val="24"/>
                <w:szCs w:val="24"/>
              </w:rPr>
              <w:t xml:space="preserve"> el nombre del técnico responsable que recibió la larva en de un determinado cargamento.</w:t>
            </w:r>
          </w:p>
        </w:tc>
      </w:tr>
      <w:tr w:rsidR="00491FB2" w:rsidRPr="006F320B" w:rsidTr="00E05B44">
        <w:tc>
          <w:tcPr>
            <w:tcW w:w="4072" w:type="dxa"/>
          </w:tcPr>
          <w:p w:rsidR="00491FB2" w:rsidRPr="00D46B71" w:rsidRDefault="004A6DA0" w:rsidP="006F320B">
            <w:pPr>
              <w:spacing w:after="0" w:line="240" w:lineRule="auto"/>
              <w:jc w:val="both"/>
              <w:rPr>
                <w:rFonts w:ascii="Times New Roman" w:hAnsi="Times New Roman"/>
                <w:b/>
                <w:sz w:val="24"/>
                <w:szCs w:val="24"/>
              </w:rPr>
            </w:pPr>
            <w:r w:rsidRPr="00D46B71">
              <w:rPr>
                <w:rFonts w:ascii="Times New Roman" w:hAnsi="Times New Roman"/>
                <w:b/>
                <w:sz w:val="24"/>
                <w:szCs w:val="24"/>
              </w:rPr>
              <w:t>Costo promedio Cultivo</w:t>
            </w:r>
          </w:p>
        </w:tc>
        <w:tc>
          <w:tcPr>
            <w:tcW w:w="4322" w:type="dxa"/>
          </w:tcPr>
          <w:p w:rsidR="004A6DA0" w:rsidRPr="006F320B" w:rsidRDefault="004A6DA0" w:rsidP="006F320B">
            <w:pPr>
              <w:spacing w:after="0" w:line="240" w:lineRule="auto"/>
              <w:jc w:val="both"/>
              <w:rPr>
                <w:rFonts w:ascii="Times New Roman" w:hAnsi="Times New Roman"/>
                <w:sz w:val="24"/>
                <w:szCs w:val="24"/>
              </w:rPr>
            </w:pPr>
            <w:r w:rsidRPr="006F320B">
              <w:rPr>
                <w:rFonts w:ascii="Times New Roman" w:hAnsi="Times New Roman"/>
                <w:sz w:val="24"/>
                <w:szCs w:val="24"/>
              </w:rPr>
              <w:t>Registra</w:t>
            </w:r>
            <w:r w:rsidR="00827E85">
              <w:rPr>
                <w:rFonts w:ascii="Times New Roman" w:hAnsi="Times New Roman"/>
                <w:sz w:val="24"/>
                <w:szCs w:val="24"/>
              </w:rPr>
              <w:t>rá</w:t>
            </w:r>
            <w:r w:rsidRPr="006F320B">
              <w:rPr>
                <w:rFonts w:ascii="Times New Roman" w:hAnsi="Times New Roman"/>
                <w:sz w:val="24"/>
                <w:szCs w:val="24"/>
              </w:rPr>
              <w:t xml:space="preserve"> el valor promedio del cargamento recibido para la explotación en las piscinas.</w:t>
            </w:r>
          </w:p>
          <w:p w:rsidR="00491FB2" w:rsidRPr="006F320B" w:rsidRDefault="00491FB2" w:rsidP="007B7967">
            <w:pPr>
              <w:keepNext/>
              <w:spacing w:after="0" w:line="240" w:lineRule="auto"/>
              <w:jc w:val="both"/>
              <w:rPr>
                <w:rFonts w:ascii="Times New Roman" w:hAnsi="Times New Roman"/>
                <w:b/>
                <w:sz w:val="24"/>
                <w:szCs w:val="24"/>
              </w:rPr>
            </w:pPr>
          </w:p>
        </w:tc>
      </w:tr>
    </w:tbl>
    <w:p w:rsidR="007B7967" w:rsidRPr="007B7967" w:rsidRDefault="007B7967" w:rsidP="00F92CF0">
      <w:pPr>
        <w:pStyle w:val="Epgrafe"/>
        <w:jc w:val="center"/>
        <w:rPr>
          <w:rFonts w:ascii="Times New Roman" w:hAnsi="Times New Roman"/>
          <w:sz w:val="22"/>
        </w:rPr>
      </w:pPr>
      <w:bookmarkStart w:id="101" w:name="_Toc319449799"/>
      <w:r w:rsidRPr="007B7967">
        <w:rPr>
          <w:rFonts w:ascii="Times New Roman" w:hAnsi="Times New Roman"/>
          <w:sz w:val="22"/>
        </w:rPr>
        <w:t xml:space="preserve">Tabla </w:t>
      </w:r>
      <w:r w:rsidR="0030593A">
        <w:rPr>
          <w:rFonts w:ascii="Times New Roman" w:hAnsi="Times New Roman"/>
          <w:sz w:val="22"/>
        </w:rPr>
        <w:t>3.5</w:t>
      </w:r>
      <w:r w:rsidRPr="007B7967">
        <w:rPr>
          <w:rFonts w:ascii="Times New Roman" w:hAnsi="Times New Roman"/>
          <w:sz w:val="22"/>
        </w:rPr>
        <w:t xml:space="preserve"> Descripción de opciones Cultivo.</w:t>
      </w:r>
      <w:bookmarkEnd w:id="101"/>
    </w:p>
    <w:p w:rsidR="00150BE4" w:rsidRPr="009F10E4" w:rsidRDefault="008D2BC1" w:rsidP="006A5AF6">
      <w:pPr>
        <w:pStyle w:val="Ttulo2"/>
      </w:pPr>
      <w:bookmarkStart w:id="102" w:name="_Toc326162109"/>
      <w:r>
        <w:t>3.4</w:t>
      </w:r>
      <w:r w:rsidR="00D72E72">
        <w:t xml:space="preserve">.2 </w:t>
      </w:r>
      <w:r w:rsidR="00150BE4" w:rsidRPr="009F10E4">
        <w:t>Opción</w:t>
      </w:r>
      <w:r w:rsidR="00150BE4">
        <w:t xml:space="preserve"> R</w:t>
      </w:r>
      <w:r w:rsidR="00150BE4" w:rsidRPr="009F10E4">
        <w:t>egist</w:t>
      </w:r>
      <w:r w:rsidR="00DF0ED7">
        <w:t>ro de Cultivo</w:t>
      </w:r>
      <w:bookmarkEnd w:id="102"/>
      <w:r w:rsidR="00DF0ED7">
        <w:t xml:space="preserve"> </w:t>
      </w:r>
    </w:p>
    <w:p w:rsidR="00414015" w:rsidRDefault="00150BE4" w:rsidP="00150BE4">
      <w:pPr>
        <w:jc w:val="both"/>
        <w:rPr>
          <w:rFonts w:ascii="Times New Roman" w:hAnsi="Times New Roman"/>
          <w:sz w:val="24"/>
          <w:szCs w:val="24"/>
        </w:rPr>
      </w:pPr>
      <w:r w:rsidRPr="00E07B51">
        <w:rPr>
          <w:rFonts w:ascii="Times New Roman" w:hAnsi="Times New Roman"/>
          <w:sz w:val="24"/>
          <w:szCs w:val="24"/>
        </w:rPr>
        <w:t>Tiene por finalidad de llevar un registro sistematizado a través del Formulario Proceso de Cultivo de las etapas por la que va pasando una determinada selección de población conformada por las larvas que llegaron en un determinado cargamento con fin de conocer su evolución tanto fisiológica como reproductiva una vez que alcance su es</w:t>
      </w:r>
      <w:r>
        <w:rPr>
          <w:rFonts w:ascii="Times New Roman" w:hAnsi="Times New Roman"/>
          <w:sz w:val="24"/>
          <w:szCs w:val="24"/>
        </w:rPr>
        <w:t>tado de madurez sexual. Posee los siguientes campos</w:t>
      </w:r>
      <w:r w:rsidRPr="00E07B51">
        <w:rPr>
          <w:rFonts w:ascii="Times New Roman" w:hAnsi="Times New Roman"/>
          <w:sz w:val="24"/>
          <w:szCs w:val="24"/>
        </w:rPr>
        <w:t>:</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BF6C1B" w:rsidRPr="006F320B" w:rsidTr="00E05B44">
        <w:tc>
          <w:tcPr>
            <w:tcW w:w="4072" w:type="dxa"/>
          </w:tcPr>
          <w:p w:rsidR="00BF6C1B" w:rsidRPr="006F320B" w:rsidRDefault="00BF6C1B" w:rsidP="006F320B">
            <w:pPr>
              <w:spacing w:after="0" w:line="240" w:lineRule="auto"/>
              <w:jc w:val="center"/>
              <w:rPr>
                <w:rFonts w:ascii="Times New Roman" w:hAnsi="Times New Roman"/>
                <w:b/>
                <w:sz w:val="24"/>
                <w:szCs w:val="24"/>
              </w:rPr>
            </w:pPr>
            <w:r w:rsidRPr="006F320B">
              <w:rPr>
                <w:rFonts w:ascii="Times New Roman" w:hAnsi="Times New Roman"/>
                <w:b/>
                <w:sz w:val="24"/>
                <w:szCs w:val="24"/>
              </w:rPr>
              <w:t>Campo</w:t>
            </w:r>
          </w:p>
        </w:tc>
        <w:tc>
          <w:tcPr>
            <w:tcW w:w="4322" w:type="dxa"/>
          </w:tcPr>
          <w:p w:rsidR="00BF6C1B" w:rsidRPr="006F320B" w:rsidRDefault="00B53B4D" w:rsidP="006F320B">
            <w:pPr>
              <w:spacing w:after="0" w:line="240" w:lineRule="auto"/>
              <w:jc w:val="center"/>
              <w:rPr>
                <w:rFonts w:ascii="Times New Roman" w:hAnsi="Times New Roman"/>
                <w:b/>
                <w:sz w:val="24"/>
                <w:szCs w:val="24"/>
              </w:rPr>
            </w:pPr>
            <w:r w:rsidRPr="006F320B">
              <w:rPr>
                <w:rFonts w:ascii="Times New Roman" w:hAnsi="Times New Roman"/>
                <w:b/>
                <w:sz w:val="24"/>
                <w:szCs w:val="24"/>
              </w:rPr>
              <w:t>Descripción</w:t>
            </w:r>
          </w:p>
        </w:tc>
      </w:tr>
      <w:tr w:rsidR="00BF6C1B" w:rsidRPr="006F320B" w:rsidTr="00E05B44">
        <w:tc>
          <w:tcPr>
            <w:tcW w:w="4072" w:type="dxa"/>
          </w:tcPr>
          <w:p w:rsidR="00BF6C1B" w:rsidRPr="00414015" w:rsidRDefault="00BF6C1B" w:rsidP="006F320B">
            <w:pPr>
              <w:spacing w:after="0" w:line="240" w:lineRule="auto"/>
              <w:jc w:val="both"/>
              <w:rPr>
                <w:rFonts w:ascii="Times New Roman" w:hAnsi="Times New Roman"/>
                <w:b/>
                <w:sz w:val="24"/>
                <w:szCs w:val="24"/>
              </w:rPr>
            </w:pPr>
            <w:r w:rsidRPr="00414015">
              <w:rPr>
                <w:rFonts w:ascii="Times New Roman" w:hAnsi="Times New Roman"/>
                <w:b/>
                <w:sz w:val="24"/>
                <w:szCs w:val="24"/>
              </w:rPr>
              <w:t>Elija una Etapa</w:t>
            </w:r>
          </w:p>
        </w:tc>
        <w:tc>
          <w:tcPr>
            <w:tcW w:w="4322" w:type="dxa"/>
          </w:tcPr>
          <w:p w:rsidR="00BF6C1B" w:rsidRPr="006F320B" w:rsidRDefault="00BF6C1B" w:rsidP="006F320B">
            <w:pPr>
              <w:spacing w:after="0" w:line="240" w:lineRule="auto"/>
              <w:jc w:val="both"/>
              <w:rPr>
                <w:rFonts w:ascii="Times New Roman" w:hAnsi="Times New Roman"/>
                <w:sz w:val="24"/>
                <w:szCs w:val="24"/>
              </w:rPr>
            </w:pPr>
            <w:r w:rsidRPr="006F320B">
              <w:rPr>
                <w:rFonts w:ascii="Times New Roman" w:hAnsi="Times New Roman"/>
                <w:sz w:val="24"/>
                <w:szCs w:val="24"/>
              </w:rPr>
              <w:t>Este campo sirve para que el usuario, ingrese la etapa de desarrollo en la que se encuentra la población escogida.</w:t>
            </w:r>
          </w:p>
        </w:tc>
      </w:tr>
      <w:tr w:rsidR="00BF6C1B" w:rsidRPr="006F320B" w:rsidTr="00E05B44">
        <w:tc>
          <w:tcPr>
            <w:tcW w:w="4072" w:type="dxa"/>
          </w:tcPr>
          <w:p w:rsidR="00BF6C1B" w:rsidRPr="00414015" w:rsidRDefault="00BF6C1B" w:rsidP="006F320B">
            <w:pPr>
              <w:spacing w:after="0" w:line="240" w:lineRule="auto"/>
              <w:jc w:val="both"/>
              <w:rPr>
                <w:rFonts w:ascii="Times New Roman" w:hAnsi="Times New Roman"/>
                <w:b/>
                <w:sz w:val="24"/>
                <w:szCs w:val="24"/>
              </w:rPr>
            </w:pPr>
            <w:r w:rsidRPr="00414015">
              <w:rPr>
                <w:rFonts w:ascii="Times New Roman" w:hAnsi="Times New Roman"/>
                <w:b/>
                <w:sz w:val="24"/>
                <w:szCs w:val="24"/>
              </w:rPr>
              <w:t>Elija una Piscina</w:t>
            </w:r>
          </w:p>
        </w:tc>
        <w:tc>
          <w:tcPr>
            <w:tcW w:w="4322" w:type="dxa"/>
          </w:tcPr>
          <w:p w:rsidR="00BF6C1B" w:rsidRPr="006F320B" w:rsidRDefault="00BF6C1B" w:rsidP="006F320B">
            <w:pPr>
              <w:spacing w:after="0" w:line="240" w:lineRule="auto"/>
              <w:jc w:val="both"/>
              <w:rPr>
                <w:rFonts w:ascii="Times New Roman" w:hAnsi="Times New Roman"/>
                <w:sz w:val="24"/>
                <w:szCs w:val="24"/>
              </w:rPr>
            </w:pPr>
            <w:r w:rsidRPr="006F320B">
              <w:rPr>
                <w:rFonts w:ascii="Times New Roman" w:hAnsi="Times New Roman"/>
                <w:sz w:val="24"/>
                <w:szCs w:val="24"/>
              </w:rPr>
              <w:t>Indica en cual piscina se encuentra la población a explotar.</w:t>
            </w:r>
          </w:p>
        </w:tc>
      </w:tr>
      <w:tr w:rsidR="00BF6C1B" w:rsidRPr="006F320B" w:rsidTr="00E05B44">
        <w:tc>
          <w:tcPr>
            <w:tcW w:w="4072" w:type="dxa"/>
          </w:tcPr>
          <w:p w:rsidR="00BF6C1B" w:rsidRPr="00414015" w:rsidRDefault="00BF6C1B" w:rsidP="006F320B">
            <w:pPr>
              <w:spacing w:after="0" w:line="240" w:lineRule="auto"/>
              <w:jc w:val="both"/>
              <w:rPr>
                <w:rFonts w:ascii="Times New Roman" w:hAnsi="Times New Roman"/>
                <w:b/>
                <w:sz w:val="24"/>
                <w:szCs w:val="24"/>
              </w:rPr>
            </w:pPr>
            <w:r w:rsidRPr="00414015">
              <w:rPr>
                <w:rFonts w:ascii="Times New Roman" w:hAnsi="Times New Roman"/>
                <w:b/>
                <w:sz w:val="24"/>
                <w:szCs w:val="24"/>
              </w:rPr>
              <w:t>Elija un Cultivo</w:t>
            </w:r>
          </w:p>
        </w:tc>
        <w:tc>
          <w:tcPr>
            <w:tcW w:w="4322" w:type="dxa"/>
          </w:tcPr>
          <w:p w:rsidR="00BF6C1B" w:rsidRPr="006F320B" w:rsidRDefault="00BF6C1B" w:rsidP="006F320B">
            <w:pPr>
              <w:spacing w:after="0" w:line="240" w:lineRule="auto"/>
              <w:jc w:val="both"/>
              <w:rPr>
                <w:rFonts w:ascii="Times New Roman" w:hAnsi="Times New Roman"/>
                <w:sz w:val="24"/>
                <w:szCs w:val="24"/>
              </w:rPr>
            </w:pPr>
            <w:r w:rsidRPr="006F320B">
              <w:rPr>
                <w:rFonts w:ascii="Times New Roman" w:hAnsi="Times New Roman"/>
                <w:sz w:val="24"/>
                <w:szCs w:val="24"/>
              </w:rPr>
              <w:t xml:space="preserve">Se indica la clave por la cual se conocerá  a una determinada población a explotar </w:t>
            </w:r>
            <w:r w:rsidRPr="006F320B">
              <w:rPr>
                <w:rFonts w:ascii="Times New Roman" w:hAnsi="Times New Roman"/>
                <w:sz w:val="24"/>
                <w:szCs w:val="24"/>
              </w:rPr>
              <w:lastRenderedPageBreak/>
              <w:t>conformada por las larvas de un determinado cargamento.</w:t>
            </w:r>
          </w:p>
        </w:tc>
      </w:tr>
      <w:tr w:rsidR="00BF6C1B" w:rsidRPr="006F320B" w:rsidTr="00E05B44">
        <w:tc>
          <w:tcPr>
            <w:tcW w:w="4072" w:type="dxa"/>
          </w:tcPr>
          <w:p w:rsidR="00BF6C1B" w:rsidRPr="00414015" w:rsidRDefault="00BF6C1B" w:rsidP="006F320B">
            <w:pPr>
              <w:spacing w:after="0" w:line="240" w:lineRule="auto"/>
              <w:jc w:val="both"/>
              <w:rPr>
                <w:rFonts w:ascii="Times New Roman" w:hAnsi="Times New Roman"/>
                <w:b/>
                <w:sz w:val="24"/>
                <w:szCs w:val="24"/>
              </w:rPr>
            </w:pPr>
            <w:r w:rsidRPr="00414015">
              <w:rPr>
                <w:rFonts w:ascii="Times New Roman" w:hAnsi="Times New Roman"/>
                <w:b/>
                <w:sz w:val="24"/>
                <w:szCs w:val="24"/>
              </w:rPr>
              <w:lastRenderedPageBreak/>
              <w:t>Fecha de Recepción</w:t>
            </w:r>
          </w:p>
        </w:tc>
        <w:tc>
          <w:tcPr>
            <w:tcW w:w="4322" w:type="dxa"/>
          </w:tcPr>
          <w:p w:rsidR="00BF6C1B" w:rsidRPr="006F320B" w:rsidRDefault="00BF6C1B" w:rsidP="006F320B">
            <w:pPr>
              <w:spacing w:after="0" w:line="240" w:lineRule="auto"/>
              <w:jc w:val="both"/>
              <w:rPr>
                <w:rFonts w:ascii="Times New Roman" w:hAnsi="Times New Roman"/>
                <w:sz w:val="24"/>
                <w:szCs w:val="24"/>
              </w:rPr>
            </w:pPr>
            <w:r w:rsidRPr="006F320B">
              <w:rPr>
                <w:rFonts w:ascii="Times New Roman" w:hAnsi="Times New Roman"/>
                <w:sz w:val="24"/>
                <w:szCs w:val="24"/>
              </w:rPr>
              <w:t>Indica</w:t>
            </w:r>
            <w:r w:rsidR="00E824DE">
              <w:rPr>
                <w:rFonts w:ascii="Times New Roman" w:hAnsi="Times New Roman"/>
                <w:sz w:val="24"/>
                <w:szCs w:val="24"/>
              </w:rPr>
              <w:t xml:space="preserve"> cual fue la fecha en que se llevo</w:t>
            </w:r>
            <w:r w:rsidRPr="006F320B">
              <w:rPr>
                <w:rFonts w:ascii="Times New Roman" w:hAnsi="Times New Roman"/>
                <w:sz w:val="24"/>
                <w:szCs w:val="24"/>
              </w:rPr>
              <w:t xml:space="preserve"> a cabo el desembarque o la transferencia a otra piscina para continuar la explotación.</w:t>
            </w:r>
          </w:p>
          <w:p w:rsidR="00BF6C1B" w:rsidRPr="006F320B" w:rsidRDefault="00BF6C1B" w:rsidP="006F320B">
            <w:pPr>
              <w:spacing w:after="0" w:line="240" w:lineRule="auto"/>
              <w:jc w:val="both"/>
              <w:rPr>
                <w:rFonts w:ascii="Times New Roman" w:hAnsi="Times New Roman"/>
                <w:sz w:val="24"/>
                <w:szCs w:val="24"/>
              </w:rPr>
            </w:pPr>
          </w:p>
        </w:tc>
      </w:tr>
      <w:tr w:rsidR="00BF6C1B" w:rsidRPr="006F320B" w:rsidTr="00E05B44">
        <w:tc>
          <w:tcPr>
            <w:tcW w:w="4072" w:type="dxa"/>
          </w:tcPr>
          <w:p w:rsidR="00BF6C1B" w:rsidRPr="00414015" w:rsidRDefault="00BF6C1B" w:rsidP="006F320B">
            <w:pPr>
              <w:spacing w:after="0" w:line="240" w:lineRule="auto"/>
              <w:jc w:val="both"/>
              <w:rPr>
                <w:rFonts w:ascii="Times New Roman" w:hAnsi="Times New Roman"/>
                <w:b/>
                <w:sz w:val="24"/>
                <w:szCs w:val="24"/>
              </w:rPr>
            </w:pPr>
            <w:r w:rsidRPr="00414015">
              <w:rPr>
                <w:rFonts w:ascii="Times New Roman" w:hAnsi="Times New Roman"/>
                <w:b/>
                <w:sz w:val="24"/>
                <w:szCs w:val="24"/>
              </w:rPr>
              <w:t>Nivel</w:t>
            </w:r>
          </w:p>
        </w:tc>
        <w:tc>
          <w:tcPr>
            <w:tcW w:w="4322" w:type="dxa"/>
          </w:tcPr>
          <w:p w:rsidR="00BF6C1B" w:rsidRPr="006F320B" w:rsidRDefault="00BF6C1B" w:rsidP="006F320B">
            <w:pPr>
              <w:spacing w:after="0" w:line="240" w:lineRule="auto"/>
              <w:jc w:val="both"/>
              <w:rPr>
                <w:rFonts w:ascii="Times New Roman" w:hAnsi="Times New Roman"/>
                <w:sz w:val="24"/>
                <w:szCs w:val="24"/>
              </w:rPr>
            </w:pPr>
            <w:r w:rsidRPr="006F320B">
              <w:rPr>
                <w:rFonts w:ascii="Times New Roman" w:hAnsi="Times New Roman"/>
                <w:sz w:val="24"/>
                <w:szCs w:val="24"/>
              </w:rPr>
              <w:t>Se halla dado por la profundidad de la piscina.</w:t>
            </w:r>
          </w:p>
        </w:tc>
      </w:tr>
      <w:tr w:rsidR="00BF6C1B" w:rsidRPr="006F320B" w:rsidTr="00E05B44">
        <w:tc>
          <w:tcPr>
            <w:tcW w:w="4072" w:type="dxa"/>
          </w:tcPr>
          <w:p w:rsidR="00BF6C1B" w:rsidRPr="00414015" w:rsidRDefault="00BF6C1B" w:rsidP="006F320B">
            <w:pPr>
              <w:spacing w:after="0" w:line="240" w:lineRule="auto"/>
              <w:jc w:val="both"/>
              <w:rPr>
                <w:rFonts w:ascii="Times New Roman" w:hAnsi="Times New Roman"/>
                <w:b/>
                <w:sz w:val="24"/>
                <w:szCs w:val="24"/>
              </w:rPr>
            </w:pPr>
            <w:r w:rsidRPr="00414015">
              <w:rPr>
                <w:rFonts w:ascii="Times New Roman" w:hAnsi="Times New Roman"/>
                <w:b/>
                <w:sz w:val="24"/>
                <w:szCs w:val="24"/>
              </w:rPr>
              <w:t>Otros</w:t>
            </w:r>
          </w:p>
        </w:tc>
        <w:tc>
          <w:tcPr>
            <w:tcW w:w="4322" w:type="dxa"/>
          </w:tcPr>
          <w:p w:rsidR="00BF6C1B" w:rsidRPr="006F320B" w:rsidRDefault="00BF6C1B" w:rsidP="006F320B">
            <w:pPr>
              <w:spacing w:after="0" w:line="240" w:lineRule="auto"/>
              <w:jc w:val="both"/>
              <w:rPr>
                <w:rFonts w:ascii="Times New Roman" w:hAnsi="Times New Roman"/>
                <w:sz w:val="24"/>
                <w:szCs w:val="24"/>
              </w:rPr>
            </w:pPr>
            <w:r w:rsidRPr="006F320B">
              <w:rPr>
                <w:rFonts w:ascii="Times New Roman" w:hAnsi="Times New Roman"/>
                <w:sz w:val="24"/>
                <w:szCs w:val="24"/>
              </w:rPr>
              <w:t>Campo en el cual el usuario podrá realizar la anotación de cómo ha encontrado la explotación hasta esa fecha.</w:t>
            </w:r>
          </w:p>
        </w:tc>
      </w:tr>
      <w:tr w:rsidR="00BF6C1B" w:rsidRPr="006F320B" w:rsidTr="00E05B44">
        <w:tc>
          <w:tcPr>
            <w:tcW w:w="4072" w:type="dxa"/>
          </w:tcPr>
          <w:p w:rsidR="00BF6C1B" w:rsidRPr="00414015" w:rsidRDefault="00D22B7E" w:rsidP="006F320B">
            <w:pPr>
              <w:spacing w:after="0" w:line="240" w:lineRule="auto"/>
              <w:jc w:val="both"/>
              <w:rPr>
                <w:rFonts w:ascii="Times New Roman" w:hAnsi="Times New Roman"/>
                <w:b/>
                <w:sz w:val="24"/>
                <w:szCs w:val="24"/>
              </w:rPr>
            </w:pPr>
            <w:r w:rsidRPr="00414015">
              <w:rPr>
                <w:rFonts w:ascii="Times New Roman" w:hAnsi="Times New Roman"/>
                <w:b/>
                <w:sz w:val="24"/>
                <w:szCs w:val="24"/>
              </w:rPr>
              <w:t>Población recibida</w:t>
            </w:r>
          </w:p>
        </w:tc>
        <w:tc>
          <w:tcPr>
            <w:tcW w:w="4322" w:type="dxa"/>
          </w:tcPr>
          <w:p w:rsidR="00BF6C1B" w:rsidRPr="006F320B" w:rsidRDefault="00D22B7E" w:rsidP="007B7967">
            <w:pPr>
              <w:keepNext/>
              <w:spacing w:after="0" w:line="240" w:lineRule="auto"/>
              <w:jc w:val="both"/>
              <w:rPr>
                <w:rFonts w:ascii="Times New Roman" w:hAnsi="Times New Roman"/>
                <w:sz w:val="24"/>
                <w:szCs w:val="24"/>
              </w:rPr>
            </w:pPr>
            <w:r w:rsidRPr="006F320B">
              <w:rPr>
                <w:rFonts w:ascii="Times New Roman" w:hAnsi="Times New Roman"/>
                <w:sz w:val="24"/>
                <w:szCs w:val="24"/>
              </w:rPr>
              <w:t>Busca registrar la cantidad aproximada de larvas a explotar en una determinada piscina.</w:t>
            </w:r>
          </w:p>
        </w:tc>
      </w:tr>
    </w:tbl>
    <w:p w:rsidR="007B7967" w:rsidRPr="007B7967" w:rsidRDefault="007B7967" w:rsidP="00F92CF0">
      <w:pPr>
        <w:pStyle w:val="Epgrafe"/>
        <w:jc w:val="center"/>
        <w:rPr>
          <w:rFonts w:ascii="Times New Roman" w:hAnsi="Times New Roman"/>
          <w:sz w:val="22"/>
        </w:rPr>
      </w:pPr>
      <w:bookmarkStart w:id="103" w:name="_Toc319449800"/>
      <w:r w:rsidRPr="007B7967">
        <w:rPr>
          <w:rFonts w:ascii="Times New Roman" w:hAnsi="Times New Roman"/>
          <w:sz w:val="22"/>
        </w:rPr>
        <w:t xml:space="preserve">Tabla </w:t>
      </w:r>
      <w:r w:rsidR="0030593A">
        <w:rPr>
          <w:rFonts w:ascii="Times New Roman" w:hAnsi="Times New Roman"/>
          <w:sz w:val="22"/>
        </w:rPr>
        <w:t>3.6</w:t>
      </w:r>
      <w:r w:rsidRPr="007B7967">
        <w:rPr>
          <w:rFonts w:ascii="Times New Roman" w:hAnsi="Times New Roman"/>
          <w:sz w:val="22"/>
        </w:rPr>
        <w:t xml:space="preserve"> Descripción de opciones Registro de Cultivo.</w:t>
      </w:r>
      <w:bookmarkEnd w:id="103"/>
    </w:p>
    <w:p w:rsidR="00D46B71" w:rsidRPr="008479E9" w:rsidRDefault="00150BE4" w:rsidP="00150BE4">
      <w:pPr>
        <w:jc w:val="both"/>
        <w:rPr>
          <w:rFonts w:ascii="Times New Roman" w:hAnsi="Times New Roman"/>
          <w:b/>
          <w:sz w:val="24"/>
          <w:szCs w:val="24"/>
        </w:rPr>
      </w:pPr>
      <w:r w:rsidRPr="00E07B51">
        <w:rPr>
          <w:rFonts w:ascii="Times New Roman" w:hAnsi="Times New Roman"/>
          <w:sz w:val="24"/>
          <w:szCs w:val="24"/>
        </w:rPr>
        <w:t>Tanto los formularios Cultivo como Registro de Cultivo cuentan con un menú con las siguientes opciones</w:t>
      </w:r>
      <w:r w:rsidR="008B20A5">
        <w:rPr>
          <w:rFonts w:ascii="Times New Roman" w:hAnsi="Times New Roman"/>
          <w:sz w:val="24"/>
          <w:szCs w:val="24"/>
        </w:rPr>
        <w:t xml:space="preserve"> descritas en la siguient</w:t>
      </w:r>
      <w:r w:rsidR="00414015">
        <w:rPr>
          <w:rFonts w:ascii="Times New Roman" w:hAnsi="Times New Roman"/>
          <w:sz w:val="24"/>
          <w:szCs w:val="24"/>
        </w:rPr>
        <w:t xml:space="preserve">e </w:t>
      </w:r>
      <w:r w:rsidR="00414015" w:rsidRPr="008479E9">
        <w:rPr>
          <w:rFonts w:ascii="Times New Roman" w:hAnsi="Times New Roman"/>
          <w:b/>
          <w:sz w:val="24"/>
          <w:szCs w:val="24"/>
        </w:rPr>
        <w:t>T</w:t>
      </w:r>
      <w:r w:rsidR="008B20A5" w:rsidRPr="008479E9">
        <w:rPr>
          <w:rFonts w:ascii="Times New Roman" w:hAnsi="Times New Roman"/>
          <w:b/>
          <w:sz w:val="24"/>
          <w:szCs w:val="24"/>
        </w:rPr>
        <w:t>abla</w:t>
      </w:r>
      <w:r w:rsidR="00887C66">
        <w:rPr>
          <w:rFonts w:ascii="Times New Roman" w:hAnsi="Times New Roman"/>
          <w:b/>
          <w:sz w:val="24"/>
          <w:szCs w:val="24"/>
        </w:rPr>
        <w:t xml:space="preserve"> </w:t>
      </w:r>
      <w:r w:rsidR="00366D50">
        <w:rPr>
          <w:rFonts w:ascii="Times New Roman" w:hAnsi="Times New Roman"/>
          <w:b/>
          <w:sz w:val="24"/>
          <w:szCs w:val="24"/>
        </w:rPr>
        <w:t>4</w:t>
      </w:r>
    </w:p>
    <w:p w:rsidR="00150BE4" w:rsidRPr="0092334E" w:rsidRDefault="008D2BC1" w:rsidP="006A5AF6">
      <w:pPr>
        <w:pStyle w:val="Ttulo1"/>
      </w:pPr>
      <w:bookmarkStart w:id="104" w:name="_Toc326162110"/>
      <w:r>
        <w:t>3.5</w:t>
      </w:r>
      <w:r w:rsidR="006809D4">
        <w:t xml:space="preserve"> </w:t>
      </w:r>
      <w:r w:rsidR="00150BE4" w:rsidRPr="0092334E">
        <w:t>Opción Transacción del Menú Principal</w:t>
      </w:r>
      <w:bookmarkEnd w:id="104"/>
    </w:p>
    <w:p w:rsidR="00150BE4" w:rsidRPr="00E07B51" w:rsidRDefault="00150BE4" w:rsidP="00150BE4">
      <w:pPr>
        <w:jc w:val="both"/>
        <w:rPr>
          <w:rFonts w:ascii="Times New Roman" w:hAnsi="Times New Roman"/>
          <w:sz w:val="24"/>
          <w:szCs w:val="24"/>
        </w:rPr>
      </w:pPr>
      <w:r w:rsidRPr="00E07B51">
        <w:rPr>
          <w:rFonts w:ascii="Times New Roman" w:hAnsi="Times New Roman"/>
          <w:sz w:val="24"/>
          <w:szCs w:val="24"/>
        </w:rPr>
        <w:t>Esta opción del menú principal tiene por objetivo ocuparse del proceso de análisis y reportes que el usuario tendrá a disposición para facilitar su trabajo en el laboratorio. Dichos análisis son los más importantes que se hacen periódicamente buscando conocer cuál es el estado de salud del camarón así como su desarrollo semana tras semana.</w:t>
      </w:r>
    </w:p>
    <w:p w:rsidR="00150BE4" w:rsidRPr="00E07B51" w:rsidRDefault="00150BE4" w:rsidP="00150BE4">
      <w:pPr>
        <w:jc w:val="both"/>
        <w:rPr>
          <w:rFonts w:ascii="Times New Roman" w:hAnsi="Times New Roman"/>
          <w:sz w:val="24"/>
          <w:szCs w:val="24"/>
        </w:rPr>
      </w:pPr>
      <w:r w:rsidRPr="00E07B51">
        <w:rPr>
          <w:rFonts w:ascii="Times New Roman" w:hAnsi="Times New Roman"/>
          <w:sz w:val="24"/>
          <w:szCs w:val="24"/>
        </w:rPr>
        <w:t>Entre las opciones que maneja transacción están:</w:t>
      </w:r>
    </w:p>
    <w:p w:rsidR="00150BE4" w:rsidRPr="00E07B51" w:rsidRDefault="008D2BC1" w:rsidP="00150BE4">
      <w:pPr>
        <w:jc w:val="both"/>
        <w:rPr>
          <w:rFonts w:ascii="Times New Roman" w:hAnsi="Times New Roman"/>
          <w:sz w:val="24"/>
          <w:szCs w:val="24"/>
        </w:rPr>
      </w:pPr>
      <w:bookmarkStart w:id="105" w:name="_Toc326162111"/>
      <w:r w:rsidRPr="006A5AF6">
        <w:rPr>
          <w:rStyle w:val="Ttulo2Car"/>
          <w:rFonts w:eastAsia="Calibri"/>
        </w:rPr>
        <w:t>3.5</w:t>
      </w:r>
      <w:r w:rsidR="006809D4" w:rsidRPr="006A5AF6">
        <w:rPr>
          <w:rStyle w:val="Ttulo2Car"/>
          <w:rFonts w:eastAsia="Calibri"/>
        </w:rPr>
        <w:t>.1</w:t>
      </w:r>
      <w:r w:rsidR="00150BE4" w:rsidRPr="006A5AF6">
        <w:rPr>
          <w:rStyle w:val="Ttulo2Car"/>
          <w:rFonts w:eastAsia="Calibri"/>
        </w:rPr>
        <w:t>Cargamento:</w:t>
      </w:r>
      <w:bookmarkEnd w:id="105"/>
      <w:r w:rsidR="00150BE4" w:rsidRPr="00E07B51">
        <w:rPr>
          <w:rFonts w:ascii="Times New Roman" w:hAnsi="Times New Roman"/>
          <w:b/>
          <w:sz w:val="24"/>
          <w:szCs w:val="24"/>
        </w:rPr>
        <w:t xml:space="preserve"> </w:t>
      </w:r>
      <w:r w:rsidR="00150BE4" w:rsidRPr="00E07B51">
        <w:rPr>
          <w:rFonts w:ascii="Times New Roman" w:hAnsi="Times New Roman"/>
          <w:sz w:val="24"/>
          <w:szCs w:val="24"/>
        </w:rPr>
        <w:t>mediante esta opción nos muestra el formulario de cargamento en el cual se registrara información del lugar de procedencia de larva, su especie, y cantidad.</w:t>
      </w:r>
    </w:p>
    <w:p w:rsidR="00D46B71" w:rsidRDefault="00150BE4" w:rsidP="00150BE4">
      <w:pPr>
        <w:jc w:val="both"/>
        <w:rPr>
          <w:rFonts w:ascii="Times New Roman" w:hAnsi="Times New Roman"/>
          <w:sz w:val="24"/>
          <w:szCs w:val="24"/>
        </w:rPr>
      </w:pPr>
      <w:r w:rsidRPr="00E07B51">
        <w:rPr>
          <w:rFonts w:ascii="Times New Roman" w:hAnsi="Times New Roman"/>
          <w:sz w:val="24"/>
          <w:szCs w:val="24"/>
        </w:rPr>
        <w:t>Consta de los siguientes campos: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E108AC" w:rsidRPr="006F320B" w:rsidTr="00E05B44">
        <w:tc>
          <w:tcPr>
            <w:tcW w:w="4072" w:type="dxa"/>
          </w:tcPr>
          <w:p w:rsidR="00E108AC" w:rsidRPr="00D46B71" w:rsidRDefault="00E108AC"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Campos</w:t>
            </w:r>
          </w:p>
        </w:tc>
        <w:tc>
          <w:tcPr>
            <w:tcW w:w="4322" w:type="dxa"/>
          </w:tcPr>
          <w:p w:rsidR="00E108AC" w:rsidRPr="00D46B71" w:rsidRDefault="00B53B4D"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Descripción</w:t>
            </w:r>
          </w:p>
        </w:tc>
      </w:tr>
      <w:tr w:rsidR="00E108AC" w:rsidRPr="006F320B" w:rsidTr="00E05B44">
        <w:tc>
          <w:tcPr>
            <w:tcW w:w="4072" w:type="dxa"/>
          </w:tcPr>
          <w:p w:rsidR="00E108AC" w:rsidRPr="00D46B71" w:rsidRDefault="00E108AC" w:rsidP="006F320B">
            <w:pPr>
              <w:spacing w:after="0" w:line="240" w:lineRule="auto"/>
              <w:jc w:val="both"/>
              <w:rPr>
                <w:rFonts w:ascii="Times New Roman" w:hAnsi="Times New Roman"/>
                <w:b/>
                <w:sz w:val="24"/>
                <w:szCs w:val="24"/>
              </w:rPr>
            </w:pPr>
            <w:r w:rsidRPr="00D46B71">
              <w:rPr>
                <w:rFonts w:ascii="Times New Roman" w:hAnsi="Times New Roman"/>
                <w:b/>
                <w:sz w:val="24"/>
                <w:szCs w:val="24"/>
              </w:rPr>
              <w:t>Elija un Laboratorio</w:t>
            </w:r>
          </w:p>
        </w:tc>
        <w:tc>
          <w:tcPr>
            <w:tcW w:w="4322" w:type="dxa"/>
          </w:tcPr>
          <w:p w:rsidR="00E108AC" w:rsidRPr="006F320B" w:rsidRDefault="00E108AC" w:rsidP="006F320B">
            <w:pPr>
              <w:spacing w:after="0" w:line="240" w:lineRule="auto"/>
              <w:jc w:val="both"/>
              <w:rPr>
                <w:rFonts w:ascii="Times New Roman" w:hAnsi="Times New Roman"/>
                <w:sz w:val="24"/>
                <w:szCs w:val="24"/>
              </w:rPr>
            </w:pPr>
            <w:r w:rsidRPr="006F320B">
              <w:rPr>
                <w:rFonts w:ascii="Times New Roman" w:hAnsi="Times New Roman"/>
                <w:sz w:val="24"/>
                <w:szCs w:val="24"/>
              </w:rPr>
              <w:t>Este campo registrará el lugar de procedencia de la larva.</w:t>
            </w:r>
          </w:p>
        </w:tc>
      </w:tr>
      <w:tr w:rsidR="00E108AC" w:rsidRPr="006F320B" w:rsidTr="00E05B44">
        <w:tc>
          <w:tcPr>
            <w:tcW w:w="4072" w:type="dxa"/>
          </w:tcPr>
          <w:p w:rsidR="00E108AC" w:rsidRPr="006F320B" w:rsidRDefault="00E108AC" w:rsidP="006F320B">
            <w:pPr>
              <w:spacing w:after="0" w:line="240" w:lineRule="auto"/>
              <w:jc w:val="both"/>
              <w:rPr>
                <w:rFonts w:ascii="Times New Roman" w:hAnsi="Times New Roman"/>
                <w:sz w:val="24"/>
                <w:szCs w:val="24"/>
              </w:rPr>
            </w:pPr>
            <w:r w:rsidRPr="006F320B">
              <w:rPr>
                <w:rFonts w:ascii="Times New Roman" w:hAnsi="Times New Roman"/>
                <w:b/>
                <w:sz w:val="24"/>
                <w:szCs w:val="24"/>
              </w:rPr>
              <w:t>Elija una Especie</w:t>
            </w:r>
          </w:p>
        </w:tc>
        <w:tc>
          <w:tcPr>
            <w:tcW w:w="4322" w:type="dxa"/>
          </w:tcPr>
          <w:p w:rsidR="00E108AC" w:rsidRPr="006F320B" w:rsidRDefault="00E108AC" w:rsidP="006F320B">
            <w:pPr>
              <w:spacing w:after="0" w:line="240" w:lineRule="auto"/>
              <w:jc w:val="both"/>
              <w:rPr>
                <w:rFonts w:ascii="Times New Roman" w:hAnsi="Times New Roman"/>
                <w:sz w:val="24"/>
                <w:szCs w:val="24"/>
              </w:rPr>
            </w:pPr>
            <w:r w:rsidRPr="006F320B">
              <w:rPr>
                <w:rFonts w:ascii="Times New Roman" w:hAnsi="Times New Roman"/>
                <w:sz w:val="24"/>
                <w:szCs w:val="24"/>
              </w:rPr>
              <w:t>El usuario podrá ingresar la especie a la cual pertenece larva a cosechar (explotar).</w:t>
            </w:r>
          </w:p>
        </w:tc>
      </w:tr>
      <w:tr w:rsidR="00E108AC" w:rsidRPr="006F320B" w:rsidTr="00E05B44">
        <w:tc>
          <w:tcPr>
            <w:tcW w:w="4072" w:type="dxa"/>
          </w:tcPr>
          <w:p w:rsidR="00E108AC" w:rsidRPr="006F320B" w:rsidRDefault="00E108AC" w:rsidP="006F320B">
            <w:pPr>
              <w:spacing w:after="0" w:line="240" w:lineRule="auto"/>
              <w:jc w:val="both"/>
              <w:rPr>
                <w:rFonts w:ascii="Times New Roman" w:hAnsi="Times New Roman"/>
                <w:sz w:val="24"/>
                <w:szCs w:val="24"/>
              </w:rPr>
            </w:pPr>
            <w:r w:rsidRPr="006F320B">
              <w:rPr>
                <w:rFonts w:ascii="Times New Roman" w:hAnsi="Times New Roman"/>
                <w:b/>
                <w:sz w:val="24"/>
                <w:szCs w:val="24"/>
              </w:rPr>
              <w:t>Población</w:t>
            </w:r>
          </w:p>
        </w:tc>
        <w:tc>
          <w:tcPr>
            <w:tcW w:w="4322" w:type="dxa"/>
          </w:tcPr>
          <w:p w:rsidR="00E108AC" w:rsidRPr="006F320B" w:rsidRDefault="00B53B4D" w:rsidP="006F320B">
            <w:pPr>
              <w:spacing w:after="0" w:line="240" w:lineRule="auto"/>
              <w:jc w:val="both"/>
              <w:rPr>
                <w:rFonts w:ascii="Times New Roman" w:hAnsi="Times New Roman"/>
                <w:sz w:val="24"/>
                <w:szCs w:val="24"/>
              </w:rPr>
            </w:pPr>
            <w:r w:rsidRPr="006F320B">
              <w:rPr>
                <w:rFonts w:ascii="Times New Roman" w:hAnsi="Times New Roman"/>
                <w:sz w:val="24"/>
                <w:szCs w:val="24"/>
              </w:rPr>
              <w:t>Se</w:t>
            </w:r>
            <w:r w:rsidR="00141394">
              <w:rPr>
                <w:rFonts w:ascii="Times New Roman" w:hAnsi="Times New Roman"/>
                <w:sz w:val="24"/>
                <w:szCs w:val="24"/>
              </w:rPr>
              <w:t xml:space="preserve"> registrará</w:t>
            </w:r>
            <w:r w:rsidR="00E108AC" w:rsidRPr="006F320B">
              <w:rPr>
                <w:rFonts w:ascii="Times New Roman" w:hAnsi="Times New Roman"/>
                <w:sz w:val="24"/>
                <w:szCs w:val="24"/>
              </w:rPr>
              <w:t xml:space="preserve"> el número de individuos en una cifra estimativa.</w:t>
            </w:r>
          </w:p>
        </w:tc>
      </w:tr>
      <w:tr w:rsidR="00E108AC" w:rsidRPr="006F320B" w:rsidTr="00E05B44">
        <w:tc>
          <w:tcPr>
            <w:tcW w:w="4072" w:type="dxa"/>
          </w:tcPr>
          <w:p w:rsidR="00E108AC" w:rsidRPr="006F320B" w:rsidRDefault="00E67676" w:rsidP="006F320B">
            <w:pPr>
              <w:spacing w:after="0" w:line="240" w:lineRule="auto"/>
              <w:jc w:val="both"/>
              <w:rPr>
                <w:rFonts w:ascii="Times New Roman" w:hAnsi="Times New Roman"/>
                <w:sz w:val="24"/>
                <w:szCs w:val="24"/>
              </w:rPr>
            </w:pPr>
            <w:r>
              <w:rPr>
                <w:rFonts w:ascii="Times New Roman" w:hAnsi="Times New Roman"/>
                <w:b/>
                <w:sz w:val="24"/>
                <w:szCs w:val="24"/>
              </w:rPr>
              <w:t>Nú</w:t>
            </w:r>
            <w:r w:rsidR="00E108AC" w:rsidRPr="006F320B">
              <w:rPr>
                <w:rFonts w:ascii="Times New Roman" w:hAnsi="Times New Roman"/>
                <w:b/>
                <w:sz w:val="24"/>
                <w:szCs w:val="24"/>
              </w:rPr>
              <w:t>mero de Gavetas</w:t>
            </w:r>
          </w:p>
        </w:tc>
        <w:tc>
          <w:tcPr>
            <w:tcW w:w="4322" w:type="dxa"/>
          </w:tcPr>
          <w:p w:rsidR="00E108AC" w:rsidRPr="006F320B" w:rsidRDefault="00141394" w:rsidP="006F320B">
            <w:pPr>
              <w:spacing w:after="0" w:line="240" w:lineRule="auto"/>
              <w:jc w:val="both"/>
              <w:rPr>
                <w:rFonts w:ascii="Times New Roman" w:hAnsi="Times New Roman"/>
                <w:sz w:val="24"/>
                <w:szCs w:val="24"/>
              </w:rPr>
            </w:pPr>
            <w:r>
              <w:rPr>
                <w:rFonts w:ascii="Times New Roman" w:hAnsi="Times New Roman"/>
                <w:sz w:val="24"/>
                <w:szCs w:val="24"/>
              </w:rPr>
              <w:t>En este campo se ingresará</w:t>
            </w:r>
            <w:r w:rsidR="00E108AC" w:rsidRPr="006F320B">
              <w:rPr>
                <w:rFonts w:ascii="Times New Roman" w:hAnsi="Times New Roman"/>
                <w:sz w:val="24"/>
                <w:szCs w:val="24"/>
              </w:rPr>
              <w:t xml:space="preserve"> el número de embases en donde vendrá alojada la larva convenientemente aclimatada. </w:t>
            </w:r>
          </w:p>
          <w:p w:rsidR="00E108AC" w:rsidRPr="006F320B" w:rsidRDefault="00E108AC" w:rsidP="007B7967">
            <w:pPr>
              <w:keepNext/>
              <w:spacing w:after="0" w:line="240" w:lineRule="auto"/>
              <w:jc w:val="both"/>
              <w:rPr>
                <w:rFonts w:ascii="Times New Roman" w:hAnsi="Times New Roman"/>
                <w:sz w:val="24"/>
                <w:szCs w:val="24"/>
              </w:rPr>
            </w:pPr>
          </w:p>
        </w:tc>
      </w:tr>
    </w:tbl>
    <w:p w:rsidR="007B7967" w:rsidRPr="007B7967" w:rsidRDefault="007B7967" w:rsidP="00F92CF0">
      <w:pPr>
        <w:pStyle w:val="Epgrafe"/>
        <w:jc w:val="center"/>
        <w:rPr>
          <w:rFonts w:ascii="Times New Roman" w:hAnsi="Times New Roman"/>
          <w:sz w:val="22"/>
        </w:rPr>
      </w:pPr>
      <w:bookmarkStart w:id="106" w:name="_Toc319449801"/>
      <w:r w:rsidRPr="007B7967">
        <w:rPr>
          <w:rFonts w:ascii="Times New Roman" w:hAnsi="Times New Roman"/>
          <w:sz w:val="22"/>
        </w:rPr>
        <w:t xml:space="preserve">Tabla </w:t>
      </w:r>
      <w:r w:rsidR="0030593A">
        <w:rPr>
          <w:rFonts w:ascii="Times New Roman" w:hAnsi="Times New Roman"/>
          <w:sz w:val="22"/>
        </w:rPr>
        <w:t>3.7</w:t>
      </w:r>
      <w:r w:rsidRPr="007B7967">
        <w:rPr>
          <w:rFonts w:ascii="Times New Roman" w:hAnsi="Times New Roman"/>
          <w:sz w:val="22"/>
        </w:rPr>
        <w:t xml:space="preserve"> Descripción de opciones Cargamento.</w:t>
      </w:r>
      <w:bookmarkEnd w:id="106"/>
    </w:p>
    <w:p w:rsidR="00724753" w:rsidRDefault="00724753" w:rsidP="00150BE4">
      <w:pPr>
        <w:jc w:val="both"/>
        <w:rPr>
          <w:rStyle w:val="Ttulo2Car"/>
          <w:rFonts w:eastAsia="Calibri"/>
        </w:rPr>
      </w:pPr>
    </w:p>
    <w:p w:rsidR="00150BE4" w:rsidRPr="00E07B51" w:rsidRDefault="008D2BC1" w:rsidP="00150BE4">
      <w:pPr>
        <w:jc w:val="both"/>
        <w:rPr>
          <w:rFonts w:ascii="Times New Roman" w:hAnsi="Times New Roman"/>
          <w:sz w:val="24"/>
          <w:szCs w:val="24"/>
        </w:rPr>
      </w:pPr>
      <w:bookmarkStart w:id="107" w:name="_Toc326162112"/>
      <w:r w:rsidRPr="006A5AF6">
        <w:rPr>
          <w:rStyle w:val="Ttulo2Car"/>
          <w:rFonts w:eastAsia="Calibri"/>
        </w:rPr>
        <w:lastRenderedPageBreak/>
        <w:t>3.5</w:t>
      </w:r>
      <w:r w:rsidR="00DE6994" w:rsidRPr="006A5AF6">
        <w:rPr>
          <w:rStyle w:val="Ttulo2Car"/>
          <w:rFonts w:eastAsia="Calibri"/>
        </w:rPr>
        <w:t>.</w:t>
      </w:r>
      <w:r w:rsidR="00B55628" w:rsidRPr="006A5AF6">
        <w:rPr>
          <w:rStyle w:val="Ttulo2Car"/>
          <w:rFonts w:eastAsia="Calibri"/>
        </w:rPr>
        <w:t>2</w:t>
      </w:r>
      <w:r w:rsidR="00DE6994" w:rsidRPr="006A5AF6">
        <w:rPr>
          <w:rStyle w:val="Ttulo2Car"/>
          <w:rFonts w:eastAsia="Calibri"/>
        </w:rPr>
        <w:t xml:space="preserve"> </w:t>
      </w:r>
      <w:r w:rsidR="00150BE4" w:rsidRPr="006A5AF6">
        <w:rPr>
          <w:rStyle w:val="Ttulo2Car"/>
          <w:rFonts w:eastAsia="Calibri"/>
        </w:rPr>
        <w:t>Control Patológico:</w:t>
      </w:r>
      <w:bookmarkEnd w:id="107"/>
      <w:r w:rsidR="00150BE4" w:rsidRPr="00311063">
        <w:rPr>
          <w:rFonts w:ascii="Times New Roman" w:hAnsi="Times New Roman"/>
          <w:sz w:val="28"/>
          <w:szCs w:val="28"/>
        </w:rPr>
        <w:t xml:space="preserve"> </w:t>
      </w:r>
      <w:r w:rsidR="00150BE4" w:rsidRPr="00E07B51">
        <w:rPr>
          <w:rFonts w:ascii="Times New Roman" w:hAnsi="Times New Roman"/>
          <w:sz w:val="24"/>
          <w:szCs w:val="24"/>
        </w:rPr>
        <w:t>el control patológico busca registrar el estado fisiológico del camarón mediante un análisis de control patológico el cual es realizado en el laboratorio de una camaronera por el técnico responsable a una muestra aleatoria de doce individuos diseccionándolos en busca de conocer aspectos</w:t>
      </w:r>
      <w:r w:rsidR="004C0B05">
        <w:rPr>
          <w:rFonts w:ascii="Times New Roman" w:hAnsi="Times New Roman"/>
          <w:sz w:val="24"/>
          <w:szCs w:val="24"/>
        </w:rPr>
        <w:t xml:space="preserve"> como:</w:t>
      </w:r>
      <w:r w:rsidR="00150BE4" w:rsidRPr="00E07B51">
        <w:rPr>
          <w:rFonts w:ascii="Times New Roman" w:hAnsi="Times New Roman"/>
          <w:sz w:val="24"/>
          <w:szCs w:val="24"/>
        </w:rPr>
        <w:t xml:space="preserve"> peso, estado de branquias, intestinos y hepatopáncreas.</w:t>
      </w:r>
    </w:p>
    <w:p w:rsidR="00150BE4" w:rsidRDefault="00150BE4" w:rsidP="00150BE4">
      <w:pPr>
        <w:jc w:val="both"/>
        <w:rPr>
          <w:rFonts w:ascii="Times New Roman" w:hAnsi="Times New Roman"/>
          <w:sz w:val="24"/>
          <w:szCs w:val="24"/>
        </w:rPr>
      </w:pPr>
      <w:r w:rsidRPr="00E07B51">
        <w:rPr>
          <w:rFonts w:ascii="Times New Roman" w:hAnsi="Times New Roman"/>
          <w:sz w:val="24"/>
          <w:szCs w:val="24"/>
        </w:rPr>
        <w:t>Estos parámetros encontrados en el análisis serán registrados en el aplicativo mediante el formulario de control patológico que consta de los siguientes campos: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1778A7" w:rsidRPr="006F320B" w:rsidTr="00E05B44">
        <w:tc>
          <w:tcPr>
            <w:tcW w:w="4072" w:type="dxa"/>
          </w:tcPr>
          <w:p w:rsidR="001778A7" w:rsidRPr="00D46B71" w:rsidRDefault="001778A7"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Campo</w:t>
            </w:r>
          </w:p>
        </w:tc>
        <w:tc>
          <w:tcPr>
            <w:tcW w:w="4322" w:type="dxa"/>
          </w:tcPr>
          <w:p w:rsidR="001778A7" w:rsidRPr="00D46B71" w:rsidRDefault="00B53B4D"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Descripción</w:t>
            </w:r>
          </w:p>
        </w:tc>
      </w:tr>
      <w:tr w:rsidR="001778A7" w:rsidRPr="006F320B" w:rsidTr="00E05B44">
        <w:tc>
          <w:tcPr>
            <w:tcW w:w="407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b/>
                <w:sz w:val="24"/>
                <w:szCs w:val="24"/>
              </w:rPr>
              <w:t>Elija un Cultivo</w:t>
            </w:r>
          </w:p>
        </w:tc>
        <w:tc>
          <w:tcPr>
            <w:tcW w:w="432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sz w:val="24"/>
                <w:szCs w:val="24"/>
              </w:rPr>
              <w:t>Regist</w:t>
            </w:r>
            <w:r w:rsidR="00141394">
              <w:rPr>
                <w:rFonts w:ascii="Times New Roman" w:hAnsi="Times New Roman"/>
                <w:sz w:val="24"/>
                <w:szCs w:val="24"/>
              </w:rPr>
              <w:t>ra</w:t>
            </w:r>
            <w:r w:rsidR="004C0B05">
              <w:rPr>
                <w:rFonts w:ascii="Times New Roman" w:hAnsi="Times New Roman"/>
                <w:sz w:val="24"/>
                <w:szCs w:val="24"/>
              </w:rPr>
              <w:t>rá</w:t>
            </w:r>
            <w:r w:rsidR="00141394">
              <w:rPr>
                <w:rFonts w:ascii="Times New Roman" w:hAnsi="Times New Roman"/>
                <w:sz w:val="24"/>
                <w:szCs w:val="24"/>
              </w:rPr>
              <w:t xml:space="preserve"> el cultivo al que se le realizará</w:t>
            </w:r>
            <w:r w:rsidRPr="006F320B">
              <w:rPr>
                <w:rFonts w:ascii="Times New Roman" w:hAnsi="Times New Roman"/>
                <w:sz w:val="24"/>
                <w:szCs w:val="24"/>
              </w:rPr>
              <w:t xml:space="preserve"> el análisis seleccionándolo de </w:t>
            </w:r>
            <w:r w:rsidR="00141394">
              <w:rPr>
                <w:rFonts w:ascii="Times New Roman" w:hAnsi="Times New Roman"/>
                <w:sz w:val="24"/>
                <w:szCs w:val="24"/>
              </w:rPr>
              <w:t xml:space="preserve">un </w:t>
            </w:r>
            <w:r w:rsidRPr="006F320B">
              <w:rPr>
                <w:rFonts w:ascii="Times New Roman" w:hAnsi="Times New Roman"/>
                <w:sz w:val="24"/>
                <w:szCs w:val="24"/>
              </w:rPr>
              <w:t>ComboBook.</w:t>
            </w:r>
          </w:p>
        </w:tc>
      </w:tr>
      <w:tr w:rsidR="001778A7" w:rsidRPr="006F320B" w:rsidTr="00E05B44">
        <w:tc>
          <w:tcPr>
            <w:tcW w:w="407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b/>
                <w:sz w:val="24"/>
                <w:szCs w:val="24"/>
              </w:rPr>
              <w:t>Peso promedio</w:t>
            </w:r>
          </w:p>
        </w:tc>
        <w:tc>
          <w:tcPr>
            <w:tcW w:w="432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sz w:val="24"/>
                <w:szCs w:val="24"/>
              </w:rPr>
              <w:t>En este campo se registra</w:t>
            </w:r>
            <w:r w:rsidR="004C0B05">
              <w:rPr>
                <w:rFonts w:ascii="Times New Roman" w:hAnsi="Times New Roman"/>
                <w:sz w:val="24"/>
                <w:szCs w:val="24"/>
              </w:rPr>
              <w:t>rá</w:t>
            </w:r>
            <w:r w:rsidRPr="006F320B">
              <w:rPr>
                <w:rFonts w:ascii="Times New Roman" w:hAnsi="Times New Roman"/>
                <w:sz w:val="24"/>
                <w:szCs w:val="24"/>
              </w:rPr>
              <w:t xml:space="preserve"> el peso promedio tomados a</w:t>
            </w:r>
            <w:r w:rsidR="004C0B05">
              <w:rPr>
                <w:rFonts w:ascii="Times New Roman" w:hAnsi="Times New Roman"/>
                <w:sz w:val="24"/>
                <w:szCs w:val="24"/>
              </w:rPr>
              <w:t xml:space="preserve"> los 10 individuos seleccionados</w:t>
            </w:r>
            <w:r w:rsidRPr="006F320B">
              <w:rPr>
                <w:rFonts w:ascii="Times New Roman" w:hAnsi="Times New Roman"/>
                <w:sz w:val="24"/>
                <w:szCs w:val="24"/>
              </w:rPr>
              <w:t xml:space="preserve"> para la muestra.</w:t>
            </w:r>
          </w:p>
        </w:tc>
      </w:tr>
      <w:tr w:rsidR="001778A7" w:rsidRPr="006F320B" w:rsidTr="00E05B44">
        <w:tc>
          <w:tcPr>
            <w:tcW w:w="407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b/>
                <w:sz w:val="24"/>
                <w:szCs w:val="24"/>
              </w:rPr>
              <w:t>Aspecto General</w:t>
            </w:r>
          </w:p>
        </w:tc>
        <w:tc>
          <w:tcPr>
            <w:tcW w:w="432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sz w:val="24"/>
                <w:szCs w:val="24"/>
              </w:rPr>
              <w:t>Descripción física de cómo se encuentra</w:t>
            </w:r>
            <w:r w:rsidR="00141394">
              <w:rPr>
                <w:rFonts w:ascii="Times New Roman" w:hAnsi="Times New Roman"/>
                <w:sz w:val="24"/>
                <w:szCs w:val="24"/>
              </w:rPr>
              <w:t xml:space="preserve"> (la muestra)</w:t>
            </w:r>
            <w:r w:rsidRPr="006F320B">
              <w:rPr>
                <w:rFonts w:ascii="Times New Roman" w:hAnsi="Times New Roman"/>
                <w:sz w:val="24"/>
                <w:szCs w:val="24"/>
              </w:rPr>
              <w:t xml:space="preserve"> en el momento de hacer el análisis buscando ver si no presenta manchas, o alguna otra anomalía en su anatomía externa.</w:t>
            </w:r>
          </w:p>
        </w:tc>
      </w:tr>
      <w:tr w:rsidR="001778A7" w:rsidRPr="006F320B" w:rsidTr="00E05B44">
        <w:tc>
          <w:tcPr>
            <w:tcW w:w="407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b/>
                <w:sz w:val="24"/>
                <w:szCs w:val="24"/>
              </w:rPr>
              <w:t>Observación</w:t>
            </w:r>
          </w:p>
        </w:tc>
        <w:tc>
          <w:tcPr>
            <w:tcW w:w="432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sz w:val="24"/>
                <w:szCs w:val="24"/>
              </w:rPr>
              <w:t>Mediante este campo el usuario podrá anotar alguna descripción que él considere oportuna y relevante en relación al Análisis de control Patológico.</w:t>
            </w:r>
          </w:p>
          <w:p w:rsidR="001778A7" w:rsidRPr="006F320B" w:rsidRDefault="001778A7" w:rsidP="006F320B">
            <w:pPr>
              <w:spacing w:after="0" w:line="240" w:lineRule="auto"/>
              <w:jc w:val="both"/>
              <w:rPr>
                <w:rFonts w:ascii="Times New Roman" w:hAnsi="Times New Roman"/>
                <w:sz w:val="24"/>
                <w:szCs w:val="24"/>
              </w:rPr>
            </w:pPr>
          </w:p>
        </w:tc>
      </w:tr>
      <w:tr w:rsidR="001778A7" w:rsidRPr="006F320B" w:rsidTr="00E05B44">
        <w:tc>
          <w:tcPr>
            <w:tcW w:w="407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b/>
                <w:sz w:val="24"/>
                <w:szCs w:val="24"/>
              </w:rPr>
              <w:t>Fecha</w:t>
            </w:r>
          </w:p>
        </w:tc>
        <w:tc>
          <w:tcPr>
            <w:tcW w:w="4322" w:type="dxa"/>
          </w:tcPr>
          <w:p w:rsidR="001778A7" w:rsidRPr="006F320B" w:rsidRDefault="00E824DE" w:rsidP="006F320B">
            <w:pPr>
              <w:spacing w:after="0" w:line="240" w:lineRule="auto"/>
              <w:jc w:val="both"/>
              <w:rPr>
                <w:rFonts w:ascii="Times New Roman" w:hAnsi="Times New Roman"/>
                <w:sz w:val="24"/>
                <w:szCs w:val="24"/>
              </w:rPr>
            </w:pPr>
            <w:r>
              <w:rPr>
                <w:rFonts w:ascii="Times New Roman" w:hAnsi="Times New Roman"/>
                <w:sz w:val="24"/>
                <w:szCs w:val="24"/>
              </w:rPr>
              <w:t>En este campo se anotará</w:t>
            </w:r>
            <w:r w:rsidR="001778A7" w:rsidRPr="006F320B">
              <w:rPr>
                <w:rFonts w:ascii="Times New Roman" w:hAnsi="Times New Roman"/>
                <w:sz w:val="24"/>
                <w:szCs w:val="24"/>
              </w:rPr>
              <w:t xml:space="preserve"> la fecha en que fue realizado el análisis.</w:t>
            </w:r>
          </w:p>
        </w:tc>
      </w:tr>
      <w:tr w:rsidR="001778A7" w:rsidRPr="006F320B" w:rsidTr="00E05B44">
        <w:tc>
          <w:tcPr>
            <w:tcW w:w="407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b/>
                <w:sz w:val="24"/>
                <w:szCs w:val="24"/>
              </w:rPr>
              <w:t>Branquias Detritus</w:t>
            </w:r>
          </w:p>
        </w:tc>
        <w:tc>
          <w:tcPr>
            <w:tcW w:w="4322" w:type="dxa"/>
          </w:tcPr>
          <w:p w:rsidR="001778A7" w:rsidRPr="006F320B" w:rsidRDefault="00141394"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1778A7" w:rsidRPr="006F320B">
              <w:rPr>
                <w:rFonts w:ascii="Times New Roman" w:hAnsi="Times New Roman"/>
                <w:sz w:val="24"/>
                <w:szCs w:val="24"/>
              </w:rPr>
              <w:t xml:space="preserve"> en este campo la cantidad de Detritus (microorganismos) que se encuentran en las branquias en el momento del análisis a microscopio a 10 individuos, dato en donde se buscara una cantidad porcentual que represente la cantidad de Detritus encontrada.</w:t>
            </w:r>
          </w:p>
        </w:tc>
      </w:tr>
      <w:tr w:rsidR="001778A7" w:rsidRPr="006F320B" w:rsidTr="00E05B44">
        <w:tc>
          <w:tcPr>
            <w:tcW w:w="4072" w:type="dxa"/>
          </w:tcPr>
          <w:p w:rsidR="001778A7" w:rsidRPr="006F320B" w:rsidRDefault="001778A7" w:rsidP="006F320B">
            <w:pPr>
              <w:spacing w:after="0" w:line="240" w:lineRule="auto"/>
              <w:jc w:val="both"/>
              <w:rPr>
                <w:rFonts w:ascii="Times New Roman" w:hAnsi="Times New Roman"/>
                <w:sz w:val="24"/>
                <w:szCs w:val="24"/>
              </w:rPr>
            </w:pPr>
            <w:r w:rsidRPr="006F320B">
              <w:rPr>
                <w:rFonts w:ascii="Times New Roman" w:hAnsi="Times New Roman"/>
                <w:b/>
                <w:sz w:val="24"/>
                <w:szCs w:val="24"/>
              </w:rPr>
              <w:t>Branquias Ectoparásitos:</w:t>
            </w:r>
          </w:p>
        </w:tc>
        <w:tc>
          <w:tcPr>
            <w:tcW w:w="4322" w:type="dxa"/>
          </w:tcPr>
          <w:p w:rsidR="001778A7" w:rsidRPr="006F320B" w:rsidRDefault="004C0B05" w:rsidP="006F320B">
            <w:pPr>
              <w:spacing w:after="0" w:line="240" w:lineRule="auto"/>
              <w:jc w:val="both"/>
              <w:rPr>
                <w:rFonts w:ascii="Times New Roman" w:hAnsi="Times New Roman"/>
                <w:sz w:val="24"/>
                <w:szCs w:val="24"/>
              </w:rPr>
            </w:pPr>
            <w:r>
              <w:rPr>
                <w:rFonts w:ascii="Times New Roman" w:hAnsi="Times New Roman"/>
                <w:sz w:val="24"/>
                <w:szCs w:val="24"/>
              </w:rPr>
              <w:t>R</w:t>
            </w:r>
            <w:r w:rsidR="00141394">
              <w:rPr>
                <w:rFonts w:ascii="Times New Roman" w:hAnsi="Times New Roman"/>
                <w:sz w:val="24"/>
                <w:szCs w:val="24"/>
              </w:rPr>
              <w:t>egistrará</w:t>
            </w:r>
            <w:r w:rsidR="001778A7" w:rsidRPr="006F320B">
              <w:rPr>
                <w:rFonts w:ascii="Times New Roman" w:hAnsi="Times New Roman"/>
                <w:sz w:val="24"/>
                <w:szCs w:val="24"/>
              </w:rPr>
              <w:t xml:space="preserve"> la cantidad de ectoparásitos que se encuentran en el análisis microscópico de las branquias de la muestra escogida, valor anotado en porcentaje.</w:t>
            </w:r>
          </w:p>
          <w:p w:rsidR="001778A7" w:rsidRPr="006F320B" w:rsidRDefault="001778A7" w:rsidP="006F320B">
            <w:pPr>
              <w:spacing w:after="0" w:line="240" w:lineRule="auto"/>
              <w:jc w:val="both"/>
              <w:rPr>
                <w:rFonts w:ascii="Times New Roman" w:hAnsi="Times New Roman"/>
                <w:sz w:val="24"/>
                <w:szCs w:val="24"/>
              </w:rPr>
            </w:pPr>
          </w:p>
        </w:tc>
      </w:tr>
      <w:tr w:rsidR="001778A7" w:rsidRPr="006F320B" w:rsidTr="00E05B44">
        <w:tc>
          <w:tcPr>
            <w:tcW w:w="4072" w:type="dxa"/>
          </w:tcPr>
          <w:p w:rsidR="001778A7"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Branquias Filamentosas</w:t>
            </w:r>
          </w:p>
        </w:tc>
        <w:tc>
          <w:tcPr>
            <w:tcW w:w="4322" w:type="dxa"/>
          </w:tcPr>
          <w:p w:rsidR="001778A7" w:rsidRPr="006F320B" w:rsidRDefault="006E75B2"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175E34" w:rsidRPr="006F320B">
              <w:rPr>
                <w:rFonts w:ascii="Times New Roman" w:hAnsi="Times New Roman"/>
                <w:sz w:val="24"/>
                <w:szCs w:val="24"/>
              </w:rPr>
              <w:t xml:space="preserve"> la cantidad de filamentosas (microorganismos) detectadas en el microscopio durante el análisis de las branquias realizadas a 10 individuos (camarones).</w:t>
            </w:r>
          </w:p>
        </w:tc>
      </w:tr>
      <w:tr w:rsidR="001778A7" w:rsidRPr="006F320B" w:rsidTr="00E05B44">
        <w:tc>
          <w:tcPr>
            <w:tcW w:w="4072" w:type="dxa"/>
          </w:tcPr>
          <w:p w:rsidR="001778A7"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Branquias Fusarium</w:t>
            </w:r>
          </w:p>
        </w:tc>
        <w:tc>
          <w:tcPr>
            <w:tcW w:w="4322" w:type="dxa"/>
          </w:tcPr>
          <w:p w:rsidR="00175E34" w:rsidRPr="006F320B" w:rsidRDefault="006E75B2" w:rsidP="006F320B">
            <w:pPr>
              <w:spacing w:after="0" w:line="240" w:lineRule="auto"/>
              <w:jc w:val="both"/>
              <w:rPr>
                <w:rFonts w:ascii="Times New Roman" w:hAnsi="Times New Roman"/>
                <w:sz w:val="24"/>
                <w:szCs w:val="24"/>
              </w:rPr>
            </w:pPr>
            <w:r>
              <w:rPr>
                <w:rFonts w:ascii="Times New Roman" w:hAnsi="Times New Roman"/>
                <w:sz w:val="24"/>
                <w:szCs w:val="24"/>
              </w:rPr>
              <w:t>Registra</w:t>
            </w:r>
            <w:r w:rsidR="004C0B05">
              <w:rPr>
                <w:rFonts w:ascii="Times New Roman" w:hAnsi="Times New Roman"/>
                <w:sz w:val="24"/>
                <w:szCs w:val="24"/>
              </w:rPr>
              <w:t>rá</w:t>
            </w:r>
            <w:r>
              <w:rPr>
                <w:rFonts w:ascii="Times New Roman" w:hAnsi="Times New Roman"/>
                <w:sz w:val="24"/>
                <w:szCs w:val="24"/>
              </w:rPr>
              <w:t xml:space="preserve"> </w:t>
            </w:r>
            <w:r w:rsidR="00175E34" w:rsidRPr="006F320B">
              <w:rPr>
                <w:rFonts w:ascii="Times New Roman" w:hAnsi="Times New Roman"/>
                <w:sz w:val="24"/>
                <w:szCs w:val="24"/>
              </w:rPr>
              <w:t>la cantidad de Fusarium (microorganismos) detectados en el análisis microscópico realizado en 10 muestras (camarones).</w:t>
            </w:r>
          </w:p>
          <w:p w:rsidR="001778A7" w:rsidRPr="006F320B" w:rsidRDefault="001778A7" w:rsidP="006F320B">
            <w:pPr>
              <w:spacing w:after="0" w:line="240" w:lineRule="auto"/>
              <w:jc w:val="both"/>
              <w:rPr>
                <w:rFonts w:ascii="Times New Roman" w:hAnsi="Times New Roman"/>
                <w:sz w:val="24"/>
                <w:szCs w:val="24"/>
              </w:rPr>
            </w:pPr>
          </w:p>
        </w:tc>
      </w:tr>
      <w:tr w:rsidR="001778A7" w:rsidRPr="006F320B" w:rsidTr="00E05B44">
        <w:tc>
          <w:tcPr>
            <w:tcW w:w="4072" w:type="dxa"/>
          </w:tcPr>
          <w:p w:rsidR="001778A7"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lastRenderedPageBreak/>
              <w:t>Branquias Algas</w:t>
            </w:r>
          </w:p>
        </w:tc>
        <w:tc>
          <w:tcPr>
            <w:tcW w:w="4322" w:type="dxa"/>
          </w:tcPr>
          <w:p w:rsidR="00175E34" w:rsidRPr="006F320B" w:rsidRDefault="00175E34" w:rsidP="006F320B">
            <w:pPr>
              <w:spacing w:after="0" w:line="240" w:lineRule="auto"/>
              <w:jc w:val="both"/>
              <w:rPr>
                <w:rFonts w:ascii="Times New Roman" w:hAnsi="Times New Roman"/>
                <w:sz w:val="24"/>
                <w:szCs w:val="24"/>
              </w:rPr>
            </w:pPr>
            <w:r w:rsidRPr="006F320B">
              <w:rPr>
                <w:rFonts w:ascii="Times New Roman" w:hAnsi="Times New Roman"/>
                <w:sz w:val="24"/>
                <w:szCs w:val="24"/>
              </w:rPr>
              <w:t xml:space="preserve">En este campo será anotado la presencia de algas detectadas en el análisis microscópico hecho a 10 muestras durante el análisis de control patológico el dato será una representación porcentual de el número de </w:t>
            </w:r>
            <w:r w:rsidR="006E75B2">
              <w:rPr>
                <w:rFonts w:ascii="Times New Roman" w:hAnsi="Times New Roman"/>
                <w:sz w:val="24"/>
                <w:szCs w:val="24"/>
              </w:rPr>
              <w:t>algas detectadas en la muestra escogida para</w:t>
            </w:r>
            <w:r w:rsidRPr="006F320B">
              <w:rPr>
                <w:rFonts w:ascii="Times New Roman" w:hAnsi="Times New Roman"/>
                <w:sz w:val="24"/>
                <w:szCs w:val="24"/>
              </w:rPr>
              <w:t xml:space="preserve"> analizar.</w:t>
            </w:r>
          </w:p>
          <w:p w:rsidR="001778A7" w:rsidRPr="006F320B" w:rsidRDefault="001778A7" w:rsidP="006F320B">
            <w:pPr>
              <w:spacing w:after="0" w:line="240" w:lineRule="auto"/>
              <w:jc w:val="both"/>
              <w:rPr>
                <w:rFonts w:ascii="Times New Roman" w:hAnsi="Times New Roman"/>
                <w:sz w:val="24"/>
                <w:szCs w:val="24"/>
              </w:rPr>
            </w:pP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Otros</w:t>
            </w:r>
          </w:p>
        </w:tc>
        <w:tc>
          <w:tcPr>
            <w:tcW w:w="4322" w:type="dxa"/>
          </w:tcPr>
          <w:p w:rsidR="00175E34" w:rsidRPr="006F320B" w:rsidRDefault="006E75B2" w:rsidP="006F320B">
            <w:pPr>
              <w:spacing w:after="0" w:line="240" w:lineRule="auto"/>
              <w:jc w:val="both"/>
              <w:rPr>
                <w:rFonts w:ascii="Times New Roman" w:hAnsi="Times New Roman"/>
                <w:sz w:val="24"/>
                <w:szCs w:val="24"/>
              </w:rPr>
            </w:pPr>
            <w:r>
              <w:rPr>
                <w:rFonts w:ascii="Times New Roman" w:hAnsi="Times New Roman"/>
                <w:sz w:val="24"/>
                <w:szCs w:val="24"/>
              </w:rPr>
              <w:t>En este campo se registrará</w:t>
            </w:r>
            <w:r w:rsidR="00175E34" w:rsidRPr="006F320B">
              <w:rPr>
                <w:rFonts w:ascii="Times New Roman" w:hAnsi="Times New Roman"/>
                <w:sz w:val="24"/>
                <w:szCs w:val="24"/>
              </w:rPr>
              <w:t xml:space="preserve"> otros tipos de parásitos o microorganismo encontrados durante el análisis microscópico a las muestras conformada por 10 individuos.</w:t>
            </w:r>
          </w:p>
          <w:p w:rsidR="00175E34" w:rsidRPr="006F320B" w:rsidRDefault="00175E34" w:rsidP="006F320B">
            <w:pPr>
              <w:spacing w:after="0" w:line="240" w:lineRule="auto"/>
              <w:jc w:val="both"/>
              <w:rPr>
                <w:rFonts w:ascii="Times New Roman" w:hAnsi="Times New Roman"/>
                <w:sz w:val="24"/>
                <w:szCs w:val="24"/>
              </w:rPr>
            </w:pP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Hepatopáncreas Incidencia Baculovirus</w:t>
            </w:r>
          </w:p>
        </w:tc>
        <w:tc>
          <w:tcPr>
            <w:tcW w:w="4322" w:type="dxa"/>
          </w:tcPr>
          <w:p w:rsidR="00175E34" w:rsidRPr="006F320B" w:rsidRDefault="00175E34" w:rsidP="006F320B">
            <w:pPr>
              <w:spacing w:after="0" w:line="240" w:lineRule="auto"/>
              <w:jc w:val="both"/>
              <w:rPr>
                <w:rFonts w:ascii="Times New Roman" w:hAnsi="Times New Roman"/>
                <w:sz w:val="24"/>
                <w:szCs w:val="24"/>
              </w:rPr>
            </w:pPr>
            <w:r w:rsidRPr="006F320B">
              <w:rPr>
                <w:rFonts w:ascii="Times New Roman" w:hAnsi="Times New Roman"/>
                <w:sz w:val="24"/>
                <w:szCs w:val="24"/>
              </w:rPr>
              <w:t>Registra</w:t>
            </w:r>
            <w:r w:rsidR="004C0B05">
              <w:rPr>
                <w:rFonts w:ascii="Times New Roman" w:hAnsi="Times New Roman"/>
                <w:sz w:val="24"/>
                <w:szCs w:val="24"/>
              </w:rPr>
              <w:t>rá</w:t>
            </w:r>
            <w:r w:rsidRPr="006F320B">
              <w:rPr>
                <w:rFonts w:ascii="Times New Roman" w:hAnsi="Times New Roman"/>
                <w:sz w:val="24"/>
                <w:szCs w:val="24"/>
              </w:rPr>
              <w:t xml:space="preserve"> la información obtenida durante el análisis de</w:t>
            </w:r>
            <w:r w:rsidR="006E75B2">
              <w:rPr>
                <w:rFonts w:ascii="Times New Roman" w:hAnsi="Times New Roman"/>
                <w:sz w:val="24"/>
                <w:szCs w:val="24"/>
              </w:rPr>
              <w:t xml:space="preserve"> control patológico realizado en los</w:t>
            </w:r>
            <w:r w:rsidRPr="006F320B">
              <w:rPr>
                <w:rFonts w:ascii="Times New Roman" w:hAnsi="Times New Roman"/>
                <w:sz w:val="24"/>
                <w:szCs w:val="24"/>
              </w:rPr>
              <w:t xml:space="preserve"> hepatopán</w:t>
            </w:r>
            <w:r w:rsidR="006E75B2">
              <w:rPr>
                <w:rFonts w:ascii="Times New Roman" w:hAnsi="Times New Roman"/>
                <w:sz w:val="24"/>
                <w:szCs w:val="24"/>
              </w:rPr>
              <w:t>creas de los 10 individuos bajo el</w:t>
            </w:r>
            <w:r w:rsidRPr="006F320B">
              <w:rPr>
                <w:rFonts w:ascii="Times New Roman" w:hAnsi="Times New Roman"/>
                <w:sz w:val="24"/>
                <w:szCs w:val="24"/>
              </w:rPr>
              <w:t xml:space="preserve"> microscopio buscando la presencia del Baculovirus (microorganismos) que infectan al camarón llegando a producir una mortandad masiva en la producción si no es detectada a tiempo.  De ahí su importancia. </w:t>
            </w: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Hepatopáncreas Lípidos</w:t>
            </w:r>
          </w:p>
        </w:tc>
        <w:tc>
          <w:tcPr>
            <w:tcW w:w="4322" w:type="dxa"/>
          </w:tcPr>
          <w:p w:rsidR="00175E34" w:rsidRPr="006F320B" w:rsidRDefault="004C0B05" w:rsidP="006F320B">
            <w:pPr>
              <w:spacing w:after="0" w:line="240" w:lineRule="auto"/>
              <w:jc w:val="both"/>
              <w:rPr>
                <w:rFonts w:ascii="Times New Roman" w:hAnsi="Times New Roman"/>
                <w:sz w:val="24"/>
                <w:szCs w:val="24"/>
              </w:rPr>
            </w:pPr>
            <w:r>
              <w:rPr>
                <w:rFonts w:ascii="Times New Roman" w:hAnsi="Times New Roman"/>
                <w:sz w:val="24"/>
                <w:szCs w:val="24"/>
              </w:rPr>
              <w:t xml:space="preserve">Se </w:t>
            </w:r>
            <w:r w:rsidR="00175E34" w:rsidRPr="006F320B">
              <w:rPr>
                <w:rFonts w:ascii="Times New Roman" w:hAnsi="Times New Roman"/>
                <w:sz w:val="24"/>
                <w:szCs w:val="24"/>
              </w:rPr>
              <w:t>Registra</w:t>
            </w:r>
            <w:r>
              <w:rPr>
                <w:rFonts w:ascii="Times New Roman" w:hAnsi="Times New Roman"/>
                <w:sz w:val="24"/>
                <w:szCs w:val="24"/>
              </w:rPr>
              <w:t>rá</w:t>
            </w:r>
            <w:r w:rsidR="00175E34" w:rsidRPr="006F320B">
              <w:rPr>
                <w:rFonts w:ascii="Times New Roman" w:hAnsi="Times New Roman"/>
                <w:sz w:val="24"/>
                <w:szCs w:val="24"/>
              </w:rPr>
              <w:t xml:space="preserve"> la presencia de Lípidos (microorganismo) detectados durante el análisis microscópico. </w:t>
            </w:r>
            <w:r w:rsidR="006E75B2">
              <w:rPr>
                <w:rFonts w:ascii="Times New Roman" w:hAnsi="Times New Roman"/>
                <w:sz w:val="24"/>
                <w:szCs w:val="24"/>
              </w:rPr>
              <w:t>Una abundancia de estos indicará</w:t>
            </w:r>
            <w:r w:rsidR="00175E34" w:rsidRPr="006F320B">
              <w:rPr>
                <w:rFonts w:ascii="Times New Roman" w:hAnsi="Times New Roman"/>
                <w:sz w:val="24"/>
                <w:szCs w:val="24"/>
              </w:rPr>
              <w:t xml:space="preserve"> un estado de salud optimo en la muestra seleccionada la deficiencia en cambio será motivo para prestar atención en el manejo alimenticio de la muestra seleccionada en los 10 individuos.</w:t>
            </w: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Hepatopáncreas Túbulos</w:t>
            </w:r>
          </w:p>
        </w:tc>
        <w:tc>
          <w:tcPr>
            <w:tcW w:w="4322" w:type="dxa"/>
          </w:tcPr>
          <w:p w:rsidR="00175E34" w:rsidRPr="006F320B" w:rsidRDefault="006E75B2" w:rsidP="006F320B">
            <w:pPr>
              <w:spacing w:after="0" w:line="240" w:lineRule="auto"/>
              <w:jc w:val="both"/>
              <w:rPr>
                <w:rFonts w:ascii="Times New Roman" w:hAnsi="Times New Roman"/>
                <w:sz w:val="24"/>
                <w:szCs w:val="24"/>
              </w:rPr>
            </w:pPr>
            <w:r>
              <w:rPr>
                <w:rFonts w:ascii="Times New Roman" w:hAnsi="Times New Roman"/>
                <w:sz w:val="24"/>
                <w:szCs w:val="24"/>
              </w:rPr>
              <w:t>Registrará</w:t>
            </w:r>
            <w:r w:rsidR="00175E34" w:rsidRPr="006F320B">
              <w:rPr>
                <w:rFonts w:ascii="Times New Roman" w:hAnsi="Times New Roman"/>
                <w:sz w:val="24"/>
                <w:szCs w:val="24"/>
              </w:rPr>
              <w:t xml:space="preserve"> </w:t>
            </w:r>
            <w:r w:rsidR="00B53B4D" w:rsidRPr="006F320B">
              <w:rPr>
                <w:rFonts w:ascii="Times New Roman" w:hAnsi="Times New Roman"/>
                <w:sz w:val="24"/>
                <w:szCs w:val="24"/>
              </w:rPr>
              <w:t>la</w:t>
            </w:r>
            <w:r w:rsidR="00175E34" w:rsidRPr="006F320B">
              <w:rPr>
                <w:rFonts w:ascii="Times New Roman" w:hAnsi="Times New Roman"/>
                <w:sz w:val="24"/>
                <w:szCs w:val="24"/>
              </w:rPr>
              <w:t xml:space="preserve"> presencia de los Túbulos (microorganismos) encontrados durante el análisis microscópico buscando evaluar su aspecto el mismo que será representado porcentualmente de acuerdo a parámetros manejados por el técnico responsable del análisis. El valor estimativo que encuentre el técnico será anotado en el campo de la aplicación.</w:t>
            </w:r>
          </w:p>
          <w:p w:rsidR="00175E34" w:rsidRPr="006F320B" w:rsidRDefault="00175E34" w:rsidP="006F320B">
            <w:pPr>
              <w:spacing w:after="0" w:line="240" w:lineRule="auto"/>
              <w:jc w:val="both"/>
              <w:rPr>
                <w:rFonts w:ascii="Times New Roman" w:hAnsi="Times New Roman"/>
                <w:sz w:val="24"/>
                <w:szCs w:val="24"/>
              </w:rPr>
            </w:pP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Intestino Gregarina Adulta</w:t>
            </w:r>
          </w:p>
        </w:tc>
        <w:tc>
          <w:tcPr>
            <w:tcW w:w="4322" w:type="dxa"/>
          </w:tcPr>
          <w:p w:rsidR="00175E34" w:rsidRPr="006F320B" w:rsidRDefault="006E75B2" w:rsidP="006F320B">
            <w:pPr>
              <w:spacing w:after="0" w:line="240" w:lineRule="auto"/>
              <w:jc w:val="both"/>
              <w:rPr>
                <w:rFonts w:ascii="Times New Roman" w:hAnsi="Times New Roman"/>
                <w:sz w:val="24"/>
                <w:szCs w:val="24"/>
              </w:rPr>
            </w:pPr>
            <w:r>
              <w:rPr>
                <w:rFonts w:ascii="Times New Roman" w:hAnsi="Times New Roman"/>
                <w:sz w:val="24"/>
                <w:szCs w:val="24"/>
              </w:rPr>
              <w:t>Se anotará</w:t>
            </w:r>
            <w:r w:rsidR="00175E34" w:rsidRPr="006F320B">
              <w:rPr>
                <w:rFonts w:ascii="Times New Roman" w:hAnsi="Times New Roman"/>
                <w:sz w:val="24"/>
                <w:szCs w:val="24"/>
              </w:rPr>
              <w:t xml:space="preserve"> el número de gregarina adulta (microorganismo) encontradas en el análisis microscópico a los 10 individuos en la muestra aleatoria durante el análisis de control patológico.</w:t>
            </w: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Intestino Gregarina Inmadura</w:t>
            </w:r>
          </w:p>
        </w:tc>
        <w:tc>
          <w:tcPr>
            <w:tcW w:w="4322" w:type="dxa"/>
          </w:tcPr>
          <w:p w:rsidR="00175E34" w:rsidRPr="006F320B" w:rsidRDefault="006E75B2" w:rsidP="006F320B">
            <w:pPr>
              <w:spacing w:after="0" w:line="240" w:lineRule="auto"/>
              <w:jc w:val="both"/>
              <w:rPr>
                <w:rFonts w:ascii="Times New Roman" w:hAnsi="Times New Roman"/>
                <w:sz w:val="24"/>
                <w:szCs w:val="24"/>
              </w:rPr>
            </w:pPr>
            <w:r>
              <w:rPr>
                <w:rFonts w:ascii="Times New Roman" w:hAnsi="Times New Roman"/>
                <w:sz w:val="24"/>
                <w:szCs w:val="24"/>
              </w:rPr>
              <w:t>Se anotará</w:t>
            </w:r>
            <w:r w:rsidR="00175E34" w:rsidRPr="006F320B">
              <w:rPr>
                <w:rFonts w:ascii="Times New Roman" w:hAnsi="Times New Roman"/>
                <w:sz w:val="24"/>
                <w:szCs w:val="24"/>
              </w:rPr>
              <w:t xml:space="preserve"> el número de gregarina Inmadura (microorganismo) encontradas en el análisis realizado en el microscopio </w:t>
            </w:r>
            <w:r w:rsidR="00175E34" w:rsidRPr="006F320B">
              <w:rPr>
                <w:rFonts w:ascii="Times New Roman" w:hAnsi="Times New Roman"/>
                <w:sz w:val="24"/>
                <w:szCs w:val="24"/>
              </w:rPr>
              <w:lastRenderedPageBreak/>
              <w:t>a los 10 individuos que se seleccionan en la muestra.</w:t>
            </w: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lastRenderedPageBreak/>
              <w:t>Intestino Incidencia Baculovirus</w:t>
            </w:r>
          </w:p>
        </w:tc>
        <w:tc>
          <w:tcPr>
            <w:tcW w:w="4322" w:type="dxa"/>
          </w:tcPr>
          <w:p w:rsidR="00175E34" w:rsidRPr="006F320B" w:rsidRDefault="009226E9"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175E34" w:rsidRPr="006F320B">
              <w:rPr>
                <w:rFonts w:ascii="Times New Roman" w:hAnsi="Times New Roman"/>
                <w:sz w:val="24"/>
                <w:szCs w:val="24"/>
              </w:rPr>
              <w:t xml:space="preserve"> en este campo, el valor correspondiente producto del análisis de los intestinos de los 10 individuos tomados </w:t>
            </w:r>
            <w:r w:rsidR="00B53B4D">
              <w:rPr>
                <w:rFonts w:ascii="Times New Roman" w:hAnsi="Times New Roman"/>
                <w:sz w:val="24"/>
                <w:szCs w:val="24"/>
              </w:rPr>
              <w:t>como muestra para ser examinados</w:t>
            </w:r>
            <w:r w:rsidR="00175E34" w:rsidRPr="006F320B">
              <w:rPr>
                <w:rFonts w:ascii="Times New Roman" w:hAnsi="Times New Roman"/>
                <w:sz w:val="24"/>
                <w:szCs w:val="24"/>
              </w:rPr>
              <w:t xml:space="preserve"> mediante microscopio, buscando encontrar la presencia del Baculovirus, en dichos análisis, que de no detectarse de manera oportuna seria el responsable de una infección masiva, en la piscina donde haya sido sacada la muestra, causando una mortandad que podría expandirse en toda la explotación. La información será una representación porcentual representativa de los intestinos de los 10 individuos analizados.</w:t>
            </w: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Intestino algas diatomea</w:t>
            </w:r>
          </w:p>
        </w:tc>
        <w:tc>
          <w:tcPr>
            <w:tcW w:w="4322" w:type="dxa"/>
          </w:tcPr>
          <w:p w:rsidR="00175E34" w:rsidRPr="006F320B" w:rsidRDefault="009226E9" w:rsidP="006F320B">
            <w:pPr>
              <w:spacing w:after="0" w:line="240" w:lineRule="auto"/>
              <w:jc w:val="both"/>
              <w:rPr>
                <w:rFonts w:ascii="Times New Roman" w:hAnsi="Times New Roman"/>
                <w:sz w:val="24"/>
                <w:szCs w:val="24"/>
              </w:rPr>
            </w:pPr>
            <w:r>
              <w:rPr>
                <w:rFonts w:ascii="Times New Roman" w:hAnsi="Times New Roman"/>
                <w:sz w:val="24"/>
                <w:szCs w:val="24"/>
              </w:rPr>
              <w:t>Registrará</w:t>
            </w:r>
            <w:r w:rsidR="00175E34" w:rsidRPr="006F320B">
              <w:rPr>
                <w:rFonts w:ascii="Times New Roman" w:hAnsi="Times New Roman"/>
                <w:sz w:val="24"/>
                <w:szCs w:val="24"/>
              </w:rPr>
              <w:t xml:space="preserve"> el número de diatomeas (algas) encontradas en el análisis microscópico a los intestinos de los 10 individuos tomados para el análisis. El dato ingresado en el campo de la aplicación corresponderá a la representación porcentual de algas de esa especie del gran total (100%) de algas encontradas en el análisis.  </w:t>
            </w:r>
          </w:p>
        </w:tc>
      </w:tr>
      <w:tr w:rsidR="00175E34" w:rsidRPr="006F320B" w:rsidTr="00E05B44">
        <w:tc>
          <w:tcPr>
            <w:tcW w:w="4072" w:type="dxa"/>
          </w:tcPr>
          <w:p w:rsidR="00175E34" w:rsidRPr="006F320B" w:rsidRDefault="00175E34" w:rsidP="006F320B">
            <w:pPr>
              <w:spacing w:after="0" w:line="240" w:lineRule="auto"/>
              <w:jc w:val="both"/>
              <w:rPr>
                <w:rFonts w:ascii="Times New Roman" w:hAnsi="Times New Roman"/>
                <w:b/>
                <w:sz w:val="24"/>
                <w:szCs w:val="24"/>
              </w:rPr>
            </w:pPr>
            <w:r w:rsidRPr="006F320B">
              <w:rPr>
                <w:rFonts w:ascii="Times New Roman" w:hAnsi="Times New Roman"/>
                <w:b/>
                <w:sz w:val="24"/>
                <w:szCs w:val="24"/>
              </w:rPr>
              <w:t>Intestino algas Cianofitas</w:t>
            </w:r>
          </w:p>
        </w:tc>
        <w:tc>
          <w:tcPr>
            <w:tcW w:w="4322" w:type="dxa"/>
          </w:tcPr>
          <w:p w:rsidR="00175E34" w:rsidRPr="006F320B" w:rsidRDefault="009226E9" w:rsidP="006F320B">
            <w:pPr>
              <w:spacing w:after="0" w:line="240" w:lineRule="auto"/>
              <w:jc w:val="both"/>
              <w:rPr>
                <w:rFonts w:ascii="Times New Roman" w:hAnsi="Times New Roman"/>
                <w:sz w:val="24"/>
                <w:szCs w:val="24"/>
              </w:rPr>
            </w:pPr>
            <w:r>
              <w:rPr>
                <w:rFonts w:ascii="Times New Roman" w:hAnsi="Times New Roman"/>
                <w:sz w:val="24"/>
                <w:szCs w:val="24"/>
              </w:rPr>
              <w:t>Registrará</w:t>
            </w:r>
            <w:r w:rsidR="00296F96" w:rsidRPr="006F320B">
              <w:rPr>
                <w:rFonts w:ascii="Times New Roman" w:hAnsi="Times New Roman"/>
                <w:sz w:val="24"/>
                <w:szCs w:val="24"/>
              </w:rPr>
              <w:t xml:space="preserve"> el número de cianofitas (algas) encontradas en el análisis microscópico a los intestinos de los 10 individuos tomados para el análisis. El dato ingresado en el campo de la aplicación corresponderá a la representación porcentual de algas de esa especie del gran total (100%) de algas encontradas en el análisis.  </w:t>
            </w:r>
          </w:p>
        </w:tc>
      </w:tr>
      <w:tr w:rsidR="00175E34" w:rsidRPr="006F320B" w:rsidTr="00E05B44">
        <w:tc>
          <w:tcPr>
            <w:tcW w:w="4072" w:type="dxa"/>
          </w:tcPr>
          <w:p w:rsidR="00175E34" w:rsidRPr="006F320B" w:rsidRDefault="009C396B" w:rsidP="006F320B">
            <w:pPr>
              <w:spacing w:after="0" w:line="240" w:lineRule="auto"/>
              <w:jc w:val="both"/>
              <w:rPr>
                <w:rFonts w:ascii="Times New Roman" w:hAnsi="Times New Roman"/>
                <w:b/>
                <w:sz w:val="24"/>
                <w:szCs w:val="24"/>
              </w:rPr>
            </w:pPr>
            <w:r w:rsidRPr="006F320B">
              <w:rPr>
                <w:rFonts w:ascii="Times New Roman" w:hAnsi="Times New Roman"/>
                <w:b/>
                <w:sz w:val="24"/>
                <w:szCs w:val="24"/>
              </w:rPr>
              <w:t>Intestino Vacio</w:t>
            </w:r>
          </w:p>
        </w:tc>
        <w:tc>
          <w:tcPr>
            <w:tcW w:w="4322" w:type="dxa"/>
          </w:tcPr>
          <w:p w:rsidR="00175E34" w:rsidRPr="006F320B" w:rsidRDefault="009226E9" w:rsidP="006F320B">
            <w:pPr>
              <w:spacing w:after="0" w:line="240" w:lineRule="auto"/>
              <w:jc w:val="both"/>
              <w:rPr>
                <w:rFonts w:ascii="Times New Roman" w:hAnsi="Times New Roman"/>
                <w:sz w:val="24"/>
                <w:szCs w:val="24"/>
              </w:rPr>
            </w:pPr>
            <w:r>
              <w:rPr>
                <w:rFonts w:ascii="Times New Roman" w:hAnsi="Times New Roman"/>
                <w:sz w:val="24"/>
                <w:szCs w:val="24"/>
              </w:rPr>
              <w:t>En este campo se registrará</w:t>
            </w:r>
            <w:r w:rsidR="009C396B" w:rsidRPr="006F320B">
              <w:rPr>
                <w:rFonts w:ascii="Times New Roman" w:hAnsi="Times New Roman"/>
                <w:sz w:val="24"/>
                <w:szCs w:val="24"/>
              </w:rPr>
              <w:t xml:space="preserve"> el d</w:t>
            </w:r>
            <w:r w:rsidR="00B53B4D">
              <w:rPr>
                <w:rFonts w:ascii="Times New Roman" w:hAnsi="Times New Roman"/>
                <w:sz w:val="24"/>
                <w:szCs w:val="24"/>
              </w:rPr>
              <w:t>ato correspondiente a el examen</w:t>
            </w:r>
            <w:r w:rsidR="009C396B" w:rsidRPr="006F320B">
              <w:rPr>
                <w:rFonts w:ascii="Times New Roman" w:hAnsi="Times New Roman"/>
                <w:sz w:val="24"/>
                <w:szCs w:val="24"/>
              </w:rPr>
              <w:t xml:space="preserve"> de no encontrar elemento alguno (alimento) en los intestinos de las muestra escogidas para el análisis en el microscopio.</w:t>
            </w:r>
          </w:p>
        </w:tc>
      </w:tr>
      <w:tr w:rsidR="00175E34" w:rsidRPr="006F320B" w:rsidTr="00E05B44">
        <w:tc>
          <w:tcPr>
            <w:tcW w:w="4072" w:type="dxa"/>
          </w:tcPr>
          <w:p w:rsidR="00175E34" w:rsidRPr="006F320B" w:rsidRDefault="009C396B" w:rsidP="006F320B">
            <w:pPr>
              <w:spacing w:after="0" w:line="240" w:lineRule="auto"/>
              <w:jc w:val="both"/>
              <w:rPr>
                <w:rFonts w:ascii="Times New Roman" w:hAnsi="Times New Roman"/>
                <w:b/>
                <w:sz w:val="24"/>
                <w:szCs w:val="24"/>
              </w:rPr>
            </w:pPr>
            <w:r w:rsidRPr="006F320B">
              <w:rPr>
                <w:rFonts w:ascii="Times New Roman" w:hAnsi="Times New Roman"/>
                <w:b/>
                <w:sz w:val="24"/>
                <w:szCs w:val="24"/>
              </w:rPr>
              <w:t>Intestino Lleno</w:t>
            </w:r>
          </w:p>
        </w:tc>
        <w:tc>
          <w:tcPr>
            <w:tcW w:w="4322" w:type="dxa"/>
          </w:tcPr>
          <w:p w:rsidR="00175E34" w:rsidRDefault="009226E9" w:rsidP="006F320B">
            <w:pPr>
              <w:spacing w:after="0" w:line="240" w:lineRule="auto"/>
              <w:jc w:val="both"/>
              <w:rPr>
                <w:rFonts w:ascii="Times New Roman" w:hAnsi="Times New Roman"/>
                <w:sz w:val="24"/>
                <w:szCs w:val="24"/>
              </w:rPr>
            </w:pPr>
            <w:r>
              <w:rPr>
                <w:rFonts w:ascii="Times New Roman" w:hAnsi="Times New Roman"/>
                <w:sz w:val="24"/>
                <w:szCs w:val="24"/>
              </w:rPr>
              <w:t>En este campo se registrará</w:t>
            </w:r>
            <w:r w:rsidR="009C396B" w:rsidRPr="006F320B">
              <w:rPr>
                <w:rFonts w:ascii="Times New Roman" w:hAnsi="Times New Roman"/>
                <w:sz w:val="24"/>
                <w:szCs w:val="24"/>
              </w:rPr>
              <w:t xml:space="preserve"> el dato </w:t>
            </w:r>
            <w:r w:rsidR="00B53B4D">
              <w:rPr>
                <w:rFonts w:ascii="Times New Roman" w:hAnsi="Times New Roman"/>
                <w:sz w:val="24"/>
                <w:szCs w:val="24"/>
              </w:rPr>
              <w:t>correspondiente a el examen</w:t>
            </w:r>
            <w:r w:rsidR="009C396B" w:rsidRPr="006F320B">
              <w:rPr>
                <w:rFonts w:ascii="Times New Roman" w:hAnsi="Times New Roman"/>
                <w:sz w:val="24"/>
                <w:szCs w:val="24"/>
              </w:rPr>
              <w:t xml:space="preserve"> de haber encontrado completamente lleno (alimento)  los intestinos de las muestras escogidas para el análisis en el microscopio.</w:t>
            </w:r>
          </w:p>
          <w:p w:rsidR="00476496" w:rsidRPr="006F320B" w:rsidRDefault="00476496" w:rsidP="006F320B">
            <w:pPr>
              <w:spacing w:after="0" w:line="240" w:lineRule="auto"/>
              <w:jc w:val="both"/>
              <w:rPr>
                <w:rFonts w:ascii="Times New Roman" w:hAnsi="Times New Roman"/>
                <w:sz w:val="24"/>
                <w:szCs w:val="24"/>
              </w:rPr>
            </w:pPr>
          </w:p>
        </w:tc>
      </w:tr>
      <w:tr w:rsidR="00175E34" w:rsidRPr="006F320B" w:rsidTr="004565D5">
        <w:trPr>
          <w:trHeight w:val="1126"/>
        </w:trPr>
        <w:tc>
          <w:tcPr>
            <w:tcW w:w="4072" w:type="dxa"/>
          </w:tcPr>
          <w:p w:rsidR="00175E34" w:rsidRPr="006F320B" w:rsidRDefault="009C396B" w:rsidP="006F320B">
            <w:pPr>
              <w:spacing w:after="0" w:line="240" w:lineRule="auto"/>
              <w:jc w:val="both"/>
              <w:rPr>
                <w:rFonts w:ascii="Times New Roman" w:hAnsi="Times New Roman"/>
                <w:b/>
                <w:sz w:val="24"/>
                <w:szCs w:val="24"/>
              </w:rPr>
            </w:pPr>
            <w:r w:rsidRPr="006F320B">
              <w:rPr>
                <w:rFonts w:ascii="Times New Roman" w:hAnsi="Times New Roman"/>
                <w:b/>
                <w:sz w:val="24"/>
                <w:szCs w:val="24"/>
              </w:rPr>
              <w:lastRenderedPageBreak/>
              <w:t>Intestino Semilleno</w:t>
            </w:r>
          </w:p>
        </w:tc>
        <w:tc>
          <w:tcPr>
            <w:tcW w:w="4322" w:type="dxa"/>
          </w:tcPr>
          <w:p w:rsidR="00175E34" w:rsidRPr="006F320B" w:rsidRDefault="009226E9" w:rsidP="007B7967">
            <w:pPr>
              <w:keepNext/>
              <w:spacing w:after="0" w:line="240" w:lineRule="auto"/>
              <w:jc w:val="both"/>
              <w:rPr>
                <w:rFonts w:ascii="Times New Roman" w:hAnsi="Times New Roman"/>
                <w:sz w:val="24"/>
                <w:szCs w:val="24"/>
              </w:rPr>
            </w:pPr>
            <w:r>
              <w:rPr>
                <w:rFonts w:ascii="Times New Roman" w:hAnsi="Times New Roman"/>
                <w:sz w:val="24"/>
                <w:szCs w:val="24"/>
              </w:rPr>
              <w:t>En este campo se registrará</w:t>
            </w:r>
            <w:r w:rsidR="009C396B" w:rsidRPr="006F320B">
              <w:rPr>
                <w:rFonts w:ascii="Times New Roman" w:hAnsi="Times New Roman"/>
                <w:sz w:val="24"/>
                <w:szCs w:val="24"/>
              </w:rPr>
              <w:t xml:space="preserve"> el dato </w:t>
            </w:r>
            <w:r w:rsidR="00B53B4D">
              <w:rPr>
                <w:rFonts w:ascii="Times New Roman" w:hAnsi="Times New Roman"/>
                <w:sz w:val="24"/>
                <w:szCs w:val="24"/>
              </w:rPr>
              <w:t>correspondiente a el examen</w:t>
            </w:r>
            <w:r w:rsidR="009C396B" w:rsidRPr="006F320B">
              <w:rPr>
                <w:rFonts w:ascii="Times New Roman" w:hAnsi="Times New Roman"/>
                <w:sz w:val="24"/>
                <w:szCs w:val="24"/>
              </w:rPr>
              <w:t xml:space="preserve"> de haber encontrado a medio llenar (alimento)  los intestinos de las muestras escogidas para el análisis en el microscopio.</w:t>
            </w:r>
          </w:p>
        </w:tc>
      </w:tr>
    </w:tbl>
    <w:p w:rsidR="007B7967" w:rsidRPr="007B7967" w:rsidRDefault="007B7967" w:rsidP="00F92CF0">
      <w:pPr>
        <w:pStyle w:val="Epgrafe"/>
        <w:jc w:val="center"/>
        <w:rPr>
          <w:rFonts w:ascii="Times New Roman" w:hAnsi="Times New Roman"/>
          <w:sz w:val="22"/>
        </w:rPr>
      </w:pPr>
      <w:bookmarkStart w:id="108" w:name="_Toc319449802"/>
      <w:r w:rsidRPr="007B7967">
        <w:rPr>
          <w:rFonts w:ascii="Times New Roman" w:hAnsi="Times New Roman"/>
          <w:sz w:val="22"/>
        </w:rPr>
        <w:t xml:space="preserve">Tabla </w:t>
      </w:r>
      <w:r w:rsidR="0030593A">
        <w:rPr>
          <w:rFonts w:ascii="Times New Roman" w:hAnsi="Times New Roman"/>
          <w:sz w:val="22"/>
        </w:rPr>
        <w:t>3.8</w:t>
      </w:r>
      <w:r w:rsidRPr="007B7967">
        <w:rPr>
          <w:rFonts w:ascii="Times New Roman" w:hAnsi="Times New Roman"/>
          <w:sz w:val="22"/>
        </w:rPr>
        <w:t xml:space="preserve"> Descripción de opciones Control Patológico.</w:t>
      </w:r>
      <w:bookmarkEnd w:id="108"/>
    </w:p>
    <w:p w:rsidR="00150BE4" w:rsidRDefault="008D2BC1" w:rsidP="00150BE4">
      <w:pPr>
        <w:jc w:val="both"/>
        <w:rPr>
          <w:rFonts w:ascii="Times New Roman" w:hAnsi="Times New Roman"/>
          <w:sz w:val="24"/>
          <w:szCs w:val="24"/>
        </w:rPr>
      </w:pPr>
      <w:bookmarkStart w:id="109" w:name="_Toc326162113"/>
      <w:r w:rsidRPr="006A5AF6">
        <w:rPr>
          <w:rStyle w:val="Ttulo2Car"/>
          <w:rFonts w:eastAsia="Calibri"/>
        </w:rPr>
        <w:t>3.5</w:t>
      </w:r>
      <w:r w:rsidR="00B55628" w:rsidRPr="006A5AF6">
        <w:rPr>
          <w:rStyle w:val="Ttulo2Car"/>
          <w:rFonts w:eastAsia="Calibri"/>
        </w:rPr>
        <w:t xml:space="preserve">.3 </w:t>
      </w:r>
      <w:r w:rsidR="00150BE4" w:rsidRPr="006A5AF6">
        <w:rPr>
          <w:rStyle w:val="Ttulo2Car"/>
          <w:rFonts w:eastAsia="Calibri"/>
        </w:rPr>
        <w:t>Control Recepción de Larva:</w:t>
      </w:r>
      <w:bookmarkEnd w:id="109"/>
      <w:r w:rsidR="00150BE4" w:rsidRPr="006A5AF6">
        <w:rPr>
          <w:rStyle w:val="Ttulo2Car"/>
          <w:rFonts w:eastAsia="Calibri"/>
        </w:rPr>
        <w:t xml:space="preserve"> </w:t>
      </w:r>
      <w:r w:rsidR="00150BE4" w:rsidRPr="00E07B51">
        <w:rPr>
          <w:rFonts w:ascii="Times New Roman" w:hAnsi="Times New Roman"/>
          <w:sz w:val="24"/>
          <w:szCs w:val="24"/>
        </w:rPr>
        <w:t xml:space="preserve">mediante esta opción podrá llevarse a cabo la sistematización en el manejo de la información del proceso (análisis de laboratorio) que se da en la recepción de la larva proveniente de los laboratorios mediante el formulario de recepción el cual </w:t>
      </w:r>
      <w:r w:rsidR="00CD78D3">
        <w:rPr>
          <w:rFonts w:ascii="Times New Roman" w:hAnsi="Times New Roman"/>
          <w:sz w:val="24"/>
          <w:szCs w:val="24"/>
        </w:rPr>
        <w:t>consta de los siguientes campos: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CD78D3" w:rsidRPr="006F320B" w:rsidTr="00E05B44">
        <w:tc>
          <w:tcPr>
            <w:tcW w:w="4072" w:type="dxa"/>
          </w:tcPr>
          <w:p w:rsidR="00CD78D3" w:rsidRPr="00D46B71" w:rsidRDefault="00CD78D3"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Campos</w:t>
            </w:r>
          </w:p>
        </w:tc>
        <w:tc>
          <w:tcPr>
            <w:tcW w:w="4322" w:type="dxa"/>
          </w:tcPr>
          <w:p w:rsidR="00CD78D3" w:rsidRPr="00D46B71" w:rsidRDefault="00B53B4D"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Descripción</w:t>
            </w:r>
          </w:p>
        </w:tc>
      </w:tr>
      <w:tr w:rsidR="00CD78D3" w:rsidRPr="006F320B" w:rsidTr="00E05B44">
        <w:tc>
          <w:tcPr>
            <w:tcW w:w="4072" w:type="dxa"/>
          </w:tcPr>
          <w:p w:rsidR="00CD78D3" w:rsidRPr="006F320B" w:rsidRDefault="00CD78D3" w:rsidP="006F320B">
            <w:pPr>
              <w:spacing w:after="0" w:line="240" w:lineRule="auto"/>
              <w:jc w:val="both"/>
              <w:rPr>
                <w:rFonts w:ascii="Times New Roman" w:hAnsi="Times New Roman"/>
                <w:sz w:val="24"/>
                <w:szCs w:val="24"/>
              </w:rPr>
            </w:pPr>
            <w:r w:rsidRPr="006F320B">
              <w:rPr>
                <w:rFonts w:ascii="Times New Roman" w:hAnsi="Times New Roman"/>
                <w:b/>
                <w:sz w:val="24"/>
                <w:szCs w:val="24"/>
              </w:rPr>
              <w:t>Elija cargamento</w:t>
            </w:r>
          </w:p>
        </w:tc>
        <w:tc>
          <w:tcPr>
            <w:tcW w:w="4322" w:type="dxa"/>
          </w:tcPr>
          <w:p w:rsidR="00CD78D3" w:rsidRPr="006F320B" w:rsidRDefault="00CD78D3" w:rsidP="006F320B">
            <w:pPr>
              <w:spacing w:after="0" w:line="240" w:lineRule="auto"/>
              <w:jc w:val="both"/>
              <w:rPr>
                <w:rFonts w:ascii="Times New Roman" w:hAnsi="Times New Roman"/>
                <w:sz w:val="24"/>
                <w:szCs w:val="24"/>
              </w:rPr>
            </w:pPr>
            <w:r w:rsidRPr="006F320B">
              <w:rPr>
                <w:rFonts w:ascii="Times New Roman" w:hAnsi="Times New Roman"/>
                <w:sz w:val="24"/>
                <w:szCs w:val="24"/>
              </w:rPr>
              <w:t>En este campo el usuario podrá seleccionar de un ComboBox el cargamento al cual pertenece el muestreo aleatorio de la selección de individuos (larvas) que se ha tomado para el análisis con el fin de encontrar el estado en que han llegado del laboratorio de procedencia.</w:t>
            </w:r>
          </w:p>
        </w:tc>
      </w:tr>
      <w:tr w:rsidR="00CD78D3" w:rsidRPr="006F320B" w:rsidTr="00E05B44">
        <w:tc>
          <w:tcPr>
            <w:tcW w:w="4072" w:type="dxa"/>
          </w:tcPr>
          <w:p w:rsidR="00CD78D3" w:rsidRPr="006F320B" w:rsidRDefault="00CD78D3" w:rsidP="006F320B">
            <w:pPr>
              <w:spacing w:after="0" w:line="240" w:lineRule="auto"/>
              <w:jc w:val="both"/>
              <w:rPr>
                <w:rFonts w:ascii="Times New Roman" w:hAnsi="Times New Roman"/>
                <w:sz w:val="24"/>
                <w:szCs w:val="24"/>
              </w:rPr>
            </w:pPr>
            <w:r w:rsidRPr="006F320B">
              <w:rPr>
                <w:rFonts w:ascii="Times New Roman" w:hAnsi="Times New Roman"/>
                <w:b/>
                <w:sz w:val="24"/>
                <w:szCs w:val="24"/>
              </w:rPr>
              <w:t>Valor muestra</w:t>
            </w:r>
          </w:p>
        </w:tc>
        <w:tc>
          <w:tcPr>
            <w:tcW w:w="4322" w:type="dxa"/>
          </w:tcPr>
          <w:p w:rsidR="00CD78D3" w:rsidRPr="006F320B" w:rsidRDefault="00126E49"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CD78D3" w:rsidRPr="006F320B">
              <w:rPr>
                <w:rFonts w:ascii="Times New Roman" w:hAnsi="Times New Roman"/>
                <w:sz w:val="24"/>
                <w:szCs w:val="24"/>
              </w:rPr>
              <w:t xml:space="preserve"> el número de individuos escogidos para realizar la prueba de aclimatación de la larva.</w:t>
            </w:r>
          </w:p>
        </w:tc>
      </w:tr>
      <w:tr w:rsidR="00CD78D3" w:rsidRPr="006F320B" w:rsidTr="00E05B44">
        <w:tc>
          <w:tcPr>
            <w:tcW w:w="4072" w:type="dxa"/>
          </w:tcPr>
          <w:p w:rsidR="00CD78D3" w:rsidRPr="006F320B" w:rsidRDefault="00CD78D3" w:rsidP="006F320B">
            <w:pPr>
              <w:spacing w:after="0" w:line="240" w:lineRule="auto"/>
              <w:jc w:val="both"/>
              <w:rPr>
                <w:rFonts w:ascii="Times New Roman" w:hAnsi="Times New Roman"/>
                <w:sz w:val="24"/>
                <w:szCs w:val="24"/>
              </w:rPr>
            </w:pPr>
            <w:r w:rsidRPr="006F320B">
              <w:rPr>
                <w:rFonts w:ascii="Times New Roman" w:hAnsi="Times New Roman"/>
                <w:b/>
                <w:sz w:val="24"/>
                <w:szCs w:val="24"/>
              </w:rPr>
              <w:t>Salinidad</w:t>
            </w:r>
          </w:p>
        </w:tc>
        <w:tc>
          <w:tcPr>
            <w:tcW w:w="4322" w:type="dxa"/>
          </w:tcPr>
          <w:p w:rsidR="00CD78D3" w:rsidRPr="006F320B" w:rsidRDefault="009226E9" w:rsidP="006F320B">
            <w:pPr>
              <w:spacing w:after="0" w:line="240" w:lineRule="auto"/>
              <w:jc w:val="both"/>
              <w:rPr>
                <w:rFonts w:ascii="Times New Roman" w:hAnsi="Times New Roman"/>
                <w:sz w:val="24"/>
                <w:szCs w:val="24"/>
              </w:rPr>
            </w:pPr>
            <w:r>
              <w:rPr>
                <w:rFonts w:ascii="Times New Roman" w:hAnsi="Times New Roman"/>
                <w:sz w:val="24"/>
                <w:szCs w:val="24"/>
              </w:rPr>
              <w:t>Registrará</w:t>
            </w:r>
            <w:r w:rsidR="00CD78D3" w:rsidRPr="006F320B">
              <w:rPr>
                <w:rFonts w:ascii="Times New Roman" w:hAnsi="Times New Roman"/>
                <w:sz w:val="24"/>
                <w:szCs w:val="24"/>
              </w:rPr>
              <w:t xml:space="preserve"> el valor tomado por el salinometro el cual mide la salinidad del agua de donde se saco la muestra.</w:t>
            </w:r>
          </w:p>
        </w:tc>
      </w:tr>
      <w:tr w:rsidR="00CD78D3" w:rsidRPr="006F320B" w:rsidTr="00E05B44">
        <w:tc>
          <w:tcPr>
            <w:tcW w:w="4072" w:type="dxa"/>
          </w:tcPr>
          <w:p w:rsidR="00CD78D3" w:rsidRPr="006F320B" w:rsidRDefault="00DA2470" w:rsidP="006F320B">
            <w:pPr>
              <w:spacing w:after="0" w:line="240" w:lineRule="auto"/>
              <w:jc w:val="both"/>
              <w:rPr>
                <w:rFonts w:ascii="Times New Roman" w:hAnsi="Times New Roman"/>
                <w:sz w:val="24"/>
                <w:szCs w:val="24"/>
              </w:rPr>
            </w:pPr>
            <w:r w:rsidRPr="006F320B">
              <w:rPr>
                <w:rFonts w:ascii="Times New Roman" w:hAnsi="Times New Roman"/>
                <w:b/>
                <w:sz w:val="24"/>
                <w:szCs w:val="24"/>
              </w:rPr>
              <w:t>PH</w:t>
            </w:r>
          </w:p>
        </w:tc>
        <w:tc>
          <w:tcPr>
            <w:tcW w:w="4322" w:type="dxa"/>
          </w:tcPr>
          <w:p w:rsidR="00CD78D3" w:rsidRPr="006F320B" w:rsidRDefault="009226E9" w:rsidP="006F320B">
            <w:pPr>
              <w:spacing w:after="0" w:line="240" w:lineRule="auto"/>
              <w:jc w:val="both"/>
              <w:rPr>
                <w:rFonts w:ascii="Times New Roman" w:hAnsi="Times New Roman"/>
                <w:sz w:val="24"/>
                <w:szCs w:val="24"/>
              </w:rPr>
            </w:pPr>
            <w:r>
              <w:rPr>
                <w:rFonts w:ascii="Times New Roman" w:hAnsi="Times New Roman"/>
                <w:sz w:val="24"/>
                <w:szCs w:val="24"/>
              </w:rPr>
              <w:t>En este campo se registrará</w:t>
            </w:r>
            <w:r w:rsidR="00CD78D3" w:rsidRPr="006F320B">
              <w:rPr>
                <w:rFonts w:ascii="Times New Roman" w:hAnsi="Times New Roman"/>
                <w:sz w:val="24"/>
                <w:szCs w:val="24"/>
              </w:rPr>
              <w:t xml:space="preserve"> el valor arrojado por el peachimetro el cua</w:t>
            </w:r>
            <w:r w:rsidR="005060BD">
              <w:rPr>
                <w:rFonts w:ascii="Times New Roman" w:hAnsi="Times New Roman"/>
                <w:sz w:val="24"/>
                <w:szCs w:val="24"/>
              </w:rPr>
              <w:t xml:space="preserve">l mide el </w:t>
            </w:r>
            <w:r w:rsidR="00DA2470">
              <w:rPr>
                <w:rFonts w:ascii="Times New Roman" w:hAnsi="Times New Roman"/>
                <w:sz w:val="24"/>
                <w:szCs w:val="24"/>
              </w:rPr>
              <w:t>PH</w:t>
            </w:r>
            <w:r w:rsidR="005060BD">
              <w:rPr>
                <w:rFonts w:ascii="Times New Roman" w:hAnsi="Times New Roman"/>
                <w:sz w:val="24"/>
                <w:szCs w:val="24"/>
              </w:rPr>
              <w:t xml:space="preserve"> (potencial de hidró</w:t>
            </w:r>
            <w:r w:rsidR="00CD78D3" w:rsidRPr="006F320B">
              <w:rPr>
                <w:rFonts w:ascii="Times New Roman" w:hAnsi="Times New Roman"/>
                <w:sz w:val="24"/>
                <w:szCs w:val="24"/>
              </w:rPr>
              <w:t>geno) del agua de la muestra que fue escogida para analizar.</w:t>
            </w:r>
          </w:p>
          <w:p w:rsidR="00CD78D3" w:rsidRPr="006F320B" w:rsidRDefault="00CD78D3" w:rsidP="006F320B">
            <w:pPr>
              <w:spacing w:after="0" w:line="240" w:lineRule="auto"/>
              <w:jc w:val="both"/>
              <w:rPr>
                <w:rFonts w:ascii="Times New Roman" w:hAnsi="Times New Roman"/>
                <w:sz w:val="24"/>
                <w:szCs w:val="24"/>
              </w:rPr>
            </w:pPr>
          </w:p>
        </w:tc>
      </w:tr>
      <w:tr w:rsidR="00CD78D3" w:rsidRPr="006F320B" w:rsidTr="00E05B44">
        <w:tc>
          <w:tcPr>
            <w:tcW w:w="4072" w:type="dxa"/>
          </w:tcPr>
          <w:p w:rsidR="00CD78D3" w:rsidRPr="006F320B" w:rsidRDefault="00CD78D3" w:rsidP="006F320B">
            <w:pPr>
              <w:spacing w:after="0" w:line="240" w:lineRule="auto"/>
              <w:jc w:val="both"/>
              <w:rPr>
                <w:rFonts w:ascii="Times New Roman" w:hAnsi="Times New Roman"/>
                <w:sz w:val="24"/>
                <w:szCs w:val="24"/>
              </w:rPr>
            </w:pPr>
            <w:r w:rsidRPr="006F320B">
              <w:rPr>
                <w:rFonts w:ascii="Times New Roman" w:hAnsi="Times New Roman"/>
                <w:b/>
                <w:sz w:val="24"/>
                <w:szCs w:val="24"/>
              </w:rPr>
              <w:t>Fecha</w:t>
            </w:r>
          </w:p>
        </w:tc>
        <w:tc>
          <w:tcPr>
            <w:tcW w:w="4322" w:type="dxa"/>
          </w:tcPr>
          <w:p w:rsidR="00CD78D3" w:rsidRPr="006F320B" w:rsidRDefault="00CD78D3" w:rsidP="006F320B">
            <w:pPr>
              <w:spacing w:after="0" w:line="240" w:lineRule="auto"/>
              <w:jc w:val="both"/>
              <w:rPr>
                <w:rFonts w:ascii="Times New Roman" w:hAnsi="Times New Roman"/>
                <w:sz w:val="24"/>
                <w:szCs w:val="24"/>
              </w:rPr>
            </w:pPr>
            <w:r w:rsidRPr="006F320B">
              <w:rPr>
                <w:rFonts w:ascii="Times New Roman" w:hAnsi="Times New Roman"/>
                <w:sz w:val="24"/>
                <w:szCs w:val="24"/>
              </w:rPr>
              <w:t>Registra</w:t>
            </w:r>
            <w:r w:rsidR="00126E49">
              <w:rPr>
                <w:rFonts w:ascii="Times New Roman" w:hAnsi="Times New Roman"/>
                <w:sz w:val="24"/>
                <w:szCs w:val="24"/>
              </w:rPr>
              <w:t>rá</w:t>
            </w:r>
            <w:r w:rsidRPr="006F320B">
              <w:rPr>
                <w:rFonts w:ascii="Times New Roman" w:hAnsi="Times New Roman"/>
                <w:sz w:val="24"/>
                <w:szCs w:val="24"/>
              </w:rPr>
              <w:t xml:space="preserve"> la fecha en que fue tomada la muestra para ser sometida a el análisis de recepción de larva.</w:t>
            </w:r>
          </w:p>
        </w:tc>
      </w:tr>
      <w:tr w:rsidR="00CD78D3" w:rsidRPr="006F320B" w:rsidTr="00E05B44">
        <w:tc>
          <w:tcPr>
            <w:tcW w:w="4072" w:type="dxa"/>
          </w:tcPr>
          <w:p w:rsidR="00CD78D3" w:rsidRPr="006F320B" w:rsidRDefault="00CD78D3" w:rsidP="006F320B">
            <w:pPr>
              <w:spacing w:after="0" w:line="240" w:lineRule="auto"/>
              <w:jc w:val="both"/>
              <w:rPr>
                <w:rFonts w:ascii="Times New Roman" w:hAnsi="Times New Roman"/>
                <w:sz w:val="24"/>
                <w:szCs w:val="24"/>
              </w:rPr>
            </w:pPr>
            <w:r w:rsidRPr="006F320B">
              <w:rPr>
                <w:rFonts w:ascii="Times New Roman" w:hAnsi="Times New Roman"/>
                <w:b/>
                <w:sz w:val="24"/>
                <w:szCs w:val="24"/>
              </w:rPr>
              <w:t>Valor mortandad</w:t>
            </w:r>
          </w:p>
        </w:tc>
        <w:tc>
          <w:tcPr>
            <w:tcW w:w="4322" w:type="dxa"/>
          </w:tcPr>
          <w:p w:rsidR="00CD78D3" w:rsidRPr="006F320B" w:rsidRDefault="00126E49" w:rsidP="006F320B">
            <w:pPr>
              <w:spacing w:after="0" w:line="240" w:lineRule="auto"/>
              <w:jc w:val="both"/>
              <w:rPr>
                <w:rFonts w:ascii="Times New Roman" w:hAnsi="Times New Roman"/>
                <w:sz w:val="24"/>
                <w:szCs w:val="24"/>
              </w:rPr>
            </w:pPr>
            <w:r>
              <w:rPr>
                <w:rFonts w:ascii="Times New Roman" w:hAnsi="Times New Roman"/>
                <w:sz w:val="24"/>
                <w:szCs w:val="24"/>
              </w:rPr>
              <w:t xml:space="preserve">Se </w:t>
            </w:r>
            <w:r w:rsidR="00CD78D3" w:rsidRPr="006F320B">
              <w:rPr>
                <w:rFonts w:ascii="Times New Roman" w:hAnsi="Times New Roman"/>
                <w:sz w:val="24"/>
                <w:szCs w:val="24"/>
              </w:rPr>
              <w:t>Registra</w:t>
            </w:r>
            <w:r>
              <w:rPr>
                <w:rFonts w:ascii="Times New Roman" w:hAnsi="Times New Roman"/>
                <w:sz w:val="24"/>
                <w:szCs w:val="24"/>
              </w:rPr>
              <w:t>rá</w:t>
            </w:r>
            <w:r w:rsidR="00CD78D3" w:rsidRPr="006F320B">
              <w:rPr>
                <w:rFonts w:ascii="Times New Roman" w:hAnsi="Times New Roman"/>
                <w:sz w:val="24"/>
                <w:szCs w:val="24"/>
              </w:rPr>
              <w:t xml:space="preserve"> el número de individuos muertos (larvas) durante la prueba de aclimatación.</w:t>
            </w:r>
          </w:p>
        </w:tc>
      </w:tr>
      <w:tr w:rsidR="00CD78D3" w:rsidRPr="006F320B" w:rsidTr="00E05B44">
        <w:tc>
          <w:tcPr>
            <w:tcW w:w="4072" w:type="dxa"/>
          </w:tcPr>
          <w:p w:rsidR="00CD78D3"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 de Mortandad</w:t>
            </w:r>
          </w:p>
        </w:tc>
        <w:tc>
          <w:tcPr>
            <w:tcW w:w="4322" w:type="dxa"/>
          </w:tcPr>
          <w:p w:rsidR="00CD78D3"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sz w:val="24"/>
                <w:szCs w:val="24"/>
              </w:rPr>
              <w:t>En es</w:t>
            </w:r>
            <w:r w:rsidR="005060BD">
              <w:rPr>
                <w:rFonts w:ascii="Times New Roman" w:hAnsi="Times New Roman"/>
                <w:sz w:val="24"/>
                <w:szCs w:val="24"/>
              </w:rPr>
              <w:t>te campo el aplicativo procesará</w:t>
            </w:r>
            <w:r w:rsidRPr="006F320B">
              <w:rPr>
                <w:rFonts w:ascii="Times New Roman" w:hAnsi="Times New Roman"/>
                <w:sz w:val="24"/>
                <w:szCs w:val="24"/>
              </w:rPr>
              <w:t xml:space="preserve"> la información de mortandad y supervivencia para luego realizar un cálculo (depe</w:t>
            </w:r>
            <w:r w:rsidR="00BF583F">
              <w:rPr>
                <w:rFonts w:ascii="Times New Roman" w:hAnsi="Times New Roman"/>
                <w:sz w:val="24"/>
                <w:szCs w:val="24"/>
              </w:rPr>
              <w:t>ndiendo del técnico)  y arrojará</w:t>
            </w:r>
            <w:r w:rsidRPr="006F320B">
              <w:rPr>
                <w:rFonts w:ascii="Times New Roman" w:hAnsi="Times New Roman"/>
                <w:sz w:val="24"/>
                <w:szCs w:val="24"/>
              </w:rPr>
              <w:t xml:space="preserve">  un valor automáticamente.</w:t>
            </w:r>
          </w:p>
        </w:tc>
      </w:tr>
      <w:tr w:rsidR="00F81BB1" w:rsidRPr="006F320B" w:rsidTr="00E05B44">
        <w:tc>
          <w:tcPr>
            <w:tcW w:w="4072" w:type="dxa"/>
          </w:tcPr>
          <w:p w:rsidR="00F81BB1"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Valor Supervivencia</w:t>
            </w:r>
          </w:p>
        </w:tc>
        <w:tc>
          <w:tcPr>
            <w:tcW w:w="4322" w:type="dxa"/>
          </w:tcPr>
          <w:p w:rsidR="00F81BB1" w:rsidRPr="006F320B" w:rsidRDefault="005060BD"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FA63E8" w:rsidRPr="006F320B">
              <w:rPr>
                <w:rFonts w:ascii="Times New Roman" w:hAnsi="Times New Roman"/>
                <w:sz w:val="24"/>
                <w:szCs w:val="24"/>
              </w:rPr>
              <w:t xml:space="preserve"> el número de individuos vivos (larvas) que fueron capaces de sobrevivir a la prueba de aclimatación.</w:t>
            </w:r>
          </w:p>
        </w:tc>
      </w:tr>
      <w:tr w:rsidR="00F81BB1" w:rsidRPr="006F320B" w:rsidTr="00E05B44">
        <w:tc>
          <w:tcPr>
            <w:tcW w:w="4072" w:type="dxa"/>
          </w:tcPr>
          <w:p w:rsidR="00F81BB1"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 de Supervivencia</w:t>
            </w:r>
          </w:p>
        </w:tc>
        <w:tc>
          <w:tcPr>
            <w:tcW w:w="4322" w:type="dxa"/>
          </w:tcPr>
          <w:p w:rsidR="00F81BB1"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sz w:val="24"/>
                <w:szCs w:val="24"/>
              </w:rPr>
              <w:t>En es</w:t>
            </w:r>
            <w:r w:rsidR="005060BD">
              <w:rPr>
                <w:rFonts w:ascii="Times New Roman" w:hAnsi="Times New Roman"/>
                <w:sz w:val="24"/>
                <w:szCs w:val="24"/>
              </w:rPr>
              <w:t>te campo el aplicativo procesará</w:t>
            </w:r>
            <w:r w:rsidRPr="006F320B">
              <w:rPr>
                <w:rFonts w:ascii="Times New Roman" w:hAnsi="Times New Roman"/>
                <w:sz w:val="24"/>
                <w:szCs w:val="24"/>
              </w:rPr>
              <w:t xml:space="preserve"> la información de mortandad  y </w:t>
            </w:r>
            <w:r w:rsidRPr="006F320B">
              <w:rPr>
                <w:rFonts w:ascii="Times New Roman" w:hAnsi="Times New Roman"/>
                <w:sz w:val="24"/>
                <w:szCs w:val="24"/>
              </w:rPr>
              <w:lastRenderedPageBreak/>
              <w:t xml:space="preserve">supervivencia para luego realizar un cálculo (dependiendo del técnico) y </w:t>
            </w:r>
            <w:r w:rsidR="005060BD">
              <w:rPr>
                <w:rFonts w:ascii="Times New Roman" w:hAnsi="Times New Roman"/>
                <w:sz w:val="24"/>
                <w:szCs w:val="24"/>
              </w:rPr>
              <w:t>arrojará</w:t>
            </w:r>
            <w:r w:rsidRPr="006F320B">
              <w:rPr>
                <w:rFonts w:ascii="Times New Roman" w:hAnsi="Times New Roman"/>
                <w:sz w:val="24"/>
                <w:szCs w:val="24"/>
              </w:rPr>
              <w:t xml:space="preserve"> un valor automáticamente.</w:t>
            </w:r>
          </w:p>
        </w:tc>
      </w:tr>
      <w:tr w:rsidR="00F81BB1" w:rsidRPr="006F320B" w:rsidTr="00E05B44">
        <w:tc>
          <w:tcPr>
            <w:tcW w:w="4072" w:type="dxa"/>
          </w:tcPr>
          <w:p w:rsidR="00F81BB1"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lastRenderedPageBreak/>
              <w:t>Necrosis</w:t>
            </w:r>
          </w:p>
        </w:tc>
        <w:tc>
          <w:tcPr>
            <w:tcW w:w="4322" w:type="dxa"/>
          </w:tcPr>
          <w:p w:rsidR="00F81BB1" w:rsidRPr="006F320B" w:rsidRDefault="005060BD" w:rsidP="006F320B">
            <w:pPr>
              <w:spacing w:after="0" w:line="240" w:lineRule="auto"/>
              <w:jc w:val="both"/>
              <w:rPr>
                <w:rFonts w:ascii="Times New Roman" w:hAnsi="Times New Roman"/>
                <w:sz w:val="24"/>
                <w:szCs w:val="24"/>
              </w:rPr>
            </w:pPr>
            <w:r>
              <w:rPr>
                <w:rFonts w:ascii="Times New Roman" w:hAnsi="Times New Roman"/>
                <w:sz w:val="24"/>
                <w:szCs w:val="24"/>
              </w:rPr>
              <w:t>En este campo se anotará</w:t>
            </w:r>
            <w:r w:rsidR="00FA63E8" w:rsidRPr="006F320B">
              <w:rPr>
                <w:rFonts w:ascii="Times New Roman" w:hAnsi="Times New Roman"/>
                <w:sz w:val="24"/>
                <w:szCs w:val="24"/>
              </w:rPr>
              <w:t xml:space="preserve"> en una cantidad porcentual la apreciación del técnico encargado de realizar el análisis de</w:t>
            </w:r>
            <w:r w:rsidR="00BF583F">
              <w:rPr>
                <w:rFonts w:ascii="Times New Roman" w:hAnsi="Times New Roman"/>
                <w:sz w:val="24"/>
                <w:szCs w:val="24"/>
              </w:rPr>
              <w:t xml:space="preserve"> cuanto tejido muerto encontrará</w:t>
            </w:r>
            <w:r w:rsidR="00FA63E8" w:rsidRPr="006F320B">
              <w:rPr>
                <w:rFonts w:ascii="Times New Roman" w:hAnsi="Times New Roman"/>
                <w:sz w:val="24"/>
                <w:szCs w:val="24"/>
              </w:rPr>
              <w:t xml:space="preserve"> en las larvas escogidas para el muestreo.</w:t>
            </w:r>
          </w:p>
        </w:tc>
      </w:tr>
      <w:tr w:rsidR="00F81BB1" w:rsidRPr="006F320B" w:rsidTr="00E05B44">
        <w:tc>
          <w:tcPr>
            <w:tcW w:w="4072" w:type="dxa"/>
          </w:tcPr>
          <w:p w:rsidR="00F81BB1"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Baculovirus</w:t>
            </w:r>
          </w:p>
        </w:tc>
        <w:tc>
          <w:tcPr>
            <w:tcW w:w="4322" w:type="dxa"/>
          </w:tcPr>
          <w:p w:rsidR="00F81BB1" w:rsidRPr="006F320B" w:rsidRDefault="005060BD"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FA63E8" w:rsidRPr="006F320B">
              <w:rPr>
                <w:rFonts w:ascii="Times New Roman" w:hAnsi="Times New Roman"/>
                <w:sz w:val="24"/>
                <w:szCs w:val="24"/>
              </w:rPr>
              <w:t xml:space="preserve"> en este campo el valor de la apreciación que realice el técnico encargado la cual se hará en una cantidad estimativa dependiendo del número de individuos escogidos para el análisis.</w:t>
            </w:r>
          </w:p>
        </w:tc>
      </w:tr>
      <w:tr w:rsidR="00F81BB1" w:rsidRPr="006F320B" w:rsidTr="00E05B44">
        <w:tc>
          <w:tcPr>
            <w:tcW w:w="4072" w:type="dxa"/>
          </w:tcPr>
          <w:p w:rsidR="00F81BB1"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Elija donde envía</w:t>
            </w:r>
          </w:p>
        </w:tc>
        <w:tc>
          <w:tcPr>
            <w:tcW w:w="4322" w:type="dxa"/>
          </w:tcPr>
          <w:p w:rsidR="00F81BB1" w:rsidRPr="006F320B" w:rsidRDefault="005060BD" w:rsidP="007B7967">
            <w:pPr>
              <w:keepNext/>
              <w:spacing w:after="0" w:line="240" w:lineRule="auto"/>
              <w:jc w:val="both"/>
              <w:rPr>
                <w:rFonts w:ascii="Times New Roman" w:hAnsi="Times New Roman"/>
                <w:sz w:val="24"/>
                <w:szCs w:val="24"/>
              </w:rPr>
            </w:pPr>
            <w:r>
              <w:rPr>
                <w:rFonts w:ascii="Times New Roman" w:hAnsi="Times New Roman"/>
                <w:sz w:val="24"/>
                <w:szCs w:val="24"/>
              </w:rPr>
              <w:t>Registrará</w:t>
            </w:r>
            <w:r w:rsidR="00FA63E8" w:rsidRPr="006F320B">
              <w:rPr>
                <w:rFonts w:ascii="Times New Roman" w:hAnsi="Times New Roman"/>
                <w:sz w:val="24"/>
                <w:szCs w:val="24"/>
              </w:rPr>
              <w:t xml:space="preserve"> en este campo median</w:t>
            </w:r>
            <w:r>
              <w:rPr>
                <w:rFonts w:ascii="Times New Roman" w:hAnsi="Times New Roman"/>
                <w:sz w:val="24"/>
                <w:szCs w:val="24"/>
              </w:rPr>
              <w:t xml:space="preserve">te la selección en un comboBox </w:t>
            </w:r>
            <w:r w:rsidR="00FA63E8" w:rsidRPr="006F320B">
              <w:rPr>
                <w:rFonts w:ascii="Times New Roman" w:hAnsi="Times New Roman"/>
                <w:sz w:val="24"/>
                <w:szCs w:val="24"/>
              </w:rPr>
              <w:t>el lugar donde será enviada la larva del cargamento del cual se seleccionaron las muestras para analizar.</w:t>
            </w:r>
          </w:p>
        </w:tc>
      </w:tr>
    </w:tbl>
    <w:p w:rsidR="007B7967" w:rsidRPr="007B7967" w:rsidRDefault="007B7967" w:rsidP="00E67676">
      <w:pPr>
        <w:pStyle w:val="Epgrafe"/>
        <w:jc w:val="center"/>
        <w:rPr>
          <w:rFonts w:ascii="Times New Roman" w:hAnsi="Times New Roman"/>
          <w:sz w:val="22"/>
        </w:rPr>
      </w:pPr>
      <w:bookmarkStart w:id="110" w:name="_Toc319449803"/>
      <w:r w:rsidRPr="007B7967">
        <w:rPr>
          <w:rFonts w:ascii="Times New Roman" w:hAnsi="Times New Roman"/>
          <w:sz w:val="22"/>
        </w:rPr>
        <w:t xml:space="preserve">Tabla </w:t>
      </w:r>
      <w:r w:rsidR="0030593A">
        <w:rPr>
          <w:rFonts w:ascii="Times New Roman" w:hAnsi="Times New Roman"/>
          <w:sz w:val="22"/>
        </w:rPr>
        <w:t>3.9</w:t>
      </w:r>
      <w:r w:rsidRPr="007B7967">
        <w:rPr>
          <w:rFonts w:ascii="Times New Roman" w:hAnsi="Times New Roman"/>
          <w:sz w:val="22"/>
        </w:rPr>
        <w:t xml:space="preserve"> Descripción de opciones Control de Recepción de Larva.</w:t>
      </w:r>
      <w:bookmarkEnd w:id="110"/>
    </w:p>
    <w:p w:rsidR="00150BE4" w:rsidRPr="00E07B51" w:rsidRDefault="008D2BC1" w:rsidP="00150BE4">
      <w:pPr>
        <w:jc w:val="both"/>
        <w:rPr>
          <w:rFonts w:ascii="Times New Roman" w:hAnsi="Times New Roman"/>
          <w:sz w:val="24"/>
          <w:szCs w:val="24"/>
        </w:rPr>
      </w:pPr>
      <w:bookmarkStart w:id="111" w:name="_Toc326162114"/>
      <w:r w:rsidRPr="006A5AF6">
        <w:rPr>
          <w:rStyle w:val="Ttulo2Car"/>
          <w:rFonts w:eastAsia="Calibri"/>
        </w:rPr>
        <w:t>3.5</w:t>
      </w:r>
      <w:r w:rsidR="008634DC" w:rsidRPr="006A5AF6">
        <w:rPr>
          <w:rStyle w:val="Ttulo2Car"/>
          <w:rFonts w:eastAsia="Calibri"/>
        </w:rPr>
        <w:t xml:space="preserve">.4 </w:t>
      </w:r>
      <w:r w:rsidR="00150BE4" w:rsidRPr="006A5AF6">
        <w:rPr>
          <w:rStyle w:val="Ttulo2Car"/>
          <w:rFonts w:eastAsia="Calibri"/>
        </w:rPr>
        <w:t>Control Fitoplancton:</w:t>
      </w:r>
      <w:bookmarkEnd w:id="111"/>
      <w:r w:rsidR="00150BE4" w:rsidRPr="00E07B51">
        <w:rPr>
          <w:rFonts w:ascii="Times New Roman" w:hAnsi="Times New Roman"/>
          <w:sz w:val="24"/>
          <w:szCs w:val="24"/>
        </w:rPr>
        <w:t xml:space="preserve"> mediante esta opción el aplicativo estará en la capacidad de sistematizar el análisis de control de fitoplancton mediante el formulario de Fitoplancton el cual tendrá por objetivo reportar la cantidad de algas que son encontradas al hacer una muestra del agua en donde se halla delectado algún problema, por parte del técnico o por simple chequeo diario de la misma. </w:t>
      </w:r>
    </w:p>
    <w:p w:rsidR="00150BE4" w:rsidRDefault="00150BE4" w:rsidP="00150BE4">
      <w:pPr>
        <w:jc w:val="both"/>
        <w:rPr>
          <w:rFonts w:ascii="Times New Roman" w:hAnsi="Times New Roman"/>
          <w:sz w:val="24"/>
          <w:szCs w:val="24"/>
        </w:rPr>
      </w:pPr>
      <w:r w:rsidRPr="00E07B51">
        <w:rPr>
          <w:rFonts w:ascii="Times New Roman" w:hAnsi="Times New Roman"/>
          <w:sz w:val="24"/>
          <w:szCs w:val="24"/>
        </w:rPr>
        <w:t>Entre los campos que se encuentran en formulario Fitoplancton están los siguientes: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072"/>
        <w:gridCol w:w="4322"/>
      </w:tblGrid>
      <w:tr w:rsidR="00FA63E8" w:rsidRPr="006F320B" w:rsidTr="00E05B44">
        <w:tc>
          <w:tcPr>
            <w:tcW w:w="4072" w:type="dxa"/>
          </w:tcPr>
          <w:p w:rsidR="00FA63E8" w:rsidRPr="00D46B71" w:rsidRDefault="00FA63E8"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Campos</w:t>
            </w:r>
          </w:p>
        </w:tc>
        <w:tc>
          <w:tcPr>
            <w:tcW w:w="4322" w:type="dxa"/>
          </w:tcPr>
          <w:p w:rsidR="00FA63E8" w:rsidRPr="00D46B71" w:rsidRDefault="00B53B4D" w:rsidP="00D46B71">
            <w:pPr>
              <w:spacing w:after="0" w:line="240" w:lineRule="auto"/>
              <w:jc w:val="center"/>
              <w:rPr>
                <w:rFonts w:ascii="Times New Roman" w:hAnsi="Times New Roman"/>
                <w:b/>
                <w:sz w:val="24"/>
                <w:szCs w:val="24"/>
              </w:rPr>
            </w:pPr>
            <w:r w:rsidRPr="00D46B71">
              <w:rPr>
                <w:rFonts w:ascii="Times New Roman" w:hAnsi="Times New Roman"/>
                <w:b/>
                <w:sz w:val="24"/>
                <w:szCs w:val="24"/>
              </w:rPr>
              <w:t>Descripción</w:t>
            </w:r>
          </w:p>
        </w:tc>
      </w:tr>
      <w:tr w:rsidR="00FA63E8" w:rsidRPr="006F320B" w:rsidTr="00E05B44">
        <w:tc>
          <w:tcPr>
            <w:tcW w:w="4072" w:type="dxa"/>
          </w:tcPr>
          <w:p w:rsidR="00FA63E8"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Elija un cultivo</w:t>
            </w:r>
          </w:p>
        </w:tc>
        <w:tc>
          <w:tcPr>
            <w:tcW w:w="4322" w:type="dxa"/>
          </w:tcPr>
          <w:p w:rsidR="00FA63E8"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sz w:val="24"/>
                <w:szCs w:val="24"/>
              </w:rPr>
              <w:t>En este camp</w:t>
            </w:r>
            <w:r w:rsidR="005060BD">
              <w:rPr>
                <w:rFonts w:ascii="Times New Roman" w:hAnsi="Times New Roman"/>
                <w:sz w:val="24"/>
                <w:szCs w:val="24"/>
              </w:rPr>
              <w:t>o se registrará</w:t>
            </w:r>
            <w:r w:rsidRPr="006F320B">
              <w:rPr>
                <w:rFonts w:ascii="Times New Roman" w:hAnsi="Times New Roman"/>
                <w:sz w:val="24"/>
                <w:szCs w:val="24"/>
              </w:rPr>
              <w:t xml:space="preserve"> el cultivo al que pertenece el análisis de fitoplancton a realizar mediante la selección por parte del usuario en un ComboBox donde estarán los registros de todos los cultivos que se encuentren hasta la actualidad. </w:t>
            </w:r>
          </w:p>
        </w:tc>
      </w:tr>
      <w:tr w:rsidR="00FA63E8" w:rsidRPr="006F320B" w:rsidTr="00E05B44">
        <w:tc>
          <w:tcPr>
            <w:tcW w:w="4072" w:type="dxa"/>
          </w:tcPr>
          <w:p w:rsidR="00FA63E8"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Responsable</w:t>
            </w:r>
          </w:p>
        </w:tc>
        <w:tc>
          <w:tcPr>
            <w:tcW w:w="4322" w:type="dxa"/>
          </w:tcPr>
          <w:p w:rsidR="00FA63E8"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sz w:val="24"/>
                <w:szCs w:val="24"/>
              </w:rPr>
              <w:t>Se registra</w:t>
            </w:r>
            <w:r w:rsidR="005060BD">
              <w:rPr>
                <w:rFonts w:ascii="Times New Roman" w:hAnsi="Times New Roman"/>
                <w:sz w:val="24"/>
                <w:szCs w:val="24"/>
              </w:rPr>
              <w:t>rá</w:t>
            </w:r>
            <w:r w:rsidRPr="006F320B">
              <w:rPr>
                <w:rFonts w:ascii="Times New Roman" w:hAnsi="Times New Roman"/>
                <w:sz w:val="24"/>
                <w:szCs w:val="24"/>
              </w:rPr>
              <w:t xml:space="preserve"> en este campo el nombre del técnico responsable encargado de realizar el análisis. </w:t>
            </w:r>
          </w:p>
        </w:tc>
      </w:tr>
      <w:tr w:rsidR="00FA63E8" w:rsidRPr="006F320B" w:rsidTr="00E05B44">
        <w:tc>
          <w:tcPr>
            <w:tcW w:w="4072" w:type="dxa"/>
          </w:tcPr>
          <w:p w:rsidR="00FA63E8" w:rsidRPr="006F320B" w:rsidRDefault="00FA63E8" w:rsidP="006F320B">
            <w:pPr>
              <w:spacing w:after="0" w:line="240" w:lineRule="auto"/>
              <w:jc w:val="both"/>
              <w:rPr>
                <w:rFonts w:ascii="Times New Roman" w:hAnsi="Times New Roman"/>
                <w:sz w:val="24"/>
                <w:szCs w:val="24"/>
              </w:rPr>
            </w:pPr>
            <w:r w:rsidRPr="006F320B">
              <w:rPr>
                <w:rFonts w:ascii="Times New Roman" w:hAnsi="Times New Roman"/>
                <w:b/>
                <w:sz w:val="24"/>
                <w:szCs w:val="24"/>
              </w:rPr>
              <w:t>Fecha de creación</w:t>
            </w:r>
          </w:p>
        </w:tc>
        <w:tc>
          <w:tcPr>
            <w:tcW w:w="4322" w:type="dxa"/>
          </w:tcPr>
          <w:p w:rsidR="00FA63E8" w:rsidRPr="006F320B" w:rsidRDefault="005060BD" w:rsidP="006F320B">
            <w:pPr>
              <w:spacing w:after="0" w:line="240" w:lineRule="auto"/>
              <w:jc w:val="both"/>
              <w:rPr>
                <w:rFonts w:ascii="Times New Roman" w:hAnsi="Times New Roman"/>
                <w:sz w:val="24"/>
                <w:szCs w:val="24"/>
              </w:rPr>
            </w:pPr>
            <w:r>
              <w:rPr>
                <w:rFonts w:ascii="Times New Roman" w:hAnsi="Times New Roman"/>
                <w:sz w:val="24"/>
                <w:szCs w:val="24"/>
              </w:rPr>
              <w:t>En este campo se registrará</w:t>
            </w:r>
            <w:r w:rsidR="00DA5E26" w:rsidRPr="006F320B">
              <w:rPr>
                <w:rFonts w:ascii="Times New Roman" w:hAnsi="Times New Roman"/>
                <w:sz w:val="24"/>
                <w:szCs w:val="24"/>
              </w:rPr>
              <w:t xml:space="preserve"> la fecha en que fue realizado el análisis de control de fitoplancton.</w:t>
            </w:r>
          </w:p>
        </w:tc>
      </w:tr>
      <w:tr w:rsidR="00FA63E8" w:rsidRPr="006F320B" w:rsidTr="00E05B44">
        <w:tc>
          <w:tcPr>
            <w:tcW w:w="4072" w:type="dxa"/>
          </w:tcPr>
          <w:p w:rsidR="00FA63E8" w:rsidRPr="006F320B" w:rsidRDefault="00DA5E26" w:rsidP="006F320B">
            <w:pPr>
              <w:spacing w:after="0" w:line="240" w:lineRule="auto"/>
              <w:jc w:val="both"/>
              <w:rPr>
                <w:rFonts w:ascii="Times New Roman" w:hAnsi="Times New Roman"/>
                <w:sz w:val="24"/>
                <w:szCs w:val="24"/>
              </w:rPr>
            </w:pPr>
            <w:r w:rsidRPr="006F320B">
              <w:rPr>
                <w:rFonts w:ascii="Times New Roman" w:hAnsi="Times New Roman"/>
                <w:b/>
                <w:sz w:val="24"/>
                <w:szCs w:val="24"/>
              </w:rPr>
              <w:t>Muestra</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DA5E26" w:rsidRPr="006F320B">
              <w:rPr>
                <w:rFonts w:ascii="Times New Roman" w:hAnsi="Times New Roman"/>
                <w:sz w:val="24"/>
                <w:szCs w:val="24"/>
              </w:rPr>
              <w:t xml:space="preserve"> en este campo el número de la piscina o pre criadero en donde será extraída la muestra de agua para el </w:t>
            </w:r>
            <w:r w:rsidR="00BF583F">
              <w:rPr>
                <w:rFonts w:ascii="Times New Roman" w:hAnsi="Times New Roman"/>
                <w:sz w:val="24"/>
                <w:szCs w:val="24"/>
              </w:rPr>
              <w:t xml:space="preserve">respectivo </w:t>
            </w:r>
            <w:r w:rsidR="00DA5E26" w:rsidRPr="006F320B">
              <w:rPr>
                <w:rFonts w:ascii="Times New Roman" w:hAnsi="Times New Roman"/>
                <w:sz w:val="24"/>
                <w:szCs w:val="24"/>
              </w:rPr>
              <w:t>análisis.</w:t>
            </w:r>
          </w:p>
        </w:tc>
      </w:tr>
      <w:tr w:rsidR="00FA63E8" w:rsidRPr="006F320B" w:rsidTr="00E05B44">
        <w:tc>
          <w:tcPr>
            <w:tcW w:w="4072" w:type="dxa"/>
          </w:tcPr>
          <w:p w:rsidR="00FA63E8" w:rsidRPr="006F320B" w:rsidRDefault="00DA5E26" w:rsidP="006F320B">
            <w:pPr>
              <w:spacing w:after="0" w:line="240" w:lineRule="auto"/>
              <w:jc w:val="both"/>
              <w:rPr>
                <w:rFonts w:ascii="Times New Roman" w:hAnsi="Times New Roman"/>
                <w:sz w:val="24"/>
                <w:szCs w:val="24"/>
              </w:rPr>
            </w:pPr>
            <w:r w:rsidRPr="006F320B">
              <w:rPr>
                <w:rFonts w:ascii="Times New Roman" w:hAnsi="Times New Roman"/>
                <w:b/>
                <w:sz w:val="24"/>
                <w:szCs w:val="24"/>
              </w:rPr>
              <w:t># Total de células</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Registrará</w:t>
            </w:r>
            <w:r w:rsidR="00DA5E26" w:rsidRPr="006F320B">
              <w:rPr>
                <w:rFonts w:ascii="Times New Roman" w:hAnsi="Times New Roman"/>
                <w:sz w:val="24"/>
                <w:szCs w:val="24"/>
              </w:rPr>
              <w:t xml:space="preserve"> en este campo el número total de células encontradas durante el análisis a microscopio de la muestra de agua examinada.</w:t>
            </w:r>
          </w:p>
        </w:tc>
      </w:tr>
      <w:tr w:rsidR="00FA63E8" w:rsidRPr="006F320B" w:rsidTr="00E05B44">
        <w:tc>
          <w:tcPr>
            <w:tcW w:w="4072" w:type="dxa"/>
          </w:tcPr>
          <w:p w:rsidR="00FA63E8" w:rsidRPr="006F320B" w:rsidRDefault="00DA5E26" w:rsidP="006F320B">
            <w:pPr>
              <w:spacing w:after="0" w:line="240" w:lineRule="auto"/>
              <w:jc w:val="both"/>
              <w:rPr>
                <w:rFonts w:ascii="Times New Roman" w:hAnsi="Times New Roman"/>
                <w:sz w:val="24"/>
                <w:szCs w:val="24"/>
              </w:rPr>
            </w:pPr>
            <w:r w:rsidRPr="006F320B">
              <w:rPr>
                <w:rFonts w:ascii="Times New Roman" w:hAnsi="Times New Roman"/>
                <w:b/>
                <w:sz w:val="24"/>
                <w:szCs w:val="24"/>
              </w:rPr>
              <w:lastRenderedPageBreak/>
              <w:t>Valor diatomea</w:t>
            </w:r>
          </w:p>
        </w:tc>
        <w:tc>
          <w:tcPr>
            <w:tcW w:w="4322" w:type="dxa"/>
          </w:tcPr>
          <w:p w:rsidR="00FA63E8" w:rsidRPr="006F320B" w:rsidRDefault="00A62A1B" w:rsidP="006F320B">
            <w:pPr>
              <w:spacing w:after="0" w:line="240" w:lineRule="auto"/>
              <w:jc w:val="both"/>
              <w:rPr>
                <w:rFonts w:ascii="Times New Roman" w:hAnsi="Times New Roman"/>
                <w:sz w:val="24"/>
                <w:szCs w:val="24"/>
              </w:rPr>
            </w:pPr>
            <w:r w:rsidRPr="006F320B">
              <w:rPr>
                <w:rFonts w:ascii="Times New Roman" w:hAnsi="Times New Roman"/>
                <w:sz w:val="24"/>
                <w:szCs w:val="24"/>
              </w:rPr>
              <w:t>E</w:t>
            </w:r>
            <w:r w:rsidR="00DA5E26" w:rsidRPr="006F320B">
              <w:rPr>
                <w:rFonts w:ascii="Times New Roman" w:hAnsi="Times New Roman"/>
                <w:sz w:val="24"/>
                <w:szCs w:val="24"/>
              </w:rPr>
              <w:t>n</w:t>
            </w:r>
            <w:r w:rsidR="00221F00">
              <w:rPr>
                <w:rFonts w:ascii="Times New Roman" w:hAnsi="Times New Roman"/>
                <w:sz w:val="24"/>
                <w:szCs w:val="24"/>
              </w:rPr>
              <w:t xml:space="preserve"> este campo se anotará</w:t>
            </w:r>
            <w:r w:rsidR="00DA5E26" w:rsidRPr="006F320B">
              <w:rPr>
                <w:rFonts w:ascii="Times New Roman" w:hAnsi="Times New Roman"/>
                <w:sz w:val="24"/>
                <w:szCs w:val="24"/>
              </w:rPr>
              <w:t xml:space="preserve"> el valor del total de algas diatomeas encontrado durante al análisis de microscopio realizado a la muestra.</w:t>
            </w:r>
          </w:p>
        </w:tc>
      </w:tr>
      <w:tr w:rsidR="00FA63E8" w:rsidRPr="006F320B" w:rsidTr="00E05B44">
        <w:tc>
          <w:tcPr>
            <w:tcW w:w="4072" w:type="dxa"/>
          </w:tcPr>
          <w:p w:rsidR="00FA63E8" w:rsidRPr="006F320B" w:rsidRDefault="00A62A1B" w:rsidP="006F320B">
            <w:pPr>
              <w:spacing w:after="0" w:line="240" w:lineRule="auto"/>
              <w:jc w:val="both"/>
              <w:rPr>
                <w:rFonts w:ascii="Times New Roman" w:hAnsi="Times New Roman"/>
                <w:sz w:val="24"/>
                <w:szCs w:val="24"/>
              </w:rPr>
            </w:pPr>
            <w:r w:rsidRPr="006F320B">
              <w:rPr>
                <w:rFonts w:ascii="Times New Roman" w:hAnsi="Times New Roman"/>
                <w:b/>
                <w:sz w:val="24"/>
                <w:szCs w:val="24"/>
              </w:rPr>
              <w:t>Diatomea</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A62A1B" w:rsidRPr="006F320B">
              <w:rPr>
                <w:rFonts w:ascii="Times New Roman" w:hAnsi="Times New Roman"/>
                <w:sz w:val="24"/>
                <w:szCs w:val="24"/>
              </w:rPr>
              <w:t xml:space="preserve"> en este campo la cantidad que procese la aplicación una vez que el usuario termine de ingresar los datos en los campos % Cianofitas y % Clorofita para poder realizar el cálculo respectivo, resultado que represe</w:t>
            </w:r>
            <w:r>
              <w:rPr>
                <w:rFonts w:ascii="Times New Roman" w:hAnsi="Times New Roman"/>
                <w:sz w:val="24"/>
                <w:szCs w:val="24"/>
              </w:rPr>
              <w:t>ntará su cantidad porcentual (nú</w:t>
            </w:r>
            <w:r w:rsidR="00A62A1B" w:rsidRPr="006F320B">
              <w:rPr>
                <w:rFonts w:ascii="Times New Roman" w:hAnsi="Times New Roman"/>
                <w:sz w:val="24"/>
                <w:szCs w:val="24"/>
              </w:rPr>
              <w:t>mero diatomeas) del número total de células que equivaldría al 100%.</w:t>
            </w:r>
          </w:p>
        </w:tc>
      </w:tr>
      <w:tr w:rsidR="00FA63E8" w:rsidRPr="006F320B" w:rsidTr="00E05B44">
        <w:tc>
          <w:tcPr>
            <w:tcW w:w="4072" w:type="dxa"/>
          </w:tcPr>
          <w:p w:rsidR="00FA63E8" w:rsidRPr="006F320B" w:rsidRDefault="00A62A1B" w:rsidP="006F320B">
            <w:pPr>
              <w:spacing w:after="0" w:line="240" w:lineRule="auto"/>
              <w:jc w:val="both"/>
              <w:rPr>
                <w:rFonts w:ascii="Times New Roman" w:hAnsi="Times New Roman"/>
                <w:sz w:val="24"/>
                <w:szCs w:val="24"/>
              </w:rPr>
            </w:pPr>
            <w:r w:rsidRPr="006F320B">
              <w:rPr>
                <w:rFonts w:ascii="Times New Roman" w:hAnsi="Times New Roman"/>
                <w:b/>
                <w:sz w:val="24"/>
                <w:szCs w:val="24"/>
              </w:rPr>
              <w:t>Valor Cianofitas</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En este campo se anotará</w:t>
            </w:r>
            <w:r w:rsidR="00A62A1B" w:rsidRPr="006F320B">
              <w:rPr>
                <w:rFonts w:ascii="Times New Roman" w:hAnsi="Times New Roman"/>
                <w:sz w:val="24"/>
                <w:szCs w:val="24"/>
              </w:rPr>
              <w:t xml:space="preserve"> el número de algas Cianofitas encontrados durante el análisis a microscopio de la muestra de agua escogida para el análisis.</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t>% Cianofitas</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1878A0" w:rsidRPr="006F320B">
              <w:rPr>
                <w:rFonts w:ascii="Times New Roman" w:hAnsi="Times New Roman"/>
                <w:sz w:val="24"/>
                <w:szCs w:val="24"/>
              </w:rPr>
              <w:t xml:space="preserve"> en este campo la cantidad que procese la aplicación una vez que el usuario termine de ingresar los datos en los campos % Diatomea y % Clorofita para poder realizar el cálculo respectivo, resultado que represe</w:t>
            </w:r>
            <w:r w:rsidR="00BF583F">
              <w:rPr>
                <w:rFonts w:ascii="Times New Roman" w:hAnsi="Times New Roman"/>
                <w:sz w:val="24"/>
                <w:szCs w:val="24"/>
              </w:rPr>
              <w:t>ntará</w:t>
            </w:r>
            <w:r>
              <w:rPr>
                <w:rFonts w:ascii="Times New Roman" w:hAnsi="Times New Roman"/>
                <w:sz w:val="24"/>
                <w:szCs w:val="24"/>
              </w:rPr>
              <w:t xml:space="preserve"> su cantidad porcentual (nú</w:t>
            </w:r>
            <w:r w:rsidR="001878A0" w:rsidRPr="006F320B">
              <w:rPr>
                <w:rFonts w:ascii="Times New Roman" w:hAnsi="Times New Roman"/>
                <w:sz w:val="24"/>
                <w:szCs w:val="24"/>
              </w:rPr>
              <w:t>mero cianofitas) del número total de células que equivaldría el 100%.</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t>Valor Clorofitas</w:t>
            </w:r>
          </w:p>
        </w:tc>
        <w:tc>
          <w:tcPr>
            <w:tcW w:w="4322" w:type="dxa"/>
          </w:tcPr>
          <w:p w:rsidR="00FA63E8" w:rsidRPr="006F320B" w:rsidRDefault="00BF583F" w:rsidP="006F320B">
            <w:pPr>
              <w:spacing w:after="0" w:line="240" w:lineRule="auto"/>
              <w:jc w:val="both"/>
              <w:rPr>
                <w:rFonts w:ascii="Times New Roman" w:hAnsi="Times New Roman"/>
                <w:sz w:val="24"/>
                <w:szCs w:val="24"/>
              </w:rPr>
            </w:pPr>
            <w:r>
              <w:rPr>
                <w:rFonts w:ascii="Times New Roman" w:hAnsi="Times New Roman"/>
                <w:sz w:val="24"/>
                <w:szCs w:val="24"/>
              </w:rPr>
              <w:t>En este campo se anotará</w:t>
            </w:r>
            <w:r w:rsidR="001878A0" w:rsidRPr="006F320B">
              <w:rPr>
                <w:rFonts w:ascii="Times New Roman" w:hAnsi="Times New Roman"/>
                <w:sz w:val="24"/>
                <w:szCs w:val="24"/>
              </w:rPr>
              <w:t xml:space="preserve"> el número de algas Clorofitas  encontrados durante el análisis a microscopio de la muestra de agua escogida para el análisis.</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t>% Clorofitas</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Se registrará</w:t>
            </w:r>
            <w:r w:rsidR="001878A0" w:rsidRPr="006F320B">
              <w:rPr>
                <w:rFonts w:ascii="Times New Roman" w:hAnsi="Times New Roman"/>
                <w:sz w:val="24"/>
                <w:szCs w:val="24"/>
              </w:rPr>
              <w:t xml:space="preserve"> en este campo la cantidad que procese la aplicación una vez que el usuario termine de ingresar los datos en los campos % Diatomea y % Clorofita para poder realizar el cálculo respec</w:t>
            </w:r>
            <w:r>
              <w:rPr>
                <w:rFonts w:ascii="Times New Roman" w:hAnsi="Times New Roman"/>
                <w:sz w:val="24"/>
                <w:szCs w:val="24"/>
              </w:rPr>
              <w:t>tivo, resultado que representará su cantidad porcentual (nú</w:t>
            </w:r>
            <w:r w:rsidR="001878A0" w:rsidRPr="006F320B">
              <w:rPr>
                <w:rFonts w:ascii="Times New Roman" w:hAnsi="Times New Roman"/>
                <w:sz w:val="24"/>
                <w:szCs w:val="24"/>
              </w:rPr>
              <w:t>mero clorofitas) del número total de células que equivaldría el 100%.</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t xml:space="preserve">Valor </w:t>
            </w:r>
            <w:r w:rsidR="00DA2470" w:rsidRPr="006F320B">
              <w:rPr>
                <w:rFonts w:ascii="Times New Roman" w:hAnsi="Times New Roman"/>
                <w:b/>
                <w:sz w:val="24"/>
                <w:szCs w:val="24"/>
              </w:rPr>
              <w:t>PH</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Se anotará</w:t>
            </w:r>
            <w:r w:rsidR="001878A0" w:rsidRPr="006F320B">
              <w:rPr>
                <w:rFonts w:ascii="Times New Roman" w:hAnsi="Times New Roman"/>
                <w:sz w:val="24"/>
                <w:szCs w:val="24"/>
              </w:rPr>
              <w:t xml:space="preserve"> en este campo el valor registrado por el peachimetro instrumento qu</w:t>
            </w:r>
            <w:r>
              <w:rPr>
                <w:rFonts w:ascii="Times New Roman" w:hAnsi="Times New Roman"/>
                <w:sz w:val="24"/>
                <w:szCs w:val="24"/>
              </w:rPr>
              <w:t xml:space="preserve">e mide el </w:t>
            </w:r>
            <w:r w:rsidR="00DA2470">
              <w:rPr>
                <w:rFonts w:ascii="Times New Roman" w:hAnsi="Times New Roman"/>
                <w:sz w:val="24"/>
                <w:szCs w:val="24"/>
              </w:rPr>
              <w:t>PH</w:t>
            </w:r>
            <w:r>
              <w:rPr>
                <w:rFonts w:ascii="Times New Roman" w:hAnsi="Times New Roman"/>
                <w:sz w:val="24"/>
                <w:szCs w:val="24"/>
              </w:rPr>
              <w:t xml:space="preserve"> (potencial de hidró</w:t>
            </w:r>
            <w:r w:rsidR="001878A0" w:rsidRPr="006F320B">
              <w:rPr>
                <w:rFonts w:ascii="Times New Roman" w:hAnsi="Times New Roman"/>
                <w:sz w:val="24"/>
                <w:szCs w:val="24"/>
              </w:rPr>
              <w:t>geno). Cantidad que mide la alcalinidad o acidez de la muestra de agua a analizar.</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t>Salinidad</w:t>
            </w:r>
          </w:p>
        </w:tc>
        <w:tc>
          <w:tcPr>
            <w:tcW w:w="432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sz w:val="24"/>
                <w:szCs w:val="24"/>
              </w:rPr>
              <w:t>El dato registrado en este campo será el que nos proporciones el salinometro que es el instrumento que mide la salinidad del agua de la muestra que será analizada.</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t>Valor de Ciliados</w:t>
            </w:r>
          </w:p>
        </w:tc>
        <w:tc>
          <w:tcPr>
            <w:tcW w:w="4322" w:type="dxa"/>
          </w:tcPr>
          <w:p w:rsidR="00FA63E8" w:rsidRPr="006F320B" w:rsidRDefault="00221F00" w:rsidP="006F320B">
            <w:pPr>
              <w:spacing w:after="0" w:line="240" w:lineRule="auto"/>
              <w:jc w:val="both"/>
              <w:rPr>
                <w:rFonts w:ascii="Times New Roman" w:hAnsi="Times New Roman"/>
                <w:sz w:val="24"/>
                <w:szCs w:val="24"/>
              </w:rPr>
            </w:pPr>
            <w:r>
              <w:rPr>
                <w:rFonts w:ascii="Times New Roman" w:hAnsi="Times New Roman"/>
                <w:sz w:val="24"/>
                <w:szCs w:val="24"/>
              </w:rPr>
              <w:t>El valor</w:t>
            </w:r>
            <w:r w:rsidR="001878A0" w:rsidRPr="006F320B">
              <w:rPr>
                <w:rFonts w:ascii="Times New Roman" w:hAnsi="Times New Roman"/>
                <w:sz w:val="24"/>
                <w:szCs w:val="24"/>
              </w:rPr>
              <w:t xml:space="preserve"> registrado en este campo será el valor de los microorganismos ciliados (algas) encontrados durante el análisis en el microscopio de la muestra tomada para </w:t>
            </w:r>
            <w:r w:rsidR="001878A0" w:rsidRPr="006F320B">
              <w:rPr>
                <w:rFonts w:ascii="Times New Roman" w:hAnsi="Times New Roman"/>
                <w:sz w:val="24"/>
                <w:szCs w:val="24"/>
              </w:rPr>
              <w:lastRenderedPageBreak/>
              <w:t>el análisis.</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lastRenderedPageBreak/>
              <w:t>Conteo por mililitro</w:t>
            </w:r>
          </w:p>
        </w:tc>
        <w:tc>
          <w:tcPr>
            <w:tcW w:w="432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sz w:val="24"/>
                <w:szCs w:val="24"/>
              </w:rPr>
              <w:t>Cantidad registrada durante el conteo de algas mediante la utilización de una placa Neubauer en el microscopio, durante el análisis a la muestra de agua seleccionada.</w:t>
            </w:r>
          </w:p>
        </w:tc>
      </w:tr>
      <w:tr w:rsidR="00FA63E8" w:rsidRPr="006F320B" w:rsidTr="00E05B44">
        <w:tc>
          <w:tcPr>
            <w:tcW w:w="4072" w:type="dxa"/>
          </w:tcPr>
          <w:p w:rsidR="00FA63E8" w:rsidRPr="006F320B" w:rsidRDefault="001878A0" w:rsidP="006F320B">
            <w:pPr>
              <w:spacing w:after="0" w:line="240" w:lineRule="auto"/>
              <w:jc w:val="both"/>
              <w:rPr>
                <w:rFonts w:ascii="Times New Roman" w:hAnsi="Times New Roman"/>
                <w:sz w:val="24"/>
                <w:szCs w:val="24"/>
              </w:rPr>
            </w:pPr>
            <w:r w:rsidRPr="006F320B">
              <w:rPr>
                <w:rFonts w:ascii="Times New Roman" w:hAnsi="Times New Roman"/>
                <w:b/>
                <w:sz w:val="24"/>
                <w:szCs w:val="24"/>
              </w:rPr>
              <w:t>Observación</w:t>
            </w:r>
          </w:p>
        </w:tc>
        <w:tc>
          <w:tcPr>
            <w:tcW w:w="4322" w:type="dxa"/>
          </w:tcPr>
          <w:p w:rsidR="00FA63E8" w:rsidRPr="006F320B" w:rsidRDefault="00BD1E4D" w:rsidP="007B7967">
            <w:pPr>
              <w:keepNext/>
              <w:spacing w:after="0" w:line="240" w:lineRule="auto"/>
              <w:jc w:val="both"/>
              <w:rPr>
                <w:rFonts w:ascii="Times New Roman" w:hAnsi="Times New Roman"/>
                <w:sz w:val="24"/>
                <w:szCs w:val="24"/>
              </w:rPr>
            </w:pPr>
            <w:r>
              <w:rPr>
                <w:rFonts w:ascii="Times New Roman" w:hAnsi="Times New Roman"/>
                <w:sz w:val="24"/>
                <w:szCs w:val="24"/>
              </w:rPr>
              <w:t>Se anotará</w:t>
            </w:r>
            <w:r w:rsidR="001878A0" w:rsidRPr="006F320B">
              <w:rPr>
                <w:rFonts w:ascii="Times New Roman" w:hAnsi="Times New Roman"/>
                <w:sz w:val="24"/>
                <w:szCs w:val="24"/>
              </w:rPr>
              <w:t xml:space="preserve"> en este campo cualquier apreciación técnica que considere relevante por parte del usuario detectada durante el análisis.</w:t>
            </w:r>
          </w:p>
        </w:tc>
      </w:tr>
    </w:tbl>
    <w:p w:rsidR="007B7967" w:rsidRPr="007B7967" w:rsidRDefault="007B7967" w:rsidP="00E67676">
      <w:pPr>
        <w:pStyle w:val="Epgrafe"/>
        <w:jc w:val="center"/>
        <w:rPr>
          <w:rFonts w:ascii="Times New Roman" w:hAnsi="Times New Roman"/>
          <w:sz w:val="22"/>
        </w:rPr>
      </w:pPr>
      <w:bookmarkStart w:id="112" w:name="_Toc319449804"/>
      <w:r w:rsidRPr="007B7967">
        <w:rPr>
          <w:rFonts w:ascii="Times New Roman" w:hAnsi="Times New Roman"/>
          <w:sz w:val="22"/>
        </w:rPr>
        <w:t xml:space="preserve">Tabla </w:t>
      </w:r>
      <w:r w:rsidR="0030593A">
        <w:rPr>
          <w:rFonts w:ascii="Times New Roman" w:hAnsi="Times New Roman"/>
          <w:sz w:val="22"/>
        </w:rPr>
        <w:t>3.10</w:t>
      </w:r>
      <w:r w:rsidRPr="007B7967">
        <w:rPr>
          <w:rFonts w:ascii="Times New Roman" w:hAnsi="Times New Roman"/>
          <w:sz w:val="22"/>
        </w:rPr>
        <w:t xml:space="preserve"> Descripción de opciones Control Fitoplancton.</w:t>
      </w:r>
      <w:bookmarkEnd w:id="112"/>
    </w:p>
    <w:p w:rsidR="00150BE4" w:rsidRPr="00E07B51" w:rsidRDefault="008B20A5" w:rsidP="00150BE4">
      <w:pPr>
        <w:jc w:val="both"/>
        <w:rPr>
          <w:rFonts w:ascii="Times New Roman" w:hAnsi="Times New Roman"/>
          <w:sz w:val="24"/>
          <w:szCs w:val="24"/>
        </w:rPr>
      </w:pPr>
      <w:r>
        <w:rPr>
          <w:rFonts w:ascii="Times New Roman" w:hAnsi="Times New Roman"/>
          <w:sz w:val="24"/>
          <w:szCs w:val="24"/>
        </w:rPr>
        <w:t>L</w:t>
      </w:r>
      <w:r w:rsidR="00150BE4" w:rsidRPr="00E07B51">
        <w:rPr>
          <w:rFonts w:ascii="Times New Roman" w:hAnsi="Times New Roman"/>
          <w:sz w:val="24"/>
          <w:szCs w:val="24"/>
        </w:rPr>
        <w:t>os</w:t>
      </w:r>
      <w:r>
        <w:rPr>
          <w:rFonts w:ascii="Times New Roman" w:hAnsi="Times New Roman"/>
          <w:sz w:val="24"/>
          <w:szCs w:val="24"/>
        </w:rPr>
        <w:t xml:space="preserve"> </w:t>
      </w:r>
      <w:r w:rsidR="00150BE4" w:rsidRPr="00E07B51">
        <w:rPr>
          <w:rFonts w:ascii="Times New Roman" w:hAnsi="Times New Roman"/>
          <w:sz w:val="24"/>
          <w:szCs w:val="24"/>
        </w:rPr>
        <w:t>formularios pertenecientes  a Transac</w:t>
      </w:r>
      <w:r w:rsidR="00D46B71">
        <w:rPr>
          <w:rFonts w:ascii="Times New Roman" w:hAnsi="Times New Roman"/>
          <w:sz w:val="24"/>
          <w:szCs w:val="24"/>
        </w:rPr>
        <w:t xml:space="preserve">ción en el menú principal </w:t>
      </w:r>
      <w:r w:rsidR="00150BE4" w:rsidRPr="00E07B51">
        <w:rPr>
          <w:rFonts w:ascii="Times New Roman" w:hAnsi="Times New Roman"/>
          <w:sz w:val="24"/>
          <w:szCs w:val="24"/>
        </w:rPr>
        <w:t>cuenta</w:t>
      </w:r>
      <w:r w:rsidR="00D46B71">
        <w:rPr>
          <w:rFonts w:ascii="Times New Roman" w:hAnsi="Times New Roman"/>
          <w:sz w:val="24"/>
          <w:szCs w:val="24"/>
        </w:rPr>
        <w:t xml:space="preserve">n con el </w:t>
      </w:r>
      <w:r w:rsidR="00150BE4" w:rsidRPr="00E07B51">
        <w:rPr>
          <w:rFonts w:ascii="Times New Roman" w:hAnsi="Times New Roman"/>
          <w:sz w:val="24"/>
          <w:szCs w:val="24"/>
        </w:rPr>
        <w:t>menú de opciones</w:t>
      </w:r>
      <w:r w:rsidR="00D46B71">
        <w:rPr>
          <w:rFonts w:ascii="Times New Roman" w:hAnsi="Times New Roman"/>
          <w:sz w:val="24"/>
          <w:szCs w:val="24"/>
        </w:rPr>
        <w:t xml:space="preserve"> expuestos en la </w:t>
      </w:r>
      <w:r w:rsidR="00D46B71" w:rsidRPr="00414015">
        <w:rPr>
          <w:rFonts w:ascii="Times New Roman" w:hAnsi="Times New Roman"/>
          <w:b/>
          <w:sz w:val="24"/>
          <w:szCs w:val="24"/>
        </w:rPr>
        <w:t xml:space="preserve">Tabla </w:t>
      </w:r>
      <w:r w:rsidR="00366D50">
        <w:rPr>
          <w:rFonts w:ascii="Times New Roman" w:hAnsi="Times New Roman"/>
          <w:b/>
          <w:sz w:val="24"/>
          <w:szCs w:val="24"/>
        </w:rPr>
        <w:t>3.4</w:t>
      </w:r>
      <w:r w:rsidR="00C0395E">
        <w:rPr>
          <w:rFonts w:ascii="Times New Roman" w:hAnsi="Times New Roman"/>
          <w:sz w:val="24"/>
          <w:szCs w:val="24"/>
        </w:rPr>
        <w:t xml:space="preserve"> </w:t>
      </w:r>
      <w:r w:rsidR="00C0395E" w:rsidRPr="00D06442">
        <w:rPr>
          <w:rFonts w:ascii="Times New Roman" w:hAnsi="Times New Roman"/>
          <w:b/>
        </w:rPr>
        <w:t>Opciones generales del menú Mantenimiento</w:t>
      </w:r>
    </w:p>
    <w:p w:rsidR="00150BE4" w:rsidRPr="00E07B51" w:rsidRDefault="00150BE4" w:rsidP="00150BE4">
      <w:pPr>
        <w:jc w:val="both"/>
        <w:rPr>
          <w:rFonts w:ascii="Times New Roman" w:hAnsi="Times New Roman"/>
          <w:sz w:val="24"/>
          <w:szCs w:val="24"/>
        </w:rPr>
      </w:pPr>
    </w:p>
    <w:p w:rsidR="006568A1" w:rsidRPr="009920D6" w:rsidRDefault="006568A1" w:rsidP="009920D6">
      <w:pPr>
        <w:autoSpaceDE w:val="0"/>
        <w:autoSpaceDN w:val="0"/>
        <w:adjustRightInd w:val="0"/>
        <w:spacing w:after="0" w:line="240" w:lineRule="auto"/>
        <w:jc w:val="both"/>
        <w:rPr>
          <w:rFonts w:ascii="Times New Roman" w:hAnsi="Times New Roman"/>
          <w:sz w:val="24"/>
          <w:szCs w:val="24"/>
        </w:rPr>
        <w:sectPr w:rsidR="006568A1" w:rsidRPr="009920D6" w:rsidSect="00476496">
          <w:footerReference w:type="default" r:id="rId37"/>
          <w:pgSz w:w="11906" w:h="16838"/>
          <w:pgMar w:top="1418" w:right="1418" w:bottom="1418" w:left="1985" w:header="708" w:footer="708" w:gutter="0"/>
          <w:cols w:space="708"/>
          <w:titlePg/>
          <w:docGrid w:linePitch="360"/>
        </w:sectPr>
      </w:pPr>
    </w:p>
    <w:p w:rsidR="0051757B" w:rsidRDefault="0051757B" w:rsidP="003D74DD">
      <w:pPr>
        <w:jc w:val="both"/>
        <w:rPr>
          <w:rFonts w:ascii="Times New Roman" w:hAnsi="Times New Roman"/>
          <w:b/>
          <w:sz w:val="32"/>
          <w:szCs w:val="32"/>
        </w:rPr>
      </w:pPr>
    </w:p>
    <w:p w:rsidR="0051757B" w:rsidRDefault="007812F0" w:rsidP="0051757B">
      <w:pPr>
        <w:jc w:val="both"/>
        <w:rPr>
          <w:sz w:val="24"/>
          <w:lang w:val="es-MX"/>
        </w:rPr>
      </w:pPr>
      <w:r>
        <w:rPr>
          <w:noProof/>
          <w:sz w:val="24"/>
        </w:rPr>
        <w:pict>
          <v:rect id="_x0000_s1039" style="position:absolute;left:0;text-align:left;margin-left:34.7pt;margin-top:12pt;width:68.95pt;height:464.25pt;z-index:251653632" fillcolor="silver"/>
        </w:pict>
      </w: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51757B" w:rsidP="0051757B">
      <w:pPr>
        <w:jc w:val="both"/>
        <w:rPr>
          <w:sz w:val="24"/>
          <w:lang w:val="es-MX"/>
        </w:rPr>
      </w:pPr>
    </w:p>
    <w:p w:rsidR="0051757B" w:rsidRDefault="007812F0" w:rsidP="0051757B">
      <w:pPr>
        <w:jc w:val="both"/>
        <w:rPr>
          <w:sz w:val="24"/>
          <w:lang w:val="es-MX"/>
        </w:rPr>
      </w:pPr>
      <w:r>
        <w:rPr>
          <w:noProof/>
          <w:sz w:val="24"/>
        </w:rPr>
        <w:pict>
          <v:shape id="_x0000_s1040" type="#_x0000_t202" style="position:absolute;left:0;text-align:left;margin-left:187.95pt;margin-top:8.1pt;width:257.8pt;height:150.2pt;z-index:251654656" stroked="f">
            <v:textbox style="mso-next-textbox:#_x0000_s1040">
              <w:txbxContent>
                <w:p w:rsidR="004074E8" w:rsidRDefault="004074E8" w:rsidP="008407B6">
                  <w:pPr>
                    <w:pStyle w:val="Capitulo"/>
                    <w:suppressOverlap/>
                    <w:jc w:val="center"/>
                    <w:rPr>
                      <w:i w:val="0"/>
                      <w:sz w:val="28"/>
                      <w:szCs w:val="28"/>
                      <w:u w:val="single"/>
                    </w:rPr>
                  </w:pPr>
                  <w:r>
                    <w:rPr>
                      <w:i w:val="0"/>
                      <w:sz w:val="28"/>
                      <w:szCs w:val="28"/>
                      <w:u w:val="single"/>
                    </w:rPr>
                    <w:t>Capítulo 4</w:t>
                  </w:r>
                </w:p>
                <w:p w:rsidR="004074E8" w:rsidRPr="008407B6" w:rsidRDefault="004074E8" w:rsidP="008407B6">
                  <w:pPr>
                    <w:pStyle w:val="Capitulo"/>
                    <w:suppressOverlap/>
                    <w:jc w:val="center"/>
                    <w:rPr>
                      <w:i w:val="0"/>
                      <w:sz w:val="28"/>
                      <w:szCs w:val="28"/>
                    </w:rPr>
                  </w:pPr>
                  <w:r>
                    <w:rPr>
                      <w:i w:val="0"/>
                      <w:sz w:val="28"/>
                      <w:szCs w:val="28"/>
                    </w:rPr>
                    <w:t>DISEÑO DEL SISTEMA (Requerimientos, MODELO DE ObJETOS, CASOS DE US</w:t>
                  </w:r>
                  <w:r w:rsidRPr="00162770">
                    <w:rPr>
                      <w:i w:val="0"/>
                      <w:sz w:val="28"/>
                      <w:szCs w:val="28"/>
                    </w:rPr>
                    <w:t>OS</w:t>
                  </w:r>
                  <w:r>
                    <w:rPr>
                      <w:i w:val="0"/>
                      <w:sz w:val="28"/>
                      <w:szCs w:val="28"/>
                    </w:rPr>
                    <w:t xml:space="preserve"> IMPORTANTES, DIAGRAMAS DE IMPLEMENTACIóN)</w:t>
                  </w:r>
                </w:p>
                <w:p w:rsidR="004074E8" w:rsidRDefault="004074E8" w:rsidP="0051757B"/>
              </w:txbxContent>
            </v:textbox>
          </v:shape>
        </w:pict>
      </w:r>
    </w:p>
    <w:p w:rsidR="00E67676" w:rsidRPr="00261FD0" w:rsidRDefault="00CF6762" w:rsidP="00261FD0">
      <w:pPr>
        <w:jc w:val="both"/>
        <w:rPr>
          <w:sz w:val="24"/>
          <w:lang w:val="es-MX"/>
        </w:rPr>
      </w:pPr>
      <w:r>
        <w:rPr>
          <w:noProof/>
          <w:lang w:eastAsia="es-ES"/>
        </w:rPr>
        <w:drawing>
          <wp:inline distT="0" distB="0" distL="0" distR="0">
            <wp:extent cx="1790700" cy="1457325"/>
            <wp:effectExtent l="1905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3" cstate="print"/>
                    <a:srcRect/>
                    <a:stretch>
                      <a:fillRect/>
                    </a:stretch>
                  </pic:blipFill>
                  <pic:spPr bwMode="auto">
                    <a:xfrm>
                      <a:off x="0" y="0"/>
                      <a:ext cx="1790700" cy="1457325"/>
                    </a:xfrm>
                    <a:prstGeom prst="rect">
                      <a:avLst/>
                    </a:prstGeom>
                    <a:noFill/>
                    <a:ln w="9525">
                      <a:noFill/>
                      <a:miter lim="800000"/>
                      <a:headEnd/>
                      <a:tailEnd/>
                    </a:ln>
                  </pic:spPr>
                </pic:pic>
              </a:graphicData>
            </a:graphic>
          </wp:inline>
        </w:drawing>
      </w:r>
    </w:p>
    <w:p w:rsidR="006E3E38" w:rsidRPr="00EE41C7" w:rsidRDefault="00652FDB" w:rsidP="00E67676">
      <w:pPr>
        <w:pStyle w:val="Ttulo"/>
        <w:jc w:val="both"/>
      </w:pPr>
      <w:bookmarkStart w:id="113" w:name="_Toc326162115"/>
      <w:r>
        <w:lastRenderedPageBreak/>
        <w:t>4</w:t>
      </w:r>
      <w:r>
        <w:rPr>
          <w:lang w:val="es-ES"/>
        </w:rPr>
        <w:t>.</w:t>
      </w:r>
      <w:r w:rsidR="00476531">
        <w:t xml:space="preserve"> </w:t>
      </w:r>
      <w:r w:rsidR="006E3E38" w:rsidRPr="006E3E38">
        <w:t>Diseño del Sistema (Requerimientos, Modelo de Objetos, Casos de Usos Importantes, Di</w:t>
      </w:r>
      <w:r w:rsidR="006A5AF6">
        <w:t>agrama de Implementació</w:t>
      </w:r>
      <w:r w:rsidR="006E3E38" w:rsidRPr="006E3E38">
        <w:t>n)</w:t>
      </w:r>
      <w:bookmarkEnd w:id="113"/>
    </w:p>
    <w:p w:rsidR="00384881" w:rsidRPr="00EE41C7" w:rsidRDefault="0038242E" w:rsidP="00EE41C7">
      <w:pPr>
        <w:pStyle w:val="Ttulo1"/>
      </w:pPr>
      <w:bookmarkStart w:id="114" w:name="_Toc326162116"/>
      <w:r w:rsidRPr="00CB3FF4">
        <w:t xml:space="preserve">4.1 </w:t>
      </w:r>
      <w:r w:rsidR="001C2ABE" w:rsidRPr="00CB3FF4">
        <w:t>Requerimientos</w:t>
      </w:r>
      <w:bookmarkEnd w:id="114"/>
    </w:p>
    <w:p w:rsidR="00384881" w:rsidRPr="00CB3FF4" w:rsidRDefault="00384881" w:rsidP="00EE41C7">
      <w:pPr>
        <w:pStyle w:val="Ttulo2"/>
      </w:pPr>
      <w:bookmarkStart w:id="115" w:name="_Toc326162117"/>
      <w:r w:rsidRPr="00CB3FF4">
        <w:t xml:space="preserve">4.1.1 </w:t>
      </w:r>
      <w:r w:rsidR="00305D6B" w:rsidRPr="00CB3FF4">
        <w:t>Introducción</w:t>
      </w:r>
      <w:bookmarkEnd w:id="115"/>
    </w:p>
    <w:p w:rsidR="00384881" w:rsidRDefault="00384881" w:rsidP="00F661B5">
      <w:pPr>
        <w:autoSpaceDE w:val="0"/>
        <w:autoSpaceDN w:val="0"/>
        <w:adjustRightInd w:val="0"/>
        <w:spacing w:after="0" w:line="240" w:lineRule="auto"/>
        <w:jc w:val="both"/>
        <w:rPr>
          <w:rFonts w:ascii="Times New Roman" w:hAnsi="Times New Roman"/>
          <w:sz w:val="24"/>
          <w:szCs w:val="24"/>
        </w:rPr>
      </w:pPr>
    </w:p>
    <w:p w:rsidR="001C2ABE" w:rsidRPr="00384881" w:rsidRDefault="00384881" w:rsidP="00F661B5">
      <w:pPr>
        <w:autoSpaceDE w:val="0"/>
        <w:autoSpaceDN w:val="0"/>
        <w:adjustRightInd w:val="0"/>
        <w:spacing w:after="0" w:line="240" w:lineRule="auto"/>
        <w:jc w:val="both"/>
        <w:rPr>
          <w:rFonts w:ascii="Times New Roman" w:hAnsi="Times New Roman"/>
          <w:sz w:val="24"/>
          <w:szCs w:val="24"/>
        </w:rPr>
      </w:pPr>
      <w:r w:rsidRPr="00384881">
        <w:rPr>
          <w:rFonts w:ascii="Times New Roman" w:hAnsi="Times New Roman"/>
          <w:sz w:val="24"/>
          <w:szCs w:val="24"/>
        </w:rPr>
        <w:t>Clasificación de los requerimientos del proyecto, los cuales se identifican con una clave, a la cual se le hará referencia en los diagramas más detallados en adelante. Esta clasificación se hace en tres grandes grupos: Consultas e Informes, Almacenamiento y Procesamiento.</w:t>
      </w:r>
    </w:p>
    <w:p w:rsidR="00384881" w:rsidRPr="00384881" w:rsidRDefault="00384881" w:rsidP="00F661B5">
      <w:pPr>
        <w:autoSpaceDE w:val="0"/>
        <w:autoSpaceDN w:val="0"/>
        <w:adjustRightInd w:val="0"/>
        <w:spacing w:after="0" w:line="240" w:lineRule="auto"/>
        <w:jc w:val="both"/>
        <w:rPr>
          <w:rFonts w:ascii="Times New Roman" w:hAnsi="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19"/>
        <w:gridCol w:w="5275"/>
      </w:tblGrid>
      <w:tr w:rsidR="006724C7" w:rsidRPr="006F320B" w:rsidTr="00FA08D8">
        <w:tc>
          <w:tcPr>
            <w:tcW w:w="3119" w:type="dxa"/>
          </w:tcPr>
          <w:p w:rsidR="006724C7" w:rsidRPr="006F320B" w:rsidRDefault="006724C7" w:rsidP="006F320B">
            <w:pPr>
              <w:autoSpaceDE w:val="0"/>
              <w:autoSpaceDN w:val="0"/>
              <w:adjustRightInd w:val="0"/>
              <w:spacing w:after="0" w:line="240" w:lineRule="auto"/>
              <w:jc w:val="both"/>
              <w:rPr>
                <w:rFonts w:ascii="Arial" w:hAnsi="Arial" w:cs="Arial"/>
                <w:b/>
                <w:sz w:val="20"/>
                <w:szCs w:val="20"/>
              </w:rPr>
            </w:pPr>
            <w:r w:rsidRPr="006F320B">
              <w:rPr>
                <w:rFonts w:ascii="Arial" w:hAnsi="Arial" w:cs="Arial"/>
                <w:b/>
                <w:sz w:val="20"/>
                <w:szCs w:val="20"/>
              </w:rPr>
              <w:t>Numero de Requerimientos</w:t>
            </w:r>
          </w:p>
        </w:tc>
        <w:tc>
          <w:tcPr>
            <w:tcW w:w="5275" w:type="dxa"/>
          </w:tcPr>
          <w:p w:rsidR="006724C7" w:rsidRPr="006F320B" w:rsidRDefault="00490B94" w:rsidP="00EE397E">
            <w:pPr>
              <w:autoSpaceDE w:val="0"/>
              <w:autoSpaceDN w:val="0"/>
              <w:adjustRightInd w:val="0"/>
              <w:spacing w:after="0" w:line="240" w:lineRule="auto"/>
              <w:jc w:val="center"/>
              <w:rPr>
                <w:rFonts w:ascii="Arial" w:hAnsi="Arial" w:cs="Arial"/>
                <w:b/>
                <w:sz w:val="20"/>
                <w:szCs w:val="20"/>
              </w:rPr>
            </w:pPr>
            <w:r w:rsidRPr="006F320B">
              <w:rPr>
                <w:rFonts w:ascii="Arial" w:hAnsi="Arial" w:cs="Arial"/>
                <w:b/>
                <w:sz w:val="20"/>
                <w:szCs w:val="20"/>
              </w:rPr>
              <w:t>Descripción</w:t>
            </w:r>
          </w:p>
        </w:tc>
      </w:tr>
      <w:tr w:rsidR="006724C7" w:rsidRPr="006F320B" w:rsidTr="00FA08D8">
        <w:tc>
          <w:tcPr>
            <w:tcW w:w="3119" w:type="dxa"/>
          </w:tcPr>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Consulta/Informes</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R1</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R2</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R3</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Almacenamiento</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R4</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R5</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R6</w:t>
            </w:r>
          </w:p>
          <w:p w:rsidR="00DD251E" w:rsidRPr="006F320B" w:rsidRDefault="00DD251E"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Procesamiento</w:t>
            </w:r>
          </w:p>
          <w:p w:rsidR="00DD251E" w:rsidRPr="006F320B" w:rsidRDefault="00CB0C7B"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R7</w:t>
            </w:r>
          </w:p>
          <w:p w:rsidR="00DD251E" w:rsidRPr="006F320B" w:rsidRDefault="00CB0C7B"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R8</w:t>
            </w:r>
          </w:p>
          <w:p w:rsidR="00DD251E" w:rsidRPr="006F320B" w:rsidRDefault="00CB0C7B"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R9</w:t>
            </w:r>
          </w:p>
          <w:p w:rsidR="00DD251E" w:rsidRPr="006F320B" w:rsidRDefault="00DD251E"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R1</w:t>
            </w:r>
            <w:r w:rsidR="00CB0C7B" w:rsidRPr="006F320B">
              <w:rPr>
                <w:rFonts w:ascii="Arial" w:hAnsi="Arial" w:cs="Arial"/>
                <w:sz w:val="20"/>
                <w:szCs w:val="20"/>
              </w:rPr>
              <w:t>0</w:t>
            </w:r>
          </w:p>
        </w:tc>
        <w:tc>
          <w:tcPr>
            <w:tcW w:w="5275" w:type="dxa"/>
          </w:tcPr>
          <w:p w:rsidR="006724C7" w:rsidRPr="006F320B" w:rsidRDefault="006724C7" w:rsidP="006F320B">
            <w:pPr>
              <w:autoSpaceDE w:val="0"/>
              <w:autoSpaceDN w:val="0"/>
              <w:adjustRightInd w:val="0"/>
              <w:spacing w:after="0" w:line="240" w:lineRule="auto"/>
              <w:jc w:val="both"/>
              <w:rPr>
                <w:rFonts w:ascii="Arial" w:hAnsi="Arial" w:cs="Arial"/>
                <w:sz w:val="20"/>
                <w:szCs w:val="20"/>
              </w:rPr>
            </w:pP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 xml:space="preserve">Consulta e informes de Control </w:t>
            </w:r>
            <w:r w:rsidR="00490B94" w:rsidRPr="006F320B">
              <w:rPr>
                <w:rFonts w:ascii="Arial" w:hAnsi="Arial" w:cs="Arial"/>
                <w:sz w:val="20"/>
                <w:szCs w:val="20"/>
              </w:rPr>
              <w:t>Patológico</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 xml:space="preserve">Consulta e informes de </w:t>
            </w:r>
            <w:r w:rsidR="0082085B" w:rsidRPr="006F320B">
              <w:rPr>
                <w:rFonts w:ascii="Arial" w:hAnsi="Arial" w:cs="Arial"/>
                <w:sz w:val="20"/>
                <w:szCs w:val="20"/>
              </w:rPr>
              <w:t>Análisis</w:t>
            </w:r>
            <w:r w:rsidRPr="006F320B">
              <w:rPr>
                <w:rFonts w:ascii="Arial" w:hAnsi="Arial" w:cs="Arial"/>
                <w:sz w:val="20"/>
                <w:szCs w:val="20"/>
              </w:rPr>
              <w:t xml:space="preserve"> de </w:t>
            </w:r>
            <w:r w:rsidR="0082085B" w:rsidRPr="006F320B">
              <w:rPr>
                <w:rFonts w:ascii="Arial" w:hAnsi="Arial" w:cs="Arial"/>
                <w:sz w:val="20"/>
                <w:szCs w:val="20"/>
              </w:rPr>
              <w:t>Fitoplancton</w:t>
            </w:r>
            <w:r w:rsidRPr="006F320B">
              <w:rPr>
                <w:rFonts w:ascii="Arial" w:hAnsi="Arial" w:cs="Arial"/>
                <w:sz w:val="20"/>
                <w:szCs w:val="20"/>
              </w:rPr>
              <w:t xml:space="preserve"> </w:t>
            </w:r>
          </w:p>
          <w:p w:rsidR="006724C7" w:rsidRPr="006F320B" w:rsidRDefault="006724C7"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 xml:space="preserve">Consulta e informes de </w:t>
            </w:r>
            <w:r w:rsidR="0082085B" w:rsidRPr="006F320B">
              <w:rPr>
                <w:rFonts w:ascii="Arial" w:hAnsi="Arial" w:cs="Arial"/>
                <w:sz w:val="20"/>
                <w:szCs w:val="20"/>
              </w:rPr>
              <w:t>Recepción</w:t>
            </w:r>
            <w:r w:rsidRPr="006F320B">
              <w:rPr>
                <w:rFonts w:ascii="Arial" w:hAnsi="Arial" w:cs="Arial"/>
                <w:sz w:val="20"/>
                <w:szCs w:val="20"/>
              </w:rPr>
              <w:t xml:space="preserve"> de Larva</w:t>
            </w:r>
          </w:p>
          <w:p w:rsidR="00DD251E" w:rsidRPr="006F320B" w:rsidRDefault="00DD251E" w:rsidP="006F320B">
            <w:pPr>
              <w:autoSpaceDE w:val="0"/>
              <w:autoSpaceDN w:val="0"/>
              <w:adjustRightInd w:val="0"/>
              <w:spacing w:after="0" w:line="240" w:lineRule="auto"/>
              <w:jc w:val="both"/>
              <w:rPr>
                <w:rFonts w:ascii="Arial" w:hAnsi="Arial" w:cs="Arial"/>
                <w:sz w:val="20"/>
                <w:szCs w:val="20"/>
              </w:rPr>
            </w:pPr>
          </w:p>
          <w:p w:rsidR="00DD251E" w:rsidRPr="006F320B" w:rsidRDefault="00DD251E"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 xml:space="preserve">Datos de Control </w:t>
            </w:r>
            <w:r w:rsidR="0082085B" w:rsidRPr="006F320B">
              <w:rPr>
                <w:rFonts w:ascii="Arial" w:hAnsi="Arial" w:cs="Arial"/>
                <w:sz w:val="20"/>
                <w:szCs w:val="20"/>
              </w:rPr>
              <w:t>Patológico</w:t>
            </w:r>
          </w:p>
          <w:p w:rsidR="00DD251E" w:rsidRPr="006F320B" w:rsidRDefault="00DD251E"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 xml:space="preserve">Datos de </w:t>
            </w:r>
            <w:r w:rsidR="0082085B" w:rsidRPr="006F320B">
              <w:rPr>
                <w:rFonts w:ascii="Arial" w:hAnsi="Arial" w:cs="Arial"/>
                <w:sz w:val="20"/>
                <w:szCs w:val="20"/>
              </w:rPr>
              <w:t>Análisis</w:t>
            </w:r>
            <w:r w:rsidRPr="006F320B">
              <w:rPr>
                <w:rFonts w:ascii="Arial" w:hAnsi="Arial" w:cs="Arial"/>
                <w:sz w:val="20"/>
                <w:szCs w:val="20"/>
              </w:rPr>
              <w:t xml:space="preserve"> de </w:t>
            </w:r>
            <w:r w:rsidR="0082085B" w:rsidRPr="006F320B">
              <w:rPr>
                <w:rFonts w:ascii="Arial" w:hAnsi="Arial" w:cs="Arial"/>
                <w:sz w:val="20"/>
                <w:szCs w:val="20"/>
              </w:rPr>
              <w:t>Fitoplancton</w:t>
            </w:r>
          </w:p>
          <w:p w:rsidR="00DD251E" w:rsidRPr="006F320B" w:rsidRDefault="00DD251E"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 xml:space="preserve">Datos de </w:t>
            </w:r>
            <w:r w:rsidR="0082085B" w:rsidRPr="006F320B">
              <w:rPr>
                <w:rFonts w:ascii="Arial" w:hAnsi="Arial" w:cs="Arial"/>
                <w:sz w:val="20"/>
                <w:szCs w:val="20"/>
              </w:rPr>
              <w:t>Recepción</w:t>
            </w:r>
            <w:r w:rsidRPr="006F320B">
              <w:rPr>
                <w:rFonts w:ascii="Arial" w:hAnsi="Arial" w:cs="Arial"/>
                <w:sz w:val="20"/>
                <w:szCs w:val="20"/>
              </w:rPr>
              <w:t xml:space="preserve"> de Larva</w:t>
            </w:r>
          </w:p>
          <w:p w:rsidR="00DD251E" w:rsidRPr="006F320B" w:rsidRDefault="00DD251E" w:rsidP="006F320B">
            <w:pPr>
              <w:autoSpaceDE w:val="0"/>
              <w:autoSpaceDN w:val="0"/>
              <w:adjustRightInd w:val="0"/>
              <w:spacing w:after="0" w:line="240" w:lineRule="auto"/>
              <w:jc w:val="both"/>
              <w:rPr>
                <w:rFonts w:ascii="Arial" w:hAnsi="Arial" w:cs="Arial"/>
                <w:sz w:val="20"/>
                <w:szCs w:val="20"/>
              </w:rPr>
            </w:pPr>
          </w:p>
          <w:p w:rsidR="004D5149" w:rsidRPr="006F320B" w:rsidRDefault="004D5149"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Porcentaje numérico de Diatomeas</w:t>
            </w:r>
          </w:p>
          <w:p w:rsidR="004D5149" w:rsidRPr="006F320B" w:rsidRDefault="004D5149"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Porcentaje numérico de Cianofitas</w:t>
            </w:r>
          </w:p>
          <w:p w:rsidR="004D5149" w:rsidRPr="006F320B" w:rsidRDefault="004D5149" w:rsidP="006F320B">
            <w:pPr>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Porcentaje numérico de Clorofitas</w:t>
            </w:r>
          </w:p>
          <w:p w:rsidR="004D5149" w:rsidRPr="006F320B" w:rsidRDefault="004D5149" w:rsidP="007B7967">
            <w:pPr>
              <w:keepNext/>
              <w:autoSpaceDE w:val="0"/>
              <w:autoSpaceDN w:val="0"/>
              <w:adjustRightInd w:val="0"/>
              <w:spacing w:after="0" w:line="240" w:lineRule="auto"/>
              <w:jc w:val="both"/>
              <w:rPr>
                <w:rFonts w:ascii="Arial" w:hAnsi="Arial" w:cs="Arial"/>
                <w:sz w:val="20"/>
                <w:szCs w:val="20"/>
              </w:rPr>
            </w:pPr>
            <w:r w:rsidRPr="006F320B">
              <w:rPr>
                <w:rFonts w:ascii="Arial" w:hAnsi="Arial" w:cs="Arial"/>
                <w:sz w:val="20"/>
                <w:szCs w:val="20"/>
              </w:rPr>
              <w:t>Porcentaje numérico de Supervivencia de larvas</w:t>
            </w:r>
          </w:p>
        </w:tc>
      </w:tr>
    </w:tbl>
    <w:p w:rsidR="007B7967" w:rsidRPr="007B7967" w:rsidRDefault="007B7967" w:rsidP="00340AFE">
      <w:pPr>
        <w:pStyle w:val="Epgrafe"/>
        <w:jc w:val="center"/>
        <w:rPr>
          <w:rFonts w:ascii="Times New Roman" w:hAnsi="Times New Roman"/>
          <w:sz w:val="22"/>
        </w:rPr>
      </w:pPr>
      <w:bookmarkStart w:id="116" w:name="_Toc319449805"/>
      <w:r w:rsidRPr="007B7967">
        <w:rPr>
          <w:rFonts w:ascii="Times New Roman" w:hAnsi="Times New Roman"/>
          <w:sz w:val="22"/>
        </w:rPr>
        <w:t xml:space="preserve">Tabla </w:t>
      </w:r>
      <w:r w:rsidR="0030593A">
        <w:rPr>
          <w:rFonts w:ascii="Times New Roman" w:hAnsi="Times New Roman"/>
          <w:sz w:val="22"/>
        </w:rPr>
        <w:t>4.1</w:t>
      </w:r>
      <w:r w:rsidRPr="007B7967">
        <w:rPr>
          <w:rFonts w:ascii="Times New Roman" w:hAnsi="Times New Roman"/>
          <w:sz w:val="22"/>
        </w:rPr>
        <w:t xml:space="preserve"> Requerimientos.</w:t>
      </w:r>
      <w:bookmarkEnd w:id="116"/>
    </w:p>
    <w:p w:rsidR="00E22013" w:rsidRDefault="00E22013" w:rsidP="004D71FB">
      <w:pPr>
        <w:jc w:val="both"/>
        <w:rPr>
          <w:rFonts w:ascii="Times New Roman" w:hAnsi="Times New Roman"/>
          <w:b/>
          <w:sz w:val="24"/>
          <w:szCs w:val="24"/>
        </w:rPr>
      </w:pPr>
    </w:p>
    <w:p w:rsidR="00384881" w:rsidRDefault="0038242E" w:rsidP="00EE41C7">
      <w:pPr>
        <w:pStyle w:val="Ttulo1"/>
      </w:pPr>
      <w:bookmarkStart w:id="117" w:name="_Toc326162118"/>
      <w:r w:rsidRPr="00852C29">
        <w:t xml:space="preserve">4.2 </w:t>
      </w:r>
      <w:r w:rsidR="00D36399" w:rsidRPr="00852C29">
        <w:t>Casos de Usos</w:t>
      </w:r>
      <w:bookmarkEnd w:id="117"/>
    </w:p>
    <w:p w:rsidR="007E33AB" w:rsidRDefault="007E33AB" w:rsidP="00EE41C7">
      <w:pPr>
        <w:pStyle w:val="Ttulo2"/>
      </w:pPr>
      <w:bookmarkStart w:id="118" w:name="_Toc326162119"/>
      <w:r>
        <w:t xml:space="preserve">4.2.1 </w:t>
      </w:r>
      <w:r w:rsidR="00305D6B">
        <w:t>Introducción</w:t>
      </w:r>
      <w:bookmarkEnd w:id="118"/>
    </w:p>
    <w:p w:rsidR="00384881" w:rsidRDefault="00384881" w:rsidP="004D71FB">
      <w:pPr>
        <w:jc w:val="both"/>
        <w:rPr>
          <w:rFonts w:ascii="Times New Roman" w:hAnsi="Times New Roman"/>
          <w:sz w:val="24"/>
          <w:szCs w:val="24"/>
        </w:rPr>
      </w:pPr>
      <w:r w:rsidRPr="00384881">
        <w:rPr>
          <w:rFonts w:ascii="Times New Roman" w:hAnsi="Times New Roman"/>
          <w:sz w:val="24"/>
          <w:szCs w:val="24"/>
        </w:rPr>
        <w:t>Este diagrama representa la funcionalidad completa de una sistema (o una clase), mostrando su interacción con los agentes externos. Esta representación se hace a través de las relaciones entre los actores (agentes externos) y los casos de uso (acciones) dentro del sistema. Los diagramas de Casos de Uso definen conjuntos de funcionalidades afines que el sistema debe cumplir para satisfacer todos los requerimientos que tiene a su cargo. Esos conjuntos de funcionalidades son representados por los casos de uso. Se pueden visualizar como las funciones más importantes que la aplicación puede realizar o como las opciones presentes en el menú de la aplicación.</w:t>
      </w:r>
    </w:p>
    <w:p w:rsidR="00364B02" w:rsidRPr="00384881" w:rsidRDefault="00364B02" w:rsidP="004D71FB">
      <w:pPr>
        <w:jc w:val="both"/>
        <w:rPr>
          <w:rFonts w:ascii="Times New Roman" w:hAnsi="Times New Roman"/>
          <w:b/>
          <w:sz w:val="24"/>
          <w:szCs w:val="24"/>
        </w:rPr>
      </w:pPr>
      <w:r>
        <w:object w:dxaOrig="6694" w:dyaOrig="9874">
          <v:shape id="_x0000_i1026" type="#_x0000_t75" style="width:334.5pt;height:493.5pt" o:ole="">
            <v:imagedata r:id="rId38" o:title=""/>
          </v:shape>
          <o:OLEObject Type="Embed" ProgID="Visio.Drawing.11" ShapeID="_x0000_i1026" DrawAspect="Content" ObjectID="_1401889175" r:id="rId39"/>
        </w:object>
      </w:r>
    </w:p>
    <w:p w:rsidR="00860C3D" w:rsidRDefault="00860C3D" w:rsidP="00860C3D">
      <w:pPr>
        <w:keepNext/>
        <w:jc w:val="both"/>
      </w:pPr>
    </w:p>
    <w:p w:rsidR="00E22013" w:rsidRPr="00860C3D" w:rsidRDefault="00860C3D" w:rsidP="00E67676">
      <w:pPr>
        <w:pStyle w:val="Epgrafe"/>
        <w:jc w:val="center"/>
        <w:rPr>
          <w:rFonts w:ascii="Times New Roman" w:hAnsi="Times New Roman"/>
          <w:b w:val="0"/>
          <w:sz w:val="22"/>
          <w:szCs w:val="24"/>
        </w:rPr>
      </w:pPr>
      <w:bookmarkStart w:id="119" w:name="_Toc319321364"/>
      <w:r w:rsidRPr="00860C3D">
        <w:rPr>
          <w:rFonts w:ascii="Times New Roman" w:hAnsi="Times New Roman"/>
          <w:sz w:val="22"/>
        </w:rPr>
        <w:t xml:space="preserve">Figura. </w:t>
      </w:r>
      <w:r w:rsidR="001057AF">
        <w:rPr>
          <w:rFonts w:ascii="Times New Roman" w:hAnsi="Times New Roman"/>
          <w:sz w:val="22"/>
        </w:rPr>
        <w:t>4.1</w:t>
      </w:r>
      <w:r w:rsidRPr="00860C3D">
        <w:rPr>
          <w:rFonts w:ascii="Times New Roman" w:hAnsi="Times New Roman"/>
          <w:sz w:val="22"/>
        </w:rPr>
        <w:t xml:space="preserve"> Diagrama casos de usos</w:t>
      </w:r>
      <w:bookmarkEnd w:id="119"/>
    </w:p>
    <w:p w:rsidR="00852C29" w:rsidRPr="00384881" w:rsidRDefault="00860C3D" w:rsidP="007E19A6">
      <w:pPr>
        <w:jc w:val="both"/>
        <w:rPr>
          <w:rFonts w:ascii="Times New Roman" w:hAnsi="Times New Roman"/>
          <w:b/>
        </w:rPr>
      </w:pPr>
      <w:r>
        <w:rPr>
          <w:rFonts w:ascii="Times New Roman" w:hAnsi="Times New Roman"/>
          <w:b/>
        </w:rPr>
        <w:tab/>
      </w:r>
      <w:r w:rsidR="00816DD6" w:rsidRPr="002D3ADB">
        <w:rPr>
          <w:rFonts w:ascii="Times New Roman" w:hAnsi="Times New Roman"/>
          <w:b/>
        </w:rPr>
        <w:tab/>
      </w:r>
      <w:r w:rsidR="00816DD6" w:rsidRPr="002D3ADB">
        <w:rPr>
          <w:rFonts w:ascii="Times New Roman" w:hAnsi="Times New Roman"/>
          <w:b/>
        </w:rPr>
        <w:tab/>
      </w:r>
      <w:r w:rsidR="00816DD6" w:rsidRPr="002D3ADB">
        <w:rPr>
          <w:rFonts w:ascii="Times New Roman" w:hAnsi="Times New Roman"/>
          <w:b/>
        </w:rPr>
        <w:tab/>
      </w:r>
      <w:r w:rsidR="00816DD6" w:rsidRPr="002D3ADB">
        <w:rPr>
          <w:rFonts w:ascii="Times New Roman" w:hAnsi="Times New Roman"/>
          <w:b/>
        </w:rPr>
        <w:tab/>
      </w:r>
      <w:r w:rsidR="00816DD6" w:rsidRPr="002D3ADB">
        <w:rPr>
          <w:rFonts w:ascii="Times New Roman" w:hAnsi="Times New Roman"/>
          <w:b/>
        </w:rPr>
        <w:tab/>
      </w:r>
      <w:r w:rsidR="00816DD6" w:rsidRPr="002D3ADB">
        <w:rPr>
          <w:rFonts w:ascii="Times New Roman" w:hAnsi="Times New Roman"/>
          <w:b/>
        </w:rPr>
        <w:tab/>
      </w:r>
    </w:p>
    <w:p w:rsidR="007E33AB" w:rsidRDefault="0038242E" w:rsidP="00EE41C7">
      <w:pPr>
        <w:pStyle w:val="Ttulo1"/>
        <w:rPr>
          <w:rFonts w:ascii="Arial" w:hAnsi="Arial" w:cs="Arial"/>
        </w:rPr>
      </w:pPr>
      <w:bookmarkStart w:id="120" w:name="_Toc326162120"/>
      <w:r w:rsidRPr="00852C29">
        <w:t xml:space="preserve">4.3 </w:t>
      </w:r>
      <w:r w:rsidR="00EA0E34" w:rsidRPr="00852C29">
        <w:t xml:space="preserve">Diagrama </w:t>
      </w:r>
      <w:r w:rsidR="00816DD6" w:rsidRPr="00852C29">
        <w:t>Subcasos de Uso</w:t>
      </w:r>
      <w:bookmarkEnd w:id="120"/>
      <w:r w:rsidR="00816DD6" w:rsidRPr="00852C29">
        <w:rPr>
          <w:rFonts w:ascii="Arial" w:hAnsi="Arial" w:cs="Arial"/>
        </w:rPr>
        <w:tab/>
      </w:r>
    </w:p>
    <w:p w:rsidR="00D43D3E" w:rsidRDefault="007E33AB" w:rsidP="00EE41C7">
      <w:pPr>
        <w:pStyle w:val="Ttulo2"/>
      </w:pPr>
      <w:bookmarkStart w:id="121" w:name="_Toc326162121"/>
      <w:r w:rsidRPr="007E33AB">
        <w:t xml:space="preserve">4.3.1 </w:t>
      </w:r>
      <w:r w:rsidR="00305D6B" w:rsidRPr="007E33AB">
        <w:t>Introducción</w:t>
      </w:r>
      <w:bookmarkEnd w:id="121"/>
    </w:p>
    <w:p w:rsidR="00D43D3E" w:rsidRDefault="00384881" w:rsidP="0038242E">
      <w:pPr>
        <w:jc w:val="both"/>
        <w:rPr>
          <w:rFonts w:ascii="Arial" w:hAnsi="Arial" w:cs="Arial"/>
          <w:sz w:val="32"/>
          <w:szCs w:val="32"/>
        </w:rPr>
      </w:pPr>
      <w:r w:rsidRPr="00384881">
        <w:rPr>
          <w:rFonts w:ascii="Times New Roman" w:hAnsi="Times New Roman"/>
          <w:sz w:val="24"/>
          <w:szCs w:val="24"/>
        </w:rPr>
        <w:t>Hacen referencia a la descomposición de los DCU</w:t>
      </w:r>
      <w:r w:rsidR="005B7E84">
        <w:rPr>
          <w:rFonts w:ascii="Times New Roman" w:hAnsi="Times New Roman"/>
          <w:sz w:val="24"/>
          <w:szCs w:val="24"/>
        </w:rPr>
        <w:t xml:space="preserve"> (</w:t>
      </w:r>
      <w:r w:rsidR="00305D6B">
        <w:rPr>
          <w:rFonts w:ascii="Times New Roman" w:hAnsi="Times New Roman"/>
          <w:sz w:val="24"/>
          <w:szCs w:val="24"/>
        </w:rPr>
        <w:t>Diagrama</w:t>
      </w:r>
      <w:r w:rsidR="005B7E84">
        <w:rPr>
          <w:rFonts w:ascii="Times New Roman" w:hAnsi="Times New Roman"/>
          <w:sz w:val="24"/>
          <w:szCs w:val="24"/>
        </w:rPr>
        <w:t xml:space="preserve"> de Casos de Usos)</w:t>
      </w:r>
      <w:r w:rsidRPr="00384881">
        <w:rPr>
          <w:rFonts w:ascii="Times New Roman" w:hAnsi="Times New Roman"/>
          <w:sz w:val="24"/>
          <w:szCs w:val="24"/>
        </w:rPr>
        <w:t xml:space="preserve"> del punto anterior. Se dan cuando existe una relación entre dos casos de uso. Dicha relación puede ser de extensión, que en términos de OO, esta relación es una relación de </w:t>
      </w:r>
      <w:r w:rsidRPr="00384881">
        <w:rPr>
          <w:rFonts w:ascii="Times New Roman" w:hAnsi="Times New Roman"/>
          <w:sz w:val="24"/>
          <w:szCs w:val="24"/>
        </w:rPr>
        <w:lastRenderedPageBreak/>
        <w:t>herencia, donde el “subcaso” especializa al caso. También puede ser una relación de “uso”, donde el caso requiere que el subcaso se realice completamente para que él mismo se realice bien y completamente.</w:t>
      </w:r>
      <w:r w:rsidR="00816DD6" w:rsidRPr="00852C29">
        <w:rPr>
          <w:rFonts w:ascii="Arial" w:hAnsi="Arial" w:cs="Arial"/>
          <w:sz w:val="32"/>
          <w:szCs w:val="32"/>
        </w:rPr>
        <w:tab/>
      </w:r>
    </w:p>
    <w:p w:rsidR="009B2979" w:rsidRPr="0026668A" w:rsidRDefault="00F24ED3" w:rsidP="0038242E">
      <w:pPr>
        <w:jc w:val="both"/>
        <w:rPr>
          <w:rFonts w:ascii="Times New Roman" w:hAnsi="Times New Roman"/>
          <w:b/>
          <w:sz w:val="32"/>
          <w:szCs w:val="32"/>
        </w:rPr>
      </w:pPr>
      <w:r>
        <w:object w:dxaOrig="11512" w:dyaOrig="16515">
          <v:shape id="_x0000_i1027" type="#_x0000_t75" style="width:424.5pt;height:580.5pt" o:ole="">
            <v:imagedata r:id="rId40" o:title=""/>
          </v:shape>
          <o:OLEObject Type="Embed" ProgID="Visio.Drawing.11" ShapeID="_x0000_i1027" DrawAspect="Content" ObjectID="_1401889176" r:id="rId41"/>
        </w:object>
      </w:r>
    </w:p>
    <w:p w:rsidR="00860C3D" w:rsidRDefault="00860C3D" w:rsidP="00860C3D">
      <w:pPr>
        <w:keepNext/>
        <w:ind w:firstLine="708"/>
        <w:jc w:val="both"/>
      </w:pPr>
    </w:p>
    <w:p w:rsidR="00816DD6" w:rsidRPr="00860C3D" w:rsidRDefault="00860C3D" w:rsidP="00F92CF0">
      <w:pPr>
        <w:pStyle w:val="Epgrafe"/>
        <w:jc w:val="center"/>
        <w:rPr>
          <w:rFonts w:ascii="Times New Roman" w:hAnsi="Times New Roman" w:cs="Arial"/>
          <w:sz w:val="22"/>
        </w:rPr>
      </w:pPr>
      <w:bookmarkStart w:id="122" w:name="_Toc319321365"/>
      <w:r w:rsidRPr="00860C3D">
        <w:rPr>
          <w:rFonts w:ascii="Times New Roman" w:hAnsi="Times New Roman"/>
          <w:sz w:val="22"/>
        </w:rPr>
        <w:t xml:space="preserve">Figura. </w:t>
      </w:r>
      <w:r w:rsidR="001057AF">
        <w:rPr>
          <w:rFonts w:ascii="Times New Roman" w:hAnsi="Times New Roman"/>
          <w:sz w:val="22"/>
        </w:rPr>
        <w:t>4.2</w:t>
      </w:r>
      <w:r w:rsidRPr="00860C3D">
        <w:rPr>
          <w:rFonts w:ascii="Times New Roman" w:hAnsi="Times New Roman"/>
          <w:sz w:val="22"/>
        </w:rPr>
        <w:t xml:space="preserve"> Diagrama Subcasos de usos</w:t>
      </w:r>
      <w:bookmarkEnd w:id="122"/>
    </w:p>
    <w:p w:rsidR="00EE41C7" w:rsidRPr="007E33AB" w:rsidRDefault="00EE41C7" w:rsidP="007E33AB">
      <w:pPr>
        <w:ind w:firstLine="708"/>
        <w:jc w:val="both"/>
        <w:rPr>
          <w:rFonts w:ascii="Times New Roman" w:hAnsi="Times New Roman"/>
          <w:b/>
        </w:rPr>
      </w:pPr>
    </w:p>
    <w:p w:rsidR="00BC7992" w:rsidRDefault="0038242E" w:rsidP="00EE41C7">
      <w:pPr>
        <w:pStyle w:val="Ttulo1"/>
      </w:pPr>
      <w:bookmarkStart w:id="123" w:name="_Toc326162122"/>
      <w:r w:rsidRPr="00852C29">
        <w:t xml:space="preserve">4.4 </w:t>
      </w:r>
      <w:r w:rsidR="00C86443" w:rsidRPr="00852C29">
        <w:t xml:space="preserve">Descripción de Casos </w:t>
      </w:r>
      <w:r w:rsidR="00BC7992" w:rsidRPr="00852C29">
        <w:t>de usos</w:t>
      </w:r>
      <w:bookmarkEnd w:id="123"/>
    </w:p>
    <w:p w:rsidR="007E33AB" w:rsidRDefault="007E33AB" w:rsidP="00EE41C7">
      <w:pPr>
        <w:pStyle w:val="Ttulo2"/>
      </w:pPr>
      <w:bookmarkStart w:id="124" w:name="_Toc326162123"/>
      <w:r>
        <w:t xml:space="preserve">4.4.1 </w:t>
      </w:r>
      <w:r w:rsidR="00305D6B">
        <w:t>Introducción</w:t>
      </w:r>
      <w:bookmarkEnd w:id="124"/>
    </w:p>
    <w:p w:rsidR="00424F87" w:rsidRPr="00424F87" w:rsidRDefault="00424F87" w:rsidP="00BC7992">
      <w:pPr>
        <w:jc w:val="both"/>
        <w:rPr>
          <w:rFonts w:ascii="Times New Roman" w:hAnsi="Times New Roman"/>
          <w:b/>
          <w:sz w:val="24"/>
          <w:szCs w:val="24"/>
        </w:rPr>
      </w:pPr>
      <w:r w:rsidRPr="00424F87">
        <w:rPr>
          <w:rFonts w:ascii="Times New Roman" w:hAnsi="Times New Roman"/>
          <w:sz w:val="24"/>
          <w:szCs w:val="24"/>
        </w:rPr>
        <w:t>Este formato muestra una descripción para ayudar a comprender los Casos y SubCasos de Uso. También hace referencia a los requerimientos consignados en el documento de requerimientos, con los cuales tiene relación. Por causa del espacio, solo se muestran algunos a continuación.</w:t>
      </w:r>
    </w:p>
    <w:p w:rsidR="00A10A77" w:rsidRPr="001C2ABE" w:rsidRDefault="00A10A77" w:rsidP="00BC7992">
      <w:pPr>
        <w:jc w:val="both"/>
        <w:rPr>
          <w:rFonts w:ascii="Arial" w:hAnsi="Arial" w:cs="Arial"/>
          <w:b/>
          <w:sz w:val="20"/>
          <w:szCs w:val="20"/>
        </w:rPr>
      </w:pPr>
      <w:r w:rsidRPr="001C2ABE">
        <w:rPr>
          <w:rFonts w:ascii="Arial" w:hAnsi="Arial" w:cs="Arial"/>
          <w:b/>
          <w:sz w:val="20"/>
          <w:szCs w:val="20"/>
        </w:rPr>
        <w:t>Control de Aná</w:t>
      </w:r>
      <w:r>
        <w:rPr>
          <w:rFonts w:ascii="Arial" w:hAnsi="Arial" w:cs="Arial"/>
          <w:b/>
          <w:sz w:val="20"/>
          <w:szCs w:val="20"/>
        </w:rPr>
        <w:t xml:space="preserve">lisis de Laboratorio </w:t>
      </w:r>
      <w:r w:rsidR="00490B94">
        <w:rPr>
          <w:rFonts w:ascii="Arial" w:hAnsi="Arial" w:cs="Arial"/>
          <w:b/>
          <w:sz w:val="20"/>
          <w:szCs w:val="20"/>
        </w:rPr>
        <w:t>Acuicultor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E05B44">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Descripción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Referencias</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mantenimiento de Registros de Fitoplancton</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responsable puede registrar el control diario de los análisis de fitoplancton, modificación de dichos registros y eliminación de los mismos.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requerimientos: R2, R5, R7, R8, R9.</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casos: Consulta e Informes Análisis de Fitoplancton, Porcentaje numérico de Diatomeas, Porcentaje numérico de Cianofitas, Porcentaje numérico de Clorofitas.</w:t>
            </w:r>
          </w:p>
          <w:p w:rsidR="00BC7992" w:rsidRPr="006F320B" w:rsidRDefault="00BC7992" w:rsidP="007B7967">
            <w:pPr>
              <w:keepNext/>
              <w:spacing w:after="0" w:line="240" w:lineRule="auto"/>
              <w:jc w:val="both"/>
              <w:rPr>
                <w:rFonts w:ascii="Arial" w:hAnsi="Arial" w:cs="Arial"/>
                <w:sz w:val="20"/>
                <w:szCs w:val="20"/>
              </w:rPr>
            </w:pPr>
          </w:p>
        </w:tc>
      </w:tr>
    </w:tbl>
    <w:p w:rsidR="007B7967" w:rsidRPr="007B7967" w:rsidRDefault="007B7967" w:rsidP="00F92CF0">
      <w:pPr>
        <w:pStyle w:val="Epgrafe"/>
        <w:jc w:val="center"/>
        <w:rPr>
          <w:rFonts w:ascii="Times New Roman" w:hAnsi="Times New Roman"/>
          <w:sz w:val="22"/>
        </w:rPr>
      </w:pPr>
      <w:bookmarkStart w:id="125" w:name="_Toc319449806"/>
      <w:r w:rsidRPr="007B7967">
        <w:rPr>
          <w:rFonts w:ascii="Times New Roman" w:hAnsi="Times New Roman"/>
          <w:sz w:val="22"/>
        </w:rPr>
        <w:t xml:space="preserve">Tabla </w:t>
      </w:r>
      <w:r w:rsidR="000973AD">
        <w:rPr>
          <w:rFonts w:ascii="Times New Roman" w:hAnsi="Times New Roman"/>
          <w:sz w:val="22"/>
        </w:rPr>
        <w:t>4.2</w:t>
      </w:r>
      <w:r w:rsidR="00AE33AB">
        <w:rPr>
          <w:rFonts w:ascii="Times New Roman" w:hAnsi="Times New Roman"/>
          <w:sz w:val="22"/>
        </w:rPr>
        <w:t xml:space="preserve"> C</w:t>
      </w:r>
      <w:r w:rsidRPr="007B7967">
        <w:rPr>
          <w:rFonts w:ascii="Times New Roman" w:hAnsi="Times New Roman"/>
          <w:sz w:val="22"/>
        </w:rPr>
        <w:t>aso de uso  control Análisis de Fitoplancton.</w:t>
      </w:r>
      <w:bookmarkEnd w:id="125"/>
    </w:p>
    <w:p w:rsidR="00BC7992" w:rsidRPr="00B715D4" w:rsidRDefault="00BC7992" w:rsidP="00BC7992">
      <w:pPr>
        <w:jc w:val="both"/>
        <w:rPr>
          <w:rFonts w:ascii="Times New Roman" w:hAnsi="Times New Roman"/>
          <w:b/>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E05B44">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25659C" w:rsidP="006F320B">
            <w:pPr>
              <w:spacing w:after="0" w:line="240" w:lineRule="auto"/>
              <w:jc w:val="both"/>
              <w:rPr>
                <w:rFonts w:ascii="Arial" w:hAnsi="Arial" w:cs="Arial"/>
                <w:sz w:val="20"/>
                <w:szCs w:val="20"/>
              </w:rPr>
            </w:pPr>
            <w:r w:rsidRPr="006F320B">
              <w:rPr>
                <w:rFonts w:ascii="Arial" w:hAnsi="Arial" w:cs="Arial"/>
                <w:sz w:val="20"/>
                <w:szCs w:val="20"/>
              </w:rPr>
              <w:t>Descripción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Referencias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el mantenimiento registros de Control de Patológico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responsable puede registrar el Control diario de Patologías del camarón, podrá además modificar dicho datos de Control Patológico y eliminarlos de así desearlo.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requerimientos: R1, R4</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casos: Consultas e informes de Control Patológico.</w:t>
            </w:r>
          </w:p>
          <w:p w:rsidR="00BC7992" w:rsidRPr="006F320B" w:rsidRDefault="00BC7992" w:rsidP="00462AA9">
            <w:pPr>
              <w:keepNext/>
              <w:spacing w:after="0" w:line="240" w:lineRule="auto"/>
              <w:jc w:val="both"/>
              <w:rPr>
                <w:rFonts w:ascii="Arial" w:hAnsi="Arial" w:cs="Arial"/>
                <w:sz w:val="20"/>
                <w:szCs w:val="20"/>
              </w:rPr>
            </w:pPr>
          </w:p>
        </w:tc>
      </w:tr>
    </w:tbl>
    <w:p w:rsidR="00BC7992" w:rsidRPr="00462AA9" w:rsidRDefault="00462AA9" w:rsidP="00F92CF0">
      <w:pPr>
        <w:pStyle w:val="Epgrafe"/>
        <w:jc w:val="center"/>
        <w:rPr>
          <w:rFonts w:ascii="Times New Roman" w:hAnsi="Times New Roman"/>
          <w:sz w:val="22"/>
        </w:rPr>
      </w:pPr>
      <w:bookmarkStart w:id="126" w:name="_Toc319449807"/>
      <w:r w:rsidRPr="00462AA9">
        <w:rPr>
          <w:rFonts w:ascii="Times New Roman" w:hAnsi="Times New Roman"/>
          <w:sz w:val="22"/>
        </w:rPr>
        <w:t xml:space="preserve">Tabla </w:t>
      </w:r>
      <w:r w:rsidR="000973AD">
        <w:rPr>
          <w:rFonts w:ascii="Times New Roman" w:hAnsi="Times New Roman"/>
          <w:sz w:val="22"/>
        </w:rPr>
        <w:t>4.3</w:t>
      </w:r>
      <w:r w:rsidR="00AE33AB">
        <w:rPr>
          <w:rFonts w:ascii="Times New Roman" w:hAnsi="Times New Roman"/>
          <w:sz w:val="22"/>
        </w:rPr>
        <w:t xml:space="preserve"> C</w:t>
      </w:r>
      <w:r w:rsidRPr="00462AA9">
        <w:rPr>
          <w:rFonts w:ascii="Times New Roman" w:hAnsi="Times New Roman"/>
          <w:sz w:val="22"/>
        </w:rPr>
        <w:t>aso de uso control Patológico.</w:t>
      </w:r>
      <w:bookmarkEnd w:id="126"/>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Descripción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Referencias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el mantenimiento de Registro de Recepción de lar</w:t>
            </w:r>
            <w:r w:rsidR="00490B94" w:rsidRPr="006F320B">
              <w:rPr>
                <w:rFonts w:ascii="Arial" w:hAnsi="Arial" w:cs="Arial"/>
                <w:sz w:val="20"/>
                <w:szCs w:val="20"/>
              </w:rPr>
              <w:t>va, que llega de diferentes laboratorios</w:t>
            </w:r>
            <w:r w:rsidRPr="006F320B">
              <w:rPr>
                <w:rFonts w:ascii="Arial" w:hAnsi="Arial" w:cs="Arial"/>
                <w:sz w:val="20"/>
                <w:szCs w:val="20"/>
              </w:rPr>
              <w:t>, en los cargamentos asignados, como paso primordial en el inicio de una nueva cosecha.</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 El responsable puede registrar el control de recepción de larva de camarón, además de hacer cualquier modificación requerida en los datos de dichos registros, así como también su eliminación de ser requerido.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requerimientos: R3, R6, R10</w:t>
            </w:r>
          </w:p>
          <w:p w:rsidR="00BC7992" w:rsidRPr="006F320B" w:rsidRDefault="00BC7992" w:rsidP="00462AA9">
            <w:pPr>
              <w:keepNext/>
              <w:spacing w:after="0" w:line="240" w:lineRule="auto"/>
              <w:jc w:val="both"/>
              <w:rPr>
                <w:rFonts w:ascii="Arial" w:hAnsi="Arial" w:cs="Arial"/>
                <w:sz w:val="20"/>
                <w:szCs w:val="20"/>
              </w:rPr>
            </w:pPr>
            <w:r w:rsidRPr="006F320B">
              <w:rPr>
                <w:rFonts w:ascii="Arial" w:hAnsi="Arial" w:cs="Arial"/>
                <w:sz w:val="20"/>
                <w:szCs w:val="20"/>
              </w:rPr>
              <w:t>De casos: Consultas e Informes Recepción de Larva, Porcentaje numérico de Supervivencia.</w:t>
            </w:r>
          </w:p>
        </w:tc>
      </w:tr>
    </w:tbl>
    <w:p w:rsidR="00462AA9" w:rsidRPr="00462AA9" w:rsidRDefault="00462AA9" w:rsidP="00F92CF0">
      <w:pPr>
        <w:pStyle w:val="Epgrafe"/>
        <w:jc w:val="center"/>
        <w:rPr>
          <w:rFonts w:ascii="Times New Roman" w:hAnsi="Times New Roman"/>
          <w:sz w:val="22"/>
        </w:rPr>
      </w:pPr>
      <w:bookmarkStart w:id="127" w:name="_Toc319449808"/>
      <w:r w:rsidRPr="00462AA9">
        <w:rPr>
          <w:rFonts w:ascii="Times New Roman" w:hAnsi="Times New Roman"/>
          <w:sz w:val="22"/>
        </w:rPr>
        <w:t xml:space="preserve">Tabla </w:t>
      </w:r>
      <w:r w:rsidR="000973AD">
        <w:rPr>
          <w:rFonts w:ascii="Times New Roman" w:hAnsi="Times New Roman"/>
          <w:sz w:val="22"/>
        </w:rPr>
        <w:t>4.4</w:t>
      </w:r>
      <w:r w:rsidR="007767CD">
        <w:rPr>
          <w:rFonts w:ascii="Times New Roman" w:hAnsi="Times New Roman"/>
          <w:sz w:val="22"/>
        </w:rPr>
        <w:t xml:space="preserve"> C</w:t>
      </w:r>
      <w:r w:rsidRPr="00462AA9">
        <w:rPr>
          <w:rFonts w:ascii="Times New Roman" w:hAnsi="Times New Roman"/>
          <w:sz w:val="22"/>
        </w:rPr>
        <w:t>aso de uso Análisis Recepción de Larva.</w:t>
      </w:r>
      <w:bookmarkEnd w:id="127"/>
    </w:p>
    <w:p w:rsidR="00BC7992" w:rsidRPr="00852C29" w:rsidRDefault="00424F87" w:rsidP="00EE41C7">
      <w:pPr>
        <w:pStyle w:val="Ttulo2"/>
      </w:pPr>
      <w:bookmarkStart w:id="128" w:name="_Toc326162124"/>
      <w:r>
        <w:lastRenderedPageBreak/>
        <w:t>4.4.</w:t>
      </w:r>
      <w:r w:rsidR="007E33AB">
        <w:t>2</w:t>
      </w:r>
      <w:r w:rsidR="0038242E" w:rsidRPr="00852C29">
        <w:t xml:space="preserve"> </w:t>
      </w:r>
      <w:r w:rsidR="0025659C" w:rsidRPr="00852C29">
        <w:t>Descripción</w:t>
      </w:r>
      <w:r w:rsidR="00EA0E34" w:rsidRPr="00852C29">
        <w:t xml:space="preserve"> </w:t>
      </w:r>
      <w:r w:rsidR="00BC7992" w:rsidRPr="00852C29">
        <w:t>Subcasos de Usos</w:t>
      </w:r>
      <w:bookmarkEnd w:id="128"/>
    </w:p>
    <w:p w:rsidR="00BC7992" w:rsidRDefault="00BC7992" w:rsidP="00BC7992">
      <w:pPr>
        <w:jc w:val="both"/>
        <w:rPr>
          <w:rFonts w:ascii="Arial" w:hAnsi="Arial" w:cs="Arial"/>
          <w:sz w:val="20"/>
          <w:szCs w:val="20"/>
        </w:rPr>
      </w:pPr>
      <w:r>
        <w:rPr>
          <w:rFonts w:ascii="Arial" w:hAnsi="Arial" w:cs="Arial"/>
          <w:sz w:val="20"/>
          <w:szCs w:val="20"/>
        </w:rPr>
        <w:t xml:space="preserve">Control de Análisis de Laboratorio </w:t>
      </w:r>
      <w:r w:rsidR="00490B94">
        <w:rPr>
          <w:rFonts w:ascii="Arial" w:hAnsi="Arial" w:cs="Arial"/>
          <w:sz w:val="20"/>
          <w:szCs w:val="20"/>
        </w:rPr>
        <w:t>Acuicultor</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Referencias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Ingreso Datos Patológicos</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creación de nuevos registros de información sobre datos concernientes a control patológico del camarón.</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sistema debe validar que el código esté disponible y que se valido para ser ingresado.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requerimientos: R4</w:t>
            </w:r>
          </w:p>
          <w:p w:rsidR="00BC7992" w:rsidRPr="006F320B" w:rsidRDefault="00BC7992" w:rsidP="00462AA9">
            <w:pPr>
              <w:keepNext/>
              <w:spacing w:after="0" w:line="240" w:lineRule="auto"/>
              <w:jc w:val="both"/>
              <w:rPr>
                <w:rFonts w:ascii="Arial" w:hAnsi="Arial" w:cs="Arial"/>
                <w:sz w:val="20"/>
                <w:szCs w:val="20"/>
              </w:rPr>
            </w:pPr>
          </w:p>
        </w:tc>
      </w:tr>
    </w:tbl>
    <w:p w:rsidR="00BC7992" w:rsidRPr="00046B05" w:rsidRDefault="00462AA9" w:rsidP="00F92CF0">
      <w:pPr>
        <w:pStyle w:val="Epgrafe"/>
        <w:jc w:val="center"/>
        <w:rPr>
          <w:rFonts w:ascii="Times New Roman" w:hAnsi="Times New Roman"/>
          <w:sz w:val="22"/>
        </w:rPr>
      </w:pPr>
      <w:bookmarkStart w:id="129" w:name="_Toc319449809"/>
      <w:r w:rsidRPr="00462AA9">
        <w:rPr>
          <w:rFonts w:ascii="Times New Roman" w:hAnsi="Times New Roman"/>
          <w:sz w:val="22"/>
        </w:rPr>
        <w:t xml:space="preserve">Tabla </w:t>
      </w:r>
      <w:r w:rsidR="000973AD">
        <w:rPr>
          <w:rFonts w:ascii="Times New Roman" w:hAnsi="Times New Roman"/>
          <w:sz w:val="22"/>
        </w:rPr>
        <w:t>4.5</w:t>
      </w:r>
      <w:r w:rsidR="007767CD">
        <w:rPr>
          <w:rFonts w:ascii="Times New Roman" w:hAnsi="Times New Roman"/>
          <w:sz w:val="22"/>
        </w:rPr>
        <w:t xml:space="preserve"> S</w:t>
      </w:r>
      <w:r w:rsidRPr="00462AA9">
        <w:rPr>
          <w:rFonts w:ascii="Times New Roman" w:hAnsi="Times New Roman"/>
          <w:sz w:val="22"/>
        </w:rPr>
        <w:t>ubcaso de uso  ingreso Control Patológico.</w:t>
      </w:r>
      <w:bookmarkEnd w:id="129"/>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Referencias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Modificación de datos Patológicos</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modificación de registros de información de datos de control patológico del camarón.</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sistema debe validar que el código exista, que no esté utilizado.</w:t>
            </w:r>
          </w:p>
          <w:p w:rsidR="00BC7992" w:rsidRPr="006F320B" w:rsidRDefault="00BC7992" w:rsidP="00462AA9">
            <w:pPr>
              <w:keepNext/>
              <w:spacing w:after="0" w:line="240" w:lineRule="auto"/>
              <w:jc w:val="both"/>
              <w:rPr>
                <w:rFonts w:ascii="Arial" w:hAnsi="Arial" w:cs="Arial"/>
                <w:sz w:val="20"/>
                <w:szCs w:val="20"/>
              </w:rPr>
            </w:pPr>
            <w:r w:rsidRPr="006F320B">
              <w:rPr>
                <w:rFonts w:ascii="Arial" w:hAnsi="Arial" w:cs="Arial"/>
                <w:sz w:val="20"/>
                <w:szCs w:val="20"/>
              </w:rPr>
              <w:t>De Requerimientos: R4</w:t>
            </w:r>
          </w:p>
        </w:tc>
      </w:tr>
    </w:tbl>
    <w:p w:rsidR="00BC7992" w:rsidRPr="00046B05" w:rsidRDefault="00462AA9" w:rsidP="00F92CF0">
      <w:pPr>
        <w:pStyle w:val="Epgrafe"/>
        <w:jc w:val="center"/>
        <w:rPr>
          <w:rFonts w:ascii="Times New Roman" w:hAnsi="Times New Roman"/>
          <w:sz w:val="22"/>
        </w:rPr>
      </w:pPr>
      <w:bookmarkStart w:id="130" w:name="_Toc319449810"/>
      <w:r w:rsidRPr="00462AA9">
        <w:rPr>
          <w:rFonts w:ascii="Times New Roman" w:hAnsi="Times New Roman"/>
          <w:sz w:val="22"/>
        </w:rPr>
        <w:t xml:space="preserve">Tabla </w:t>
      </w:r>
      <w:r w:rsidR="000973AD">
        <w:rPr>
          <w:rFonts w:ascii="Times New Roman" w:hAnsi="Times New Roman"/>
          <w:sz w:val="22"/>
        </w:rPr>
        <w:t>4.6</w:t>
      </w:r>
      <w:r w:rsidR="007767CD">
        <w:rPr>
          <w:rFonts w:ascii="Times New Roman" w:hAnsi="Times New Roman"/>
          <w:sz w:val="22"/>
        </w:rPr>
        <w:t xml:space="preserve"> S</w:t>
      </w:r>
      <w:r w:rsidRPr="00462AA9">
        <w:rPr>
          <w:rFonts w:ascii="Times New Roman" w:hAnsi="Times New Roman"/>
          <w:sz w:val="22"/>
        </w:rPr>
        <w:t>ubcaso de uso modificación Control Patológico.</w:t>
      </w:r>
      <w:bookmarkEnd w:id="130"/>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Alias </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Eliminación de datos Patológicos</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eliminación de registros de información de datos de Control patológico del camarón.</w:t>
            </w:r>
          </w:p>
          <w:p w:rsidR="00BC7992" w:rsidRPr="006F320B" w:rsidRDefault="00BC7992" w:rsidP="00462AA9">
            <w:pPr>
              <w:keepNext/>
              <w:spacing w:after="0" w:line="240" w:lineRule="auto"/>
              <w:jc w:val="both"/>
              <w:rPr>
                <w:rFonts w:ascii="Arial" w:hAnsi="Arial" w:cs="Arial"/>
                <w:sz w:val="20"/>
                <w:szCs w:val="20"/>
              </w:rPr>
            </w:pPr>
            <w:r w:rsidRPr="006F320B">
              <w:rPr>
                <w:rFonts w:ascii="Arial" w:hAnsi="Arial" w:cs="Arial"/>
                <w:sz w:val="20"/>
                <w:szCs w:val="20"/>
              </w:rPr>
              <w:t>El sistema debe eliminar el registro seleccionado por el responsable.</w:t>
            </w:r>
          </w:p>
        </w:tc>
      </w:tr>
    </w:tbl>
    <w:p w:rsidR="00BC7992" w:rsidRPr="00462AA9" w:rsidRDefault="00462AA9" w:rsidP="00F92CF0">
      <w:pPr>
        <w:pStyle w:val="Epgrafe"/>
        <w:jc w:val="center"/>
        <w:rPr>
          <w:rFonts w:ascii="Times New Roman" w:hAnsi="Times New Roman"/>
          <w:sz w:val="22"/>
        </w:rPr>
      </w:pPr>
      <w:bookmarkStart w:id="131" w:name="_Toc319449811"/>
      <w:r w:rsidRPr="00462AA9">
        <w:rPr>
          <w:rFonts w:ascii="Times New Roman" w:hAnsi="Times New Roman"/>
          <w:sz w:val="22"/>
        </w:rPr>
        <w:t xml:space="preserve">Tabla </w:t>
      </w:r>
      <w:r w:rsidR="000973AD">
        <w:rPr>
          <w:rFonts w:ascii="Times New Roman" w:hAnsi="Times New Roman"/>
          <w:sz w:val="22"/>
        </w:rPr>
        <w:t>4.7</w:t>
      </w:r>
      <w:r w:rsidR="007767CD">
        <w:rPr>
          <w:rFonts w:ascii="Times New Roman" w:hAnsi="Times New Roman"/>
          <w:sz w:val="22"/>
        </w:rPr>
        <w:t xml:space="preserve"> S</w:t>
      </w:r>
      <w:r w:rsidRPr="00462AA9">
        <w:rPr>
          <w:rFonts w:ascii="Times New Roman" w:hAnsi="Times New Roman"/>
          <w:sz w:val="22"/>
        </w:rPr>
        <w:t>ubcaso de uso eliminación Control Patológico.</w:t>
      </w:r>
      <w:bookmarkEnd w:id="131"/>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Autores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Referencia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Recepción de Larva, Ingreso datos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Permite la creación de nuevo registro de información sobre datos concernientes a Análisis de Recepción de Larva como prueba fundamental para el inicio de una </w:t>
            </w:r>
            <w:r w:rsidR="00DA2470" w:rsidRPr="006F320B">
              <w:rPr>
                <w:rFonts w:ascii="Arial" w:hAnsi="Arial" w:cs="Arial"/>
                <w:sz w:val="20"/>
                <w:szCs w:val="20"/>
              </w:rPr>
              <w:t>co</w:t>
            </w:r>
            <w:r w:rsidR="00DA2470">
              <w:rPr>
                <w:rFonts w:ascii="Arial" w:hAnsi="Arial" w:cs="Arial"/>
                <w:sz w:val="20"/>
                <w:szCs w:val="20"/>
              </w:rPr>
              <w:t>se</w:t>
            </w:r>
            <w:r w:rsidR="00DA2470" w:rsidRPr="006F320B">
              <w:rPr>
                <w:rFonts w:ascii="Arial" w:hAnsi="Arial" w:cs="Arial"/>
                <w:sz w:val="20"/>
                <w:szCs w:val="20"/>
              </w:rPr>
              <w:t>cha</w:t>
            </w:r>
            <w:r w:rsidRPr="006F320B">
              <w:rPr>
                <w:rFonts w:ascii="Arial" w:hAnsi="Arial" w:cs="Arial"/>
                <w:sz w:val="20"/>
                <w:szCs w:val="20"/>
              </w:rPr>
              <w:t xml:space="preserve"> en las piscinas camaroneras.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sistema debe validar que el código esté disponible y que sea válido para ser ingresado.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requerimientos: R10</w:t>
            </w:r>
          </w:p>
          <w:p w:rsidR="00BC7992" w:rsidRPr="006F320B" w:rsidRDefault="00BC7992" w:rsidP="00462AA9">
            <w:pPr>
              <w:keepNext/>
              <w:spacing w:after="0" w:line="240" w:lineRule="auto"/>
              <w:jc w:val="both"/>
              <w:rPr>
                <w:rFonts w:ascii="Arial" w:hAnsi="Arial" w:cs="Arial"/>
                <w:sz w:val="20"/>
                <w:szCs w:val="20"/>
              </w:rPr>
            </w:pPr>
          </w:p>
        </w:tc>
      </w:tr>
    </w:tbl>
    <w:p w:rsidR="00BC7992" w:rsidRPr="00C47951" w:rsidRDefault="00462AA9" w:rsidP="00C47951">
      <w:pPr>
        <w:pStyle w:val="Epgrafe"/>
        <w:jc w:val="center"/>
        <w:rPr>
          <w:rFonts w:ascii="Times New Roman" w:hAnsi="Times New Roman"/>
          <w:sz w:val="22"/>
        </w:rPr>
      </w:pPr>
      <w:bookmarkStart w:id="132" w:name="_Toc319449812"/>
      <w:r w:rsidRPr="00462AA9">
        <w:rPr>
          <w:rFonts w:ascii="Times New Roman" w:hAnsi="Times New Roman"/>
          <w:sz w:val="22"/>
        </w:rPr>
        <w:t xml:space="preserve">Tabla </w:t>
      </w:r>
      <w:r w:rsidR="000973AD">
        <w:rPr>
          <w:rFonts w:ascii="Times New Roman" w:hAnsi="Times New Roman"/>
          <w:sz w:val="22"/>
        </w:rPr>
        <w:t>4.8</w:t>
      </w:r>
      <w:r w:rsidR="007767CD">
        <w:rPr>
          <w:rFonts w:ascii="Times New Roman" w:hAnsi="Times New Roman"/>
          <w:sz w:val="22"/>
        </w:rPr>
        <w:t xml:space="preserve"> S</w:t>
      </w:r>
      <w:r w:rsidRPr="00462AA9">
        <w:rPr>
          <w:rFonts w:ascii="Times New Roman" w:hAnsi="Times New Roman"/>
          <w:sz w:val="22"/>
        </w:rPr>
        <w:t>ubcaso de uso ingreso Análisis Recepción de Larva.</w:t>
      </w:r>
      <w:bookmarkEnd w:id="132"/>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Autores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Referencias</w:t>
            </w:r>
          </w:p>
          <w:p w:rsidR="00BC7992" w:rsidRPr="006F320B" w:rsidRDefault="00BC7992" w:rsidP="006F320B">
            <w:pPr>
              <w:spacing w:after="0" w:line="240" w:lineRule="auto"/>
              <w:jc w:val="both"/>
              <w:rPr>
                <w:rFonts w:ascii="Arial" w:hAnsi="Arial" w:cs="Arial"/>
                <w:sz w:val="20"/>
                <w:szCs w:val="20"/>
              </w:rPr>
            </w:pP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Recepción de Larva, Modificación de datos de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modificación de registros de información de datos de Análisis de recepción de Larva.</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sistema debe validar que el código exista, que no esté terminado.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De Requerimiento: R10</w:t>
            </w:r>
          </w:p>
          <w:p w:rsidR="00BC7992" w:rsidRPr="006F320B" w:rsidRDefault="00BC7992" w:rsidP="00462AA9">
            <w:pPr>
              <w:keepNext/>
              <w:spacing w:after="0" w:line="240" w:lineRule="auto"/>
              <w:jc w:val="right"/>
              <w:rPr>
                <w:rFonts w:ascii="Arial" w:hAnsi="Arial" w:cs="Arial"/>
                <w:sz w:val="20"/>
                <w:szCs w:val="20"/>
              </w:rPr>
            </w:pPr>
          </w:p>
        </w:tc>
      </w:tr>
    </w:tbl>
    <w:p w:rsidR="00BC7992" w:rsidRDefault="00462AA9" w:rsidP="00F92CF0">
      <w:pPr>
        <w:pStyle w:val="Epgrafe"/>
        <w:jc w:val="center"/>
        <w:rPr>
          <w:rFonts w:ascii="Times New Roman" w:hAnsi="Times New Roman"/>
          <w:sz w:val="22"/>
        </w:rPr>
      </w:pPr>
      <w:bookmarkStart w:id="133" w:name="_Toc319449813"/>
      <w:r w:rsidRPr="00462AA9">
        <w:rPr>
          <w:rFonts w:ascii="Times New Roman" w:hAnsi="Times New Roman"/>
          <w:sz w:val="22"/>
        </w:rPr>
        <w:t xml:space="preserve">Tabla </w:t>
      </w:r>
      <w:r w:rsidR="000973AD">
        <w:rPr>
          <w:rFonts w:ascii="Times New Roman" w:hAnsi="Times New Roman"/>
          <w:sz w:val="22"/>
        </w:rPr>
        <w:t>4.9</w:t>
      </w:r>
      <w:r w:rsidR="007767CD">
        <w:rPr>
          <w:rFonts w:ascii="Times New Roman" w:hAnsi="Times New Roman"/>
          <w:sz w:val="22"/>
        </w:rPr>
        <w:t xml:space="preserve"> S</w:t>
      </w:r>
      <w:r w:rsidRPr="00462AA9">
        <w:rPr>
          <w:rFonts w:ascii="Times New Roman" w:hAnsi="Times New Roman"/>
          <w:sz w:val="22"/>
        </w:rPr>
        <w:t>ubcaso de uso modificación Análisis de Recepción de Larva.</w:t>
      </w:r>
      <w:bookmarkEnd w:id="133"/>
    </w:p>
    <w:p w:rsidR="00462AA9" w:rsidRPr="00462AA9" w:rsidRDefault="00462AA9" w:rsidP="00462AA9"/>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Autores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Recepción de Larva, Eliminación de datos de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eliminación de registro de información de datos del formulario Recepción de Larva.</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sistema debe eliminar el registro seleccionado por técnico responsable de manipulación y control.</w:t>
            </w:r>
          </w:p>
          <w:p w:rsidR="00BC7992" w:rsidRPr="006F320B" w:rsidRDefault="00BC7992" w:rsidP="00462AA9">
            <w:pPr>
              <w:keepNext/>
              <w:spacing w:after="0" w:line="240" w:lineRule="auto"/>
              <w:jc w:val="both"/>
              <w:rPr>
                <w:rFonts w:ascii="Arial" w:hAnsi="Arial" w:cs="Arial"/>
                <w:sz w:val="20"/>
                <w:szCs w:val="20"/>
              </w:rPr>
            </w:pPr>
          </w:p>
        </w:tc>
      </w:tr>
    </w:tbl>
    <w:p w:rsidR="00BC7992" w:rsidRPr="003B0399" w:rsidRDefault="00462AA9" w:rsidP="00F92CF0">
      <w:pPr>
        <w:pStyle w:val="Epgrafe"/>
        <w:jc w:val="center"/>
        <w:rPr>
          <w:rFonts w:ascii="Times New Roman" w:hAnsi="Times New Roman"/>
          <w:sz w:val="22"/>
        </w:rPr>
      </w:pPr>
      <w:bookmarkStart w:id="134" w:name="_Toc319449814"/>
      <w:r w:rsidRPr="003B0399">
        <w:rPr>
          <w:rFonts w:ascii="Times New Roman" w:hAnsi="Times New Roman"/>
          <w:sz w:val="22"/>
        </w:rPr>
        <w:t xml:space="preserve">Tabla </w:t>
      </w:r>
      <w:r w:rsidR="000973AD">
        <w:rPr>
          <w:rFonts w:ascii="Times New Roman" w:hAnsi="Times New Roman"/>
          <w:sz w:val="22"/>
        </w:rPr>
        <w:t>4.10</w:t>
      </w:r>
      <w:r w:rsidR="007767CD">
        <w:rPr>
          <w:rFonts w:ascii="Times New Roman" w:hAnsi="Times New Roman"/>
          <w:sz w:val="22"/>
        </w:rPr>
        <w:t xml:space="preserve"> S</w:t>
      </w:r>
      <w:r w:rsidRPr="003B0399">
        <w:rPr>
          <w:rFonts w:ascii="Times New Roman" w:hAnsi="Times New Roman"/>
          <w:sz w:val="22"/>
        </w:rPr>
        <w:t>ubcaso de uso eliminación Análisis de Recepción de Larva.</w:t>
      </w:r>
      <w:bookmarkEnd w:id="134"/>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Autores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Ingreso de datos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creación de nuevo registro de información sobre datos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concernientes a los análisis de Fitoplancton diarios que se hacen a las piscinas y precriaderos.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sistema debe validar que el código esté disponible y que sea válido para ser ingresado.</w:t>
            </w:r>
          </w:p>
          <w:p w:rsidR="00BC7992" w:rsidRPr="006F320B" w:rsidRDefault="00BC7992" w:rsidP="003B0399">
            <w:pPr>
              <w:keepNext/>
              <w:spacing w:after="0" w:line="240" w:lineRule="auto"/>
              <w:jc w:val="both"/>
              <w:rPr>
                <w:rFonts w:ascii="Arial" w:hAnsi="Arial" w:cs="Arial"/>
                <w:sz w:val="20"/>
                <w:szCs w:val="20"/>
              </w:rPr>
            </w:pPr>
          </w:p>
        </w:tc>
      </w:tr>
    </w:tbl>
    <w:p w:rsidR="00BC7992" w:rsidRPr="00046B05" w:rsidRDefault="003B0399" w:rsidP="00F92CF0">
      <w:pPr>
        <w:pStyle w:val="Epgrafe"/>
        <w:jc w:val="center"/>
        <w:rPr>
          <w:rFonts w:ascii="Times New Roman" w:hAnsi="Times New Roman"/>
          <w:sz w:val="22"/>
        </w:rPr>
      </w:pPr>
      <w:bookmarkStart w:id="135" w:name="_Toc319449815"/>
      <w:r w:rsidRPr="003B0399">
        <w:rPr>
          <w:rFonts w:ascii="Times New Roman" w:hAnsi="Times New Roman"/>
          <w:sz w:val="22"/>
        </w:rPr>
        <w:t xml:space="preserve">Tabla </w:t>
      </w:r>
      <w:r w:rsidR="000973AD">
        <w:rPr>
          <w:rFonts w:ascii="Times New Roman" w:hAnsi="Times New Roman"/>
          <w:sz w:val="22"/>
        </w:rPr>
        <w:t>4.11</w:t>
      </w:r>
      <w:r w:rsidR="007767CD">
        <w:rPr>
          <w:rFonts w:ascii="Times New Roman" w:hAnsi="Times New Roman"/>
          <w:sz w:val="22"/>
        </w:rPr>
        <w:t xml:space="preserve"> S</w:t>
      </w:r>
      <w:r w:rsidRPr="003B0399">
        <w:rPr>
          <w:rFonts w:ascii="Times New Roman" w:hAnsi="Times New Roman"/>
          <w:sz w:val="22"/>
        </w:rPr>
        <w:t>ubcaso de uso ingreso Análisis de Fitoplancton.</w:t>
      </w:r>
      <w:bookmarkEnd w:id="135"/>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Autores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Modificación de datos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modificación de registros de información de datos de los análisis de Fitoplancton diarios que se hacen al</w:t>
            </w:r>
            <w:r w:rsidR="00982A97">
              <w:rPr>
                <w:rFonts w:ascii="Arial" w:hAnsi="Arial" w:cs="Arial"/>
                <w:sz w:val="20"/>
                <w:szCs w:val="20"/>
              </w:rPr>
              <w:t xml:space="preserve"> el</w:t>
            </w:r>
            <w:r w:rsidRPr="006F320B">
              <w:rPr>
                <w:rFonts w:ascii="Arial" w:hAnsi="Arial" w:cs="Arial"/>
                <w:sz w:val="20"/>
                <w:szCs w:val="20"/>
              </w:rPr>
              <w:t xml:space="preserve"> camarón provenientes de las distintas piscinas y precriaderos.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El sistema debe validar que el código exista, y no esté ya ocupado.</w:t>
            </w:r>
          </w:p>
          <w:p w:rsidR="00BC7992" w:rsidRPr="006F320B" w:rsidRDefault="00BC7992" w:rsidP="003B0399">
            <w:pPr>
              <w:keepNext/>
              <w:spacing w:after="0" w:line="240" w:lineRule="auto"/>
              <w:jc w:val="both"/>
              <w:rPr>
                <w:rFonts w:ascii="Arial" w:hAnsi="Arial" w:cs="Arial"/>
                <w:sz w:val="20"/>
                <w:szCs w:val="20"/>
              </w:rPr>
            </w:pPr>
          </w:p>
        </w:tc>
      </w:tr>
    </w:tbl>
    <w:p w:rsidR="00BC7992" w:rsidRPr="00046B05" w:rsidRDefault="003B0399" w:rsidP="00F92CF0">
      <w:pPr>
        <w:pStyle w:val="Epgrafe"/>
        <w:jc w:val="center"/>
        <w:rPr>
          <w:rFonts w:ascii="Times New Roman" w:hAnsi="Times New Roman"/>
          <w:sz w:val="22"/>
        </w:rPr>
      </w:pPr>
      <w:bookmarkStart w:id="136" w:name="_Toc319449816"/>
      <w:r w:rsidRPr="003B0399">
        <w:rPr>
          <w:rFonts w:ascii="Times New Roman" w:hAnsi="Times New Roman"/>
          <w:sz w:val="22"/>
        </w:rPr>
        <w:t xml:space="preserve">Tabla </w:t>
      </w:r>
      <w:r w:rsidR="000973AD">
        <w:rPr>
          <w:rFonts w:ascii="Times New Roman" w:hAnsi="Times New Roman"/>
          <w:sz w:val="22"/>
        </w:rPr>
        <w:t xml:space="preserve">4.12 </w:t>
      </w:r>
      <w:r w:rsidR="007767CD">
        <w:rPr>
          <w:rFonts w:ascii="Times New Roman" w:hAnsi="Times New Roman"/>
          <w:sz w:val="22"/>
        </w:rPr>
        <w:t>S</w:t>
      </w:r>
      <w:r w:rsidRPr="003B0399">
        <w:rPr>
          <w:rFonts w:ascii="Times New Roman" w:hAnsi="Times New Roman"/>
          <w:sz w:val="22"/>
        </w:rPr>
        <w:t>ubcaso de uso modificación Análisis de Fitoplancton.</w:t>
      </w:r>
      <w:bookmarkEnd w:id="136"/>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Autores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Función</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Eliminación de datos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Permitir la eliminación de registros de información de datos de Análisis de Fitoplancton que son realizados diariamente a las distintas piscinas y precriaderos.</w:t>
            </w:r>
          </w:p>
          <w:p w:rsidR="00BC7992" w:rsidRPr="006F320B" w:rsidRDefault="00BC7992" w:rsidP="003B0399">
            <w:pPr>
              <w:keepNext/>
              <w:spacing w:after="0" w:line="240" w:lineRule="auto"/>
              <w:jc w:val="both"/>
              <w:rPr>
                <w:rFonts w:ascii="Arial" w:hAnsi="Arial" w:cs="Arial"/>
                <w:sz w:val="20"/>
                <w:szCs w:val="20"/>
              </w:rPr>
            </w:pPr>
            <w:r w:rsidRPr="006F320B">
              <w:rPr>
                <w:rFonts w:ascii="Arial" w:hAnsi="Arial" w:cs="Arial"/>
                <w:sz w:val="20"/>
                <w:szCs w:val="20"/>
              </w:rPr>
              <w:t>El sistema debe eliminar el registro seleccionado por el</w:t>
            </w:r>
            <w:r w:rsidR="0025659C" w:rsidRPr="006F320B">
              <w:rPr>
                <w:rFonts w:ascii="Arial" w:hAnsi="Arial" w:cs="Arial"/>
                <w:sz w:val="20"/>
                <w:szCs w:val="20"/>
              </w:rPr>
              <w:t xml:space="preserve"> técnico o persona responsable d</w:t>
            </w:r>
            <w:r w:rsidRPr="006F320B">
              <w:rPr>
                <w:rFonts w:ascii="Arial" w:hAnsi="Arial" w:cs="Arial"/>
                <w:sz w:val="20"/>
                <w:szCs w:val="20"/>
              </w:rPr>
              <w:t>e su control.</w:t>
            </w:r>
          </w:p>
        </w:tc>
      </w:tr>
    </w:tbl>
    <w:p w:rsidR="003B0399" w:rsidRPr="003B0399" w:rsidRDefault="003B0399" w:rsidP="00F92CF0">
      <w:pPr>
        <w:pStyle w:val="Epgrafe"/>
        <w:jc w:val="center"/>
        <w:rPr>
          <w:rFonts w:ascii="Times New Roman" w:hAnsi="Times New Roman"/>
          <w:sz w:val="22"/>
        </w:rPr>
      </w:pPr>
      <w:bookmarkStart w:id="137" w:name="_Toc319449817"/>
      <w:r w:rsidRPr="003B0399">
        <w:rPr>
          <w:rFonts w:ascii="Times New Roman" w:hAnsi="Times New Roman"/>
          <w:sz w:val="22"/>
        </w:rPr>
        <w:t xml:space="preserve">Tabla </w:t>
      </w:r>
      <w:r w:rsidR="000973AD">
        <w:rPr>
          <w:rFonts w:ascii="Times New Roman" w:hAnsi="Times New Roman"/>
          <w:sz w:val="22"/>
        </w:rPr>
        <w:t>4.13</w:t>
      </w:r>
      <w:r w:rsidR="007767CD">
        <w:rPr>
          <w:rFonts w:ascii="Times New Roman" w:hAnsi="Times New Roman"/>
          <w:sz w:val="22"/>
        </w:rPr>
        <w:t xml:space="preserve"> S</w:t>
      </w:r>
      <w:r w:rsidRPr="003B0399">
        <w:rPr>
          <w:rFonts w:ascii="Times New Roman" w:hAnsi="Times New Roman"/>
          <w:sz w:val="22"/>
        </w:rPr>
        <w:t>ubcaso de uso eliminación Análisis de Fitoplancton.</w:t>
      </w:r>
      <w:bookmarkEnd w:id="137"/>
    </w:p>
    <w:p w:rsidR="00424F87" w:rsidRDefault="00424F87" w:rsidP="00BA510E">
      <w:pPr>
        <w:pStyle w:val="Ttulo1"/>
      </w:pPr>
      <w:bookmarkStart w:id="138" w:name="_Toc326162125"/>
      <w:r>
        <w:t>4.5</w:t>
      </w:r>
      <w:r w:rsidR="0038242E" w:rsidRPr="00852C29">
        <w:t xml:space="preserve"> </w:t>
      </w:r>
      <w:r w:rsidR="00BC7992" w:rsidRPr="00852C29">
        <w:t>Eventos</w:t>
      </w:r>
      <w:bookmarkEnd w:id="138"/>
    </w:p>
    <w:p w:rsidR="007E33AB" w:rsidRDefault="007E33AB" w:rsidP="00BA510E">
      <w:pPr>
        <w:pStyle w:val="Ttulo2"/>
      </w:pPr>
      <w:bookmarkStart w:id="139" w:name="_Toc326162126"/>
      <w:r>
        <w:t xml:space="preserve">4.5.1 </w:t>
      </w:r>
      <w:r w:rsidR="00305D6B">
        <w:t>Introducción</w:t>
      </w:r>
      <w:bookmarkEnd w:id="139"/>
    </w:p>
    <w:p w:rsidR="00424F87" w:rsidRPr="00424F87" w:rsidRDefault="00424F87" w:rsidP="00424F87">
      <w:pPr>
        <w:spacing w:before="100" w:beforeAutospacing="1" w:after="100" w:afterAutospacing="1"/>
        <w:jc w:val="both"/>
        <w:rPr>
          <w:rFonts w:ascii="Times New Roman" w:hAnsi="Times New Roman"/>
          <w:b/>
          <w:sz w:val="32"/>
          <w:szCs w:val="32"/>
        </w:rPr>
      </w:pPr>
      <w:r w:rsidRPr="00424F87">
        <w:rPr>
          <w:rFonts w:ascii="Times New Roman" w:eastAsia="Times New Roman" w:hAnsi="Times New Roman"/>
          <w:sz w:val="24"/>
          <w:szCs w:val="24"/>
          <w:lang w:eastAsia="es-ES"/>
        </w:rPr>
        <w:t xml:space="preserve">En este formato se establecen los eventos que pueden ser generados por el actor y van a ser atendidos por cada Caso de Uso. Por evento entendemos la interacción que tiene un actor con la aplicación a través de la interfaz gráfica, como el clic de un ratón, el ingreso de un texto a un componente, el movimiento de un elemento de la interfaz. Todos los eventos van numerados en orden secuencial de acuerdo a la secuencia lógica como </w:t>
      </w:r>
      <w:r w:rsidRPr="00424F87">
        <w:rPr>
          <w:rFonts w:ascii="Times New Roman" w:eastAsia="Times New Roman" w:hAnsi="Times New Roman"/>
          <w:sz w:val="24"/>
          <w:szCs w:val="24"/>
          <w:lang w:eastAsia="es-ES"/>
        </w:rPr>
        <w:lastRenderedPageBreak/>
        <w:t>ocurrirían en la aplicación (ciclo de vida del caso de uso). De este formato se obtiene la información para la creación de los diagramas de interacción, más específicamente el de secuencia. También se deben presentar los eventos alternos, los cuales permiten establecer las excepciones que se pueden presentar en la ejecución del programa.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5"/>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Formatos de Eventos</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subcaso Ingreso de Datos de Análisis de Fitoplancton.</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0F289D">
        <w:tc>
          <w:tcPr>
            <w:tcW w:w="2268" w:type="dxa"/>
          </w:tcPr>
          <w:p w:rsidR="00BC7992" w:rsidRPr="006F320B" w:rsidRDefault="00BC7992" w:rsidP="006F320B">
            <w:pPr>
              <w:pStyle w:val="Prrafodelista"/>
              <w:numPr>
                <w:ilvl w:val="0"/>
                <w:numId w:val="1"/>
              </w:numPr>
              <w:spacing w:after="0" w:line="240" w:lineRule="auto"/>
              <w:jc w:val="both"/>
              <w:rPr>
                <w:rFonts w:ascii="Arial" w:hAnsi="Arial" w:cs="Arial"/>
                <w:sz w:val="20"/>
                <w:szCs w:val="20"/>
              </w:rPr>
            </w:pPr>
            <w:r w:rsidRPr="006F320B">
              <w:rPr>
                <w:rFonts w:ascii="Arial" w:hAnsi="Arial" w:cs="Arial"/>
                <w:sz w:val="20"/>
                <w:szCs w:val="20"/>
              </w:rPr>
              <w:t>Selecciona opción Análisis de Fitoplancton en menú principal</w:t>
            </w:r>
          </w:p>
          <w:p w:rsidR="00BC7992" w:rsidRPr="006F320B" w:rsidRDefault="00BC7992" w:rsidP="006F320B">
            <w:pPr>
              <w:pStyle w:val="Prrafodelista"/>
              <w:numPr>
                <w:ilvl w:val="0"/>
                <w:numId w:val="2"/>
              </w:numPr>
              <w:spacing w:after="0" w:line="240" w:lineRule="auto"/>
              <w:jc w:val="both"/>
              <w:rPr>
                <w:rFonts w:ascii="Arial" w:hAnsi="Arial" w:cs="Arial"/>
                <w:sz w:val="20"/>
                <w:szCs w:val="20"/>
              </w:rPr>
            </w:pPr>
            <w:r w:rsidRPr="006F320B">
              <w:rPr>
                <w:rFonts w:ascii="Arial" w:hAnsi="Arial" w:cs="Arial"/>
                <w:sz w:val="20"/>
                <w:szCs w:val="20"/>
              </w:rPr>
              <w:t>Digitar datos nuevos de Análisis Fitoplancton.</w:t>
            </w:r>
          </w:p>
          <w:p w:rsidR="00BC7992" w:rsidRPr="006F320B" w:rsidRDefault="001C75D0" w:rsidP="006F320B">
            <w:pPr>
              <w:pStyle w:val="Prrafodelista"/>
              <w:numPr>
                <w:ilvl w:val="0"/>
                <w:numId w:val="3"/>
              </w:numPr>
              <w:spacing w:after="0" w:line="240" w:lineRule="auto"/>
              <w:jc w:val="both"/>
              <w:rPr>
                <w:rFonts w:ascii="Arial" w:hAnsi="Arial" w:cs="Arial"/>
                <w:sz w:val="20"/>
                <w:szCs w:val="20"/>
              </w:rPr>
            </w:pPr>
            <w:r>
              <w:rPr>
                <w:rFonts w:ascii="Arial" w:hAnsi="Arial" w:cs="Arial"/>
                <w:sz w:val="20"/>
                <w:szCs w:val="20"/>
              </w:rPr>
              <w:t>Clic</w:t>
            </w:r>
            <w:r w:rsidR="00BC7992" w:rsidRPr="006F320B">
              <w:rPr>
                <w:rFonts w:ascii="Arial" w:hAnsi="Arial" w:cs="Arial"/>
                <w:sz w:val="20"/>
                <w:szCs w:val="20"/>
              </w:rPr>
              <w:t xml:space="preserve"> en </w:t>
            </w:r>
            <w:r w:rsidR="00490B94" w:rsidRPr="006F320B">
              <w:rPr>
                <w:rFonts w:ascii="Arial" w:hAnsi="Arial" w:cs="Arial"/>
                <w:sz w:val="20"/>
                <w:szCs w:val="20"/>
              </w:rPr>
              <w:t>grabar datos</w:t>
            </w:r>
            <w:r w:rsidR="00BC7992" w:rsidRPr="006F320B">
              <w:rPr>
                <w:rFonts w:ascii="Arial" w:hAnsi="Arial" w:cs="Arial"/>
                <w:sz w:val="20"/>
                <w:szCs w:val="20"/>
              </w:rPr>
              <w:t xml:space="preserve"> de Análisis de Fitoplancton</w:t>
            </w:r>
          </w:p>
          <w:p w:rsidR="00BC7992" w:rsidRPr="006F320B" w:rsidRDefault="00BC7992" w:rsidP="006F320B">
            <w:pPr>
              <w:spacing w:after="0" w:line="240" w:lineRule="auto"/>
              <w:ind w:left="360"/>
              <w:jc w:val="both"/>
              <w:rPr>
                <w:rFonts w:ascii="Arial" w:hAnsi="Arial" w:cs="Arial"/>
                <w:sz w:val="20"/>
                <w:szCs w:val="20"/>
              </w:rPr>
            </w:pPr>
          </w:p>
        </w:tc>
        <w:tc>
          <w:tcPr>
            <w:tcW w:w="6126" w:type="dxa"/>
          </w:tcPr>
          <w:p w:rsidR="00BC7992" w:rsidRPr="006F320B" w:rsidRDefault="00BC7992" w:rsidP="006F320B">
            <w:pPr>
              <w:pStyle w:val="Prrafodelista"/>
              <w:numPr>
                <w:ilvl w:val="0"/>
                <w:numId w:val="1"/>
              </w:numPr>
              <w:spacing w:after="0" w:line="240" w:lineRule="auto"/>
              <w:jc w:val="both"/>
              <w:rPr>
                <w:rFonts w:ascii="Arial" w:hAnsi="Arial" w:cs="Arial"/>
                <w:sz w:val="20"/>
                <w:szCs w:val="20"/>
              </w:rPr>
            </w:pPr>
            <w:r w:rsidRPr="006F320B">
              <w:rPr>
                <w:rFonts w:ascii="Arial" w:hAnsi="Arial" w:cs="Arial"/>
                <w:sz w:val="20"/>
                <w:szCs w:val="20"/>
              </w:rPr>
              <w:t>Mostrar pantalla de captura de datos de análisis de Fitoplancton</w:t>
            </w:r>
          </w:p>
          <w:p w:rsidR="00BC7992" w:rsidRPr="006F320B" w:rsidRDefault="00BC7992" w:rsidP="006F320B">
            <w:pPr>
              <w:pStyle w:val="Prrafodelista"/>
              <w:numPr>
                <w:ilvl w:val="0"/>
                <w:numId w:val="2"/>
              </w:numPr>
              <w:spacing w:after="0" w:line="240" w:lineRule="auto"/>
              <w:jc w:val="both"/>
              <w:rPr>
                <w:rFonts w:ascii="Arial" w:hAnsi="Arial" w:cs="Arial"/>
                <w:sz w:val="20"/>
                <w:szCs w:val="20"/>
              </w:rPr>
            </w:pPr>
            <w:r w:rsidRPr="006F320B">
              <w:rPr>
                <w:rFonts w:ascii="Arial" w:hAnsi="Arial" w:cs="Arial"/>
                <w:sz w:val="20"/>
                <w:szCs w:val="20"/>
              </w:rPr>
              <w:t>Capturar datos nuevos de Análisis de Fitoplancton.</w:t>
            </w:r>
          </w:p>
          <w:p w:rsidR="00BC7992" w:rsidRPr="006F320B" w:rsidRDefault="00BC7992" w:rsidP="006F320B">
            <w:pPr>
              <w:pStyle w:val="Prrafodelista"/>
              <w:numPr>
                <w:ilvl w:val="0"/>
                <w:numId w:val="3"/>
              </w:numPr>
              <w:spacing w:after="0" w:line="240" w:lineRule="auto"/>
              <w:jc w:val="both"/>
              <w:rPr>
                <w:rFonts w:ascii="Arial" w:hAnsi="Arial" w:cs="Arial"/>
                <w:sz w:val="20"/>
                <w:szCs w:val="20"/>
              </w:rPr>
            </w:pPr>
            <w:r w:rsidRPr="006F320B">
              <w:rPr>
                <w:rFonts w:ascii="Arial" w:hAnsi="Arial" w:cs="Arial"/>
                <w:sz w:val="20"/>
                <w:szCs w:val="20"/>
              </w:rPr>
              <w:t>Grabar datos en el sistema.</w:t>
            </w:r>
          </w:p>
          <w:p w:rsidR="00BC7992" w:rsidRPr="006F320B" w:rsidRDefault="00BC7992" w:rsidP="003B0399">
            <w:pPr>
              <w:pStyle w:val="Prrafodelista"/>
              <w:keepNext/>
              <w:spacing w:after="0" w:line="240" w:lineRule="auto"/>
              <w:jc w:val="both"/>
              <w:rPr>
                <w:rFonts w:ascii="Arial" w:hAnsi="Arial" w:cs="Arial"/>
                <w:sz w:val="20"/>
                <w:szCs w:val="20"/>
              </w:rPr>
            </w:pPr>
          </w:p>
        </w:tc>
      </w:tr>
    </w:tbl>
    <w:p w:rsidR="003B0399" w:rsidRPr="003B0399" w:rsidRDefault="003B0399" w:rsidP="00F92CF0">
      <w:pPr>
        <w:pStyle w:val="Epgrafe"/>
        <w:jc w:val="center"/>
        <w:rPr>
          <w:rFonts w:ascii="Times New Roman" w:hAnsi="Times New Roman"/>
          <w:sz w:val="22"/>
        </w:rPr>
      </w:pPr>
      <w:bookmarkStart w:id="140" w:name="_Toc319449818"/>
      <w:r w:rsidRPr="003B0399">
        <w:rPr>
          <w:rFonts w:ascii="Times New Roman" w:hAnsi="Times New Roman"/>
          <w:sz w:val="22"/>
        </w:rPr>
        <w:t xml:space="preserve">Tabla </w:t>
      </w:r>
      <w:r w:rsidR="000973AD">
        <w:rPr>
          <w:rFonts w:ascii="Times New Roman" w:hAnsi="Times New Roman"/>
          <w:sz w:val="22"/>
        </w:rPr>
        <w:t>4.14</w:t>
      </w:r>
      <w:r w:rsidR="007767CD">
        <w:rPr>
          <w:rFonts w:ascii="Times New Roman" w:hAnsi="Times New Roman"/>
          <w:sz w:val="22"/>
        </w:rPr>
        <w:t xml:space="preserve"> D</w:t>
      </w:r>
      <w:r w:rsidRPr="003B0399">
        <w:rPr>
          <w:rFonts w:ascii="Times New Roman" w:hAnsi="Times New Roman"/>
          <w:sz w:val="22"/>
        </w:rPr>
        <w:t>escripción de evento ingreso Análisis Fitoplancton.</w:t>
      </w:r>
      <w:bookmarkEnd w:id="140"/>
    </w:p>
    <w:p w:rsidR="00BC7992" w:rsidRPr="00487323" w:rsidRDefault="00BC7992" w:rsidP="00BC7992">
      <w:pPr>
        <w:jc w:val="both"/>
        <w:rPr>
          <w:rFonts w:ascii="Arial" w:hAnsi="Arial" w:cs="Arial"/>
          <w:b/>
          <w:sz w:val="20"/>
          <w:szCs w:val="20"/>
        </w:rPr>
      </w:pPr>
      <w:r>
        <w:rPr>
          <w:rFonts w:ascii="Arial" w:hAnsi="Arial" w:cs="Arial"/>
          <w:sz w:val="20"/>
          <w:szCs w:val="20"/>
        </w:rPr>
        <w:t xml:space="preserve">                                                                   </w:t>
      </w:r>
      <w:r w:rsidRPr="00487323">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Nombre caso de uso </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Subcaso Ingreso de Análisis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4</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Línea 6 </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de análisis de fitoplancton ya existe no</w:t>
            </w:r>
            <w:r w:rsidR="00982A97">
              <w:rPr>
                <w:rFonts w:ascii="Arial" w:hAnsi="Arial" w:cs="Arial"/>
                <w:sz w:val="20"/>
                <w:szCs w:val="20"/>
              </w:rPr>
              <w:t xml:space="preserve"> permitirá seguir y lo informará</w:t>
            </w:r>
            <w:r w:rsidRPr="006F320B">
              <w:rPr>
                <w:rFonts w:ascii="Arial" w:hAnsi="Arial" w:cs="Arial"/>
                <w:sz w:val="20"/>
                <w:szCs w:val="20"/>
              </w:rPr>
              <w:t>.</w:t>
            </w:r>
          </w:p>
          <w:p w:rsidR="00BC7992" w:rsidRPr="006F320B" w:rsidRDefault="00BC7992" w:rsidP="003B0399">
            <w:pPr>
              <w:keepNext/>
              <w:spacing w:after="0" w:line="240" w:lineRule="auto"/>
              <w:jc w:val="both"/>
              <w:rPr>
                <w:rFonts w:ascii="Arial" w:hAnsi="Arial" w:cs="Arial"/>
                <w:sz w:val="20"/>
                <w:szCs w:val="20"/>
              </w:rPr>
            </w:pPr>
            <w:r w:rsidRPr="006F320B">
              <w:rPr>
                <w:rFonts w:ascii="Arial" w:hAnsi="Arial" w:cs="Arial"/>
                <w:sz w:val="20"/>
                <w:szCs w:val="20"/>
              </w:rPr>
              <w:t>Si falla la grabación mostrar mensaje de error en el almacenamiento de información.</w:t>
            </w:r>
          </w:p>
        </w:tc>
      </w:tr>
    </w:tbl>
    <w:p w:rsidR="007E33AB" w:rsidRDefault="003B0399" w:rsidP="00F92CF0">
      <w:pPr>
        <w:pStyle w:val="Epgrafe"/>
        <w:jc w:val="center"/>
        <w:rPr>
          <w:rFonts w:ascii="Times New Roman" w:hAnsi="Times New Roman"/>
          <w:sz w:val="22"/>
        </w:rPr>
      </w:pPr>
      <w:bookmarkStart w:id="141" w:name="_Toc319449819"/>
      <w:r w:rsidRPr="003B0399">
        <w:rPr>
          <w:rFonts w:ascii="Times New Roman" w:hAnsi="Times New Roman"/>
          <w:sz w:val="22"/>
        </w:rPr>
        <w:t xml:space="preserve">Tabla </w:t>
      </w:r>
      <w:r w:rsidR="000973AD">
        <w:rPr>
          <w:rFonts w:ascii="Times New Roman" w:hAnsi="Times New Roman"/>
          <w:sz w:val="22"/>
        </w:rPr>
        <w:t>4.15</w:t>
      </w:r>
      <w:r w:rsidR="007767CD">
        <w:rPr>
          <w:rFonts w:ascii="Times New Roman" w:hAnsi="Times New Roman"/>
          <w:sz w:val="22"/>
        </w:rPr>
        <w:t xml:space="preserve"> D</w:t>
      </w:r>
      <w:r w:rsidRPr="003B0399">
        <w:rPr>
          <w:rFonts w:ascii="Times New Roman" w:hAnsi="Times New Roman"/>
          <w:sz w:val="22"/>
        </w:rPr>
        <w:t>escripción de eventos alternos ingreso Análisis Fitoplancton.</w:t>
      </w:r>
      <w:bookmarkEnd w:id="141"/>
    </w:p>
    <w:p w:rsidR="003B0399" w:rsidRPr="003B0399" w:rsidRDefault="003B0399" w:rsidP="003B0399"/>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5"/>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Subcaso Modificación de Análisis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Responsable </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0F289D">
        <w:tc>
          <w:tcPr>
            <w:tcW w:w="2268" w:type="dxa"/>
          </w:tcPr>
          <w:p w:rsidR="00BC7992" w:rsidRPr="006F320B" w:rsidRDefault="00BC7992" w:rsidP="006F320B">
            <w:pPr>
              <w:pStyle w:val="Prrafodelista"/>
              <w:numPr>
                <w:ilvl w:val="0"/>
                <w:numId w:val="4"/>
              </w:numPr>
              <w:spacing w:after="0" w:line="240" w:lineRule="auto"/>
              <w:jc w:val="both"/>
              <w:rPr>
                <w:rFonts w:ascii="Arial" w:hAnsi="Arial" w:cs="Arial"/>
                <w:sz w:val="20"/>
                <w:szCs w:val="20"/>
              </w:rPr>
            </w:pPr>
            <w:r w:rsidRPr="006F320B">
              <w:rPr>
                <w:rFonts w:ascii="Arial" w:hAnsi="Arial" w:cs="Arial"/>
                <w:sz w:val="20"/>
                <w:szCs w:val="20"/>
              </w:rPr>
              <w:t>Selecciona opción Análisis de Fitoplancton del menú principal.</w:t>
            </w:r>
          </w:p>
          <w:p w:rsidR="00BC7992" w:rsidRPr="006F320B" w:rsidRDefault="00BC7992" w:rsidP="006F320B">
            <w:pPr>
              <w:pStyle w:val="Prrafodelista"/>
              <w:numPr>
                <w:ilvl w:val="0"/>
                <w:numId w:val="1"/>
              </w:numPr>
              <w:spacing w:after="0" w:line="240" w:lineRule="auto"/>
              <w:jc w:val="both"/>
              <w:rPr>
                <w:rFonts w:ascii="Arial" w:hAnsi="Arial" w:cs="Arial"/>
                <w:sz w:val="20"/>
                <w:szCs w:val="20"/>
              </w:rPr>
            </w:pPr>
            <w:r w:rsidRPr="006F320B">
              <w:rPr>
                <w:rFonts w:ascii="Arial" w:hAnsi="Arial" w:cs="Arial"/>
                <w:sz w:val="20"/>
                <w:szCs w:val="20"/>
              </w:rPr>
              <w:t xml:space="preserve">Modificar datos del Análisis </w:t>
            </w:r>
            <w:r w:rsidRPr="006F320B">
              <w:rPr>
                <w:rFonts w:ascii="Arial" w:hAnsi="Arial" w:cs="Arial"/>
                <w:sz w:val="20"/>
                <w:szCs w:val="20"/>
              </w:rPr>
              <w:lastRenderedPageBreak/>
              <w:t>Fitoplancton.</w:t>
            </w:r>
          </w:p>
          <w:p w:rsidR="00BC7992" w:rsidRPr="006F320B" w:rsidRDefault="00BC7992" w:rsidP="006F320B">
            <w:pPr>
              <w:pStyle w:val="Prrafodelista"/>
              <w:numPr>
                <w:ilvl w:val="0"/>
                <w:numId w:val="2"/>
              </w:numPr>
              <w:spacing w:after="0" w:line="240" w:lineRule="auto"/>
              <w:jc w:val="both"/>
              <w:rPr>
                <w:rFonts w:ascii="Arial" w:hAnsi="Arial" w:cs="Arial"/>
                <w:sz w:val="20"/>
                <w:szCs w:val="20"/>
              </w:rPr>
            </w:pPr>
            <w:r w:rsidRPr="006F320B">
              <w:rPr>
                <w:rFonts w:ascii="Arial" w:hAnsi="Arial" w:cs="Arial"/>
                <w:sz w:val="20"/>
                <w:szCs w:val="20"/>
              </w:rPr>
              <w:t>Clic en Actualiza datos.</w:t>
            </w:r>
          </w:p>
          <w:p w:rsidR="00BC7992" w:rsidRPr="006F320B" w:rsidRDefault="00BC7992" w:rsidP="006F320B">
            <w:pPr>
              <w:spacing w:after="0" w:line="240" w:lineRule="auto"/>
              <w:ind w:left="360"/>
              <w:jc w:val="both"/>
              <w:rPr>
                <w:rFonts w:ascii="Arial" w:hAnsi="Arial" w:cs="Arial"/>
                <w:sz w:val="20"/>
                <w:szCs w:val="20"/>
              </w:rPr>
            </w:pPr>
          </w:p>
        </w:tc>
        <w:tc>
          <w:tcPr>
            <w:tcW w:w="6126" w:type="dxa"/>
          </w:tcPr>
          <w:p w:rsidR="00BC7992" w:rsidRPr="006F320B" w:rsidRDefault="00BC7992" w:rsidP="006F320B">
            <w:pPr>
              <w:pStyle w:val="Prrafodelista"/>
              <w:numPr>
                <w:ilvl w:val="0"/>
                <w:numId w:val="4"/>
              </w:numPr>
              <w:spacing w:after="0" w:line="240" w:lineRule="auto"/>
              <w:jc w:val="both"/>
              <w:rPr>
                <w:rFonts w:ascii="Arial" w:hAnsi="Arial" w:cs="Arial"/>
                <w:sz w:val="20"/>
                <w:szCs w:val="20"/>
              </w:rPr>
            </w:pPr>
            <w:r w:rsidRPr="006F320B">
              <w:rPr>
                <w:rFonts w:ascii="Arial" w:hAnsi="Arial" w:cs="Arial"/>
                <w:sz w:val="20"/>
                <w:szCs w:val="20"/>
              </w:rPr>
              <w:lastRenderedPageBreak/>
              <w:t>Mostrar pantalla de modificación de datos Fitoplancton.</w:t>
            </w:r>
          </w:p>
          <w:p w:rsidR="00BC7992" w:rsidRPr="006F320B" w:rsidRDefault="00BC7992" w:rsidP="006F320B">
            <w:pPr>
              <w:pStyle w:val="Prrafodelista"/>
              <w:numPr>
                <w:ilvl w:val="0"/>
                <w:numId w:val="1"/>
              </w:numPr>
              <w:spacing w:after="0" w:line="240" w:lineRule="auto"/>
              <w:jc w:val="both"/>
              <w:rPr>
                <w:rFonts w:ascii="Arial" w:hAnsi="Arial" w:cs="Arial"/>
                <w:sz w:val="20"/>
                <w:szCs w:val="20"/>
              </w:rPr>
            </w:pPr>
            <w:r w:rsidRPr="006F320B">
              <w:rPr>
                <w:rFonts w:ascii="Arial" w:hAnsi="Arial" w:cs="Arial"/>
                <w:sz w:val="20"/>
                <w:szCs w:val="20"/>
              </w:rPr>
              <w:t>Capturar datos nuevos de Análisis de Fitoplancton.</w:t>
            </w:r>
          </w:p>
          <w:p w:rsidR="00BC7992" w:rsidRPr="006F320B" w:rsidRDefault="00BC7992" w:rsidP="003B0399">
            <w:pPr>
              <w:pStyle w:val="Prrafodelista"/>
              <w:keepNext/>
              <w:numPr>
                <w:ilvl w:val="0"/>
                <w:numId w:val="2"/>
              </w:numPr>
              <w:spacing w:after="0" w:line="240" w:lineRule="auto"/>
              <w:jc w:val="both"/>
              <w:rPr>
                <w:rFonts w:ascii="Arial" w:hAnsi="Arial" w:cs="Arial"/>
                <w:sz w:val="20"/>
                <w:szCs w:val="20"/>
              </w:rPr>
            </w:pPr>
            <w:r w:rsidRPr="006F320B">
              <w:rPr>
                <w:rFonts w:ascii="Arial" w:hAnsi="Arial" w:cs="Arial"/>
                <w:sz w:val="20"/>
                <w:szCs w:val="20"/>
              </w:rPr>
              <w:t>Actualiza datos en el sistema</w:t>
            </w:r>
          </w:p>
        </w:tc>
      </w:tr>
    </w:tbl>
    <w:p w:rsidR="00046B05" w:rsidRPr="00861357" w:rsidRDefault="003B0399" w:rsidP="00861357">
      <w:pPr>
        <w:pStyle w:val="Epgrafe"/>
        <w:jc w:val="center"/>
        <w:rPr>
          <w:rFonts w:ascii="Times New Roman" w:hAnsi="Times New Roman"/>
          <w:sz w:val="22"/>
        </w:rPr>
      </w:pPr>
      <w:bookmarkStart w:id="142" w:name="_Toc319449820"/>
      <w:r w:rsidRPr="003B0399">
        <w:rPr>
          <w:rFonts w:ascii="Times New Roman" w:hAnsi="Times New Roman"/>
          <w:sz w:val="22"/>
        </w:rPr>
        <w:lastRenderedPageBreak/>
        <w:t xml:space="preserve">Tabla </w:t>
      </w:r>
      <w:r w:rsidR="000973AD">
        <w:rPr>
          <w:rFonts w:ascii="Times New Roman" w:hAnsi="Times New Roman"/>
          <w:sz w:val="22"/>
        </w:rPr>
        <w:t>4.16</w:t>
      </w:r>
      <w:r w:rsidR="007767CD">
        <w:rPr>
          <w:rFonts w:ascii="Times New Roman" w:hAnsi="Times New Roman"/>
          <w:sz w:val="22"/>
        </w:rPr>
        <w:t xml:space="preserve"> D</w:t>
      </w:r>
      <w:r w:rsidRPr="003B0399">
        <w:rPr>
          <w:rFonts w:ascii="Times New Roman" w:hAnsi="Times New Roman"/>
          <w:sz w:val="22"/>
        </w:rPr>
        <w:t>escripción de evento modificación Análisis Fitoplancton.</w:t>
      </w:r>
      <w:bookmarkEnd w:id="142"/>
      <w:r w:rsidR="00BC7992">
        <w:rPr>
          <w:rFonts w:ascii="Arial" w:hAnsi="Arial" w:cs="Arial"/>
        </w:rPr>
        <w:t xml:space="preserve">                                                          </w:t>
      </w:r>
    </w:p>
    <w:p w:rsidR="00BC7992" w:rsidRPr="00522D5E" w:rsidRDefault="00046B05" w:rsidP="00BC7992">
      <w:pPr>
        <w:jc w:val="both"/>
        <w:rPr>
          <w:rFonts w:ascii="Arial" w:hAnsi="Arial" w:cs="Arial"/>
          <w:b/>
          <w:sz w:val="20"/>
          <w:szCs w:val="20"/>
        </w:rPr>
      </w:pPr>
      <w:r>
        <w:rPr>
          <w:rFonts w:ascii="Arial" w:hAnsi="Arial" w:cs="Arial"/>
          <w:sz w:val="20"/>
          <w:szCs w:val="20"/>
        </w:rPr>
        <w:t xml:space="preserve">                                                                       </w:t>
      </w:r>
      <w:r w:rsidR="00BC7992" w:rsidRPr="00522D5E">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Nombre caso de uso </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Subcaso Modificación de Análisis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 Sistema</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2</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3</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a modificar no existe lo informa.</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falla actualización lo informa al igual que si es exitosa.</w:t>
            </w:r>
          </w:p>
          <w:p w:rsidR="00BC7992" w:rsidRPr="006F320B" w:rsidRDefault="00BC7992" w:rsidP="00CD02D0">
            <w:pPr>
              <w:keepNext/>
              <w:spacing w:after="0" w:line="240" w:lineRule="auto"/>
              <w:jc w:val="both"/>
              <w:rPr>
                <w:rFonts w:ascii="Arial" w:hAnsi="Arial" w:cs="Arial"/>
                <w:sz w:val="20"/>
                <w:szCs w:val="20"/>
              </w:rPr>
            </w:pPr>
          </w:p>
        </w:tc>
      </w:tr>
    </w:tbl>
    <w:p w:rsidR="00BC7992" w:rsidRPr="00046B05" w:rsidRDefault="00CD02D0" w:rsidP="00F92CF0">
      <w:pPr>
        <w:pStyle w:val="Epgrafe"/>
        <w:jc w:val="center"/>
        <w:rPr>
          <w:rFonts w:ascii="Times New Roman" w:hAnsi="Times New Roman"/>
          <w:sz w:val="22"/>
        </w:rPr>
      </w:pPr>
      <w:bookmarkStart w:id="143" w:name="_Toc319449821"/>
      <w:r w:rsidRPr="00CD02D0">
        <w:rPr>
          <w:rFonts w:ascii="Times New Roman" w:hAnsi="Times New Roman"/>
          <w:sz w:val="22"/>
        </w:rPr>
        <w:t xml:space="preserve">Tabla </w:t>
      </w:r>
      <w:r w:rsidR="000973AD">
        <w:rPr>
          <w:rFonts w:ascii="Times New Roman" w:hAnsi="Times New Roman"/>
          <w:sz w:val="22"/>
        </w:rPr>
        <w:t>4.17</w:t>
      </w:r>
      <w:r w:rsidR="007767CD">
        <w:rPr>
          <w:rFonts w:ascii="Times New Roman" w:hAnsi="Times New Roman"/>
          <w:sz w:val="22"/>
        </w:rPr>
        <w:t xml:space="preserve"> D</w:t>
      </w:r>
      <w:r w:rsidRPr="00CD02D0">
        <w:rPr>
          <w:rFonts w:ascii="Times New Roman" w:hAnsi="Times New Roman"/>
          <w:sz w:val="22"/>
        </w:rPr>
        <w:t>escripción de eventos alternos modificación Análisis Fitoplancton</w:t>
      </w:r>
      <w:bookmarkEnd w:id="143"/>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2"/>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Subcaso Eliminación de Análisis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0F289D">
        <w:tc>
          <w:tcPr>
            <w:tcW w:w="2268" w:type="dxa"/>
          </w:tcPr>
          <w:p w:rsidR="00BC7992" w:rsidRPr="006F320B" w:rsidRDefault="00BC7992" w:rsidP="006F320B">
            <w:pPr>
              <w:pStyle w:val="Prrafodelista"/>
              <w:numPr>
                <w:ilvl w:val="0"/>
                <w:numId w:val="5"/>
              </w:numPr>
              <w:spacing w:after="0" w:line="240" w:lineRule="auto"/>
              <w:jc w:val="both"/>
              <w:rPr>
                <w:rFonts w:ascii="Arial" w:hAnsi="Arial" w:cs="Arial"/>
                <w:sz w:val="20"/>
                <w:szCs w:val="20"/>
              </w:rPr>
            </w:pPr>
            <w:r w:rsidRPr="006F320B">
              <w:rPr>
                <w:rFonts w:ascii="Arial" w:hAnsi="Arial" w:cs="Arial"/>
                <w:sz w:val="20"/>
                <w:szCs w:val="20"/>
              </w:rPr>
              <w:t>Seleccionar la opción Análisis de Fitoplancton del menú principal.</w:t>
            </w:r>
          </w:p>
          <w:p w:rsidR="00BC7992" w:rsidRPr="006F320B" w:rsidRDefault="00BC7992" w:rsidP="006F320B">
            <w:pPr>
              <w:pStyle w:val="Prrafodelista"/>
              <w:numPr>
                <w:ilvl w:val="0"/>
                <w:numId w:val="4"/>
              </w:numPr>
              <w:spacing w:after="0" w:line="240" w:lineRule="auto"/>
              <w:jc w:val="both"/>
              <w:rPr>
                <w:rFonts w:ascii="Arial" w:hAnsi="Arial" w:cs="Arial"/>
                <w:sz w:val="20"/>
                <w:szCs w:val="20"/>
              </w:rPr>
            </w:pPr>
            <w:r w:rsidRPr="006F320B">
              <w:rPr>
                <w:rFonts w:ascii="Arial" w:hAnsi="Arial" w:cs="Arial"/>
                <w:sz w:val="20"/>
                <w:szCs w:val="20"/>
              </w:rPr>
              <w:t>Click en Eliminar datos</w:t>
            </w:r>
          </w:p>
          <w:p w:rsidR="00BC7992" w:rsidRPr="006F320B" w:rsidRDefault="00BC7992" w:rsidP="006F320B">
            <w:pPr>
              <w:pStyle w:val="Prrafodelista"/>
              <w:spacing w:after="0" w:line="240" w:lineRule="auto"/>
              <w:jc w:val="both"/>
              <w:rPr>
                <w:rFonts w:ascii="Arial" w:hAnsi="Arial" w:cs="Arial"/>
                <w:sz w:val="20"/>
                <w:szCs w:val="20"/>
              </w:rPr>
            </w:pPr>
          </w:p>
          <w:p w:rsidR="00BC7992" w:rsidRPr="006F320B" w:rsidRDefault="00BC7992" w:rsidP="006F320B">
            <w:pPr>
              <w:pStyle w:val="Prrafodelista"/>
              <w:spacing w:after="0" w:line="240" w:lineRule="auto"/>
              <w:jc w:val="both"/>
              <w:rPr>
                <w:rFonts w:ascii="Arial" w:hAnsi="Arial" w:cs="Arial"/>
                <w:sz w:val="20"/>
                <w:szCs w:val="20"/>
              </w:rPr>
            </w:pPr>
          </w:p>
        </w:tc>
        <w:tc>
          <w:tcPr>
            <w:tcW w:w="6126" w:type="dxa"/>
          </w:tcPr>
          <w:p w:rsidR="00BC7992" w:rsidRPr="006F320B" w:rsidRDefault="00BC7992" w:rsidP="006F320B">
            <w:pPr>
              <w:pStyle w:val="Prrafodelista"/>
              <w:numPr>
                <w:ilvl w:val="0"/>
                <w:numId w:val="5"/>
              </w:numPr>
              <w:spacing w:after="0" w:line="240" w:lineRule="auto"/>
              <w:jc w:val="both"/>
              <w:rPr>
                <w:rFonts w:ascii="Arial" w:hAnsi="Arial" w:cs="Arial"/>
                <w:sz w:val="20"/>
                <w:szCs w:val="20"/>
              </w:rPr>
            </w:pPr>
            <w:r w:rsidRPr="006F320B">
              <w:rPr>
                <w:rFonts w:ascii="Arial" w:hAnsi="Arial" w:cs="Arial"/>
                <w:sz w:val="20"/>
                <w:szCs w:val="20"/>
              </w:rPr>
              <w:t>Mostrar pantalla de Análisis de Fitoplancton  con la opción de eliminar registros.</w:t>
            </w:r>
          </w:p>
          <w:p w:rsidR="00BC7992" w:rsidRPr="006F320B" w:rsidRDefault="00BC7992" w:rsidP="00CD02D0">
            <w:pPr>
              <w:pStyle w:val="Prrafodelista"/>
              <w:keepNext/>
              <w:numPr>
                <w:ilvl w:val="0"/>
                <w:numId w:val="4"/>
              </w:numPr>
              <w:spacing w:after="0" w:line="240" w:lineRule="auto"/>
              <w:jc w:val="both"/>
              <w:rPr>
                <w:rFonts w:ascii="Arial" w:hAnsi="Arial" w:cs="Arial"/>
                <w:sz w:val="20"/>
                <w:szCs w:val="20"/>
              </w:rPr>
            </w:pPr>
            <w:r w:rsidRPr="006F320B">
              <w:rPr>
                <w:rFonts w:ascii="Arial" w:hAnsi="Arial" w:cs="Arial"/>
                <w:sz w:val="20"/>
                <w:szCs w:val="20"/>
              </w:rPr>
              <w:t>Elimina datos del sistema.</w:t>
            </w:r>
          </w:p>
        </w:tc>
      </w:tr>
    </w:tbl>
    <w:p w:rsidR="00BC7992" w:rsidRPr="00046B05" w:rsidRDefault="00CD02D0" w:rsidP="00F92CF0">
      <w:pPr>
        <w:pStyle w:val="Epgrafe"/>
        <w:jc w:val="center"/>
        <w:rPr>
          <w:rFonts w:ascii="Times New Roman" w:hAnsi="Times New Roman"/>
          <w:sz w:val="22"/>
        </w:rPr>
      </w:pPr>
      <w:bookmarkStart w:id="144" w:name="_Toc319449822"/>
      <w:r w:rsidRPr="00CD02D0">
        <w:rPr>
          <w:rFonts w:ascii="Times New Roman" w:hAnsi="Times New Roman"/>
          <w:sz w:val="22"/>
        </w:rPr>
        <w:t xml:space="preserve">Tabla </w:t>
      </w:r>
      <w:r w:rsidR="000973AD">
        <w:rPr>
          <w:rFonts w:ascii="Times New Roman" w:hAnsi="Times New Roman"/>
          <w:sz w:val="22"/>
        </w:rPr>
        <w:t>4.18</w:t>
      </w:r>
      <w:r w:rsidR="007767CD">
        <w:rPr>
          <w:rFonts w:ascii="Times New Roman" w:hAnsi="Times New Roman"/>
          <w:sz w:val="22"/>
        </w:rPr>
        <w:t xml:space="preserve"> D</w:t>
      </w:r>
      <w:r w:rsidRPr="00CD02D0">
        <w:rPr>
          <w:rFonts w:ascii="Times New Roman" w:hAnsi="Times New Roman"/>
          <w:sz w:val="22"/>
        </w:rPr>
        <w:t>escripción de evento eliminación Análisis Fitoplancton</w:t>
      </w:r>
      <w:bookmarkEnd w:id="144"/>
    </w:p>
    <w:p w:rsidR="00BC7992" w:rsidRPr="00522D5E" w:rsidRDefault="00BC7992" w:rsidP="00BC7992">
      <w:pPr>
        <w:jc w:val="both"/>
        <w:rPr>
          <w:rFonts w:ascii="Arial" w:hAnsi="Arial" w:cs="Arial"/>
          <w:b/>
          <w:sz w:val="20"/>
          <w:szCs w:val="20"/>
        </w:rPr>
      </w:pPr>
      <w:r>
        <w:rPr>
          <w:rFonts w:ascii="Arial" w:hAnsi="Arial" w:cs="Arial"/>
          <w:sz w:val="20"/>
          <w:szCs w:val="20"/>
        </w:rPr>
        <w:t xml:space="preserve">                                                 </w:t>
      </w:r>
      <w:r w:rsidR="00861357">
        <w:rPr>
          <w:rFonts w:ascii="Arial" w:hAnsi="Arial" w:cs="Arial"/>
          <w:sz w:val="20"/>
          <w:szCs w:val="20"/>
        </w:rPr>
        <w:t xml:space="preserve">                       </w:t>
      </w:r>
      <w:r w:rsidRPr="00522D5E">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Análisis de Fitoplancton; Subcaso Eliminación de Análisis de Fitoplancton.</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 Sistema.</w:t>
            </w:r>
          </w:p>
        </w:tc>
      </w:tr>
      <w:tr w:rsidR="00BC7992" w:rsidRPr="006F320B" w:rsidTr="000F289D">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2</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3</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a eliminar no existe lo informa.</w:t>
            </w:r>
          </w:p>
          <w:p w:rsidR="00BC7992" w:rsidRPr="006F320B" w:rsidRDefault="00BC7992" w:rsidP="00CD02D0">
            <w:pPr>
              <w:keepNext/>
              <w:spacing w:after="0" w:line="240" w:lineRule="auto"/>
              <w:jc w:val="both"/>
              <w:rPr>
                <w:rFonts w:ascii="Arial" w:hAnsi="Arial" w:cs="Arial"/>
                <w:sz w:val="20"/>
                <w:szCs w:val="20"/>
              </w:rPr>
            </w:pPr>
            <w:r w:rsidRPr="006F320B">
              <w:rPr>
                <w:rFonts w:ascii="Arial" w:hAnsi="Arial" w:cs="Arial"/>
                <w:sz w:val="20"/>
                <w:szCs w:val="20"/>
              </w:rPr>
              <w:t>Si falla la eliminación del registro lo informa al igual que si la eliminación es exitosa.</w:t>
            </w:r>
          </w:p>
        </w:tc>
      </w:tr>
    </w:tbl>
    <w:p w:rsidR="00F9667B" w:rsidRPr="00046B05" w:rsidRDefault="00CD02D0" w:rsidP="00F92CF0">
      <w:pPr>
        <w:pStyle w:val="Epgrafe"/>
        <w:jc w:val="center"/>
        <w:rPr>
          <w:rFonts w:ascii="Times New Roman" w:hAnsi="Times New Roman"/>
          <w:sz w:val="22"/>
        </w:rPr>
      </w:pPr>
      <w:bookmarkStart w:id="145" w:name="_Toc319449823"/>
      <w:r w:rsidRPr="00CD02D0">
        <w:rPr>
          <w:rFonts w:ascii="Times New Roman" w:hAnsi="Times New Roman"/>
          <w:sz w:val="22"/>
        </w:rPr>
        <w:t xml:space="preserve">Tabla </w:t>
      </w:r>
      <w:r w:rsidR="000973AD">
        <w:rPr>
          <w:rFonts w:ascii="Times New Roman" w:hAnsi="Times New Roman"/>
          <w:sz w:val="22"/>
        </w:rPr>
        <w:t>4.19</w:t>
      </w:r>
      <w:r w:rsidR="007767CD">
        <w:rPr>
          <w:rFonts w:ascii="Times New Roman" w:hAnsi="Times New Roman"/>
          <w:sz w:val="22"/>
        </w:rPr>
        <w:t xml:space="preserve"> D</w:t>
      </w:r>
      <w:r w:rsidRPr="00CD02D0">
        <w:rPr>
          <w:rFonts w:ascii="Times New Roman" w:hAnsi="Times New Roman"/>
          <w:sz w:val="22"/>
        </w:rPr>
        <w:t>escripción de eventos alternos eliminación Análisis Fitoplancton</w:t>
      </w:r>
      <w:bookmarkEnd w:id="145"/>
    </w:p>
    <w:p w:rsidR="00BC7992" w:rsidRDefault="00BC7992" w:rsidP="00BC7992">
      <w:pPr>
        <w:jc w:val="both"/>
        <w:rPr>
          <w:rFonts w:ascii="Arial" w:hAnsi="Arial" w:cs="Arial"/>
          <w:sz w:val="20"/>
          <w:szCs w:val="20"/>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2"/>
        <w:gridCol w:w="6126"/>
      </w:tblGrid>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Subcaso Ingreso datos Control Patológico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7D4B88">
        <w:tc>
          <w:tcPr>
            <w:tcW w:w="2268" w:type="dxa"/>
          </w:tcPr>
          <w:p w:rsidR="00BC7992" w:rsidRPr="006F320B" w:rsidRDefault="00BC7992" w:rsidP="006F320B">
            <w:pPr>
              <w:pStyle w:val="Prrafodelista"/>
              <w:numPr>
                <w:ilvl w:val="0"/>
                <w:numId w:val="6"/>
              </w:numPr>
              <w:spacing w:after="0" w:line="240" w:lineRule="auto"/>
              <w:jc w:val="both"/>
              <w:rPr>
                <w:rFonts w:ascii="Arial" w:hAnsi="Arial" w:cs="Arial"/>
                <w:sz w:val="20"/>
                <w:szCs w:val="20"/>
              </w:rPr>
            </w:pPr>
            <w:r w:rsidRPr="006F320B">
              <w:rPr>
                <w:rFonts w:ascii="Arial" w:hAnsi="Arial" w:cs="Arial"/>
                <w:sz w:val="20"/>
                <w:szCs w:val="20"/>
              </w:rPr>
              <w:t>Seleccionar la opción Control Patológico del menú principal.</w:t>
            </w:r>
          </w:p>
          <w:p w:rsidR="00BC7992" w:rsidRPr="006F320B" w:rsidRDefault="00BC7992" w:rsidP="006F320B">
            <w:pPr>
              <w:pStyle w:val="Prrafodelista"/>
              <w:numPr>
                <w:ilvl w:val="0"/>
                <w:numId w:val="5"/>
              </w:numPr>
              <w:spacing w:after="0" w:line="240" w:lineRule="auto"/>
              <w:jc w:val="both"/>
              <w:rPr>
                <w:rFonts w:ascii="Arial" w:hAnsi="Arial" w:cs="Arial"/>
                <w:sz w:val="20"/>
                <w:szCs w:val="20"/>
              </w:rPr>
            </w:pPr>
            <w:r w:rsidRPr="006F320B">
              <w:rPr>
                <w:rFonts w:ascii="Arial" w:hAnsi="Arial" w:cs="Arial"/>
                <w:sz w:val="20"/>
                <w:szCs w:val="20"/>
              </w:rPr>
              <w:t xml:space="preserve">Digitar datos </w:t>
            </w:r>
            <w:r w:rsidRPr="006F320B">
              <w:rPr>
                <w:rFonts w:ascii="Arial" w:hAnsi="Arial" w:cs="Arial"/>
                <w:sz w:val="20"/>
                <w:szCs w:val="20"/>
              </w:rPr>
              <w:lastRenderedPageBreak/>
              <w:t>nuevos de control patológico.</w:t>
            </w:r>
          </w:p>
          <w:p w:rsidR="00BC7992" w:rsidRPr="006F320B" w:rsidRDefault="001C75D0" w:rsidP="006F320B">
            <w:pPr>
              <w:pStyle w:val="Prrafodelista"/>
              <w:numPr>
                <w:ilvl w:val="0"/>
                <w:numId w:val="4"/>
              </w:numPr>
              <w:spacing w:after="0" w:line="240" w:lineRule="auto"/>
              <w:jc w:val="both"/>
              <w:rPr>
                <w:rFonts w:ascii="Arial" w:hAnsi="Arial" w:cs="Arial"/>
                <w:sz w:val="20"/>
                <w:szCs w:val="20"/>
              </w:rPr>
            </w:pPr>
            <w:r>
              <w:rPr>
                <w:rFonts w:ascii="Arial" w:hAnsi="Arial" w:cs="Arial"/>
                <w:sz w:val="20"/>
                <w:szCs w:val="20"/>
              </w:rPr>
              <w:t>Clic</w:t>
            </w:r>
            <w:r w:rsidR="00BC7992" w:rsidRPr="006F320B">
              <w:rPr>
                <w:rFonts w:ascii="Arial" w:hAnsi="Arial" w:cs="Arial"/>
                <w:sz w:val="20"/>
                <w:szCs w:val="20"/>
              </w:rPr>
              <w:t xml:space="preserve"> en grabar datos, </w:t>
            </w:r>
          </w:p>
        </w:tc>
        <w:tc>
          <w:tcPr>
            <w:tcW w:w="6126" w:type="dxa"/>
          </w:tcPr>
          <w:p w:rsidR="00BC7992" w:rsidRPr="006F320B" w:rsidRDefault="00BC7992" w:rsidP="006F320B">
            <w:pPr>
              <w:pStyle w:val="Prrafodelista"/>
              <w:numPr>
                <w:ilvl w:val="0"/>
                <w:numId w:val="6"/>
              </w:numPr>
              <w:spacing w:after="0" w:line="240" w:lineRule="auto"/>
              <w:jc w:val="both"/>
              <w:rPr>
                <w:rFonts w:ascii="Arial" w:hAnsi="Arial" w:cs="Arial"/>
                <w:sz w:val="20"/>
                <w:szCs w:val="20"/>
              </w:rPr>
            </w:pPr>
            <w:r w:rsidRPr="006F320B">
              <w:rPr>
                <w:rFonts w:ascii="Arial" w:hAnsi="Arial" w:cs="Arial"/>
                <w:sz w:val="20"/>
                <w:szCs w:val="20"/>
              </w:rPr>
              <w:lastRenderedPageBreak/>
              <w:t>Mostrar pantalla de captura de datos de Control Patológico.</w:t>
            </w:r>
          </w:p>
          <w:p w:rsidR="00BC7992" w:rsidRPr="006F320B" w:rsidRDefault="00BC7992" w:rsidP="006F320B">
            <w:pPr>
              <w:pStyle w:val="Prrafodelista"/>
              <w:numPr>
                <w:ilvl w:val="0"/>
                <w:numId w:val="5"/>
              </w:numPr>
              <w:spacing w:after="0" w:line="240" w:lineRule="auto"/>
              <w:jc w:val="both"/>
              <w:rPr>
                <w:rFonts w:ascii="Arial" w:hAnsi="Arial" w:cs="Arial"/>
                <w:sz w:val="20"/>
                <w:szCs w:val="20"/>
              </w:rPr>
            </w:pPr>
            <w:r w:rsidRPr="006F320B">
              <w:rPr>
                <w:rFonts w:ascii="Arial" w:hAnsi="Arial" w:cs="Arial"/>
                <w:sz w:val="20"/>
                <w:szCs w:val="20"/>
              </w:rPr>
              <w:t>Capturar datos nuevos de Control Patológico,</w:t>
            </w:r>
          </w:p>
          <w:p w:rsidR="00BC7992" w:rsidRPr="006F320B" w:rsidRDefault="00BC7992" w:rsidP="006F320B">
            <w:pPr>
              <w:pStyle w:val="Prrafodelista"/>
              <w:numPr>
                <w:ilvl w:val="0"/>
                <w:numId w:val="4"/>
              </w:numPr>
              <w:spacing w:after="0" w:line="240" w:lineRule="auto"/>
              <w:jc w:val="both"/>
              <w:rPr>
                <w:rFonts w:ascii="Arial" w:hAnsi="Arial" w:cs="Arial"/>
                <w:sz w:val="20"/>
                <w:szCs w:val="20"/>
              </w:rPr>
            </w:pPr>
            <w:r w:rsidRPr="006F320B">
              <w:rPr>
                <w:rFonts w:ascii="Arial" w:hAnsi="Arial" w:cs="Arial"/>
                <w:sz w:val="20"/>
                <w:szCs w:val="20"/>
              </w:rPr>
              <w:t>Grabar datos en el Sistema.</w:t>
            </w:r>
          </w:p>
          <w:p w:rsidR="00BC7992" w:rsidRPr="006F320B" w:rsidRDefault="00BC7992" w:rsidP="006F320B">
            <w:pPr>
              <w:pStyle w:val="Prrafodelista"/>
              <w:spacing w:after="0" w:line="240" w:lineRule="auto"/>
              <w:jc w:val="both"/>
              <w:rPr>
                <w:rFonts w:ascii="Arial" w:hAnsi="Arial" w:cs="Arial"/>
                <w:sz w:val="20"/>
                <w:szCs w:val="20"/>
              </w:rPr>
            </w:pPr>
          </w:p>
          <w:p w:rsidR="00BC7992" w:rsidRPr="006F320B" w:rsidRDefault="00BC7992" w:rsidP="00CD02D0">
            <w:pPr>
              <w:keepNext/>
              <w:spacing w:after="0" w:line="240" w:lineRule="auto"/>
              <w:jc w:val="both"/>
              <w:rPr>
                <w:rFonts w:ascii="Arial" w:hAnsi="Arial" w:cs="Arial"/>
                <w:sz w:val="20"/>
                <w:szCs w:val="20"/>
              </w:rPr>
            </w:pPr>
          </w:p>
        </w:tc>
      </w:tr>
    </w:tbl>
    <w:p w:rsidR="00AE678E" w:rsidRPr="00EF6AC8" w:rsidRDefault="00CD02D0" w:rsidP="00F92CF0">
      <w:pPr>
        <w:pStyle w:val="Epgrafe"/>
        <w:jc w:val="center"/>
        <w:rPr>
          <w:rFonts w:ascii="Times New Roman" w:hAnsi="Times New Roman"/>
          <w:sz w:val="22"/>
        </w:rPr>
      </w:pPr>
      <w:bookmarkStart w:id="146" w:name="_Toc319449824"/>
      <w:r w:rsidRPr="00CD02D0">
        <w:rPr>
          <w:rFonts w:ascii="Times New Roman" w:hAnsi="Times New Roman"/>
          <w:sz w:val="22"/>
        </w:rPr>
        <w:lastRenderedPageBreak/>
        <w:t xml:space="preserve">Tabla </w:t>
      </w:r>
      <w:r w:rsidR="000973AD">
        <w:rPr>
          <w:rFonts w:ascii="Times New Roman" w:hAnsi="Times New Roman"/>
          <w:sz w:val="22"/>
        </w:rPr>
        <w:t>4.20</w:t>
      </w:r>
      <w:r w:rsidR="007767CD">
        <w:rPr>
          <w:rFonts w:ascii="Times New Roman" w:hAnsi="Times New Roman"/>
          <w:sz w:val="22"/>
        </w:rPr>
        <w:t xml:space="preserve"> D</w:t>
      </w:r>
      <w:r w:rsidRPr="00CD02D0">
        <w:rPr>
          <w:rFonts w:ascii="Times New Roman" w:hAnsi="Times New Roman"/>
          <w:sz w:val="22"/>
        </w:rPr>
        <w:t>escripción de evento ingreso Análisis Control Patológico</w:t>
      </w:r>
      <w:bookmarkEnd w:id="146"/>
    </w:p>
    <w:p w:rsidR="00BC7992" w:rsidRPr="00522D5E" w:rsidRDefault="00BC7992" w:rsidP="00BC7992">
      <w:pPr>
        <w:jc w:val="both"/>
        <w:rPr>
          <w:rFonts w:ascii="Arial" w:hAnsi="Arial" w:cs="Arial"/>
          <w:b/>
          <w:sz w:val="20"/>
          <w:szCs w:val="20"/>
        </w:rPr>
      </w:pPr>
      <w:r>
        <w:rPr>
          <w:rFonts w:ascii="Arial" w:hAnsi="Arial" w:cs="Arial"/>
          <w:sz w:val="20"/>
          <w:szCs w:val="20"/>
        </w:rPr>
        <w:t xml:space="preserve">                                                                  </w:t>
      </w:r>
      <w:r w:rsidR="00861357">
        <w:rPr>
          <w:rFonts w:ascii="Arial" w:hAnsi="Arial" w:cs="Arial"/>
          <w:sz w:val="20"/>
          <w:szCs w:val="20"/>
        </w:rPr>
        <w:t xml:space="preserve">   </w:t>
      </w:r>
      <w:r w:rsidRPr="00522D5E">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Subcaso Ingreso datos Control Patológico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4</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6</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de Control Patológico ya existe no</w:t>
            </w:r>
            <w:r w:rsidR="00982A97">
              <w:rPr>
                <w:rFonts w:ascii="Arial" w:hAnsi="Arial" w:cs="Arial"/>
                <w:sz w:val="20"/>
                <w:szCs w:val="20"/>
              </w:rPr>
              <w:t xml:space="preserve"> permitirá seguir y lo informará</w:t>
            </w:r>
            <w:r w:rsidRPr="006F320B">
              <w:rPr>
                <w:rFonts w:ascii="Arial" w:hAnsi="Arial" w:cs="Arial"/>
                <w:sz w:val="20"/>
                <w:szCs w:val="20"/>
              </w:rPr>
              <w:t>.</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falla la grabación mostrar mensaje de error en el almacenamiento de información.</w:t>
            </w:r>
          </w:p>
          <w:p w:rsidR="00BC7992" w:rsidRPr="006F320B" w:rsidRDefault="00BC7992" w:rsidP="00455153">
            <w:pPr>
              <w:keepNext/>
              <w:spacing w:after="0" w:line="240" w:lineRule="auto"/>
              <w:jc w:val="both"/>
              <w:rPr>
                <w:rFonts w:ascii="Arial" w:hAnsi="Arial" w:cs="Arial"/>
                <w:sz w:val="20"/>
                <w:szCs w:val="20"/>
              </w:rPr>
            </w:pPr>
          </w:p>
        </w:tc>
      </w:tr>
    </w:tbl>
    <w:p w:rsidR="00BC7992" w:rsidRPr="00046B05" w:rsidRDefault="00455153" w:rsidP="00F92CF0">
      <w:pPr>
        <w:pStyle w:val="Epgrafe"/>
        <w:jc w:val="center"/>
        <w:rPr>
          <w:rFonts w:ascii="Times New Roman" w:hAnsi="Times New Roman"/>
          <w:sz w:val="22"/>
        </w:rPr>
      </w:pPr>
      <w:bookmarkStart w:id="147" w:name="_Toc319449825"/>
      <w:r w:rsidRPr="00455153">
        <w:rPr>
          <w:rFonts w:ascii="Times New Roman" w:hAnsi="Times New Roman"/>
          <w:sz w:val="22"/>
        </w:rPr>
        <w:t xml:space="preserve">Tabla </w:t>
      </w:r>
      <w:r w:rsidR="000973AD">
        <w:rPr>
          <w:rFonts w:ascii="Times New Roman" w:hAnsi="Times New Roman"/>
          <w:sz w:val="22"/>
        </w:rPr>
        <w:t>4.21</w:t>
      </w:r>
      <w:r w:rsidR="007767CD">
        <w:rPr>
          <w:rFonts w:ascii="Times New Roman" w:hAnsi="Times New Roman"/>
          <w:sz w:val="22"/>
        </w:rPr>
        <w:t xml:space="preserve"> D</w:t>
      </w:r>
      <w:r w:rsidRPr="00455153">
        <w:rPr>
          <w:rFonts w:ascii="Times New Roman" w:hAnsi="Times New Roman"/>
          <w:sz w:val="22"/>
        </w:rPr>
        <w:t>escripción de eventos alternos ingreso Análisis Control Patológico</w:t>
      </w:r>
      <w:bookmarkEnd w:id="147"/>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75"/>
        <w:gridCol w:w="6126"/>
      </w:tblGrid>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Subcaso Modificación de Control Patológico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Responsable </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7D4B88">
        <w:tc>
          <w:tcPr>
            <w:tcW w:w="2268" w:type="dxa"/>
          </w:tcPr>
          <w:p w:rsidR="00BC7992" w:rsidRPr="006F320B" w:rsidRDefault="00BC7992" w:rsidP="006F320B">
            <w:pPr>
              <w:pStyle w:val="Prrafodelista"/>
              <w:numPr>
                <w:ilvl w:val="0"/>
                <w:numId w:val="7"/>
              </w:numPr>
              <w:spacing w:after="0" w:line="240" w:lineRule="auto"/>
              <w:jc w:val="both"/>
              <w:rPr>
                <w:rFonts w:ascii="Arial" w:hAnsi="Arial" w:cs="Arial"/>
                <w:sz w:val="20"/>
                <w:szCs w:val="20"/>
              </w:rPr>
            </w:pPr>
            <w:r w:rsidRPr="006F320B">
              <w:rPr>
                <w:rFonts w:ascii="Arial" w:hAnsi="Arial" w:cs="Arial"/>
                <w:sz w:val="20"/>
                <w:szCs w:val="20"/>
              </w:rPr>
              <w:t>Selecciona opción Control Patológico del menú principal.</w:t>
            </w:r>
          </w:p>
          <w:p w:rsidR="00BC7992" w:rsidRPr="006F320B" w:rsidRDefault="00BC7992" w:rsidP="006F320B">
            <w:pPr>
              <w:pStyle w:val="Prrafodelista"/>
              <w:numPr>
                <w:ilvl w:val="0"/>
                <w:numId w:val="6"/>
              </w:numPr>
              <w:spacing w:after="0" w:line="240" w:lineRule="auto"/>
              <w:jc w:val="both"/>
              <w:rPr>
                <w:rFonts w:ascii="Arial" w:hAnsi="Arial" w:cs="Arial"/>
                <w:sz w:val="20"/>
                <w:szCs w:val="20"/>
              </w:rPr>
            </w:pPr>
            <w:r w:rsidRPr="006F320B">
              <w:rPr>
                <w:rFonts w:ascii="Arial" w:hAnsi="Arial" w:cs="Arial"/>
                <w:sz w:val="20"/>
                <w:szCs w:val="20"/>
              </w:rPr>
              <w:t>Modificar datos del Control Patológico.</w:t>
            </w:r>
          </w:p>
          <w:p w:rsidR="00BC7992" w:rsidRPr="006F320B" w:rsidRDefault="001C75D0" w:rsidP="006F320B">
            <w:pPr>
              <w:pStyle w:val="Prrafodelista"/>
              <w:numPr>
                <w:ilvl w:val="0"/>
                <w:numId w:val="5"/>
              </w:numPr>
              <w:spacing w:after="0" w:line="240" w:lineRule="auto"/>
              <w:jc w:val="both"/>
              <w:rPr>
                <w:rFonts w:ascii="Arial" w:hAnsi="Arial" w:cs="Arial"/>
                <w:sz w:val="20"/>
                <w:szCs w:val="20"/>
              </w:rPr>
            </w:pPr>
            <w:r>
              <w:rPr>
                <w:rFonts w:ascii="Arial" w:hAnsi="Arial" w:cs="Arial"/>
                <w:sz w:val="20"/>
                <w:szCs w:val="20"/>
              </w:rPr>
              <w:t>Clic</w:t>
            </w:r>
            <w:r w:rsidR="00BC7992" w:rsidRPr="006F320B">
              <w:rPr>
                <w:rFonts w:ascii="Arial" w:hAnsi="Arial" w:cs="Arial"/>
                <w:sz w:val="20"/>
                <w:szCs w:val="20"/>
              </w:rPr>
              <w:t xml:space="preserve"> en Actualiza datos.</w:t>
            </w:r>
          </w:p>
          <w:p w:rsidR="00BC7992" w:rsidRPr="006F320B" w:rsidRDefault="00BC7992" w:rsidP="006F320B">
            <w:pPr>
              <w:spacing w:after="0" w:line="240" w:lineRule="auto"/>
              <w:ind w:left="360"/>
              <w:jc w:val="both"/>
              <w:rPr>
                <w:rFonts w:ascii="Arial" w:hAnsi="Arial" w:cs="Arial"/>
                <w:sz w:val="20"/>
                <w:szCs w:val="20"/>
              </w:rPr>
            </w:pPr>
          </w:p>
        </w:tc>
        <w:tc>
          <w:tcPr>
            <w:tcW w:w="6126" w:type="dxa"/>
          </w:tcPr>
          <w:p w:rsidR="00BC7992" w:rsidRPr="006F320B" w:rsidRDefault="00BC7992" w:rsidP="006F320B">
            <w:pPr>
              <w:pStyle w:val="Prrafodelista"/>
              <w:numPr>
                <w:ilvl w:val="0"/>
                <w:numId w:val="7"/>
              </w:numPr>
              <w:spacing w:after="0" w:line="240" w:lineRule="auto"/>
              <w:jc w:val="both"/>
              <w:rPr>
                <w:rFonts w:ascii="Arial" w:hAnsi="Arial" w:cs="Arial"/>
                <w:sz w:val="20"/>
                <w:szCs w:val="20"/>
              </w:rPr>
            </w:pPr>
            <w:r w:rsidRPr="006F320B">
              <w:rPr>
                <w:rFonts w:ascii="Arial" w:hAnsi="Arial" w:cs="Arial"/>
                <w:sz w:val="20"/>
                <w:szCs w:val="20"/>
              </w:rPr>
              <w:t>Mostrar pantalla de Control Patológico.</w:t>
            </w:r>
          </w:p>
          <w:p w:rsidR="00BC7992" w:rsidRPr="006F320B" w:rsidRDefault="00BC7992" w:rsidP="006F320B">
            <w:pPr>
              <w:pStyle w:val="Prrafodelista"/>
              <w:numPr>
                <w:ilvl w:val="0"/>
                <w:numId w:val="6"/>
              </w:numPr>
              <w:spacing w:after="0" w:line="240" w:lineRule="auto"/>
              <w:jc w:val="both"/>
              <w:rPr>
                <w:rFonts w:ascii="Arial" w:hAnsi="Arial" w:cs="Arial"/>
                <w:sz w:val="20"/>
                <w:szCs w:val="20"/>
              </w:rPr>
            </w:pPr>
            <w:r w:rsidRPr="006F320B">
              <w:rPr>
                <w:rFonts w:ascii="Arial" w:hAnsi="Arial" w:cs="Arial"/>
                <w:sz w:val="20"/>
                <w:szCs w:val="20"/>
              </w:rPr>
              <w:t>Capturar datos nuevos de Control Patológico.</w:t>
            </w:r>
          </w:p>
          <w:p w:rsidR="00BC7992" w:rsidRPr="006F320B" w:rsidRDefault="00BC7992" w:rsidP="00455153">
            <w:pPr>
              <w:pStyle w:val="Prrafodelista"/>
              <w:keepNext/>
              <w:numPr>
                <w:ilvl w:val="0"/>
                <w:numId w:val="5"/>
              </w:numPr>
              <w:spacing w:after="0" w:line="240" w:lineRule="auto"/>
              <w:jc w:val="both"/>
              <w:rPr>
                <w:rFonts w:ascii="Arial" w:hAnsi="Arial" w:cs="Arial"/>
                <w:sz w:val="20"/>
                <w:szCs w:val="20"/>
              </w:rPr>
            </w:pPr>
            <w:r w:rsidRPr="006F320B">
              <w:rPr>
                <w:rFonts w:ascii="Arial" w:hAnsi="Arial" w:cs="Arial"/>
                <w:sz w:val="20"/>
                <w:szCs w:val="20"/>
              </w:rPr>
              <w:t>Actualiza datos en el sistema</w:t>
            </w:r>
          </w:p>
        </w:tc>
      </w:tr>
    </w:tbl>
    <w:p w:rsidR="00BC7992" w:rsidRPr="00046B05" w:rsidRDefault="00455153" w:rsidP="00F92CF0">
      <w:pPr>
        <w:pStyle w:val="Epgrafe"/>
        <w:jc w:val="center"/>
        <w:rPr>
          <w:rFonts w:ascii="Times New Roman" w:hAnsi="Times New Roman"/>
          <w:sz w:val="22"/>
        </w:rPr>
      </w:pPr>
      <w:bookmarkStart w:id="148" w:name="_Toc319449826"/>
      <w:r w:rsidRPr="00455153">
        <w:rPr>
          <w:rFonts w:ascii="Times New Roman" w:hAnsi="Times New Roman"/>
          <w:sz w:val="22"/>
        </w:rPr>
        <w:t xml:space="preserve">Tabla </w:t>
      </w:r>
      <w:r w:rsidR="000973AD">
        <w:rPr>
          <w:rFonts w:ascii="Times New Roman" w:hAnsi="Times New Roman"/>
          <w:sz w:val="22"/>
        </w:rPr>
        <w:t>4.22</w:t>
      </w:r>
      <w:r w:rsidR="007767CD">
        <w:rPr>
          <w:rFonts w:ascii="Times New Roman" w:hAnsi="Times New Roman"/>
          <w:sz w:val="22"/>
        </w:rPr>
        <w:t xml:space="preserve"> D</w:t>
      </w:r>
      <w:r w:rsidRPr="00455153">
        <w:rPr>
          <w:rFonts w:ascii="Times New Roman" w:hAnsi="Times New Roman"/>
          <w:sz w:val="22"/>
        </w:rPr>
        <w:t>escripción de evento modificación Análisis Control Patológico</w:t>
      </w:r>
      <w:bookmarkEnd w:id="148"/>
    </w:p>
    <w:p w:rsidR="00BC7992" w:rsidRPr="007D4B88" w:rsidRDefault="00BC7992" w:rsidP="00BC7992">
      <w:pPr>
        <w:jc w:val="both"/>
        <w:rPr>
          <w:rFonts w:ascii="Arial" w:hAnsi="Arial" w:cs="Arial"/>
          <w:b/>
          <w:sz w:val="20"/>
          <w:szCs w:val="20"/>
        </w:rPr>
      </w:pPr>
      <w:r>
        <w:rPr>
          <w:rFonts w:ascii="Arial" w:hAnsi="Arial" w:cs="Arial"/>
          <w:sz w:val="20"/>
          <w:szCs w:val="20"/>
        </w:rPr>
        <w:t xml:space="preserve">                                                                      </w:t>
      </w:r>
      <w:r w:rsidRPr="007D4B88">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Nombre caso de uso </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Subcaso Modificación de Control Patológico.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 Sistema</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2</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3</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a modificar no existe lo informa.</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falla actualización lo informa al igual que si es exitosa.</w:t>
            </w:r>
          </w:p>
          <w:p w:rsidR="00BC7992" w:rsidRPr="006F320B" w:rsidRDefault="00BC7992" w:rsidP="00455153">
            <w:pPr>
              <w:keepNext/>
              <w:spacing w:after="0" w:line="240" w:lineRule="auto"/>
              <w:jc w:val="both"/>
              <w:rPr>
                <w:rFonts w:ascii="Arial" w:hAnsi="Arial" w:cs="Arial"/>
                <w:sz w:val="20"/>
                <w:szCs w:val="20"/>
              </w:rPr>
            </w:pPr>
          </w:p>
        </w:tc>
      </w:tr>
    </w:tbl>
    <w:p w:rsidR="007212E1" w:rsidRPr="00046B05" w:rsidRDefault="00455153" w:rsidP="00F92CF0">
      <w:pPr>
        <w:pStyle w:val="Epgrafe"/>
        <w:jc w:val="center"/>
        <w:rPr>
          <w:rFonts w:ascii="Times New Roman" w:hAnsi="Times New Roman"/>
          <w:sz w:val="22"/>
        </w:rPr>
      </w:pPr>
      <w:bookmarkStart w:id="149" w:name="_Toc319449827"/>
      <w:r w:rsidRPr="00455153">
        <w:rPr>
          <w:rFonts w:ascii="Times New Roman" w:hAnsi="Times New Roman"/>
          <w:sz w:val="22"/>
        </w:rPr>
        <w:t xml:space="preserve">Tabla </w:t>
      </w:r>
      <w:r w:rsidR="000973AD">
        <w:rPr>
          <w:rFonts w:ascii="Times New Roman" w:hAnsi="Times New Roman"/>
          <w:sz w:val="22"/>
        </w:rPr>
        <w:t>4.23</w:t>
      </w:r>
      <w:r w:rsidR="007767CD">
        <w:rPr>
          <w:rFonts w:ascii="Times New Roman" w:hAnsi="Times New Roman"/>
          <w:sz w:val="22"/>
        </w:rPr>
        <w:t xml:space="preserve"> D</w:t>
      </w:r>
      <w:r w:rsidRPr="00455153">
        <w:rPr>
          <w:rFonts w:ascii="Times New Roman" w:hAnsi="Times New Roman"/>
          <w:sz w:val="22"/>
        </w:rPr>
        <w:t>escripción de eventos alternos modificación Análisis Control Patológico</w:t>
      </w:r>
      <w:bookmarkEnd w:id="149"/>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2"/>
        <w:gridCol w:w="6126"/>
      </w:tblGrid>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Suceso Eliminación de  registro de Control Patológico.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7D4B88">
        <w:tc>
          <w:tcPr>
            <w:tcW w:w="2268" w:type="dxa"/>
          </w:tcPr>
          <w:p w:rsidR="00BC7992" w:rsidRPr="006F320B" w:rsidRDefault="00BC7992" w:rsidP="006F320B">
            <w:pPr>
              <w:pStyle w:val="Prrafodelista"/>
              <w:numPr>
                <w:ilvl w:val="0"/>
                <w:numId w:val="9"/>
              </w:numPr>
              <w:spacing w:after="0" w:line="240" w:lineRule="auto"/>
              <w:jc w:val="both"/>
              <w:rPr>
                <w:rFonts w:ascii="Arial" w:hAnsi="Arial" w:cs="Arial"/>
                <w:sz w:val="20"/>
                <w:szCs w:val="20"/>
              </w:rPr>
            </w:pPr>
            <w:r w:rsidRPr="006F320B">
              <w:rPr>
                <w:rFonts w:ascii="Arial" w:hAnsi="Arial" w:cs="Arial"/>
                <w:sz w:val="20"/>
                <w:szCs w:val="20"/>
              </w:rPr>
              <w:t xml:space="preserve">Seleccionar la </w:t>
            </w:r>
            <w:r w:rsidRPr="006F320B">
              <w:rPr>
                <w:rFonts w:ascii="Arial" w:hAnsi="Arial" w:cs="Arial"/>
                <w:sz w:val="20"/>
                <w:szCs w:val="20"/>
              </w:rPr>
              <w:lastRenderedPageBreak/>
              <w:t>opción Control Patológico del menú principal.</w:t>
            </w:r>
          </w:p>
          <w:p w:rsidR="00BC7992" w:rsidRPr="006F320B" w:rsidRDefault="001C75D0" w:rsidP="006F320B">
            <w:pPr>
              <w:pStyle w:val="Prrafodelista"/>
              <w:numPr>
                <w:ilvl w:val="0"/>
                <w:numId w:val="7"/>
              </w:numPr>
              <w:spacing w:after="0" w:line="240" w:lineRule="auto"/>
              <w:jc w:val="both"/>
              <w:rPr>
                <w:rFonts w:ascii="Arial" w:hAnsi="Arial" w:cs="Arial"/>
                <w:sz w:val="20"/>
                <w:szCs w:val="20"/>
              </w:rPr>
            </w:pPr>
            <w:r>
              <w:rPr>
                <w:rFonts w:ascii="Arial" w:hAnsi="Arial" w:cs="Arial"/>
                <w:sz w:val="20"/>
                <w:szCs w:val="20"/>
              </w:rPr>
              <w:t>Clic</w:t>
            </w:r>
            <w:r w:rsidR="00BC7992" w:rsidRPr="006F320B">
              <w:rPr>
                <w:rFonts w:ascii="Arial" w:hAnsi="Arial" w:cs="Arial"/>
                <w:sz w:val="20"/>
                <w:szCs w:val="20"/>
              </w:rPr>
              <w:t xml:space="preserve"> en Eliminar datos</w:t>
            </w:r>
          </w:p>
          <w:p w:rsidR="00BC7992" w:rsidRPr="006F320B" w:rsidRDefault="00BC7992" w:rsidP="006F320B">
            <w:pPr>
              <w:pStyle w:val="Prrafodelista"/>
              <w:spacing w:after="0" w:line="240" w:lineRule="auto"/>
              <w:jc w:val="both"/>
              <w:rPr>
                <w:rFonts w:ascii="Arial" w:hAnsi="Arial" w:cs="Arial"/>
                <w:sz w:val="20"/>
                <w:szCs w:val="20"/>
              </w:rPr>
            </w:pPr>
          </w:p>
          <w:p w:rsidR="00BC7992" w:rsidRPr="006F320B" w:rsidRDefault="00BC7992" w:rsidP="006F320B">
            <w:pPr>
              <w:pStyle w:val="Prrafodelista"/>
              <w:spacing w:after="0" w:line="240" w:lineRule="auto"/>
              <w:jc w:val="both"/>
              <w:rPr>
                <w:rFonts w:ascii="Arial" w:hAnsi="Arial" w:cs="Arial"/>
                <w:sz w:val="20"/>
                <w:szCs w:val="20"/>
              </w:rPr>
            </w:pPr>
          </w:p>
        </w:tc>
        <w:tc>
          <w:tcPr>
            <w:tcW w:w="6126" w:type="dxa"/>
          </w:tcPr>
          <w:p w:rsidR="00BC7992" w:rsidRPr="006F320B" w:rsidRDefault="00BC7992" w:rsidP="006F320B">
            <w:pPr>
              <w:pStyle w:val="Prrafodelista"/>
              <w:numPr>
                <w:ilvl w:val="0"/>
                <w:numId w:val="9"/>
              </w:numPr>
              <w:spacing w:after="0" w:line="240" w:lineRule="auto"/>
              <w:jc w:val="both"/>
              <w:rPr>
                <w:rFonts w:ascii="Arial" w:hAnsi="Arial" w:cs="Arial"/>
                <w:sz w:val="20"/>
                <w:szCs w:val="20"/>
              </w:rPr>
            </w:pPr>
            <w:r w:rsidRPr="006F320B">
              <w:rPr>
                <w:rFonts w:ascii="Arial" w:hAnsi="Arial" w:cs="Arial"/>
                <w:sz w:val="20"/>
                <w:szCs w:val="20"/>
              </w:rPr>
              <w:lastRenderedPageBreak/>
              <w:t xml:space="preserve">Mostrar pantalla de Control Patológico  con la opción de </w:t>
            </w:r>
            <w:r w:rsidRPr="006F320B">
              <w:rPr>
                <w:rFonts w:ascii="Arial" w:hAnsi="Arial" w:cs="Arial"/>
                <w:sz w:val="20"/>
                <w:szCs w:val="20"/>
              </w:rPr>
              <w:lastRenderedPageBreak/>
              <w:t>eliminar registros.</w:t>
            </w:r>
          </w:p>
          <w:p w:rsidR="00BC7992" w:rsidRPr="006F320B" w:rsidRDefault="00BC7992" w:rsidP="00455153">
            <w:pPr>
              <w:pStyle w:val="Prrafodelista"/>
              <w:keepNext/>
              <w:numPr>
                <w:ilvl w:val="0"/>
                <w:numId w:val="7"/>
              </w:numPr>
              <w:spacing w:after="0" w:line="240" w:lineRule="auto"/>
              <w:jc w:val="both"/>
              <w:rPr>
                <w:rFonts w:ascii="Arial" w:hAnsi="Arial" w:cs="Arial"/>
                <w:sz w:val="20"/>
                <w:szCs w:val="20"/>
              </w:rPr>
            </w:pPr>
            <w:r w:rsidRPr="006F320B">
              <w:rPr>
                <w:rFonts w:ascii="Arial" w:hAnsi="Arial" w:cs="Arial"/>
                <w:sz w:val="20"/>
                <w:szCs w:val="20"/>
              </w:rPr>
              <w:t>Elimina datos del sistema.</w:t>
            </w:r>
          </w:p>
        </w:tc>
      </w:tr>
    </w:tbl>
    <w:p w:rsidR="005A50A7" w:rsidRPr="00861357" w:rsidRDefault="00455153" w:rsidP="00861357">
      <w:pPr>
        <w:pStyle w:val="Epgrafe"/>
        <w:jc w:val="center"/>
        <w:rPr>
          <w:rFonts w:ascii="Times New Roman" w:hAnsi="Times New Roman"/>
          <w:sz w:val="22"/>
        </w:rPr>
      </w:pPr>
      <w:bookmarkStart w:id="150" w:name="_Toc319449828"/>
      <w:r w:rsidRPr="00455153">
        <w:rPr>
          <w:rFonts w:ascii="Times New Roman" w:hAnsi="Times New Roman"/>
          <w:sz w:val="22"/>
        </w:rPr>
        <w:lastRenderedPageBreak/>
        <w:t xml:space="preserve">Tabla </w:t>
      </w:r>
      <w:r w:rsidR="000973AD">
        <w:rPr>
          <w:rFonts w:ascii="Times New Roman" w:hAnsi="Times New Roman"/>
          <w:sz w:val="22"/>
        </w:rPr>
        <w:t>4.24</w:t>
      </w:r>
      <w:r w:rsidR="007767CD">
        <w:rPr>
          <w:rFonts w:ascii="Times New Roman" w:hAnsi="Times New Roman"/>
          <w:sz w:val="22"/>
        </w:rPr>
        <w:t xml:space="preserve"> D</w:t>
      </w:r>
      <w:r w:rsidRPr="00455153">
        <w:rPr>
          <w:rFonts w:ascii="Times New Roman" w:hAnsi="Times New Roman"/>
          <w:sz w:val="22"/>
        </w:rPr>
        <w:t>escripción de evento eliminación Análisis Control Patológic</w:t>
      </w:r>
      <w:bookmarkEnd w:id="150"/>
      <w:r w:rsidR="00F92CF0">
        <w:rPr>
          <w:rFonts w:ascii="Times New Roman" w:hAnsi="Times New Roman"/>
          <w:sz w:val="22"/>
        </w:rPr>
        <w:t>o</w:t>
      </w:r>
    </w:p>
    <w:p w:rsidR="00BC7992" w:rsidRPr="00522D5E" w:rsidRDefault="00BC7992" w:rsidP="00BC7992">
      <w:pPr>
        <w:jc w:val="both"/>
        <w:rPr>
          <w:rFonts w:ascii="Arial" w:hAnsi="Arial" w:cs="Arial"/>
          <w:b/>
          <w:sz w:val="20"/>
          <w:szCs w:val="20"/>
        </w:rPr>
      </w:pPr>
      <w:r>
        <w:rPr>
          <w:rFonts w:ascii="Arial" w:hAnsi="Arial" w:cs="Arial"/>
          <w:sz w:val="20"/>
          <w:szCs w:val="20"/>
        </w:rPr>
        <w:t xml:space="preserve">                                                                      </w:t>
      </w:r>
      <w:r w:rsidRPr="00522D5E">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Control Patológico; Subcaso Eliminación de registro de Control Patológico.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 Sistema.</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2</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3</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a eliminar no existe lo informa.</w:t>
            </w:r>
          </w:p>
          <w:p w:rsidR="00BC7992" w:rsidRPr="006F320B" w:rsidRDefault="00BC7992" w:rsidP="00455153">
            <w:pPr>
              <w:keepNext/>
              <w:spacing w:after="0" w:line="240" w:lineRule="auto"/>
              <w:jc w:val="both"/>
              <w:rPr>
                <w:rFonts w:ascii="Arial" w:hAnsi="Arial" w:cs="Arial"/>
                <w:sz w:val="20"/>
                <w:szCs w:val="20"/>
              </w:rPr>
            </w:pPr>
            <w:r w:rsidRPr="006F320B">
              <w:rPr>
                <w:rFonts w:ascii="Arial" w:hAnsi="Arial" w:cs="Arial"/>
                <w:sz w:val="20"/>
                <w:szCs w:val="20"/>
              </w:rPr>
              <w:t>Si falla la eliminación del registro lo informa al igual que si la eliminación es exitosa.</w:t>
            </w:r>
          </w:p>
        </w:tc>
      </w:tr>
    </w:tbl>
    <w:p w:rsidR="00BC7992" w:rsidRPr="00046B05" w:rsidRDefault="00455153" w:rsidP="00F92CF0">
      <w:pPr>
        <w:pStyle w:val="Epgrafe"/>
        <w:jc w:val="center"/>
        <w:rPr>
          <w:rFonts w:ascii="Times New Roman" w:hAnsi="Times New Roman"/>
          <w:sz w:val="22"/>
        </w:rPr>
      </w:pPr>
      <w:bookmarkStart w:id="151" w:name="_Toc319449829"/>
      <w:r w:rsidRPr="00455153">
        <w:rPr>
          <w:rFonts w:ascii="Times New Roman" w:hAnsi="Times New Roman"/>
          <w:sz w:val="22"/>
        </w:rPr>
        <w:t xml:space="preserve">Tabla </w:t>
      </w:r>
      <w:r w:rsidR="000973AD">
        <w:rPr>
          <w:rFonts w:ascii="Times New Roman" w:hAnsi="Times New Roman"/>
          <w:sz w:val="22"/>
        </w:rPr>
        <w:t>4.25</w:t>
      </w:r>
      <w:r w:rsidR="007767CD">
        <w:rPr>
          <w:rFonts w:ascii="Times New Roman" w:hAnsi="Times New Roman"/>
          <w:sz w:val="22"/>
        </w:rPr>
        <w:t xml:space="preserve"> D</w:t>
      </w:r>
      <w:r w:rsidRPr="00455153">
        <w:rPr>
          <w:rFonts w:ascii="Times New Roman" w:hAnsi="Times New Roman"/>
          <w:sz w:val="22"/>
        </w:rPr>
        <w:t>escripción de eventos alternos eliminación Análisis Control Patológico</w:t>
      </w:r>
      <w:bookmarkEnd w:id="151"/>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2"/>
        <w:gridCol w:w="6126"/>
      </w:tblGrid>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Recepción de Larva; Subcaso Ingreso datos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7D4B88">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7D4B88">
        <w:tc>
          <w:tcPr>
            <w:tcW w:w="2268" w:type="dxa"/>
          </w:tcPr>
          <w:p w:rsidR="00BC7992" w:rsidRPr="006F320B" w:rsidRDefault="00BC7992" w:rsidP="006F320B">
            <w:pPr>
              <w:pStyle w:val="Prrafodelista"/>
              <w:numPr>
                <w:ilvl w:val="0"/>
                <w:numId w:val="8"/>
              </w:numPr>
              <w:spacing w:after="0" w:line="240" w:lineRule="auto"/>
              <w:jc w:val="both"/>
              <w:rPr>
                <w:rFonts w:ascii="Arial" w:hAnsi="Arial" w:cs="Arial"/>
                <w:sz w:val="20"/>
                <w:szCs w:val="20"/>
              </w:rPr>
            </w:pPr>
            <w:r w:rsidRPr="006F320B">
              <w:rPr>
                <w:rFonts w:ascii="Arial" w:hAnsi="Arial" w:cs="Arial"/>
                <w:sz w:val="20"/>
                <w:szCs w:val="20"/>
              </w:rPr>
              <w:t>Seleccionar la opción Recepción de Larva del menú principal.</w:t>
            </w:r>
          </w:p>
          <w:p w:rsidR="00BC7992" w:rsidRPr="006F320B" w:rsidRDefault="00BC7992" w:rsidP="006F320B">
            <w:pPr>
              <w:pStyle w:val="Prrafodelista"/>
              <w:numPr>
                <w:ilvl w:val="0"/>
                <w:numId w:val="9"/>
              </w:numPr>
              <w:spacing w:after="0" w:line="240" w:lineRule="auto"/>
              <w:jc w:val="both"/>
              <w:rPr>
                <w:rFonts w:ascii="Arial" w:hAnsi="Arial" w:cs="Arial"/>
                <w:sz w:val="20"/>
                <w:szCs w:val="20"/>
              </w:rPr>
            </w:pPr>
            <w:r w:rsidRPr="006F320B">
              <w:rPr>
                <w:rFonts w:ascii="Arial" w:hAnsi="Arial" w:cs="Arial"/>
                <w:sz w:val="20"/>
                <w:szCs w:val="20"/>
              </w:rPr>
              <w:t>Digitar datos nuevos de control patológico.</w:t>
            </w:r>
          </w:p>
          <w:p w:rsidR="00BC7992" w:rsidRPr="006F320B" w:rsidRDefault="001C75D0" w:rsidP="006F320B">
            <w:pPr>
              <w:pStyle w:val="Prrafodelista"/>
              <w:numPr>
                <w:ilvl w:val="0"/>
                <w:numId w:val="6"/>
              </w:numPr>
              <w:spacing w:after="0" w:line="240" w:lineRule="auto"/>
              <w:jc w:val="both"/>
              <w:rPr>
                <w:rFonts w:ascii="Arial" w:hAnsi="Arial" w:cs="Arial"/>
                <w:sz w:val="20"/>
                <w:szCs w:val="20"/>
              </w:rPr>
            </w:pPr>
            <w:r>
              <w:rPr>
                <w:rFonts w:ascii="Arial" w:hAnsi="Arial" w:cs="Arial"/>
                <w:sz w:val="20"/>
                <w:szCs w:val="20"/>
              </w:rPr>
              <w:t>Clic</w:t>
            </w:r>
            <w:r w:rsidR="00BC7992" w:rsidRPr="006F320B">
              <w:rPr>
                <w:rFonts w:ascii="Arial" w:hAnsi="Arial" w:cs="Arial"/>
                <w:sz w:val="20"/>
                <w:szCs w:val="20"/>
              </w:rPr>
              <w:t xml:space="preserve"> en grabar datos, </w:t>
            </w:r>
          </w:p>
        </w:tc>
        <w:tc>
          <w:tcPr>
            <w:tcW w:w="6126" w:type="dxa"/>
          </w:tcPr>
          <w:p w:rsidR="00BC7992" w:rsidRPr="006F320B" w:rsidRDefault="00BC7992" w:rsidP="006F320B">
            <w:pPr>
              <w:pStyle w:val="Prrafodelista"/>
              <w:numPr>
                <w:ilvl w:val="0"/>
                <w:numId w:val="8"/>
              </w:numPr>
              <w:spacing w:after="0" w:line="240" w:lineRule="auto"/>
              <w:jc w:val="both"/>
              <w:rPr>
                <w:rFonts w:ascii="Arial" w:hAnsi="Arial" w:cs="Arial"/>
                <w:sz w:val="20"/>
                <w:szCs w:val="20"/>
              </w:rPr>
            </w:pPr>
            <w:r w:rsidRPr="006F320B">
              <w:rPr>
                <w:rFonts w:ascii="Arial" w:hAnsi="Arial" w:cs="Arial"/>
                <w:sz w:val="20"/>
                <w:szCs w:val="20"/>
              </w:rPr>
              <w:t>Mostrar pantalla de captura de datos de Recepción de Larva.</w:t>
            </w:r>
          </w:p>
          <w:p w:rsidR="00BC7992" w:rsidRPr="006F320B" w:rsidRDefault="00BC7992" w:rsidP="006F320B">
            <w:pPr>
              <w:pStyle w:val="Prrafodelista"/>
              <w:numPr>
                <w:ilvl w:val="0"/>
                <w:numId w:val="9"/>
              </w:numPr>
              <w:spacing w:after="0" w:line="240" w:lineRule="auto"/>
              <w:jc w:val="both"/>
              <w:rPr>
                <w:rFonts w:ascii="Arial" w:hAnsi="Arial" w:cs="Arial"/>
                <w:sz w:val="20"/>
                <w:szCs w:val="20"/>
              </w:rPr>
            </w:pPr>
            <w:r w:rsidRPr="006F320B">
              <w:rPr>
                <w:rFonts w:ascii="Arial" w:hAnsi="Arial" w:cs="Arial"/>
                <w:sz w:val="20"/>
                <w:szCs w:val="20"/>
              </w:rPr>
              <w:t>Capturar datos nuevos de Recepción de Larva.</w:t>
            </w:r>
          </w:p>
          <w:p w:rsidR="00BC7992" w:rsidRPr="006F320B" w:rsidRDefault="00BC7992" w:rsidP="006F320B">
            <w:pPr>
              <w:pStyle w:val="Prrafodelista"/>
              <w:numPr>
                <w:ilvl w:val="0"/>
                <w:numId w:val="6"/>
              </w:numPr>
              <w:spacing w:after="0" w:line="240" w:lineRule="auto"/>
              <w:jc w:val="both"/>
              <w:rPr>
                <w:rFonts w:ascii="Arial" w:hAnsi="Arial" w:cs="Arial"/>
                <w:sz w:val="20"/>
                <w:szCs w:val="20"/>
              </w:rPr>
            </w:pPr>
            <w:r w:rsidRPr="006F320B">
              <w:rPr>
                <w:rFonts w:ascii="Arial" w:hAnsi="Arial" w:cs="Arial"/>
                <w:sz w:val="20"/>
                <w:szCs w:val="20"/>
              </w:rPr>
              <w:t>Grabar datos en el Sistema.</w:t>
            </w:r>
          </w:p>
          <w:p w:rsidR="00BC7992" w:rsidRPr="006F320B" w:rsidRDefault="00BC7992" w:rsidP="006F320B">
            <w:pPr>
              <w:pStyle w:val="Prrafodelista"/>
              <w:spacing w:after="0" w:line="240" w:lineRule="auto"/>
              <w:jc w:val="both"/>
              <w:rPr>
                <w:rFonts w:ascii="Arial" w:hAnsi="Arial" w:cs="Arial"/>
                <w:sz w:val="20"/>
                <w:szCs w:val="20"/>
              </w:rPr>
            </w:pPr>
          </w:p>
          <w:p w:rsidR="00BC7992" w:rsidRPr="006F320B" w:rsidRDefault="00BC7992" w:rsidP="00455153">
            <w:pPr>
              <w:keepNext/>
              <w:spacing w:after="0" w:line="240" w:lineRule="auto"/>
              <w:jc w:val="both"/>
              <w:rPr>
                <w:rFonts w:ascii="Arial" w:hAnsi="Arial" w:cs="Arial"/>
                <w:sz w:val="20"/>
                <w:szCs w:val="20"/>
              </w:rPr>
            </w:pPr>
          </w:p>
        </w:tc>
      </w:tr>
    </w:tbl>
    <w:p w:rsidR="00BC7992" w:rsidRPr="00046B05" w:rsidRDefault="00455153" w:rsidP="00F92CF0">
      <w:pPr>
        <w:pStyle w:val="Epgrafe"/>
        <w:jc w:val="center"/>
        <w:rPr>
          <w:rFonts w:ascii="Times New Roman" w:hAnsi="Times New Roman"/>
          <w:sz w:val="22"/>
        </w:rPr>
      </w:pPr>
      <w:bookmarkStart w:id="152" w:name="_Toc319449830"/>
      <w:r w:rsidRPr="00455153">
        <w:rPr>
          <w:rFonts w:ascii="Times New Roman" w:hAnsi="Times New Roman"/>
          <w:sz w:val="22"/>
        </w:rPr>
        <w:t xml:space="preserve">Tabla </w:t>
      </w:r>
      <w:r w:rsidR="000973AD">
        <w:rPr>
          <w:rFonts w:ascii="Times New Roman" w:hAnsi="Times New Roman"/>
          <w:sz w:val="22"/>
        </w:rPr>
        <w:t>4.26</w:t>
      </w:r>
      <w:r w:rsidR="007767CD">
        <w:rPr>
          <w:rFonts w:ascii="Times New Roman" w:hAnsi="Times New Roman"/>
          <w:sz w:val="22"/>
        </w:rPr>
        <w:t xml:space="preserve"> D</w:t>
      </w:r>
      <w:r w:rsidRPr="00455153">
        <w:rPr>
          <w:rFonts w:ascii="Times New Roman" w:hAnsi="Times New Roman"/>
          <w:sz w:val="22"/>
        </w:rPr>
        <w:t>escripción de evento ingreso Análisis Recepción de Larva</w:t>
      </w:r>
      <w:bookmarkEnd w:id="152"/>
    </w:p>
    <w:p w:rsidR="00BC7992" w:rsidRPr="00BB79C2" w:rsidRDefault="00BC7992" w:rsidP="00BC7992">
      <w:pPr>
        <w:jc w:val="both"/>
        <w:rPr>
          <w:rFonts w:ascii="Arial" w:hAnsi="Arial" w:cs="Arial"/>
          <w:b/>
          <w:sz w:val="20"/>
          <w:szCs w:val="20"/>
        </w:rPr>
      </w:pPr>
      <w:r>
        <w:rPr>
          <w:rFonts w:ascii="Arial" w:hAnsi="Arial" w:cs="Arial"/>
          <w:sz w:val="20"/>
          <w:szCs w:val="20"/>
        </w:rPr>
        <w:t xml:space="preserve">                                                                       </w:t>
      </w:r>
      <w:r w:rsidRPr="00BB79C2">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Recepción de Larva; Subcaso Ingreso datos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4</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6</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de Recepción de Larva ya existe no</w:t>
            </w:r>
            <w:r w:rsidR="004253FD">
              <w:rPr>
                <w:rFonts w:ascii="Arial" w:hAnsi="Arial" w:cs="Arial"/>
                <w:sz w:val="20"/>
                <w:szCs w:val="20"/>
              </w:rPr>
              <w:t xml:space="preserve"> permitirá seguir y lo informará</w:t>
            </w:r>
            <w:r w:rsidRPr="006F320B">
              <w:rPr>
                <w:rFonts w:ascii="Arial" w:hAnsi="Arial" w:cs="Arial"/>
                <w:sz w:val="20"/>
                <w:szCs w:val="20"/>
              </w:rPr>
              <w:t>.</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falla la grabación mostrar mensaje de error en el almacenamiento de información.</w:t>
            </w:r>
          </w:p>
          <w:p w:rsidR="00BC7992" w:rsidRPr="006F320B" w:rsidRDefault="00BC7992" w:rsidP="00455153">
            <w:pPr>
              <w:keepNext/>
              <w:spacing w:after="0" w:line="240" w:lineRule="auto"/>
              <w:jc w:val="both"/>
              <w:rPr>
                <w:rFonts w:ascii="Arial" w:hAnsi="Arial" w:cs="Arial"/>
                <w:sz w:val="20"/>
                <w:szCs w:val="20"/>
              </w:rPr>
            </w:pPr>
          </w:p>
        </w:tc>
      </w:tr>
    </w:tbl>
    <w:p w:rsidR="00BC7992" w:rsidRDefault="00455153" w:rsidP="00F92CF0">
      <w:pPr>
        <w:pStyle w:val="Epgrafe"/>
        <w:jc w:val="center"/>
        <w:rPr>
          <w:rFonts w:ascii="Times New Roman" w:hAnsi="Times New Roman"/>
          <w:sz w:val="22"/>
        </w:rPr>
      </w:pPr>
      <w:bookmarkStart w:id="153" w:name="_Toc319449831"/>
      <w:r w:rsidRPr="00455153">
        <w:rPr>
          <w:rFonts w:ascii="Times New Roman" w:hAnsi="Times New Roman"/>
          <w:sz w:val="22"/>
        </w:rPr>
        <w:t xml:space="preserve">Tabla </w:t>
      </w:r>
      <w:r w:rsidR="000973AD">
        <w:rPr>
          <w:rFonts w:ascii="Times New Roman" w:hAnsi="Times New Roman"/>
          <w:sz w:val="22"/>
        </w:rPr>
        <w:t>4.27</w:t>
      </w:r>
      <w:r w:rsidR="007767CD">
        <w:rPr>
          <w:rFonts w:ascii="Times New Roman" w:hAnsi="Times New Roman"/>
          <w:sz w:val="22"/>
        </w:rPr>
        <w:t xml:space="preserve"> D</w:t>
      </w:r>
      <w:r w:rsidRPr="00455153">
        <w:rPr>
          <w:rFonts w:ascii="Times New Roman" w:hAnsi="Times New Roman"/>
          <w:sz w:val="22"/>
        </w:rPr>
        <w:t>escripción de eventos alternos ingreso Análisis Recepción de Larva</w:t>
      </w:r>
      <w:bookmarkEnd w:id="153"/>
    </w:p>
    <w:p w:rsidR="00E824DE" w:rsidRPr="00E824DE" w:rsidRDefault="00E824DE" w:rsidP="00E824DE"/>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Recepción de Larva; Subcaso Modificación de datos de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Responsable </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BB79C2">
        <w:tc>
          <w:tcPr>
            <w:tcW w:w="2268" w:type="dxa"/>
          </w:tcPr>
          <w:p w:rsidR="00BC7992" w:rsidRPr="006F320B" w:rsidRDefault="00BC7992" w:rsidP="00BB1E6F">
            <w:pPr>
              <w:pStyle w:val="Prrafodelista"/>
              <w:numPr>
                <w:ilvl w:val="0"/>
                <w:numId w:val="33"/>
              </w:numPr>
              <w:spacing w:after="0" w:line="240" w:lineRule="auto"/>
              <w:jc w:val="both"/>
              <w:rPr>
                <w:rFonts w:ascii="Arial" w:hAnsi="Arial" w:cs="Arial"/>
                <w:sz w:val="20"/>
                <w:szCs w:val="20"/>
              </w:rPr>
            </w:pPr>
            <w:r w:rsidRPr="006F320B">
              <w:rPr>
                <w:rFonts w:ascii="Arial" w:hAnsi="Arial" w:cs="Arial"/>
                <w:sz w:val="20"/>
                <w:szCs w:val="20"/>
              </w:rPr>
              <w:lastRenderedPageBreak/>
              <w:t>Selecciona opción Recepción  de Larva del menú principal.</w:t>
            </w:r>
          </w:p>
          <w:p w:rsidR="00BC7992" w:rsidRPr="006F320B" w:rsidRDefault="00BC7992" w:rsidP="006F320B">
            <w:pPr>
              <w:pStyle w:val="Prrafodelista"/>
              <w:numPr>
                <w:ilvl w:val="0"/>
                <w:numId w:val="8"/>
              </w:numPr>
              <w:spacing w:after="0" w:line="240" w:lineRule="auto"/>
              <w:jc w:val="both"/>
              <w:rPr>
                <w:rFonts w:ascii="Arial" w:hAnsi="Arial" w:cs="Arial"/>
                <w:sz w:val="20"/>
                <w:szCs w:val="20"/>
              </w:rPr>
            </w:pPr>
            <w:r w:rsidRPr="006F320B">
              <w:rPr>
                <w:rFonts w:ascii="Arial" w:hAnsi="Arial" w:cs="Arial"/>
                <w:sz w:val="20"/>
                <w:szCs w:val="20"/>
              </w:rPr>
              <w:t xml:space="preserve">Modificar datos </w:t>
            </w:r>
            <w:r w:rsidR="00B53B4D" w:rsidRPr="006F320B">
              <w:rPr>
                <w:rFonts w:ascii="Arial" w:hAnsi="Arial" w:cs="Arial"/>
                <w:sz w:val="20"/>
                <w:szCs w:val="20"/>
              </w:rPr>
              <w:t>de la</w:t>
            </w:r>
            <w:r w:rsidRPr="006F320B">
              <w:rPr>
                <w:rFonts w:ascii="Arial" w:hAnsi="Arial" w:cs="Arial"/>
                <w:sz w:val="20"/>
                <w:szCs w:val="20"/>
              </w:rPr>
              <w:t xml:space="preserve"> Recepción de Larva.</w:t>
            </w:r>
          </w:p>
          <w:p w:rsidR="00BC7992" w:rsidRPr="006F320B" w:rsidRDefault="001C75D0" w:rsidP="006F320B">
            <w:pPr>
              <w:pStyle w:val="Prrafodelista"/>
              <w:numPr>
                <w:ilvl w:val="0"/>
                <w:numId w:val="9"/>
              </w:numPr>
              <w:spacing w:after="0" w:line="240" w:lineRule="auto"/>
              <w:jc w:val="both"/>
              <w:rPr>
                <w:rFonts w:ascii="Arial" w:hAnsi="Arial" w:cs="Arial"/>
                <w:sz w:val="20"/>
                <w:szCs w:val="20"/>
              </w:rPr>
            </w:pPr>
            <w:r>
              <w:rPr>
                <w:rFonts w:ascii="Arial" w:hAnsi="Arial" w:cs="Arial"/>
                <w:sz w:val="20"/>
                <w:szCs w:val="20"/>
              </w:rPr>
              <w:t>Clic</w:t>
            </w:r>
            <w:r w:rsidR="00BC7992" w:rsidRPr="006F320B">
              <w:rPr>
                <w:rFonts w:ascii="Arial" w:hAnsi="Arial" w:cs="Arial"/>
                <w:sz w:val="20"/>
                <w:szCs w:val="20"/>
              </w:rPr>
              <w:t xml:space="preserve"> en Actualiza datos.</w:t>
            </w:r>
          </w:p>
          <w:p w:rsidR="00BC7992" w:rsidRPr="006F320B" w:rsidRDefault="00BC7992" w:rsidP="006F320B">
            <w:pPr>
              <w:spacing w:after="0" w:line="240" w:lineRule="auto"/>
              <w:ind w:left="360"/>
              <w:jc w:val="both"/>
              <w:rPr>
                <w:rFonts w:ascii="Arial" w:hAnsi="Arial" w:cs="Arial"/>
                <w:sz w:val="20"/>
                <w:szCs w:val="20"/>
              </w:rPr>
            </w:pPr>
          </w:p>
        </w:tc>
        <w:tc>
          <w:tcPr>
            <w:tcW w:w="6126" w:type="dxa"/>
          </w:tcPr>
          <w:p w:rsidR="00BC7992" w:rsidRPr="006F320B" w:rsidRDefault="00BC7992" w:rsidP="00BB1E6F">
            <w:pPr>
              <w:pStyle w:val="Prrafodelista"/>
              <w:numPr>
                <w:ilvl w:val="0"/>
                <w:numId w:val="33"/>
              </w:numPr>
              <w:spacing w:after="0" w:line="240" w:lineRule="auto"/>
              <w:jc w:val="both"/>
              <w:rPr>
                <w:rFonts w:ascii="Arial" w:hAnsi="Arial" w:cs="Arial"/>
                <w:sz w:val="20"/>
                <w:szCs w:val="20"/>
              </w:rPr>
            </w:pPr>
            <w:r w:rsidRPr="006F320B">
              <w:rPr>
                <w:rFonts w:ascii="Arial" w:hAnsi="Arial" w:cs="Arial"/>
                <w:sz w:val="20"/>
                <w:szCs w:val="20"/>
              </w:rPr>
              <w:t>Mostrar pantalla de Recepción de Larva.</w:t>
            </w:r>
          </w:p>
          <w:p w:rsidR="00BC7992" w:rsidRPr="006F320B" w:rsidRDefault="00BC7992" w:rsidP="006F320B">
            <w:pPr>
              <w:pStyle w:val="Prrafodelista"/>
              <w:numPr>
                <w:ilvl w:val="0"/>
                <w:numId w:val="8"/>
              </w:numPr>
              <w:spacing w:after="0" w:line="240" w:lineRule="auto"/>
              <w:jc w:val="both"/>
              <w:rPr>
                <w:rFonts w:ascii="Arial" w:hAnsi="Arial" w:cs="Arial"/>
                <w:sz w:val="20"/>
                <w:szCs w:val="20"/>
              </w:rPr>
            </w:pPr>
            <w:r w:rsidRPr="006F320B">
              <w:rPr>
                <w:rFonts w:ascii="Arial" w:hAnsi="Arial" w:cs="Arial"/>
                <w:sz w:val="20"/>
                <w:szCs w:val="20"/>
              </w:rPr>
              <w:t xml:space="preserve">Capturar datos nuevos de Recepción de Larva. </w:t>
            </w:r>
          </w:p>
          <w:p w:rsidR="00BC7992" w:rsidRPr="006F320B" w:rsidRDefault="00BC7992" w:rsidP="00455153">
            <w:pPr>
              <w:pStyle w:val="Prrafodelista"/>
              <w:keepNext/>
              <w:numPr>
                <w:ilvl w:val="0"/>
                <w:numId w:val="9"/>
              </w:numPr>
              <w:spacing w:after="0" w:line="240" w:lineRule="auto"/>
              <w:jc w:val="both"/>
              <w:rPr>
                <w:rFonts w:ascii="Arial" w:hAnsi="Arial" w:cs="Arial"/>
                <w:sz w:val="20"/>
                <w:szCs w:val="20"/>
              </w:rPr>
            </w:pPr>
            <w:r w:rsidRPr="006F320B">
              <w:rPr>
                <w:rFonts w:ascii="Arial" w:hAnsi="Arial" w:cs="Arial"/>
                <w:sz w:val="20"/>
                <w:szCs w:val="20"/>
              </w:rPr>
              <w:t>Actualiza datos en el sistema</w:t>
            </w:r>
          </w:p>
        </w:tc>
      </w:tr>
    </w:tbl>
    <w:p w:rsidR="0029702C" w:rsidRPr="00861357" w:rsidRDefault="00455153" w:rsidP="00861357">
      <w:pPr>
        <w:pStyle w:val="Epgrafe"/>
        <w:jc w:val="center"/>
        <w:rPr>
          <w:rFonts w:ascii="Times New Roman" w:hAnsi="Times New Roman"/>
          <w:sz w:val="22"/>
        </w:rPr>
      </w:pPr>
      <w:bookmarkStart w:id="154" w:name="_Toc319449832"/>
      <w:r w:rsidRPr="00455153">
        <w:rPr>
          <w:rFonts w:ascii="Times New Roman" w:hAnsi="Times New Roman"/>
          <w:sz w:val="22"/>
        </w:rPr>
        <w:t xml:space="preserve">Tabla </w:t>
      </w:r>
      <w:r w:rsidR="000973AD">
        <w:rPr>
          <w:rFonts w:ascii="Times New Roman" w:hAnsi="Times New Roman"/>
          <w:sz w:val="22"/>
        </w:rPr>
        <w:t>4.28</w:t>
      </w:r>
      <w:r w:rsidR="007767CD">
        <w:rPr>
          <w:rFonts w:ascii="Times New Roman" w:hAnsi="Times New Roman"/>
          <w:sz w:val="22"/>
        </w:rPr>
        <w:t xml:space="preserve"> D</w:t>
      </w:r>
      <w:r w:rsidRPr="00455153">
        <w:rPr>
          <w:rFonts w:ascii="Times New Roman" w:hAnsi="Times New Roman"/>
          <w:sz w:val="22"/>
        </w:rPr>
        <w:t>escripción de evento modificación Análisis Recepción de Larva</w:t>
      </w:r>
      <w:bookmarkEnd w:id="154"/>
    </w:p>
    <w:p w:rsidR="00BC7992" w:rsidRPr="00E824DE" w:rsidRDefault="00BC7992" w:rsidP="00BC7992">
      <w:pPr>
        <w:jc w:val="both"/>
        <w:rPr>
          <w:rFonts w:ascii="Arial" w:hAnsi="Arial" w:cs="Arial"/>
          <w:sz w:val="20"/>
          <w:szCs w:val="20"/>
        </w:rPr>
      </w:pPr>
      <w:r>
        <w:rPr>
          <w:rFonts w:ascii="Arial" w:hAnsi="Arial" w:cs="Arial"/>
          <w:sz w:val="20"/>
          <w:szCs w:val="20"/>
        </w:rPr>
        <w:t xml:space="preserve">                                                                </w:t>
      </w:r>
      <w:r w:rsidR="0029702C" w:rsidRPr="00522D5E">
        <w:rPr>
          <w:rFonts w:ascii="Arial" w:hAnsi="Arial" w:cs="Arial"/>
          <w:b/>
          <w:sz w:val="20"/>
          <w:szCs w:val="20"/>
        </w:rPr>
        <w:t>Eventos Alternos</w:t>
      </w:r>
      <w:r>
        <w:rPr>
          <w:rFonts w:ascii="Arial" w:hAnsi="Arial" w:cs="Arial"/>
          <w:sz w:val="20"/>
          <w:szCs w:val="20"/>
        </w:rPr>
        <w:t xml:space="preserve">        </w:t>
      </w:r>
      <w:r w:rsidR="00F70FAE">
        <w:rPr>
          <w:rFonts w:ascii="Arial" w:hAnsi="Arial" w:cs="Arial"/>
          <w:sz w:val="20"/>
          <w:szCs w:val="20"/>
        </w:rPr>
        <w:t xml:space="preserve">                                                                    </w:t>
      </w:r>
      <w:r>
        <w:rPr>
          <w:rFonts w:ascii="Arial" w:hAnsi="Arial" w:cs="Arial"/>
          <w:sz w:val="20"/>
          <w:szCs w:val="20"/>
        </w:rPr>
        <w:t xml:space="preserve"> </w:t>
      </w:r>
      <w:r w:rsidR="00E824DE">
        <w:rPr>
          <w:rFonts w:ascii="Arial" w:hAnsi="Arial" w:cs="Arial"/>
          <w:sz w:val="20"/>
          <w:szCs w:val="20"/>
        </w:rPr>
        <w:t xml:space="preserve">                            </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 xml:space="preserve">Nombre caso de uso </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Recepción de Larva; Subcaso Modificación de datos de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 Sistema</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2</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3</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a modificar no existe lo informa.</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falla actualización lo informa al igual que si es exitosa.</w:t>
            </w:r>
          </w:p>
          <w:p w:rsidR="00BC7992" w:rsidRPr="006F320B" w:rsidRDefault="00BC7992" w:rsidP="00455153">
            <w:pPr>
              <w:keepNext/>
              <w:spacing w:after="0" w:line="240" w:lineRule="auto"/>
              <w:jc w:val="both"/>
              <w:rPr>
                <w:rFonts w:ascii="Arial" w:hAnsi="Arial" w:cs="Arial"/>
                <w:sz w:val="20"/>
                <w:szCs w:val="20"/>
              </w:rPr>
            </w:pPr>
          </w:p>
        </w:tc>
      </w:tr>
    </w:tbl>
    <w:p w:rsidR="00BC7992" w:rsidRPr="00046B05" w:rsidRDefault="00455153" w:rsidP="00F92CF0">
      <w:pPr>
        <w:pStyle w:val="Epgrafe"/>
        <w:jc w:val="center"/>
        <w:rPr>
          <w:rFonts w:ascii="Times New Roman" w:hAnsi="Times New Roman"/>
          <w:sz w:val="22"/>
        </w:rPr>
      </w:pPr>
      <w:bookmarkStart w:id="155" w:name="_Toc319449833"/>
      <w:r w:rsidRPr="00455153">
        <w:rPr>
          <w:rFonts w:ascii="Times New Roman" w:hAnsi="Times New Roman"/>
          <w:sz w:val="22"/>
        </w:rPr>
        <w:t xml:space="preserve">Tabla </w:t>
      </w:r>
      <w:r w:rsidR="000973AD">
        <w:rPr>
          <w:rFonts w:ascii="Times New Roman" w:hAnsi="Times New Roman"/>
          <w:sz w:val="22"/>
        </w:rPr>
        <w:t>4.29</w:t>
      </w:r>
      <w:r w:rsidR="007767CD">
        <w:rPr>
          <w:rFonts w:ascii="Times New Roman" w:hAnsi="Times New Roman"/>
          <w:sz w:val="22"/>
        </w:rPr>
        <w:t xml:space="preserve"> D</w:t>
      </w:r>
      <w:r w:rsidRPr="00455153">
        <w:rPr>
          <w:rFonts w:ascii="Times New Roman" w:hAnsi="Times New Roman"/>
          <w:sz w:val="22"/>
        </w:rPr>
        <w:t>escripción de eventos alternos modificación Análisis Recepción de Larva</w:t>
      </w:r>
      <w:bookmarkEnd w:id="155"/>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42"/>
        <w:gridCol w:w="6126"/>
      </w:tblGrid>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Recepción de Larva; Subcaso Eliminación de  registro de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Evento</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del sistema</w:t>
            </w:r>
          </w:p>
        </w:tc>
      </w:tr>
      <w:tr w:rsidR="00BC7992" w:rsidRPr="006F320B" w:rsidTr="00BB79C2">
        <w:tc>
          <w:tcPr>
            <w:tcW w:w="2268" w:type="dxa"/>
          </w:tcPr>
          <w:p w:rsidR="00BC7992" w:rsidRPr="006F320B" w:rsidRDefault="00BC7992" w:rsidP="006F320B">
            <w:pPr>
              <w:pStyle w:val="Prrafodelista"/>
              <w:numPr>
                <w:ilvl w:val="0"/>
                <w:numId w:val="10"/>
              </w:numPr>
              <w:spacing w:after="0" w:line="240" w:lineRule="auto"/>
              <w:jc w:val="both"/>
              <w:rPr>
                <w:rFonts w:ascii="Arial" w:hAnsi="Arial" w:cs="Arial"/>
                <w:sz w:val="20"/>
                <w:szCs w:val="20"/>
              </w:rPr>
            </w:pPr>
            <w:r w:rsidRPr="006F320B">
              <w:rPr>
                <w:rFonts w:ascii="Arial" w:hAnsi="Arial" w:cs="Arial"/>
                <w:sz w:val="20"/>
                <w:szCs w:val="20"/>
              </w:rPr>
              <w:t>Seleccionar la opción Recepción de Larva del menú principal.</w:t>
            </w:r>
          </w:p>
          <w:p w:rsidR="00BC7992" w:rsidRPr="006F320B" w:rsidRDefault="001C75D0" w:rsidP="00BB1E6F">
            <w:pPr>
              <w:pStyle w:val="Prrafodelista"/>
              <w:numPr>
                <w:ilvl w:val="0"/>
                <w:numId w:val="33"/>
              </w:numPr>
              <w:spacing w:after="0" w:line="240" w:lineRule="auto"/>
              <w:jc w:val="both"/>
              <w:rPr>
                <w:rFonts w:ascii="Arial" w:hAnsi="Arial" w:cs="Arial"/>
                <w:sz w:val="20"/>
                <w:szCs w:val="20"/>
              </w:rPr>
            </w:pPr>
            <w:r>
              <w:rPr>
                <w:rFonts w:ascii="Arial" w:hAnsi="Arial" w:cs="Arial"/>
                <w:sz w:val="20"/>
                <w:szCs w:val="20"/>
              </w:rPr>
              <w:t>Clic</w:t>
            </w:r>
            <w:r w:rsidR="00BC7992" w:rsidRPr="006F320B">
              <w:rPr>
                <w:rFonts w:ascii="Arial" w:hAnsi="Arial" w:cs="Arial"/>
                <w:sz w:val="20"/>
                <w:szCs w:val="20"/>
              </w:rPr>
              <w:t xml:space="preserve"> en Eliminar datos</w:t>
            </w:r>
          </w:p>
          <w:p w:rsidR="00BC7992" w:rsidRPr="006F320B" w:rsidRDefault="00BC7992" w:rsidP="006F320B">
            <w:pPr>
              <w:pStyle w:val="Prrafodelista"/>
              <w:spacing w:after="0" w:line="240" w:lineRule="auto"/>
              <w:jc w:val="both"/>
              <w:rPr>
                <w:rFonts w:ascii="Arial" w:hAnsi="Arial" w:cs="Arial"/>
                <w:sz w:val="20"/>
                <w:szCs w:val="20"/>
              </w:rPr>
            </w:pPr>
          </w:p>
          <w:p w:rsidR="00BC7992" w:rsidRPr="006F320B" w:rsidRDefault="00BC7992" w:rsidP="006F320B">
            <w:pPr>
              <w:pStyle w:val="Prrafodelista"/>
              <w:spacing w:after="0" w:line="240" w:lineRule="auto"/>
              <w:jc w:val="both"/>
              <w:rPr>
                <w:rFonts w:ascii="Arial" w:hAnsi="Arial" w:cs="Arial"/>
                <w:sz w:val="20"/>
                <w:szCs w:val="20"/>
              </w:rPr>
            </w:pPr>
          </w:p>
        </w:tc>
        <w:tc>
          <w:tcPr>
            <w:tcW w:w="6126" w:type="dxa"/>
          </w:tcPr>
          <w:p w:rsidR="00BC7992" w:rsidRPr="006F320B" w:rsidRDefault="00BC7992" w:rsidP="006F320B">
            <w:pPr>
              <w:pStyle w:val="Prrafodelista"/>
              <w:numPr>
                <w:ilvl w:val="0"/>
                <w:numId w:val="10"/>
              </w:numPr>
              <w:spacing w:after="0" w:line="240" w:lineRule="auto"/>
              <w:jc w:val="both"/>
              <w:rPr>
                <w:rFonts w:ascii="Arial" w:hAnsi="Arial" w:cs="Arial"/>
                <w:sz w:val="20"/>
                <w:szCs w:val="20"/>
              </w:rPr>
            </w:pPr>
            <w:r w:rsidRPr="006F320B">
              <w:rPr>
                <w:rFonts w:ascii="Arial" w:hAnsi="Arial" w:cs="Arial"/>
                <w:sz w:val="20"/>
                <w:szCs w:val="20"/>
              </w:rPr>
              <w:t>Mostrar pantalla de Recepción de Larva  con la opción de eliminar registros.</w:t>
            </w:r>
          </w:p>
          <w:p w:rsidR="00BC7992" w:rsidRPr="006F320B" w:rsidRDefault="00BC7992" w:rsidP="00455153">
            <w:pPr>
              <w:pStyle w:val="Prrafodelista"/>
              <w:keepNext/>
              <w:numPr>
                <w:ilvl w:val="0"/>
                <w:numId w:val="33"/>
              </w:numPr>
              <w:spacing w:after="0" w:line="240" w:lineRule="auto"/>
              <w:jc w:val="both"/>
              <w:rPr>
                <w:rFonts w:ascii="Arial" w:hAnsi="Arial" w:cs="Arial"/>
                <w:sz w:val="20"/>
                <w:szCs w:val="20"/>
              </w:rPr>
            </w:pPr>
            <w:r w:rsidRPr="006F320B">
              <w:rPr>
                <w:rFonts w:ascii="Arial" w:hAnsi="Arial" w:cs="Arial"/>
                <w:sz w:val="20"/>
                <w:szCs w:val="20"/>
              </w:rPr>
              <w:t>Elimina datos del sistema.</w:t>
            </w:r>
          </w:p>
        </w:tc>
      </w:tr>
    </w:tbl>
    <w:p w:rsidR="00BC7992" w:rsidRPr="00046B05" w:rsidRDefault="00455153" w:rsidP="00F92CF0">
      <w:pPr>
        <w:pStyle w:val="Epgrafe"/>
        <w:jc w:val="center"/>
        <w:rPr>
          <w:rFonts w:ascii="Times New Roman" w:hAnsi="Times New Roman"/>
          <w:sz w:val="22"/>
        </w:rPr>
      </w:pPr>
      <w:bookmarkStart w:id="156" w:name="_Toc319449834"/>
      <w:r w:rsidRPr="00455153">
        <w:rPr>
          <w:rFonts w:ascii="Times New Roman" w:hAnsi="Times New Roman"/>
          <w:sz w:val="22"/>
        </w:rPr>
        <w:t xml:space="preserve">Tabla </w:t>
      </w:r>
      <w:r w:rsidR="000973AD">
        <w:rPr>
          <w:rFonts w:ascii="Times New Roman" w:hAnsi="Times New Roman"/>
          <w:sz w:val="22"/>
        </w:rPr>
        <w:t>4.30</w:t>
      </w:r>
      <w:r w:rsidR="007767CD">
        <w:rPr>
          <w:rFonts w:ascii="Times New Roman" w:hAnsi="Times New Roman"/>
          <w:sz w:val="22"/>
        </w:rPr>
        <w:t xml:space="preserve"> D</w:t>
      </w:r>
      <w:r w:rsidRPr="00455153">
        <w:rPr>
          <w:rFonts w:ascii="Times New Roman" w:hAnsi="Times New Roman"/>
          <w:sz w:val="22"/>
        </w:rPr>
        <w:t>escripción de evento eliminación Análisis Recepción de Larva</w:t>
      </w:r>
      <w:bookmarkEnd w:id="156"/>
    </w:p>
    <w:p w:rsidR="00BC7992" w:rsidRPr="00BB79C2" w:rsidRDefault="00BC7992" w:rsidP="00BC7992">
      <w:pPr>
        <w:jc w:val="both"/>
        <w:rPr>
          <w:rFonts w:ascii="Arial" w:hAnsi="Arial" w:cs="Arial"/>
          <w:b/>
          <w:sz w:val="20"/>
          <w:szCs w:val="20"/>
        </w:rPr>
      </w:pPr>
      <w:r>
        <w:rPr>
          <w:rFonts w:ascii="Arial" w:hAnsi="Arial" w:cs="Arial"/>
          <w:sz w:val="20"/>
          <w:szCs w:val="20"/>
        </w:rPr>
        <w:t xml:space="preserve">                                                                      </w:t>
      </w:r>
      <w:r w:rsidRPr="00BB79C2">
        <w:rPr>
          <w:rFonts w:ascii="Arial" w:hAnsi="Arial" w:cs="Arial"/>
          <w:b/>
          <w:sz w:val="20"/>
          <w:szCs w:val="20"/>
        </w:rPr>
        <w:t>Eventos Alternos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8"/>
        <w:gridCol w:w="6126"/>
      </w:tblGrid>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Nombre caso de uso</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Alias</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Actores</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Recepción de Larva; Subcaso Eliminación de registro de Recepción de Larva.</w:t>
            </w:r>
          </w:p>
          <w:p w:rsidR="00BC7992" w:rsidRPr="006F320B" w:rsidRDefault="00BC7992" w:rsidP="006F320B">
            <w:pPr>
              <w:spacing w:after="0" w:line="240" w:lineRule="auto"/>
              <w:jc w:val="both"/>
              <w:rPr>
                <w:rFonts w:ascii="Arial" w:hAnsi="Arial" w:cs="Arial"/>
                <w:sz w:val="20"/>
                <w:szCs w:val="20"/>
              </w:rPr>
            </w:pP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Responsable.</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Numero de Línea</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Respuesta de Sistema.</w:t>
            </w:r>
          </w:p>
        </w:tc>
      </w:tr>
      <w:tr w:rsidR="00BC7992" w:rsidRPr="006F320B" w:rsidTr="00BB79C2">
        <w:tc>
          <w:tcPr>
            <w:tcW w:w="2268"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2</w:t>
            </w:r>
          </w:p>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Línea 3</w:t>
            </w:r>
          </w:p>
        </w:tc>
        <w:tc>
          <w:tcPr>
            <w:tcW w:w="6126" w:type="dxa"/>
          </w:tcPr>
          <w:p w:rsidR="00BC7992" w:rsidRPr="006F320B" w:rsidRDefault="00BC7992" w:rsidP="006F320B">
            <w:pPr>
              <w:spacing w:after="0" w:line="240" w:lineRule="auto"/>
              <w:jc w:val="both"/>
              <w:rPr>
                <w:rFonts w:ascii="Arial" w:hAnsi="Arial" w:cs="Arial"/>
                <w:sz w:val="20"/>
                <w:szCs w:val="20"/>
              </w:rPr>
            </w:pPr>
            <w:r w:rsidRPr="006F320B">
              <w:rPr>
                <w:rFonts w:ascii="Arial" w:hAnsi="Arial" w:cs="Arial"/>
                <w:sz w:val="20"/>
                <w:szCs w:val="20"/>
              </w:rPr>
              <w:t>Si el registro a eliminar no existe lo informa.</w:t>
            </w:r>
          </w:p>
          <w:p w:rsidR="00BC7992" w:rsidRPr="006F320B" w:rsidRDefault="00BC7992" w:rsidP="00455153">
            <w:pPr>
              <w:keepNext/>
              <w:spacing w:after="0" w:line="240" w:lineRule="auto"/>
              <w:jc w:val="both"/>
              <w:rPr>
                <w:rFonts w:ascii="Arial" w:hAnsi="Arial" w:cs="Arial"/>
                <w:sz w:val="20"/>
                <w:szCs w:val="20"/>
              </w:rPr>
            </w:pPr>
            <w:r w:rsidRPr="006F320B">
              <w:rPr>
                <w:rFonts w:ascii="Arial" w:hAnsi="Arial" w:cs="Arial"/>
                <w:sz w:val="20"/>
                <w:szCs w:val="20"/>
              </w:rPr>
              <w:t>Si falla la eliminación del registro lo informa al igual que si la eliminación es exitosa.</w:t>
            </w:r>
          </w:p>
        </w:tc>
      </w:tr>
    </w:tbl>
    <w:p w:rsidR="00522D5E" w:rsidRPr="0029702C" w:rsidRDefault="00455153" w:rsidP="0029702C">
      <w:pPr>
        <w:pStyle w:val="Epgrafe"/>
        <w:jc w:val="center"/>
        <w:rPr>
          <w:rFonts w:ascii="Times New Roman" w:hAnsi="Times New Roman"/>
          <w:sz w:val="22"/>
        </w:rPr>
      </w:pPr>
      <w:bookmarkStart w:id="157" w:name="_Toc319449835"/>
      <w:r w:rsidRPr="00455153">
        <w:rPr>
          <w:rFonts w:ascii="Times New Roman" w:hAnsi="Times New Roman"/>
          <w:sz w:val="22"/>
        </w:rPr>
        <w:t xml:space="preserve">Tabla </w:t>
      </w:r>
      <w:r w:rsidR="000973AD">
        <w:rPr>
          <w:rFonts w:ascii="Times New Roman" w:hAnsi="Times New Roman"/>
          <w:sz w:val="22"/>
        </w:rPr>
        <w:t>4.31</w:t>
      </w:r>
      <w:r w:rsidR="007767CD">
        <w:rPr>
          <w:rFonts w:ascii="Times New Roman" w:hAnsi="Times New Roman"/>
          <w:sz w:val="22"/>
        </w:rPr>
        <w:t xml:space="preserve"> D</w:t>
      </w:r>
      <w:r w:rsidRPr="00455153">
        <w:rPr>
          <w:rFonts w:ascii="Times New Roman" w:hAnsi="Times New Roman"/>
          <w:sz w:val="22"/>
        </w:rPr>
        <w:t>escripción de eventos alternos eliminación Análisis Recepción de Larva</w:t>
      </w:r>
      <w:bookmarkEnd w:id="157"/>
    </w:p>
    <w:p w:rsidR="00861357" w:rsidRDefault="00861357" w:rsidP="00BA510E">
      <w:pPr>
        <w:pStyle w:val="Ttulo1"/>
        <w:rPr>
          <w:lang w:val="es-ES"/>
        </w:rPr>
      </w:pPr>
      <w:bookmarkStart w:id="158" w:name="_Toc326162127"/>
    </w:p>
    <w:p w:rsidR="006B41EC" w:rsidRDefault="00A17A37" w:rsidP="00BA510E">
      <w:pPr>
        <w:pStyle w:val="Ttulo1"/>
      </w:pPr>
      <w:r>
        <w:lastRenderedPageBreak/>
        <w:t>4.6</w:t>
      </w:r>
      <w:r w:rsidR="009A4241" w:rsidRPr="00852C29">
        <w:t xml:space="preserve"> </w:t>
      </w:r>
      <w:r w:rsidR="006B41EC" w:rsidRPr="00852C29">
        <w:t>Diagrama Conceptual</w:t>
      </w:r>
      <w:bookmarkEnd w:id="158"/>
    </w:p>
    <w:p w:rsidR="004D190E" w:rsidRDefault="00A17A37" w:rsidP="00BA510E">
      <w:pPr>
        <w:pStyle w:val="Ttulo2"/>
      </w:pPr>
      <w:bookmarkStart w:id="159" w:name="_Toc326162128"/>
      <w:r>
        <w:t>4.6</w:t>
      </w:r>
      <w:r w:rsidR="004D190E">
        <w:t xml:space="preserve">.1 </w:t>
      </w:r>
      <w:r w:rsidR="00305D6B">
        <w:t>Introducción</w:t>
      </w:r>
      <w:bookmarkEnd w:id="159"/>
    </w:p>
    <w:p w:rsidR="004D190E" w:rsidRPr="004D190E" w:rsidRDefault="004D190E" w:rsidP="006B41EC">
      <w:pPr>
        <w:jc w:val="both"/>
        <w:rPr>
          <w:rFonts w:ascii="Times New Roman" w:hAnsi="Times New Roman"/>
          <w:b/>
          <w:sz w:val="24"/>
          <w:szCs w:val="24"/>
        </w:rPr>
      </w:pPr>
      <w:r w:rsidRPr="004D190E">
        <w:rPr>
          <w:rFonts w:ascii="Times New Roman" w:hAnsi="Times New Roman"/>
          <w:sz w:val="24"/>
          <w:szCs w:val="24"/>
        </w:rPr>
        <w:t xml:space="preserve">Antes de definir el modelo estático o de clases, es necesario definir el modelo conceptual, el cual nos muestra los conceptos presentes en el dominio del problema. Un concepto para este caso, en términos de POO, es un objeto del mundo real, es decir, es la representación de cosas del mundo real y NO de componentes de software. En él no se definen operaciones </w:t>
      </w:r>
      <w:r w:rsidR="00305D6B" w:rsidRPr="004D190E">
        <w:rPr>
          <w:rFonts w:ascii="Times New Roman" w:hAnsi="Times New Roman"/>
          <w:sz w:val="24"/>
          <w:szCs w:val="24"/>
        </w:rPr>
        <w:t>(o</w:t>
      </w:r>
      <w:r w:rsidRPr="004D190E">
        <w:rPr>
          <w:rFonts w:ascii="Times New Roman" w:hAnsi="Times New Roman"/>
          <w:sz w:val="24"/>
          <w:szCs w:val="24"/>
        </w:rPr>
        <w:t xml:space="preserve"> métodos). En este modelo se pueden mostrar los conceptos, los atributos de los conceptos (opcionalmente) y la relación o asociación entre ellos. Informalmente podríamos decir que un concepto es una idea, cosa u objeto. Para descubrirlos debemos analizar los sustantivos en las descripciones textuales del dominio del problema, es decir, de la descripción del sistema, de los requerimientos y de los Casos de Uso.</w:t>
      </w:r>
    </w:p>
    <w:p w:rsidR="00860C3D" w:rsidRDefault="0029702C" w:rsidP="000F289D">
      <w:pPr>
        <w:keepNext/>
        <w:jc w:val="center"/>
      </w:pPr>
      <w:r>
        <w:object w:dxaOrig="10926" w:dyaOrig="12962">
          <v:shape id="_x0000_i1028" type="#_x0000_t75" style="width:425.25pt;height:391.5pt" o:ole="">
            <v:imagedata r:id="rId42" o:title=""/>
          </v:shape>
          <o:OLEObject Type="Embed" ProgID="Visio.Drawing.11" ShapeID="_x0000_i1028" DrawAspect="Content" ObjectID="_1401889177" r:id="rId43"/>
        </w:object>
      </w:r>
    </w:p>
    <w:p w:rsidR="006B41EC" w:rsidRPr="00860C3D" w:rsidRDefault="00860C3D" w:rsidP="00F92CF0">
      <w:pPr>
        <w:pStyle w:val="Epgrafe"/>
        <w:jc w:val="center"/>
        <w:rPr>
          <w:rFonts w:ascii="Times New Roman" w:hAnsi="Times New Roman"/>
          <w:b w:val="0"/>
          <w:sz w:val="22"/>
          <w:szCs w:val="24"/>
        </w:rPr>
      </w:pPr>
      <w:bookmarkStart w:id="160" w:name="_Toc319321366"/>
      <w:r w:rsidRPr="00860C3D">
        <w:rPr>
          <w:rFonts w:ascii="Times New Roman" w:hAnsi="Times New Roman"/>
          <w:sz w:val="22"/>
        </w:rPr>
        <w:t xml:space="preserve">Figura. </w:t>
      </w:r>
      <w:r w:rsidR="001057AF">
        <w:rPr>
          <w:rFonts w:ascii="Times New Roman" w:hAnsi="Times New Roman"/>
          <w:sz w:val="22"/>
        </w:rPr>
        <w:t>4.3</w:t>
      </w:r>
      <w:r w:rsidRPr="00860C3D">
        <w:rPr>
          <w:rFonts w:ascii="Times New Roman" w:hAnsi="Times New Roman"/>
          <w:sz w:val="22"/>
        </w:rPr>
        <w:t xml:space="preserve"> Diagrama Conceptua</w:t>
      </w:r>
      <w:bookmarkEnd w:id="160"/>
      <w:r w:rsidR="001057AF">
        <w:rPr>
          <w:rFonts w:ascii="Times New Roman" w:hAnsi="Times New Roman"/>
          <w:sz w:val="22"/>
        </w:rPr>
        <w:t>l</w:t>
      </w:r>
    </w:p>
    <w:p w:rsidR="00861357" w:rsidRDefault="00861357" w:rsidP="00BA510E">
      <w:pPr>
        <w:pStyle w:val="Ttulo1"/>
        <w:rPr>
          <w:lang w:val="es-ES"/>
        </w:rPr>
      </w:pPr>
      <w:bookmarkStart w:id="161" w:name="_Toc326162129"/>
    </w:p>
    <w:p w:rsidR="00BA510E" w:rsidRDefault="00BA510E" w:rsidP="00BA510E">
      <w:pPr>
        <w:pStyle w:val="Ttulo1"/>
      </w:pPr>
      <w:r>
        <w:lastRenderedPageBreak/>
        <w:t xml:space="preserve">4.7 </w:t>
      </w:r>
      <w:r w:rsidR="00B05E5F" w:rsidRPr="00852C29">
        <w:t xml:space="preserve">Diagrama de Estructura </w:t>
      </w:r>
      <w:r w:rsidR="0025659C" w:rsidRPr="00852C29">
        <w:t>Estática</w:t>
      </w:r>
      <w:r w:rsidR="00B05E5F" w:rsidRPr="00852C29">
        <w:t xml:space="preserve"> (de Clases)</w:t>
      </w:r>
      <w:bookmarkEnd w:id="161"/>
    </w:p>
    <w:p w:rsidR="004D190E" w:rsidRDefault="00BA510E" w:rsidP="00BA510E">
      <w:pPr>
        <w:pStyle w:val="Ttulo2"/>
      </w:pPr>
      <w:bookmarkStart w:id="162" w:name="_Toc326162130"/>
      <w:r>
        <w:t xml:space="preserve">4.7.1 </w:t>
      </w:r>
      <w:r w:rsidR="00305D6B" w:rsidRPr="004D190E">
        <w:t>Introducción</w:t>
      </w:r>
      <w:bookmarkEnd w:id="162"/>
    </w:p>
    <w:p w:rsidR="004D190E" w:rsidRPr="004D190E" w:rsidRDefault="004D190E" w:rsidP="004D190E">
      <w:pPr>
        <w:ind w:left="360"/>
        <w:jc w:val="both"/>
        <w:rPr>
          <w:rFonts w:ascii="Times New Roman" w:hAnsi="Times New Roman"/>
          <w:b/>
          <w:sz w:val="24"/>
          <w:szCs w:val="24"/>
        </w:rPr>
      </w:pPr>
      <w:r w:rsidRPr="004D190E">
        <w:rPr>
          <w:rFonts w:ascii="Times New Roman" w:hAnsi="Times New Roman"/>
          <w:sz w:val="24"/>
          <w:szCs w:val="24"/>
        </w:rPr>
        <w:t>Nos muestra una vista de la aplicación en un determinado momento, es decir, en un instante en que el sistema está detenido. Las clases son la plantilla de los objetos, y aquí podemos ver representados estos con sus atributos o características y su comportamiento o métodos, así como la relación entre ellas.</w:t>
      </w:r>
    </w:p>
    <w:p w:rsidR="00860C3D" w:rsidRDefault="00CF6762" w:rsidP="000F289D">
      <w:pPr>
        <w:keepNext/>
        <w:jc w:val="center"/>
      </w:pPr>
      <w:r>
        <w:rPr>
          <w:rFonts w:ascii="Times New Roman" w:hAnsi="Times New Roman"/>
          <w:b/>
          <w:noProof/>
          <w:sz w:val="24"/>
          <w:szCs w:val="24"/>
          <w:lang w:eastAsia="es-ES"/>
        </w:rPr>
        <w:drawing>
          <wp:inline distT="0" distB="0" distL="0" distR="0">
            <wp:extent cx="5400675" cy="6477000"/>
            <wp:effectExtent l="19050" t="0" r="9525" b="0"/>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4" cstate="print"/>
                    <a:srcRect/>
                    <a:stretch>
                      <a:fillRect/>
                    </a:stretch>
                  </pic:blipFill>
                  <pic:spPr bwMode="auto">
                    <a:xfrm>
                      <a:off x="0" y="0"/>
                      <a:ext cx="5400675" cy="6477000"/>
                    </a:xfrm>
                    <a:prstGeom prst="rect">
                      <a:avLst/>
                    </a:prstGeom>
                    <a:noFill/>
                    <a:ln w="9525">
                      <a:noFill/>
                      <a:miter lim="800000"/>
                      <a:headEnd/>
                      <a:tailEnd/>
                    </a:ln>
                  </pic:spPr>
                </pic:pic>
              </a:graphicData>
            </a:graphic>
          </wp:inline>
        </w:drawing>
      </w:r>
    </w:p>
    <w:p w:rsidR="00B05E5F" w:rsidRDefault="00860C3D" w:rsidP="00F92CF0">
      <w:pPr>
        <w:pStyle w:val="Epgrafe"/>
        <w:jc w:val="center"/>
        <w:rPr>
          <w:rFonts w:ascii="Times New Roman" w:hAnsi="Times New Roman"/>
          <w:sz w:val="22"/>
        </w:rPr>
      </w:pPr>
      <w:bookmarkStart w:id="163" w:name="_Toc319321367"/>
      <w:r w:rsidRPr="00860C3D">
        <w:rPr>
          <w:rFonts w:ascii="Times New Roman" w:hAnsi="Times New Roman"/>
          <w:sz w:val="22"/>
        </w:rPr>
        <w:t xml:space="preserve">Figura. </w:t>
      </w:r>
      <w:r w:rsidR="001057AF">
        <w:rPr>
          <w:rFonts w:ascii="Times New Roman" w:hAnsi="Times New Roman"/>
          <w:sz w:val="22"/>
        </w:rPr>
        <w:t xml:space="preserve">4.4 </w:t>
      </w:r>
      <w:r w:rsidRPr="00860C3D">
        <w:rPr>
          <w:rFonts w:ascii="Times New Roman" w:hAnsi="Times New Roman"/>
          <w:sz w:val="22"/>
        </w:rPr>
        <w:t>Diagrama de Clases</w:t>
      </w:r>
      <w:bookmarkEnd w:id="163"/>
    </w:p>
    <w:p w:rsidR="007767CD" w:rsidRPr="007767CD" w:rsidRDefault="007767CD" w:rsidP="007767CD"/>
    <w:p w:rsidR="009A4241" w:rsidRPr="00A66EF7" w:rsidRDefault="00A17A37" w:rsidP="00BA510E">
      <w:pPr>
        <w:pStyle w:val="Ttulo1"/>
      </w:pPr>
      <w:bookmarkStart w:id="164" w:name="_Toc326162131"/>
      <w:r>
        <w:lastRenderedPageBreak/>
        <w:t xml:space="preserve">4.8 </w:t>
      </w:r>
      <w:r w:rsidR="00330939" w:rsidRPr="00A66EF7">
        <w:t xml:space="preserve">Diagrama de </w:t>
      </w:r>
      <w:r w:rsidR="0025659C" w:rsidRPr="00A66EF7">
        <w:t>Interacción</w:t>
      </w:r>
      <w:r w:rsidR="00562F65" w:rsidRPr="00A66EF7">
        <w:t xml:space="preserve"> y </w:t>
      </w:r>
      <w:r w:rsidR="0025659C" w:rsidRPr="00A66EF7">
        <w:t>Colaboración</w:t>
      </w:r>
      <w:bookmarkEnd w:id="164"/>
    </w:p>
    <w:p w:rsidR="00A66EF7" w:rsidRDefault="00A17A37" w:rsidP="00BA510E">
      <w:pPr>
        <w:pStyle w:val="Ttulo2"/>
      </w:pPr>
      <w:bookmarkStart w:id="165" w:name="_Toc326162132"/>
      <w:r>
        <w:t>4.8</w:t>
      </w:r>
      <w:r w:rsidR="00A66EF7">
        <w:t xml:space="preserve">.1 </w:t>
      </w:r>
      <w:r w:rsidR="00305D6B" w:rsidRPr="00A66EF7">
        <w:t>Introducción</w:t>
      </w:r>
      <w:bookmarkEnd w:id="165"/>
    </w:p>
    <w:p w:rsidR="00724753" w:rsidRPr="007767CD" w:rsidRDefault="00A66EF7" w:rsidP="00A66EF7">
      <w:pPr>
        <w:spacing w:before="100" w:beforeAutospacing="1" w:after="100" w:afterAutospacing="1"/>
        <w:jc w:val="both"/>
        <w:rPr>
          <w:rFonts w:ascii="Times New Roman" w:hAnsi="Times New Roman"/>
          <w:b/>
          <w:sz w:val="24"/>
          <w:szCs w:val="24"/>
          <w:lang w:val="es-CO"/>
        </w:rPr>
      </w:pPr>
      <w:r w:rsidRPr="00090433">
        <w:rPr>
          <w:rFonts w:ascii="Times New Roman" w:hAnsi="Times New Roman"/>
          <w:sz w:val="24"/>
          <w:szCs w:val="24"/>
          <w:lang w:val="es-CO"/>
        </w:rPr>
        <w:t xml:space="preserve">Son aquellos que muestran las interacciones de un usuario con el sistema. Interacción es una cadena de mensajes enviados entre los objetos en respuesta a un evento generado por el usuario sobre la aplicación. </w:t>
      </w:r>
    </w:p>
    <w:p w:rsidR="00A66EF7" w:rsidRPr="00090433" w:rsidRDefault="00A66EF7" w:rsidP="00A66EF7">
      <w:pPr>
        <w:spacing w:before="100" w:beforeAutospacing="1" w:after="100" w:afterAutospacing="1"/>
        <w:jc w:val="both"/>
        <w:rPr>
          <w:rFonts w:ascii="Times New Roman" w:hAnsi="Times New Roman"/>
          <w:sz w:val="24"/>
          <w:szCs w:val="24"/>
        </w:rPr>
      </w:pPr>
      <w:r w:rsidRPr="00090433">
        <w:rPr>
          <w:rFonts w:ascii="Times New Roman" w:hAnsi="Times New Roman"/>
          <w:sz w:val="24"/>
          <w:szCs w:val="24"/>
          <w:lang w:val="es-CO"/>
        </w:rPr>
        <w:t>Los diagramas de interacción pueden ser  Diagramas de Secuencia y Diagramas de Colaboración. Estos diagramas conforman la etapa del diseño de la aplicación, y se crean a partir de los diagramas de Casos de Uso y el Conceptual.</w:t>
      </w:r>
    </w:p>
    <w:p w:rsidR="001F7812" w:rsidRDefault="00A66EF7" w:rsidP="00A66EF7">
      <w:pPr>
        <w:pStyle w:val="Textoindependiente"/>
        <w:jc w:val="both"/>
        <w:rPr>
          <w:sz w:val="24"/>
          <w:lang w:val="es-CO"/>
        </w:rPr>
      </w:pPr>
      <w:r w:rsidRPr="00090433">
        <w:rPr>
          <w:sz w:val="24"/>
          <w:lang w:val="es-CO"/>
        </w:rPr>
        <w:t>Los Diagramas de Secuencia representa</w:t>
      </w:r>
      <w:r w:rsidR="00752409">
        <w:rPr>
          <w:sz w:val="24"/>
          <w:lang w:val="es-CO"/>
        </w:rPr>
        <w:t>n</w:t>
      </w:r>
      <w:r w:rsidRPr="00090433">
        <w:rPr>
          <w:sz w:val="24"/>
          <w:lang w:val="es-CO"/>
        </w:rPr>
        <w:t xml:space="preserve"> una interacción entre objetos de manera secuencial en el tiempo. Muestra la participación de objetos en la interacción entre sus “líneas de vida”,  (desde que se instancias) y los mensajes que ellos organizadamente intercambian en el tiempo. El responsable o ACTOR es quien inicia el ciclo interactuando inicialmente con la interfaz de usuario: GUI; en seguida se inician todos los objetos que intervienen en el funcionamiento del aplicativo. En este diagrama se comienza a observar el comportamiento del sistema a partir de los eventos generados por los actores. Aquí se interactúa con instancias, no con clases.</w:t>
      </w:r>
    </w:p>
    <w:p w:rsidR="001F7812" w:rsidRDefault="001F7812" w:rsidP="00A66EF7">
      <w:pPr>
        <w:pStyle w:val="Textoindependiente"/>
        <w:jc w:val="both"/>
        <w:rPr>
          <w:sz w:val="24"/>
          <w:lang w:val="es-CO"/>
        </w:rPr>
      </w:pPr>
    </w:p>
    <w:p w:rsidR="00A66EF7" w:rsidRPr="001F7812" w:rsidRDefault="001F7812" w:rsidP="00A66EF7">
      <w:pPr>
        <w:pStyle w:val="Textoindependiente"/>
        <w:jc w:val="both"/>
        <w:rPr>
          <w:sz w:val="24"/>
          <w:lang w:val="es-CO"/>
        </w:rPr>
      </w:pPr>
      <w:r w:rsidRPr="001F7812">
        <w:rPr>
          <w:lang w:val="es-CO"/>
        </w:rPr>
        <w:t xml:space="preserve"> </w:t>
      </w:r>
      <w:r w:rsidR="00283F22">
        <w:rPr>
          <w:sz w:val="24"/>
          <w:lang w:val="es-CO"/>
        </w:rPr>
        <w:t>Los diagramas d</w:t>
      </w:r>
      <w:r w:rsidRPr="001F7812">
        <w:rPr>
          <w:sz w:val="24"/>
          <w:lang w:val="es-CO"/>
        </w:rPr>
        <w:t>e Colaboración dan toda</w:t>
      </w:r>
      <w:r w:rsidR="00752409">
        <w:rPr>
          <w:sz w:val="24"/>
          <w:lang w:val="es-CO"/>
        </w:rPr>
        <w:t>s</w:t>
      </w:r>
      <w:r w:rsidRPr="001F7812">
        <w:rPr>
          <w:sz w:val="24"/>
          <w:lang w:val="es-CO"/>
        </w:rPr>
        <w:t xml:space="preserve"> las especificaciones de los métodos. Estos permiten describir una operación específica incluyendo sus argumentos y variables locales creadas durante su ejecución. Se muestran los objetos y mensajes que son necesarios para cumplir con un requerimiento o propósito, o con un conjunto de ellos. Se puede elaborar para una operación o para un Caso de Uso, con el fin de describir el contexto en el cual su comportamiento ocurre.</w:t>
      </w:r>
    </w:p>
    <w:p w:rsidR="001F7812" w:rsidRDefault="001F7812" w:rsidP="00A66EF7">
      <w:pPr>
        <w:pStyle w:val="Textoindependiente"/>
        <w:jc w:val="both"/>
        <w:rPr>
          <w:sz w:val="24"/>
          <w:lang w:val="es-CO"/>
        </w:rPr>
      </w:pPr>
    </w:p>
    <w:p w:rsidR="001F7812" w:rsidRDefault="001F7812" w:rsidP="00A66EF7">
      <w:pPr>
        <w:pStyle w:val="Textoindependiente"/>
        <w:jc w:val="both"/>
        <w:rPr>
          <w:sz w:val="24"/>
          <w:lang w:val="es-CO"/>
        </w:rPr>
      </w:pPr>
    </w:p>
    <w:p w:rsidR="001F7812" w:rsidRPr="00090433" w:rsidRDefault="001F7812" w:rsidP="00A66EF7">
      <w:pPr>
        <w:pStyle w:val="Textoindependiente"/>
        <w:jc w:val="both"/>
        <w:rPr>
          <w:sz w:val="24"/>
          <w:lang w:val="es-CO"/>
        </w:rPr>
      </w:pPr>
    </w:p>
    <w:p w:rsidR="00A66EF7" w:rsidRDefault="00A66EF7"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1F7812" w:rsidRDefault="001F7812" w:rsidP="00A66EF7">
      <w:pPr>
        <w:pStyle w:val="Textoindependiente"/>
        <w:jc w:val="both"/>
      </w:pPr>
    </w:p>
    <w:p w:rsidR="009A4241" w:rsidRPr="009A4241" w:rsidRDefault="00A17A37" w:rsidP="00BA510E">
      <w:pPr>
        <w:pStyle w:val="Ttulo2"/>
        <w:rPr>
          <w:sz w:val="24"/>
          <w:szCs w:val="24"/>
        </w:rPr>
      </w:pPr>
      <w:bookmarkStart w:id="166" w:name="_Toc326162133"/>
      <w:r>
        <w:rPr>
          <w:sz w:val="24"/>
          <w:szCs w:val="24"/>
        </w:rPr>
        <w:lastRenderedPageBreak/>
        <w:t>4.8</w:t>
      </w:r>
      <w:r w:rsidR="00A66EF7">
        <w:rPr>
          <w:sz w:val="24"/>
          <w:szCs w:val="24"/>
        </w:rPr>
        <w:t>.2</w:t>
      </w:r>
      <w:r w:rsidR="00C411C9">
        <w:rPr>
          <w:sz w:val="24"/>
          <w:szCs w:val="24"/>
        </w:rPr>
        <w:t xml:space="preserve"> </w:t>
      </w:r>
      <w:r w:rsidR="009A4241" w:rsidRPr="00852C29">
        <w:t xml:space="preserve">Diagrama </w:t>
      </w:r>
      <w:r w:rsidR="0025659C" w:rsidRPr="00852C29">
        <w:t>interacción</w:t>
      </w:r>
      <w:r w:rsidR="009A4241" w:rsidRPr="00852C29">
        <w:t xml:space="preserve"> ingreso datos </w:t>
      </w:r>
      <w:r w:rsidR="0025659C" w:rsidRPr="00852C29">
        <w:t>Análisis</w:t>
      </w:r>
      <w:r w:rsidR="009A4241" w:rsidRPr="00852C29">
        <w:t xml:space="preserve"> Fitoplancton</w:t>
      </w:r>
      <w:bookmarkEnd w:id="166"/>
    </w:p>
    <w:p w:rsidR="00D95B7C" w:rsidRDefault="00B13385" w:rsidP="001E6F23">
      <w:pPr>
        <w:keepNext/>
        <w:jc w:val="center"/>
      </w:pPr>
      <w:r>
        <w:object w:dxaOrig="10562" w:dyaOrig="13140">
          <v:shape id="_x0000_i1029" type="#_x0000_t75" style="width:425.25pt;height:528.75pt" o:ole="">
            <v:imagedata r:id="rId45" o:title=""/>
          </v:shape>
          <o:OLEObject Type="Embed" ProgID="Visio.Drawing.11" ShapeID="_x0000_i1029" DrawAspect="Content" ObjectID="_1401889178" r:id="rId46"/>
        </w:object>
      </w:r>
    </w:p>
    <w:p w:rsidR="00D95B7C" w:rsidRPr="00D95B7C" w:rsidRDefault="00D95B7C" w:rsidP="00F92CF0">
      <w:pPr>
        <w:pStyle w:val="Epgrafe"/>
        <w:jc w:val="center"/>
        <w:rPr>
          <w:rFonts w:ascii="Times New Roman" w:hAnsi="Times New Roman"/>
          <w:sz w:val="22"/>
        </w:rPr>
      </w:pPr>
      <w:bookmarkStart w:id="167" w:name="_Toc319321368"/>
      <w:r w:rsidRPr="00D95B7C">
        <w:rPr>
          <w:rFonts w:ascii="Times New Roman" w:hAnsi="Times New Roman"/>
          <w:sz w:val="22"/>
        </w:rPr>
        <w:t xml:space="preserve">Figura. </w:t>
      </w:r>
      <w:r w:rsidR="001057AF">
        <w:rPr>
          <w:rFonts w:ascii="Times New Roman" w:hAnsi="Times New Roman"/>
          <w:sz w:val="22"/>
        </w:rPr>
        <w:t>4.5</w:t>
      </w:r>
      <w:r w:rsidRPr="00D95B7C">
        <w:rPr>
          <w:rFonts w:ascii="Times New Roman" w:hAnsi="Times New Roman"/>
          <w:sz w:val="22"/>
        </w:rPr>
        <w:t xml:space="preserve"> Diagrama interacción ingreso datos Análisis Fitoplancton</w:t>
      </w:r>
      <w:bookmarkEnd w:id="167"/>
    </w:p>
    <w:p w:rsidR="00724753" w:rsidRPr="007767CD" w:rsidRDefault="007767CD" w:rsidP="007767CD">
      <w:pPr>
        <w:jc w:val="both"/>
        <w:rPr>
          <w:rFonts w:ascii="Times New Roman" w:hAnsi="Times New Roman"/>
          <w:b/>
          <w:sz w:val="24"/>
          <w:szCs w:val="24"/>
        </w:rPr>
      </w:pPr>
      <w:r>
        <w:rPr>
          <w:rFonts w:ascii="Times New Roman" w:hAnsi="Times New Roman"/>
          <w:b/>
          <w:sz w:val="24"/>
          <w:szCs w:val="24"/>
        </w:rPr>
        <w:t xml:space="preserve">    </w:t>
      </w:r>
    </w:p>
    <w:p w:rsidR="002559DD" w:rsidRPr="00A66EF7" w:rsidRDefault="00A17A37" w:rsidP="00BA510E">
      <w:pPr>
        <w:pStyle w:val="Ttulo2"/>
      </w:pPr>
      <w:bookmarkStart w:id="168" w:name="_Toc326162134"/>
      <w:r>
        <w:lastRenderedPageBreak/>
        <w:t>4.8</w:t>
      </w:r>
      <w:r w:rsidR="00A66EF7" w:rsidRPr="00A66EF7">
        <w:t>.</w:t>
      </w:r>
      <w:r w:rsidR="00C411C9">
        <w:t>2.1</w:t>
      </w:r>
      <w:r w:rsidR="00A66EF7">
        <w:t xml:space="preserve"> </w:t>
      </w:r>
      <w:r w:rsidR="009A4241" w:rsidRPr="00A66EF7">
        <w:t xml:space="preserve">Diagrama colaboración ingreso datos </w:t>
      </w:r>
      <w:r w:rsidR="0025659C" w:rsidRPr="00A66EF7">
        <w:t>Análisis</w:t>
      </w:r>
      <w:r w:rsidR="009A4241" w:rsidRPr="00A66EF7">
        <w:t xml:space="preserve"> Fitoplancton</w:t>
      </w:r>
      <w:bookmarkEnd w:id="168"/>
    </w:p>
    <w:p w:rsidR="00D95B7C" w:rsidRDefault="00B13385" w:rsidP="001E6F23">
      <w:pPr>
        <w:keepNext/>
        <w:jc w:val="center"/>
      </w:pPr>
      <w:r>
        <w:object w:dxaOrig="12273" w:dyaOrig="15002">
          <v:shape id="_x0000_i1030" type="#_x0000_t75" style="width:6in;height:547.5pt" o:ole="">
            <v:imagedata r:id="rId47" o:title=""/>
          </v:shape>
          <o:OLEObject Type="Embed" ProgID="Visio.Drawing.11" ShapeID="_x0000_i1030" DrawAspect="Content" ObjectID="_1401889179" r:id="rId48"/>
        </w:object>
      </w:r>
    </w:p>
    <w:p w:rsidR="002559DD" w:rsidRPr="00D95B7C" w:rsidRDefault="00D95B7C" w:rsidP="00F92CF0">
      <w:pPr>
        <w:pStyle w:val="Epgrafe"/>
        <w:jc w:val="center"/>
        <w:rPr>
          <w:rFonts w:ascii="Times New Roman" w:hAnsi="Times New Roman"/>
          <w:b w:val="0"/>
          <w:sz w:val="22"/>
          <w:szCs w:val="24"/>
        </w:rPr>
      </w:pPr>
      <w:bookmarkStart w:id="169" w:name="_Toc319321369"/>
      <w:r w:rsidRPr="00D95B7C">
        <w:rPr>
          <w:rFonts w:ascii="Times New Roman" w:hAnsi="Times New Roman"/>
          <w:sz w:val="22"/>
        </w:rPr>
        <w:t xml:space="preserve">Figura. </w:t>
      </w:r>
      <w:r w:rsidR="001057AF">
        <w:rPr>
          <w:rFonts w:ascii="Times New Roman" w:hAnsi="Times New Roman"/>
          <w:sz w:val="22"/>
        </w:rPr>
        <w:t>4.6</w:t>
      </w:r>
      <w:r w:rsidRPr="00D95B7C">
        <w:rPr>
          <w:rFonts w:ascii="Times New Roman" w:hAnsi="Times New Roman"/>
          <w:sz w:val="22"/>
        </w:rPr>
        <w:t xml:space="preserve"> Diagrama colaboración ingreso datos Análisis Fitoplancton</w:t>
      </w:r>
      <w:bookmarkEnd w:id="169"/>
    </w:p>
    <w:p w:rsidR="007D7806" w:rsidRDefault="007D7806" w:rsidP="006B41EC">
      <w:pPr>
        <w:jc w:val="both"/>
        <w:rPr>
          <w:rFonts w:ascii="Times New Roman" w:hAnsi="Times New Roman"/>
          <w:b/>
          <w:sz w:val="24"/>
          <w:szCs w:val="24"/>
        </w:rPr>
      </w:pPr>
    </w:p>
    <w:p w:rsidR="007D7806" w:rsidRDefault="007D7806" w:rsidP="006B41EC">
      <w:pPr>
        <w:jc w:val="both"/>
        <w:rPr>
          <w:rFonts w:ascii="Times New Roman" w:hAnsi="Times New Roman"/>
          <w:b/>
          <w:sz w:val="24"/>
          <w:szCs w:val="24"/>
        </w:rPr>
      </w:pPr>
    </w:p>
    <w:p w:rsidR="00BA510E" w:rsidRDefault="00BA510E" w:rsidP="006B41EC">
      <w:pPr>
        <w:jc w:val="both"/>
        <w:rPr>
          <w:rFonts w:ascii="Times New Roman" w:hAnsi="Times New Roman"/>
          <w:b/>
          <w:sz w:val="24"/>
          <w:szCs w:val="24"/>
        </w:rPr>
      </w:pPr>
    </w:p>
    <w:p w:rsidR="007D7806" w:rsidRPr="00C411C9" w:rsidRDefault="00A17A37" w:rsidP="00BA510E">
      <w:pPr>
        <w:pStyle w:val="Ttulo2"/>
      </w:pPr>
      <w:bookmarkStart w:id="170" w:name="_Toc326162135"/>
      <w:r>
        <w:lastRenderedPageBreak/>
        <w:t>4.8</w:t>
      </w:r>
      <w:r w:rsidR="00C411C9" w:rsidRPr="00C411C9">
        <w:t>.3</w:t>
      </w:r>
      <w:r w:rsidR="00C411C9">
        <w:t xml:space="preserve"> </w:t>
      </w:r>
      <w:r w:rsidR="009A4241" w:rsidRPr="00C411C9">
        <w:t xml:space="preserve">Diagrama </w:t>
      </w:r>
      <w:r w:rsidR="0025659C" w:rsidRPr="00C411C9">
        <w:t>interacción</w:t>
      </w:r>
      <w:r w:rsidR="009A4241" w:rsidRPr="00C411C9">
        <w:t xml:space="preserve"> </w:t>
      </w:r>
      <w:r w:rsidR="0025659C" w:rsidRPr="00C411C9">
        <w:t>actualización</w:t>
      </w:r>
      <w:r w:rsidR="009A4241" w:rsidRPr="00C411C9">
        <w:t xml:space="preserve"> datos </w:t>
      </w:r>
      <w:r w:rsidR="0025659C" w:rsidRPr="00C411C9">
        <w:t>Análisis</w:t>
      </w:r>
      <w:r w:rsidR="009A4241" w:rsidRPr="00C411C9">
        <w:t xml:space="preserve"> Fitoplancton</w:t>
      </w:r>
      <w:bookmarkEnd w:id="170"/>
    </w:p>
    <w:p w:rsidR="00D95B7C" w:rsidRDefault="00D752DF" w:rsidP="001E6F23">
      <w:pPr>
        <w:keepNext/>
        <w:jc w:val="center"/>
      </w:pPr>
      <w:r>
        <w:object w:dxaOrig="11413" w:dyaOrig="13707">
          <v:shape id="_x0000_i1031" type="#_x0000_t75" style="width:425.25pt;height:510.75pt" o:ole="">
            <v:imagedata r:id="rId49" o:title=""/>
          </v:shape>
          <o:OLEObject Type="Embed" ProgID="Visio.Drawing.11" ShapeID="_x0000_i1031" DrawAspect="Content" ObjectID="_1401889180" r:id="rId50"/>
        </w:object>
      </w:r>
    </w:p>
    <w:p w:rsidR="00724753" w:rsidRPr="007767CD" w:rsidRDefault="00D95B7C" w:rsidP="007767CD">
      <w:pPr>
        <w:pStyle w:val="Epgrafe"/>
        <w:jc w:val="center"/>
        <w:rPr>
          <w:rFonts w:ascii="Times New Roman" w:hAnsi="Times New Roman"/>
          <w:b w:val="0"/>
          <w:sz w:val="22"/>
          <w:szCs w:val="24"/>
        </w:rPr>
      </w:pPr>
      <w:bookmarkStart w:id="171" w:name="_Toc319321370"/>
      <w:r w:rsidRPr="00D95B7C">
        <w:rPr>
          <w:rFonts w:ascii="Times New Roman" w:hAnsi="Times New Roman"/>
          <w:sz w:val="22"/>
        </w:rPr>
        <w:t xml:space="preserve">Figura. </w:t>
      </w:r>
      <w:r w:rsidR="001057AF">
        <w:rPr>
          <w:rFonts w:ascii="Times New Roman" w:hAnsi="Times New Roman"/>
          <w:sz w:val="22"/>
        </w:rPr>
        <w:t>4.7</w:t>
      </w:r>
      <w:r w:rsidRPr="00D95B7C">
        <w:rPr>
          <w:rFonts w:ascii="Times New Roman" w:hAnsi="Times New Roman"/>
          <w:sz w:val="22"/>
        </w:rPr>
        <w:t xml:space="preserve"> Diagrama interacción actualización datos Análisis Fitoplancton</w:t>
      </w:r>
      <w:bookmarkEnd w:id="171"/>
    </w:p>
    <w:p w:rsidR="007D7806" w:rsidRPr="00C411C9" w:rsidRDefault="00A17A37" w:rsidP="007767CD">
      <w:pPr>
        <w:pStyle w:val="Ttulo3"/>
        <w:jc w:val="both"/>
      </w:pPr>
      <w:bookmarkStart w:id="172" w:name="_Toc326162136"/>
      <w:r w:rsidRPr="00BA510E">
        <w:rPr>
          <w:szCs w:val="28"/>
        </w:rPr>
        <w:lastRenderedPageBreak/>
        <w:t>4.8</w:t>
      </w:r>
      <w:r w:rsidR="00C411C9" w:rsidRPr="00BA510E">
        <w:rPr>
          <w:szCs w:val="28"/>
        </w:rPr>
        <w:t xml:space="preserve">.3.1 </w:t>
      </w:r>
      <w:r w:rsidR="009A4241" w:rsidRPr="00BA510E">
        <w:rPr>
          <w:szCs w:val="28"/>
        </w:rPr>
        <w:t xml:space="preserve">Diagrama colaboración </w:t>
      </w:r>
      <w:r w:rsidR="00136402" w:rsidRPr="00BA510E">
        <w:rPr>
          <w:szCs w:val="28"/>
        </w:rPr>
        <w:t>actualización</w:t>
      </w:r>
      <w:r w:rsidR="009A4241" w:rsidRPr="00BA510E">
        <w:rPr>
          <w:szCs w:val="28"/>
        </w:rPr>
        <w:t xml:space="preserve"> datos </w:t>
      </w:r>
      <w:r w:rsidR="00136402" w:rsidRPr="00BA510E">
        <w:rPr>
          <w:szCs w:val="28"/>
        </w:rPr>
        <w:t>Análisis</w:t>
      </w:r>
      <w:r w:rsidR="007767CD">
        <w:rPr>
          <w:lang w:val="es-ES"/>
        </w:rPr>
        <w:t xml:space="preserve"> </w:t>
      </w:r>
      <w:r w:rsidR="009A4241" w:rsidRPr="00BA510E">
        <w:rPr>
          <w:szCs w:val="28"/>
        </w:rPr>
        <w:t>Fitoplancton</w:t>
      </w:r>
      <w:bookmarkEnd w:id="172"/>
    </w:p>
    <w:p w:rsidR="00D95B7C" w:rsidRDefault="00D752DF" w:rsidP="001E6F23">
      <w:pPr>
        <w:keepNext/>
        <w:jc w:val="center"/>
      </w:pPr>
      <w:r>
        <w:object w:dxaOrig="11763" w:dyaOrig="13846">
          <v:shape id="_x0000_i1032" type="#_x0000_t75" style="width:424.5pt;height:499.5pt" o:ole="">
            <v:imagedata r:id="rId51" o:title=""/>
          </v:shape>
          <o:OLEObject Type="Embed" ProgID="Visio.Drawing.11" ShapeID="_x0000_i1032" DrawAspect="Content" ObjectID="_1401889181" r:id="rId52"/>
        </w:object>
      </w:r>
    </w:p>
    <w:p w:rsidR="007D7806" w:rsidRPr="001057AF" w:rsidRDefault="00D95B7C" w:rsidP="00F92CF0">
      <w:pPr>
        <w:pStyle w:val="Epgrafe"/>
        <w:jc w:val="center"/>
        <w:rPr>
          <w:rFonts w:ascii="Times New Roman" w:hAnsi="Times New Roman"/>
          <w:b w:val="0"/>
          <w:sz w:val="22"/>
          <w:szCs w:val="24"/>
        </w:rPr>
      </w:pPr>
      <w:bookmarkStart w:id="173" w:name="_Toc319321371"/>
      <w:r w:rsidRPr="001057AF">
        <w:rPr>
          <w:rFonts w:ascii="Times New Roman" w:hAnsi="Times New Roman"/>
          <w:sz w:val="22"/>
        </w:rPr>
        <w:t xml:space="preserve">Figura. </w:t>
      </w:r>
      <w:r w:rsidRPr="001057AF">
        <w:rPr>
          <w:rFonts w:ascii="Times New Roman" w:hAnsi="Times New Roman"/>
          <w:sz w:val="22"/>
        </w:rPr>
        <w:fldChar w:fldCharType="begin"/>
      </w:r>
      <w:r w:rsidRPr="001057AF">
        <w:rPr>
          <w:rFonts w:ascii="Times New Roman" w:hAnsi="Times New Roman"/>
          <w:sz w:val="22"/>
        </w:rPr>
        <w:instrText xml:space="preserve"> SEQ Figura. \* ARABIC </w:instrText>
      </w:r>
      <w:r w:rsidRPr="001057AF">
        <w:rPr>
          <w:rFonts w:ascii="Times New Roman" w:hAnsi="Times New Roman"/>
          <w:sz w:val="22"/>
        </w:rPr>
        <w:fldChar w:fldCharType="separate"/>
      </w:r>
      <w:r w:rsidR="00AF49A9" w:rsidRPr="001057AF">
        <w:rPr>
          <w:rFonts w:ascii="Times New Roman" w:hAnsi="Times New Roman"/>
          <w:noProof/>
          <w:sz w:val="22"/>
        </w:rPr>
        <w:t>22</w:t>
      </w:r>
      <w:r w:rsidRPr="001057AF">
        <w:rPr>
          <w:rFonts w:ascii="Times New Roman" w:hAnsi="Times New Roman"/>
          <w:sz w:val="22"/>
        </w:rPr>
        <w:fldChar w:fldCharType="end"/>
      </w:r>
      <w:r w:rsidRPr="001057AF">
        <w:rPr>
          <w:rFonts w:ascii="Times New Roman" w:hAnsi="Times New Roman"/>
          <w:sz w:val="22"/>
        </w:rPr>
        <w:t xml:space="preserve"> Diagrama colaboración actualización datos Análisis Fitoplancton</w:t>
      </w:r>
      <w:bookmarkEnd w:id="173"/>
    </w:p>
    <w:p w:rsidR="007D7806" w:rsidRDefault="007D7806" w:rsidP="006B41EC">
      <w:pPr>
        <w:jc w:val="both"/>
        <w:rPr>
          <w:rFonts w:ascii="Times New Roman" w:hAnsi="Times New Roman"/>
          <w:b/>
          <w:sz w:val="24"/>
          <w:szCs w:val="24"/>
        </w:rPr>
      </w:pPr>
    </w:p>
    <w:p w:rsidR="00D61B3B" w:rsidRDefault="00D61B3B" w:rsidP="006B41EC">
      <w:pPr>
        <w:jc w:val="both"/>
        <w:rPr>
          <w:rFonts w:ascii="Times New Roman" w:hAnsi="Times New Roman"/>
          <w:b/>
          <w:sz w:val="24"/>
          <w:szCs w:val="24"/>
        </w:rPr>
      </w:pPr>
    </w:p>
    <w:p w:rsidR="00D61B3B" w:rsidRDefault="00D61B3B" w:rsidP="006B41EC">
      <w:pPr>
        <w:jc w:val="both"/>
        <w:rPr>
          <w:rFonts w:ascii="Times New Roman" w:hAnsi="Times New Roman"/>
          <w:b/>
          <w:sz w:val="24"/>
          <w:szCs w:val="24"/>
        </w:rPr>
      </w:pPr>
    </w:p>
    <w:p w:rsidR="00D61B3B" w:rsidRDefault="00D61B3B" w:rsidP="006B41EC">
      <w:pPr>
        <w:jc w:val="both"/>
        <w:rPr>
          <w:rFonts w:ascii="Times New Roman" w:hAnsi="Times New Roman"/>
          <w:b/>
          <w:sz w:val="24"/>
          <w:szCs w:val="24"/>
        </w:rPr>
      </w:pPr>
    </w:p>
    <w:p w:rsidR="00D61B3B" w:rsidRPr="00C411C9" w:rsidRDefault="00294F88" w:rsidP="00294F88">
      <w:pPr>
        <w:pStyle w:val="Ttulo2"/>
      </w:pPr>
      <w:bookmarkStart w:id="174" w:name="_Toc326162137"/>
      <w:r>
        <w:lastRenderedPageBreak/>
        <w:t xml:space="preserve">4.8.4 </w:t>
      </w:r>
      <w:r w:rsidR="002F31A5" w:rsidRPr="00C411C9">
        <w:t xml:space="preserve">Diagrama </w:t>
      </w:r>
      <w:r w:rsidR="00136402" w:rsidRPr="00C411C9">
        <w:t>interacción</w:t>
      </w:r>
      <w:r w:rsidR="002F31A5" w:rsidRPr="00C411C9">
        <w:t xml:space="preserve"> </w:t>
      </w:r>
      <w:r w:rsidR="00136402" w:rsidRPr="00C411C9">
        <w:t>eliminación</w:t>
      </w:r>
      <w:r w:rsidR="002F31A5" w:rsidRPr="00C411C9">
        <w:t xml:space="preserve"> datos </w:t>
      </w:r>
      <w:r w:rsidR="00136402" w:rsidRPr="00C411C9">
        <w:t>Análisis</w:t>
      </w:r>
      <w:r w:rsidR="002F31A5" w:rsidRPr="00C411C9">
        <w:t xml:space="preserve"> Fitoplancton</w:t>
      </w:r>
      <w:bookmarkEnd w:id="174"/>
    </w:p>
    <w:p w:rsidR="00CE2D2D" w:rsidRDefault="000514F5" w:rsidP="001E6F23">
      <w:pPr>
        <w:keepNext/>
        <w:jc w:val="center"/>
      </w:pPr>
      <w:r>
        <w:object w:dxaOrig="11299" w:dyaOrig="10625">
          <v:shape id="_x0000_i1033" type="#_x0000_t75" style="width:424.5pt;height:429.75pt" o:ole="">
            <v:imagedata r:id="rId53" o:title=""/>
          </v:shape>
          <o:OLEObject Type="Embed" ProgID="Visio.Drawing.11" ShapeID="_x0000_i1033" DrawAspect="Content" ObjectID="_1401889182" r:id="rId54"/>
        </w:object>
      </w:r>
    </w:p>
    <w:p w:rsidR="00724753" w:rsidRPr="007767CD" w:rsidRDefault="00CE2D2D" w:rsidP="007767CD">
      <w:pPr>
        <w:pStyle w:val="Epgrafe"/>
        <w:jc w:val="center"/>
        <w:rPr>
          <w:rFonts w:ascii="Times New Roman" w:hAnsi="Times New Roman"/>
          <w:b w:val="0"/>
          <w:sz w:val="22"/>
          <w:szCs w:val="24"/>
        </w:rPr>
      </w:pPr>
      <w:bookmarkStart w:id="175" w:name="_Toc319321372"/>
      <w:r w:rsidRPr="00CE2D2D">
        <w:rPr>
          <w:rFonts w:ascii="Times New Roman" w:hAnsi="Times New Roman"/>
          <w:sz w:val="22"/>
        </w:rPr>
        <w:t xml:space="preserve">Figura. </w:t>
      </w:r>
      <w:r w:rsidR="001057AF">
        <w:rPr>
          <w:rFonts w:ascii="Times New Roman" w:hAnsi="Times New Roman"/>
          <w:sz w:val="22"/>
        </w:rPr>
        <w:t>4.9</w:t>
      </w:r>
      <w:r w:rsidRPr="00CE2D2D">
        <w:rPr>
          <w:rFonts w:ascii="Times New Roman" w:hAnsi="Times New Roman"/>
          <w:sz w:val="22"/>
        </w:rPr>
        <w:t xml:space="preserve"> Diagrama interacción eliminación datos Análisis Fitoplancton</w:t>
      </w:r>
      <w:bookmarkEnd w:id="175"/>
    </w:p>
    <w:p w:rsidR="0031181F" w:rsidRPr="00294F88" w:rsidRDefault="00294F88" w:rsidP="00294F88">
      <w:pPr>
        <w:pStyle w:val="Ttulo3"/>
        <w:rPr>
          <w:szCs w:val="28"/>
        </w:rPr>
      </w:pPr>
      <w:bookmarkStart w:id="176" w:name="_Toc326162138"/>
      <w:r w:rsidRPr="00294F88">
        <w:rPr>
          <w:szCs w:val="28"/>
        </w:rPr>
        <w:lastRenderedPageBreak/>
        <w:t xml:space="preserve">4.8.4.1 </w:t>
      </w:r>
      <w:r w:rsidR="00701CC8" w:rsidRPr="00294F88">
        <w:rPr>
          <w:szCs w:val="28"/>
        </w:rPr>
        <w:t xml:space="preserve">Diagrama colaboración </w:t>
      </w:r>
      <w:r w:rsidR="00136402" w:rsidRPr="00294F88">
        <w:rPr>
          <w:szCs w:val="28"/>
        </w:rPr>
        <w:t>eliminación</w:t>
      </w:r>
      <w:r w:rsidR="00701CC8" w:rsidRPr="00294F88">
        <w:rPr>
          <w:szCs w:val="28"/>
        </w:rPr>
        <w:t xml:space="preserve"> datos </w:t>
      </w:r>
      <w:r w:rsidR="00136402" w:rsidRPr="00294F88">
        <w:rPr>
          <w:szCs w:val="28"/>
        </w:rPr>
        <w:t>Análisis</w:t>
      </w:r>
      <w:r w:rsidR="00701CC8" w:rsidRPr="00294F88">
        <w:rPr>
          <w:szCs w:val="28"/>
        </w:rPr>
        <w:t xml:space="preserve"> Fitoplancton</w:t>
      </w:r>
      <w:bookmarkEnd w:id="176"/>
    </w:p>
    <w:p w:rsidR="00CE2D2D" w:rsidRDefault="00AB2423" w:rsidP="001E6F23">
      <w:pPr>
        <w:keepNext/>
        <w:jc w:val="center"/>
      </w:pPr>
      <w:r>
        <w:object w:dxaOrig="10983" w:dyaOrig="6375">
          <v:shape id="_x0000_i1034" type="#_x0000_t75" style="width:425.25pt;height:458.25pt" o:ole="">
            <v:imagedata r:id="rId55" o:title=""/>
          </v:shape>
          <o:OLEObject Type="Embed" ProgID="Visio.Drawing.11" ShapeID="_x0000_i1034" DrawAspect="Content" ObjectID="_1401889183" r:id="rId56"/>
        </w:object>
      </w:r>
    </w:p>
    <w:p w:rsidR="0031181F" w:rsidRPr="00CE2D2D" w:rsidRDefault="00CE2D2D" w:rsidP="00F92CF0">
      <w:pPr>
        <w:pStyle w:val="Epgrafe"/>
        <w:jc w:val="center"/>
        <w:rPr>
          <w:rFonts w:ascii="Times New Roman" w:hAnsi="Times New Roman"/>
          <w:b w:val="0"/>
          <w:sz w:val="22"/>
          <w:szCs w:val="24"/>
        </w:rPr>
      </w:pPr>
      <w:bookmarkStart w:id="177" w:name="_Toc319321373"/>
      <w:r w:rsidRPr="00CE2D2D">
        <w:rPr>
          <w:rFonts w:ascii="Times New Roman" w:hAnsi="Times New Roman"/>
          <w:sz w:val="22"/>
        </w:rPr>
        <w:t xml:space="preserve">Figura. </w:t>
      </w:r>
      <w:r w:rsidR="001057AF">
        <w:rPr>
          <w:rFonts w:ascii="Times New Roman" w:hAnsi="Times New Roman"/>
          <w:sz w:val="22"/>
        </w:rPr>
        <w:t>4.10</w:t>
      </w:r>
      <w:r w:rsidRPr="00CE2D2D">
        <w:rPr>
          <w:rFonts w:ascii="Times New Roman" w:hAnsi="Times New Roman"/>
          <w:sz w:val="22"/>
        </w:rPr>
        <w:t xml:space="preserve"> Diagrama colaboración eliminación datos Análisis Fitoplancton</w:t>
      </w:r>
      <w:bookmarkEnd w:id="177"/>
    </w:p>
    <w:p w:rsidR="000C474A" w:rsidRDefault="000C474A" w:rsidP="006B41EC">
      <w:pPr>
        <w:jc w:val="both"/>
        <w:rPr>
          <w:rFonts w:ascii="Times New Roman" w:hAnsi="Times New Roman"/>
          <w:b/>
          <w:sz w:val="24"/>
          <w:szCs w:val="24"/>
        </w:rPr>
      </w:pPr>
    </w:p>
    <w:p w:rsidR="000C474A" w:rsidRDefault="000C474A" w:rsidP="006B41EC">
      <w:pPr>
        <w:jc w:val="both"/>
        <w:rPr>
          <w:rFonts w:ascii="Times New Roman" w:hAnsi="Times New Roman"/>
          <w:b/>
          <w:sz w:val="24"/>
          <w:szCs w:val="24"/>
        </w:rPr>
      </w:pPr>
    </w:p>
    <w:p w:rsidR="000C474A" w:rsidRDefault="000C474A" w:rsidP="006B41EC">
      <w:pPr>
        <w:jc w:val="both"/>
        <w:rPr>
          <w:rFonts w:ascii="Times New Roman" w:hAnsi="Times New Roman"/>
          <w:b/>
          <w:sz w:val="24"/>
          <w:szCs w:val="24"/>
        </w:rPr>
      </w:pPr>
    </w:p>
    <w:p w:rsidR="000C474A" w:rsidRDefault="000C474A" w:rsidP="006B41EC">
      <w:pPr>
        <w:jc w:val="both"/>
        <w:rPr>
          <w:rFonts w:ascii="Times New Roman" w:hAnsi="Times New Roman"/>
          <w:b/>
          <w:sz w:val="24"/>
          <w:szCs w:val="24"/>
        </w:rPr>
      </w:pPr>
    </w:p>
    <w:p w:rsidR="000C474A" w:rsidRDefault="000C474A" w:rsidP="006B41EC">
      <w:pPr>
        <w:jc w:val="both"/>
        <w:rPr>
          <w:rFonts w:ascii="Times New Roman" w:hAnsi="Times New Roman"/>
          <w:b/>
          <w:sz w:val="24"/>
          <w:szCs w:val="24"/>
        </w:rPr>
      </w:pPr>
    </w:p>
    <w:p w:rsidR="000C474A" w:rsidRDefault="000C474A" w:rsidP="006B41EC">
      <w:pPr>
        <w:jc w:val="both"/>
        <w:rPr>
          <w:rFonts w:ascii="Times New Roman" w:hAnsi="Times New Roman"/>
          <w:b/>
          <w:sz w:val="24"/>
          <w:szCs w:val="24"/>
        </w:rPr>
      </w:pPr>
    </w:p>
    <w:p w:rsidR="00A43B3C" w:rsidRDefault="00A43B3C" w:rsidP="006B41EC">
      <w:pPr>
        <w:jc w:val="both"/>
        <w:rPr>
          <w:rFonts w:ascii="Times New Roman" w:hAnsi="Times New Roman"/>
          <w:b/>
          <w:sz w:val="24"/>
          <w:szCs w:val="24"/>
        </w:rPr>
      </w:pPr>
    </w:p>
    <w:p w:rsidR="000C474A" w:rsidRPr="00852C29" w:rsidRDefault="00294F88" w:rsidP="00294F88">
      <w:pPr>
        <w:pStyle w:val="Ttulo2"/>
      </w:pPr>
      <w:bookmarkStart w:id="178" w:name="_Toc326162139"/>
      <w:r>
        <w:lastRenderedPageBreak/>
        <w:t xml:space="preserve">4.8.5 </w:t>
      </w:r>
      <w:r w:rsidR="00A43B3C" w:rsidRPr="00852C29">
        <w:t xml:space="preserve">Diagrama </w:t>
      </w:r>
      <w:r w:rsidR="00136402" w:rsidRPr="00852C29">
        <w:t>interacción</w:t>
      </w:r>
      <w:r w:rsidR="00A43B3C" w:rsidRPr="00852C29">
        <w:t xml:space="preserve"> ingreso datos Control </w:t>
      </w:r>
      <w:r w:rsidR="00136402" w:rsidRPr="00852C29">
        <w:t>Patológico</w:t>
      </w:r>
      <w:bookmarkEnd w:id="178"/>
    </w:p>
    <w:p w:rsidR="00CE2D2D" w:rsidRDefault="0048563E" w:rsidP="00CE2D2D">
      <w:pPr>
        <w:keepNext/>
        <w:jc w:val="both"/>
      </w:pPr>
      <w:r>
        <w:object w:dxaOrig="10297" w:dyaOrig="12042">
          <v:shape id="_x0000_i1035" type="#_x0000_t75" style="width:424.5pt;height:496.5pt" o:ole="">
            <v:imagedata r:id="rId57" o:title=""/>
          </v:shape>
          <o:OLEObject Type="Embed" ProgID="Visio.Drawing.11" ShapeID="_x0000_i1035" DrawAspect="Content" ObjectID="_1401889184" r:id="rId58"/>
        </w:object>
      </w:r>
    </w:p>
    <w:p w:rsidR="00724753" w:rsidRPr="007767CD" w:rsidRDefault="00CE2D2D" w:rsidP="007767CD">
      <w:pPr>
        <w:pStyle w:val="Epgrafe"/>
        <w:jc w:val="center"/>
        <w:rPr>
          <w:rFonts w:ascii="Times New Roman" w:hAnsi="Times New Roman"/>
          <w:b w:val="0"/>
          <w:sz w:val="22"/>
          <w:szCs w:val="24"/>
        </w:rPr>
      </w:pPr>
      <w:bookmarkStart w:id="179" w:name="_Toc319321374"/>
      <w:r w:rsidRPr="00CE2D2D">
        <w:rPr>
          <w:rFonts w:ascii="Times New Roman" w:hAnsi="Times New Roman"/>
          <w:sz w:val="22"/>
        </w:rPr>
        <w:t xml:space="preserve">Figura. </w:t>
      </w:r>
      <w:r w:rsidR="001057AF">
        <w:rPr>
          <w:rFonts w:ascii="Times New Roman" w:hAnsi="Times New Roman"/>
          <w:sz w:val="22"/>
        </w:rPr>
        <w:t>4.11</w:t>
      </w:r>
      <w:r w:rsidRPr="00CE2D2D">
        <w:rPr>
          <w:rFonts w:ascii="Times New Roman" w:hAnsi="Times New Roman"/>
          <w:sz w:val="22"/>
        </w:rPr>
        <w:t xml:space="preserve"> Diagrama interacción ingreso datos Control Patológico</w:t>
      </w:r>
      <w:bookmarkEnd w:id="179"/>
    </w:p>
    <w:p w:rsidR="00F075B0" w:rsidRPr="00852C29" w:rsidRDefault="00294F88" w:rsidP="00294F88">
      <w:pPr>
        <w:pStyle w:val="Ttulo3"/>
      </w:pPr>
      <w:bookmarkStart w:id="180" w:name="_Toc326162140"/>
      <w:r>
        <w:lastRenderedPageBreak/>
        <w:t xml:space="preserve">4.8.5.1 </w:t>
      </w:r>
      <w:r w:rsidR="00364167" w:rsidRPr="00852C29">
        <w:t xml:space="preserve">Diagrama </w:t>
      </w:r>
      <w:r w:rsidR="00136402" w:rsidRPr="00852C29">
        <w:t>colaboración</w:t>
      </w:r>
      <w:r w:rsidR="00DD0995" w:rsidRPr="00852C29">
        <w:t xml:space="preserve"> ingreso datos Control </w:t>
      </w:r>
      <w:r w:rsidR="00136402" w:rsidRPr="00852C29">
        <w:t>Patológico</w:t>
      </w:r>
      <w:bookmarkEnd w:id="180"/>
    </w:p>
    <w:p w:rsidR="00CE2D2D" w:rsidRDefault="00E35751" w:rsidP="001E6F23">
      <w:pPr>
        <w:keepNext/>
        <w:jc w:val="center"/>
      </w:pPr>
      <w:r>
        <w:object w:dxaOrig="11819" w:dyaOrig="8210">
          <v:shape id="_x0000_i1036" type="#_x0000_t75" style="width:425.25pt;height:519.75pt" o:ole="">
            <v:imagedata r:id="rId59" o:title=""/>
          </v:shape>
          <o:OLEObject Type="Embed" ProgID="Visio.Drawing.11" ShapeID="_x0000_i1036" DrawAspect="Content" ObjectID="_1401889185" r:id="rId60"/>
        </w:object>
      </w:r>
    </w:p>
    <w:p w:rsidR="001A2647" w:rsidRPr="00CE2D2D" w:rsidRDefault="00CE2D2D" w:rsidP="00F92CF0">
      <w:pPr>
        <w:pStyle w:val="Epgrafe"/>
        <w:jc w:val="center"/>
        <w:rPr>
          <w:rFonts w:ascii="Times New Roman" w:hAnsi="Times New Roman"/>
          <w:b w:val="0"/>
          <w:sz w:val="22"/>
          <w:szCs w:val="24"/>
        </w:rPr>
      </w:pPr>
      <w:bookmarkStart w:id="181" w:name="_Toc319321375"/>
      <w:r w:rsidRPr="00CE2D2D">
        <w:rPr>
          <w:rFonts w:ascii="Times New Roman" w:hAnsi="Times New Roman"/>
          <w:sz w:val="22"/>
        </w:rPr>
        <w:t xml:space="preserve">Figura. </w:t>
      </w:r>
      <w:r w:rsidR="001057AF">
        <w:rPr>
          <w:rFonts w:ascii="Times New Roman" w:hAnsi="Times New Roman"/>
          <w:sz w:val="22"/>
        </w:rPr>
        <w:t>4.12</w:t>
      </w:r>
      <w:r w:rsidRPr="00CE2D2D">
        <w:rPr>
          <w:rFonts w:ascii="Times New Roman" w:hAnsi="Times New Roman"/>
          <w:sz w:val="22"/>
        </w:rPr>
        <w:t xml:space="preserve"> Diagrama colaboración ingreso datos Control Patológico</w:t>
      </w:r>
      <w:bookmarkEnd w:id="181"/>
    </w:p>
    <w:p w:rsidR="00455E7F" w:rsidRDefault="00455E7F" w:rsidP="006B41EC">
      <w:pPr>
        <w:jc w:val="both"/>
        <w:rPr>
          <w:rFonts w:ascii="Times New Roman" w:hAnsi="Times New Roman"/>
          <w:b/>
          <w:sz w:val="24"/>
          <w:szCs w:val="24"/>
        </w:rPr>
      </w:pPr>
    </w:p>
    <w:p w:rsidR="00455E7F" w:rsidRDefault="00455E7F" w:rsidP="006B41EC">
      <w:pPr>
        <w:jc w:val="both"/>
        <w:rPr>
          <w:rFonts w:ascii="Times New Roman" w:hAnsi="Times New Roman"/>
          <w:b/>
          <w:sz w:val="24"/>
          <w:szCs w:val="24"/>
        </w:rPr>
      </w:pPr>
    </w:p>
    <w:p w:rsidR="00455E7F" w:rsidRDefault="00455E7F" w:rsidP="006B41EC">
      <w:pPr>
        <w:jc w:val="both"/>
        <w:rPr>
          <w:rFonts w:ascii="Times New Roman" w:hAnsi="Times New Roman"/>
          <w:b/>
        </w:rPr>
      </w:pPr>
    </w:p>
    <w:p w:rsidR="000F5B1B" w:rsidRDefault="000F5B1B" w:rsidP="00364167">
      <w:pPr>
        <w:jc w:val="both"/>
        <w:rPr>
          <w:rFonts w:ascii="Times New Roman" w:hAnsi="Times New Roman"/>
          <w:b/>
          <w:sz w:val="24"/>
          <w:szCs w:val="24"/>
        </w:rPr>
      </w:pPr>
    </w:p>
    <w:p w:rsidR="00364167" w:rsidRPr="00283F22" w:rsidRDefault="00294F88" w:rsidP="00283F22">
      <w:pPr>
        <w:pStyle w:val="Ttulo2"/>
      </w:pPr>
      <w:bookmarkStart w:id="182" w:name="_Toc326162141"/>
      <w:r>
        <w:lastRenderedPageBreak/>
        <w:t xml:space="preserve">4.8.6 </w:t>
      </w:r>
      <w:r w:rsidR="00364167" w:rsidRPr="00852C29">
        <w:t xml:space="preserve">Diagrama </w:t>
      </w:r>
      <w:r w:rsidR="00136402" w:rsidRPr="00852C29">
        <w:t>interacción</w:t>
      </w:r>
      <w:r w:rsidR="00364167" w:rsidRPr="00852C29">
        <w:t xml:space="preserve"> </w:t>
      </w:r>
      <w:r w:rsidR="00136402" w:rsidRPr="00852C29">
        <w:t>actualización</w:t>
      </w:r>
      <w:r w:rsidR="00364167" w:rsidRPr="00852C29">
        <w:t xml:space="preserve"> datos Control </w:t>
      </w:r>
      <w:r w:rsidR="00136402" w:rsidRPr="00852C29">
        <w:t>Patológico</w:t>
      </w:r>
      <w:bookmarkEnd w:id="182"/>
    </w:p>
    <w:p w:rsidR="00CE2D2D" w:rsidRDefault="00263AD1" w:rsidP="001E6F23">
      <w:pPr>
        <w:keepNext/>
        <w:jc w:val="center"/>
      </w:pPr>
      <w:r>
        <w:object w:dxaOrig="11295" w:dyaOrig="10721">
          <v:shape id="_x0000_i1037" type="#_x0000_t75" style="width:424.5pt;height:517.5pt" o:ole="">
            <v:imagedata r:id="rId61" o:title=""/>
          </v:shape>
          <o:OLEObject Type="Embed" ProgID="Visio.Drawing.11" ShapeID="_x0000_i1037" DrawAspect="Content" ObjectID="_1401889186" r:id="rId62"/>
        </w:object>
      </w:r>
    </w:p>
    <w:p w:rsidR="00455E7F" w:rsidRPr="001057AF" w:rsidRDefault="00CE2D2D" w:rsidP="00F92CF0">
      <w:pPr>
        <w:pStyle w:val="Epgrafe"/>
        <w:jc w:val="center"/>
        <w:rPr>
          <w:rFonts w:ascii="Times New Roman" w:hAnsi="Times New Roman"/>
          <w:b w:val="0"/>
          <w:sz w:val="22"/>
          <w:szCs w:val="24"/>
        </w:rPr>
      </w:pPr>
      <w:bookmarkStart w:id="183" w:name="_Toc319321376"/>
      <w:r w:rsidRPr="001057AF">
        <w:rPr>
          <w:rFonts w:ascii="Times New Roman" w:hAnsi="Times New Roman"/>
          <w:sz w:val="22"/>
        </w:rPr>
        <w:t xml:space="preserve">Figura. </w:t>
      </w:r>
      <w:r w:rsidR="001057AF">
        <w:rPr>
          <w:rFonts w:ascii="Times New Roman" w:hAnsi="Times New Roman"/>
          <w:sz w:val="22"/>
        </w:rPr>
        <w:t>4.13</w:t>
      </w:r>
      <w:r w:rsidRPr="001057AF">
        <w:rPr>
          <w:rFonts w:ascii="Times New Roman" w:hAnsi="Times New Roman"/>
          <w:sz w:val="22"/>
        </w:rPr>
        <w:t xml:space="preserve"> Diagrama interacción actualización datos Control Patológico</w:t>
      </w:r>
      <w:bookmarkEnd w:id="183"/>
    </w:p>
    <w:p w:rsidR="00E71A5A" w:rsidRDefault="00E71A5A" w:rsidP="006B41EC">
      <w:pPr>
        <w:jc w:val="both"/>
        <w:rPr>
          <w:rFonts w:ascii="Times New Roman" w:hAnsi="Times New Roman"/>
          <w:b/>
          <w:sz w:val="24"/>
          <w:szCs w:val="24"/>
        </w:rPr>
      </w:pPr>
    </w:p>
    <w:p w:rsidR="00724753" w:rsidRDefault="00724753" w:rsidP="0064623D">
      <w:pPr>
        <w:pStyle w:val="Ttulo3"/>
        <w:rPr>
          <w:rFonts w:eastAsia="Calibri"/>
          <w:bCs w:val="0"/>
          <w:color w:val="auto"/>
          <w:sz w:val="24"/>
          <w:szCs w:val="24"/>
          <w:lang w:val="es-ES"/>
        </w:rPr>
      </w:pPr>
    </w:p>
    <w:p w:rsidR="007767CD" w:rsidRPr="007767CD" w:rsidRDefault="007767CD" w:rsidP="007767CD"/>
    <w:p w:rsidR="00A355FE" w:rsidRPr="00283F22" w:rsidRDefault="00294F88" w:rsidP="00283F22">
      <w:pPr>
        <w:pStyle w:val="Ttulo3"/>
      </w:pPr>
      <w:bookmarkStart w:id="184" w:name="_Toc326162142"/>
      <w:r>
        <w:lastRenderedPageBreak/>
        <w:t xml:space="preserve">4.8.6.1 </w:t>
      </w:r>
      <w:r w:rsidR="00364167" w:rsidRPr="00852C29">
        <w:t xml:space="preserve">Diagrama </w:t>
      </w:r>
      <w:r w:rsidR="00136402" w:rsidRPr="00852C29">
        <w:t>colaboración</w:t>
      </w:r>
      <w:r w:rsidR="00364167" w:rsidRPr="00852C29">
        <w:t xml:space="preserve"> </w:t>
      </w:r>
      <w:r w:rsidR="00136402" w:rsidRPr="00852C29">
        <w:t>actualización</w:t>
      </w:r>
      <w:r w:rsidR="00364167" w:rsidRPr="00852C29">
        <w:t xml:space="preserve"> datos Control </w:t>
      </w:r>
      <w:r w:rsidR="00136402" w:rsidRPr="00852C29">
        <w:t>Patológico</w:t>
      </w:r>
      <w:bookmarkEnd w:id="184"/>
    </w:p>
    <w:p w:rsidR="00CE2D2D" w:rsidRDefault="00B8022A" w:rsidP="001E6F23">
      <w:pPr>
        <w:keepNext/>
        <w:jc w:val="center"/>
      </w:pPr>
      <w:r>
        <w:object w:dxaOrig="11819" w:dyaOrig="8802">
          <v:shape id="_x0000_i1038" type="#_x0000_t75" style="width:425.25pt;height:410.25pt" o:ole="">
            <v:imagedata r:id="rId63" o:title=""/>
          </v:shape>
          <o:OLEObject Type="Embed" ProgID="Visio.Drawing.11" ShapeID="_x0000_i1038" DrawAspect="Content" ObjectID="_1401889187" r:id="rId64"/>
        </w:object>
      </w:r>
    </w:p>
    <w:p w:rsidR="00A355FE" w:rsidRPr="00CE2D2D" w:rsidRDefault="00CE2D2D" w:rsidP="00F92CF0">
      <w:pPr>
        <w:pStyle w:val="Epgrafe"/>
        <w:jc w:val="center"/>
        <w:rPr>
          <w:rFonts w:ascii="Times New Roman" w:hAnsi="Times New Roman"/>
          <w:b w:val="0"/>
          <w:sz w:val="22"/>
          <w:szCs w:val="24"/>
        </w:rPr>
      </w:pPr>
      <w:bookmarkStart w:id="185" w:name="_Toc319321377"/>
      <w:r w:rsidRPr="00CE2D2D">
        <w:rPr>
          <w:rFonts w:ascii="Times New Roman" w:hAnsi="Times New Roman"/>
          <w:sz w:val="22"/>
        </w:rPr>
        <w:t xml:space="preserve">Figura. </w:t>
      </w:r>
      <w:r w:rsidR="001057AF">
        <w:rPr>
          <w:rFonts w:ascii="Times New Roman" w:hAnsi="Times New Roman"/>
          <w:sz w:val="22"/>
        </w:rPr>
        <w:t xml:space="preserve">4.14 </w:t>
      </w:r>
      <w:r w:rsidRPr="00CE2D2D">
        <w:rPr>
          <w:rFonts w:ascii="Times New Roman" w:hAnsi="Times New Roman"/>
          <w:sz w:val="22"/>
        </w:rPr>
        <w:t>Diagrama colaboración actualización datos Control Patológico</w:t>
      </w:r>
      <w:bookmarkEnd w:id="185"/>
    </w:p>
    <w:p w:rsidR="00E71A5A" w:rsidRDefault="00E71A5A" w:rsidP="006B41EC">
      <w:pPr>
        <w:jc w:val="both"/>
        <w:rPr>
          <w:rFonts w:ascii="Times New Roman" w:hAnsi="Times New Roman"/>
          <w:b/>
          <w:sz w:val="24"/>
          <w:szCs w:val="24"/>
        </w:rPr>
      </w:pPr>
    </w:p>
    <w:p w:rsidR="00E71A5A" w:rsidRDefault="00E71A5A" w:rsidP="006B41EC">
      <w:pPr>
        <w:jc w:val="both"/>
        <w:rPr>
          <w:rFonts w:ascii="Times New Roman" w:hAnsi="Times New Roman"/>
          <w:b/>
          <w:sz w:val="24"/>
          <w:szCs w:val="24"/>
        </w:rPr>
      </w:pPr>
    </w:p>
    <w:p w:rsidR="00C62B88" w:rsidRDefault="00C62B88" w:rsidP="006B41EC">
      <w:pPr>
        <w:jc w:val="both"/>
        <w:rPr>
          <w:rFonts w:ascii="Times New Roman" w:hAnsi="Times New Roman"/>
          <w:b/>
          <w:sz w:val="24"/>
          <w:szCs w:val="24"/>
        </w:rPr>
      </w:pPr>
    </w:p>
    <w:p w:rsidR="00C62B88" w:rsidRDefault="00C62B88" w:rsidP="006B41EC">
      <w:pPr>
        <w:jc w:val="both"/>
        <w:rPr>
          <w:rFonts w:ascii="Times New Roman" w:hAnsi="Times New Roman"/>
          <w:b/>
          <w:sz w:val="24"/>
          <w:szCs w:val="24"/>
        </w:rPr>
      </w:pPr>
    </w:p>
    <w:p w:rsidR="00C62B88" w:rsidRDefault="00C62B88" w:rsidP="006B41EC">
      <w:pPr>
        <w:jc w:val="both"/>
        <w:rPr>
          <w:rFonts w:ascii="Times New Roman" w:hAnsi="Times New Roman"/>
          <w:b/>
          <w:sz w:val="24"/>
          <w:szCs w:val="24"/>
        </w:rPr>
      </w:pPr>
    </w:p>
    <w:p w:rsidR="00C62B88" w:rsidRDefault="00C62B88" w:rsidP="006B41EC">
      <w:pPr>
        <w:jc w:val="both"/>
        <w:rPr>
          <w:rFonts w:ascii="Times New Roman" w:hAnsi="Times New Roman"/>
          <w:b/>
          <w:sz w:val="24"/>
          <w:szCs w:val="24"/>
        </w:rPr>
      </w:pPr>
    </w:p>
    <w:p w:rsidR="0064623D" w:rsidRDefault="0064623D" w:rsidP="006B41EC">
      <w:pPr>
        <w:jc w:val="both"/>
        <w:rPr>
          <w:rFonts w:ascii="Times New Roman" w:hAnsi="Times New Roman"/>
          <w:b/>
          <w:sz w:val="24"/>
          <w:szCs w:val="24"/>
        </w:rPr>
      </w:pPr>
    </w:p>
    <w:p w:rsidR="00C62B88" w:rsidRPr="00283F22" w:rsidRDefault="00A17A37" w:rsidP="00283F22">
      <w:pPr>
        <w:pStyle w:val="Ttulo2"/>
        <w:rPr>
          <w:sz w:val="24"/>
          <w:szCs w:val="24"/>
        </w:rPr>
      </w:pPr>
      <w:bookmarkStart w:id="186" w:name="_Toc326162143"/>
      <w:r>
        <w:rPr>
          <w:sz w:val="24"/>
          <w:szCs w:val="24"/>
        </w:rPr>
        <w:lastRenderedPageBreak/>
        <w:t>4.8</w:t>
      </w:r>
      <w:r w:rsidR="00364167">
        <w:rPr>
          <w:sz w:val="24"/>
          <w:szCs w:val="24"/>
        </w:rPr>
        <w:t>.</w:t>
      </w:r>
      <w:r w:rsidR="000F5B1B">
        <w:rPr>
          <w:sz w:val="24"/>
          <w:szCs w:val="24"/>
        </w:rPr>
        <w:t xml:space="preserve">7 </w:t>
      </w:r>
      <w:r w:rsidR="00364167" w:rsidRPr="00852C29">
        <w:t xml:space="preserve">Diagrama </w:t>
      </w:r>
      <w:r w:rsidR="00136402" w:rsidRPr="00852C29">
        <w:t>interacción</w:t>
      </w:r>
      <w:r w:rsidR="00364167" w:rsidRPr="00852C29">
        <w:t xml:space="preserve"> </w:t>
      </w:r>
      <w:r w:rsidR="00136402" w:rsidRPr="00852C29">
        <w:t>eliminación</w:t>
      </w:r>
      <w:r w:rsidR="00364167" w:rsidRPr="00852C29">
        <w:t xml:space="preserve"> datos Control </w:t>
      </w:r>
      <w:r w:rsidR="00136402" w:rsidRPr="00852C29">
        <w:t>Patológico</w:t>
      </w:r>
      <w:bookmarkEnd w:id="186"/>
    </w:p>
    <w:p w:rsidR="00CE2D2D" w:rsidRDefault="00B8022A" w:rsidP="001E6F23">
      <w:pPr>
        <w:keepNext/>
        <w:jc w:val="center"/>
      </w:pPr>
      <w:r>
        <w:object w:dxaOrig="11342" w:dyaOrig="11277">
          <v:shape id="_x0000_i1039" type="#_x0000_t75" style="width:424.5pt;height:480pt" o:ole="">
            <v:imagedata r:id="rId65" o:title=""/>
          </v:shape>
          <o:OLEObject Type="Embed" ProgID="Visio.Drawing.11" ShapeID="_x0000_i1039" DrawAspect="Content" ObjectID="_1401889188" r:id="rId66"/>
        </w:object>
      </w:r>
    </w:p>
    <w:p w:rsidR="00C62B88" w:rsidRPr="00CE2D2D" w:rsidRDefault="00CE2D2D" w:rsidP="00D12A6B">
      <w:pPr>
        <w:pStyle w:val="Epgrafe"/>
        <w:jc w:val="center"/>
        <w:rPr>
          <w:rFonts w:ascii="Times New Roman" w:hAnsi="Times New Roman"/>
          <w:b w:val="0"/>
          <w:sz w:val="22"/>
          <w:szCs w:val="24"/>
        </w:rPr>
      </w:pPr>
      <w:bookmarkStart w:id="187" w:name="_Toc319321378"/>
      <w:r w:rsidRPr="00CE2D2D">
        <w:rPr>
          <w:rFonts w:ascii="Times New Roman" w:hAnsi="Times New Roman"/>
          <w:sz w:val="22"/>
        </w:rPr>
        <w:t xml:space="preserve">Figura. </w:t>
      </w:r>
      <w:r w:rsidR="001057AF">
        <w:rPr>
          <w:rFonts w:ascii="Times New Roman" w:hAnsi="Times New Roman"/>
          <w:sz w:val="22"/>
        </w:rPr>
        <w:t>4.15</w:t>
      </w:r>
      <w:r w:rsidRPr="00CE2D2D">
        <w:rPr>
          <w:rFonts w:ascii="Times New Roman" w:hAnsi="Times New Roman"/>
          <w:sz w:val="22"/>
        </w:rPr>
        <w:t xml:space="preserve"> Diagrama interacción eliminación datos Control Patológico</w:t>
      </w:r>
      <w:bookmarkEnd w:id="187"/>
    </w:p>
    <w:p w:rsidR="003B66A4" w:rsidRDefault="003B66A4" w:rsidP="006B41EC">
      <w:pPr>
        <w:jc w:val="both"/>
        <w:rPr>
          <w:rFonts w:ascii="Times New Roman" w:hAnsi="Times New Roman"/>
          <w:b/>
          <w:sz w:val="24"/>
          <w:szCs w:val="24"/>
        </w:rPr>
      </w:pPr>
    </w:p>
    <w:p w:rsidR="00B8022A" w:rsidRDefault="00B8022A" w:rsidP="006B41EC">
      <w:pPr>
        <w:jc w:val="both"/>
        <w:rPr>
          <w:rFonts w:ascii="Times New Roman" w:hAnsi="Times New Roman"/>
          <w:b/>
          <w:sz w:val="24"/>
          <w:szCs w:val="24"/>
        </w:rPr>
      </w:pPr>
    </w:p>
    <w:p w:rsidR="003B66A4" w:rsidRDefault="003B66A4" w:rsidP="006B41EC">
      <w:pPr>
        <w:jc w:val="both"/>
        <w:rPr>
          <w:rFonts w:ascii="Times New Roman" w:hAnsi="Times New Roman"/>
          <w:b/>
          <w:sz w:val="24"/>
          <w:szCs w:val="24"/>
        </w:rPr>
      </w:pPr>
    </w:p>
    <w:p w:rsidR="003B66A4" w:rsidRDefault="003B66A4" w:rsidP="006B41EC">
      <w:pPr>
        <w:jc w:val="both"/>
        <w:rPr>
          <w:rFonts w:ascii="Times New Roman" w:hAnsi="Times New Roman"/>
          <w:b/>
          <w:sz w:val="24"/>
          <w:szCs w:val="24"/>
        </w:rPr>
      </w:pPr>
    </w:p>
    <w:p w:rsidR="003B66A4" w:rsidRDefault="003B66A4" w:rsidP="006B41EC">
      <w:pPr>
        <w:jc w:val="both"/>
        <w:rPr>
          <w:rFonts w:ascii="Times New Roman" w:hAnsi="Times New Roman"/>
          <w:b/>
          <w:sz w:val="24"/>
          <w:szCs w:val="24"/>
        </w:rPr>
      </w:pPr>
    </w:p>
    <w:p w:rsidR="003B66A4" w:rsidRPr="00283F22" w:rsidRDefault="0064623D" w:rsidP="00283F22">
      <w:pPr>
        <w:pStyle w:val="Ttulo3"/>
      </w:pPr>
      <w:bookmarkStart w:id="188" w:name="_Toc326162144"/>
      <w:r>
        <w:lastRenderedPageBreak/>
        <w:t xml:space="preserve">4.8.7.1 </w:t>
      </w:r>
      <w:r w:rsidR="00364167" w:rsidRPr="00852C29">
        <w:t xml:space="preserve">Diagrama </w:t>
      </w:r>
      <w:r w:rsidR="00136402" w:rsidRPr="00852C29">
        <w:t>colaboración</w:t>
      </w:r>
      <w:r w:rsidR="00364167" w:rsidRPr="00852C29">
        <w:t xml:space="preserve"> </w:t>
      </w:r>
      <w:r w:rsidR="00136402" w:rsidRPr="00852C29">
        <w:t>eliminación</w:t>
      </w:r>
      <w:r w:rsidR="00364167" w:rsidRPr="00852C29">
        <w:t xml:space="preserve"> datos Control </w:t>
      </w:r>
      <w:r w:rsidR="00136402" w:rsidRPr="00852C29">
        <w:t>Patológico</w:t>
      </w:r>
      <w:bookmarkEnd w:id="188"/>
    </w:p>
    <w:p w:rsidR="00CE2D2D" w:rsidRDefault="00AF5013" w:rsidP="001E6F23">
      <w:pPr>
        <w:keepNext/>
        <w:jc w:val="center"/>
      </w:pPr>
      <w:r>
        <w:object w:dxaOrig="11819" w:dyaOrig="9131">
          <v:shape id="_x0000_i1040" type="#_x0000_t75" style="width:425.25pt;height:450pt" o:ole="">
            <v:imagedata r:id="rId67" o:title=""/>
          </v:shape>
          <o:OLEObject Type="Embed" ProgID="Visio.Drawing.11" ShapeID="_x0000_i1040" DrawAspect="Content" ObjectID="_1401889189" r:id="rId68"/>
        </w:object>
      </w:r>
    </w:p>
    <w:p w:rsidR="003B66A4" w:rsidRPr="00CE2D2D" w:rsidRDefault="00CE2D2D" w:rsidP="007554E4">
      <w:pPr>
        <w:pStyle w:val="Epgrafe"/>
        <w:jc w:val="center"/>
        <w:rPr>
          <w:rFonts w:ascii="Times New Roman" w:hAnsi="Times New Roman"/>
          <w:b w:val="0"/>
          <w:sz w:val="22"/>
          <w:szCs w:val="24"/>
        </w:rPr>
      </w:pPr>
      <w:bookmarkStart w:id="189" w:name="_Toc319321379"/>
      <w:r w:rsidRPr="00CE2D2D">
        <w:rPr>
          <w:rFonts w:ascii="Times New Roman" w:hAnsi="Times New Roman"/>
          <w:sz w:val="22"/>
        </w:rPr>
        <w:t xml:space="preserve">Figura. </w:t>
      </w:r>
      <w:r w:rsidR="001057AF">
        <w:rPr>
          <w:rFonts w:ascii="Times New Roman" w:hAnsi="Times New Roman"/>
          <w:sz w:val="22"/>
        </w:rPr>
        <w:t>4.16</w:t>
      </w:r>
      <w:r w:rsidRPr="00CE2D2D">
        <w:rPr>
          <w:rFonts w:ascii="Times New Roman" w:hAnsi="Times New Roman"/>
          <w:sz w:val="22"/>
        </w:rPr>
        <w:t xml:space="preserve"> Diagrama colaboración eliminación datos Control Patológico</w:t>
      </w:r>
      <w:bookmarkEnd w:id="189"/>
    </w:p>
    <w:p w:rsidR="00D913E0" w:rsidRDefault="00D913E0" w:rsidP="006B41EC">
      <w:pPr>
        <w:jc w:val="both"/>
        <w:rPr>
          <w:rFonts w:ascii="Times New Roman" w:hAnsi="Times New Roman"/>
          <w:b/>
          <w:sz w:val="24"/>
          <w:szCs w:val="24"/>
        </w:rPr>
      </w:pPr>
    </w:p>
    <w:p w:rsidR="00D913E0" w:rsidRDefault="00D913E0" w:rsidP="006B41EC">
      <w:pPr>
        <w:jc w:val="both"/>
        <w:rPr>
          <w:rFonts w:ascii="Times New Roman" w:hAnsi="Times New Roman"/>
          <w:b/>
          <w:sz w:val="24"/>
          <w:szCs w:val="24"/>
        </w:rPr>
      </w:pPr>
    </w:p>
    <w:p w:rsidR="00D913E0" w:rsidRDefault="00D913E0" w:rsidP="006B41EC">
      <w:pPr>
        <w:jc w:val="both"/>
        <w:rPr>
          <w:rFonts w:ascii="Times New Roman" w:hAnsi="Times New Roman"/>
          <w:b/>
          <w:sz w:val="24"/>
          <w:szCs w:val="24"/>
        </w:rPr>
      </w:pPr>
    </w:p>
    <w:p w:rsidR="00D913E0" w:rsidRDefault="00D913E0" w:rsidP="006B41EC">
      <w:pPr>
        <w:jc w:val="both"/>
        <w:rPr>
          <w:rFonts w:ascii="Times New Roman" w:hAnsi="Times New Roman"/>
          <w:b/>
          <w:sz w:val="24"/>
          <w:szCs w:val="24"/>
        </w:rPr>
      </w:pPr>
    </w:p>
    <w:p w:rsidR="00D913E0" w:rsidRDefault="00D913E0" w:rsidP="006B41EC">
      <w:pPr>
        <w:jc w:val="both"/>
        <w:rPr>
          <w:rFonts w:ascii="Times New Roman" w:hAnsi="Times New Roman"/>
          <w:b/>
          <w:sz w:val="24"/>
          <w:szCs w:val="24"/>
        </w:rPr>
      </w:pPr>
    </w:p>
    <w:p w:rsidR="00D913E0" w:rsidRDefault="00D913E0" w:rsidP="006B41EC">
      <w:pPr>
        <w:jc w:val="both"/>
        <w:rPr>
          <w:rFonts w:ascii="Times New Roman" w:hAnsi="Times New Roman"/>
          <w:b/>
          <w:sz w:val="24"/>
          <w:szCs w:val="24"/>
        </w:rPr>
      </w:pPr>
    </w:p>
    <w:p w:rsidR="00D913E0" w:rsidRPr="00852C29" w:rsidRDefault="00A17A37" w:rsidP="0064623D">
      <w:pPr>
        <w:pStyle w:val="Ttulo2"/>
      </w:pPr>
      <w:bookmarkStart w:id="190" w:name="_Toc326162145"/>
      <w:r>
        <w:rPr>
          <w:sz w:val="24"/>
          <w:szCs w:val="24"/>
        </w:rPr>
        <w:lastRenderedPageBreak/>
        <w:t>4.8</w:t>
      </w:r>
      <w:r w:rsidR="007E5014">
        <w:rPr>
          <w:sz w:val="24"/>
          <w:szCs w:val="24"/>
        </w:rPr>
        <w:t>.</w:t>
      </w:r>
      <w:r w:rsidR="000F5B1B">
        <w:rPr>
          <w:sz w:val="24"/>
          <w:szCs w:val="24"/>
        </w:rPr>
        <w:t xml:space="preserve">8 </w:t>
      </w:r>
      <w:r w:rsidR="007E5014" w:rsidRPr="00852C29">
        <w:t xml:space="preserve">Diagrama </w:t>
      </w:r>
      <w:r w:rsidR="00136402" w:rsidRPr="00852C29">
        <w:t>interacción</w:t>
      </w:r>
      <w:r w:rsidR="007E5014" w:rsidRPr="00852C29">
        <w:t xml:space="preserve"> ingreso datos </w:t>
      </w:r>
      <w:r w:rsidR="00136402" w:rsidRPr="00852C29">
        <w:t>Recepción</w:t>
      </w:r>
      <w:r w:rsidR="007E5014" w:rsidRPr="00852C29">
        <w:t xml:space="preserve"> de Larva</w:t>
      </w:r>
      <w:bookmarkEnd w:id="190"/>
    </w:p>
    <w:p w:rsidR="00CE2D2D" w:rsidRDefault="00AF5013" w:rsidP="001E6F23">
      <w:pPr>
        <w:keepNext/>
        <w:jc w:val="center"/>
      </w:pPr>
      <w:r>
        <w:object w:dxaOrig="10880" w:dyaOrig="12826">
          <v:shape id="_x0000_i1041" type="#_x0000_t75" style="width:424.5pt;height:561pt" o:ole="">
            <v:imagedata r:id="rId69" o:title=""/>
          </v:shape>
          <o:OLEObject Type="Embed" ProgID="Visio.Drawing.11" ShapeID="_x0000_i1041" DrawAspect="Content" ObjectID="_1401889190" r:id="rId70"/>
        </w:object>
      </w:r>
    </w:p>
    <w:p w:rsidR="00D913E0" w:rsidRPr="00CE2D2D" w:rsidRDefault="00CE2D2D" w:rsidP="007554E4">
      <w:pPr>
        <w:pStyle w:val="Epgrafe"/>
        <w:jc w:val="center"/>
        <w:rPr>
          <w:rFonts w:ascii="Times New Roman" w:hAnsi="Times New Roman"/>
          <w:b w:val="0"/>
          <w:sz w:val="22"/>
          <w:szCs w:val="24"/>
        </w:rPr>
      </w:pPr>
      <w:bookmarkStart w:id="191" w:name="_Toc319321380"/>
      <w:r w:rsidRPr="00CE2D2D">
        <w:rPr>
          <w:rFonts w:ascii="Times New Roman" w:hAnsi="Times New Roman"/>
          <w:sz w:val="22"/>
        </w:rPr>
        <w:t xml:space="preserve">Figura. </w:t>
      </w:r>
      <w:r w:rsidR="001057AF">
        <w:rPr>
          <w:rFonts w:ascii="Times New Roman" w:hAnsi="Times New Roman"/>
          <w:sz w:val="22"/>
        </w:rPr>
        <w:t>4.17</w:t>
      </w:r>
      <w:r w:rsidRPr="00CE2D2D">
        <w:rPr>
          <w:rFonts w:ascii="Times New Roman" w:hAnsi="Times New Roman"/>
          <w:sz w:val="22"/>
        </w:rPr>
        <w:t xml:space="preserve"> Diagrama interacción ingreso datos Recepción de Larva</w:t>
      </w:r>
      <w:bookmarkEnd w:id="191"/>
    </w:p>
    <w:p w:rsidR="003B66A4" w:rsidRDefault="003B66A4" w:rsidP="006B41EC">
      <w:pPr>
        <w:jc w:val="both"/>
        <w:rPr>
          <w:rFonts w:ascii="Times New Roman" w:hAnsi="Times New Roman"/>
          <w:b/>
          <w:sz w:val="24"/>
          <w:szCs w:val="24"/>
        </w:rPr>
      </w:pPr>
    </w:p>
    <w:p w:rsidR="005F4652" w:rsidRDefault="005F4652" w:rsidP="006B41EC">
      <w:pPr>
        <w:jc w:val="both"/>
        <w:rPr>
          <w:rFonts w:ascii="Times New Roman" w:hAnsi="Times New Roman"/>
          <w:b/>
          <w:sz w:val="24"/>
          <w:szCs w:val="24"/>
        </w:rPr>
      </w:pPr>
    </w:p>
    <w:p w:rsidR="005F4652" w:rsidRDefault="005F4652" w:rsidP="006B41EC">
      <w:pPr>
        <w:jc w:val="both"/>
        <w:rPr>
          <w:rFonts w:ascii="Times New Roman" w:hAnsi="Times New Roman"/>
          <w:b/>
          <w:sz w:val="24"/>
          <w:szCs w:val="24"/>
        </w:rPr>
      </w:pPr>
    </w:p>
    <w:p w:rsidR="005F4652" w:rsidRPr="00283F22" w:rsidRDefault="00A17A37" w:rsidP="00283F22">
      <w:pPr>
        <w:pStyle w:val="Ttulo3"/>
        <w:rPr>
          <w:sz w:val="24"/>
          <w:szCs w:val="24"/>
        </w:rPr>
      </w:pPr>
      <w:bookmarkStart w:id="192" w:name="_Toc326162146"/>
      <w:r>
        <w:rPr>
          <w:sz w:val="24"/>
          <w:szCs w:val="24"/>
        </w:rPr>
        <w:lastRenderedPageBreak/>
        <w:t>4.8</w:t>
      </w:r>
      <w:r w:rsidR="007E5014">
        <w:rPr>
          <w:sz w:val="24"/>
          <w:szCs w:val="24"/>
        </w:rPr>
        <w:t>.</w:t>
      </w:r>
      <w:r w:rsidR="000F5B1B">
        <w:rPr>
          <w:sz w:val="24"/>
          <w:szCs w:val="24"/>
        </w:rPr>
        <w:t>8.1</w:t>
      </w:r>
      <w:r w:rsidR="007E02E9">
        <w:rPr>
          <w:sz w:val="24"/>
          <w:szCs w:val="24"/>
        </w:rPr>
        <w:t xml:space="preserve"> </w:t>
      </w:r>
      <w:r w:rsidR="007E5014" w:rsidRPr="00852C29">
        <w:t xml:space="preserve">Diagrama </w:t>
      </w:r>
      <w:r w:rsidR="00136402" w:rsidRPr="00852C29">
        <w:t>colaboración</w:t>
      </w:r>
      <w:r w:rsidR="007E5014" w:rsidRPr="00852C29">
        <w:t xml:space="preserve"> ingreso datos </w:t>
      </w:r>
      <w:r w:rsidR="00136402" w:rsidRPr="00852C29">
        <w:t>Recepción</w:t>
      </w:r>
      <w:r w:rsidR="007E5014" w:rsidRPr="00852C29">
        <w:t xml:space="preserve"> de Larva</w:t>
      </w:r>
      <w:bookmarkEnd w:id="192"/>
    </w:p>
    <w:p w:rsidR="00CE2D2D" w:rsidRDefault="00AF5013" w:rsidP="001E6F23">
      <w:pPr>
        <w:keepNext/>
        <w:jc w:val="center"/>
      </w:pPr>
      <w:r>
        <w:object w:dxaOrig="11725" w:dyaOrig="13709">
          <v:shape id="_x0000_i1042" type="#_x0000_t75" style="width:425.25pt;height:512.25pt" o:ole="">
            <v:imagedata r:id="rId71" o:title=""/>
          </v:shape>
          <o:OLEObject Type="Embed" ProgID="Visio.Drawing.11" ShapeID="_x0000_i1042" DrawAspect="Content" ObjectID="_1401889191" r:id="rId72"/>
        </w:object>
      </w:r>
    </w:p>
    <w:p w:rsidR="005F4652" w:rsidRPr="00CE2D2D" w:rsidRDefault="00CE2D2D" w:rsidP="007554E4">
      <w:pPr>
        <w:pStyle w:val="Epgrafe"/>
        <w:jc w:val="center"/>
        <w:rPr>
          <w:rFonts w:ascii="Times New Roman" w:hAnsi="Times New Roman"/>
          <w:b w:val="0"/>
          <w:sz w:val="22"/>
          <w:szCs w:val="24"/>
        </w:rPr>
      </w:pPr>
      <w:bookmarkStart w:id="193" w:name="_Toc319321381"/>
      <w:r w:rsidRPr="00CE2D2D">
        <w:rPr>
          <w:rFonts w:ascii="Times New Roman" w:hAnsi="Times New Roman"/>
          <w:sz w:val="22"/>
        </w:rPr>
        <w:t xml:space="preserve">Figura. </w:t>
      </w:r>
      <w:r w:rsidR="001057AF">
        <w:rPr>
          <w:rFonts w:ascii="Times New Roman" w:hAnsi="Times New Roman"/>
          <w:sz w:val="22"/>
        </w:rPr>
        <w:t>4.18</w:t>
      </w:r>
      <w:r w:rsidRPr="00CE2D2D">
        <w:rPr>
          <w:rFonts w:ascii="Times New Roman" w:hAnsi="Times New Roman"/>
          <w:sz w:val="22"/>
        </w:rPr>
        <w:t xml:space="preserve"> Diagrama colaboración ingreso datos Recepción de Larva</w:t>
      </w:r>
      <w:bookmarkEnd w:id="193"/>
    </w:p>
    <w:p w:rsidR="005C7FD1" w:rsidRDefault="005C7FD1" w:rsidP="006B41EC">
      <w:pPr>
        <w:jc w:val="both"/>
        <w:rPr>
          <w:rFonts w:ascii="Times New Roman" w:hAnsi="Times New Roman"/>
          <w:b/>
        </w:rPr>
      </w:pPr>
    </w:p>
    <w:p w:rsidR="001057AF" w:rsidRDefault="001057AF" w:rsidP="006B41EC">
      <w:pPr>
        <w:jc w:val="both"/>
        <w:rPr>
          <w:rFonts w:ascii="Times New Roman" w:hAnsi="Times New Roman"/>
          <w:b/>
        </w:rPr>
      </w:pPr>
    </w:p>
    <w:p w:rsidR="00D14865" w:rsidRDefault="00D14865" w:rsidP="006B41EC">
      <w:pPr>
        <w:jc w:val="both"/>
        <w:rPr>
          <w:rFonts w:ascii="Times New Roman" w:hAnsi="Times New Roman"/>
          <w:b/>
        </w:rPr>
      </w:pPr>
    </w:p>
    <w:p w:rsidR="001057AF" w:rsidRDefault="001057AF" w:rsidP="006B41EC">
      <w:pPr>
        <w:jc w:val="both"/>
        <w:rPr>
          <w:rFonts w:ascii="Times New Roman" w:hAnsi="Times New Roman"/>
          <w:b/>
          <w:sz w:val="24"/>
          <w:szCs w:val="24"/>
        </w:rPr>
      </w:pPr>
    </w:p>
    <w:p w:rsidR="004B1F6B" w:rsidRPr="00283F22" w:rsidRDefault="00A17A37" w:rsidP="00283F22">
      <w:pPr>
        <w:pStyle w:val="Ttulo2"/>
      </w:pPr>
      <w:bookmarkStart w:id="194" w:name="_Toc326162147"/>
      <w:r>
        <w:rPr>
          <w:sz w:val="24"/>
          <w:szCs w:val="24"/>
        </w:rPr>
        <w:lastRenderedPageBreak/>
        <w:t>4.8</w:t>
      </w:r>
      <w:r w:rsidR="006D542D">
        <w:rPr>
          <w:sz w:val="24"/>
          <w:szCs w:val="24"/>
        </w:rPr>
        <w:t>.9</w:t>
      </w:r>
      <w:r w:rsidR="000F5B1B">
        <w:rPr>
          <w:sz w:val="24"/>
          <w:szCs w:val="24"/>
        </w:rPr>
        <w:t xml:space="preserve"> </w:t>
      </w:r>
      <w:r w:rsidR="005C7FD1" w:rsidRPr="00852C29">
        <w:t xml:space="preserve">Diagrama </w:t>
      </w:r>
      <w:r w:rsidR="00136402" w:rsidRPr="00852C29">
        <w:t>interacción</w:t>
      </w:r>
      <w:r w:rsidR="005C7FD1" w:rsidRPr="00852C29">
        <w:t xml:space="preserve"> </w:t>
      </w:r>
      <w:r w:rsidR="00136402" w:rsidRPr="00852C29">
        <w:t>actualización</w:t>
      </w:r>
      <w:r w:rsidR="005C7FD1" w:rsidRPr="00852C29">
        <w:t xml:space="preserve"> datos </w:t>
      </w:r>
      <w:r w:rsidR="00136402" w:rsidRPr="00852C29">
        <w:t>Recepción</w:t>
      </w:r>
      <w:r w:rsidR="005C7FD1" w:rsidRPr="00852C29">
        <w:t xml:space="preserve"> de Larva</w:t>
      </w:r>
      <w:bookmarkEnd w:id="194"/>
    </w:p>
    <w:p w:rsidR="008800C7" w:rsidRDefault="00CA73A7" w:rsidP="001E6F23">
      <w:pPr>
        <w:keepNext/>
        <w:jc w:val="center"/>
      </w:pPr>
      <w:r>
        <w:object w:dxaOrig="10673" w:dyaOrig="11692">
          <v:shape id="_x0000_i1043" type="#_x0000_t75" style="width:424.5pt;height:533.25pt" o:ole="">
            <v:imagedata r:id="rId73" o:title=""/>
          </v:shape>
          <o:OLEObject Type="Embed" ProgID="Visio.Drawing.11" ShapeID="_x0000_i1043" DrawAspect="Content" ObjectID="_1401889192" r:id="rId74"/>
        </w:object>
      </w:r>
    </w:p>
    <w:p w:rsidR="004B1F6B" w:rsidRPr="008800C7" w:rsidRDefault="008800C7" w:rsidP="007554E4">
      <w:pPr>
        <w:pStyle w:val="Epgrafe"/>
        <w:jc w:val="center"/>
        <w:rPr>
          <w:rFonts w:ascii="Times New Roman" w:hAnsi="Times New Roman"/>
          <w:b w:val="0"/>
          <w:sz w:val="22"/>
          <w:szCs w:val="24"/>
        </w:rPr>
      </w:pPr>
      <w:bookmarkStart w:id="195" w:name="_Toc319321382"/>
      <w:r w:rsidRPr="008800C7">
        <w:rPr>
          <w:rFonts w:ascii="Times New Roman" w:hAnsi="Times New Roman"/>
          <w:sz w:val="22"/>
        </w:rPr>
        <w:t xml:space="preserve">Figura. </w:t>
      </w:r>
      <w:r w:rsidR="001057AF">
        <w:rPr>
          <w:rFonts w:ascii="Times New Roman" w:hAnsi="Times New Roman"/>
          <w:sz w:val="22"/>
        </w:rPr>
        <w:t>4.19</w:t>
      </w:r>
      <w:r w:rsidRPr="008800C7">
        <w:rPr>
          <w:rFonts w:ascii="Times New Roman" w:hAnsi="Times New Roman"/>
          <w:sz w:val="22"/>
        </w:rPr>
        <w:t xml:space="preserve"> Diagrama interacción actualización datos Recepción de Larva</w:t>
      </w:r>
      <w:bookmarkEnd w:id="195"/>
    </w:p>
    <w:p w:rsidR="004B1F6B" w:rsidRDefault="004B1F6B" w:rsidP="006B41EC">
      <w:pPr>
        <w:jc w:val="both"/>
        <w:rPr>
          <w:rFonts w:ascii="Times New Roman" w:hAnsi="Times New Roman"/>
          <w:b/>
          <w:sz w:val="24"/>
          <w:szCs w:val="24"/>
        </w:rPr>
      </w:pPr>
    </w:p>
    <w:p w:rsidR="004B1F6B" w:rsidRDefault="004B1F6B" w:rsidP="006B41EC">
      <w:pPr>
        <w:jc w:val="both"/>
        <w:rPr>
          <w:rFonts w:ascii="Times New Roman" w:hAnsi="Times New Roman"/>
          <w:b/>
          <w:sz w:val="24"/>
          <w:szCs w:val="24"/>
        </w:rPr>
      </w:pPr>
    </w:p>
    <w:p w:rsidR="004B1F6B" w:rsidRDefault="004B1F6B" w:rsidP="006B41EC">
      <w:pPr>
        <w:jc w:val="both"/>
        <w:rPr>
          <w:rFonts w:ascii="Times New Roman" w:hAnsi="Times New Roman"/>
          <w:b/>
          <w:sz w:val="24"/>
          <w:szCs w:val="24"/>
        </w:rPr>
      </w:pPr>
    </w:p>
    <w:p w:rsidR="004B1F6B" w:rsidRPr="00283F22" w:rsidRDefault="00A17A37" w:rsidP="00283F22">
      <w:pPr>
        <w:pStyle w:val="Ttulo3"/>
        <w:rPr>
          <w:sz w:val="24"/>
          <w:szCs w:val="24"/>
        </w:rPr>
      </w:pPr>
      <w:bookmarkStart w:id="196" w:name="_Toc326162148"/>
      <w:r>
        <w:rPr>
          <w:sz w:val="24"/>
          <w:szCs w:val="24"/>
        </w:rPr>
        <w:lastRenderedPageBreak/>
        <w:t>4.8</w:t>
      </w:r>
      <w:r w:rsidR="00D55FC1">
        <w:rPr>
          <w:sz w:val="24"/>
          <w:szCs w:val="24"/>
        </w:rPr>
        <w:t>.</w:t>
      </w:r>
      <w:r w:rsidR="006D542D">
        <w:rPr>
          <w:sz w:val="24"/>
          <w:szCs w:val="24"/>
        </w:rPr>
        <w:t>9</w:t>
      </w:r>
      <w:r w:rsidR="000F5B1B">
        <w:rPr>
          <w:sz w:val="24"/>
          <w:szCs w:val="24"/>
        </w:rPr>
        <w:t>.1</w:t>
      </w:r>
      <w:r w:rsidR="005C7FD1">
        <w:rPr>
          <w:sz w:val="24"/>
          <w:szCs w:val="24"/>
        </w:rPr>
        <w:t xml:space="preserve"> </w:t>
      </w:r>
      <w:r w:rsidR="005C7FD1" w:rsidRPr="00852C29">
        <w:t xml:space="preserve">Diagrama </w:t>
      </w:r>
      <w:r w:rsidR="00136402" w:rsidRPr="00852C29">
        <w:t>colaboración</w:t>
      </w:r>
      <w:r w:rsidR="005C7FD1" w:rsidRPr="00852C29">
        <w:t xml:space="preserve"> </w:t>
      </w:r>
      <w:r w:rsidR="00136402" w:rsidRPr="00852C29">
        <w:t>actualización</w:t>
      </w:r>
      <w:r w:rsidR="005C7FD1" w:rsidRPr="00852C29">
        <w:t xml:space="preserve"> datos </w:t>
      </w:r>
      <w:r w:rsidR="00136402" w:rsidRPr="00852C29">
        <w:t>Recepción</w:t>
      </w:r>
      <w:r w:rsidR="005C7FD1" w:rsidRPr="00852C29">
        <w:t xml:space="preserve"> de Larva</w:t>
      </w:r>
      <w:bookmarkEnd w:id="196"/>
    </w:p>
    <w:p w:rsidR="008800C7" w:rsidRDefault="00AF0D7A" w:rsidP="001E6F23">
      <w:pPr>
        <w:keepNext/>
        <w:jc w:val="center"/>
      </w:pPr>
      <w:r>
        <w:object w:dxaOrig="11725" w:dyaOrig="13709">
          <v:shape id="_x0000_i1044" type="#_x0000_t75" style="width:425.25pt;height:563.25pt" o:ole="">
            <v:imagedata r:id="rId75" o:title=""/>
          </v:shape>
          <o:OLEObject Type="Embed" ProgID="Visio.Drawing.11" ShapeID="_x0000_i1044" DrawAspect="Content" ObjectID="_1401889193" r:id="rId76"/>
        </w:object>
      </w:r>
    </w:p>
    <w:p w:rsidR="004B1F6B" w:rsidRPr="008800C7" w:rsidRDefault="008800C7" w:rsidP="007554E4">
      <w:pPr>
        <w:pStyle w:val="Epgrafe"/>
        <w:jc w:val="center"/>
        <w:rPr>
          <w:rFonts w:ascii="Times New Roman" w:hAnsi="Times New Roman"/>
          <w:b w:val="0"/>
          <w:sz w:val="22"/>
          <w:szCs w:val="24"/>
        </w:rPr>
      </w:pPr>
      <w:bookmarkStart w:id="197" w:name="_Toc319321383"/>
      <w:r w:rsidRPr="008800C7">
        <w:rPr>
          <w:rFonts w:ascii="Times New Roman" w:hAnsi="Times New Roman"/>
          <w:sz w:val="22"/>
        </w:rPr>
        <w:t xml:space="preserve">Figura. </w:t>
      </w:r>
      <w:r w:rsidRPr="008800C7">
        <w:rPr>
          <w:rFonts w:ascii="Times New Roman" w:hAnsi="Times New Roman"/>
          <w:sz w:val="22"/>
        </w:rPr>
        <w:fldChar w:fldCharType="begin"/>
      </w:r>
      <w:r w:rsidRPr="008800C7">
        <w:rPr>
          <w:rFonts w:ascii="Times New Roman" w:hAnsi="Times New Roman"/>
          <w:sz w:val="22"/>
        </w:rPr>
        <w:instrText xml:space="preserve"> SEQ Figura. \* ARABIC </w:instrText>
      </w:r>
      <w:r w:rsidRPr="008800C7">
        <w:rPr>
          <w:rFonts w:ascii="Times New Roman" w:hAnsi="Times New Roman"/>
          <w:sz w:val="22"/>
        </w:rPr>
        <w:fldChar w:fldCharType="separate"/>
      </w:r>
      <w:r w:rsidR="00AF49A9">
        <w:rPr>
          <w:rFonts w:ascii="Times New Roman" w:hAnsi="Times New Roman"/>
          <w:noProof/>
          <w:sz w:val="22"/>
        </w:rPr>
        <w:t>4</w:t>
      </w:r>
      <w:r w:rsidRPr="008800C7">
        <w:rPr>
          <w:rFonts w:ascii="Times New Roman" w:hAnsi="Times New Roman"/>
          <w:sz w:val="22"/>
        </w:rPr>
        <w:fldChar w:fldCharType="end"/>
      </w:r>
      <w:r w:rsidR="001057AF">
        <w:rPr>
          <w:rFonts w:ascii="Times New Roman" w:hAnsi="Times New Roman"/>
          <w:sz w:val="22"/>
        </w:rPr>
        <w:t>.20</w:t>
      </w:r>
      <w:r w:rsidRPr="008800C7">
        <w:rPr>
          <w:rFonts w:ascii="Times New Roman" w:hAnsi="Times New Roman"/>
          <w:sz w:val="22"/>
        </w:rPr>
        <w:t xml:space="preserve"> Diagrama colaboración actualización datos Recepción de Larva</w:t>
      </w:r>
      <w:bookmarkEnd w:id="197"/>
    </w:p>
    <w:p w:rsidR="002F4BB4" w:rsidRDefault="002F4BB4" w:rsidP="006B41EC">
      <w:pPr>
        <w:jc w:val="both"/>
        <w:rPr>
          <w:rFonts w:ascii="Times New Roman" w:hAnsi="Times New Roman"/>
          <w:b/>
          <w:sz w:val="24"/>
          <w:szCs w:val="24"/>
        </w:rPr>
      </w:pPr>
    </w:p>
    <w:p w:rsidR="00283F22" w:rsidRDefault="00283F22" w:rsidP="006B41EC">
      <w:pPr>
        <w:jc w:val="both"/>
        <w:rPr>
          <w:rFonts w:ascii="Times New Roman" w:hAnsi="Times New Roman"/>
          <w:b/>
          <w:sz w:val="24"/>
          <w:szCs w:val="24"/>
        </w:rPr>
      </w:pPr>
    </w:p>
    <w:p w:rsidR="00390540" w:rsidRPr="00283F22" w:rsidRDefault="00A17A37" w:rsidP="00283F22">
      <w:pPr>
        <w:pStyle w:val="Ttulo2"/>
      </w:pPr>
      <w:bookmarkStart w:id="198" w:name="_Toc326162149"/>
      <w:r>
        <w:rPr>
          <w:sz w:val="24"/>
          <w:szCs w:val="24"/>
        </w:rPr>
        <w:lastRenderedPageBreak/>
        <w:t>4.8</w:t>
      </w:r>
      <w:r w:rsidR="000F5B1B">
        <w:rPr>
          <w:sz w:val="24"/>
          <w:szCs w:val="24"/>
        </w:rPr>
        <w:t>.1</w:t>
      </w:r>
      <w:r w:rsidR="006D542D">
        <w:rPr>
          <w:sz w:val="24"/>
          <w:szCs w:val="24"/>
        </w:rPr>
        <w:t>0</w:t>
      </w:r>
      <w:r w:rsidR="005C7FD1">
        <w:rPr>
          <w:sz w:val="24"/>
          <w:szCs w:val="24"/>
        </w:rPr>
        <w:t xml:space="preserve"> </w:t>
      </w:r>
      <w:r w:rsidR="005C7FD1" w:rsidRPr="00852C29">
        <w:t xml:space="preserve">Diagrama </w:t>
      </w:r>
      <w:r w:rsidR="00136402" w:rsidRPr="00852C29">
        <w:t>interacción</w:t>
      </w:r>
      <w:r w:rsidR="005C7FD1" w:rsidRPr="00852C29">
        <w:t xml:space="preserve"> </w:t>
      </w:r>
      <w:r w:rsidR="00136402" w:rsidRPr="00852C29">
        <w:t>eliminación</w:t>
      </w:r>
      <w:r w:rsidR="005C7FD1" w:rsidRPr="00852C29">
        <w:t xml:space="preserve"> datos </w:t>
      </w:r>
      <w:r w:rsidR="00136402" w:rsidRPr="00852C29">
        <w:t>Recepción</w:t>
      </w:r>
      <w:r w:rsidR="005C7FD1" w:rsidRPr="00852C29">
        <w:t xml:space="preserve"> de Larva</w:t>
      </w:r>
      <w:bookmarkEnd w:id="198"/>
    </w:p>
    <w:p w:rsidR="008800C7" w:rsidRDefault="009E11B8" w:rsidP="001E6F23">
      <w:pPr>
        <w:keepNext/>
        <w:jc w:val="center"/>
      </w:pPr>
      <w:r>
        <w:object w:dxaOrig="11441" w:dyaOrig="11309">
          <v:shape id="_x0000_i1045" type="#_x0000_t75" style="width:425.25pt;height:559.5pt" o:ole="">
            <v:imagedata r:id="rId77" o:title=""/>
          </v:shape>
          <o:OLEObject Type="Embed" ProgID="Visio.Drawing.11" ShapeID="_x0000_i1045" DrawAspect="Content" ObjectID="_1401889194" r:id="rId78"/>
        </w:object>
      </w:r>
    </w:p>
    <w:p w:rsidR="00724753" w:rsidRPr="00036C2E" w:rsidRDefault="008800C7" w:rsidP="00036C2E">
      <w:pPr>
        <w:pStyle w:val="Epgrafe"/>
        <w:jc w:val="center"/>
        <w:rPr>
          <w:rFonts w:ascii="Times New Roman" w:hAnsi="Times New Roman"/>
          <w:b w:val="0"/>
          <w:sz w:val="22"/>
          <w:szCs w:val="24"/>
        </w:rPr>
      </w:pPr>
      <w:bookmarkStart w:id="199" w:name="_Toc319321384"/>
      <w:r w:rsidRPr="008800C7">
        <w:rPr>
          <w:rFonts w:ascii="Times New Roman" w:hAnsi="Times New Roman"/>
          <w:sz w:val="22"/>
        </w:rPr>
        <w:t xml:space="preserve">Figura. </w:t>
      </w:r>
      <w:r w:rsidR="001057AF">
        <w:rPr>
          <w:rFonts w:ascii="Times New Roman" w:hAnsi="Times New Roman"/>
          <w:sz w:val="22"/>
        </w:rPr>
        <w:t>4.21</w:t>
      </w:r>
      <w:r w:rsidRPr="008800C7">
        <w:rPr>
          <w:rFonts w:ascii="Times New Roman" w:hAnsi="Times New Roman"/>
          <w:sz w:val="22"/>
        </w:rPr>
        <w:t xml:space="preserve"> Diagrama interacción eliminación datos Recepción de Larva</w:t>
      </w:r>
      <w:bookmarkEnd w:id="199"/>
    </w:p>
    <w:p w:rsidR="00027DD2" w:rsidRDefault="00A17A37" w:rsidP="0064623D">
      <w:pPr>
        <w:pStyle w:val="Ttulo3"/>
        <w:rPr>
          <w:sz w:val="24"/>
          <w:szCs w:val="24"/>
        </w:rPr>
      </w:pPr>
      <w:bookmarkStart w:id="200" w:name="_Toc326162150"/>
      <w:r>
        <w:rPr>
          <w:sz w:val="24"/>
          <w:szCs w:val="24"/>
        </w:rPr>
        <w:lastRenderedPageBreak/>
        <w:t>4.8</w:t>
      </w:r>
      <w:r w:rsidR="000F5B1B">
        <w:rPr>
          <w:sz w:val="24"/>
          <w:szCs w:val="24"/>
        </w:rPr>
        <w:t>.1</w:t>
      </w:r>
      <w:r w:rsidR="006D542D">
        <w:rPr>
          <w:sz w:val="24"/>
          <w:szCs w:val="24"/>
        </w:rPr>
        <w:t>0</w:t>
      </w:r>
      <w:r w:rsidR="000F5B1B">
        <w:rPr>
          <w:sz w:val="24"/>
          <w:szCs w:val="24"/>
        </w:rPr>
        <w:t>.1</w:t>
      </w:r>
      <w:r w:rsidR="005C7FD1">
        <w:rPr>
          <w:sz w:val="24"/>
          <w:szCs w:val="24"/>
        </w:rPr>
        <w:t xml:space="preserve"> </w:t>
      </w:r>
      <w:r w:rsidR="005C7FD1" w:rsidRPr="00852C29">
        <w:t xml:space="preserve">Diagrama </w:t>
      </w:r>
      <w:r w:rsidR="00136402" w:rsidRPr="00852C29">
        <w:t>colaboración</w:t>
      </w:r>
      <w:r w:rsidR="005C7FD1" w:rsidRPr="00852C29">
        <w:t xml:space="preserve"> </w:t>
      </w:r>
      <w:r w:rsidR="00136402" w:rsidRPr="00852C29">
        <w:t>eliminación</w:t>
      </w:r>
      <w:r w:rsidR="005C7FD1" w:rsidRPr="00852C29">
        <w:t xml:space="preserve"> datos </w:t>
      </w:r>
      <w:r w:rsidR="00136402" w:rsidRPr="00852C29">
        <w:t>Recepción</w:t>
      </w:r>
      <w:r w:rsidR="005C7FD1" w:rsidRPr="00852C29">
        <w:t xml:space="preserve"> de Larva</w:t>
      </w:r>
      <w:bookmarkEnd w:id="200"/>
    </w:p>
    <w:p w:rsidR="008800C7" w:rsidRDefault="00AF0D7A" w:rsidP="001E6F23">
      <w:pPr>
        <w:keepNext/>
        <w:jc w:val="center"/>
      </w:pPr>
      <w:r>
        <w:object w:dxaOrig="11379" w:dyaOrig="6877">
          <v:shape id="_x0000_i1046" type="#_x0000_t75" style="width:425.25pt;height:546.75pt" o:ole="">
            <v:imagedata r:id="rId79" o:title=""/>
          </v:shape>
          <o:OLEObject Type="Embed" ProgID="Visio.Drawing.11" ShapeID="_x0000_i1046" DrawAspect="Content" ObjectID="_1401889195" r:id="rId80"/>
        </w:object>
      </w:r>
    </w:p>
    <w:p w:rsidR="00027DD2" w:rsidRPr="008800C7" w:rsidRDefault="008800C7" w:rsidP="007554E4">
      <w:pPr>
        <w:pStyle w:val="Epgrafe"/>
        <w:jc w:val="center"/>
        <w:rPr>
          <w:rFonts w:ascii="Times New Roman" w:hAnsi="Times New Roman"/>
          <w:b w:val="0"/>
          <w:sz w:val="22"/>
          <w:szCs w:val="24"/>
        </w:rPr>
      </w:pPr>
      <w:bookmarkStart w:id="201" w:name="_Toc319321385"/>
      <w:r w:rsidRPr="008800C7">
        <w:rPr>
          <w:rFonts w:ascii="Times New Roman" w:hAnsi="Times New Roman"/>
          <w:sz w:val="22"/>
        </w:rPr>
        <w:t xml:space="preserve">Figura. </w:t>
      </w:r>
      <w:r w:rsidR="001057AF">
        <w:rPr>
          <w:rFonts w:ascii="Times New Roman" w:hAnsi="Times New Roman"/>
          <w:sz w:val="22"/>
        </w:rPr>
        <w:t>4.22</w:t>
      </w:r>
      <w:r w:rsidRPr="008800C7">
        <w:rPr>
          <w:rFonts w:ascii="Times New Roman" w:hAnsi="Times New Roman"/>
          <w:sz w:val="22"/>
        </w:rPr>
        <w:t xml:space="preserve"> Diagrama colaboración eliminación datos Recepción de Larva</w:t>
      </w:r>
      <w:bookmarkEnd w:id="201"/>
    </w:p>
    <w:p w:rsidR="00A13F41" w:rsidRDefault="00A13F41" w:rsidP="006B41EC">
      <w:pPr>
        <w:jc w:val="both"/>
        <w:rPr>
          <w:rFonts w:ascii="Times New Roman" w:hAnsi="Times New Roman"/>
          <w:b/>
          <w:sz w:val="24"/>
          <w:szCs w:val="24"/>
        </w:rPr>
      </w:pPr>
    </w:p>
    <w:p w:rsidR="00A13F41" w:rsidRDefault="00A13F41" w:rsidP="006B41EC">
      <w:pPr>
        <w:jc w:val="both"/>
        <w:rPr>
          <w:rFonts w:ascii="Times New Roman" w:hAnsi="Times New Roman"/>
          <w:b/>
          <w:sz w:val="24"/>
          <w:szCs w:val="24"/>
        </w:rPr>
      </w:pPr>
    </w:p>
    <w:p w:rsidR="00FE2691" w:rsidRDefault="00FE2691" w:rsidP="006B41EC">
      <w:pPr>
        <w:jc w:val="both"/>
        <w:rPr>
          <w:rFonts w:ascii="Times New Roman" w:hAnsi="Times New Roman"/>
          <w:b/>
          <w:sz w:val="24"/>
          <w:szCs w:val="24"/>
        </w:rPr>
      </w:pPr>
    </w:p>
    <w:p w:rsidR="00024023" w:rsidRPr="0064623D" w:rsidRDefault="000F5B1B" w:rsidP="0064623D">
      <w:pPr>
        <w:pStyle w:val="Ttulo1"/>
      </w:pPr>
      <w:bookmarkStart w:id="202" w:name="_Toc326162151"/>
      <w:r w:rsidRPr="000F5B1B">
        <w:lastRenderedPageBreak/>
        <w:t>4.</w:t>
      </w:r>
      <w:r w:rsidR="007C4072">
        <w:t>9</w:t>
      </w:r>
      <w:r w:rsidRPr="000F5B1B">
        <w:t xml:space="preserve"> </w:t>
      </w:r>
      <w:r w:rsidR="00530F23" w:rsidRPr="000F5B1B">
        <w:t>Diagrama</w:t>
      </w:r>
      <w:r w:rsidR="00352291" w:rsidRPr="000F5B1B">
        <w:t>s</w:t>
      </w:r>
      <w:r w:rsidR="00530F23" w:rsidRPr="000F5B1B">
        <w:t xml:space="preserve"> de Estado</w:t>
      </w:r>
      <w:r w:rsidR="00E4501A" w:rsidRPr="000F5B1B">
        <w:t xml:space="preserve"> y </w:t>
      </w:r>
      <w:r w:rsidR="00136402" w:rsidRPr="000F5B1B">
        <w:t>Actividades</w:t>
      </w:r>
      <w:bookmarkEnd w:id="202"/>
      <w:r w:rsidR="00F36E3E">
        <w:t xml:space="preserve"> </w:t>
      </w:r>
    </w:p>
    <w:p w:rsidR="00024023" w:rsidRDefault="00A17A37" w:rsidP="0064623D">
      <w:pPr>
        <w:pStyle w:val="Ttulo2"/>
      </w:pPr>
      <w:bookmarkStart w:id="203" w:name="_Toc326162152"/>
      <w:r>
        <w:t>4.</w:t>
      </w:r>
      <w:r w:rsidR="007C4072">
        <w:t>9.1</w:t>
      </w:r>
      <w:r w:rsidR="00024023">
        <w:t xml:space="preserve"> </w:t>
      </w:r>
      <w:r w:rsidR="00305D6B">
        <w:t>Introducción</w:t>
      </w:r>
      <w:bookmarkEnd w:id="203"/>
    </w:p>
    <w:p w:rsidR="006A5328" w:rsidRDefault="006A5328" w:rsidP="00F36E3E">
      <w:pPr>
        <w:pStyle w:val="Textoindependiente"/>
        <w:jc w:val="both"/>
        <w:rPr>
          <w:sz w:val="24"/>
        </w:rPr>
      </w:pPr>
    </w:p>
    <w:p w:rsidR="00F36E3E" w:rsidRPr="00F36E3E" w:rsidRDefault="00F36E3E" w:rsidP="00F36E3E">
      <w:pPr>
        <w:pStyle w:val="Textoindependiente"/>
        <w:jc w:val="both"/>
        <w:rPr>
          <w:sz w:val="24"/>
        </w:rPr>
      </w:pPr>
      <w:r w:rsidRPr="00F36E3E">
        <w:rPr>
          <w:sz w:val="24"/>
        </w:rPr>
        <w:t>Este diagrama muestra la secuencia de los estados de un objeto durante su ciclo de vida, en respuesta a un estímulo recibido. Los estados de los objetos están dados por el val</w:t>
      </w:r>
      <w:r w:rsidR="007E2E0D">
        <w:rPr>
          <w:sz w:val="24"/>
        </w:rPr>
        <w:t xml:space="preserve">or de sus atributos (estados) </w:t>
      </w:r>
      <w:r w:rsidR="007E2E0D">
        <w:rPr>
          <w:sz w:val="24"/>
          <w:lang w:val="es-ES"/>
        </w:rPr>
        <w:t>el</w:t>
      </w:r>
      <w:r w:rsidRPr="00F36E3E">
        <w:rPr>
          <w:sz w:val="24"/>
        </w:rPr>
        <w:t xml:space="preserve"> cual cambia su comportamientos (métodos).</w:t>
      </w:r>
    </w:p>
    <w:p w:rsidR="00F36E3E" w:rsidRPr="00F36E3E" w:rsidRDefault="00F36E3E" w:rsidP="00F36E3E">
      <w:pPr>
        <w:spacing w:before="100" w:beforeAutospacing="1" w:after="100" w:afterAutospacing="1"/>
        <w:jc w:val="both"/>
        <w:rPr>
          <w:rFonts w:ascii="Times New Roman" w:hAnsi="Times New Roman"/>
          <w:sz w:val="24"/>
          <w:szCs w:val="24"/>
        </w:rPr>
      </w:pPr>
      <w:r w:rsidRPr="00F36E3E">
        <w:rPr>
          <w:rFonts w:ascii="Times New Roman" w:hAnsi="Times New Roman"/>
          <w:sz w:val="24"/>
          <w:szCs w:val="24"/>
        </w:rPr>
        <w:t xml:space="preserve">Los estados hacen referencia a una condición durante la vida de un objeto o a una interacción durante la cual se satisface alguna condición (ejecutar alguna acción, esperar algún evento, </w:t>
      </w:r>
      <w:r w:rsidR="00305D6B" w:rsidRPr="00F36E3E">
        <w:rPr>
          <w:rFonts w:ascii="Times New Roman" w:hAnsi="Times New Roman"/>
          <w:sz w:val="24"/>
          <w:szCs w:val="24"/>
        </w:rPr>
        <w:t>etc.</w:t>
      </w:r>
      <w:r w:rsidRPr="00F36E3E">
        <w:rPr>
          <w:rFonts w:ascii="Times New Roman" w:hAnsi="Times New Roman"/>
          <w:sz w:val="24"/>
          <w:szCs w:val="24"/>
        </w:rPr>
        <w:t>), por ejemplo una validación de una captura.</w:t>
      </w:r>
    </w:p>
    <w:p w:rsidR="00724753" w:rsidRPr="00CD69B8" w:rsidRDefault="00F36E3E" w:rsidP="00CD69B8">
      <w:pPr>
        <w:spacing w:before="100" w:beforeAutospacing="1" w:after="100" w:afterAutospacing="1"/>
        <w:jc w:val="both"/>
        <w:rPr>
          <w:rFonts w:ascii="Times New Roman" w:hAnsi="Times New Roman"/>
          <w:sz w:val="24"/>
          <w:szCs w:val="24"/>
        </w:rPr>
      </w:pPr>
      <w:r w:rsidRPr="00F36E3E">
        <w:rPr>
          <w:rFonts w:ascii="Times New Roman" w:hAnsi="Times New Roman"/>
          <w:sz w:val="24"/>
          <w:szCs w:val="24"/>
        </w:rPr>
        <w:t xml:space="preserve">Un objeto permanece en un estado por un tiempo finito, hasta que se cumpla la condición de cambio. Se construyen a partir del Diagrama de Estructura Estática, identificando cuáles objetos cambian de estado, cual es </w:t>
      </w:r>
      <w:r w:rsidR="00305D6B" w:rsidRPr="00F36E3E">
        <w:rPr>
          <w:rFonts w:ascii="Times New Roman" w:hAnsi="Times New Roman"/>
          <w:sz w:val="24"/>
          <w:szCs w:val="24"/>
        </w:rPr>
        <w:t>el</w:t>
      </w:r>
      <w:r w:rsidRPr="00F36E3E">
        <w:rPr>
          <w:rFonts w:ascii="Times New Roman" w:hAnsi="Times New Roman"/>
          <w:sz w:val="24"/>
          <w:szCs w:val="24"/>
        </w:rPr>
        <w:t xml:space="preserve"> estado inicial y el final, definiendo a qué eventos puede responder el objeto, y qué transacciones ejecutará.</w:t>
      </w:r>
    </w:p>
    <w:p w:rsidR="00530F23" w:rsidRDefault="00A17A37" w:rsidP="008D656A">
      <w:pPr>
        <w:pStyle w:val="Ttulo3"/>
        <w:jc w:val="both"/>
        <w:rPr>
          <w:lang w:val="es-ES"/>
        </w:rPr>
      </w:pPr>
      <w:bookmarkStart w:id="204" w:name="_Toc326162153"/>
      <w:r>
        <w:rPr>
          <w:sz w:val="24"/>
          <w:szCs w:val="24"/>
        </w:rPr>
        <w:t>4.</w:t>
      </w:r>
      <w:r w:rsidR="007C4072">
        <w:rPr>
          <w:sz w:val="24"/>
          <w:szCs w:val="24"/>
        </w:rPr>
        <w:t>9.</w:t>
      </w:r>
      <w:r w:rsidR="004B72E1">
        <w:rPr>
          <w:sz w:val="24"/>
          <w:szCs w:val="24"/>
        </w:rPr>
        <w:t>1.1</w:t>
      </w:r>
      <w:r w:rsidR="0089607C">
        <w:rPr>
          <w:sz w:val="24"/>
          <w:szCs w:val="24"/>
        </w:rPr>
        <w:t xml:space="preserve"> </w:t>
      </w:r>
      <w:r w:rsidR="0089607C" w:rsidRPr="00852C29">
        <w:t xml:space="preserve">Diagrama de Estado ingreso datos </w:t>
      </w:r>
      <w:r w:rsidR="00136402" w:rsidRPr="00852C29">
        <w:t>Análisis</w:t>
      </w:r>
      <w:r w:rsidR="0089607C" w:rsidRPr="00852C29">
        <w:t xml:space="preserve">: Fitoplancton, Control </w:t>
      </w:r>
      <w:r w:rsidR="00136402" w:rsidRPr="00852C29">
        <w:t>Patológico</w:t>
      </w:r>
      <w:r w:rsidR="00262ED7">
        <w:rPr>
          <w:lang w:val="es-ES"/>
        </w:rPr>
        <w:t xml:space="preserve"> y </w:t>
      </w:r>
      <w:r w:rsidR="00136402" w:rsidRPr="00852C29">
        <w:t>Recepción</w:t>
      </w:r>
      <w:r w:rsidR="0089607C" w:rsidRPr="00852C29">
        <w:t xml:space="preserve"> de Larva</w:t>
      </w:r>
      <w:bookmarkEnd w:id="204"/>
    </w:p>
    <w:p w:rsidR="00CD69B8" w:rsidRPr="00CD69B8" w:rsidRDefault="00CD69B8" w:rsidP="00CD69B8"/>
    <w:p w:rsidR="008800C7" w:rsidRDefault="00262ED7" w:rsidP="001E6F23">
      <w:pPr>
        <w:keepNext/>
        <w:jc w:val="center"/>
      </w:pPr>
      <w:r>
        <w:object w:dxaOrig="8011" w:dyaOrig="4995">
          <v:shape id="_x0000_i1047" type="#_x0000_t75" style="width:400.5pt;height:249.75pt" o:ole="">
            <v:imagedata r:id="rId81" o:title=""/>
          </v:shape>
          <o:OLEObject Type="Embed" ProgID="Visio.Drawing.11" ShapeID="_x0000_i1047" DrawAspect="Content" ObjectID="_1401889196" r:id="rId82"/>
        </w:object>
      </w:r>
    </w:p>
    <w:p w:rsidR="00724753" w:rsidRDefault="008800C7" w:rsidP="00036C2E">
      <w:pPr>
        <w:pStyle w:val="Epgrafe"/>
        <w:jc w:val="both"/>
        <w:rPr>
          <w:rFonts w:ascii="Times New Roman" w:hAnsi="Times New Roman"/>
          <w:sz w:val="22"/>
        </w:rPr>
      </w:pPr>
      <w:bookmarkStart w:id="205" w:name="_Toc319321386"/>
      <w:r w:rsidRPr="008800C7">
        <w:rPr>
          <w:rFonts w:ascii="Times New Roman" w:hAnsi="Times New Roman"/>
          <w:sz w:val="22"/>
        </w:rPr>
        <w:t xml:space="preserve">Figura. </w:t>
      </w:r>
      <w:r w:rsidR="001057AF">
        <w:rPr>
          <w:rFonts w:ascii="Times New Roman" w:hAnsi="Times New Roman"/>
          <w:sz w:val="22"/>
        </w:rPr>
        <w:t>4.23</w:t>
      </w:r>
      <w:r w:rsidRPr="008800C7">
        <w:rPr>
          <w:rFonts w:ascii="Times New Roman" w:hAnsi="Times New Roman"/>
          <w:sz w:val="22"/>
        </w:rPr>
        <w:t xml:space="preserve"> Diagrama de Estado ingreso datos Análisis: Fi</w:t>
      </w:r>
      <w:r w:rsidR="00C56CC6">
        <w:rPr>
          <w:rFonts w:ascii="Times New Roman" w:hAnsi="Times New Roman"/>
          <w:sz w:val="22"/>
        </w:rPr>
        <w:t xml:space="preserve">toplancton, Control Patológico y </w:t>
      </w:r>
      <w:r w:rsidRPr="008800C7">
        <w:rPr>
          <w:rFonts w:ascii="Times New Roman" w:hAnsi="Times New Roman"/>
          <w:sz w:val="22"/>
        </w:rPr>
        <w:t>Recepción de Larva</w:t>
      </w:r>
      <w:bookmarkEnd w:id="205"/>
    </w:p>
    <w:p w:rsidR="00036C2E" w:rsidRPr="00036C2E" w:rsidRDefault="00036C2E" w:rsidP="00036C2E"/>
    <w:p w:rsidR="00C161E3" w:rsidRDefault="00A17A37" w:rsidP="00036C2E">
      <w:pPr>
        <w:pStyle w:val="Ttulo3"/>
        <w:jc w:val="both"/>
        <w:rPr>
          <w:lang w:val="es-ES"/>
        </w:rPr>
      </w:pPr>
      <w:bookmarkStart w:id="206" w:name="_Toc326162154"/>
      <w:r>
        <w:rPr>
          <w:sz w:val="24"/>
          <w:szCs w:val="24"/>
        </w:rPr>
        <w:lastRenderedPageBreak/>
        <w:t>4.</w:t>
      </w:r>
      <w:r w:rsidR="007C4072">
        <w:rPr>
          <w:sz w:val="24"/>
          <w:szCs w:val="24"/>
        </w:rPr>
        <w:t>9.</w:t>
      </w:r>
      <w:r w:rsidR="004B72E1">
        <w:rPr>
          <w:sz w:val="24"/>
          <w:szCs w:val="24"/>
        </w:rPr>
        <w:t>1.2</w:t>
      </w:r>
      <w:r w:rsidR="00346E86">
        <w:rPr>
          <w:sz w:val="24"/>
          <w:szCs w:val="24"/>
        </w:rPr>
        <w:t xml:space="preserve"> </w:t>
      </w:r>
      <w:r w:rsidR="00C161E3" w:rsidRPr="00852C29">
        <w:t xml:space="preserve">Diagrama de Estado actualización datos </w:t>
      </w:r>
      <w:r w:rsidR="0025659C" w:rsidRPr="00852C29">
        <w:t>Análisis</w:t>
      </w:r>
      <w:r w:rsidR="00C161E3" w:rsidRPr="00852C29">
        <w:t>: Fitoplancton, Control</w:t>
      </w:r>
      <w:r w:rsidR="0025659C" w:rsidRPr="00852C29">
        <w:t xml:space="preserve"> Patológico</w:t>
      </w:r>
      <w:r w:rsidR="00535C1B">
        <w:rPr>
          <w:lang w:val="es-ES"/>
        </w:rPr>
        <w:t xml:space="preserve"> y</w:t>
      </w:r>
      <w:r w:rsidR="003F468D" w:rsidRPr="00852C29">
        <w:t xml:space="preserve"> </w:t>
      </w:r>
      <w:r w:rsidR="0025659C" w:rsidRPr="00852C29">
        <w:t>Recepción</w:t>
      </w:r>
      <w:r w:rsidR="00C161E3" w:rsidRPr="00852C29">
        <w:t xml:space="preserve"> de Larva</w:t>
      </w:r>
      <w:bookmarkEnd w:id="206"/>
    </w:p>
    <w:p w:rsidR="006B6705" w:rsidRDefault="006B6705" w:rsidP="006B6705"/>
    <w:p w:rsidR="006B6705" w:rsidRDefault="006B6705" w:rsidP="006B6705"/>
    <w:p w:rsidR="006B6705" w:rsidRDefault="006B6705" w:rsidP="006B6705"/>
    <w:p w:rsidR="006B6705" w:rsidRPr="006B6705" w:rsidRDefault="006B6705" w:rsidP="006B6705"/>
    <w:p w:rsidR="00F1434E" w:rsidRDefault="006B6705" w:rsidP="001E6F23">
      <w:pPr>
        <w:keepNext/>
        <w:jc w:val="center"/>
      </w:pPr>
      <w:r>
        <w:object w:dxaOrig="8011" w:dyaOrig="7019">
          <v:shape id="_x0000_i1048" type="#_x0000_t75" style="width:400.5pt;height:351pt" o:ole="">
            <v:imagedata r:id="rId83" o:title=""/>
          </v:shape>
          <o:OLEObject Type="Embed" ProgID="Visio.Drawing.11" ShapeID="_x0000_i1048" DrawAspect="Content" ObjectID="_1401889197" r:id="rId84"/>
        </w:object>
      </w:r>
    </w:p>
    <w:p w:rsidR="00352291" w:rsidRPr="00F1434E" w:rsidRDefault="00F1434E" w:rsidP="00F1434E">
      <w:pPr>
        <w:pStyle w:val="Epgrafe"/>
        <w:jc w:val="both"/>
        <w:rPr>
          <w:rFonts w:ascii="Times New Roman" w:hAnsi="Times New Roman"/>
          <w:b w:val="0"/>
          <w:sz w:val="22"/>
          <w:szCs w:val="24"/>
        </w:rPr>
      </w:pPr>
      <w:bookmarkStart w:id="207" w:name="_Toc319321387"/>
      <w:r w:rsidRPr="00F1434E">
        <w:rPr>
          <w:rFonts w:ascii="Times New Roman" w:hAnsi="Times New Roman"/>
          <w:sz w:val="22"/>
        </w:rPr>
        <w:t xml:space="preserve">Figura. </w:t>
      </w:r>
      <w:r w:rsidR="008C6E40">
        <w:rPr>
          <w:rFonts w:ascii="Times New Roman" w:hAnsi="Times New Roman"/>
          <w:sz w:val="22"/>
        </w:rPr>
        <w:t>4.24</w:t>
      </w:r>
      <w:r w:rsidRPr="00F1434E">
        <w:rPr>
          <w:rFonts w:ascii="Times New Roman" w:hAnsi="Times New Roman"/>
          <w:sz w:val="22"/>
        </w:rPr>
        <w:t xml:space="preserve"> Diagrama de Estado actualización datos Análisis: Fitoplancton, Control Patológico</w:t>
      </w:r>
      <w:r w:rsidR="00926A63">
        <w:rPr>
          <w:rFonts w:ascii="Times New Roman" w:hAnsi="Times New Roman"/>
          <w:sz w:val="22"/>
        </w:rPr>
        <w:t xml:space="preserve"> y</w:t>
      </w:r>
      <w:r w:rsidRPr="00F1434E">
        <w:rPr>
          <w:rFonts w:ascii="Times New Roman" w:hAnsi="Times New Roman"/>
          <w:sz w:val="22"/>
        </w:rPr>
        <w:t xml:space="preserve"> Recepción de Larva</w:t>
      </w:r>
      <w:bookmarkEnd w:id="207"/>
    </w:p>
    <w:p w:rsidR="00352291" w:rsidRDefault="00352291" w:rsidP="006B41EC">
      <w:pPr>
        <w:jc w:val="both"/>
        <w:rPr>
          <w:rFonts w:ascii="Times New Roman" w:hAnsi="Times New Roman"/>
          <w:b/>
          <w:sz w:val="24"/>
          <w:szCs w:val="24"/>
        </w:rPr>
      </w:pPr>
    </w:p>
    <w:p w:rsidR="00B53F88" w:rsidRDefault="00B53F88" w:rsidP="006B41EC">
      <w:pPr>
        <w:jc w:val="both"/>
        <w:rPr>
          <w:rFonts w:ascii="Times New Roman" w:hAnsi="Times New Roman"/>
          <w:b/>
          <w:sz w:val="24"/>
          <w:szCs w:val="24"/>
        </w:rPr>
      </w:pPr>
    </w:p>
    <w:p w:rsidR="0064623D" w:rsidRDefault="0064623D" w:rsidP="006B41EC">
      <w:pPr>
        <w:jc w:val="both"/>
        <w:rPr>
          <w:rFonts w:ascii="Times New Roman" w:hAnsi="Times New Roman"/>
          <w:b/>
          <w:sz w:val="24"/>
          <w:szCs w:val="24"/>
        </w:rPr>
      </w:pPr>
    </w:p>
    <w:p w:rsidR="006B6705" w:rsidRDefault="006B6705" w:rsidP="006B41EC">
      <w:pPr>
        <w:jc w:val="both"/>
        <w:rPr>
          <w:rFonts w:ascii="Times New Roman" w:hAnsi="Times New Roman"/>
          <w:b/>
          <w:sz w:val="24"/>
          <w:szCs w:val="24"/>
        </w:rPr>
      </w:pPr>
    </w:p>
    <w:p w:rsidR="006B6705" w:rsidRDefault="006B6705" w:rsidP="006B41EC">
      <w:pPr>
        <w:jc w:val="both"/>
        <w:rPr>
          <w:rFonts w:ascii="Times New Roman" w:hAnsi="Times New Roman"/>
          <w:b/>
          <w:sz w:val="24"/>
          <w:szCs w:val="24"/>
        </w:rPr>
      </w:pPr>
    </w:p>
    <w:p w:rsidR="006B6705" w:rsidRDefault="006B6705" w:rsidP="006B41EC">
      <w:pPr>
        <w:jc w:val="both"/>
        <w:rPr>
          <w:rFonts w:ascii="Times New Roman" w:hAnsi="Times New Roman"/>
          <w:b/>
          <w:sz w:val="24"/>
          <w:szCs w:val="24"/>
        </w:rPr>
      </w:pPr>
    </w:p>
    <w:p w:rsidR="00352291" w:rsidRPr="00752409" w:rsidRDefault="00A17A37" w:rsidP="0064623D">
      <w:pPr>
        <w:pStyle w:val="Ttulo3"/>
      </w:pPr>
      <w:bookmarkStart w:id="208" w:name="_Toc326162155"/>
      <w:r>
        <w:lastRenderedPageBreak/>
        <w:t>4.</w:t>
      </w:r>
      <w:r w:rsidR="007C4072">
        <w:t>9.</w:t>
      </w:r>
      <w:r w:rsidR="004B72E1">
        <w:t>1.3</w:t>
      </w:r>
      <w:r w:rsidR="00752409">
        <w:t xml:space="preserve"> </w:t>
      </w:r>
      <w:r w:rsidR="00B53F88" w:rsidRPr="00752409">
        <w:t>Diagrama de Esta</w:t>
      </w:r>
      <w:r w:rsidR="00346E86" w:rsidRPr="00752409">
        <w:t xml:space="preserve">do eliminación datos </w:t>
      </w:r>
      <w:r w:rsidR="0025659C" w:rsidRPr="00752409">
        <w:t>Análisis</w:t>
      </w:r>
      <w:r w:rsidR="00346E86" w:rsidRPr="00752409">
        <w:t xml:space="preserve">: </w:t>
      </w:r>
      <w:r w:rsidR="0025659C" w:rsidRPr="00752409">
        <w:t>Fitoplancton</w:t>
      </w:r>
      <w:r w:rsidR="00346E86" w:rsidRPr="00752409">
        <w:t xml:space="preserve">, Control </w:t>
      </w:r>
      <w:r w:rsidR="0025659C" w:rsidRPr="00752409">
        <w:t>Patológico</w:t>
      </w:r>
      <w:r w:rsidR="00784C06">
        <w:rPr>
          <w:lang w:val="es-ES"/>
        </w:rPr>
        <w:t xml:space="preserve"> y</w:t>
      </w:r>
      <w:r w:rsidR="00346E86" w:rsidRPr="00752409">
        <w:t xml:space="preserve"> </w:t>
      </w:r>
      <w:r w:rsidR="0025659C" w:rsidRPr="00752409">
        <w:t>Recepción</w:t>
      </w:r>
      <w:r w:rsidR="00346E86" w:rsidRPr="00752409">
        <w:t xml:space="preserve"> de Larva</w:t>
      </w:r>
      <w:bookmarkEnd w:id="208"/>
    </w:p>
    <w:p w:rsidR="00352291" w:rsidRPr="00852C29" w:rsidRDefault="00352291" w:rsidP="006B41EC">
      <w:pPr>
        <w:jc w:val="both"/>
        <w:rPr>
          <w:rFonts w:ascii="Times New Roman" w:hAnsi="Times New Roman"/>
          <w:b/>
          <w:sz w:val="28"/>
          <w:szCs w:val="28"/>
        </w:rPr>
      </w:pPr>
    </w:p>
    <w:p w:rsidR="00F1434E" w:rsidRDefault="00CF3F42" w:rsidP="001E6F23">
      <w:pPr>
        <w:keepNext/>
        <w:jc w:val="center"/>
      </w:pPr>
      <w:r>
        <w:object w:dxaOrig="7558" w:dyaOrig="6610">
          <v:shape id="_x0000_i1049" type="#_x0000_t75" style="width:378pt;height:330.75pt" o:ole="">
            <v:imagedata r:id="rId85" o:title=""/>
          </v:shape>
          <o:OLEObject Type="Embed" ProgID="Visio.Drawing.11" ShapeID="_x0000_i1049" DrawAspect="Content" ObjectID="_1401889198" r:id="rId86"/>
        </w:object>
      </w:r>
    </w:p>
    <w:p w:rsidR="00352291" w:rsidRPr="00F1434E" w:rsidRDefault="00F1434E" w:rsidP="00F1434E">
      <w:pPr>
        <w:pStyle w:val="Epgrafe"/>
        <w:jc w:val="both"/>
        <w:rPr>
          <w:rFonts w:ascii="Times New Roman" w:hAnsi="Times New Roman"/>
          <w:b w:val="0"/>
          <w:sz w:val="22"/>
          <w:szCs w:val="24"/>
        </w:rPr>
      </w:pPr>
      <w:bookmarkStart w:id="209" w:name="_Toc319321388"/>
      <w:r w:rsidRPr="00F1434E">
        <w:rPr>
          <w:rFonts w:ascii="Times New Roman" w:hAnsi="Times New Roman"/>
          <w:sz w:val="22"/>
        </w:rPr>
        <w:t xml:space="preserve">Figura. </w:t>
      </w:r>
      <w:r w:rsidRPr="00F1434E">
        <w:rPr>
          <w:rFonts w:ascii="Times New Roman" w:hAnsi="Times New Roman"/>
          <w:sz w:val="22"/>
        </w:rPr>
        <w:fldChar w:fldCharType="begin"/>
      </w:r>
      <w:r w:rsidRPr="00F1434E">
        <w:rPr>
          <w:rFonts w:ascii="Times New Roman" w:hAnsi="Times New Roman"/>
          <w:sz w:val="22"/>
        </w:rPr>
        <w:instrText xml:space="preserve"> SEQ Figura. \* ARABIC </w:instrText>
      </w:r>
      <w:r w:rsidRPr="00F1434E">
        <w:rPr>
          <w:rFonts w:ascii="Times New Roman" w:hAnsi="Times New Roman"/>
          <w:sz w:val="22"/>
        </w:rPr>
        <w:fldChar w:fldCharType="separate"/>
      </w:r>
      <w:r w:rsidR="008C6E40">
        <w:rPr>
          <w:rFonts w:ascii="Times New Roman" w:hAnsi="Times New Roman"/>
          <w:noProof/>
          <w:sz w:val="22"/>
        </w:rPr>
        <w:t>4.25</w:t>
      </w:r>
      <w:r w:rsidR="00AF49A9">
        <w:rPr>
          <w:rFonts w:ascii="Times New Roman" w:hAnsi="Times New Roman"/>
          <w:noProof/>
          <w:sz w:val="22"/>
        </w:rPr>
        <w:t>9</w:t>
      </w:r>
      <w:r w:rsidRPr="00F1434E">
        <w:rPr>
          <w:rFonts w:ascii="Times New Roman" w:hAnsi="Times New Roman"/>
          <w:sz w:val="22"/>
        </w:rPr>
        <w:fldChar w:fldCharType="end"/>
      </w:r>
      <w:r w:rsidRPr="00F1434E">
        <w:rPr>
          <w:rFonts w:ascii="Times New Roman" w:hAnsi="Times New Roman"/>
          <w:sz w:val="22"/>
        </w:rPr>
        <w:t xml:space="preserve"> Diagrama de Estado eliminación datos Análisis: F</w:t>
      </w:r>
      <w:r w:rsidR="00926A63">
        <w:rPr>
          <w:rFonts w:ascii="Times New Roman" w:hAnsi="Times New Roman"/>
          <w:sz w:val="22"/>
        </w:rPr>
        <w:t>itoplancton, Control Patológico y</w:t>
      </w:r>
      <w:r w:rsidRPr="00F1434E">
        <w:rPr>
          <w:rFonts w:ascii="Times New Roman" w:hAnsi="Times New Roman"/>
          <w:sz w:val="22"/>
        </w:rPr>
        <w:t xml:space="preserve"> Recepción de Larva</w:t>
      </w:r>
      <w:bookmarkEnd w:id="209"/>
    </w:p>
    <w:p w:rsidR="008C6E40" w:rsidRDefault="008C6E40" w:rsidP="0064623D">
      <w:pPr>
        <w:pStyle w:val="Ttulo2"/>
      </w:pPr>
    </w:p>
    <w:p w:rsidR="00752409" w:rsidRDefault="00A17A37" w:rsidP="0064623D">
      <w:pPr>
        <w:pStyle w:val="Ttulo2"/>
      </w:pPr>
      <w:bookmarkStart w:id="210" w:name="_Toc326162156"/>
      <w:r>
        <w:t>4.</w:t>
      </w:r>
      <w:r w:rsidR="007C4072">
        <w:t>9.</w:t>
      </w:r>
      <w:r w:rsidR="004B72E1">
        <w:t>2</w:t>
      </w:r>
      <w:r w:rsidR="00752409">
        <w:t xml:space="preserve"> Diagrama Actividades</w:t>
      </w:r>
      <w:bookmarkEnd w:id="210"/>
    </w:p>
    <w:p w:rsidR="00752409" w:rsidRDefault="00752409" w:rsidP="006D542D">
      <w:pPr>
        <w:jc w:val="both"/>
        <w:rPr>
          <w:rFonts w:ascii="Times New Roman" w:hAnsi="Times New Roman"/>
          <w:sz w:val="24"/>
          <w:szCs w:val="24"/>
        </w:rPr>
      </w:pPr>
      <w:r w:rsidRPr="00752409">
        <w:rPr>
          <w:rFonts w:ascii="Times New Roman" w:hAnsi="Times New Roman"/>
          <w:sz w:val="24"/>
          <w:szCs w:val="24"/>
        </w:rPr>
        <w:t>Se utilizan para visualizar, especificar, construir y documentar la dinámica de un conjunto de objetos o simplemente para modelar el flujo de control de una operación (método de una clase). Fundamentalmente es un Diagrama de Flujo que muestra el flujo de control entre las actividades. Dentro del flujo se pueden encontrar pasos secuenciales y/o concurrentes y/o condiciones. Permiten en un momento dado construir sistemas ejecutables a través de ingeniería directa (del modelo al .exe) o inversa (de la implementación al modelado)</w:t>
      </w:r>
    </w:p>
    <w:p w:rsidR="00724753" w:rsidRDefault="00724753" w:rsidP="0064623D">
      <w:pPr>
        <w:pStyle w:val="Ttulo3"/>
        <w:rPr>
          <w:rFonts w:eastAsia="Calibri"/>
          <w:bCs w:val="0"/>
          <w:color w:val="auto"/>
          <w:sz w:val="24"/>
          <w:szCs w:val="24"/>
          <w:lang w:val="es-ES"/>
        </w:rPr>
      </w:pPr>
    </w:p>
    <w:p w:rsidR="00036C2E" w:rsidRPr="00036C2E" w:rsidRDefault="00036C2E" w:rsidP="00036C2E"/>
    <w:p w:rsidR="00A560A6" w:rsidRDefault="00A17A37" w:rsidP="00036C2E">
      <w:pPr>
        <w:pStyle w:val="Ttulo3"/>
        <w:jc w:val="both"/>
        <w:rPr>
          <w:lang w:val="es-ES"/>
        </w:rPr>
      </w:pPr>
      <w:bookmarkStart w:id="211" w:name="_Toc326162157"/>
      <w:r>
        <w:lastRenderedPageBreak/>
        <w:t>4.</w:t>
      </w:r>
      <w:r w:rsidR="007C4072">
        <w:t>9.</w:t>
      </w:r>
      <w:r w:rsidR="004B72E1">
        <w:t>2.1</w:t>
      </w:r>
      <w:r w:rsidR="00024023">
        <w:t xml:space="preserve"> </w:t>
      </w:r>
      <w:r w:rsidR="00FB6057" w:rsidRPr="006D542D">
        <w:t xml:space="preserve">Diagrama de Actividades ingreso datos </w:t>
      </w:r>
      <w:r w:rsidR="0025659C" w:rsidRPr="006D542D">
        <w:t>Análisis</w:t>
      </w:r>
      <w:r w:rsidR="00FB6057" w:rsidRPr="006D542D">
        <w:t>: Fitoplan</w:t>
      </w:r>
      <w:r w:rsidR="006D542D">
        <w:t xml:space="preserve">cton, </w:t>
      </w:r>
      <w:r w:rsidR="00ED14FF" w:rsidRPr="006D542D">
        <w:t>Control</w:t>
      </w:r>
      <w:r w:rsidR="00852C29" w:rsidRPr="006D542D">
        <w:t xml:space="preserve"> </w:t>
      </w:r>
      <w:r w:rsidR="0025659C" w:rsidRPr="006D542D">
        <w:t>Patológico</w:t>
      </w:r>
      <w:r w:rsidR="007B478B">
        <w:rPr>
          <w:lang w:val="es-ES"/>
        </w:rPr>
        <w:t xml:space="preserve"> y </w:t>
      </w:r>
      <w:r w:rsidR="0025659C" w:rsidRPr="006D542D">
        <w:t>Recepción</w:t>
      </w:r>
      <w:r w:rsidR="00FB6057" w:rsidRPr="006D542D">
        <w:t xml:space="preserve"> de Larva</w:t>
      </w:r>
      <w:bookmarkEnd w:id="211"/>
    </w:p>
    <w:p w:rsidR="007B478B" w:rsidRDefault="007B478B" w:rsidP="007B478B"/>
    <w:p w:rsidR="007B478B" w:rsidRDefault="007B478B" w:rsidP="007B478B"/>
    <w:p w:rsidR="007B478B" w:rsidRPr="007B478B" w:rsidRDefault="007B478B" w:rsidP="007B478B"/>
    <w:p w:rsidR="00F1434E" w:rsidRDefault="007B478B" w:rsidP="001E6F23">
      <w:pPr>
        <w:keepNext/>
        <w:jc w:val="center"/>
      </w:pPr>
      <w:r>
        <w:object w:dxaOrig="10898" w:dyaOrig="10336">
          <v:shape id="_x0000_i1050" type="#_x0000_t75" style="width:425.25pt;height:402.75pt" o:ole="">
            <v:imagedata r:id="rId87" o:title=""/>
          </v:shape>
          <o:OLEObject Type="Embed" ProgID="Visio.Drawing.11" ShapeID="_x0000_i1050" DrawAspect="Content" ObjectID="_1401889199" r:id="rId88"/>
        </w:object>
      </w:r>
    </w:p>
    <w:p w:rsidR="00A560A6" w:rsidRPr="00F1434E" w:rsidRDefault="00F1434E" w:rsidP="00F1434E">
      <w:pPr>
        <w:pStyle w:val="Epgrafe"/>
        <w:jc w:val="both"/>
        <w:rPr>
          <w:rFonts w:ascii="Times New Roman" w:hAnsi="Times New Roman"/>
          <w:b w:val="0"/>
          <w:sz w:val="22"/>
          <w:szCs w:val="24"/>
        </w:rPr>
      </w:pPr>
      <w:bookmarkStart w:id="212" w:name="_Toc319321389"/>
      <w:r w:rsidRPr="00F1434E">
        <w:rPr>
          <w:rFonts w:ascii="Times New Roman" w:hAnsi="Times New Roman"/>
          <w:sz w:val="22"/>
        </w:rPr>
        <w:t xml:space="preserve">Figura. </w:t>
      </w:r>
      <w:r w:rsidR="008C6E40">
        <w:rPr>
          <w:rFonts w:ascii="Times New Roman" w:hAnsi="Times New Roman"/>
          <w:sz w:val="22"/>
        </w:rPr>
        <w:t>4.26</w:t>
      </w:r>
      <w:r w:rsidRPr="00F1434E">
        <w:rPr>
          <w:rFonts w:ascii="Times New Roman" w:hAnsi="Times New Roman"/>
          <w:sz w:val="22"/>
        </w:rPr>
        <w:t xml:space="preserve"> Diagrama de Actividades ingreso datos Análisis: F</w:t>
      </w:r>
      <w:r w:rsidR="00926A63">
        <w:rPr>
          <w:rFonts w:ascii="Times New Roman" w:hAnsi="Times New Roman"/>
          <w:sz w:val="22"/>
        </w:rPr>
        <w:t>itoplancton, Control Patológico y</w:t>
      </w:r>
      <w:r w:rsidRPr="00F1434E">
        <w:rPr>
          <w:rFonts w:ascii="Times New Roman" w:hAnsi="Times New Roman"/>
          <w:sz w:val="22"/>
        </w:rPr>
        <w:t xml:space="preserve"> Recepción de Larva</w:t>
      </w:r>
      <w:bookmarkEnd w:id="212"/>
    </w:p>
    <w:p w:rsidR="00ED14FF" w:rsidRDefault="00ED14FF" w:rsidP="006B41EC">
      <w:pPr>
        <w:jc w:val="both"/>
        <w:rPr>
          <w:rFonts w:ascii="Times New Roman" w:hAnsi="Times New Roman"/>
          <w:b/>
          <w:sz w:val="24"/>
          <w:szCs w:val="24"/>
        </w:rPr>
      </w:pPr>
    </w:p>
    <w:p w:rsidR="00510B23" w:rsidRDefault="00510B23" w:rsidP="0064623D">
      <w:pPr>
        <w:pStyle w:val="Ttulo3"/>
        <w:rPr>
          <w:lang w:val="es-ES"/>
        </w:rPr>
      </w:pPr>
    </w:p>
    <w:p w:rsidR="00036C2E" w:rsidRDefault="00036C2E" w:rsidP="00036C2E"/>
    <w:p w:rsidR="00DD3112" w:rsidRPr="00036C2E" w:rsidRDefault="00DD3112" w:rsidP="00036C2E"/>
    <w:p w:rsidR="00ED14FF" w:rsidRPr="006D542D" w:rsidRDefault="00A17A37" w:rsidP="00036C2E">
      <w:pPr>
        <w:pStyle w:val="Ttulo3"/>
        <w:jc w:val="both"/>
      </w:pPr>
      <w:bookmarkStart w:id="213" w:name="_Toc326162158"/>
      <w:r>
        <w:lastRenderedPageBreak/>
        <w:t>4.</w:t>
      </w:r>
      <w:r w:rsidR="007C4072">
        <w:t>9.</w:t>
      </w:r>
      <w:r w:rsidR="004B72E1">
        <w:t>2.2</w:t>
      </w:r>
      <w:r w:rsidR="006D542D">
        <w:t xml:space="preserve"> </w:t>
      </w:r>
      <w:r w:rsidR="00ED14FF" w:rsidRPr="006D542D">
        <w:t xml:space="preserve">Diagrama de Actividades actualización datos </w:t>
      </w:r>
      <w:r w:rsidR="0025659C" w:rsidRPr="006D542D">
        <w:t>Análisis</w:t>
      </w:r>
      <w:r w:rsidR="006D542D">
        <w:t xml:space="preserve">: </w:t>
      </w:r>
      <w:r w:rsidR="00ED14FF" w:rsidRPr="006D542D">
        <w:t xml:space="preserve">Fitoplancton, Control </w:t>
      </w:r>
      <w:r w:rsidR="0025659C" w:rsidRPr="006D542D">
        <w:t>Patológico</w:t>
      </w:r>
      <w:r w:rsidR="00607154">
        <w:rPr>
          <w:lang w:val="es-ES"/>
        </w:rPr>
        <w:t xml:space="preserve"> y </w:t>
      </w:r>
      <w:r w:rsidR="0025659C" w:rsidRPr="006D542D">
        <w:t>Recepción</w:t>
      </w:r>
      <w:r w:rsidR="00ED14FF" w:rsidRPr="006D542D">
        <w:t xml:space="preserve"> de Larva</w:t>
      </w:r>
      <w:bookmarkEnd w:id="213"/>
    </w:p>
    <w:p w:rsidR="006A4587" w:rsidRDefault="006A4587" w:rsidP="006B41EC">
      <w:pPr>
        <w:jc w:val="both"/>
        <w:rPr>
          <w:rFonts w:ascii="Times New Roman" w:hAnsi="Times New Roman"/>
          <w:b/>
          <w:sz w:val="24"/>
          <w:szCs w:val="24"/>
        </w:rPr>
      </w:pPr>
    </w:p>
    <w:p w:rsidR="00F1434E" w:rsidRDefault="00750ECE" w:rsidP="001E6F23">
      <w:pPr>
        <w:keepNext/>
        <w:jc w:val="center"/>
      </w:pPr>
      <w:r>
        <w:object w:dxaOrig="10331" w:dyaOrig="11980">
          <v:shape id="_x0000_i1051" type="#_x0000_t75" style="width:425.25pt;height:492.75pt" o:ole="">
            <v:imagedata r:id="rId89" o:title=""/>
          </v:shape>
          <o:OLEObject Type="Embed" ProgID="Visio.Drawing.11" ShapeID="_x0000_i1051" DrawAspect="Content" ObjectID="_1401889200" r:id="rId90"/>
        </w:object>
      </w:r>
    </w:p>
    <w:p w:rsidR="006A4587" w:rsidRPr="00F1434E" w:rsidRDefault="00F1434E" w:rsidP="00F1434E">
      <w:pPr>
        <w:pStyle w:val="Epgrafe"/>
        <w:jc w:val="both"/>
        <w:rPr>
          <w:rFonts w:ascii="Times New Roman" w:hAnsi="Times New Roman"/>
          <w:b w:val="0"/>
          <w:sz w:val="22"/>
          <w:szCs w:val="24"/>
        </w:rPr>
      </w:pPr>
      <w:bookmarkStart w:id="214" w:name="_Toc319321390"/>
      <w:r w:rsidRPr="00F1434E">
        <w:rPr>
          <w:rFonts w:ascii="Times New Roman" w:hAnsi="Times New Roman"/>
          <w:sz w:val="22"/>
        </w:rPr>
        <w:t xml:space="preserve">Figura. </w:t>
      </w:r>
      <w:r w:rsidR="008C6E40">
        <w:rPr>
          <w:rFonts w:ascii="Times New Roman" w:hAnsi="Times New Roman"/>
          <w:sz w:val="22"/>
        </w:rPr>
        <w:t>4.27</w:t>
      </w:r>
      <w:r w:rsidRPr="00F1434E">
        <w:rPr>
          <w:rFonts w:ascii="Times New Roman" w:hAnsi="Times New Roman"/>
          <w:sz w:val="22"/>
        </w:rPr>
        <w:t xml:space="preserve"> Diagrama de Actividades actualización datos Análisis: Fi</w:t>
      </w:r>
      <w:r w:rsidR="00926A63">
        <w:rPr>
          <w:rFonts w:ascii="Times New Roman" w:hAnsi="Times New Roman"/>
          <w:sz w:val="22"/>
        </w:rPr>
        <w:t xml:space="preserve">toplancton, Control Patológico y </w:t>
      </w:r>
      <w:r w:rsidRPr="00F1434E">
        <w:rPr>
          <w:rFonts w:ascii="Times New Roman" w:hAnsi="Times New Roman"/>
          <w:sz w:val="22"/>
        </w:rPr>
        <w:t>Recepción de Larva</w:t>
      </w:r>
      <w:bookmarkEnd w:id="214"/>
    </w:p>
    <w:p w:rsidR="00724753" w:rsidRDefault="00724753" w:rsidP="0064623D">
      <w:pPr>
        <w:pStyle w:val="Ttulo3"/>
        <w:rPr>
          <w:lang w:val="es-ES"/>
        </w:rPr>
      </w:pPr>
    </w:p>
    <w:p w:rsidR="00036C2E" w:rsidRPr="00036C2E" w:rsidRDefault="00036C2E" w:rsidP="00036C2E"/>
    <w:p w:rsidR="00352291" w:rsidRDefault="00A17A37" w:rsidP="00036C2E">
      <w:pPr>
        <w:pStyle w:val="Ttulo3"/>
        <w:jc w:val="both"/>
        <w:rPr>
          <w:lang w:val="es-ES"/>
        </w:rPr>
      </w:pPr>
      <w:bookmarkStart w:id="215" w:name="_Toc326162159"/>
      <w:r>
        <w:lastRenderedPageBreak/>
        <w:t>4.</w:t>
      </w:r>
      <w:r w:rsidR="007C4072">
        <w:t>9.</w:t>
      </w:r>
      <w:r w:rsidR="004B72E1">
        <w:t>2.3</w:t>
      </w:r>
      <w:r w:rsidR="006D542D">
        <w:t xml:space="preserve"> </w:t>
      </w:r>
      <w:r w:rsidR="00ED14FF" w:rsidRPr="006D542D">
        <w:t xml:space="preserve">Diagrama de Actividades eliminación datos </w:t>
      </w:r>
      <w:r w:rsidR="0025659C" w:rsidRPr="006D542D">
        <w:t>Análisis</w:t>
      </w:r>
      <w:r w:rsidR="00ED14FF" w:rsidRPr="006D542D">
        <w:t xml:space="preserve">: </w:t>
      </w:r>
      <w:r w:rsidR="0025659C" w:rsidRPr="006D542D">
        <w:t>Fitoplancton</w:t>
      </w:r>
      <w:r w:rsidR="00ED14FF" w:rsidRPr="006D542D">
        <w:t xml:space="preserve">, Control </w:t>
      </w:r>
      <w:r w:rsidR="0025659C" w:rsidRPr="006D542D">
        <w:t>Patológico</w:t>
      </w:r>
      <w:r w:rsidR="00607154">
        <w:rPr>
          <w:lang w:val="es-ES"/>
        </w:rPr>
        <w:t xml:space="preserve"> y </w:t>
      </w:r>
      <w:r w:rsidR="0025659C" w:rsidRPr="006D542D">
        <w:t>Recepción</w:t>
      </w:r>
      <w:r w:rsidR="00ED14FF" w:rsidRPr="006D542D">
        <w:t xml:space="preserve"> de Larva</w:t>
      </w:r>
      <w:bookmarkEnd w:id="215"/>
    </w:p>
    <w:p w:rsidR="00B63D5A" w:rsidRDefault="00B63D5A" w:rsidP="00B63D5A"/>
    <w:p w:rsidR="00B63D5A" w:rsidRPr="00B63D5A" w:rsidRDefault="00B63D5A" w:rsidP="00B63D5A"/>
    <w:p w:rsidR="00F1434E" w:rsidRDefault="00B63D5A" w:rsidP="001E6F23">
      <w:pPr>
        <w:keepNext/>
        <w:jc w:val="center"/>
      </w:pPr>
      <w:r>
        <w:object w:dxaOrig="10331" w:dyaOrig="11980">
          <v:shape id="_x0000_i1052" type="#_x0000_t75" style="width:425.25pt;height:492.75pt" o:ole="">
            <v:imagedata r:id="rId91" o:title=""/>
          </v:shape>
          <o:OLEObject Type="Embed" ProgID="Visio.Drawing.11" ShapeID="_x0000_i1052" DrawAspect="Content" ObjectID="_1401889201" r:id="rId92"/>
        </w:object>
      </w:r>
    </w:p>
    <w:p w:rsidR="00C2285C" w:rsidRDefault="00F1434E" w:rsidP="00926A63">
      <w:pPr>
        <w:pStyle w:val="Epgrafe"/>
        <w:jc w:val="both"/>
        <w:rPr>
          <w:rFonts w:ascii="Times New Roman" w:hAnsi="Times New Roman"/>
          <w:sz w:val="22"/>
        </w:rPr>
        <w:sectPr w:rsidR="00C2285C" w:rsidSect="00476496">
          <w:headerReference w:type="default" r:id="rId93"/>
          <w:footerReference w:type="default" r:id="rId94"/>
          <w:pgSz w:w="11906" w:h="16838"/>
          <w:pgMar w:top="1418" w:right="1418" w:bottom="1418" w:left="1985" w:header="708" w:footer="850" w:gutter="0"/>
          <w:cols w:space="708"/>
          <w:titlePg/>
          <w:docGrid w:linePitch="360"/>
        </w:sectPr>
      </w:pPr>
      <w:bookmarkStart w:id="216" w:name="_Toc319321391"/>
      <w:r w:rsidRPr="00F1434E">
        <w:rPr>
          <w:rFonts w:ascii="Times New Roman" w:hAnsi="Times New Roman"/>
          <w:sz w:val="22"/>
        </w:rPr>
        <w:t xml:space="preserve">Figura. </w:t>
      </w:r>
      <w:r w:rsidR="008C6E40">
        <w:rPr>
          <w:rFonts w:ascii="Times New Roman" w:hAnsi="Times New Roman"/>
          <w:sz w:val="22"/>
        </w:rPr>
        <w:t>4.28</w:t>
      </w:r>
      <w:r w:rsidRPr="00F1434E">
        <w:rPr>
          <w:rFonts w:ascii="Times New Roman" w:hAnsi="Times New Roman"/>
          <w:sz w:val="22"/>
        </w:rPr>
        <w:t xml:space="preserve"> Diagrama de Actividades eliminación datos Análisis: F</w:t>
      </w:r>
      <w:r w:rsidR="00926A63">
        <w:rPr>
          <w:rFonts w:ascii="Times New Roman" w:hAnsi="Times New Roman"/>
          <w:sz w:val="22"/>
        </w:rPr>
        <w:t>itoplancton, Control Patológico y</w:t>
      </w:r>
      <w:r w:rsidRPr="00F1434E">
        <w:rPr>
          <w:rFonts w:ascii="Times New Roman" w:hAnsi="Times New Roman"/>
          <w:sz w:val="22"/>
        </w:rPr>
        <w:t xml:space="preserve"> Recepción de Lar</w:t>
      </w:r>
      <w:bookmarkEnd w:id="216"/>
      <w:r w:rsidR="00926A63">
        <w:rPr>
          <w:rFonts w:ascii="Times New Roman" w:hAnsi="Times New Roman"/>
          <w:sz w:val="22"/>
        </w:rPr>
        <w:t>va.</w:t>
      </w:r>
    </w:p>
    <w:p w:rsidR="008C6E40" w:rsidRDefault="008C6E40" w:rsidP="006B41EC">
      <w:pPr>
        <w:jc w:val="both"/>
        <w:rPr>
          <w:rFonts w:ascii="Times New Roman" w:hAnsi="Times New Roman"/>
          <w:b/>
          <w:sz w:val="24"/>
          <w:szCs w:val="24"/>
        </w:rPr>
      </w:pPr>
    </w:p>
    <w:p w:rsidR="006969A8" w:rsidRDefault="00CB22EA" w:rsidP="006B41EC">
      <w:pPr>
        <w:jc w:val="both"/>
        <w:rPr>
          <w:rFonts w:ascii="Times New Roman" w:hAnsi="Times New Roman"/>
          <w:b/>
          <w:sz w:val="24"/>
          <w:szCs w:val="24"/>
        </w:rPr>
      </w:pPr>
      <w:r>
        <w:rPr>
          <w:noProof/>
          <w:sz w:val="24"/>
        </w:rPr>
        <w:pict>
          <v:rect id="_x0000_s1042" style="position:absolute;left:0;text-align:left;margin-left:26.6pt;margin-top:22.55pt;width:63pt;height:452.65pt;z-index:251655680" fillcolor="silver"/>
        </w:pict>
      </w:r>
    </w:p>
    <w:p w:rsidR="00EE3A6A" w:rsidRDefault="00EE3A6A" w:rsidP="006B41EC">
      <w:pPr>
        <w:jc w:val="both"/>
        <w:rPr>
          <w:rFonts w:ascii="Times New Roman" w:hAnsi="Times New Roman"/>
          <w:b/>
          <w:sz w:val="24"/>
          <w:szCs w:val="24"/>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EE3A6A" w:rsidP="00EE3A6A">
      <w:pPr>
        <w:jc w:val="both"/>
        <w:rPr>
          <w:sz w:val="24"/>
          <w:lang w:val="es-MX"/>
        </w:rPr>
      </w:pPr>
    </w:p>
    <w:p w:rsidR="00EE3A6A" w:rsidRDefault="00CB22EA" w:rsidP="00EE3A6A">
      <w:pPr>
        <w:jc w:val="both"/>
        <w:rPr>
          <w:sz w:val="24"/>
          <w:lang w:val="es-MX"/>
        </w:rPr>
      </w:pPr>
      <w:r>
        <w:rPr>
          <w:noProof/>
          <w:sz w:val="24"/>
        </w:rPr>
        <w:pict>
          <v:shape id="_x0000_s1043" type="#_x0000_t202" style="position:absolute;left:0;text-align:left;margin-left:235.2pt;margin-top:11.05pt;width:170.05pt;height:1in;z-index:251656704" stroked="f">
            <v:textbox style="mso-next-textbox:#_x0000_s1043">
              <w:txbxContent>
                <w:p w:rsidR="004074E8" w:rsidRDefault="004074E8" w:rsidP="00183922">
                  <w:pPr>
                    <w:pStyle w:val="Capitulo"/>
                    <w:suppressOverlap/>
                    <w:jc w:val="center"/>
                    <w:rPr>
                      <w:i w:val="0"/>
                      <w:sz w:val="28"/>
                      <w:szCs w:val="28"/>
                      <w:u w:val="single"/>
                    </w:rPr>
                  </w:pPr>
                  <w:r>
                    <w:rPr>
                      <w:i w:val="0"/>
                      <w:sz w:val="28"/>
                      <w:szCs w:val="28"/>
                      <w:u w:val="single"/>
                    </w:rPr>
                    <w:t>Capítulo 5</w:t>
                  </w:r>
                </w:p>
                <w:p w:rsidR="004074E8" w:rsidRPr="00301626" w:rsidRDefault="004074E8" w:rsidP="00183922">
                  <w:pPr>
                    <w:pStyle w:val="Capitulo"/>
                    <w:suppressOverlap/>
                    <w:jc w:val="center"/>
                    <w:rPr>
                      <w:i w:val="0"/>
                      <w:sz w:val="28"/>
                      <w:szCs w:val="28"/>
                    </w:rPr>
                  </w:pPr>
                  <w:r w:rsidRPr="00301626">
                    <w:rPr>
                      <w:i w:val="0"/>
                      <w:sz w:val="28"/>
                      <w:szCs w:val="28"/>
                    </w:rPr>
                    <w:t>uso del producto</w:t>
                  </w:r>
                </w:p>
                <w:p w:rsidR="004074E8" w:rsidRDefault="004074E8" w:rsidP="00EE3A6A"/>
              </w:txbxContent>
            </v:textbox>
          </v:shape>
        </w:pict>
      </w:r>
      <w:r w:rsidR="00CF6762">
        <w:rPr>
          <w:noProof/>
          <w:lang w:eastAsia="es-ES"/>
        </w:rPr>
        <w:drawing>
          <wp:inline distT="0" distB="0" distL="0" distR="0">
            <wp:extent cx="1828800" cy="1352550"/>
            <wp:effectExtent l="19050" t="0" r="0" b="0"/>
            <wp:docPr id="4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3" cstate="print"/>
                    <a:srcRect/>
                    <a:stretch>
                      <a:fillRect/>
                    </a:stretch>
                  </pic:blipFill>
                  <pic:spPr bwMode="auto">
                    <a:xfrm>
                      <a:off x="0" y="0"/>
                      <a:ext cx="1828800" cy="1352550"/>
                    </a:xfrm>
                    <a:prstGeom prst="rect">
                      <a:avLst/>
                    </a:prstGeom>
                    <a:noFill/>
                    <a:ln w="9525">
                      <a:noFill/>
                      <a:miter lim="800000"/>
                      <a:headEnd/>
                      <a:tailEnd/>
                    </a:ln>
                  </pic:spPr>
                </pic:pic>
              </a:graphicData>
            </a:graphic>
          </wp:inline>
        </w:drawing>
      </w:r>
    </w:p>
    <w:p w:rsidR="00EE3A6A" w:rsidRDefault="00EE3A6A" w:rsidP="00EE3A6A">
      <w:pPr>
        <w:jc w:val="both"/>
        <w:rPr>
          <w:sz w:val="24"/>
          <w:lang w:val="es-MX"/>
        </w:rPr>
      </w:pPr>
    </w:p>
    <w:p w:rsidR="00E67676" w:rsidRDefault="00E67676" w:rsidP="00261FD0">
      <w:pPr>
        <w:pStyle w:val="Ttulo"/>
        <w:jc w:val="left"/>
      </w:pPr>
    </w:p>
    <w:p w:rsidR="00261FD0" w:rsidRDefault="00261FD0" w:rsidP="00261FD0">
      <w:pPr>
        <w:pStyle w:val="Ttulo"/>
        <w:jc w:val="left"/>
        <w:rPr>
          <w:lang w:val="es-ES"/>
        </w:rPr>
      </w:pPr>
      <w:bookmarkStart w:id="217" w:name="_Toc326162160"/>
      <w:r>
        <w:rPr>
          <w:lang w:val="es-ES"/>
        </w:rPr>
        <w:t xml:space="preserve">5. </w:t>
      </w:r>
      <w:r w:rsidR="00E467FB" w:rsidRPr="00E467FB">
        <w:t>Uso del Producto</w:t>
      </w:r>
      <w:bookmarkEnd w:id="217"/>
    </w:p>
    <w:p w:rsidR="00261FD0" w:rsidRPr="00261FD0" w:rsidRDefault="00261FD0" w:rsidP="00261FD0">
      <w:pPr>
        <w:pStyle w:val="Ttulo"/>
        <w:ind w:left="720"/>
        <w:jc w:val="left"/>
        <w:rPr>
          <w:lang w:val="es-ES"/>
        </w:rPr>
      </w:pPr>
    </w:p>
    <w:p w:rsidR="00871F56" w:rsidRDefault="00E467FB" w:rsidP="006B41EC">
      <w:pPr>
        <w:jc w:val="both"/>
        <w:rPr>
          <w:rFonts w:ascii="Times New Roman" w:hAnsi="Times New Roman"/>
          <w:sz w:val="24"/>
          <w:szCs w:val="24"/>
        </w:rPr>
      </w:pPr>
      <w:r>
        <w:rPr>
          <w:rFonts w:ascii="Times New Roman" w:hAnsi="Times New Roman"/>
          <w:sz w:val="24"/>
          <w:szCs w:val="24"/>
        </w:rPr>
        <w:t xml:space="preserve">El aplicativo </w:t>
      </w:r>
      <w:r w:rsidR="00BE083F">
        <w:rPr>
          <w:rFonts w:ascii="Times New Roman" w:hAnsi="Times New Roman"/>
          <w:sz w:val="24"/>
          <w:szCs w:val="24"/>
        </w:rPr>
        <w:t>Análisis</w:t>
      </w:r>
      <w:r>
        <w:rPr>
          <w:rFonts w:ascii="Times New Roman" w:hAnsi="Times New Roman"/>
          <w:sz w:val="24"/>
          <w:szCs w:val="24"/>
        </w:rPr>
        <w:t xml:space="preserve"> de Control de Laboratorio Camaronero tiene como principal propósito ser una herramienta de apoyo de trabajo para el </w:t>
      </w:r>
      <w:r w:rsidR="00BE083F">
        <w:rPr>
          <w:rFonts w:ascii="Times New Roman" w:hAnsi="Times New Roman"/>
          <w:sz w:val="24"/>
          <w:szCs w:val="24"/>
        </w:rPr>
        <w:t>Biólogo</w:t>
      </w:r>
      <w:r>
        <w:rPr>
          <w:rFonts w:ascii="Times New Roman" w:hAnsi="Times New Roman"/>
          <w:sz w:val="24"/>
          <w:szCs w:val="24"/>
        </w:rPr>
        <w:t xml:space="preserve">, Zootecnista, </w:t>
      </w:r>
      <w:r w:rsidR="00BE083F">
        <w:rPr>
          <w:rFonts w:ascii="Times New Roman" w:hAnsi="Times New Roman"/>
          <w:sz w:val="24"/>
          <w:szCs w:val="24"/>
        </w:rPr>
        <w:t>Técnico</w:t>
      </w:r>
      <w:r>
        <w:rPr>
          <w:rFonts w:ascii="Times New Roman" w:hAnsi="Times New Roman"/>
          <w:sz w:val="24"/>
          <w:szCs w:val="24"/>
        </w:rPr>
        <w:t xml:space="preserve"> </w:t>
      </w:r>
      <w:r w:rsidR="00490B94">
        <w:rPr>
          <w:rFonts w:ascii="Times New Roman" w:hAnsi="Times New Roman"/>
          <w:sz w:val="24"/>
          <w:szCs w:val="24"/>
        </w:rPr>
        <w:t>Acuicultor</w:t>
      </w:r>
      <w:r>
        <w:rPr>
          <w:rFonts w:ascii="Times New Roman" w:hAnsi="Times New Roman"/>
          <w:sz w:val="24"/>
          <w:szCs w:val="24"/>
        </w:rPr>
        <w:t xml:space="preserve"> que como responsable del manejo de los procesos y análisis que son realizados para una correcta producción </w:t>
      </w:r>
      <w:r w:rsidR="00871F56">
        <w:rPr>
          <w:rFonts w:ascii="Times New Roman" w:hAnsi="Times New Roman"/>
          <w:sz w:val="24"/>
          <w:szCs w:val="24"/>
        </w:rPr>
        <w:t xml:space="preserve">y manejo del </w:t>
      </w:r>
      <w:r w:rsidR="00BE083F">
        <w:rPr>
          <w:rFonts w:ascii="Times New Roman" w:hAnsi="Times New Roman"/>
          <w:sz w:val="24"/>
          <w:szCs w:val="24"/>
        </w:rPr>
        <w:t>camarón</w:t>
      </w:r>
      <w:r w:rsidR="00871F56">
        <w:rPr>
          <w:rFonts w:ascii="Times New Roman" w:hAnsi="Times New Roman"/>
          <w:sz w:val="24"/>
          <w:szCs w:val="24"/>
        </w:rPr>
        <w:t xml:space="preserve"> desde su etapa larvaria cuando llega como semilla para ser introducido en las piscinas, para luego pasar a las piscinas en donde permanecerá hasta su extracción para luego ir a la empacadora.</w:t>
      </w:r>
    </w:p>
    <w:p w:rsidR="00222E4D" w:rsidRDefault="00871F56" w:rsidP="006B41EC">
      <w:pPr>
        <w:jc w:val="both"/>
        <w:rPr>
          <w:rFonts w:ascii="Times New Roman" w:hAnsi="Times New Roman"/>
          <w:sz w:val="24"/>
          <w:szCs w:val="24"/>
        </w:rPr>
      </w:pPr>
      <w:r>
        <w:rPr>
          <w:rFonts w:ascii="Times New Roman" w:hAnsi="Times New Roman"/>
          <w:sz w:val="24"/>
          <w:szCs w:val="24"/>
        </w:rPr>
        <w:t xml:space="preserve">  En todas estas etapas se necesitan se necesitan hacer análisis para ver como el </w:t>
      </w:r>
      <w:r w:rsidR="00BE083F">
        <w:rPr>
          <w:rFonts w:ascii="Times New Roman" w:hAnsi="Times New Roman"/>
          <w:sz w:val="24"/>
          <w:szCs w:val="24"/>
        </w:rPr>
        <w:t>camarón</w:t>
      </w:r>
      <w:r>
        <w:rPr>
          <w:rFonts w:ascii="Times New Roman" w:hAnsi="Times New Roman"/>
          <w:sz w:val="24"/>
          <w:szCs w:val="24"/>
        </w:rPr>
        <w:t xml:space="preserve"> </w:t>
      </w:r>
      <w:r w:rsidR="00222E4D">
        <w:rPr>
          <w:rFonts w:ascii="Times New Roman" w:hAnsi="Times New Roman"/>
          <w:sz w:val="24"/>
          <w:szCs w:val="24"/>
        </w:rPr>
        <w:t xml:space="preserve">se va desarrollando en  aspectos como tamaño, peso, </w:t>
      </w:r>
      <w:r w:rsidR="00BE083F">
        <w:rPr>
          <w:rFonts w:ascii="Times New Roman" w:hAnsi="Times New Roman"/>
          <w:sz w:val="24"/>
          <w:szCs w:val="24"/>
        </w:rPr>
        <w:t>parásitos</w:t>
      </w:r>
      <w:r w:rsidR="00222E4D">
        <w:rPr>
          <w:rFonts w:ascii="Times New Roman" w:hAnsi="Times New Roman"/>
          <w:sz w:val="24"/>
          <w:szCs w:val="24"/>
        </w:rPr>
        <w:t xml:space="preserve"> que afectan su fisiología y por ende a la producción, que si no se corrigen a tiempo darían al traste con una inversión cuantiosa en lo económico y de tiempo.</w:t>
      </w:r>
    </w:p>
    <w:p w:rsidR="00E467FB" w:rsidRDefault="00222E4D" w:rsidP="006B41EC">
      <w:pPr>
        <w:jc w:val="both"/>
        <w:rPr>
          <w:rFonts w:ascii="Times New Roman" w:hAnsi="Times New Roman"/>
          <w:sz w:val="24"/>
          <w:szCs w:val="24"/>
        </w:rPr>
      </w:pPr>
      <w:r>
        <w:rPr>
          <w:rFonts w:ascii="Times New Roman" w:hAnsi="Times New Roman"/>
          <w:sz w:val="24"/>
          <w:szCs w:val="24"/>
        </w:rPr>
        <w:t xml:space="preserve"> Nuestra aplicación </w:t>
      </w:r>
      <w:r w:rsidR="00BE083F">
        <w:rPr>
          <w:rFonts w:ascii="Times New Roman" w:hAnsi="Times New Roman"/>
          <w:sz w:val="24"/>
          <w:szCs w:val="24"/>
        </w:rPr>
        <w:t>dará</w:t>
      </w:r>
      <w:r>
        <w:rPr>
          <w:rFonts w:ascii="Times New Roman" w:hAnsi="Times New Roman"/>
          <w:sz w:val="24"/>
          <w:szCs w:val="24"/>
        </w:rPr>
        <w:t xml:space="preserve"> a toda esa información provenientes de los análisis fundamentales tales como </w:t>
      </w:r>
      <w:r w:rsidR="00BE083F">
        <w:rPr>
          <w:rFonts w:ascii="Times New Roman" w:hAnsi="Times New Roman"/>
          <w:sz w:val="24"/>
          <w:szCs w:val="24"/>
        </w:rPr>
        <w:t>Análisis</w:t>
      </w:r>
      <w:r>
        <w:rPr>
          <w:rFonts w:ascii="Times New Roman" w:hAnsi="Times New Roman"/>
          <w:sz w:val="24"/>
          <w:szCs w:val="24"/>
        </w:rPr>
        <w:t xml:space="preserve"> de </w:t>
      </w:r>
      <w:r w:rsidR="00BE083F">
        <w:rPr>
          <w:rFonts w:ascii="Times New Roman" w:hAnsi="Times New Roman"/>
          <w:sz w:val="24"/>
          <w:szCs w:val="24"/>
        </w:rPr>
        <w:t>Fitoplancton</w:t>
      </w:r>
      <w:r>
        <w:rPr>
          <w:rFonts w:ascii="Times New Roman" w:hAnsi="Times New Roman"/>
          <w:sz w:val="24"/>
          <w:szCs w:val="24"/>
        </w:rPr>
        <w:t xml:space="preserve"> que busca conocer básicamente el numero de algas </w:t>
      </w:r>
      <w:r w:rsidR="009726CE">
        <w:rPr>
          <w:rFonts w:ascii="Times New Roman" w:hAnsi="Times New Roman"/>
          <w:sz w:val="24"/>
          <w:szCs w:val="24"/>
        </w:rPr>
        <w:t xml:space="preserve"> y microorganismos </w:t>
      </w:r>
      <w:r>
        <w:rPr>
          <w:rFonts w:ascii="Times New Roman" w:hAnsi="Times New Roman"/>
          <w:sz w:val="24"/>
          <w:szCs w:val="24"/>
        </w:rPr>
        <w:t>(fitoplancton)</w:t>
      </w:r>
      <w:r w:rsidR="009E6D36">
        <w:rPr>
          <w:rFonts w:ascii="Times New Roman" w:hAnsi="Times New Roman"/>
          <w:sz w:val="24"/>
          <w:szCs w:val="24"/>
        </w:rPr>
        <w:t xml:space="preserve"> que son </w:t>
      </w:r>
      <w:r w:rsidR="009726CE">
        <w:rPr>
          <w:rFonts w:ascii="Times New Roman" w:hAnsi="Times New Roman"/>
          <w:sz w:val="24"/>
          <w:szCs w:val="24"/>
        </w:rPr>
        <w:t xml:space="preserve">de los que se alimenta el </w:t>
      </w:r>
      <w:r w:rsidR="00BE083F">
        <w:rPr>
          <w:rFonts w:ascii="Times New Roman" w:hAnsi="Times New Roman"/>
          <w:sz w:val="24"/>
          <w:szCs w:val="24"/>
        </w:rPr>
        <w:t>camarón</w:t>
      </w:r>
      <w:r w:rsidR="009726CE">
        <w:rPr>
          <w:rFonts w:ascii="Times New Roman" w:hAnsi="Times New Roman"/>
          <w:sz w:val="24"/>
          <w:szCs w:val="24"/>
        </w:rPr>
        <w:t xml:space="preserve"> en el manejo semi</w:t>
      </w:r>
      <w:r w:rsidR="00490B94">
        <w:rPr>
          <w:rFonts w:ascii="Times New Roman" w:hAnsi="Times New Roman"/>
          <w:sz w:val="24"/>
          <w:szCs w:val="24"/>
        </w:rPr>
        <w:t>-</w:t>
      </w:r>
      <w:r w:rsidR="009726CE">
        <w:rPr>
          <w:rFonts w:ascii="Times New Roman" w:hAnsi="Times New Roman"/>
          <w:sz w:val="24"/>
          <w:szCs w:val="24"/>
        </w:rPr>
        <w:t xml:space="preserve">intensivo (alimentación por </w:t>
      </w:r>
      <w:r w:rsidR="00BE083F">
        <w:rPr>
          <w:rFonts w:ascii="Times New Roman" w:hAnsi="Times New Roman"/>
          <w:sz w:val="24"/>
          <w:szCs w:val="24"/>
        </w:rPr>
        <w:t>balanceados</w:t>
      </w:r>
      <w:r w:rsidR="009726CE">
        <w:rPr>
          <w:rFonts w:ascii="Times New Roman" w:hAnsi="Times New Roman"/>
          <w:sz w:val="24"/>
          <w:szCs w:val="24"/>
        </w:rPr>
        <w:t xml:space="preserve"> y microorganismos que se encuentran en el agua estuarina que es bombeada a la piscina</w:t>
      </w:r>
      <w:r w:rsidR="003B1868">
        <w:rPr>
          <w:rFonts w:ascii="Times New Roman" w:hAnsi="Times New Roman"/>
          <w:sz w:val="24"/>
          <w:szCs w:val="24"/>
        </w:rPr>
        <w:t xml:space="preserve">) el análisis de control patológico cuyo objetivo es hacer un seguimiento del estado de sanitario del </w:t>
      </w:r>
      <w:r w:rsidR="00543C3A">
        <w:rPr>
          <w:rFonts w:ascii="Times New Roman" w:hAnsi="Times New Roman"/>
          <w:sz w:val="24"/>
          <w:szCs w:val="24"/>
        </w:rPr>
        <w:t>camarón</w:t>
      </w:r>
      <w:r w:rsidR="003B1868">
        <w:rPr>
          <w:rFonts w:ascii="Times New Roman" w:hAnsi="Times New Roman"/>
          <w:sz w:val="24"/>
          <w:szCs w:val="24"/>
        </w:rPr>
        <w:t xml:space="preserve"> viendo aspectos como tamaño, p</w:t>
      </w:r>
      <w:r w:rsidR="003E1967">
        <w:rPr>
          <w:rFonts w:ascii="Times New Roman" w:hAnsi="Times New Roman"/>
          <w:sz w:val="24"/>
          <w:szCs w:val="24"/>
        </w:rPr>
        <w:t xml:space="preserve">eso, revisión de órganos internos en busca de </w:t>
      </w:r>
      <w:r w:rsidR="00543C3A">
        <w:rPr>
          <w:rFonts w:ascii="Times New Roman" w:hAnsi="Times New Roman"/>
          <w:sz w:val="24"/>
          <w:szCs w:val="24"/>
        </w:rPr>
        <w:t>parásitos</w:t>
      </w:r>
      <w:r w:rsidR="003E1967">
        <w:rPr>
          <w:rFonts w:ascii="Times New Roman" w:hAnsi="Times New Roman"/>
          <w:sz w:val="24"/>
          <w:szCs w:val="24"/>
        </w:rPr>
        <w:t xml:space="preserve"> endémicos que podrían estar afectando su crecimiento y por </w:t>
      </w:r>
      <w:r w:rsidR="00543C3A">
        <w:rPr>
          <w:rFonts w:ascii="Times New Roman" w:hAnsi="Times New Roman"/>
          <w:sz w:val="24"/>
          <w:szCs w:val="24"/>
        </w:rPr>
        <w:t>último</w:t>
      </w:r>
      <w:r w:rsidR="003E1967">
        <w:rPr>
          <w:rFonts w:ascii="Times New Roman" w:hAnsi="Times New Roman"/>
          <w:sz w:val="24"/>
          <w:szCs w:val="24"/>
        </w:rPr>
        <w:t xml:space="preserve"> el análisis recepción </w:t>
      </w:r>
      <w:r w:rsidR="00D546CD">
        <w:rPr>
          <w:rFonts w:ascii="Times New Roman" w:hAnsi="Times New Roman"/>
          <w:sz w:val="24"/>
          <w:szCs w:val="24"/>
        </w:rPr>
        <w:t>de larva que busca prevenir que</w:t>
      </w:r>
      <w:r w:rsidR="003E1967">
        <w:rPr>
          <w:rFonts w:ascii="Times New Roman" w:hAnsi="Times New Roman"/>
          <w:sz w:val="24"/>
          <w:szCs w:val="24"/>
        </w:rPr>
        <w:t xml:space="preserve"> la semilla (larva) que proviene de los diversos laboratorios venga en buen estado para iniciar la producción </w:t>
      </w:r>
      <w:r w:rsidR="00D546CD">
        <w:rPr>
          <w:rFonts w:ascii="Times New Roman" w:hAnsi="Times New Roman"/>
          <w:sz w:val="24"/>
          <w:szCs w:val="24"/>
        </w:rPr>
        <w:t xml:space="preserve">todos procesos manejados a través de sistema </w:t>
      </w:r>
      <w:r w:rsidR="00543C3A">
        <w:rPr>
          <w:rFonts w:ascii="Times New Roman" w:hAnsi="Times New Roman"/>
          <w:sz w:val="24"/>
          <w:szCs w:val="24"/>
        </w:rPr>
        <w:t>informático</w:t>
      </w:r>
      <w:r w:rsidR="00D546CD">
        <w:rPr>
          <w:rFonts w:ascii="Times New Roman" w:hAnsi="Times New Roman"/>
          <w:sz w:val="24"/>
          <w:szCs w:val="24"/>
        </w:rPr>
        <w:t xml:space="preserve"> que busca dar a conocer la información a todo aquel que desee conocerla y cuente con acceso a internet muy en especial a departamentos tales como producción, y de gerencia que toman decisiones basados en información </w:t>
      </w:r>
      <w:r w:rsidR="009E6D36">
        <w:rPr>
          <w:rFonts w:ascii="Times New Roman" w:hAnsi="Times New Roman"/>
          <w:sz w:val="24"/>
          <w:szCs w:val="24"/>
        </w:rPr>
        <w:t>técnica</w:t>
      </w:r>
      <w:r w:rsidR="00B950B1">
        <w:rPr>
          <w:rFonts w:ascii="Times New Roman" w:hAnsi="Times New Roman"/>
          <w:sz w:val="24"/>
          <w:szCs w:val="24"/>
        </w:rPr>
        <w:t xml:space="preserve"> proveniente de dichos análisis.</w:t>
      </w:r>
    </w:p>
    <w:p w:rsidR="00366801" w:rsidRDefault="00366801" w:rsidP="006B41EC">
      <w:pPr>
        <w:jc w:val="both"/>
        <w:rPr>
          <w:rFonts w:ascii="Times New Roman" w:hAnsi="Times New Roman"/>
          <w:sz w:val="24"/>
          <w:szCs w:val="24"/>
        </w:rPr>
      </w:pPr>
    </w:p>
    <w:p w:rsidR="00366801" w:rsidRDefault="00366801" w:rsidP="006B41EC">
      <w:pPr>
        <w:jc w:val="both"/>
        <w:rPr>
          <w:rFonts w:ascii="Times New Roman" w:hAnsi="Times New Roman"/>
          <w:sz w:val="24"/>
          <w:szCs w:val="24"/>
        </w:rPr>
      </w:pPr>
    </w:p>
    <w:p w:rsidR="00366801" w:rsidRDefault="00366801" w:rsidP="006B41EC">
      <w:pPr>
        <w:jc w:val="both"/>
        <w:rPr>
          <w:rFonts w:ascii="Times New Roman" w:hAnsi="Times New Roman"/>
          <w:sz w:val="24"/>
          <w:szCs w:val="24"/>
        </w:rPr>
      </w:pPr>
    </w:p>
    <w:p w:rsidR="00366801" w:rsidRDefault="00366801" w:rsidP="006B41EC">
      <w:pPr>
        <w:jc w:val="both"/>
        <w:rPr>
          <w:rFonts w:ascii="Times New Roman" w:hAnsi="Times New Roman"/>
          <w:sz w:val="24"/>
          <w:szCs w:val="24"/>
        </w:rPr>
      </w:pPr>
    </w:p>
    <w:p w:rsidR="00366801" w:rsidRDefault="00366801" w:rsidP="006B41EC">
      <w:pPr>
        <w:jc w:val="both"/>
        <w:rPr>
          <w:rFonts w:ascii="Times New Roman" w:hAnsi="Times New Roman"/>
          <w:sz w:val="24"/>
          <w:szCs w:val="24"/>
        </w:rPr>
      </w:pPr>
    </w:p>
    <w:p w:rsidR="00366801" w:rsidRDefault="00366801" w:rsidP="006B41EC">
      <w:pPr>
        <w:jc w:val="both"/>
        <w:rPr>
          <w:rFonts w:ascii="Times New Roman" w:hAnsi="Times New Roman"/>
          <w:sz w:val="24"/>
          <w:szCs w:val="24"/>
        </w:rPr>
      </w:pPr>
    </w:p>
    <w:p w:rsidR="00366801" w:rsidRDefault="00366801" w:rsidP="006B41EC">
      <w:pPr>
        <w:jc w:val="both"/>
        <w:rPr>
          <w:rFonts w:ascii="Times New Roman" w:hAnsi="Times New Roman"/>
          <w:sz w:val="24"/>
          <w:szCs w:val="24"/>
        </w:rPr>
      </w:pPr>
    </w:p>
    <w:p w:rsidR="00366801" w:rsidRDefault="00366801" w:rsidP="006B41EC">
      <w:pPr>
        <w:jc w:val="both"/>
        <w:rPr>
          <w:rFonts w:ascii="Times New Roman" w:hAnsi="Times New Roman"/>
          <w:sz w:val="24"/>
          <w:szCs w:val="24"/>
        </w:rPr>
      </w:pPr>
    </w:p>
    <w:p w:rsidR="00366801" w:rsidRPr="005440EB" w:rsidRDefault="00A60EF1" w:rsidP="0064623D">
      <w:pPr>
        <w:pStyle w:val="Ttulo1"/>
      </w:pPr>
      <w:bookmarkStart w:id="218" w:name="_Toc326162161"/>
      <w:r w:rsidRPr="005440EB">
        <w:lastRenderedPageBreak/>
        <w:t xml:space="preserve">5.1 </w:t>
      </w:r>
      <w:r w:rsidR="00366801" w:rsidRPr="005440EB">
        <w:t>Pantalla Seguridad del Sistema</w:t>
      </w:r>
      <w:bookmarkEnd w:id="218"/>
    </w:p>
    <w:p w:rsidR="00F1434E" w:rsidRDefault="00CF6762" w:rsidP="002C46F2">
      <w:pPr>
        <w:keepNext/>
        <w:jc w:val="center"/>
      </w:pPr>
      <w:r>
        <w:rPr>
          <w:noProof/>
          <w:lang w:eastAsia="es-ES"/>
        </w:rPr>
        <w:drawing>
          <wp:inline distT="0" distB="0" distL="0" distR="0">
            <wp:extent cx="4324350" cy="3038475"/>
            <wp:effectExtent l="19050" t="0" r="0" b="0"/>
            <wp:docPr id="4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5" cstate="print"/>
                    <a:srcRect/>
                    <a:stretch>
                      <a:fillRect/>
                    </a:stretch>
                  </pic:blipFill>
                  <pic:spPr bwMode="auto">
                    <a:xfrm>
                      <a:off x="0" y="0"/>
                      <a:ext cx="4324350" cy="3038475"/>
                    </a:xfrm>
                    <a:prstGeom prst="rect">
                      <a:avLst/>
                    </a:prstGeom>
                    <a:noFill/>
                    <a:ln w="9525">
                      <a:noFill/>
                      <a:miter lim="800000"/>
                      <a:headEnd/>
                      <a:tailEnd/>
                    </a:ln>
                  </pic:spPr>
                </pic:pic>
              </a:graphicData>
            </a:graphic>
          </wp:inline>
        </w:drawing>
      </w:r>
    </w:p>
    <w:p w:rsidR="00366801" w:rsidRPr="00F1434E" w:rsidRDefault="00F1434E" w:rsidP="00340AFE">
      <w:pPr>
        <w:pStyle w:val="Epgrafe"/>
        <w:jc w:val="center"/>
        <w:rPr>
          <w:rFonts w:ascii="Times New Roman" w:hAnsi="Times New Roman"/>
          <w:sz w:val="22"/>
        </w:rPr>
      </w:pPr>
      <w:bookmarkStart w:id="219" w:name="_Toc319321392"/>
      <w:r w:rsidRPr="00F1434E">
        <w:rPr>
          <w:rFonts w:ascii="Times New Roman" w:hAnsi="Times New Roman"/>
          <w:sz w:val="22"/>
        </w:rPr>
        <w:t xml:space="preserve">Figura. </w:t>
      </w:r>
      <w:r w:rsidR="008C6E40">
        <w:rPr>
          <w:rFonts w:ascii="Times New Roman" w:hAnsi="Times New Roman"/>
          <w:sz w:val="22"/>
        </w:rPr>
        <w:t>5.1</w:t>
      </w:r>
      <w:r w:rsidRPr="00F1434E">
        <w:rPr>
          <w:rFonts w:ascii="Times New Roman" w:hAnsi="Times New Roman"/>
          <w:sz w:val="22"/>
        </w:rPr>
        <w:t xml:space="preserve"> Seguridad</w:t>
      </w:r>
      <w:bookmarkEnd w:id="219"/>
    </w:p>
    <w:p w:rsidR="00366801" w:rsidRPr="00D36091" w:rsidRDefault="00366801" w:rsidP="00366801">
      <w:pPr>
        <w:rPr>
          <w:rFonts w:ascii="Times New Roman" w:hAnsi="Times New Roman"/>
          <w:sz w:val="24"/>
          <w:szCs w:val="24"/>
        </w:rPr>
      </w:pPr>
      <w:r w:rsidRPr="00D36091">
        <w:rPr>
          <w:rFonts w:ascii="Times New Roman" w:hAnsi="Times New Roman"/>
          <w:sz w:val="24"/>
          <w:szCs w:val="24"/>
        </w:rPr>
        <w:t>Permite la entrada a la aplicación ingresando UserName: admin y PassWord: 123</w:t>
      </w:r>
    </w:p>
    <w:p w:rsidR="00366801" w:rsidRPr="005440EB" w:rsidRDefault="005440EB" w:rsidP="0064623D">
      <w:pPr>
        <w:pStyle w:val="Ttulo1"/>
      </w:pPr>
      <w:bookmarkStart w:id="220" w:name="_Toc326162162"/>
      <w:r w:rsidRPr="005440EB">
        <w:t xml:space="preserve">5.2 </w:t>
      </w:r>
      <w:r w:rsidR="00366801" w:rsidRPr="005440EB">
        <w:t>Pantalla Principal del Sistema</w:t>
      </w:r>
      <w:bookmarkEnd w:id="220"/>
    </w:p>
    <w:p w:rsidR="00F1434E" w:rsidRDefault="00CF6762" w:rsidP="002C46F2">
      <w:pPr>
        <w:keepNext/>
        <w:jc w:val="center"/>
      </w:pPr>
      <w:r>
        <w:rPr>
          <w:noProof/>
          <w:lang w:eastAsia="es-ES"/>
        </w:rPr>
        <w:drawing>
          <wp:inline distT="0" distB="0" distL="0" distR="0">
            <wp:extent cx="4314825" cy="3009900"/>
            <wp:effectExtent l="19050" t="0" r="9525" b="0"/>
            <wp:docPr id="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96" cstate="print"/>
                    <a:srcRect/>
                    <a:stretch>
                      <a:fillRect/>
                    </a:stretch>
                  </pic:blipFill>
                  <pic:spPr bwMode="auto">
                    <a:xfrm>
                      <a:off x="0" y="0"/>
                      <a:ext cx="4314825" cy="3009900"/>
                    </a:xfrm>
                    <a:prstGeom prst="rect">
                      <a:avLst/>
                    </a:prstGeom>
                    <a:noFill/>
                    <a:ln w="9525">
                      <a:noFill/>
                      <a:miter lim="800000"/>
                      <a:headEnd/>
                      <a:tailEnd/>
                    </a:ln>
                  </pic:spPr>
                </pic:pic>
              </a:graphicData>
            </a:graphic>
          </wp:inline>
        </w:drawing>
      </w:r>
    </w:p>
    <w:p w:rsidR="00366801" w:rsidRPr="00F1434E" w:rsidRDefault="00F1434E" w:rsidP="00340AFE">
      <w:pPr>
        <w:pStyle w:val="Epgrafe"/>
        <w:jc w:val="center"/>
        <w:rPr>
          <w:rFonts w:ascii="Times New Roman" w:hAnsi="Times New Roman"/>
          <w:sz w:val="22"/>
        </w:rPr>
      </w:pPr>
      <w:bookmarkStart w:id="221" w:name="_Toc319321393"/>
      <w:r w:rsidRPr="00F1434E">
        <w:rPr>
          <w:rFonts w:ascii="Times New Roman" w:hAnsi="Times New Roman"/>
          <w:sz w:val="22"/>
        </w:rPr>
        <w:t xml:space="preserve">Figura. </w:t>
      </w:r>
      <w:r w:rsidR="008C6E40">
        <w:rPr>
          <w:rFonts w:ascii="Times New Roman" w:hAnsi="Times New Roman"/>
          <w:sz w:val="22"/>
        </w:rPr>
        <w:t>5.2</w:t>
      </w:r>
      <w:r w:rsidRPr="00F1434E">
        <w:rPr>
          <w:rFonts w:ascii="Times New Roman" w:hAnsi="Times New Roman"/>
          <w:sz w:val="22"/>
        </w:rPr>
        <w:t xml:space="preserve"> Menú Principal</w:t>
      </w:r>
      <w:bookmarkEnd w:id="221"/>
    </w:p>
    <w:p w:rsidR="00366801" w:rsidRPr="0064623D" w:rsidRDefault="00366801" w:rsidP="00366801">
      <w:pPr>
        <w:jc w:val="both"/>
        <w:rPr>
          <w:rFonts w:ascii="Times New Roman" w:hAnsi="Times New Roman"/>
          <w:sz w:val="24"/>
          <w:szCs w:val="24"/>
        </w:rPr>
      </w:pPr>
      <w:r w:rsidRPr="00D36091">
        <w:rPr>
          <w:rFonts w:ascii="Times New Roman" w:hAnsi="Times New Roman"/>
          <w:sz w:val="24"/>
          <w:szCs w:val="24"/>
        </w:rPr>
        <w:t xml:space="preserve">Cuenta con un menú principal con las opciones Mantenimiento, Cultivo, </w:t>
      </w:r>
      <w:r w:rsidR="0096149C" w:rsidRPr="00D36091">
        <w:rPr>
          <w:rFonts w:ascii="Times New Roman" w:hAnsi="Times New Roman"/>
          <w:sz w:val="24"/>
          <w:szCs w:val="24"/>
        </w:rPr>
        <w:t>Transacción</w:t>
      </w:r>
      <w:r w:rsidRPr="00D36091">
        <w:rPr>
          <w:rFonts w:ascii="Times New Roman" w:hAnsi="Times New Roman"/>
          <w:sz w:val="24"/>
          <w:szCs w:val="24"/>
        </w:rPr>
        <w:t xml:space="preserve"> y Reportes</w:t>
      </w:r>
    </w:p>
    <w:p w:rsidR="00366801" w:rsidRPr="005440EB" w:rsidRDefault="005440EB" w:rsidP="0064623D">
      <w:pPr>
        <w:pStyle w:val="Ttulo1"/>
      </w:pPr>
      <w:bookmarkStart w:id="222" w:name="_Toc326162163"/>
      <w:r w:rsidRPr="005440EB">
        <w:lastRenderedPageBreak/>
        <w:t xml:space="preserve">5.3 </w:t>
      </w:r>
      <w:r w:rsidR="00366801" w:rsidRPr="005440EB">
        <w:t>Pantalla Principal opción Mantenimiento</w:t>
      </w:r>
      <w:bookmarkEnd w:id="222"/>
    </w:p>
    <w:p w:rsidR="00F1434E" w:rsidRDefault="00CF6762" w:rsidP="002C46F2">
      <w:pPr>
        <w:keepNext/>
        <w:jc w:val="center"/>
      </w:pPr>
      <w:r>
        <w:rPr>
          <w:noProof/>
          <w:lang w:eastAsia="es-ES"/>
        </w:rPr>
        <w:drawing>
          <wp:inline distT="0" distB="0" distL="0" distR="0">
            <wp:extent cx="4314825" cy="2647950"/>
            <wp:effectExtent l="19050" t="0" r="9525" b="0"/>
            <wp:docPr id="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7" cstate="print"/>
                    <a:srcRect/>
                    <a:stretch>
                      <a:fillRect/>
                    </a:stretch>
                  </pic:blipFill>
                  <pic:spPr bwMode="auto">
                    <a:xfrm>
                      <a:off x="0" y="0"/>
                      <a:ext cx="4314825" cy="2647950"/>
                    </a:xfrm>
                    <a:prstGeom prst="rect">
                      <a:avLst/>
                    </a:prstGeom>
                    <a:noFill/>
                    <a:ln w="9525">
                      <a:noFill/>
                      <a:miter lim="800000"/>
                      <a:headEnd/>
                      <a:tailEnd/>
                    </a:ln>
                  </pic:spPr>
                </pic:pic>
              </a:graphicData>
            </a:graphic>
          </wp:inline>
        </w:drawing>
      </w:r>
    </w:p>
    <w:p w:rsidR="00366801" w:rsidRPr="00F1434E" w:rsidRDefault="00F1434E" w:rsidP="00340AFE">
      <w:pPr>
        <w:pStyle w:val="Epgrafe"/>
        <w:jc w:val="center"/>
        <w:rPr>
          <w:rFonts w:ascii="Times New Roman" w:hAnsi="Times New Roman"/>
          <w:sz w:val="22"/>
        </w:rPr>
      </w:pPr>
      <w:bookmarkStart w:id="223" w:name="_Toc319321394"/>
      <w:r w:rsidRPr="00F1434E">
        <w:rPr>
          <w:rFonts w:ascii="Times New Roman" w:hAnsi="Times New Roman"/>
          <w:sz w:val="22"/>
        </w:rPr>
        <w:t xml:space="preserve">Figura. </w:t>
      </w:r>
      <w:r w:rsidR="008C6E40">
        <w:rPr>
          <w:rFonts w:ascii="Times New Roman" w:hAnsi="Times New Roman"/>
          <w:sz w:val="22"/>
        </w:rPr>
        <w:t>5.3</w:t>
      </w:r>
      <w:r w:rsidRPr="00F1434E">
        <w:rPr>
          <w:rFonts w:ascii="Times New Roman" w:hAnsi="Times New Roman"/>
          <w:sz w:val="22"/>
        </w:rPr>
        <w:t xml:space="preserve"> Opción Mantenimiento</w:t>
      </w:r>
      <w:bookmarkEnd w:id="223"/>
    </w:p>
    <w:p w:rsidR="00366801" w:rsidRPr="00D36091" w:rsidRDefault="00366801" w:rsidP="00366801">
      <w:pPr>
        <w:rPr>
          <w:rFonts w:ascii="Times New Roman" w:hAnsi="Times New Roman"/>
          <w:sz w:val="24"/>
          <w:szCs w:val="24"/>
        </w:rPr>
      </w:pPr>
      <w:r w:rsidRPr="00D36091">
        <w:rPr>
          <w:rFonts w:ascii="Times New Roman" w:hAnsi="Times New Roman"/>
          <w:sz w:val="24"/>
          <w:szCs w:val="24"/>
        </w:rPr>
        <w:t>Cuenta con las subopciones Camaronera, Piscina, Etapa Cultivo, Tipo Especie.</w:t>
      </w:r>
    </w:p>
    <w:p w:rsidR="00366801" w:rsidRPr="001B61D3" w:rsidRDefault="001B61D3" w:rsidP="00706EDC">
      <w:pPr>
        <w:pStyle w:val="Ttulo1"/>
        <w:jc w:val="both"/>
      </w:pPr>
      <w:bookmarkStart w:id="224" w:name="_Toc326162164"/>
      <w:r w:rsidRPr="001B61D3">
        <w:t xml:space="preserve">5.4 </w:t>
      </w:r>
      <w:r w:rsidR="00706EDC">
        <w:t>Pantalla Camaronera: Subopci</w:t>
      </w:r>
      <w:r w:rsidR="00706EDC">
        <w:rPr>
          <w:lang w:val="es-ES"/>
        </w:rPr>
        <w:t>ó</w:t>
      </w:r>
      <w:r w:rsidR="00366801" w:rsidRPr="001B61D3">
        <w:t xml:space="preserve">n  </w:t>
      </w:r>
      <w:r w:rsidR="0096149C" w:rsidRPr="001B61D3">
        <w:t>Mantenimiento</w:t>
      </w:r>
      <w:r w:rsidR="00366801" w:rsidRPr="001B61D3">
        <w:t xml:space="preserve"> del </w:t>
      </w:r>
      <w:r w:rsidR="0096149C" w:rsidRPr="001B61D3">
        <w:t>menú</w:t>
      </w:r>
      <w:r w:rsidR="00366801" w:rsidRPr="001B61D3">
        <w:t xml:space="preserve"> Principal del sistema</w:t>
      </w:r>
      <w:bookmarkEnd w:id="224"/>
    </w:p>
    <w:p w:rsidR="00366801" w:rsidRDefault="00CF6762" w:rsidP="002C46F2">
      <w:pPr>
        <w:jc w:val="center"/>
      </w:pPr>
      <w:r>
        <w:rPr>
          <w:noProof/>
          <w:lang w:eastAsia="es-ES"/>
        </w:rPr>
        <w:drawing>
          <wp:inline distT="0" distB="0" distL="0" distR="0">
            <wp:extent cx="4324350" cy="2447925"/>
            <wp:effectExtent l="19050" t="0" r="0" b="0"/>
            <wp:docPr id="5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98" cstate="print"/>
                    <a:srcRect/>
                    <a:stretch>
                      <a:fillRect/>
                    </a:stretch>
                  </pic:blipFill>
                  <pic:spPr bwMode="auto">
                    <a:xfrm>
                      <a:off x="0" y="0"/>
                      <a:ext cx="4324350" cy="2447925"/>
                    </a:xfrm>
                    <a:prstGeom prst="rect">
                      <a:avLst/>
                    </a:prstGeom>
                    <a:noFill/>
                    <a:ln w="9525">
                      <a:noFill/>
                      <a:miter lim="800000"/>
                      <a:headEnd/>
                      <a:tailEnd/>
                    </a:ln>
                  </pic:spPr>
                </pic:pic>
              </a:graphicData>
            </a:graphic>
          </wp:inline>
        </w:drawing>
      </w:r>
    </w:p>
    <w:p w:rsidR="001B61D3" w:rsidRPr="008C6E40" w:rsidRDefault="00C00BBA" w:rsidP="00340AFE">
      <w:pPr>
        <w:pStyle w:val="Epgrafe"/>
        <w:jc w:val="center"/>
        <w:rPr>
          <w:rFonts w:ascii="Times New Roman" w:hAnsi="Times New Roman"/>
          <w:b w:val="0"/>
          <w:sz w:val="22"/>
        </w:rPr>
      </w:pPr>
      <w:bookmarkStart w:id="225" w:name="_Toc319321395"/>
      <w:r w:rsidRPr="008C6E40">
        <w:rPr>
          <w:rFonts w:ascii="Times New Roman" w:hAnsi="Times New Roman"/>
          <w:sz w:val="22"/>
        </w:rPr>
        <w:t xml:space="preserve">Figura. </w:t>
      </w:r>
      <w:r w:rsidR="008C6E40">
        <w:rPr>
          <w:rFonts w:ascii="Times New Roman" w:hAnsi="Times New Roman"/>
          <w:sz w:val="22"/>
        </w:rPr>
        <w:t>5.4</w:t>
      </w:r>
      <w:r w:rsidRPr="008C6E40">
        <w:rPr>
          <w:rFonts w:ascii="Times New Roman" w:hAnsi="Times New Roman"/>
          <w:sz w:val="22"/>
        </w:rPr>
        <w:t xml:space="preserve"> Formulario Camaronera</w:t>
      </w:r>
      <w:bookmarkEnd w:id="225"/>
    </w:p>
    <w:p w:rsidR="00366801" w:rsidRPr="0064623D" w:rsidRDefault="00470162" w:rsidP="00366801">
      <w:pPr>
        <w:rPr>
          <w:rFonts w:ascii="Times New Roman" w:hAnsi="Times New Roman"/>
          <w:sz w:val="24"/>
          <w:szCs w:val="24"/>
        </w:rPr>
      </w:pPr>
      <w:r>
        <w:rPr>
          <w:rFonts w:ascii="Times New Roman" w:hAnsi="Times New Roman"/>
          <w:sz w:val="24"/>
          <w:szCs w:val="24"/>
        </w:rPr>
        <w:t>Se r</w:t>
      </w:r>
      <w:r w:rsidR="00366801" w:rsidRPr="00D36091">
        <w:rPr>
          <w:rFonts w:ascii="Times New Roman" w:hAnsi="Times New Roman"/>
          <w:sz w:val="24"/>
          <w:szCs w:val="24"/>
        </w:rPr>
        <w:t>egistra</w:t>
      </w:r>
      <w:r>
        <w:rPr>
          <w:rFonts w:ascii="Times New Roman" w:hAnsi="Times New Roman"/>
          <w:sz w:val="24"/>
          <w:szCs w:val="24"/>
        </w:rPr>
        <w:t>rá</w:t>
      </w:r>
      <w:r w:rsidR="00366801" w:rsidRPr="00D36091">
        <w:rPr>
          <w:rFonts w:ascii="Times New Roman" w:hAnsi="Times New Roman"/>
          <w:sz w:val="24"/>
          <w:szCs w:val="24"/>
        </w:rPr>
        <w:t xml:space="preserve"> la información </w:t>
      </w:r>
      <w:r w:rsidR="0096149C" w:rsidRPr="00D36091">
        <w:rPr>
          <w:rFonts w:ascii="Times New Roman" w:hAnsi="Times New Roman"/>
          <w:sz w:val="24"/>
          <w:szCs w:val="24"/>
        </w:rPr>
        <w:t>general</w:t>
      </w:r>
      <w:r w:rsidR="00366801" w:rsidRPr="00D36091">
        <w:rPr>
          <w:rFonts w:ascii="Times New Roman" w:hAnsi="Times New Roman"/>
          <w:sz w:val="24"/>
          <w:szCs w:val="24"/>
        </w:rPr>
        <w:t xml:space="preserve"> de los datos de la camaronera.</w:t>
      </w:r>
    </w:p>
    <w:p w:rsidR="008C6E40" w:rsidRDefault="008C6E40" w:rsidP="0064623D">
      <w:pPr>
        <w:pStyle w:val="Ttulo1"/>
        <w:rPr>
          <w:lang w:val="es-ES"/>
        </w:rPr>
      </w:pPr>
    </w:p>
    <w:p w:rsidR="00DD3112" w:rsidRPr="00706EDC" w:rsidRDefault="00DD3112" w:rsidP="0064623D">
      <w:pPr>
        <w:pStyle w:val="Ttulo1"/>
        <w:rPr>
          <w:lang w:val="es-ES"/>
        </w:rPr>
      </w:pPr>
    </w:p>
    <w:p w:rsidR="00366801" w:rsidRPr="00177D5D" w:rsidRDefault="00177D5D" w:rsidP="00706EDC">
      <w:pPr>
        <w:pStyle w:val="Ttulo1"/>
        <w:jc w:val="both"/>
      </w:pPr>
      <w:bookmarkStart w:id="226" w:name="_Toc326162165"/>
      <w:r w:rsidRPr="00177D5D">
        <w:lastRenderedPageBreak/>
        <w:t xml:space="preserve">5.5 </w:t>
      </w:r>
      <w:r w:rsidR="00CD69B8">
        <w:t>Pantalla Piscina: Subopci</w:t>
      </w:r>
      <w:r w:rsidR="00CD69B8">
        <w:rPr>
          <w:lang w:val="es-ES"/>
        </w:rPr>
        <w:t>ó</w:t>
      </w:r>
      <w:r w:rsidR="00366801" w:rsidRPr="00177D5D">
        <w:t>n  Mantenimiento del menú Principal del Sistema</w:t>
      </w:r>
      <w:bookmarkEnd w:id="226"/>
    </w:p>
    <w:p w:rsidR="00C00BBA" w:rsidRDefault="00CF6762" w:rsidP="002C46F2">
      <w:pPr>
        <w:keepNext/>
        <w:jc w:val="center"/>
      </w:pPr>
      <w:r>
        <w:rPr>
          <w:noProof/>
          <w:lang w:eastAsia="es-ES"/>
        </w:rPr>
        <w:drawing>
          <wp:inline distT="0" distB="0" distL="0" distR="0">
            <wp:extent cx="4324350" cy="2857500"/>
            <wp:effectExtent l="19050" t="0" r="0" b="0"/>
            <wp:docPr id="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99" cstate="print"/>
                    <a:srcRect/>
                    <a:stretch>
                      <a:fillRect/>
                    </a:stretch>
                  </pic:blipFill>
                  <pic:spPr bwMode="auto">
                    <a:xfrm>
                      <a:off x="0" y="0"/>
                      <a:ext cx="4324350" cy="2857500"/>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27" w:name="_Toc319321396"/>
      <w:r w:rsidRPr="00C00BBA">
        <w:rPr>
          <w:rFonts w:ascii="Times New Roman" w:hAnsi="Times New Roman"/>
          <w:sz w:val="22"/>
        </w:rPr>
        <w:t xml:space="preserve">Figura. </w:t>
      </w:r>
      <w:r w:rsidR="008C6E40">
        <w:rPr>
          <w:rFonts w:ascii="Times New Roman" w:hAnsi="Times New Roman"/>
          <w:sz w:val="22"/>
        </w:rPr>
        <w:t>5.5</w:t>
      </w:r>
      <w:r w:rsidRPr="00C00BBA">
        <w:rPr>
          <w:rFonts w:ascii="Times New Roman" w:hAnsi="Times New Roman"/>
          <w:sz w:val="22"/>
        </w:rPr>
        <w:t xml:space="preserve"> Formulario Piscina</w:t>
      </w:r>
      <w:bookmarkEnd w:id="227"/>
    </w:p>
    <w:p w:rsidR="00366801" w:rsidRPr="00216A2A" w:rsidRDefault="00366801" w:rsidP="00366801">
      <w:pPr>
        <w:rPr>
          <w:rFonts w:ascii="Times New Roman" w:hAnsi="Times New Roman"/>
          <w:sz w:val="24"/>
          <w:szCs w:val="24"/>
        </w:rPr>
      </w:pPr>
      <w:r w:rsidRPr="00216A2A">
        <w:rPr>
          <w:rFonts w:ascii="Times New Roman" w:hAnsi="Times New Roman"/>
          <w:sz w:val="24"/>
          <w:szCs w:val="24"/>
        </w:rPr>
        <w:t>Registra</w:t>
      </w:r>
      <w:r w:rsidR="00470162">
        <w:rPr>
          <w:rFonts w:ascii="Times New Roman" w:hAnsi="Times New Roman"/>
          <w:sz w:val="24"/>
          <w:szCs w:val="24"/>
        </w:rPr>
        <w:t>rá</w:t>
      </w:r>
      <w:r w:rsidRPr="00216A2A">
        <w:rPr>
          <w:rFonts w:ascii="Times New Roman" w:hAnsi="Times New Roman"/>
          <w:sz w:val="24"/>
          <w:szCs w:val="24"/>
        </w:rPr>
        <w:t xml:space="preserve"> la información de las dimensiones y capacidad de las Piscinas</w:t>
      </w:r>
    </w:p>
    <w:p w:rsidR="00366801" w:rsidRPr="00177D5D" w:rsidRDefault="00177D5D" w:rsidP="00706EDC">
      <w:pPr>
        <w:pStyle w:val="Ttulo1"/>
        <w:jc w:val="both"/>
      </w:pPr>
      <w:bookmarkStart w:id="228" w:name="_Toc326162166"/>
      <w:r w:rsidRPr="00177D5D">
        <w:t xml:space="preserve">5.6 </w:t>
      </w:r>
      <w:r w:rsidR="00366801" w:rsidRPr="00177D5D">
        <w:t>Pantalla Etapas Cul</w:t>
      </w:r>
      <w:r w:rsidR="00CD69B8">
        <w:t>tivo: Subopci</w:t>
      </w:r>
      <w:r w:rsidR="00CD69B8">
        <w:rPr>
          <w:lang w:val="es-ES"/>
        </w:rPr>
        <w:t>ó</w:t>
      </w:r>
      <w:r>
        <w:t>n Mantenimiento de</w:t>
      </w:r>
      <w:r w:rsidR="00366801" w:rsidRPr="00177D5D">
        <w:t xml:space="preserve">l </w:t>
      </w:r>
      <w:r w:rsidR="0096149C" w:rsidRPr="00177D5D">
        <w:t>menú</w:t>
      </w:r>
      <w:r w:rsidR="00366801" w:rsidRPr="00177D5D">
        <w:t xml:space="preserve"> Principal</w:t>
      </w:r>
      <w:bookmarkEnd w:id="228"/>
      <w:r w:rsidR="00366801" w:rsidRPr="00177D5D">
        <w:t xml:space="preserve"> </w:t>
      </w:r>
    </w:p>
    <w:p w:rsidR="00366801" w:rsidRDefault="00CF6762" w:rsidP="002C46F2">
      <w:pPr>
        <w:jc w:val="center"/>
      </w:pPr>
      <w:r>
        <w:rPr>
          <w:noProof/>
          <w:lang w:eastAsia="es-ES"/>
        </w:rPr>
        <w:drawing>
          <wp:inline distT="0" distB="0" distL="0" distR="0">
            <wp:extent cx="4324350" cy="2476500"/>
            <wp:effectExtent l="19050" t="0" r="0" b="0"/>
            <wp:docPr id="5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00" cstate="print"/>
                    <a:srcRect/>
                    <a:stretch>
                      <a:fillRect/>
                    </a:stretch>
                  </pic:blipFill>
                  <pic:spPr bwMode="auto">
                    <a:xfrm>
                      <a:off x="0" y="0"/>
                      <a:ext cx="4324350" cy="2476500"/>
                    </a:xfrm>
                    <a:prstGeom prst="rect">
                      <a:avLst/>
                    </a:prstGeom>
                    <a:noFill/>
                    <a:ln w="9525">
                      <a:noFill/>
                      <a:miter lim="800000"/>
                      <a:headEnd/>
                      <a:tailEnd/>
                    </a:ln>
                  </pic:spPr>
                </pic:pic>
              </a:graphicData>
            </a:graphic>
          </wp:inline>
        </w:drawing>
      </w:r>
    </w:p>
    <w:p w:rsidR="00E025B3" w:rsidRPr="008C6E40" w:rsidRDefault="00C00BBA" w:rsidP="00340AFE">
      <w:pPr>
        <w:pStyle w:val="Epgrafe"/>
        <w:jc w:val="center"/>
        <w:rPr>
          <w:rFonts w:ascii="Times New Roman" w:hAnsi="Times New Roman"/>
          <w:b w:val="0"/>
          <w:sz w:val="22"/>
        </w:rPr>
      </w:pPr>
      <w:bookmarkStart w:id="229" w:name="_Toc319321397"/>
      <w:r w:rsidRPr="008C6E40">
        <w:rPr>
          <w:rFonts w:ascii="Times New Roman" w:hAnsi="Times New Roman"/>
          <w:sz w:val="22"/>
        </w:rPr>
        <w:t xml:space="preserve">Figura. </w:t>
      </w:r>
      <w:r w:rsidR="008C6E40">
        <w:rPr>
          <w:rFonts w:ascii="Times New Roman" w:hAnsi="Times New Roman"/>
          <w:sz w:val="22"/>
        </w:rPr>
        <w:t>5.6</w:t>
      </w:r>
      <w:r w:rsidRPr="008C6E40">
        <w:rPr>
          <w:rFonts w:ascii="Times New Roman" w:hAnsi="Times New Roman"/>
          <w:sz w:val="22"/>
        </w:rPr>
        <w:t xml:space="preserve"> Formulario de Etapas</w:t>
      </w:r>
      <w:bookmarkEnd w:id="229"/>
    </w:p>
    <w:p w:rsidR="00650C4A" w:rsidRPr="00C00BBA" w:rsidRDefault="00366801" w:rsidP="00366801">
      <w:pPr>
        <w:rPr>
          <w:rFonts w:ascii="Times New Roman" w:hAnsi="Times New Roman"/>
          <w:sz w:val="24"/>
          <w:szCs w:val="24"/>
        </w:rPr>
      </w:pPr>
      <w:r w:rsidRPr="00D36091">
        <w:rPr>
          <w:rFonts w:ascii="Times New Roman" w:hAnsi="Times New Roman"/>
          <w:sz w:val="24"/>
          <w:szCs w:val="24"/>
        </w:rPr>
        <w:t>Realiza</w:t>
      </w:r>
      <w:r w:rsidR="001B1347">
        <w:rPr>
          <w:rFonts w:ascii="Times New Roman" w:hAnsi="Times New Roman"/>
          <w:sz w:val="24"/>
          <w:szCs w:val="24"/>
        </w:rPr>
        <w:t>rá</w:t>
      </w:r>
      <w:r w:rsidRPr="00D36091">
        <w:rPr>
          <w:rFonts w:ascii="Times New Roman" w:hAnsi="Times New Roman"/>
          <w:sz w:val="24"/>
          <w:szCs w:val="24"/>
        </w:rPr>
        <w:t xml:space="preserve"> una descripción de las etapas de desarrollo en que se encuentra la explotación.</w:t>
      </w:r>
    </w:p>
    <w:p w:rsidR="008C6E40" w:rsidRDefault="008C6E40" w:rsidP="0064623D">
      <w:pPr>
        <w:pStyle w:val="Ttulo1"/>
      </w:pPr>
    </w:p>
    <w:p w:rsidR="00366801" w:rsidRPr="00E025B3" w:rsidRDefault="00E025B3" w:rsidP="00706EDC">
      <w:pPr>
        <w:pStyle w:val="Ttulo1"/>
        <w:jc w:val="both"/>
      </w:pPr>
      <w:bookmarkStart w:id="230" w:name="_Toc326162167"/>
      <w:r w:rsidRPr="00E025B3">
        <w:lastRenderedPageBreak/>
        <w:t xml:space="preserve">5.7 </w:t>
      </w:r>
      <w:r w:rsidR="00706EDC">
        <w:t>Pantalla Tipo Especie: Subopci</w:t>
      </w:r>
      <w:r w:rsidR="00706EDC">
        <w:rPr>
          <w:lang w:val="es-ES"/>
        </w:rPr>
        <w:t>ó</w:t>
      </w:r>
      <w:r w:rsidR="00366801" w:rsidRPr="00E025B3">
        <w:t xml:space="preserve">n  Mantenimiento del </w:t>
      </w:r>
      <w:r w:rsidR="0096149C" w:rsidRPr="00E025B3">
        <w:t>menú</w:t>
      </w:r>
      <w:r w:rsidR="00366801" w:rsidRPr="00E025B3">
        <w:t xml:space="preserve"> Principal</w:t>
      </w:r>
      <w:bookmarkEnd w:id="230"/>
      <w:r w:rsidR="00366801" w:rsidRPr="00E025B3">
        <w:t xml:space="preserve"> </w:t>
      </w:r>
    </w:p>
    <w:p w:rsidR="00C00BBA" w:rsidRDefault="00CF6762" w:rsidP="002C46F2">
      <w:pPr>
        <w:keepNext/>
        <w:jc w:val="center"/>
      </w:pPr>
      <w:r>
        <w:rPr>
          <w:noProof/>
          <w:lang w:eastAsia="es-ES"/>
        </w:rPr>
        <w:drawing>
          <wp:inline distT="0" distB="0" distL="0" distR="0">
            <wp:extent cx="4324350" cy="2819400"/>
            <wp:effectExtent l="19050" t="0" r="0" b="0"/>
            <wp:docPr id="5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01" cstate="print"/>
                    <a:srcRect/>
                    <a:stretch>
                      <a:fillRect/>
                    </a:stretch>
                  </pic:blipFill>
                  <pic:spPr bwMode="auto">
                    <a:xfrm>
                      <a:off x="0" y="0"/>
                      <a:ext cx="4324350" cy="2819400"/>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31" w:name="_Toc319321398"/>
      <w:r w:rsidRPr="00C00BBA">
        <w:rPr>
          <w:rFonts w:ascii="Times New Roman" w:hAnsi="Times New Roman"/>
          <w:sz w:val="22"/>
        </w:rPr>
        <w:t xml:space="preserve">Figura. </w:t>
      </w:r>
      <w:r w:rsidR="008C6E40">
        <w:rPr>
          <w:rFonts w:ascii="Times New Roman" w:hAnsi="Times New Roman"/>
          <w:sz w:val="22"/>
        </w:rPr>
        <w:t>5.7</w:t>
      </w:r>
      <w:r w:rsidRPr="00C00BBA">
        <w:rPr>
          <w:rFonts w:ascii="Times New Roman" w:hAnsi="Times New Roman"/>
          <w:sz w:val="22"/>
        </w:rPr>
        <w:t xml:space="preserve"> Formulario de Especies</w:t>
      </w:r>
      <w:bookmarkEnd w:id="231"/>
    </w:p>
    <w:p w:rsidR="00366801" w:rsidRPr="000C1A1B" w:rsidRDefault="00470162" w:rsidP="00963618">
      <w:pPr>
        <w:jc w:val="both"/>
        <w:rPr>
          <w:rFonts w:ascii="Times New Roman" w:hAnsi="Times New Roman"/>
          <w:sz w:val="24"/>
          <w:szCs w:val="24"/>
        </w:rPr>
      </w:pPr>
      <w:r>
        <w:rPr>
          <w:rFonts w:ascii="Times New Roman" w:hAnsi="Times New Roman"/>
          <w:sz w:val="24"/>
          <w:szCs w:val="24"/>
        </w:rPr>
        <w:t xml:space="preserve">Por medio de esta, se </w:t>
      </w:r>
      <w:r w:rsidR="00366801" w:rsidRPr="000C1A1B">
        <w:rPr>
          <w:rFonts w:ascii="Times New Roman" w:hAnsi="Times New Roman"/>
          <w:sz w:val="24"/>
          <w:szCs w:val="24"/>
        </w:rPr>
        <w:t>Realiza</w:t>
      </w:r>
      <w:r w:rsidR="005C4506">
        <w:rPr>
          <w:rFonts w:ascii="Times New Roman" w:hAnsi="Times New Roman"/>
          <w:sz w:val="24"/>
          <w:szCs w:val="24"/>
        </w:rPr>
        <w:t>rá</w:t>
      </w:r>
      <w:r w:rsidR="00366801" w:rsidRPr="000C1A1B">
        <w:rPr>
          <w:rFonts w:ascii="Times New Roman" w:hAnsi="Times New Roman"/>
          <w:sz w:val="24"/>
          <w:szCs w:val="24"/>
        </w:rPr>
        <w:t xml:space="preserve"> </w:t>
      </w:r>
      <w:r w:rsidR="0096149C" w:rsidRPr="000C1A1B">
        <w:rPr>
          <w:rFonts w:ascii="Times New Roman" w:hAnsi="Times New Roman"/>
          <w:sz w:val="24"/>
          <w:szCs w:val="24"/>
        </w:rPr>
        <w:t>una</w:t>
      </w:r>
      <w:r w:rsidR="00366801" w:rsidRPr="000C1A1B">
        <w:rPr>
          <w:rFonts w:ascii="Times New Roman" w:hAnsi="Times New Roman"/>
          <w:sz w:val="24"/>
          <w:szCs w:val="24"/>
        </w:rPr>
        <w:t xml:space="preserve"> descripción del tipo de especie que se haya </w:t>
      </w:r>
      <w:r w:rsidR="0096149C" w:rsidRPr="000C1A1B">
        <w:rPr>
          <w:rFonts w:ascii="Times New Roman" w:hAnsi="Times New Roman"/>
          <w:sz w:val="24"/>
          <w:szCs w:val="24"/>
        </w:rPr>
        <w:t>decidido</w:t>
      </w:r>
      <w:r w:rsidR="00366801" w:rsidRPr="000C1A1B">
        <w:rPr>
          <w:rFonts w:ascii="Times New Roman" w:hAnsi="Times New Roman"/>
          <w:sz w:val="24"/>
          <w:szCs w:val="24"/>
        </w:rPr>
        <w:t xml:space="preserve"> explotar ejemplo especie Vannamei del </w:t>
      </w:r>
      <w:r w:rsidR="0096149C" w:rsidRPr="000C1A1B">
        <w:rPr>
          <w:rFonts w:ascii="Times New Roman" w:hAnsi="Times New Roman"/>
          <w:sz w:val="24"/>
          <w:szCs w:val="24"/>
        </w:rPr>
        <w:t>camarón</w:t>
      </w:r>
      <w:r w:rsidR="00366801" w:rsidRPr="000C1A1B">
        <w:rPr>
          <w:rFonts w:ascii="Times New Roman" w:hAnsi="Times New Roman"/>
          <w:sz w:val="24"/>
          <w:szCs w:val="24"/>
        </w:rPr>
        <w:t xml:space="preserve">. </w:t>
      </w:r>
    </w:p>
    <w:p w:rsidR="00366801" w:rsidRPr="00963618" w:rsidRDefault="00963618" w:rsidP="00706EDC">
      <w:pPr>
        <w:pStyle w:val="Ttulo1"/>
        <w:jc w:val="both"/>
      </w:pPr>
      <w:bookmarkStart w:id="232" w:name="_Toc326162168"/>
      <w:r w:rsidRPr="00963618">
        <w:t xml:space="preserve">5.8 </w:t>
      </w:r>
      <w:r w:rsidR="00366801" w:rsidRPr="00963618">
        <w:t>Pantalla Laborator</w:t>
      </w:r>
      <w:r w:rsidR="00706EDC">
        <w:t>io: Subopci</w:t>
      </w:r>
      <w:r w:rsidR="00706EDC">
        <w:rPr>
          <w:lang w:val="es-ES"/>
        </w:rPr>
        <w:t>ó</w:t>
      </w:r>
      <w:r w:rsidR="00616BBC">
        <w:t xml:space="preserve">n Mantenimiento del </w:t>
      </w:r>
      <w:r w:rsidR="0096149C" w:rsidRPr="00963618">
        <w:t>menú</w:t>
      </w:r>
      <w:r w:rsidR="00366801" w:rsidRPr="00963618">
        <w:t xml:space="preserve"> Principal del Sistema</w:t>
      </w:r>
      <w:bookmarkEnd w:id="232"/>
    </w:p>
    <w:p w:rsidR="00C00BBA" w:rsidRDefault="00CF6762" w:rsidP="002C46F2">
      <w:pPr>
        <w:jc w:val="center"/>
      </w:pPr>
      <w:r>
        <w:rPr>
          <w:noProof/>
          <w:lang w:eastAsia="es-ES"/>
        </w:rPr>
        <w:drawing>
          <wp:inline distT="0" distB="0" distL="0" distR="0">
            <wp:extent cx="4324350" cy="2381250"/>
            <wp:effectExtent l="19050" t="0" r="0" b="0"/>
            <wp:docPr id="5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02" cstate="print"/>
                    <a:srcRect/>
                    <a:stretch>
                      <a:fillRect/>
                    </a:stretch>
                  </pic:blipFill>
                  <pic:spPr bwMode="auto">
                    <a:xfrm>
                      <a:off x="0" y="0"/>
                      <a:ext cx="4324350" cy="2381250"/>
                    </a:xfrm>
                    <a:prstGeom prst="rect">
                      <a:avLst/>
                    </a:prstGeom>
                    <a:noFill/>
                    <a:ln w="9525">
                      <a:noFill/>
                      <a:miter lim="800000"/>
                      <a:headEnd/>
                      <a:tailEnd/>
                    </a:ln>
                  </pic:spPr>
                </pic:pic>
              </a:graphicData>
            </a:graphic>
          </wp:inline>
        </w:drawing>
      </w:r>
    </w:p>
    <w:p w:rsidR="00963618" w:rsidRPr="008C6E40" w:rsidRDefault="00C00BBA" w:rsidP="00340AFE">
      <w:pPr>
        <w:pStyle w:val="Epgrafe"/>
        <w:jc w:val="center"/>
        <w:rPr>
          <w:rFonts w:ascii="Times New Roman" w:hAnsi="Times New Roman"/>
          <w:b w:val="0"/>
          <w:sz w:val="22"/>
        </w:rPr>
      </w:pPr>
      <w:bookmarkStart w:id="233" w:name="_Toc319321399"/>
      <w:r w:rsidRPr="008C6E40">
        <w:rPr>
          <w:rFonts w:ascii="Times New Roman" w:hAnsi="Times New Roman"/>
          <w:sz w:val="22"/>
        </w:rPr>
        <w:t xml:space="preserve">Figura. </w:t>
      </w:r>
      <w:r w:rsidR="008C6E40">
        <w:rPr>
          <w:rFonts w:ascii="Times New Roman" w:hAnsi="Times New Roman"/>
          <w:sz w:val="22"/>
        </w:rPr>
        <w:t>5.8</w:t>
      </w:r>
      <w:r w:rsidRPr="008C6E40">
        <w:rPr>
          <w:rFonts w:ascii="Times New Roman" w:hAnsi="Times New Roman"/>
          <w:sz w:val="22"/>
        </w:rPr>
        <w:t xml:space="preserve"> Formulario Laboratorio</w:t>
      </w:r>
      <w:bookmarkEnd w:id="233"/>
    </w:p>
    <w:p w:rsidR="00366801" w:rsidRPr="00C00BBA" w:rsidRDefault="00470162" w:rsidP="00366801">
      <w:pPr>
        <w:rPr>
          <w:rFonts w:ascii="Times New Roman" w:hAnsi="Times New Roman"/>
          <w:sz w:val="24"/>
          <w:szCs w:val="24"/>
        </w:rPr>
      </w:pPr>
      <w:r>
        <w:rPr>
          <w:rFonts w:ascii="Times New Roman" w:hAnsi="Times New Roman"/>
          <w:sz w:val="24"/>
          <w:szCs w:val="24"/>
        </w:rPr>
        <w:t xml:space="preserve">Se </w:t>
      </w:r>
      <w:r w:rsidR="00366801" w:rsidRPr="000C1A1B">
        <w:rPr>
          <w:rFonts w:ascii="Times New Roman" w:hAnsi="Times New Roman"/>
          <w:sz w:val="24"/>
          <w:szCs w:val="24"/>
        </w:rPr>
        <w:t>Registra</w:t>
      </w:r>
      <w:r w:rsidR="00861357">
        <w:rPr>
          <w:rFonts w:ascii="Times New Roman" w:hAnsi="Times New Roman"/>
          <w:sz w:val="24"/>
          <w:szCs w:val="24"/>
        </w:rPr>
        <w:t>rá</w:t>
      </w:r>
      <w:r w:rsidR="00366801" w:rsidRPr="000C1A1B">
        <w:rPr>
          <w:rFonts w:ascii="Times New Roman" w:hAnsi="Times New Roman"/>
          <w:sz w:val="24"/>
          <w:szCs w:val="24"/>
        </w:rPr>
        <w:t xml:space="preserve"> la información</w:t>
      </w:r>
      <w:r w:rsidR="00AE7416">
        <w:rPr>
          <w:rFonts w:ascii="Times New Roman" w:hAnsi="Times New Roman"/>
          <w:sz w:val="24"/>
          <w:szCs w:val="24"/>
        </w:rPr>
        <w:t xml:space="preserve"> de los</w:t>
      </w:r>
      <w:r w:rsidR="00366801" w:rsidRPr="000C1A1B">
        <w:rPr>
          <w:rFonts w:ascii="Times New Roman" w:hAnsi="Times New Roman"/>
          <w:sz w:val="24"/>
          <w:szCs w:val="24"/>
        </w:rPr>
        <w:t xml:space="preserve"> distintos labora</w:t>
      </w:r>
      <w:r w:rsidR="0096149C">
        <w:rPr>
          <w:rFonts w:ascii="Times New Roman" w:hAnsi="Times New Roman"/>
          <w:sz w:val="24"/>
          <w:szCs w:val="24"/>
        </w:rPr>
        <w:t>to</w:t>
      </w:r>
      <w:r w:rsidR="00366801" w:rsidRPr="000C1A1B">
        <w:rPr>
          <w:rFonts w:ascii="Times New Roman" w:hAnsi="Times New Roman"/>
          <w:sz w:val="24"/>
          <w:szCs w:val="24"/>
        </w:rPr>
        <w:t>rios de donde procede la larva de cultivo.</w:t>
      </w:r>
    </w:p>
    <w:p w:rsidR="008C6E40" w:rsidRDefault="008C6E40" w:rsidP="0064623D">
      <w:pPr>
        <w:pStyle w:val="Ttulo1"/>
      </w:pPr>
    </w:p>
    <w:p w:rsidR="00366801" w:rsidRPr="000935B5" w:rsidRDefault="000935B5" w:rsidP="0064623D">
      <w:pPr>
        <w:pStyle w:val="Ttulo1"/>
      </w:pPr>
      <w:bookmarkStart w:id="234" w:name="_Toc326162169"/>
      <w:r w:rsidRPr="000935B5">
        <w:t xml:space="preserve">5.9 </w:t>
      </w:r>
      <w:r w:rsidR="00366801" w:rsidRPr="000935B5">
        <w:t xml:space="preserve">Pantalla Principal del Sistema: </w:t>
      </w:r>
      <w:r w:rsidR="0096149C" w:rsidRPr="000935B5">
        <w:t>Opción</w:t>
      </w:r>
      <w:r w:rsidR="00366801" w:rsidRPr="000935B5">
        <w:t xml:space="preserve"> Cultivo del </w:t>
      </w:r>
      <w:r w:rsidR="0096149C" w:rsidRPr="000935B5">
        <w:t>Menú</w:t>
      </w:r>
      <w:r w:rsidR="00366801" w:rsidRPr="000935B5">
        <w:t xml:space="preserve"> Principal</w:t>
      </w:r>
      <w:bookmarkEnd w:id="234"/>
    </w:p>
    <w:p w:rsidR="00C00BBA" w:rsidRDefault="00CF6762" w:rsidP="002C46F2">
      <w:pPr>
        <w:keepNext/>
        <w:jc w:val="center"/>
      </w:pPr>
      <w:r>
        <w:rPr>
          <w:noProof/>
          <w:lang w:eastAsia="es-ES"/>
        </w:rPr>
        <w:drawing>
          <wp:inline distT="0" distB="0" distL="0" distR="0">
            <wp:extent cx="4324350" cy="2724150"/>
            <wp:effectExtent l="19050" t="0" r="0" b="0"/>
            <wp:docPr id="57"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03" cstate="print"/>
                    <a:srcRect/>
                    <a:stretch>
                      <a:fillRect/>
                    </a:stretch>
                  </pic:blipFill>
                  <pic:spPr bwMode="auto">
                    <a:xfrm>
                      <a:off x="0" y="0"/>
                      <a:ext cx="4324350" cy="2724150"/>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35" w:name="_Toc319321400"/>
      <w:r w:rsidRPr="00C00BBA">
        <w:rPr>
          <w:rFonts w:ascii="Times New Roman" w:hAnsi="Times New Roman"/>
          <w:sz w:val="22"/>
        </w:rPr>
        <w:t xml:space="preserve">Figura. </w:t>
      </w:r>
      <w:r w:rsidR="008C6E40">
        <w:rPr>
          <w:rFonts w:ascii="Times New Roman" w:hAnsi="Times New Roman"/>
          <w:sz w:val="22"/>
        </w:rPr>
        <w:t>5.9</w:t>
      </w:r>
      <w:r w:rsidRPr="00C00BBA">
        <w:rPr>
          <w:rFonts w:ascii="Times New Roman" w:hAnsi="Times New Roman"/>
          <w:sz w:val="22"/>
        </w:rPr>
        <w:t xml:space="preserve"> Opción principal Cultivo</w:t>
      </w:r>
      <w:bookmarkEnd w:id="235"/>
    </w:p>
    <w:p w:rsidR="00366801" w:rsidRPr="00963BC0" w:rsidRDefault="0096149C" w:rsidP="00366801">
      <w:pPr>
        <w:rPr>
          <w:rFonts w:ascii="Times New Roman" w:hAnsi="Times New Roman"/>
          <w:sz w:val="24"/>
          <w:szCs w:val="24"/>
        </w:rPr>
      </w:pPr>
      <w:r w:rsidRPr="00963BC0">
        <w:rPr>
          <w:rFonts w:ascii="Times New Roman" w:hAnsi="Times New Roman"/>
          <w:sz w:val="24"/>
          <w:szCs w:val="24"/>
        </w:rPr>
        <w:t>Opción</w:t>
      </w:r>
      <w:r w:rsidR="00366801" w:rsidRPr="00963BC0">
        <w:rPr>
          <w:rFonts w:ascii="Times New Roman" w:hAnsi="Times New Roman"/>
          <w:sz w:val="24"/>
          <w:szCs w:val="24"/>
        </w:rPr>
        <w:t xml:space="preserve"> del menú principal contiene las subopciones Cultivo y Registro de Cultivo</w:t>
      </w:r>
    </w:p>
    <w:p w:rsidR="00366801" w:rsidRPr="000935B5" w:rsidRDefault="000935B5" w:rsidP="0064623D">
      <w:pPr>
        <w:pStyle w:val="Ttulo1"/>
      </w:pPr>
      <w:bookmarkStart w:id="236" w:name="_Toc326162170"/>
      <w:r w:rsidRPr="000935B5">
        <w:t xml:space="preserve">5.10 </w:t>
      </w:r>
      <w:r w:rsidR="00CD69B8">
        <w:t>Pantalla Cultivo: Subopci</w:t>
      </w:r>
      <w:r w:rsidR="00CD69B8">
        <w:rPr>
          <w:lang w:val="es-ES"/>
        </w:rPr>
        <w:t>ó</w:t>
      </w:r>
      <w:r w:rsidR="00366801" w:rsidRPr="000935B5">
        <w:t>n Cultivo del menú principal  del sistema</w:t>
      </w:r>
      <w:bookmarkEnd w:id="236"/>
    </w:p>
    <w:p w:rsidR="00C00BBA" w:rsidRDefault="00CF6762" w:rsidP="002C46F2">
      <w:pPr>
        <w:keepNext/>
        <w:jc w:val="center"/>
      </w:pPr>
      <w:r>
        <w:rPr>
          <w:noProof/>
          <w:lang w:eastAsia="es-ES"/>
        </w:rPr>
        <w:drawing>
          <wp:inline distT="0" distB="0" distL="0" distR="0">
            <wp:extent cx="4324350" cy="2552700"/>
            <wp:effectExtent l="19050" t="0" r="0" b="0"/>
            <wp:docPr id="5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04" cstate="print"/>
                    <a:srcRect/>
                    <a:stretch>
                      <a:fillRect/>
                    </a:stretch>
                  </pic:blipFill>
                  <pic:spPr bwMode="auto">
                    <a:xfrm>
                      <a:off x="0" y="0"/>
                      <a:ext cx="4324350" cy="2552700"/>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37" w:name="_Toc319321401"/>
      <w:r w:rsidRPr="00C00BBA">
        <w:rPr>
          <w:rFonts w:ascii="Times New Roman" w:hAnsi="Times New Roman"/>
          <w:sz w:val="22"/>
        </w:rPr>
        <w:t xml:space="preserve">Figura. </w:t>
      </w:r>
      <w:r w:rsidR="008C6E40">
        <w:rPr>
          <w:rFonts w:ascii="Times New Roman" w:hAnsi="Times New Roman"/>
          <w:sz w:val="22"/>
        </w:rPr>
        <w:t>5.10</w:t>
      </w:r>
      <w:r w:rsidRPr="00C00BBA">
        <w:rPr>
          <w:rFonts w:ascii="Times New Roman" w:hAnsi="Times New Roman"/>
          <w:sz w:val="22"/>
        </w:rPr>
        <w:t xml:space="preserve"> Formulario apertura de Cultivo</w:t>
      </w:r>
      <w:bookmarkEnd w:id="237"/>
    </w:p>
    <w:p w:rsidR="008C6E40" w:rsidRPr="00974E84" w:rsidRDefault="0040162E" w:rsidP="00974E84">
      <w:pPr>
        <w:rPr>
          <w:rFonts w:ascii="Times New Roman" w:hAnsi="Times New Roman"/>
          <w:sz w:val="24"/>
          <w:szCs w:val="24"/>
        </w:rPr>
      </w:pPr>
      <w:r>
        <w:rPr>
          <w:rFonts w:ascii="Times New Roman" w:hAnsi="Times New Roman"/>
          <w:sz w:val="24"/>
          <w:szCs w:val="24"/>
        </w:rPr>
        <w:t>Por su intermedio se r</w:t>
      </w:r>
      <w:r w:rsidR="00366801" w:rsidRPr="000C1A1B">
        <w:rPr>
          <w:rFonts w:ascii="Times New Roman" w:hAnsi="Times New Roman"/>
          <w:sz w:val="24"/>
          <w:szCs w:val="24"/>
        </w:rPr>
        <w:t>egistra</w:t>
      </w:r>
      <w:r>
        <w:rPr>
          <w:rFonts w:ascii="Times New Roman" w:hAnsi="Times New Roman"/>
          <w:sz w:val="24"/>
          <w:szCs w:val="24"/>
        </w:rPr>
        <w:t>rá</w:t>
      </w:r>
      <w:r w:rsidR="00366801" w:rsidRPr="000C1A1B">
        <w:rPr>
          <w:rFonts w:ascii="Times New Roman" w:hAnsi="Times New Roman"/>
          <w:sz w:val="24"/>
          <w:szCs w:val="24"/>
        </w:rPr>
        <w:t xml:space="preserve"> la información </w:t>
      </w:r>
      <w:r w:rsidR="0096149C" w:rsidRPr="000C1A1B">
        <w:rPr>
          <w:rFonts w:ascii="Times New Roman" w:hAnsi="Times New Roman"/>
          <w:sz w:val="24"/>
          <w:szCs w:val="24"/>
        </w:rPr>
        <w:t>específica</w:t>
      </w:r>
      <w:r w:rsidR="00366801" w:rsidRPr="000C1A1B">
        <w:rPr>
          <w:rFonts w:ascii="Times New Roman" w:hAnsi="Times New Roman"/>
          <w:sz w:val="24"/>
          <w:szCs w:val="24"/>
        </w:rPr>
        <w:t xml:space="preserve"> del cultivo a explotar </w:t>
      </w:r>
    </w:p>
    <w:p w:rsidR="00366801" w:rsidRPr="000935B5" w:rsidRDefault="000935B5" w:rsidP="00706EDC">
      <w:pPr>
        <w:pStyle w:val="Ttulo1"/>
        <w:jc w:val="both"/>
      </w:pPr>
      <w:bookmarkStart w:id="238" w:name="_Toc326162171"/>
      <w:r w:rsidRPr="000935B5">
        <w:lastRenderedPageBreak/>
        <w:t xml:space="preserve">5.11 </w:t>
      </w:r>
      <w:r w:rsidR="00366801" w:rsidRPr="000935B5">
        <w:t>Pantal</w:t>
      </w:r>
      <w:r w:rsidR="00706EDC">
        <w:t>la Registro de Cultivo: Subopci</w:t>
      </w:r>
      <w:r w:rsidR="00706EDC">
        <w:rPr>
          <w:lang w:val="es-ES"/>
        </w:rPr>
        <w:t>ó</w:t>
      </w:r>
      <w:r w:rsidR="00366801" w:rsidRPr="000935B5">
        <w:t xml:space="preserve">n Cultivo del </w:t>
      </w:r>
      <w:r w:rsidR="0096149C" w:rsidRPr="000935B5">
        <w:t>menú</w:t>
      </w:r>
      <w:r w:rsidR="00366801" w:rsidRPr="000935B5">
        <w:t xml:space="preserve"> Principal del sistema</w:t>
      </w:r>
      <w:bookmarkEnd w:id="238"/>
    </w:p>
    <w:p w:rsidR="00C00BBA" w:rsidRDefault="00CF6762" w:rsidP="00535CB5">
      <w:pPr>
        <w:keepNext/>
        <w:jc w:val="center"/>
      </w:pPr>
      <w:r>
        <w:rPr>
          <w:noProof/>
          <w:lang w:eastAsia="es-ES"/>
        </w:rPr>
        <w:drawing>
          <wp:inline distT="0" distB="0" distL="0" distR="0">
            <wp:extent cx="4324350" cy="2571750"/>
            <wp:effectExtent l="19050" t="0" r="0" b="0"/>
            <wp:docPr id="5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05" cstate="print"/>
                    <a:srcRect/>
                    <a:stretch>
                      <a:fillRect/>
                    </a:stretch>
                  </pic:blipFill>
                  <pic:spPr bwMode="auto">
                    <a:xfrm>
                      <a:off x="0" y="0"/>
                      <a:ext cx="4324350" cy="2571750"/>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39" w:name="_Toc319321402"/>
      <w:r w:rsidRPr="00C00BBA">
        <w:rPr>
          <w:rFonts w:ascii="Times New Roman" w:hAnsi="Times New Roman"/>
          <w:sz w:val="22"/>
        </w:rPr>
        <w:t xml:space="preserve">Figura. </w:t>
      </w:r>
      <w:r w:rsidR="008C6E40">
        <w:rPr>
          <w:rFonts w:ascii="Times New Roman" w:hAnsi="Times New Roman"/>
          <w:sz w:val="22"/>
        </w:rPr>
        <w:t>5.11</w:t>
      </w:r>
      <w:r w:rsidRPr="00C00BBA">
        <w:rPr>
          <w:rFonts w:ascii="Times New Roman" w:hAnsi="Times New Roman"/>
          <w:sz w:val="22"/>
        </w:rPr>
        <w:t xml:space="preserve"> Formulario Proceso de Cultivo</w:t>
      </w:r>
      <w:bookmarkEnd w:id="239"/>
    </w:p>
    <w:p w:rsidR="00366801" w:rsidRPr="000C1A1B" w:rsidRDefault="00366801" w:rsidP="00366801">
      <w:pPr>
        <w:rPr>
          <w:rFonts w:ascii="Times New Roman" w:hAnsi="Times New Roman"/>
          <w:sz w:val="24"/>
          <w:szCs w:val="24"/>
        </w:rPr>
      </w:pPr>
      <w:r w:rsidRPr="000C1A1B">
        <w:rPr>
          <w:rFonts w:ascii="Times New Roman" w:hAnsi="Times New Roman"/>
          <w:sz w:val="24"/>
          <w:szCs w:val="24"/>
        </w:rPr>
        <w:t>Registra</w:t>
      </w:r>
      <w:r w:rsidR="0040162E">
        <w:rPr>
          <w:rFonts w:ascii="Times New Roman" w:hAnsi="Times New Roman"/>
          <w:sz w:val="24"/>
          <w:szCs w:val="24"/>
        </w:rPr>
        <w:t>rá la</w:t>
      </w:r>
      <w:r w:rsidRPr="000C1A1B">
        <w:rPr>
          <w:rFonts w:ascii="Times New Roman" w:hAnsi="Times New Roman"/>
          <w:sz w:val="24"/>
          <w:szCs w:val="24"/>
        </w:rPr>
        <w:t xml:space="preserve"> información de la etapa y datos específicos en que se encuentra el cultivo a explotar</w:t>
      </w:r>
    </w:p>
    <w:p w:rsidR="00366801" w:rsidRPr="00322AD0" w:rsidRDefault="00322AD0" w:rsidP="00706EDC">
      <w:pPr>
        <w:pStyle w:val="Ttulo1"/>
        <w:jc w:val="both"/>
      </w:pPr>
      <w:bookmarkStart w:id="240" w:name="_Toc326162172"/>
      <w:r w:rsidRPr="00322AD0">
        <w:t xml:space="preserve">5.12 </w:t>
      </w:r>
      <w:r w:rsidR="00366801" w:rsidRPr="00322AD0">
        <w:t xml:space="preserve">Pantalla Principal del Sistema: </w:t>
      </w:r>
      <w:r w:rsidR="0096149C" w:rsidRPr="00322AD0">
        <w:t>Opción</w:t>
      </w:r>
      <w:r w:rsidR="00366801" w:rsidRPr="00322AD0">
        <w:t xml:space="preserve">  </w:t>
      </w:r>
      <w:r w:rsidR="0096149C" w:rsidRPr="00322AD0">
        <w:t>Transacción</w:t>
      </w:r>
      <w:r w:rsidR="00366801" w:rsidRPr="00322AD0">
        <w:t xml:space="preserve"> del menú principal</w:t>
      </w:r>
      <w:bookmarkEnd w:id="240"/>
    </w:p>
    <w:p w:rsidR="00C00BBA" w:rsidRDefault="00CF6762" w:rsidP="00535CB5">
      <w:pPr>
        <w:keepNext/>
        <w:jc w:val="center"/>
      </w:pPr>
      <w:r>
        <w:rPr>
          <w:noProof/>
          <w:lang w:eastAsia="es-ES"/>
        </w:rPr>
        <w:drawing>
          <wp:inline distT="0" distB="0" distL="0" distR="0">
            <wp:extent cx="4324350" cy="2562225"/>
            <wp:effectExtent l="19050" t="0" r="0" b="0"/>
            <wp:docPr id="6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06" cstate="print"/>
                    <a:srcRect/>
                    <a:stretch>
                      <a:fillRect/>
                    </a:stretch>
                  </pic:blipFill>
                  <pic:spPr bwMode="auto">
                    <a:xfrm>
                      <a:off x="0" y="0"/>
                      <a:ext cx="4324350" cy="2562225"/>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41" w:name="_Toc319321403"/>
      <w:r w:rsidRPr="00C00BBA">
        <w:rPr>
          <w:rFonts w:ascii="Times New Roman" w:hAnsi="Times New Roman"/>
          <w:sz w:val="22"/>
        </w:rPr>
        <w:t xml:space="preserve">Figura. </w:t>
      </w:r>
      <w:r w:rsidR="008C6E40">
        <w:rPr>
          <w:rFonts w:ascii="Times New Roman" w:hAnsi="Times New Roman"/>
          <w:sz w:val="22"/>
        </w:rPr>
        <w:t>5.12</w:t>
      </w:r>
      <w:r w:rsidRPr="00C00BBA">
        <w:rPr>
          <w:rFonts w:ascii="Times New Roman" w:hAnsi="Times New Roman"/>
          <w:sz w:val="22"/>
        </w:rPr>
        <w:t xml:space="preserve"> Opción principal Transacción</w:t>
      </w:r>
      <w:bookmarkEnd w:id="241"/>
    </w:p>
    <w:p w:rsidR="00340AFE" w:rsidRPr="00C00BBA" w:rsidRDefault="0096149C" w:rsidP="00366801">
      <w:pPr>
        <w:rPr>
          <w:rFonts w:ascii="Times New Roman" w:hAnsi="Times New Roman"/>
          <w:sz w:val="24"/>
          <w:szCs w:val="24"/>
        </w:rPr>
      </w:pPr>
      <w:r w:rsidRPr="000C1A1B">
        <w:rPr>
          <w:rFonts w:ascii="Times New Roman" w:hAnsi="Times New Roman"/>
          <w:sz w:val="24"/>
          <w:szCs w:val="24"/>
        </w:rPr>
        <w:t>Opción</w:t>
      </w:r>
      <w:r w:rsidR="00366801" w:rsidRPr="000C1A1B">
        <w:rPr>
          <w:rFonts w:ascii="Times New Roman" w:hAnsi="Times New Roman"/>
          <w:sz w:val="24"/>
          <w:szCs w:val="24"/>
        </w:rPr>
        <w:t xml:space="preserve"> </w:t>
      </w:r>
      <w:r w:rsidRPr="000C1A1B">
        <w:rPr>
          <w:rFonts w:ascii="Times New Roman" w:hAnsi="Times New Roman"/>
          <w:sz w:val="24"/>
          <w:szCs w:val="24"/>
        </w:rPr>
        <w:t>Transacción</w:t>
      </w:r>
      <w:r w:rsidR="00366801" w:rsidRPr="000C1A1B">
        <w:rPr>
          <w:rFonts w:ascii="Times New Roman" w:hAnsi="Times New Roman"/>
          <w:sz w:val="24"/>
          <w:szCs w:val="24"/>
        </w:rPr>
        <w:t xml:space="preserve"> del menú principal contiene las subopciones cargamento, </w:t>
      </w:r>
      <w:r w:rsidRPr="000C1A1B">
        <w:rPr>
          <w:rFonts w:ascii="Times New Roman" w:hAnsi="Times New Roman"/>
          <w:sz w:val="24"/>
          <w:szCs w:val="24"/>
        </w:rPr>
        <w:t>Análisis</w:t>
      </w:r>
      <w:r w:rsidR="00366801" w:rsidRPr="000C1A1B">
        <w:rPr>
          <w:rFonts w:ascii="Times New Roman" w:hAnsi="Times New Roman"/>
          <w:sz w:val="24"/>
          <w:szCs w:val="24"/>
        </w:rPr>
        <w:t xml:space="preserve"> de Fitoplancton, </w:t>
      </w:r>
      <w:r w:rsidRPr="000C1A1B">
        <w:rPr>
          <w:rFonts w:ascii="Times New Roman" w:hAnsi="Times New Roman"/>
          <w:sz w:val="24"/>
          <w:szCs w:val="24"/>
        </w:rPr>
        <w:t>Análisis</w:t>
      </w:r>
      <w:r w:rsidR="00366801" w:rsidRPr="000C1A1B">
        <w:rPr>
          <w:rFonts w:ascii="Times New Roman" w:hAnsi="Times New Roman"/>
          <w:sz w:val="24"/>
          <w:szCs w:val="24"/>
        </w:rPr>
        <w:t xml:space="preserve"> Control </w:t>
      </w:r>
      <w:r w:rsidRPr="000C1A1B">
        <w:rPr>
          <w:rFonts w:ascii="Times New Roman" w:hAnsi="Times New Roman"/>
          <w:sz w:val="24"/>
          <w:szCs w:val="24"/>
        </w:rPr>
        <w:t>Patológico</w:t>
      </w:r>
      <w:r w:rsidR="00366801" w:rsidRPr="000C1A1B">
        <w:rPr>
          <w:rFonts w:ascii="Times New Roman" w:hAnsi="Times New Roman"/>
          <w:sz w:val="24"/>
          <w:szCs w:val="24"/>
        </w:rPr>
        <w:t xml:space="preserve">, </w:t>
      </w:r>
      <w:r w:rsidRPr="000C1A1B">
        <w:rPr>
          <w:rFonts w:ascii="Times New Roman" w:hAnsi="Times New Roman"/>
          <w:sz w:val="24"/>
          <w:szCs w:val="24"/>
        </w:rPr>
        <w:t>Análisis</w:t>
      </w:r>
      <w:r w:rsidR="00366801" w:rsidRPr="000C1A1B">
        <w:rPr>
          <w:rFonts w:ascii="Times New Roman" w:hAnsi="Times New Roman"/>
          <w:sz w:val="24"/>
          <w:szCs w:val="24"/>
        </w:rPr>
        <w:t xml:space="preserve"> </w:t>
      </w:r>
      <w:r w:rsidRPr="000C1A1B">
        <w:rPr>
          <w:rFonts w:ascii="Times New Roman" w:hAnsi="Times New Roman"/>
          <w:sz w:val="24"/>
          <w:szCs w:val="24"/>
        </w:rPr>
        <w:t>Recepción</w:t>
      </w:r>
      <w:r w:rsidR="00366801" w:rsidRPr="000C1A1B">
        <w:rPr>
          <w:rFonts w:ascii="Times New Roman" w:hAnsi="Times New Roman"/>
          <w:sz w:val="24"/>
          <w:szCs w:val="24"/>
        </w:rPr>
        <w:t xml:space="preserve"> de Larva.</w:t>
      </w:r>
    </w:p>
    <w:p w:rsidR="00366801" w:rsidRPr="004E6C79" w:rsidRDefault="004E6C79" w:rsidP="00706EDC">
      <w:pPr>
        <w:pStyle w:val="Ttulo1"/>
        <w:jc w:val="both"/>
      </w:pPr>
      <w:bookmarkStart w:id="242" w:name="_Toc326162173"/>
      <w:r w:rsidRPr="004E6C79">
        <w:lastRenderedPageBreak/>
        <w:t xml:space="preserve">5.13 </w:t>
      </w:r>
      <w:r w:rsidR="00706EDC">
        <w:t>Pantalla Cargamento: Subopci</w:t>
      </w:r>
      <w:r w:rsidR="00706EDC">
        <w:rPr>
          <w:lang w:val="es-ES"/>
        </w:rPr>
        <w:t>ó</w:t>
      </w:r>
      <w:r w:rsidR="00366801" w:rsidRPr="004E6C79">
        <w:t xml:space="preserve">n  </w:t>
      </w:r>
      <w:r w:rsidR="0096149C" w:rsidRPr="004E6C79">
        <w:t>Transacción</w:t>
      </w:r>
      <w:r w:rsidR="00366801" w:rsidRPr="004E6C79">
        <w:t xml:space="preserve"> del </w:t>
      </w:r>
      <w:r w:rsidR="0096149C" w:rsidRPr="004E6C79">
        <w:t>menú</w:t>
      </w:r>
      <w:r w:rsidR="00366801" w:rsidRPr="004E6C79">
        <w:t xml:space="preserve"> principal sistema</w:t>
      </w:r>
      <w:bookmarkEnd w:id="242"/>
    </w:p>
    <w:p w:rsidR="00C00BBA" w:rsidRDefault="00CF6762" w:rsidP="00535CB5">
      <w:pPr>
        <w:keepNext/>
        <w:jc w:val="center"/>
      </w:pPr>
      <w:r>
        <w:rPr>
          <w:noProof/>
          <w:lang w:eastAsia="es-ES"/>
        </w:rPr>
        <w:drawing>
          <wp:inline distT="0" distB="0" distL="0" distR="0">
            <wp:extent cx="4324350" cy="2628900"/>
            <wp:effectExtent l="19050" t="0" r="0"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7" cstate="print"/>
                    <a:srcRect/>
                    <a:stretch>
                      <a:fillRect/>
                    </a:stretch>
                  </pic:blipFill>
                  <pic:spPr bwMode="auto">
                    <a:xfrm>
                      <a:off x="0" y="0"/>
                      <a:ext cx="4324350" cy="2628900"/>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43" w:name="_Toc319321404"/>
      <w:r w:rsidRPr="00C00BBA">
        <w:rPr>
          <w:rFonts w:ascii="Times New Roman" w:hAnsi="Times New Roman"/>
          <w:sz w:val="22"/>
        </w:rPr>
        <w:t xml:space="preserve">Figura. </w:t>
      </w:r>
      <w:r w:rsidR="008C6E40">
        <w:rPr>
          <w:rFonts w:ascii="Times New Roman" w:hAnsi="Times New Roman"/>
          <w:sz w:val="22"/>
        </w:rPr>
        <w:t>5</w:t>
      </w:r>
      <w:r w:rsidRPr="00C00BBA">
        <w:rPr>
          <w:rFonts w:ascii="Times New Roman" w:hAnsi="Times New Roman"/>
          <w:sz w:val="22"/>
        </w:rPr>
        <w:t xml:space="preserve"> </w:t>
      </w:r>
      <w:r w:rsidR="008C6E40">
        <w:rPr>
          <w:rFonts w:ascii="Times New Roman" w:hAnsi="Times New Roman"/>
          <w:sz w:val="22"/>
        </w:rPr>
        <w:t xml:space="preserve">13 </w:t>
      </w:r>
      <w:r w:rsidRPr="00C00BBA">
        <w:rPr>
          <w:rFonts w:ascii="Times New Roman" w:hAnsi="Times New Roman"/>
          <w:sz w:val="22"/>
        </w:rPr>
        <w:t>Formulario Cargamento</w:t>
      </w:r>
      <w:bookmarkEnd w:id="243"/>
    </w:p>
    <w:p w:rsidR="00366801" w:rsidRPr="003603A8" w:rsidRDefault="0040162E" w:rsidP="00366801">
      <w:pPr>
        <w:rPr>
          <w:rFonts w:ascii="Times New Roman" w:hAnsi="Times New Roman"/>
          <w:sz w:val="24"/>
          <w:szCs w:val="24"/>
        </w:rPr>
      </w:pPr>
      <w:r>
        <w:rPr>
          <w:rFonts w:ascii="Times New Roman" w:hAnsi="Times New Roman"/>
          <w:sz w:val="24"/>
          <w:szCs w:val="24"/>
        </w:rPr>
        <w:t>Mediante esta se Registrará</w:t>
      </w:r>
      <w:r w:rsidR="00366801" w:rsidRPr="003603A8">
        <w:rPr>
          <w:rFonts w:ascii="Times New Roman" w:hAnsi="Times New Roman"/>
          <w:sz w:val="24"/>
          <w:szCs w:val="24"/>
        </w:rPr>
        <w:t xml:space="preserve"> de la información de los</w:t>
      </w:r>
      <w:r w:rsidR="008813FF">
        <w:rPr>
          <w:rFonts w:ascii="Times New Roman" w:hAnsi="Times New Roman"/>
          <w:sz w:val="24"/>
          <w:szCs w:val="24"/>
        </w:rPr>
        <w:t xml:space="preserve"> diferentes cargamentos de donde proviene</w:t>
      </w:r>
      <w:r w:rsidR="00366801" w:rsidRPr="003603A8">
        <w:rPr>
          <w:rFonts w:ascii="Times New Roman" w:hAnsi="Times New Roman"/>
          <w:sz w:val="24"/>
          <w:szCs w:val="24"/>
        </w:rPr>
        <w:t xml:space="preserve"> la larva para cultivo en piscina</w:t>
      </w:r>
    </w:p>
    <w:p w:rsidR="00366801" w:rsidRPr="00D23CBF" w:rsidRDefault="00D23CBF" w:rsidP="00706EDC">
      <w:pPr>
        <w:pStyle w:val="Ttulo1"/>
        <w:jc w:val="both"/>
      </w:pPr>
      <w:bookmarkStart w:id="244" w:name="_Toc326162174"/>
      <w:r w:rsidRPr="00D23CBF">
        <w:t xml:space="preserve">5.14 </w:t>
      </w:r>
      <w:r w:rsidR="00366801" w:rsidRPr="00D23CBF">
        <w:t xml:space="preserve">Pantalla </w:t>
      </w:r>
      <w:r w:rsidR="0096149C" w:rsidRPr="00D23CBF">
        <w:t>Análisis</w:t>
      </w:r>
      <w:r w:rsidR="00366801" w:rsidRPr="00D23CBF">
        <w:t xml:space="preserve"> </w:t>
      </w:r>
      <w:r w:rsidR="0096149C" w:rsidRPr="00D23CBF">
        <w:t>Recepción</w:t>
      </w:r>
      <w:r w:rsidR="00706EDC">
        <w:t xml:space="preserve"> de Larva: Subopci</w:t>
      </w:r>
      <w:r w:rsidR="00706EDC">
        <w:rPr>
          <w:lang w:val="es-ES"/>
        </w:rPr>
        <w:t>ó</w:t>
      </w:r>
      <w:r w:rsidR="00366801" w:rsidRPr="00D23CBF">
        <w:t xml:space="preserve">n  </w:t>
      </w:r>
      <w:r w:rsidR="0096149C" w:rsidRPr="00D23CBF">
        <w:t>Transacción</w:t>
      </w:r>
      <w:r w:rsidR="00366801" w:rsidRPr="00D23CBF">
        <w:t xml:space="preserve"> del menú principal del sistema</w:t>
      </w:r>
      <w:bookmarkEnd w:id="244"/>
    </w:p>
    <w:p w:rsidR="00C00BBA" w:rsidRDefault="00CF6762" w:rsidP="00535CB5">
      <w:pPr>
        <w:keepNext/>
        <w:jc w:val="center"/>
      </w:pPr>
      <w:r>
        <w:rPr>
          <w:noProof/>
          <w:lang w:eastAsia="es-ES"/>
        </w:rPr>
        <w:drawing>
          <wp:inline distT="0" distB="0" distL="0" distR="0">
            <wp:extent cx="4324350" cy="2466975"/>
            <wp:effectExtent l="19050" t="0" r="0" b="0"/>
            <wp:docPr id="6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8" cstate="print"/>
                    <a:srcRect/>
                    <a:stretch>
                      <a:fillRect/>
                    </a:stretch>
                  </pic:blipFill>
                  <pic:spPr bwMode="auto">
                    <a:xfrm>
                      <a:off x="0" y="0"/>
                      <a:ext cx="4324350" cy="2466975"/>
                    </a:xfrm>
                    <a:prstGeom prst="rect">
                      <a:avLst/>
                    </a:prstGeom>
                    <a:noFill/>
                    <a:ln w="9525">
                      <a:noFill/>
                      <a:miter lim="800000"/>
                      <a:headEnd/>
                      <a:tailEnd/>
                    </a:ln>
                  </pic:spPr>
                </pic:pic>
              </a:graphicData>
            </a:graphic>
          </wp:inline>
        </w:drawing>
      </w:r>
    </w:p>
    <w:p w:rsidR="00366801" w:rsidRPr="00C00BBA" w:rsidRDefault="00C00BBA" w:rsidP="00340AFE">
      <w:pPr>
        <w:pStyle w:val="Epgrafe"/>
        <w:jc w:val="center"/>
        <w:rPr>
          <w:rFonts w:ascii="Times New Roman" w:hAnsi="Times New Roman"/>
          <w:sz w:val="22"/>
        </w:rPr>
      </w:pPr>
      <w:bookmarkStart w:id="245" w:name="_Toc319321405"/>
      <w:r w:rsidRPr="00C00BBA">
        <w:rPr>
          <w:rFonts w:ascii="Times New Roman" w:hAnsi="Times New Roman"/>
          <w:sz w:val="22"/>
        </w:rPr>
        <w:t xml:space="preserve">Figura. </w:t>
      </w:r>
      <w:r w:rsidR="008C6E40">
        <w:rPr>
          <w:rFonts w:ascii="Times New Roman" w:hAnsi="Times New Roman"/>
          <w:sz w:val="22"/>
        </w:rPr>
        <w:t>5.14</w:t>
      </w:r>
      <w:r w:rsidRPr="00C00BBA">
        <w:rPr>
          <w:rFonts w:ascii="Times New Roman" w:hAnsi="Times New Roman"/>
          <w:sz w:val="22"/>
        </w:rPr>
        <w:t xml:space="preserve"> Formulario de Recepción</w:t>
      </w:r>
      <w:bookmarkEnd w:id="245"/>
    </w:p>
    <w:p w:rsidR="008C6E40" w:rsidRPr="00974E84" w:rsidRDefault="00366801" w:rsidP="00974E84">
      <w:pPr>
        <w:rPr>
          <w:rFonts w:ascii="Times New Roman" w:hAnsi="Times New Roman"/>
          <w:sz w:val="24"/>
          <w:szCs w:val="24"/>
        </w:rPr>
      </w:pPr>
      <w:r w:rsidRPr="00840142">
        <w:rPr>
          <w:rFonts w:ascii="Times New Roman" w:hAnsi="Times New Roman"/>
          <w:sz w:val="24"/>
          <w:szCs w:val="24"/>
        </w:rPr>
        <w:t>Realiza</w:t>
      </w:r>
      <w:r w:rsidR="0040162E">
        <w:rPr>
          <w:rFonts w:ascii="Times New Roman" w:hAnsi="Times New Roman"/>
          <w:sz w:val="24"/>
          <w:szCs w:val="24"/>
        </w:rPr>
        <w:t>rá</w:t>
      </w:r>
      <w:r w:rsidRPr="00840142">
        <w:rPr>
          <w:rFonts w:ascii="Times New Roman" w:hAnsi="Times New Roman"/>
          <w:sz w:val="24"/>
          <w:szCs w:val="24"/>
        </w:rPr>
        <w:t xml:space="preserve"> el proceso y registro de información de datos del </w:t>
      </w:r>
      <w:r w:rsidR="0096149C" w:rsidRPr="00840142">
        <w:rPr>
          <w:rFonts w:ascii="Times New Roman" w:hAnsi="Times New Roman"/>
          <w:sz w:val="24"/>
          <w:szCs w:val="24"/>
        </w:rPr>
        <w:t>Análisis</w:t>
      </w:r>
      <w:r w:rsidRPr="00840142">
        <w:rPr>
          <w:rFonts w:ascii="Times New Roman" w:hAnsi="Times New Roman"/>
          <w:sz w:val="24"/>
          <w:szCs w:val="24"/>
        </w:rPr>
        <w:t xml:space="preserve"> de </w:t>
      </w:r>
      <w:r w:rsidR="0096149C" w:rsidRPr="00840142">
        <w:rPr>
          <w:rFonts w:ascii="Times New Roman" w:hAnsi="Times New Roman"/>
          <w:sz w:val="24"/>
          <w:szCs w:val="24"/>
        </w:rPr>
        <w:t>Recepción</w:t>
      </w:r>
      <w:r w:rsidRPr="00840142">
        <w:rPr>
          <w:rFonts w:ascii="Times New Roman" w:hAnsi="Times New Roman"/>
          <w:sz w:val="24"/>
          <w:szCs w:val="24"/>
        </w:rPr>
        <w:t xml:space="preserve"> de larva</w:t>
      </w:r>
      <w:r w:rsidR="0040162E">
        <w:rPr>
          <w:rFonts w:ascii="Times New Roman" w:hAnsi="Times New Roman"/>
          <w:sz w:val="24"/>
          <w:szCs w:val="24"/>
        </w:rPr>
        <w:t>.</w:t>
      </w:r>
    </w:p>
    <w:p w:rsidR="00366801" w:rsidRPr="001E2FE2" w:rsidRDefault="001E2FE2" w:rsidP="00706EDC">
      <w:pPr>
        <w:pStyle w:val="Ttulo1"/>
        <w:jc w:val="both"/>
      </w:pPr>
      <w:bookmarkStart w:id="246" w:name="_Toc326162175"/>
      <w:r w:rsidRPr="001E2FE2">
        <w:lastRenderedPageBreak/>
        <w:t xml:space="preserve">5.15 </w:t>
      </w:r>
      <w:r w:rsidR="00366801" w:rsidRPr="001E2FE2">
        <w:t xml:space="preserve">Pantalla </w:t>
      </w:r>
      <w:r w:rsidR="0096149C" w:rsidRPr="001E2FE2">
        <w:t>Análisis</w:t>
      </w:r>
      <w:r w:rsidR="00366801" w:rsidRPr="001E2FE2">
        <w:t xml:space="preserve"> Control </w:t>
      </w:r>
      <w:r w:rsidR="0096149C" w:rsidRPr="001E2FE2">
        <w:t>Patológico</w:t>
      </w:r>
      <w:r w:rsidR="005633A4">
        <w:t>: Subopci</w:t>
      </w:r>
      <w:r w:rsidR="005633A4">
        <w:rPr>
          <w:lang w:val="es-ES"/>
        </w:rPr>
        <w:t>ó</w:t>
      </w:r>
      <w:r w:rsidR="00366801" w:rsidRPr="001E2FE2">
        <w:t xml:space="preserve">n </w:t>
      </w:r>
      <w:r w:rsidR="0096149C" w:rsidRPr="001E2FE2">
        <w:t>Transacción</w:t>
      </w:r>
      <w:r w:rsidR="00366801" w:rsidRPr="001E2FE2">
        <w:t xml:space="preserve"> del </w:t>
      </w:r>
      <w:r w:rsidR="0096149C" w:rsidRPr="001E2FE2">
        <w:t>menú</w:t>
      </w:r>
      <w:r w:rsidR="00366801" w:rsidRPr="001E2FE2">
        <w:t xml:space="preserve"> principal del sistema.</w:t>
      </w:r>
      <w:bookmarkEnd w:id="246"/>
    </w:p>
    <w:p w:rsidR="00AF49A9" w:rsidRDefault="00CF6762" w:rsidP="00535CB5">
      <w:pPr>
        <w:keepNext/>
        <w:jc w:val="center"/>
      </w:pPr>
      <w:r>
        <w:rPr>
          <w:noProof/>
          <w:lang w:eastAsia="es-ES"/>
        </w:rPr>
        <w:drawing>
          <wp:inline distT="0" distB="0" distL="0" distR="0">
            <wp:extent cx="4324350" cy="2695575"/>
            <wp:effectExtent l="19050" t="0" r="0" b="0"/>
            <wp:docPr id="6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9" cstate="print"/>
                    <a:srcRect/>
                    <a:stretch>
                      <a:fillRect/>
                    </a:stretch>
                  </pic:blipFill>
                  <pic:spPr bwMode="auto">
                    <a:xfrm>
                      <a:off x="0" y="0"/>
                      <a:ext cx="4324350" cy="2695575"/>
                    </a:xfrm>
                    <a:prstGeom prst="rect">
                      <a:avLst/>
                    </a:prstGeom>
                    <a:noFill/>
                    <a:ln w="9525">
                      <a:noFill/>
                      <a:miter lim="800000"/>
                      <a:headEnd/>
                      <a:tailEnd/>
                    </a:ln>
                  </pic:spPr>
                </pic:pic>
              </a:graphicData>
            </a:graphic>
          </wp:inline>
        </w:drawing>
      </w:r>
    </w:p>
    <w:p w:rsidR="00366801" w:rsidRPr="00AF49A9" w:rsidRDefault="00AF49A9" w:rsidP="00340AFE">
      <w:pPr>
        <w:pStyle w:val="Epgrafe"/>
        <w:jc w:val="center"/>
        <w:rPr>
          <w:rFonts w:ascii="Times New Roman" w:hAnsi="Times New Roman"/>
          <w:sz w:val="22"/>
        </w:rPr>
      </w:pPr>
      <w:bookmarkStart w:id="247" w:name="_Toc319321406"/>
      <w:r w:rsidRPr="00AF49A9">
        <w:rPr>
          <w:rFonts w:ascii="Times New Roman" w:hAnsi="Times New Roman"/>
          <w:sz w:val="22"/>
        </w:rPr>
        <w:t xml:space="preserve">Figura. </w:t>
      </w:r>
      <w:r w:rsidR="008C6E40">
        <w:rPr>
          <w:rFonts w:ascii="Times New Roman" w:hAnsi="Times New Roman"/>
          <w:sz w:val="22"/>
        </w:rPr>
        <w:t>5.15</w:t>
      </w:r>
      <w:r w:rsidRPr="00AF49A9">
        <w:rPr>
          <w:rFonts w:ascii="Times New Roman" w:hAnsi="Times New Roman"/>
          <w:sz w:val="22"/>
        </w:rPr>
        <w:t xml:space="preserve"> Formulario de control Patológico</w:t>
      </w:r>
      <w:bookmarkEnd w:id="247"/>
    </w:p>
    <w:p w:rsidR="00366801" w:rsidRPr="007727EF" w:rsidRDefault="0040162E" w:rsidP="00366801">
      <w:pPr>
        <w:rPr>
          <w:rFonts w:ascii="Times New Roman" w:hAnsi="Times New Roman"/>
          <w:sz w:val="24"/>
          <w:szCs w:val="24"/>
        </w:rPr>
      </w:pPr>
      <w:r>
        <w:rPr>
          <w:rFonts w:ascii="Times New Roman" w:hAnsi="Times New Roman"/>
          <w:sz w:val="24"/>
          <w:szCs w:val="24"/>
        </w:rPr>
        <w:t>Por medio de esta se r</w:t>
      </w:r>
      <w:r w:rsidR="00366801" w:rsidRPr="007727EF">
        <w:rPr>
          <w:rFonts w:ascii="Times New Roman" w:hAnsi="Times New Roman"/>
          <w:sz w:val="24"/>
          <w:szCs w:val="24"/>
        </w:rPr>
        <w:t>ealiza</w:t>
      </w:r>
      <w:r>
        <w:rPr>
          <w:rFonts w:ascii="Times New Roman" w:hAnsi="Times New Roman"/>
          <w:sz w:val="24"/>
          <w:szCs w:val="24"/>
        </w:rPr>
        <w:t>rá</w:t>
      </w:r>
      <w:r w:rsidR="00366801" w:rsidRPr="007727EF">
        <w:rPr>
          <w:rFonts w:ascii="Times New Roman" w:hAnsi="Times New Roman"/>
          <w:sz w:val="24"/>
          <w:szCs w:val="24"/>
        </w:rPr>
        <w:t xml:space="preserve"> el registro de información de Análisis de control </w:t>
      </w:r>
      <w:r w:rsidR="0096149C" w:rsidRPr="007727EF">
        <w:rPr>
          <w:rFonts w:ascii="Times New Roman" w:hAnsi="Times New Roman"/>
          <w:sz w:val="24"/>
          <w:szCs w:val="24"/>
        </w:rPr>
        <w:t>Patológico</w:t>
      </w:r>
      <w:r>
        <w:rPr>
          <w:rFonts w:ascii="Times New Roman" w:hAnsi="Times New Roman"/>
          <w:sz w:val="24"/>
          <w:szCs w:val="24"/>
        </w:rPr>
        <w:t>.</w:t>
      </w:r>
    </w:p>
    <w:p w:rsidR="00366801" w:rsidRPr="0069384E" w:rsidRDefault="007A0351" w:rsidP="00706EDC">
      <w:pPr>
        <w:pStyle w:val="Ttulo1"/>
        <w:jc w:val="both"/>
      </w:pPr>
      <w:bookmarkStart w:id="248" w:name="_Toc326162176"/>
      <w:r w:rsidRPr="0069384E">
        <w:t xml:space="preserve">5.16 </w:t>
      </w:r>
      <w:r w:rsidR="00366801" w:rsidRPr="0069384E">
        <w:t xml:space="preserve">Pantalla </w:t>
      </w:r>
      <w:r w:rsidR="0096149C" w:rsidRPr="0069384E">
        <w:t>Análisis</w:t>
      </w:r>
      <w:r w:rsidR="00366801" w:rsidRPr="0069384E">
        <w:t xml:space="preserve"> de </w:t>
      </w:r>
      <w:r w:rsidR="0096149C" w:rsidRPr="0069384E">
        <w:t>Fitoplancton:</w:t>
      </w:r>
      <w:r w:rsidR="00366801" w:rsidRPr="0069384E">
        <w:t xml:space="preserve"> </w:t>
      </w:r>
      <w:r w:rsidR="00706EDC">
        <w:t>Subopci</w:t>
      </w:r>
      <w:r w:rsidR="00706EDC">
        <w:rPr>
          <w:lang w:val="es-ES"/>
        </w:rPr>
        <w:t>ó</w:t>
      </w:r>
      <w:r w:rsidR="00366801" w:rsidRPr="0069384E">
        <w:t xml:space="preserve">n </w:t>
      </w:r>
      <w:r w:rsidR="0096149C" w:rsidRPr="0069384E">
        <w:t>Transacción</w:t>
      </w:r>
      <w:r w:rsidR="00366801" w:rsidRPr="0069384E">
        <w:t xml:space="preserve"> del </w:t>
      </w:r>
      <w:r w:rsidR="0096149C" w:rsidRPr="0069384E">
        <w:t>menú</w:t>
      </w:r>
      <w:r w:rsidR="00366801" w:rsidRPr="0069384E">
        <w:t xml:space="preserve"> principal del sistema</w:t>
      </w:r>
      <w:bookmarkEnd w:id="248"/>
    </w:p>
    <w:p w:rsidR="00AF49A9" w:rsidRDefault="00CF6762" w:rsidP="00535CB5">
      <w:pPr>
        <w:keepNext/>
        <w:jc w:val="center"/>
      </w:pPr>
      <w:r>
        <w:rPr>
          <w:noProof/>
          <w:lang w:eastAsia="es-ES"/>
        </w:rPr>
        <w:drawing>
          <wp:inline distT="0" distB="0" distL="0" distR="0">
            <wp:extent cx="4324350" cy="2628900"/>
            <wp:effectExtent l="19050" t="0" r="0" b="0"/>
            <wp:docPr id="6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0" cstate="print"/>
                    <a:srcRect/>
                    <a:stretch>
                      <a:fillRect/>
                    </a:stretch>
                  </pic:blipFill>
                  <pic:spPr bwMode="auto">
                    <a:xfrm>
                      <a:off x="0" y="0"/>
                      <a:ext cx="4324350" cy="2628900"/>
                    </a:xfrm>
                    <a:prstGeom prst="rect">
                      <a:avLst/>
                    </a:prstGeom>
                    <a:noFill/>
                    <a:ln w="9525">
                      <a:noFill/>
                      <a:miter lim="800000"/>
                      <a:headEnd/>
                      <a:tailEnd/>
                    </a:ln>
                  </pic:spPr>
                </pic:pic>
              </a:graphicData>
            </a:graphic>
          </wp:inline>
        </w:drawing>
      </w:r>
    </w:p>
    <w:p w:rsidR="00366801" w:rsidRPr="00AF49A9" w:rsidRDefault="00AF49A9" w:rsidP="00340AFE">
      <w:pPr>
        <w:pStyle w:val="Epgrafe"/>
        <w:jc w:val="center"/>
        <w:rPr>
          <w:rFonts w:ascii="Times New Roman" w:hAnsi="Times New Roman"/>
          <w:sz w:val="22"/>
        </w:rPr>
      </w:pPr>
      <w:bookmarkStart w:id="249" w:name="_Toc319321407"/>
      <w:r w:rsidRPr="00AF49A9">
        <w:rPr>
          <w:rFonts w:ascii="Times New Roman" w:hAnsi="Times New Roman"/>
          <w:sz w:val="22"/>
        </w:rPr>
        <w:t xml:space="preserve">Figura. </w:t>
      </w:r>
      <w:r w:rsidR="008C6E40">
        <w:rPr>
          <w:rFonts w:ascii="Times New Roman" w:hAnsi="Times New Roman"/>
          <w:sz w:val="22"/>
        </w:rPr>
        <w:t>5.16</w:t>
      </w:r>
      <w:r w:rsidRPr="00AF49A9">
        <w:rPr>
          <w:rFonts w:ascii="Times New Roman" w:hAnsi="Times New Roman"/>
          <w:sz w:val="22"/>
        </w:rPr>
        <w:t xml:space="preserve"> Formulario Análisis de Fitoplancton</w:t>
      </w:r>
      <w:bookmarkEnd w:id="249"/>
    </w:p>
    <w:p w:rsidR="008C6E40" w:rsidRPr="00974E84" w:rsidRDefault="00366801" w:rsidP="00974E84">
      <w:pPr>
        <w:rPr>
          <w:rFonts w:ascii="Times New Roman" w:hAnsi="Times New Roman"/>
          <w:sz w:val="24"/>
          <w:szCs w:val="24"/>
        </w:rPr>
      </w:pPr>
      <w:r w:rsidRPr="008C3363">
        <w:rPr>
          <w:rFonts w:ascii="Times New Roman" w:hAnsi="Times New Roman"/>
          <w:sz w:val="24"/>
          <w:szCs w:val="24"/>
        </w:rPr>
        <w:t>Procesa</w:t>
      </w:r>
      <w:r w:rsidR="0040162E">
        <w:rPr>
          <w:rFonts w:ascii="Times New Roman" w:hAnsi="Times New Roman"/>
          <w:sz w:val="24"/>
          <w:szCs w:val="24"/>
        </w:rPr>
        <w:t>rá</w:t>
      </w:r>
      <w:r w:rsidRPr="008C3363">
        <w:rPr>
          <w:rFonts w:ascii="Times New Roman" w:hAnsi="Times New Roman"/>
          <w:sz w:val="24"/>
          <w:szCs w:val="24"/>
        </w:rPr>
        <w:t xml:space="preserve"> y registra</w:t>
      </w:r>
      <w:r w:rsidR="0040162E">
        <w:rPr>
          <w:rFonts w:ascii="Times New Roman" w:hAnsi="Times New Roman"/>
          <w:sz w:val="24"/>
          <w:szCs w:val="24"/>
        </w:rPr>
        <w:t>rá la</w:t>
      </w:r>
      <w:r w:rsidRPr="008C3363">
        <w:rPr>
          <w:rFonts w:ascii="Times New Roman" w:hAnsi="Times New Roman"/>
          <w:sz w:val="24"/>
          <w:szCs w:val="24"/>
        </w:rPr>
        <w:t xml:space="preserve"> información del </w:t>
      </w:r>
      <w:r w:rsidR="0096149C" w:rsidRPr="008C3363">
        <w:rPr>
          <w:rFonts w:ascii="Times New Roman" w:hAnsi="Times New Roman"/>
          <w:sz w:val="24"/>
          <w:szCs w:val="24"/>
        </w:rPr>
        <w:t>Análisis</w:t>
      </w:r>
      <w:r w:rsidRPr="008C3363">
        <w:rPr>
          <w:rFonts w:ascii="Times New Roman" w:hAnsi="Times New Roman"/>
          <w:sz w:val="24"/>
          <w:szCs w:val="24"/>
        </w:rPr>
        <w:t xml:space="preserve"> de Fitoplancton</w:t>
      </w:r>
    </w:p>
    <w:p w:rsidR="00366801" w:rsidRPr="007A0351" w:rsidRDefault="007A0351" w:rsidP="00706EDC">
      <w:pPr>
        <w:pStyle w:val="Ttulo1"/>
        <w:jc w:val="both"/>
      </w:pPr>
      <w:bookmarkStart w:id="250" w:name="_Toc326162177"/>
      <w:r w:rsidRPr="007A0351">
        <w:lastRenderedPageBreak/>
        <w:t xml:space="preserve">5.17 </w:t>
      </w:r>
      <w:r w:rsidR="00366801" w:rsidRPr="007A0351">
        <w:t xml:space="preserve">Pantalla Consultar: </w:t>
      </w:r>
      <w:r w:rsidR="0096149C" w:rsidRPr="007A0351">
        <w:t>Análisis</w:t>
      </w:r>
      <w:r w:rsidR="00366801" w:rsidRPr="007A0351">
        <w:t xml:space="preserve"> de Fitoplancton, Control </w:t>
      </w:r>
      <w:r w:rsidR="0096149C" w:rsidRPr="007A0351">
        <w:t>Patológico</w:t>
      </w:r>
      <w:r w:rsidR="00366801" w:rsidRPr="007A0351">
        <w:t xml:space="preserve"> y </w:t>
      </w:r>
      <w:r w:rsidR="0096149C" w:rsidRPr="007A0351">
        <w:t>Recepción</w:t>
      </w:r>
      <w:r w:rsidR="00366801" w:rsidRPr="007A0351">
        <w:t xml:space="preserve"> de Larva</w:t>
      </w:r>
      <w:bookmarkEnd w:id="250"/>
    </w:p>
    <w:p w:rsidR="00AF49A9" w:rsidRDefault="00CF6762" w:rsidP="00535CB5">
      <w:pPr>
        <w:keepNext/>
        <w:jc w:val="center"/>
      </w:pPr>
      <w:r>
        <w:rPr>
          <w:noProof/>
          <w:lang w:eastAsia="es-ES"/>
        </w:rPr>
        <w:drawing>
          <wp:inline distT="0" distB="0" distL="0" distR="0">
            <wp:extent cx="4324350" cy="2571750"/>
            <wp:effectExtent l="19050" t="0" r="0" b="0"/>
            <wp:docPr id="6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11" cstate="print"/>
                    <a:srcRect/>
                    <a:stretch>
                      <a:fillRect/>
                    </a:stretch>
                  </pic:blipFill>
                  <pic:spPr bwMode="auto">
                    <a:xfrm>
                      <a:off x="0" y="0"/>
                      <a:ext cx="4324350" cy="2571750"/>
                    </a:xfrm>
                    <a:prstGeom prst="rect">
                      <a:avLst/>
                    </a:prstGeom>
                    <a:noFill/>
                    <a:ln w="9525">
                      <a:noFill/>
                      <a:miter lim="800000"/>
                      <a:headEnd/>
                      <a:tailEnd/>
                    </a:ln>
                  </pic:spPr>
                </pic:pic>
              </a:graphicData>
            </a:graphic>
          </wp:inline>
        </w:drawing>
      </w:r>
    </w:p>
    <w:p w:rsidR="00366801" w:rsidRPr="00AF49A9" w:rsidRDefault="00AF49A9" w:rsidP="00340AFE">
      <w:pPr>
        <w:pStyle w:val="Epgrafe"/>
        <w:jc w:val="center"/>
        <w:rPr>
          <w:rFonts w:ascii="Times New Roman" w:hAnsi="Times New Roman"/>
          <w:sz w:val="22"/>
        </w:rPr>
      </w:pPr>
      <w:bookmarkStart w:id="251" w:name="_Toc319321408"/>
      <w:r w:rsidRPr="00AF49A9">
        <w:rPr>
          <w:rFonts w:ascii="Times New Roman" w:hAnsi="Times New Roman"/>
          <w:sz w:val="22"/>
        </w:rPr>
        <w:t xml:space="preserve">Figura. </w:t>
      </w:r>
      <w:r w:rsidR="008C6E40">
        <w:rPr>
          <w:rFonts w:ascii="Times New Roman" w:hAnsi="Times New Roman"/>
          <w:sz w:val="22"/>
        </w:rPr>
        <w:t>5.17</w:t>
      </w:r>
      <w:r w:rsidRPr="00AF49A9">
        <w:rPr>
          <w:rFonts w:ascii="Times New Roman" w:hAnsi="Times New Roman"/>
          <w:sz w:val="22"/>
        </w:rPr>
        <w:t xml:space="preserve"> Pantalla Consultar</w:t>
      </w:r>
      <w:bookmarkEnd w:id="251"/>
    </w:p>
    <w:p w:rsidR="00366801" w:rsidRPr="008C3363" w:rsidRDefault="00366801" w:rsidP="008C3363">
      <w:pPr>
        <w:jc w:val="both"/>
        <w:rPr>
          <w:rFonts w:ascii="Times New Roman" w:hAnsi="Times New Roman"/>
          <w:sz w:val="24"/>
          <w:szCs w:val="24"/>
        </w:rPr>
      </w:pPr>
      <w:r w:rsidRPr="008C3363">
        <w:rPr>
          <w:rFonts w:ascii="Times New Roman" w:hAnsi="Times New Roman"/>
          <w:sz w:val="24"/>
          <w:szCs w:val="24"/>
        </w:rPr>
        <w:t xml:space="preserve">Esta pantalla es la misma para los tres tipos </w:t>
      </w:r>
      <w:r w:rsidR="0096149C" w:rsidRPr="008C3363">
        <w:rPr>
          <w:rFonts w:ascii="Times New Roman" w:hAnsi="Times New Roman"/>
          <w:sz w:val="24"/>
          <w:szCs w:val="24"/>
        </w:rPr>
        <w:t>Análisis</w:t>
      </w:r>
      <w:r w:rsidRPr="008C3363">
        <w:rPr>
          <w:rFonts w:ascii="Times New Roman" w:hAnsi="Times New Roman"/>
          <w:sz w:val="24"/>
          <w:szCs w:val="24"/>
        </w:rPr>
        <w:t xml:space="preserve"> de la Aplicación como son: </w:t>
      </w:r>
      <w:r w:rsidR="0096149C" w:rsidRPr="008C3363">
        <w:rPr>
          <w:rFonts w:ascii="Times New Roman" w:hAnsi="Times New Roman"/>
          <w:sz w:val="24"/>
          <w:szCs w:val="24"/>
        </w:rPr>
        <w:t>Análisis</w:t>
      </w:r>
      <w:r w:rsidRPr="008C3363">
        <w:rPr>
          <w:rFonts w:ascii="Times New Roman" w:hAnsi="Times New Roman"/>
          <w:sz w:val="24"/>
          <w:szCs w:val="24"/>
        </w:rPr>
        <w:t xml:space="preserve"> de Fitoplancton, </w:t>
      </w:r>
      <w:r w:rsidR="0096149C" w:rsidRPr="008C3363">
        <w:rPr>
          <w:rFonts w:ascii="Times New Roman" w:hAnsi="Times New Roman"/>
          <w:sz w:val="24"/>
          <w:szCs w:val="24"/>
        </w:rPr>
        <w:t>Análisis</w:t>
      </w:r>
      <w:r w:rsidRPr="008C3363">
        <w:rPr>
          <w:rFonts w:ascii="Times New Roman" w:hAnsi="Times New Roman"/>
          <w:sz w:val="24"/>
          <w:szCs w:val="24"/>
        </w:rPr>
        <w:t xml:space="preserve"> de Control </w:t>
      </w:r>
      <w:r w:rsidR="0096149C" w:rsidRPr="008C3363">
        <w:rPr>
          <w:rFonts w:ascii="Times New Roman" w:hAnsi="Times New Roman"/>
          <w:sz w:val="24"/>
          <w:szCs w:val="24"/>
        </w:rPr>
        <w:t>Patológico</w:t>
      </w:r>
      <w:r w:rsidRPr="008C3363">
        <w:rPr>
          <w:rFonts w:ascii="Times New Roman" w:hAnsi="Times New Roman"/>
          <w:sz w:val="24"/>
          <w:szCs w:val="24"/>
        </w:rPr>
        <w:t xml:space="preserve"> y </w:t>
      </w:r>
      <w:r w:rsidR="0096149C" w:rsidRPr="008C3363">
        <w:rPr>
          <w:rFonts w:ascii="Times New Roman" w:hAnsi="Times New Roman"/>
          <w:sz w:val="24"/>
          <w:szCs w:val="24"/>
        </w:rPr>
        <w:t>Análisis</w:t>
      </w:r>
      <w:r w:rsidRPr="008C3363">
        <w:rPr>
          <w:rFonts w:ascii="Times New Roman" w:hAnsi="Times New Roman"/>
          <w:sz w:val="24"/>
          <w:szCs w:val="24"/>
        </w:rPr>
        <w:t xml:space="preserve"> de </w:t>
      </w:r>
      <w:r w:rsidR="0096149C" w:rsidRPr="008C3363">
        <w:rPr>
          <w:rFonts w:ascii="Times New Roman" w:hAnsi="Times New Roman"/>
          <w:sz w:val="24"/>
          <w:szCs w:val="24"/>
        </w:rPr>
        <w:t>Recepción</w:t>
      </w:r>
      <w:r w:rsidRPr="008C3363">
        <w:rPr>
          <w:rFonts w:ascii="Times New Roman" w:hAnsi="Times New Roman"/>
          <w:sz w:val="24"/>
          <w:szCs w:val="24"/>
        </w:rPr>
        <w:t xml:space="preserve"> de Larva.</w:t>
      </w:r>
    </w:p>
    <w:p w:rsidR="00366801" w:rsidRPr="008B7DD9" w:rsidRDefault="008B7DD9" w:rsidP="00706EDC">
      <w:pPr>
        <w:pStyle w:val="Ttulo1"/>
        <w:jc w:val="both"/>
      </w:pPr>
      <w:bookmarkStart w:id="252" w:name="_Toc326162178"/>
      <w:r w:rsidRPr="008B7DD9">
        <w:t xml:space="preserve">5.18 </w:t>
      </w:r>
      <w:r w:rsidR="00366801" w:rsidRPr="008B7DD9">
        <w:t xml:space="preserve">Pantalla Reporte Control </w:t>
      </w:r>
      <w:r w:rsidR="0096149C" w:rsidRPr="008B7DD9">
        <w:t>Patológico</w:t>
      </w:r>
      <w:r w:rsidR="00366801" w:rsidRPr="008B7DD9">
        <w:t xml:space="preserve">: </w:t>
      </w:r>
      <w:r w:rsidR="0096149C" w:rsidRPr="008B7DD9">
        <w:t>opción</w:t>
      </w:r>
      <w:r w:rsidR="00366801" w:rsidRPr="008B7DD9">
        <w:t xml:space="preserve"> Imprimir del Formulario Control </w:t>
      </w:r>
      <w:r w:rsidR="0096149C" w:rsidRPr="008B7DD9">
        <w:t>Patológico</w:t>
      </w:r>
      <w:bookmarkEnd w:id="252"/>
    </w:p>
    <w:p w:rsidR="00AF49A9" w:rsidRDefault="00CF6762" w:rsidP="00535CB5">
      <w:pPr>
        <w:keepNext/>
        <w:jc w:val="center"/>
      </w:pPr>
      <w:r>
        <w:rPr>
          <w:noProof/>
          <w:lang w:eastAsia="es-ES"/>
        </w:rPr>
        <w:drawing>
          <wp:inline distT="0" distB="0" distL="0" distR="0">
            <wp:extent cx="4324350" cy="2428875"/>
            <wp:effectExtent l="19050" t="0" r="0" b="0"/>
            <wp:docPr id="6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12" cstate="print"/>
                    <a:srcRect/>
                    <a:stretch>
                      <a:fillRect/>
                    </a:stretch>
                  </pic:blipFill>
                  <pic:spPr bwMode="auto">
                    <a:xfrm>
                      <a:off x="0" y="0"/>
                      <a:ext cx="4324350" cy="2428875"/>
                    </a:xfrm>
                    <a:prstGeom prst="rect">
                      <a:avLst/>
                    </a:prstGeom>
                    <a:noFill/>
                    <a:ln w="9525">
                      <a:noFill/>
                      <a:miter lim="800000"/>
                      <a:headEnd/>
                      <a:tailEnd/>
                    </a:ln>
                  </pic:spPr>
                </pic:pic>
              </a:graphicData>
            </a:graphic>
          </wp:inline>
        </w:drawing>
      </w:r>
    </w:p>
    <w:p w:rsidR="00366801" w:rsidRPr="008C6E40" w:rsidRDefault="00AF49A9" w:rsidP="00340AFE">
      <w:pPr>
        <w:pStyle w:val="Epgrafe"/>
        <w:jc w:val="center"/>
        <w:rPr>
          <w:rFonts w:ascii="Times New Roman" w:hAnsi="Times New Roman"/>
          <w:sz w:val="22"/>
        </w:rPr>
      </w:pPr>
      <w:bookmarkStart w:id="253" w:name="_Toc319321409"/>
      <w:r w:rsidRPr="008C6E40">
        <w:rPr>
          <w:rFonts w:ascii="Times New Roman" w:hAnsi="Times New Roman"/>
          <w:sz w:val="22"/>
        </w:rPr>
        <w:t xml:space="preserve">Figura. </w:t>
      </w:r>
      <w:r w:rsidR="008C6E40">
        <w:rPr>
          <w:rFonts w:ascii="Times New Roman" w:hAnsi="Times New Roman"/>
          <w:sz w:val="22"/>
        </w:rPr>
        <w:t>5.18</w:t>
      </w:r>
      <w:r w:rsidRPr="008C6E40">
        <w:rPr>
          <w:rFonts w:ascii="Times New Roman" w:hAnsi="Times New Roman"/>
          <w:sz w:val="22"/>
        </w:rPr>
        <w:t xml:space="preserve"> Reporte de Control Patológico</w:t>
      </w:r>
      <w:bookmarkEnd w:id="253"/>
    </w:p>
    <w:p w:rsidR="008C6E40" w:rsidRPr="0040162E" w:rsidRDefault="003B756B" w:rsidP="0040162E">
      <w:pPr>
        <w:rPr>
          <w:rFonts w:ascii="Times New Roman" w:hAnsi="Times New Roman"/>
          <w:sz w:val="24"/>
          <w:szCs w:val="24"/>
        </w:rPr>
      </w:pPr>
      <w:r>
        <w:rPr>
          <w:rFonts w:ascii="Times New Roman" w:hAnsi="Times New Roman"/>
          <w:sz w:val="24"/>
          <w:szCs w:val="24"/>
        </w:rPr>
        <w:t>Presentará</w:t>
      </w:r>
      <w:r w:rsidR="00366801" w:rsidRPr="008C3363">
        <w:rPr>
          <w:rFonts w:ascii="Times New Roman" w:hAnsi="Times New Roman"/>
          <w:sz w:val="24"/>
          <w:szCs w:val="24"/>
        </w:rPr>
        <w:t xml:space="preserve"> la información del </w:t>
      </w:r>
      <w:r w:rsidR="0096149C" w:rsidRPr="008C3363">
        <w:rPr>
          <w:rFonts w:ascii="Times New Roman" w:hAnsi="Times New Roman"/>
          <w:sz w:val="24"/>
          <w:szCs w:val="24"/>
        </w:rPr>
        <w:t>Análisis</w:t>
      </w:r>
      <w:r w:rsidR="00366801" w:rsidRPr="008C3363">
        <w:rPr>
          <w:rFonts w:ascii="Times New Roman" w:hAnsi="Times New Roman"/>
          <w:sz w:val="24"/>
          <w:szCs w:val="24"/>
        </w:rPr>
        <w:t xml:space="preserve"> de Control </w:t>
      </w:r>
      <w:r w:rsidR="0096149C" w:rsidRPr="008C3363">
        <w:rPr>
          <w:rFonts w:ascii="Times New Roman" w:hAnsi="Times New Roman"/>
          <w:sz w:val="24"/>
          <w:szCs w:val="24"/>
        </w:rPr>
        <w:t>Patológico</w:t>
      </w:r>
      <w:r w:rsidR="00366801" w:rsidRPr="008C3363">
        <w:rPr>
          <w:rFonts w:ascii="Times New Roman" w:hAnsi="Times New Roman"/>
          <w:sz w:val="24"/>
          <w:szCs w:val="24"/>
        </w:rPr>
        <w:t xml:space="preserve"> dado por su formulario</w:t>
      </w:r>
    </w:p>
    <w:p w:rsidR="00366801" w:rsidRPr="008B7DD9" w:rsidRDefault="008B7DD9" w:rsidP="00706EDC">
      <w:pPr>
        <w:pStyle w:val="Ttulo1"/>
        <w:jc w:val="both"/>
      </w:pPr>
      <w:bookmarkStart w:id="254" w:name="_Toc326162179"/>
      <w:r w:rsidRPr="008B7DD9">
        <w:lastRenderedPageBreak/>
        <w:t xml:space="preserve">5.19 </w:t>
      </w:r>
      <w:r w:rsidR="00366801" w:rsidRPr="008B7DD9">
        <w:t xml:space="preserve">Pantalla Reporte </w:t>
      </w:r>
      <w:r w:rsidR="0096149C" w:rsidRPr="008B7DD9">
        <w:t>Análisis</w:t>
      </w:r>
      <w:r w:rsidR="00366801" w:rsidRPr="008B7DD9">
        <w:t xml:space="preserve"> de Fitoplancton: </w:t>
      </w:r>
      <w:r w:rsidR="0096149C" w:rsidRPr="008B7DD9">
        <w:t>opción</w:t>
      </w:r>
      <w:r w:rsidR="00366801" w:rsidRPr="008B7DD9">
        <w:t xml:space="preserve"> Imprimir del Formulario </w:t>
      </w:r>
      <w:r w:rsidR="0096149C" w:rsidRPr="008B7DD9">
        <w:t>Análisis</w:t>
      </w:r>
      <w:r w:rsidR="00366801" w:rsidRPr="008B7DD9">
        <w:t xml:space="preserve"> de </w:t>
      </w:r>
      <w:r w:rsidR="0096149C" w:rsidRPr="008B7DD9">
        <w:t>Fitoplancton</w:t>
      </w:r>
      <w:bookmarkEnd w:id="254"/>
    </w:p>
    <w:p w:rsidR="00AF49A9" w:rsidRDefault="00CF6762" w:rsidP="00535CB5">
      <w:pPr>
        <w:keepNext/>
        <w:jc w:val="center"/>
      </w:pPr>
      <w:r>
        <w:rPr>
          <w:noProof/>
          <w:lang w:eastAsia="es-ES"/>
        </w:rPr>
        <w:drawing>
          <wp:inline distT="0" distB="0" distL="0" distR="0">
            <wp:extent cx="4324350" cy="2705100"/>
            <wp:effectExtent l="19050" t="0" r="0" b="0"/>
            <wp:docPr id="6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3" cstate="print"/>
                    <a:srcRect/>
                    <a:stretch>
                      <a:fillRect/>
                    </a:stretch>
                  </pic:blipFill>
                  <pic:spPr bwMode="auto">
                    <a:xfrm>
                      <a:off x="0" y="0"/>
                      <a:ext cx="4324350" cy="2705100"/>
                    </a:xfrm>
                    <a:prstGeom prst="rect">
                      <a:avLst/>
                    </a:prstGeom>
                    <a:noFill/>
                    <a:ln w="9525">
                      <a:noFill/>
                      <a:miter lim="800000"/>
                      <a:headEnd/>
                      <a:tailEnd/>
                    </a:ln>
                  </pic:spPr>
                </pic:pic>
              </a:graphicData>
            </a:graphic>
          </wp:inline>
        </w:drawing>
      </w:r>
    </w:p>
    <w:p w:rsidR="00366801" w:rsidRPr="00AF49A9" w:rsidRDefault="00AF49A9" w:rsidP="00340AFE">
      <w:pPr>
        <w:pStyle w:val="Epgrafe"/>
        <w:jc w:val="center"/>
        <w:rPr>
          <w:rFonts w:ascii="Times New Roman" w:hAnsi="Times New Roman"/>
          <w:sz w:val="22"/>
        </w:rPr>
      </w:pPr>
      <w:bookmarkStart w:id="255" w:name="_Toc319321410"/>
      <w:r w:rsidRPr="00AF49A9">
        <w:rPr>
          <w:rFonts w:ascii="Times New Roman" w:hAnsi="Times New Roman"/>
          <w:sz w:val="22"/>
        </w:rPr>
        <w:t xml:space="preserve">Figura. </w:t>
      </w:r>
      <w:r w:rsidR="008C6E40">
        <w:rPr>
          <w:rFonts w:ascii="Times New Roman" w:hAnsi="Times New Roman"/>
          <w:sz w:val="22"/>
        </w:rPr>
        <w:t>5.19</w:t>
      </w:r>
      <w:r w:rsidRPr="00AF49A9">
        <w:rPr>
          <w:rFonts w:ascii="Times New Roman" w:hAnsi="Times New Roman"/>
          <w:sz w:val="22"/>
        </w:rPr>
        <w:t xml:space="preserve"> Reporte Análisis de Fitoplancton</w:t>
      </w:r>
      <w:bookmarkEnd w:id="255"/>
    </w:p>
    <w:p w:rsidR="00366801" w:rsidRPr="008C3363" w:rsidRDefault="003B756B" w:rsidP="00867697">
      <w:pPr>
        <w:rPr>
          <w:rFonts w:ascii="Times New Roman" w:hAnsi="Times New Roman"/>
          <w:sz w:val="24"/>
          <w:szCs w:val="24"/>
        </w:rPr>
      </w:pPr>
      <w:r>
        <w:rPr>
          <w:rFonts w:ascii="Times New Roman" w:hAnsi="Times New Roman"/>
          <w:sz w:val="24"/>
          <w:szCs w:val="24"/>
        </w:rPr>
        <w:t>Visualizará</w:t>
      </w:r>
      <w:r w:rsidR="00366801" w:rsidRPr="008C3363">
        <w:rPr>
          <w:rFonts w:ascii="Times New Roman" w:hAnsi="Times New Roman"/>
          <w:sz w:val="24"/>
          <w:szCs w:val="24"/>
        </w:rPr>
        <w:t xml:space="preserve"> la información del </w:t>
      </w:r>
      <w:r w:rsidR="0096149C" w:rsidRPr="008C3363">
        <w:rPr>
          <w:rFonts w:ascii="Times New Roman" w:hAnsi="Times New Roman"/>
          <w:sz w:val="24"/>
          <w:szCs w:val="24"/>
        </w:rPr>
        <w:t>Análisis</w:t>
      </w:r>
      <w:r w:rsidR="00366801" w:rsidRPr="008C3363">
        <w:rPr>
          <w:rFonts w:ascii="Times New Roman" w:hAnsi="Times New Roman"/>
          <w:sz w:val="24"/>
          <w:szCs w:val="24"/>
        </w:rPr>
        <w:t xml:space="preserve"> de Fitoplancton dado por su formulario de origen</w:t>
      </w:r>
      <w:r>
        <w:rPr>
          <w:rFonts w:ascii="Times New Roman" w:hAnsi="Times New Roman"/>
          <w:sz w:val="24"/>
          <w:szCs w:val="24"/>
        </w:rPr>
        <w:t>.</w:t>
      </w:r>
    </w:p>
    <w:p w:rsidR="006568A1" w:rsidRDefault="00485BBE" w:rsidP="00706EDC">
      <w:pPr>
        <w:pStyle w:val="Ttulo1"/>
        <w:jc w:val="both"/>
      </w:pPr>
      <w:bookmarkStart w:id="256" w:name="_Toc326162180"/>
      <w:r>
        <w:t>5.20</w:t>
      </w:r>
      <w:r w:rsidRPr="008B7DD9">
        <w:t xml:space="preserve"> Pantalla </w:t>
      </w:r>
      <w:r>
        <w:t xml:space="preserve">Reporte </w:t>
      </w:r>
      <w:r w:rsidR="0096149C">
        <w:t>Análisis</w:t>
      </w:r>
      <w:r>
        <w:t xml:space="preserve"> de </w:t>
      </w:r>
      <w:r w:rsidR="0096149C">
        <w:t>Recepción</w:t>
      </w:r>
      <w:r>
        <w:t xml:space="preserve"> de Larva</w:t>
      </w:r>
      <w:r w:rsidRPr="008B7DD9">
        <w:t xml:space="preserve">: </w:t>
      </w:r>
      <w:r w:rsidR="0096149C" w:rsidRPr="008B7DD9">
        <w:t>opción</w:t>
      </w:r>
      <w:r w:rsidRPr="008B7DD9">
        <w:t xml:space="preserve"> Imprimir del Formulario </w:t>
      </w:r>
      <w:r w:rsidR="0096149C" w:rsidRPr="008B7DD9">
        <w:t>Análisis</w:t>
      </w:r>
      <w:r w:rsidRPr="008B7DD9">
        <w:t xml:space="preserve"> </w:t>
      </w:r>
      <w:r w:rsidR="0096149C">
        <w:t>Recepción</w:t>
      </w:r>
      <w:r>
        <w:t xml:space="preserve"> de Larva</w:t>
      </w:r>
      <w:bookmarkEnd w:id="256"/>
    </w:p>
    <w:p w:rsidR="00867697" w:rsidRDefault="00CF6762" w:rsidP="00535CB5">
      <w:pPr>
        <w:jc w:val="center"/>
        <w:rPr>
          <w:rFonts w:ascii="Times New Roman" w:hAnsi="Times New Roman"/>
          <w:b/>
          <w:sz w:val="32"/>
          <w:szCs w:val="32"/>
        </w:rPr>
      </w:pPr>
      <w:r>
        <w:rPr>
          <w:rFonts w:ascii="Times New Roman" w:hAnsi="Times New Roman"/>
          <w:b/>
          <w:noProof/>
          <w:sz w:val="32"/>
          <w:szCs w:val="32"/>
          <w:lang w:eastAsia="es-ES"/>
        </w:rPr>
        <w:drawing>
          <wp:inline distT="0" distB="0" distL="0" distR="0">
            <wp:extent cx="4324350" cy="2371725"/>
            <wp:effectExtent l="19050" t="0" r="0" b="0"/>
            <wp:docPr id="6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4" cstate="print"/>
                    <a:srcRect/>
                    <a:stretch>
                      <a:fillRect/>
                    </a:stretch>
                  </pic:blipFill>
                  <pic:spPr bwMode="auto">
                    <a:xfrm>
                      <a:off x="0" y="0"/>
                      <a:ext cx="4324350" cy="2371725"/>
                    </a:xfrm>
                    <a:prstGeom prst="rect">
                      <a:avLst/>
                    </a:prstGeom>
                    <a:noFill/>
                    <a:ln w="9525">
                      <a:noFill/>
                      <a:miter lim="800000"/>
                      <a:headEnd/>
                      <a:tailEnd/>
                    </a:ln>
                  </pic:spPr>
                </pic:pic>
              </a:graphicData>
            </a:graphic>
          </wp:inline>
        </w:drawing>
      </w:r>
    </w:p>
    <w:p w:rsidR="00867697" w:rsidRPr="008A4734" w:rsidRDefault="00AF49A9" w:rsidP="00340AFE">
      <w:pPr>
        <w:pStyle w:val="Epgrafe"/>
        <w:jc w:val="center"/>
        <w:rPr>
          <w:rFonts w:ascii="Times New Roman" w:hAnsi="Times New Roman"/>
          <w:b w:val="0"/>
          <w:sz w:val="22"/>
        </w:rPr>
      </w:pPr>
      <w:bookmarkStart w:id="257" w:name="_Toc319321411"/>
      <w:r w:rsidRPr="008A4734">
        <w:rPr>
          <w:rFonts w:ascii="Times New Roman" w:hAnsi="Times New Roman"/>
          <w:sz w:val="22"/>
        </w:rPr>
        <w:t xml:space="preserve">Figura. </w:t>
      </w:r>
      <w:r w:rsidR="008A4734">
        <w:rPr>
          <w:rFonts w:ascii="Times New Roman" w:hAnsi="Times New Roman"/>
          <w:sz w:val="22"/>
        </w:rPr>
        <w:t>5.20</w:t>
      </w:r>
      <w:r w:rsidRPr="008A4734">
        <w:rPr>
          <w:rFonts w:ascii="Times New Roman" w:hAnsi="Times New Roman"/>
          <w:sz w:val="22"/>
        </w:rPr>
        <w:t xml:space="preserve"> Reporte Análisis de Recepción de Larva</w:t>
      </w:r>
      <w:bookmarkEnd w:id="257"/>
    </w:p>
    <w:p w:rsidR="00867697" w:rsidRPr="008C3363" w:rsidRDefault="003B756B" w:rsidP="00867697">
      <w:pPr>
        <w:rPr>
          <w:rFonts w:ascii="Times New Roman" w:hAnsi="Times New Roman"/>
          <w:sz w:val="24"/>
          <w:szCs w:val="24"/>
        </w:rPr>
      </w:pPr>
      <w:r>
        <w:rPr>
          <w:rFonts w:ascii="Times New Roman" w:hAnsi="Times New Roman"/>
          <w:sz w:val="24"/>
          <w:szCs w:val="24"/>
        </w:rPr>
        <w:t>Se mostrará</w:t>
      </w:r>
      <w:r w:rsidR="00867697" w:rsidRPr="008C3363">
        <w:rPr>
          <w:rFonts w:ascii="Times New Roman" w:hAnsi="Times New Roman"/>
          <w:sz w:val="24"/>
          <w:szCs w:val="24"/>
        </w:rPr>
        <w:t xml:space="preserve"> la información del </w:t>
      </w:r>
      <w:r w:rsidR="0096149C" w:rsidRPr="008C3363">
        <w:rPr>
          <w:rFonts w:ascii="Times New Roman" w:hAnsi="Times New Roman"/>
          <w:sz w:val="24"/>
          <w:szCs w:val="24"/>
        </w:rPr>
        <w:t>Análisis</w:t>
      </w:r>
      <w:r w:rsidR="00867697" w:rsidRPr="008C3363">
        <w:rPr>
          <w:rFonts w:ascii="Times New Roman" w:hAnsi="Times New Roman"/>
          <w:sz w:val="24"/>
          <w:szCs w:val="24"/>
        </w:rPr>
        <w:t xml:space="preserve"> de </w:t>
      </w:r>
      <w:r w:rsidR="0096149C" w:rsidRPr="008C3363">
        <w:rPr>
          <w:rFonts w:ascii="Times New Roman" w:hAnsi="Times New Roman"/>
          <w:sz w:val="24"/>
          <w:szCs w:val="24"/>
        </w:rPr>
        <w:t>Recepción</w:t>
      </w:r>
      <w:r w:rsidR="00867697" w:rsidRPr="008C3363">
        <w:rPr>
          <w:rFonts w:ascii="Times New Roman" w:hAnsi="Times New Roman"/>
          <w:sz w:val="24"/>
          <w:szCs w:val="24"/>
        </w:rPr>
        <w:t xml:space="preserve"> Larva dado por su formulario de origen</w:t>
      </w:r>
    </w:p>
    <w:p w:rsidR="00867697" w:rsidRPr="00485BBE" w:rsidRDefault="00867697" w:rsidP="006B41EC">
      <w:pPr>
        <w:jc w:val="both"/>
        <w:rPr>
          <w:rFonts w:ascii="Times New Roman" w:hAnsi="Times New Roman"/>
          <w:b/>
          <w:sz w:val="32"/>
          <w:szCs w:val="32"/>
        </w:rPr>
        <w:sectPr w:rsidR="00867697" w:rsidRPr="00485BBE" w:rsidSect="00476496">
          <w:footerReference w:type="default" r:id="rId115"/>
          <w:headerReference w:type="first" r:id="rId116"/>
          <w:pgSz w:w="11906" w:h="16838"/>
          <w:pgMar w:top="1418" w:right="1418" w:bottom="1418" w:left="1985" w:header="1077" w:footer="1020" w:gutter="0"/>
          <w:cols w:space="708"/>
          <w:titlePg/>
          <w:docGrid w:linePitch="360"/>
        </w:sectPr>
      </w:pPr>
    </w:p>
    <w:p w:rsidR="00366801" w:rsidRDefault="00366801" w:rsidP="006B41EC">
      <w:pPr>
        <w:jc w:val="both"/>
        <w:rPr>
          <w:rFonts w:ascii="Times New Roman" w:hAnsi="Times New Roman"/>
          <w:sz w:val="24"/>
          <w:szCs w:val="24"/>
        </w:rPr>
      </w:pPr>
    </w:p>
    <w:p w:rsidR="00301626" w:rsidRDefault="007812F0" w:rsidP="00650C4A">
      <w:pPr>
        <w:jc w:val="both"/>
        <w:rPr>
          <w:rFonts w:ascii="Times New Roman" w:hAnsi="Times New Roman"/>
          <w:sz w:val="24"/>
          <w:szCs w:val="24"/>
        </w:rPr>
      </w:pPr>
      <w:r>
        <w:rPr>
          <w:noProof/>
          <w:sz w:val="24"/>
        </w:rPr>
        <w:pict>
          <v:rect id="_x0000_s1047" style="position:absolute;left:0;text-align:left;margin-left:31.45pt;margin-top:11.3pt;width:63pt;height:481.5pt;z-index:251657728" fillcolor="silver"/>
        </w:pict>
      </w:r>
    </w:p>
    <w:p w:rsidR="00301626" w:rsidRDefault="00301626" w:rsidP="00650C4A">
      <w:pPr>
        <w:jc w:val="both"/>
        <w:rPr>
          <w:rFonts w:ascii="Times New Roman" w:hAnsi="Times New Roman"/>
          <w:sz w:val="24"/>
          <w:szCs w:val="24"/>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206E29" w:rsidRDefault="00206E29" w:rsidP="00206E29">
      <w:pPr>
        <w:jc w:val="both"/>
        <w:rPr>
          <w:sz w:val="24"/>
          <w:lang w:val="es-MX"/>
        </w:rPr>
      </w:pPr>
    </w:p>
    <w:p w:rsidR="00E67676" w:rsidRPr="00261FD0" w:rsidRDefault="007812F0" w:rsidP="00261FD0">
      <w:pPr>
        <w:jc w:val="both"/>
        <w:rPr>
          <w:sz w:val="24"/>
          <w:lang w:val="es-MX"/>
        </w:rPr>
      </w:pPr>
      <w:r>
        <w:rPr>
          <w:noProof/>
          <w:sz w:val="24"/>
        </w:rPr>
        <w:pict>
          <v:shape id="_x0000_s1048" type="#_x0000_t202" style="position:absolute;left:0;text-align:left;margin-left:227.5pt;margin-top:17.05pt;width:162.5pt;height:1in;z-index:251658752" stroked="f">
            <v:textbox>
              <w:txbxContent>
                <w:p w:rsidR="004074E8" w:rsidRDefault="004074E8" w:rsidP="00E67676">
                  <w:pPr>
                    <w:jc w:val="center"/>
                    <w:rPr>
                      <w:rFonts w:ascii="Times New Roman" w:hAnsi="Times New Roman"/>
                      <w:b/>
                      <w:sz w:val="28"/>
                      <w:szCs w:val="28"/>
                      <w:u w:val="single"/>
                    </w:rPr>
                  </w:pPr>
                  <w:r>
                    <w:rPr>
                      <w:rFonts w:ascii="Times New Roman" w:hAnsi="Times New Roman"/>
                      <w:b/>
                      <w:sz w:val="28"/>
                      <w:szCs w:val="28"/>
                      <w:u w:val="single"/>
                    </w:rPr>
                    <w:t>CAPÍTULO 6</w:t>
                  </w:r>
                </w:p>
                <w:p w:rsidR="004074E8" w:rsidRPr="00DC037F" w:rsidRDefault="004074E8" w:rsidP="00E67676">
                  <w:pPr>
                    <w:jc w:val="center"/>
                    <w:rPr>
                      <w:rFonts w:ascii="Times New Roman" w:hAnsi="Times New Roman"/>
                      <w:b/>
                      <w:sz w:val="28"/>
                      <w:szCs w:val="28"/>
                    </w:rPr>
                  </w:pPr>
                  <w:r>
                    <w:rPr>
                      <w:rFonts w:ascii="Times New Roman" w:hAnsi="Times New Roman"/>
                      <w:b/>
                      <w:sz w:val="28"/>
                      <w:szCs w:val="28"/>
                    </w:rPr>
                    <w:t>ESPECIFICACIONES TÉCNICAS</w:t>
                  </w:r>
                </w:p>
                <w:p w:rsidR="004074E8" w:rsidRPr="00DC037F" w:rsidRDefault="004074E8" w:rsidP="00206E29">
                  <w:pPr>
                    <w:rPr>
                      <w:rFonts w:ascii="Times New Roman" w:hAnsi="Times New Roman"/>
                      <w:b/>
                    </w:rPr>
                  </w:pPr>
                </w:p>
              </w:txbxContent>
            </v:textbox>
          </v:shape>
        </w:pict>
      </w:r>
      <w:r w:rsidR="00CF6762">
        <w:rPr>
          <w:noProof/>
          <w:lang w:eastAsia="es-ES"/>
        </w:rPr>
        <w:drawing>
          <wp:inline distT="0" distB="0" distL="0" distR="0">
            <wp:extent cx="1866900" cy="1543050"/>
            <wp:effectExtent l="19050" t="0" r="0" b="0"/>
            <wp:docPr id="6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srcRect/>
                    <a:stretch>
                      <a:fillRect/>
                    </a:stretch>
                  </pic:blipFill>
                  <pic:spPr bwMode="auto">
                    <a:xfrm>
                      <a:off x="0" y="0"/>
                      <a:ext cx="1866900" cy="1543050"/>
                    </a:xfrm>
                    <a:prstGeom prst="rect">
                      <a:avLst/>
                    </a:prstGeom>
                    <a:noFill/>
                    <a:ln w="9525">
                      <a:noFill/>
                      <a:miter lim="800000"/>
                      <a:headEnd/>
                      <a:tailEnd/>
                    </a:ln>
                  </pic:spPr>
                </pic:pic>
              </a:graphicData>
            </a:graphic>
          </wp:inline>
        </w:drawing>
      </w:r>
    </w:p>
    <w:p w:rsidR="00650C4A" w:rsidRPr="00366801" w:rsidRDefault="00261FD0" w:rsidP="0064623D">
      <w:pPr>
        <w:pStyle w:val="Ttulo1"/>
      </w:pPr>
      <w:bookmarkStart w:id="258" w:name="_Toc326162181"/>
      <w:r>
        <w:lastRenderedPageBreak/>
        <w:t>6</w:t>
      </w:r>
      <w:r>
        <w:rPr>
          <w:lang w:val="es-ES"/>
        </w:rPr>
        <w:t>.</w:t>
      </w:r>
      <w:r w:rsidR="00650C4A" w:rsidRPr="00366801">
        <w:t xml:space="preserve"> Especificaciones </w:t>
      </w:r>
      <w:r w:rsidR="0096149C" w:rsidRPr="00366801">
        <w:t>Técnicas</w:t>
      </w:r>
      <w:bookmarkEnd w:id="258"/>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Como instalar el sistema.</w:t>
      </w:r>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Requisitos:</w:t>
      </w:r>
    </w:p>
    <w:p w:rsidR="00650C4A" w:rsidRPr="00650C4A" w:rsidRDefault="00650C4A" w:rsidP="00E434AF">
      <w:pPr>
        <w:pStyle w:val="Prrafodelista"/>
        <w:numPr>
          <w:ilvl w:val="0"/>
          <w:numId w:val="16"/>
        </w:numPr>
        <w:spacing w:line="288" w:lineRule="auto"/>
        <w:rPr>
          <w:rFonts w:ascii="Times New Roman" w:hAnsi="Times New Roman"/>
          <w:sz w:val="24"/>
          <w:szCs w:val="24"/>
        </w:rPr>
      </w:pPr>
      <w:r w:rsidRPr="00650C4A">
        <w:rPr>
          <w:rFonts w:ascii="Times New Roman" w:hAnsi="Times New Roman"/>
          <w:sz w:val="24"/>
          <w:szCs w:val="24"/>
        </w:rPr>
        <w:t xml:space="preserve">Descargar e Instalar Eclipse Indigo </w:t>
      </w:r>
      <w:hyperlink r:id="rId117" w:history="1">
        <w:r w:rsidRPr="00650C4A">
          <w:rPr>
            <w:rStyle w:val="Hipervnculo"/>
            <w:rFonts w:ascii="Times New Roman" w:hAnsi="Times New Roman"/>
            <w:sz w:val="24"/>
            <w:szCs w:val="24"/>
          </w:rPr>
          <w:t>http://www.eclipse.org/downloads/download.php?file=/technology/epp/downloads/release/indigo/R/eclipse-jee-indigo-win32.zip</w:t>
        </w:r>
      </w:hyperlink>
    </w:p>
    <w:p w:rsidR="00650C4A" w:rsidRPr="00650C4A" w:rsidRDefault="00650C4A" w:rsidP="00E434AF">
      <w:pPr>
        <w:pStyle w:val="Prrafodelista"/>
        <w:numPr>
          <w:ilvl w:val="0"/>
          <w:numId w:val="16"/>
        </w:numPr>
        <w:spacing w:line="288" w:lineRule="auto"/>
        <w:rPr>
          <w:rFonts w:ascii="Times New Roman" w:hAnsi="Times New Roman"/>
          <w:sz w:val="24"/>
          <w:szCs w:val="24"/>
        </w:rPr>
      </w:pPr>
      <w:r w:rsidRPr="00650C4A">
        <w:rPr>
          <w:rFonts w:ascii="Times New Roman" w:hAnsi="Times New Roman"/>
          <w:sz w:val="24"/>
          <w:szCs w:val="24"/>
        </w:rPr>
        <w:t xml:space="preserve">Descargar e Instalar Apache Tomcat 7.0 </w:t>
      </w:r>
      <w:hyperlink r:id="rId118" w:history="1">
        <w:r w:rsidRPr="00650C4A">
          <w:rPr>
            <w:rStyle w:val="Hipervnculo"/>
            <w:rFonts w:ascii="Times New Roman" w:hAnsi="Times New Roman"/>
            <w:sz w:val="24"/>
            <w:szCs w:val="24"/>
          </w:rPr>
          <w:t>http://tomcat.apache.org/download-70.cgi</w:t>
        </w:r>
      </w:hyperlink>
    </w:p>
    <w:p w:rsidR="00650C4A" w:rsidRPr="00650C4A" w:rsidRDefault="00650C4A" w:rsidP="00E434AF">
      <w:pPr>
        <w:pStyle w:val="Prrafodelista"/>
        <w:numPr>
          <w:ilvl w:val="0"/>
          <w:numId w:val="16"/>
        </w:numPr>
        <w:spacing w:line="288" w:lineRule="auto"/>
        <w:rPr>
          <w:rFonts w:ascii="Times New Roman" w:hAnsi="Times New Roman"/>
          <w:sz w:val="24"/>
          <w:szCs w:val="24"/>
        </w:rPr>
      </w:pPr>
      <w:r w:rsidRPr="00650C4A">
        <w:rPr>
          <w:rFonts w:ascii="Times New Roman" w:hAnsi="Times New Roman"/>
          <w:sz w:val="24"/>
          <w:szCs w:val="24"/>
        </w:rPr>
        <w:t xml:space="preserve">Descargar e Instalar BIRT-RPC </w:t>
      </w:r>
      <w:hyperlink r:id="rId119" w:history="1">
        <w:r w:rsidRPr="00650C4A">
          <w:rPr>
            <w:rStyle w:val="Hipervnculo"/>
            <w:rFonts w:ascii="Times New Roman" w:hAnsi="Times New Roman"/>
            <w:sz w:val="24"/>
            <w:szCs w:val="24"/>
          </w:rPr>
          <w:t>http://www.eclipse.org/downloads/packages/node/609</w:t>
        </w:r>
      </w:hyperlink>
    </w:p>
    <w:p w:rsidR="00650C4A" w:rsidRPr="00650C4A" w:rsidRDefault="00650C4A" w:rsidP="00E434AF">
      <w:pPr>
        <w:pStyle w:val="Prrafodelista"/>
        <w:numPr>
          <w:ilvl w:val="0"/>
          <w:numId w:val="16"/>
        </w:numPr>
        <w:spacing w:line="288" w:lineRule="auto"/>
        <w:rPr>
          <w:rFonts w:ascii="Times New Roman" w:hAnsi="Times New Roman"/>
          <w:sz w:val="24"/>
          <w:szCs w:val="24"/>
        </w:rPr>
      </w:pPr>
      <w:r w:rsidRPr="00650C4A">
        <w:rPr>
          <w:rFonts w:ascii="Times New Roman" w:hAnsi="Times New Roman"/>
          <w:sz w:val="24"/>
          <w:szCs w:val="24"/>
        </w:rPr>
        <w:t xml:space="preserve">Descargar e Instalar MYSQL </w:t>
      </w:r>
      <w:hyperlink r:id="rId120" w:history="1">
        <w:r w:rsidRPr="00650C4A">
          <w:rPr>
            <w:rStyle w:val="Hipervnculo"/>
            <w:rFonts w:ascii="Times New Roman" w:hAnsi="Times New Roman"/>
            <w:sz w:val="24"/>
            <w:szCs w:val="24"/>
          </w:rPr>
          <w:t>http://www.mysql.com/downloads/installer/</w:t>
        </w:r>
      </w:hyperlink>
    </w:p>
    <w:p w:rsidR="00650C4A" w:rsidRPr="00650C4A" w:rsidRDefault="00650C4A" w:rsidP="00E434AF">
      <w:pPr>
        <w:pStyle w:val="Prrafodelista"/>
        <w:numPr>
          <w:ilvl w:val="0"/>
          <w:numId w:val="16"/>
        </w:numPr>
        <w:spacing w:line="288" w:lineRule="auto"/>
        <w:rPr>
          <w:rFonts w:ascii="Times New Roman" w:hAnsi="Times New Roman"/>
          <w:sz w:val="24"/>
          <w:szCs w:val="24"/>
        </w:rPr>
      </w:pPr>
      <w:r w:rsidRPr="00650C4A">
        <w:rPr>
          <w:rFonts w:ascii="Times New Roman" w:hAnsi="Times New Roman"/>
          <w:sz w:val="24"/>
          <w:szCs w:val="24"/>
        </w:rPr>
        <w:t xml:space="preserve">Descargar e Instalar Java SDK y Java JRT </w:t>
      </w:r>
      <w:hyperlink r:id="rId121" w:history="1">
        <w:r w:rsidRPr="00650C4A">
          <w:rPr>
            <w:rStyle w:val="Hipervnculo"/>
            <w:rFonts w:ascii="Times New Roman" w:hAnsi="Times New Roman"/>
            <w:sz w:val="24"/>
            <w:szCs w:val="24"/>
          </w:rPr>
          <w:t>http://java.com/es/download/manual.jsp</w:t>
        </w:r>
      </w:hyperlink>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 xml:space="preserve">Instalación </w:t>
      </w:r>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 xml:space="preserve">Abrir el eclipse configurar los accesos como el </w:t>
      </w:r>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 xml:space="preserve">Configurar Base de datos, Subir el backup, </w:t>
      </w:r>
      <w:hyperlink r:id="rId122" w:history="1">
        <w:r w:rsidRPr="00650C4A">
          <w:rPr>
            <w:rStyle w:val="Hipervnculo"/>
            <w:rFonts w:ascii="Times New Roman" w:hAnsi="Times New Roman"/>
            <w:sz w:val="24"/>
            <w:szCs w:val="24"/>
          </w:rPr>
          <w:t>http://dev.mysql.com/doc/administrator/en/mysql-administrator-restore-restore-content.html</w:t>
        </w:r>
      </w:hyperlink>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Copiar la Carpeta del sistema (desarrollo) en el directorio raíz</w:t>
      </w:r>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Configure el archivo syscamaronera\syscamaronera\src\META-INF\</w:t>
      </w:r>
      <w:r w:rsidRPr="00650C4A">
        <w:rPr>
          <w:rFonts w:ascii="Times New Roman" w:hAnsi="Times New Roman"/>
        </w:rPr>
        <w:t xml:space="preserve"> </w:t>
      </w:r>
      <w:r w:rsidRPr="00650C4A">
        <w:rPr>
          <w:rFonts w:ascii="Times New Roman" w:hAnsi="Times New Roman"/>
          <w:sz w:val="24"/>
          <w:szCs w:val="24"/>
        </w:rPr>
        <w:t xml:space="preserve">persistence.xml acceso a base de datos </w:t>
      </w:r>
    </w:p>
    <w:p w:rsidR="00650C4A" w:rsidRPr="00650C4A" w:rsidRDefault="00650C4A" w:rsidP="00650C4A">
      <w:pPr>
        <w:rPr>
          <w:rFonts w:ascii="Times New Roman" w:hAnsi="Times New Roman"/>
          <w:sz w:val="24"/>
          <w:szCs w:val="24"/>
        </w:rPr>
      </w:pPr>
      <w:r w:rsidRPr="00650C4A">
        <w:rPr>
          <w:rFonts w:ascii="Times New Roman" w:hAnsi="Times New Roman"/>
          <w:sz w:val="24"/>
          <w:szCs w:val="24"/>
        </w:rPr>
        <w:t>Levante el eclipse y busque la carpeta syscamaronera este es su workspace</w:t>
      </w:r>
    </w:p>
    <w:p w:rsidR="00650C4A" w:rsidRDefault="00650C4A" w:rsidP="00650C4A">
      <w:pPr>
        <w:rPr>
          <w:sz w:val="24"/>
          <w:szCs w:val="24"/>
        </w:rPr>
      </w:pPr>
      <w:r w:rsidRPr="00650C4A">
        <w:rPr>
          <w:rFonts w:ascii="Times New Roman" w:hAnsi="Times New Roman"/>
          <w:sz w:val="24"/>
          <w:szCs w:val="24"/>
        </w:rPr>
        <w:t xml:space="preserve">Configure Tomcat en eclipse </w:t>
      </w:r>
      <w:hyperlink r:id="rId123" w:history="1">
        <w:r w:rsidRPr="00650C4A">
          <w:rPr>
            <w:rStyle w:val="Hipervnculo"/>
            <w:rFonts w:ascii="Times New Roman" w:hAnsi="Times New Roman"/>
            <w:sz w:val="24"/>
            <w:szCs w:val="24"/>
          </w:rPr>
          <w:t>http://www.banym.de/eclipse/install-tomcat-with-eclipse</w:t>
        </w:r>
      </w:hyperlink>
    </w:p>
    <w:p w:rsidR="00650C4A" w:rsidRDefault="00650C4A" w:rsidP="006B41EC">
      <w:pPr>
        <w:jc w:val="both"/>
        <w:rPr>
          <w:rFonts w:ascii="Times New Roman" w:hAnsi="Times New Roman"/>
          <w:sz w:val="24"/>
          <w:szCs w:val="24"/>
        </w:rPr>
      </w:pPr>
    </w:p>
    <w:p w:rsidR="00650C4A" w:rsidRDefault="00650C4A" w:rsidP="006B41EC">
      <w:pPr>
        <w:jc w:val="both"/>
        <w:rPr>
          <w:rFonts w:ascii="Times New Roman" w:hAnsi="Times New Roman"/>
          <w:sz w:val="24"/>
          <w:szCs w:val="24"/>
        </w:rPr>
      </w:pPr>
    </w:p>
    <w:p w:rsidR="006568A1" w:rsidRDefault="006568A1" w:rsidP="006B41EC">
      <w:pPr>
        <w:jc w:val="both"/>
        <w:rPr>
          <w:rFonts w:ascii="Times New Roman" w:hAnsi="Times New Roman"/>
          <w:sz w:val="24"/>
          <w:szCs w:val="24"/>
        </w:rPr>
        <w:sectPr w:rsidR="006568A1" w:rsidSect="00476496">
          <w:footerReference w:type="default" r:id="rId124"/>
          <w:pgSz w:w="11906" w:h="16838"/>
          <w:pgMar w:top="1418" w:right="1418" w:bottom="1418" w:left="1985" w:header="708" w:footer="708" w:gutter="0"/>
          <w:cols w:space="708"/>
          <w:titlePg/>
          <w:docGrid w:linePitch="360"/>
        </w:sectPr>
      </w:pPr>
    </w:p>
    <w:p w:rsidR="00650C4A" w:rsidRDefault="00650C4A" w:rsidP="006B41EC">
      <w:pPr>
        <w:jc w:val="both"/>
        <w:rPr>
          <w:rFonts w:ascii="Times New Roman" w:hAnsi="Times New Roman"/>
          <w:sz w:val="24"/>
          <w:szCs w:val="24"/>
        </w:rPr>
      </w:pPr>
    </w:p>
    <w:p w:rsidR="00650C4A" w:rsidRDefault="00F0582B" w:rsidP="006B41EC">
      <w:pPr>
        <w:jc w:val="both"/>
        <w:rPr>
          <w:rFonts w:ascii="Times New Roman" w:hAnsi="Times New Roman"/>
          <w:sz w:val="24"/>
          <w:szCs w:val="24"/>
        </w:rPr>
      </w:pPr>
      <w:r>
        <w:rPr>
          <w:noProof/>
          <w:sz w:val="24"/>
        </w:rPr>
        <w:pict>
          <v:rect id="_x0000_s1050" style="position:absolute;left:0;text-align:left;margin-left:31.85pt;margin-top:4.55pt;width:63pt;height:470.25pt;z-index:251659776" fillcolor="silver"/>
        </w:pict>
      </w:r>
    </w:p>
    <w:p w:rsidR="00650C4A" w:rsidRDefault="00650C4A" w:rsidP="006B41EC">
      <w:pPr>
        <w:jc w:val="both"/>
        <w:rPr>
          <w:rFonts w:ascii="Times New Roman" w:hAnsi="Times New Roman"/>
          <w:sz w:val="24"/>
          <w:szCs w:val="24"/>
        </w:rPr>
      </w:pPr>
    </w:p>
    <w:p w:rsidR="00B14FA6" w:rsidRDefault="00B14FA6" w:rsidP="006B41EC">
      <w:pPr>
        <w:jc w:val="both"/>
        <w:rPr>
          <w:rFonts w:ascii="Times New Roman" w:hAnsi="Times New Roman"/>
          <w:sz w:val="24"/>
          <w:szCs w:val="24"/>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B14FA6" w:rsidRDefault="00B14FA6" w:rsidP="00B14FA6">
      <w:pPr>
        <w:jc w:val="both"/>
        <w:rPr>
          <w:sz w:val="24"/>
          <w:lang w:val="es-MX"/>
        </w:rPr>
      </w:pPr>
    </w:p>
    <w:p w:rsidR="00CB22EA" w:rsidRDefault="00CB22EA" w:rsidP="00B14FA6">
      <w:pPr>
        <w:jc w:val="both"/>
        <w:rPr>
          <w:sz w:val="24"/>
          <w:lang w:val="es-MX"/>
        </w:rPr>
      </w:pPr>
    </w:p>
    <w:p w:rsidR="00CB22EA" w:rsidRDefault="00CB22EA" w:rsidP="00B14FA6">
      <w:pPr>
        <w:jc w:val="both"/>
        <w:rPr>
          <w:sz w:val="24"/>
          <w:lang w:val="es-MX"/>
        </w:rPr>
      </w:pPr>
    </w:p>
    <w:p w:rsidR="008373D1" w:rsidRPr="00B25FA0" w:rsidRDefault="00F0582B" w:rsidP="00B25FA0">
      <w:pPr>
        <w:jc w:val="both"/>
        <w:rPr>
          <w:sz w:val="24"/>
          <w:lang w:val="es-MX"/>
        </w:rPr>
      </w:pPr>
      <w:r>
        <w:rPr>
          <w:noProof/>
          <w:sz w:val="24"/>
        </w:rPr>
        <w:pict>
          <v:shape id="_x0000_s1051" type="#_x0000_t202" style="position:absolute;left:0;text-align:left;margin-left:211.85pt;margin-top:14pt;width:200.65pt;height:89.15pt;z-index:251660800" stroked="f">
            <v:textbox>
              <w:txbxContent>
                <w:p w:rsidR="004074E8" w:rsidRDefault="004074E8" w:rsidP="002E1ED2">
                  <w:pPr>
                    <w:pStyle w:val="Capitulo"/>
                    <w:suppressOverlap/>
                    <w:jc w:val="center"/>
                    <w:rPr>
                      <w:i w:val="0"/>
                      <w:sz w:val="28"/>
                      <w:szCs w:val="28"/>
                      <w:u w:val="single"/>
                    </w:rPr>
                  </w:pPr>
                  <w:r>
                    <w:rPr>
                      <w:i w:val="0"/>
                      <w:sz w:val="28"/>
                      <w:szCs w:val="28"/>
                      <w:u w:val="single"/>
                    </w:rPr>
                    <w:t>Capítulo 7</w:t>
                  </w:r>
                </w:p>
                <w:p w:rsidR="004074E8" w:rsidRPr="00301626" w:rsidRDefault="004074E8" w:rsidP="002E1ED2">
                  <w:pPr>
                    <w:pStyle w:val="Capitulo"/>
                    <w:suppressOverlap/>
                    <w:jc w:val="center"/>
                    <w:rPr>
                      <w:i w:val="0"/>
                      <w:sz w:val="28"/>
                      <w:szCs w:val="28"/>
                    </w:rPr>
                  </w:pPr>
                  <w:r>
                    <w:rPr>
                      <w:i w:val="0"/>
                      <w:sz w:val="28"/>
                      <w:szCs w:val="28"/>
                    </w:rPr>
                    <w:t>SUGERENCIAS Y RECOMENDACIONES</w:t>
                  </w:r>
                </w:p>
                <w:p w:rsidR="004074E8" w:rsidRPr="002E1ED2" w:rsidRDefault="004074E8" w:rsidP="002E1ED2"/>
              </w:txbxContent>
            </v:textbox>
          </v:shape>
        </w:pict>
      </w:r>
      <w:r w:rsidR="00CF6762">
        <w:rPr>
          <w:noProof/>
          <w:lang w:eastAsia="es-ES"/>
        </w:rPr>
        <w:drawing>
          <wp:inline distT="0" distB="0" distL="0" distR="0">
            <wp:extent cx="1685925" cy="1485900"/>
            <wp:effectExtent l="19050" t="0" r="9525" b="0"/>
            <wp:docPr id="7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3" cstate="print"/>
                    <a:srcRect/>
                    <a:stretch>
                      <a:fillRect/>
                    </a:stretch>
                  </pic:blipFill>
                  <pic:spPr bwMode="auto">
                    <a:xfrm>
                      <a:off x="0" y="0"/>
                      <a:ext cx="1685925" cy="1485900"/>
                    </a:xfrm>
                    <a:prstGeom prst="rect">
                      <a:avLst/>
                    </a:prstGeom>
                    <a:noFill/>
                    <a:ln w="9525">
                      <a:noFill/>
                      <a:miter lim="800000"/>
                      <a:headEnd/>
                      <a:tailEnd/>
                    </a:ln>
                  </pic:spPr>
                </pic:pic>
              </a:graphicData>
            </a:graphic>
          </wp:inline>
        </w:drawing>
      </w:r>
    </w:p>
    <w:p w:rsidR="00B950B1" w:rsidRDefault="0051065E" w:rsidP="008373D1">
      <w:pPr>
        <w:pStyle w:val="Ttulo"/>
        <w:jc w:val="left"/>
        <w:rPr>
          <w:lang w:val="es-ES"/>
        </w:rPr>
      </w:pPr>
      <w:bookmarkStart w:id="259" w:name="_Toc326162182"/>
      <w:r>
        <w:rPr>
          <w:lang w:val="es-ES"/>
        </w:rPr>
        <w:lastRenderedPageBreak/>
        <w:t>7.</w:t>
      </w:r>
      <w:r w:rsidR="008373D1">
        <w:rPr>
          <w:lang w:val="es-ES"/>
        </w:rPr>
        <w:t xml:space="preserve"> </w:t>
      </w:r>
      <w:r w:rsidR="00B950B1" w:rsidRPr="00D249FF">
        <w:t>Sugerencias y Recomendaciones</w:t>
      </w:r>
      <w:bookmarkEnd w:id="259"/>
    </w:p>
    <w:p w:rsidR="00B25FA0" w:rsidRPr="00B25FA0" w:rsidRDefault="00B25FA0" w:rsidP="008373D1">
      <w:pPr>
        <w:pStyle w:val="Ttulo"/>
        <w:jc w:val="left"/>
        <w:rPr>
          <w:lang w:val="es-ES"/>
        </w:rPr>
      </w:pPr>
    </w:p>
    <w:p w:rsidR="00B950B1" w:rsidRDefault="00B950B1" w:rsidP="006B41EC">
      <w:pPr>
        <w:jc w:val="both"/>
        <w:rPr>
          <w:rFonts w:ascii="Times New Roman" w:hAnsi="Times New Roman"/>
          <w:sz w:val="24"/>
          <w:szCs w:val="24"/>
        </w:rPr>
      </w:pPr>
      <w:r>
        <w:rPr>
          <w:rFonts w:ascii="Times New Roman" w:hAnsi="Times New Roman"/>
          <w:sz w:val="24"/>
          <w:szCs w:val="24"/>
        </w:rPr>
        <w:t xml:space="preserve">El programa </w:t>
      </w:r>
      <w:r w:rsidR="00543C3A">
        <w:rPr>
          <w:rFonts w:ascii="Times New Roman" w:hAnsi="Times New Roman"/>
          <w:sz w:val="24"/>
          <w:szCs w:val="24"/>
        </w:rPr>
        <w:t>Análisis</w:t>
      </w:r>
      <w:r>
        <w:rPr>
          <w:rFonts w:ascii="Times New Roman" w:hAnsi="Times New Roman"/>
          <w:sz w:val="24"/>
          <w:szCs w:val="24"/>
        </w:rPr>
        <w:t xml:space="preserve"> de control de Laboratorio Camaronero busca primordialmente dar un manejo </w:t>
      </w:r>
      <w:r w:rsidR="00543C3A">
        <w:rPr>
          <w:rFonts w:ascii="Times New Roman" w:hAnsi="Times New Roman"/>
          <w:sz w:val="24"/>
          <w:szCs w:val="24"/>
        </w:rPr>
        <w:t>sistemático</w:t>
      </w:r>
      <w:r>
        <w:rPr>
          <w:rFonts w:ascii="Times New Roman" w:hAnsi="Times New Roman"/>
          <w:sz w:val="24"/>
          <w:szCs w:val="24"/>
        </w:rPr>
        <w:t xml:space="preserve"> de la información en este caso de los análisis que son tomados en el labor</w:t>
      </w:r>
      <w:r w:rsidR="00543C3A">
        <w:rPr>
          <w:rFonts w:ascii="Times New Roman" w:hAnsi="Times New Roman"/>
          <w:sz w:val="24"/>
          <w:szCs w:val="24"/>
        </w:rPr>
        <w:t>ator</w:t>
      </w:r>
      <w:r>
        <w:rPr>
          <w:rFonts w:ascii="Times New Roman" w:hAnsi="Times New Roman"/>
          <w:sz w:val="24"/>
          <w:szCs w:val="24"/>
        </w:rPr>
        <w:t xml:space="preserve">io de una camaronera, por el momento son solo tres, lo mas importantes pero existe otros que se podrán ir agregando con el paso de tiempo y la </w:t>
      </w:r>
      <w:r w:rsidR="00543C3A">
        <w:rPr>
          <w:rFonts w:ascii="Times New Roman" w:hAnsi="Times New Roman"/>
          <w:sz w:val="24"/>
          <w:szCs w:val="24"/>
        </w:rPr>
        <w:t>consolidación</w:t>
      </w:r>
      <w:r>
        <w:rPr>
          <w:rFonts w:ascii="Times New Roman" w:hAnsi="Times New Roman"/>
          <w:sz w:val="24"/>
          <w:szCs w:val="24"/>
        </w:rPr>
        <w:t xml:space="preserve"> en una primera etapa de </w:t>
      </w:r>
      <w:r w:rsidR="00D249FF">
        <w:rPr>
          <w:rFonts w:ascii="Times New Roman" w:hAnsi="Times New Roman"/>
          <w:sz w:val="24"/>
          <w:szCs w:val="24"/>
        </w:rPr>
        <w:t>estos tres primeros análisis.</w:t>
      </w:r>
    </w:p>
    <w:p w:rsidR="00D249FF" w:rsidRDefault="00543C3A" w:rsidP="006B41EC">
      <w:pPr>
        <w:jc w:val="both"/>
        <w:rPr>
          <w:rFonts w:ascii="Times New Roman" w:hAnsi="Times New Roman"/>
          <w:sz w:val="24"/>
          <w:szCs w:val="24"/>
        </w:rPr>
      </w:pPr>
      <w:r>
        <w:rPr>
          <w:rFonts w:ascii="Times New Roman" w:hAnsi="Times New Roman"/>
          <w:sz w:val="24"/>
          <w:szCs w:val="24"/>
        </w:rPr>
        <w:t xml:space="preserve"> Este tipo de herramientas open source son la mejor forma de poner en marcha prototipos de esta clase en sectores de la prod</w:t>
      </w:r>
      <w:r w:rsidR="00FA3D2F">
        <w:rPr>
          <w:rFonts w:ascii="Times New Roman" w:hAnsi="Times New Roman"/>
          <w:sz w:val="24"/>
          <w:szCs w:val="24"/>
        </w:rPr>
        <w:t>ucción (Pecuarios) donde es  inc</w:t>
      </w:r>
      <w:r>
        <w:rPr>
          <w:rFonts w:ascii="Times New Roman" w:hAnsi="Times New Roman"/>
          <w:sz w:val="24"/>
          <w:szCs w:val="24"/>
        </w:rPr>
        <w:t xml:space="preserve">ipiente todavía su uso, así que hay un campo extenso por desarrollar aun. </w:t>
      </w:r>
    </w:p>
    <w:p w:rsidR="003A1FD0" w:rsidRDefault="003A1FD0" w:rsidP="006B41EC">
      <w:pPr>
        <w:jc w:val="both"/>
        <w:rPr>
          <w:rFonts w:ascii="Times New Roman" w:hAnsi="Times New Roman"/>
          <w:b/>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rPr>
          <w:rFonts w:ascii="Times New Roman" w:hAnsi="Times New Roman"/>
          <w:sz w:val="32"/>
          <w:szCs w:val="32"/>
        </w:rPr>
      </w:pPr>
    </w:p>
    <w:p w:rsidR="003A1FD0" w:rsidRPr="003A1FD0" w:rsidRDefault="003A1FD0" w:rsidP="003A1FD0">
      <w:pPr>
        <w:jc w:val="right"/>
        <w:rPr>
          <w:rFonts w:ascii="Times New Roman" w:hAnsi="Times New Roman"/>
          <w:sz w:val="32"/>
          <w:szCs w:val="32"/>
        </w:rPr>
      </w:pPr>
    </w:p>
    <w:p w:rsidR="00BA2FEF" w:rsidRPr="003A1FD0" w:rsidRDefault="00BA2FEF" w:rsidP="003A1FD0">
      <w:pPr>
        <w:rPr>
          <w:rFonts w:ascii="Times New Roman" w:hAnsi="Times New Roman"/>
          <w:sz w:val="32"/>
          <w:szCs w:val="32"/>
        </w:rPr>
        <w:sectPr w:rsidR="00BA2FEF" w:rsidRPr="003A1FD0" w:rsidSect="00476496">
          <w:footerReference w:type="default" r:id="rId125"/>
          <w:pgSz w:w="11906" w:h="16838"/>
          <w:pgMar w:top="1418" w:right="1418" w:bottom="1418" w:left="1985" w:header="708" w:footer="708" w:gutter="0"/>
          <w:cols w:space="708"/>
          <w:titlePg/>
          <w:docGrid w:linePitch="360"/>
        </w:sectPr>
      </w:pPr>
    </w:p>
    <w:p w:rsidR="00BF2CE1" w:rsidRDefault="00BF2CE1" w:rsidP="006B41EC">
      <w:pPr>
        <w:jc w:val="both"/>
        <w:rPr>
          <w:rFonts w:ascii="Times New Roman" w:hAnsi="Times New Roman"/>
          <w:b/>
          <w:sz w:val="32"/>
          <w:szCs w:val="32"/>
        </w:rPr>
      </w:pPr>
    </w:p>
    <w:p w:rsidR="00FC34BC" w:rsidRDefault="008E3AA7" w:rsidP="006B41EC">
      <w:pPr>
        <w:jc w:val="both"/>
        <w:rPr>
          <w:rFonts w:ascii="Times New Roman" w:hAnsi="Times New Roman"/>
          <w:b/>
          <w:sz w:val="32"/>
          <w:szCs w:val="32"/>
        </w:rPr>
      </w:pPr>
      <w:r>
        <w:rPr>
          <w:rFonts w:ascii="Times New Roman" w:hAnsi="Times New Roman"/>
          <w:b/>
          <w:noProof/>
          <w:sz w:val="32"/>
          <w:szCs w:val="32"/>
          <w:lang w:eastAsia="es-ES"/>
        </w:rPr>
        <w:pict>
          <v:rect id="_x0000_s1065" style="position:absolute;left:0;text-align:left;margin-left:36.35pt;margin-top:6.75pt;width:63pt;height:520.5pt;z-index:251664896" fillcolor="silver"/>
        </w:pict>
      </w: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FC34BC" w:rsidP="006B41EC">
      <w:pPr>
        <w:jc w:val="both"/>
        <w:rPr>
          <w:rFonts w:ascii="Times New Roman" w:hAnsi="Times New Roman"/>
          <w:b/>
          <w:sz w:val="32"/>
          <w:szCs w:val="32"/>
        </w:rPr>
      </w:pPr>
    </w:p>
    <w:p w:rsidR="00FC34BC" w:rsidRDefault="008E3AA7" w:rsidP="006B41EC">
      <w:pPr>
        <w:jc w:val="both"/>
        <w:rPr>
          <w:rFonts w:ascii="Times New Roman" w:hAnsi="Times New Roman"/>
          <w:b/>
          <w:sz w:val="32"/>
          <w:szCs w:val="32"/>
        </w:rPr>
      </w:pPr>
      <w:r>
        <w:rPr>
          <w:rFonts w:ascii="Times New Roman" w:hAnsi="Times New Roman"/>
          <w:b/>
          <w:noProof/>
          <w:sz w:val="32"/>
          <w:szCs w:val="32"/>
          <w:lang w:eastAsia="es-ES"/>
        </w:rPr>
        <w:pict>
          <v:shape id="_x0000_s1066" type="#_x0000_t202" style="position:absolute;left:0;text-align:left;margin-left:257.45pt;margin-top:47.8pt;width:170.05pt;height:1in;z-index:251665920" stroked="f">
            <v:textbox style="mso-next-textbox:#_x0000_s1066">
              <w:txbxContent>
                <w:p w:rsidR="004074E8" w:rsidRDefault="004074E8" w:rsidP="008E3AA7">
                  <w:pPr>
                    <w:pStyle w:val="Capitulo"/>
                    <w:suppressOverlap/>
                    <w:jc w:val="center"/>
                    <w:rPr>
                      <w:i w:val="0"/>
                      <w:sz w:val="28"/>
                      <w:szCs w:val="28"/>
                      <w:u w:val="single"/>
                    </w:rPr>
                  </w:pPr>
                  <w:r>
                    <w:rPr>
                      <w:i w:val="0"/>
                      <w:sz w:val="28"/>
                      <w:szCs w:val="28"/>
                      <w:u w:val="single"/>
                    </w:rPr>
                    <w:t>Capítulo 8</w:t>
                  </w:r>
                </w:p>
                <w:p w:rsidR="004074E8" w:rsidRPr="00301626" w:rsidRDefault="004074E8" w:rsidP="008E3AA7">
                  <w:pPr>
                    <w:pStyle w:val="Capitulo"/>
                    <w:suppressOverlap/>
                    <w:jc w:val="center"/>
                    <w:rPr>
                      <w:i w:val="0"/>
                      <w:sz w:val="28"/>
                      <w:szCs w:val="28"/>
                    </w:rPr>
                  </w:pPr>
                  <w:r>
                    <w:rPr>
                      <w:i w:val="0"/>
                      <w:sz w:val="28"/>
                      <w:szCs w:val="28"/>
                    </w:rPr>
                    <w:t>ANEXOS</w:t>
                  </w:r>
                </w:p>
                <w:p w:rsidR="004074E8" w:rsidRDefault="004074E8" w:rsidP="008E3AA7"/>
              </w:txbxContent>
            </v:textbox>
          </v:shape>
        </w:pict>
      </w:r>
      <w:r>
        <w:rPr>
          <w:rFonts w:ascii="Times New Roman" w:hAnsi="Times New Roman"/>
          <w:b/>
          <w:sz w:val="32"/>
          <w:szCs w:val="32"/>
        </w:rPr>
        <w:t xml:space="preserve">                                                                  </w:t>
      </w:r>
    </w:p>
    <w:p w:rsidR="00FC34BC" w:rsidRPr="00A57E86" w:rsidRDefault="00CF6762" w:rsidP="00A57E86">
      <w:pPr>
        <w:jc w:val="both"/>
        <w:rPr>
          <w:rFonts w:ascii="Times New Roman" w:hAnsi="Times New Roman"/>
          <w:b/>
          <w:sz w:val="32"/>
          <w:szCs w:val="32"/>
        </w:rPr>
      </w:pPr>
      <w:r>
        <w:rPr>
          <w:noProof/>
          <w:lang w:eastAsia="es-ES"/>
        </w:rPr>
        <w:drawing>
          <wp:inline distT="0" distB="0" distL="0" distR="0">
            <wp:extent cx="1724025" cy="1276350"/>
            <wp:effectExtent l="19050" t="0" r="9525" b="0"/>
            <wp:docPr id="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srcRect/>
                    <a:stretch>
                      <a:fillRect/>
                    </a:stretch>
                  </pic:blipFill>
                  <pic:spPr bwMode="auto">
                    <a:xfrm>
                      <a:off x="0" y="0"/>
                      <a:ext cx="1724025" cy="1276350"/>
                    </a:xfrm>
                    <a:prstGeom prst="rect">
                      <a:avLst/>
                    </a:prstGeom>
                    <a:noFill/>
                    <a:ln w="9525">
                      <a:noFill/>
                      <a:miter lim="800000"/>
                      <a:headEnd/>
                      <a:tailEnd/>
                    </a:ln>
                  </pic:spPr>
                </pic:pic>
              </a:graphicData>
            </a:graphic>
          </wp:inline>
        </w:drawing>
      </w:r>
    </w:p>
    <w:p w:rsidR="00A82AAA" w:rsidRPr="008373D1" w:rsidRDefault="0064475B" w:rsidP="008373D1">
      <w:pPr>
        <w:pStyle w:val="Ttulo"/>
        <w:jc w:val="left"/>
        <w:rPr>
          <w:lang w:val="es-ES"/>
        </w:rPr>
      </w:pPr>
      <w:bookmarkStart w:id="260" w:name="_Toc326162183"/>
      <w:r>
        <w:rPr>
          <w:lang w:val="es-ES"/>
        </w:rPr>
        <w:lastRenderedPageBreak/>
        <w:t>8</w:t>
      </w:r>
      <w:r w:rsidR="00324233">
        <w:rPr>
          <w:lang w:val="es-ES"/>
        </w:rPr>
        <w:t>.</w:t>
      </w:r>
      <w:r w:rsidR="008373D1">
        <w:rPr>
          <w:lang w:val="es-ES"/>
        </w:rPr>
        <w:t xml:space="preserve"> </w:t>
      </w:r>
      <w:r w:rsidR="00A82AAA" w:rsidRPr="00A82AAA">
        <w:t>Anexos</w:t>
      </w:r>
      <w:r w:rsidR="008373D1">
        <w:rPr>
          <w:lang w:val="es-ES"/>
        </w:rPr>
        <w:t>:</w:t>
      </w:r>
      <w:bookmarkEnd w:id="260"/>
    </w:p>
    <w:p w:rsidR="00A82AAA" w:rsidRPr="008373D1" w:rsidRDefault="0064475B" w:rsidP="008373D1">
      <w:pPr>
        <w:pStyle w:val="Ttulo1"/>
      </w:pPr>
      <w:bookmarkStart w:id="261" w:name="_Toc326162184"/>
      <w:r>
        <w:rPr>
          <w:lang w:val="es-ES"/>
        </w:rPr>
        <w:t>8</w:t>
      </w:r>
      <w:r w:rsidR="008373D1" w:rsidRPr="008373D1">
        <w:t xml:space="preserve">.1 </w:t>
      </w:r>
      <w:r w:rsidR="0096149C" w:rsidRPr="008373D1">
        <w:t>Configuración</w:t>
      </w:r>
      <w:r w:rsidR="00A82AAA" w:rsidRPr="008373D1">
        <w:t xml:space="preserve"> del JPA</w:t>
      </w:r>
      <w:bookmarkEnd w:id="261"/>
    </w:p>
    <w:p w:rsidR="00A82AAA" w:rsidRPr="00B76FA6" w:rsidRDefault="00A82AAA" w:rsidP="00A82AAA">
      <w:pPr>
        <w:jc w:val="both"/>
        <w:rPr>
          <w:rFonts w:ascii="Times New Roman" w:hAnsi="Times New Roman"/>
          <w:sz w:val="24"/>
          <w:szCs w:val="24"/>
        </w:rPr>
      </w:pPr>
      <w:r w:rsidRPr="00B76FA6">
        <w:rPr>
          <w:rFonts w:ascii="Times New Roman" w:hAnsi="Times New Roman"/>
          <w:sz w:val="24"/>
          <w:szCs w:val="24"/>
        </w:rPr>
        <w:t xml:space="preserve">La entidad, Embeddable y MappedSuperclass  </w:t>
      </w:r>
    </w:p>
    <w:p w:rsidR="00A82AAA" w:rsidRPr="00B76FA6" w:rsidRDefault="00A82AAA" w:rsidP="00E434AF">
      <w:pPr>
        <w:pStyle w:val="Prrafodelista"/>
        <w:numPr>
          <w:ilvl w:val="0"/>
          <w:numId w:val="11"/>
        </w:numPr>
        <w:jc w:val="both"/>
        <w:rPr>
          <w:rFonts w:ascii="Times New Roman" w:hAnsi="Times New Roman"/>
          <w:sz w:val="24"/>
          <w:szCs w:val="24"/>
        </w:rPr>
      </w:pPr>
      <w:r w:rsidRPr="00B76FA6">
        <w:rPr>
          <w:rFonts w:ascii="Times New Roman" w:hAnsi="Times New Roman"/>
          <w:sz w:val="24"/>
          <w:szCs w:val="24"/>
        </w:rPr>
        <w:t xml:space="preserve">Estas clases deben decorarse con las anotaciones necesarias, y/o </w:t>
      </w:r>
    </w:p>
    <w:p w:rsidR="00A82AAA" w:rsidRPr="001E09E9" w:rsidRDefault="00A82AAA" w:rsidP="00E434AF">
      <w:pPr>
        <w:pStyle w:val="Prrafodelista"/>
        <w:numPr>
          <w:ilvl w:val="0"/>
          <w:numId w:val="11"/>
        </w:numPr>
        <w:jc w:val="both"/>
        <w:rPr>
          <w:rFonts w:ascii="Times New Roman" w:hAnsi="Times New Roman"/>
          <w:sz w:val="24"/>
          <w:szCs w:val="24"/>
        </w:rPr>
      </w:pPr>
      <w:r w:rsidRPr="00B76FA6">
        <w:rPr>
          <w:rFonts w:ascii="Times New Roman" w:hAnsi="Times New Roman"/>
          <w:sz w:val="24"/>
          <w:szCs w:val="24"/>
        </w:rPr>
        <w:t>Se defina en el orm.xml (o algún otro archivo de la cartografía) usando el descriptors de XML.</w:t>
      </w:r>
    </w:p>
    <w:p w:rsidR="00A82AAA" w:rsidRPr="00224356" w:rsidRDefault="00A82AAA" w:rsidP="00A82AAA">
      <w:pPr>
        <w:spacing w:before="100" w:beforeAutospacing="1" w:after="100" w:afterAutospacing="1" w:line="240" w:lineRule="auto"/>
        <w:jc w:val="both"/>
        <w:rPr>
          <w:rFonts w:ascii="Times New Roman" w:hAnsi="Times New Roman"/>
          <w:sz w:val="24"/>
          <w:szCs w:val="24"/>
        </w:rPr>
      </w:pPr>
      <w:r w:rsidRPr="00B76FA6">
        <w:rPr>
          <w:rFonts w:ascii="Times New Roman" w:hAnsi="Times New Roman"/>
          <w:sz w:val="24"/>
          <w:szCs w:val="24"/>
        </w:rPr>
        <w:t>Las propiedades - use estos persistence.xml o propiedades de unidad de persistencia a extenso configure su aplicación de JPA.</w:t>
      </w:r>
    </w:p>
    <w:p w:rsidR="00A82AAA" w:rsidRPr="00F738D8" w:rsidRDefault="00A82AAA" w:rsidP="00E434AF">
      <w:pPr>
        <w:numPr>
          <w:ilvl w:val="0"/>
          <w:numId w:val="12"/>
        </w:numPr>
        <w:spacing w:before="100" w:beforeAutospacing="1" w:after="100" w:afterAutospacing="1" w:line="240" w:lineRule="auto"/>
        <w:rPr>
          <w:rFonts w:ascii="Times New Roman" w:eastAsia="Times New Roman" w:hAnsi="Times New Roman"/>
          <w:sz w:val="24"/>
          <w:szCs w:val="24"/>
          <w:lang w:val="en-US" w:eastAsia="es-ES"/>
        </w:rPr>
      </w:pPr>
      <w:r w:rsidRPr="0044092F">
        <w:t xml:space="preserve"> </w:t>
      </w:r>
      <w:r w:rsidRPr="00F738D8">
        <w:rPr>
          <w:rFonts w:ascii="Times New Roman" w:eastAsia="Times New Roman" w:hAnsi="Times New Roman"/>
          <w:sz w:val="24"/>
          <w:szCs w:val="24"/>
          <w:lang w:val="en-US" w:eastAsia="es-ES"/>
        </w:rPr>
        <w:t xml:space="preserve">"javax.persistence.transactionType" - Standard JPA PersistenceUnitTransactionType property, "JTA" or "RESOURCE_LOCAL". </w:t>
      </w:r>
    </w:p>
    <w:p w:rsidR="00A82AAA" w:rsidRPr="00F738D8" w:rsidRDefault="00A82AAA" w:rsidP="00E434AF">
      <w:pPr>
        <w:numPr>
          <w:ilvl w:val="0"/>
          <w:numId w:val="12"/>
        </w:numPr>
        <w:spacing w:before="100" w:beforeAutospacing="1" w:after="100" w:afterAutospacing="1" w:line="240" w:lineRule="auto"/>
        <w:rPr>
          <w:rFonts w:ascii="Times New Roman" w:eastAsia="Times New Roman" w:hAnsi="Times New Roman"/>
          <w:sz w:val="24"/>
          <w:szCs w:val="24"/>
          <w:lang w:val="en-US" w:eastAsia="es-ES"/>
        </w:rPr>
      </w:pPr>
      <w:r w:rsidRPr="00F738D8">
        <w:rPr>
          <w:rFonts w:ascii="Times New Roman" w:eastAsia="Times New Roman" w:hAnsi="Times New Roman"/>
          <w:sz w:val="24"/>
          <w:szCs w:val="24"/>
          <w:lang w:val="en-US" w:eastAsia="es-ES"/>
        </w:rPr>
        <w:t xml:space="preserve">"javax.persistence.jtaDataSource" - Standard JPA JTA DataSource name. </w:t>
      </w:r>
    </w:p>
    <w:p w:rsidR="00A82AAA" w:rsidRPr="00F738D8" w:rsidRDefault="00A82AAA" w:rsidP="00E434AF">
      <w:pPr>
        <w:numPr>
          <w:ilvl w:val="0"/>
          <w:numId w:val="12"/>
        </w:numPr>
        <w:spacing w:before="100" w:beforeAutospacing="1" w:after="100" w:afterAutospacing="1" w:line="240" w:lineRule="auto"/>
        <w:rPr>
          <w:rFonts w:ascii="Times New Roman" w:eastAsia="Times New Roman" w:hAnsi="Times New Roman"/>
          <w:sz w:val="24"/>
          <w:szCs w:val="24"/>
          <w:lang w:val="en-US" w:eastAsia="es-ES"/>
        </w:rPr>
      </w:pPr>
      <w:r w:rsidRPr="00F738D8">
        <w:rPr>
          <w:rFonts w:ascii="Times New Roman" w:eastAsia="Times New Roman" w:hAnsi="Times New Roman"/>
          <w:sz w:val="24"/>
          <w:szCs w:val="24"/>
          <w:lang w:val="en-US" w:eastAsia="es-ES"/>
        </w:rPr>
        <w:t xml:space="preserve">"javax.persistence.nonJtaDataSource" - Standard JPA non-JTA DataSource name. </w:t>
      </w:r>
    </w:p>
    <w:p w:rsidR="00A82AAA" w:rsidRPr="00F738D8" w:rsidRDefault="00A82AAA" w:rsidP="00E434AF">
      <w:pPr>
        <w:numPr>
          <w:ilvl w:val="0"/>
          <w:numId w:val="12"/>
        </w:numPr>
        <w:spacing w:before="100" w:beforeAutospacing="1" w:after="100" w:afterAutospacing="1" w:line="240" w:lineRule="auto"/>
        <w:rPr>
          <w:rFonts w:ascii="Times New Roman" w:eastAsia="Times New Roman" w:hAnsi="Times New Roman"/>
          <w:sz w:val="24"/>
          <w:szCs w:val="24"/>
          <w:lang w:val="en-US" w:eastAsia="es-ES"/>
        </w:rPr>
      </w:pPr>
      <w:r w:rsidRPr="00F738D8">
        <w:rPr>
          <w:rFonts w:ascii="Times New Roman" w:eastAsia="Times New Roman" w:hAnsi="Times New Roman"/>
          <w:sz w:val="24"/>
          <w:szCs w:val="24"/>
          <w:lang w:val="en-US" w:eastAsia="es-ES"/>
        </w:rPr>
        <w:t xml:space="preserve">"javax.persistence.jdbc.driver" - Standard JPA 2.0 JDBC driver class name for JSE deployments (was "eclipselink.jdbc.driver" in EclipseLink 1.1). </w:t>
      </w:r>
    </w:p>
    <w:p w:rsidR="00A82AAA" w:rsidRPr="00F738D8" w:rsidRDefault="00A82AAA" w:rsidP="00E434AF">
      <w:pPr>
        <w:numPr>
          <w:ilvl w:val="0"/>
          <w:numId w:val="12"/>
        </w:numPr>
        <w:spacing w:before="100" w:beforeAutospacing="1" w:after="100" w:afterAutospacing="1" w:line="240" w:lineRule="auto"/>
        <w:rPr>
          <w:rFonts w:ascii="Times New Roman" w:eastAsia="Times New Roman" w:hAnsi="Times New Roman"/>
          <w:sz w:val="24"/>
          <w:szCs w:val="24"/>
          <w:lang w:val="en-US" w:eastAsia="es-ES"/>
        </w:rPr>
      </w:pPr>
      <w:r w:rsidRPr="00F738D8">
        <w:rPr>
          <w:rFonts w:ascii="Times New Roman" w:eastAsia="Times New Roman" w:hAnsi="Times New Roman"/>
          <w:sz w:val="24"/>
          <w:szCs w:val="24"/>
          <w:lang w:val="en-US" w:eastAsia="es-ES"/>
        </w:rPr>
        <w:t xml:space="preserve">"javax.persistence.jdbc.url" - Standard JPA 2.0 JDBC URL for JSE deployments (was "eclipselink.jdbc.url" in EclipseLink 1.1). </w:t>
      </w:r>
    </w:p>
    <w:p w:rsidR="00A82AAA" w:rsidRPr="00F738D8" w:rsidRDefault="00A82AAA" w:rsidP="00E434AF">
      <w:pPr>
        <w:numPr>
          <w:ilvl w:val="0"/>
          <w:numId w:val="12"/>
        </w:numPr>
        <w:spacing w:before="100" w:beforeAutospacing="1" w:after="100" w:afterAutospacing="1" w:line="240" w:lineRule="auto"/>
        <w:rPr>
          <w:rFonts w:ascii="Times New Roman" w:eastAsia="Times New Roman" w:hAnsi="Times New Roman"/>
          <w:sz w:val="24"/>
          <w:szCs w:val="24"/>
          <w:lang w:val="en-US" w:eastAsia="es-ES"/>
        </w:rPr>
      </w:pPr>
      <w:r w:rsidRPr="00F738D8">
        <w:rPr>
          <w:rFonts w:ascii="Times New Roman" w:eastAsia="Times New Roman" w:hAnsi="Times New Roman"/>
          <w:sz w:val="24"/>
          <w:szCs w:val="24"/>
          <w:lang w:val="en-US" w:eastAsia="es-ES"/>
        </w:rPr>
        <w:t xml:space="preserve">"javax.persistence.jdbc.user" - Standard JPA 2.0 database user for JSE deployments (was "eclipselink.jdbc.user" in EclipseLink 1.1). </w:t>
      </w:r>
    </w:p>
    <w:p w:rsidR="00A82AAA" w:rsidRDefault="00A82AAA" w:rsidP="00E434AF">
      <w:pPr>
        <w:numPr>
          <w:ilvl w:val="0"/>
          <w:numId w:val="12"/>
        </w:numPr>
        <w:spacing w:before="100" w:beforeAutospacing="1" w:after="100" w:afterAutospacing="1" w:line="240" w:lineRule="auto"/>
        <w:rPr>
          <w:rFonts w:ascii="Times New Roman" w:eastAsia="Times New Roman" w:hAnsi="Times New Roman"/>
          <w:sz w:val="24"/>
          <w:szCs w:val="24"/>
          <w:lang w:val="en-US" w:eastAsia="es-ES"/>
        </w:rPr>
      </w:pPr>
      <w:r w:rsidRPr="00F738D8">
        <w:rPr>
          <w:rFonts w:ascii="Times New Roman" w:eastAsia="Times New Roman" w:hAnsi="Times New Roman"/>
          <w:sz w:val="24"/>
          <w:szCs w:val="24"/>
          <w:lang w:val="en-US" w:eastAsia="es-ES"/>
        </w:rPr>
        <w:t xml:space="preserve">"javax.persistence.jdbc.password" - Standard JPA 2.0 database password for JSE deployments (was "eclipselink.jdbc.password" in EclipseLink 1.1). </w:t>
      </w:r>
    </w:p>
    <w:p w:rsidR="00A82AAA" w:rsidRPr="00356269" w:rsidRDefault="00A82AAA" w:rsidP="00A82AAA">
      <w:pPr>
        <w:spacing w:before="100" w:beforeAutospacing="1" w:after="100" w:afterAutospacing="1" w:line="240" w:lineRule="auto"/>
        <w:rPr>
          <w:rFonts w:ascii="Times New Roman" w:eastAsia="Times New Roman" w:hAnsi="Times New Roman"/>
          <w:sz w:val="24"/>
          <w:szCs w:val="24"/>
          <w:lang w:val="en-US" w:eastAsia="es-ES"/>
        </w:rPr>
      </w:pPr>
    </w:p>
    <w:p w:rsidR="00A82AAA" w:rsidRPr="008373D1" w:rsidRDefault="0064475B" w:rsidP="008373D1">
      <w:pPr>
        <w:pStyle w:val="Ttulo1"/>
      </w:pPr>
      <w:bookmarkStart w:id="262" w:name="_Toc326162185"/>
      <w:r>
        <w:rPr>
          <w:lang w:val="es-ES"/>
        </w:rPr>
        <w:t>8</w:t>
      </w:r>
      <w:r w:rsidR="008373D1" w:rsidRPr="008373D1">
        <w:t xml:space="preserve">.2 </w:t>
      </w:r>
      <w:r w:rsidR="00A82AAA" w:rsidRPr="008373D1">
        <w:t>Instalando y Configurando EclipseLink</w:t>
      </w:r>
      <w:bookmarkEnd w:id="262"/>
      <w:r w:rsidR="00A82AAA" w:rsidRPr="008373D1">
        <w:t xml:space="preserve">  </w:t>
      </w:r>
    </w:p>
    <w:p w:rsidR="00A82AAA" w:rsidRPr="000C2C49" w:rsidRDefault="00A82AAA" w:rsidP="00A82AAA">
      <w:pPr>
        <w:spacing w:before="100" w:beforeAutospacing="1" w:after="100" w:afterAutospacing="1" w:line="240" w:lineRule="auto"/>
        <w:jc w:val="both"/>
        <w:rPr>
          <w:rFonts w:ascii="Times New Roman" w:eastAsia="Times New Roman" w:hAnsi="Times New Roman"/>
          <w:b/>
          <w:sz w:val="32"/>
          <w:szCs w:val="32"/>
          <w:lang w:eastAsia="es-ES"/>
        </w:rPr>
      </w:pPr>
      <w:r w:rsidRPr="000C2C49">
        <w:rPr>
          <w:rFonts w:ascii="Times New Roman" w:eastAsia="Times New Roman" w:hAnsi="Times New Roman"/>
          <w:sz w:val="24"/>
          <w:szCs w:val="24"/>
          <w:lang w:eastAsia="es-ES"/>
        </w:rPr>
        <w:t>Este documento incluye la instalación e instrucciones de la configuración para:</w:t>
      </w:r>
    </w:p>
    <w:p w:rsidR="00A82AAA" w:rsidRPr="000C2C49" w:rsidRDefault="00A82AAA" w:rsidP="00E434AF">
      <w:pPr>
        <w:numPr>
          <w:ilvl w:val="0"/>
          <w:numId w:val="13"/>
        </w:numPr>
        <w:spacing w:before="100" w:beforeAutospacing="1" w:after="100" w:afterAutospacing="1" w:line="240" w:lineRule="auto"/>
        <w:rPr>
          <w:rFonts w:ascii="Times New Roman" w:eastAsia="Times New Roman" w:hAnsi="Times New Roman"/>
          <w:sz w:val="24"/>
          <w:szCs w:val="24"/>
          <w:lang w:val="en-US" w:eastAsia="es-ES"/>
        </w:rPr>
      </w:pPr>
      <w:r w:rsidRPr="000C2C49">
        <w:rPr>
          <w:rFonts w:ascii="Times New Roman" w:eastAsia="Times New Roman" w:hAnsi="Times New Roman"/>
          <w:sz w:val="24"/>
          <w:szCs w:val="24"/>
          <w:lang w:val="en-US" w:eastAsia="es-ES"/>
        </w:rPr>
        <w:t>EclipseLink (</w:t>
      </w:r>
      <w:r>
        <w:rPr>
          <w:rFonts w:ascii="Times New Roman" w:eastAsia="Times New Roman" w:hAnsi="Times New Roman"/>
          <w:sz w:val="24"/>
          <w:szCs w:val="24"/>
          <w:lang w:val="en-US" w:eastAsia="es-ES"/>
        </w:rPr>
        <w:t>including EclipseLink Workbench</w:t>
      </w:r>
      <w:r w:rsidRPr="000C2C49">
        <w:rPr>
          <w:rFonts w:ascii="Times New Roman" w:eastAsia="Times New Roman" w:hAnsi="Times New Roman"/>
          <w:sz w:val="24"/>
          <w:szCs w:val="24"/>
          <w:lang w:val="en-US" w:eastAsia="es-ES"/>
        </w:rPr>
        <w:t xml:space="preserve">) </w:t>
      </w:r>
    </w:p>
    <w:p w:rsidR="00A82AAA" w:rsidRPr="00356269" w:rsidRDefault="00A82AAA" w:rsidP="00E434AF">
      <w:pPr>
        <w:numPr>
          <w:ilvl w:val="0"/>
          <w:numId w:val="13"/>
        </w:numPr>
        <w:spacing w:before="100" w:beforeAutospacing="1" w:after="100" w:afterAutospacing="1" w:line="240" w:lineRule="auto"/>
        <w:rPr>
          <w:rFonts w:ascii="Times New Roman" w:eastAsia="Times New Roman" w:hAnsi="Times New Roman"/>
          <w:sz w:val="24"/>
          <w:szCs w:val="24"/>
          <w:lang w:val="en-US" w:eastAsia="es-ES"/>
        </w:rPr>
      </w:pPr>
      <w:r w:rsidRPr="000C2C49">
        <w:rPr>
          <w:rFonts w:ascii="Times New Roman" w:eastAsia="Times New Roman" w:hAnsi="Times New Roman"/>
          <w:sz w:val="24"/>
          <w:szCs w:val="24"/>
          <w:lang w:val="en-US" w:eastAsia="es-ES"/>
        </w:rPr>
        <w:t xml:space="preserve">EclipseLink with OSGi </w:t>
      </w:r>
    </w:p>
    <w:p w:rsidR="00A82AAA" w:rsidRPr="008373D1" w:rsidRDefault="0064475B" w:rsidP="008373D1">
      <w:pPr>
        <w:pStyle w:val="Ttulo1"/>
      </w:pPr>
      <w:bookmarkStart w:id="263" w:name="_Toc326162186"/>
      <w:r>
        <w:rPr>
          <w:lang w:val="es-ES"/>
        </w:rPr>
        <w:t>8</w:t>
      </w:r>
      <w:r w:rsidR="008373D1" w:rsidRPr="008373D1">
        <w:t xml:space="preserve">.3 </w:t>
      </w:r>
      <w:r w:rsidR="00A82AAA" w:rsidRPr="008373D1">
        <w:t>EclipseLink instalando (JavaSE &amp; EE)</w:t>
      </w:r>
      <w:bookmarkEnd w:id="263"/>
      <w:r w:rsidR="00A82AAA" w:rsidRPr="008373D1">
        <w:t xml:space="preserve">    </w:t>
      </w:r>
    </w:p>
    <w:p w:rsidR="00E67676" w:rsidRPr="00CB0C7B" w:rsidRDefault="00A82AAA" w:rsidP="00A82AAA">
      <w:pPr>
        <w:spacing w:before="100" w:beforeAutospacing="1" w:after="100" w:afterAutospacing="1" w:line="240" w:lineRule="auto"/>
        <w:rPr>
          <w:rFonts w:ascii="Times New Roman" w:eastAsia="Times New Roman" w:hAnsi="Times New Roman"/>
          <w:sz w:val="24"/>
          <w:szCs w:val="24"/>
          <w:lang w:eastAsia="es-ES"/>
        </w:rPr>
      </w:pPr>
      <w:r w:rsidRPr="005D3163">
        <w:rPr>
          <w:rFonts w:ascii="Times New Roman" w:eastAsia="Times New Roman" w:hAnsi="Times New Roman"/>
          <w:sz w:val="24"/>
          <w:szCs w:val="24"/>
          <w:lang w:eastAsia="es-ES"/>
        </w:rPr>
        <w:t>Use los procedimientos siguientes para instalar EclipseLi</w:t>
      </w:r>
      <w:r>
        <w:rPr>
          <w:rFonts w:ascii="Times New Roman" w:eastAsia="Times New Roman" w:hAnsi="Times New Roman"/>
          <w:sz w:val="24"/>
          <w:szCs w:val="24"/>
          <w:lang w:eastAsia="es-ES"/>
        </w:rPr>
        <w:t xml:space="preserve">nk para Java SE y desarrollo </w:t>
      </w:r>
      <w:r w:rsidRPr="005D3163">
        <w:rPr>
          <w:rFonts w:ascii="Times New Roman" w:eastAsia="Times New Roman" w:hAnsi="Times New Roman"/>
          <w:sz w:val="24"/>
          <w:szCs w:val="24"/>
          <w:lang w:eastAsia="es-ES"/>
        </w:rPr>
        <w:t>EE. Se proporcionan instrucciones de la instalación para el desarrollo de OSGi en otra sección. Antes de que usted proceda con el instale, se recomienda que usted deba apoyar lo</w:t>
      </w:r>
      <w:r>
        <w:rPr>
          <w:rFonts w:ascii="Times New Roman" w:eastAsia="Times New Roman" w:hAnsi="Times New Roman"/>
          <w:sz w:val="24"/>
          <w:szCs w:val="24"/>
          <w:lang w:eastAsia="es-ES"/>
        </w:rPr>
        <w:t>s datos de todo el proyecto existente</w:t>
      </w:r>
      <w:r w:rsidRPr="005D3163">
        <w:rPr>
          <w:rFonts w:ascii="Times New Roman" w:eastAsia="Times New Roman" w:hAnsi="Times New Roman"/>
          <w:sz w:val="24"/>
          <w:szCs w:val="24"/>
          <w:lang w:eastAsia="es-ES"/>
        </w:rPr>
        <w:t>.</w:t>
      </w:r>
    </w:p>
    <w:p w:rsidR="00A82AAA" w:rsidRPr="008373D1" w:rsidRDefault="0064475B" w:rsidP="008373D1">
      <w:pPr>
        <w:pStyle w:val="Ttulo1"/>
      </w:pPr>
      <w:bookmarkStart w:id="264" w:name="_Toc326162187"/>
      <w:r>
        <w:rPr>
          <w:lang w:val="es-ES"/>
        </w:rPr>
        <w:t>8</w:t>
      </w:r>
      <w:r w:rsidR="008373D1" w:rsidRPr="008373D1">
        <w:t xml:space="preserve">.4 </w:t>
      </w:r>
      <w:r w:rsidR="00A82AAA" w:rsidRPr="008373D1">
        <w:t>Las Variables de Ambiente de Sistema</w:t>
      </w:r>
      <w:bookmarkEnd w:id="264"/>
      <w:r w:rsidR="00A82AAA" w:rsidRPr="008373D1">
        <w:t xml:space="preserve">  </w:t>
      </w:r>
    </w:p>
    <w:p w:rsidR="00A82AAA" w:rsidRPr="00AF44DF" w:rsidRDefault="00A82AAA" w:rsidP="00A82AAA">
      <w:pPr>
        <w:spacing w:before="100" w:beforeAutospacing="1" w:after="100" w:afterAutospacing="1" w:line="240" w:lineRule="auto"/>
        <w:jc w:val="both"/>
        <w:rPr>
          <w:rFonts w:ascii="Times New Roman" w:eastAsia="Times New Roman" w:hAnsi="Times New Roman"/>
          <w:sz w:val="24"/>
          <w:szCs w:val="24"/>
          <w:lang w:eastAsia="es-ES"/>
        </w:rPr>
      </w:pPr>
      <w:r w:rsidRPr="00AF44DF">
        <w:rPr>
          <w:rFonts w:ascii="Times New Roman" w:eastAsia="Times New Roman" w:hAnsi="Times New Roman"/>
          <w:sz w:val="24"/>
          <w:szCs w:val="24"/>
          <w:lang w:eastAsia="es-ES"/>
        </w:rPr>
        <w:t xml:space="preserve">Usted debe poner las variables de ambiente de sistema siguientes antes de instalar EclipseLink:  </w:t>
      </w:r>
    </w:p>
    <w:p w:rsidR="00A82AAA" w:rsidRDefault="00A82AAA" w:rsidP="00E434AF">
      <w:pPr>
        <w:pStyle w:val="Prrafodelista"/>
        <w:numPr>
          <w:ilvl w:val="0"/>
          <w:numId w:val="14"/>
        </w:numPr>
        <w:spacing w:before="100" w:beforeAutospacing="1" w:after="100" w:afterAutospacing="1" w:line="240" w:lineRule="auto"/>
        <w:jc w:val="both"/>
        <w:rPr>
          <w:rFonts w:ascii="Times New Roman" w:eastAsia="Times New Roman" w:hAnsi="Times New Roman"/>
          <w:sz w:val="24"/>
          <w:szCs w:val="24"/>
          <w:lang w:eastAsia="es-ES"/>
        </w:rPr>
      </w:pPr>
      <w:r w:rsidRPr="00AF44DF">
        <w:rPr>
          <w:rFonts w:ascii="Times New Roman" w:eastAsia="Times New Roman" w:hAnsi="Times New Roman"/>
          <w:sz w:val="24"/>
          <w:szCs w:val="24"/>
          <w:lang w:eastAsia="es-ES"/>
        </w:rPr>
        <w:lastRenderedPageBreak/>
        <w:t xml:space="preserve">JAVA_HOME - JAVA_HOME Fijo a dónde usted instaló su Java el SDK casa directorio. Por ejemplo:  </w:t>
      </w:r>
    </w:p>
    <w:p w:rsidR="00A82AAA" w:rsidRDefault="00A82AAA" w:rsidP="00A82AAA">
      <w:pPr>
        <w:pStyle w:val="Prrafodelista"/>
        <w:spacing w:before="100" w:beforeAutospacing="1" w:after="100" w:afterAutospacing="1" w:line="240" w:lineRule="auto"/>
        <w:ind w:left="600"/>
        <w:jc w:val="both"/>
        <w:rPr>
          <w:rFonts w:ascii="Times New Roman" w:eastAsia="Times New Roman" w:hAnsi="Times New Roman"/>
          <w:sz w:val="24"/>
          <w:szCs w:val="24"/>
          <w:lang w:eastAsia="es-ES"/>
        </w:rPr>
      </w:pPr>
      <w:r w:rsidRPr="00AF44DF">
        <w:rPr>
          <w:rFonts w:ascii="Times New Roman" w:eastAsia="Times New Roman" w:hAnsi="Times New Roman"/>
          <w:sz w:val="24"/>
          <w:szCs w:val="24"/>
          <w:lang w:eastAsia="es-ES"/>
        </w:rPr>
        <w:t xml:space="preserve">El ejemplo de Windows: JAVA_HOME = C:\JDK  </w:t>
      </w:r>
    </w:p>
    <w:p w:rsidR="00A82AAA" w:rsidRPr="00AF44DF" w:rsidRDefault="00A82AAA" w:rsidP="00A82AAA">
      <w:pPr>
        <w:pStyle w:val="Prrafodelista"/>
        <w:spacing w:before="100" w:beforeAutospacing="1" w:after="100" w:afterAutospacing="1" w:line="240" w:lineRule="auto"/>
        <w:ind w:left="600"/>
        <w:jc w:val="both"/>
        <w:rPr>
          <w:rFonts w:ascii="Times New Roman" w:eastAsia="Times New Roman" w:hAnsi="Times New Roman"/>
          <w:sz w:val="24"/>
          <w:szCs w:val="24"/>
          <w:lang w:eastAsia="es-ES"/>
        </w:rPr>
      </w:pPr>
      <w:r w:rsidRPr="00AF44DF">
        <w:rPr>
          <w:rFonts w:ascii="Times New Roman" w:eastAsia="Times New Roman" w:hAnsi="Times New Roman"/>
          <w:sz w:val="24"/>
          <w:szCs w:val="24"/>
          <w:lang w:eastAsia="es-ES"/>
        </w:rPr>
        <w:t xml:space="preserve">El ejemplo de UNIX: JAVA_HOME =...: / el usr/java/jdk   </w:t>
      </w:r>
    </w:p>
    <w:p w:rsidR="00A82AAA" w:rsidRDefault="00A82AAA" w:rsidP="00E434AF">
      <w:pPr>
        <w:pStyle w:val="Prrafodelista"/>
        <w:numPr>
          <w:ilvl w:val="0"/>
          <w:numId w:val="14"/>
        </w:numPr>
        <w:spacing w:before="100" w:beforeAutospacing="1" w:after="100" w:afterAutospacing="1" w:line="240" w:lineRule="auto"/>
        <w:jc w:val="both"/>
        <w:rPr>
          <w:rFonts w:ascii="Times New Roman" w:eastAsia="Times New Roman" w:hAnsi="Times New Roman"/>
          <w:sz w:val="24"/>
          <w:szCs w:val="24"/>
          <w:lang w:eastAsia="es-ES"/>
        </w:rPr>
      </w:pPr>
      <w:r w:rsidRPr="00AF44DF">
        <w:rPr>
          <w:rFonts w:ascii="Times New Roman" w:eastAsia="Times New Roman" w:hAnsi="Times New Roman"/>
          <w:sz w:val="24"/>
          <w:szCs w:val="24"/>
          <w:lang w:eastAsia="es-ES"/>
        </w:rPr>
        <w:t>El CAMINO</w:t>
      </w:r>
      <w:r>
        <w:rPr>
          <w:rFonts w:ascii="Times New Roman" w:eastAsia="Times New Roman" w:hAnsi="Times New Roman"/>
          <w:sz w:val="24"/>
          <w:szCs w:val="24"/>
          <w:lang w:eastAsia="es-ES"/>
        </w:rPr>
        <w:t xml:space="preserve"> (PATH)</w:t>
      </w:r>
      <w:r w:rsidRPr="00AF44DF">
        <w:rPr>
          <w:rFonts w:ascii="Times New Roman" w:eastAsia="Times New Roman" w:hAnsi="Times New Roman"/>
          <w:sz w:val="24"/>
          <w:szCs w:val="24"/>
          <w:lang w:eastAsia="es-ES"/>
        </w:rPr>
        <w:t xml:space="preserve"> - el CAMINO</w:t>
      </w:r>
      <w:r>
        <w:rPr>
          <w:rFonts w:ascii="Times New Roman" w:eastAsia="Times New Roman" w:hAnsi="Times New Roman"/>
          <w:sz w:val="24"/>
          <w:szCs w:val="24"/>
          <w:lang w:eastAsia="es-ES"/>
        </w:rPr>
        <w:t xml:space="preserve"> (PATH)</w:t>
      </w:r>
      <w:r w:rsidRPr="00AF44DF">
        <w:rPr>
          <w:rFonts w:ascii="Times New Roman" w:eastAsia="Times New Roman" w:hAnsi="Times New Roman"/>
          <w:sz w:val="24"/>
          <w:szCs w:val="24"/>
          <w:lang w:eastAsia="es-ES"/>
        </w:rPr>
        <w:t xml:space="preserve"> Fijo para incluir el directorio de JDK/bin. Por ejemplo:</w:t>
      </w:r>
    </w:p>
    <w:p w:rsidR="00A82AAA" w:rsidRDefault="00A82AAA" w:rsidP="00A82AAA">
      <w:pPr>
        <w:pStyle w:val="Prrafodelista"/>
        <w:spacing w:before="100" w:beforeAutospacing="1" w:after="100" w:afterAutospacing="1" w:line="240" w:lineRule="auto"/>
        <w:ind w:left="600"/>
        <w:jc w:val="both"/>
        <w:rPr>
          <w:rFonts w:ascii="Times New Roman" w:eastAsia="Times New Roman" w:hAnsi="Times New Roman"/>
          <w:sz w:val="24"/>
          <w:szCs w:val="24"/>
          <w:lang w:eastAsia="es-ES"/>
        </w:rPr>
      </w:pPr>
      <w:r w:rsidRPr="00AF44DF">
        <w:rPr>
          <w:rFonts w:ascii="Times New Roman" w:eastAsia="Times New Roman" w:hAnsi="Times New Roman"/>
          <w:sz w:val="24"/>
          <w:szCs w:val="24"/>
          <w:lang w:eastAsia="es-ES"/>
        </w:rPr>
        <w:t>El ejemplo de W</w:t>
      </w:r>
      <w:r>
        <w:rPr>
          <w:rFonts w:ascii="Times New Roman" w:eastAsia="Times New Roman" w:hAnsi="Times New Roman"/>
          <w:sz w:val="24"/>
          <w:szCs w:val="24"/>
          <w:lang w:eastAsia="es-ES"/>
        </w:rPr>
        <w:t xml:space="preserve">indows: PATH = C:\JDK\bin </w:t>
      </w:r>
    </w:p>
    <w:p w:rsidR="00A82AAA" w:rsidRPr="00AF44DF" w:rsidRDefault="00A82AAA" w:rsidP="00A82AAA">
      <w:pPr>
        <w:pStyle w:val="Prrafodelista"/>
        <w:spacing w:before="100" w:beforeAutospacing="1" w:after="100" w:afterAutospacing="1" w:line="240" w:lineRule="auto"/>
        <w:ind w:left="600"/>
        <w:jc w:val="both"/>
        <w:rPr>
          <w:rFonts w:ascii="Times New Roman" w:eastAsia="Times New Roman" w:hAnsi="Times New Roman"/>
          <w:sz w:val="24"/>
          <w:szCs w:val="24"/>
          <w:lang w:eastAsia="es-ES"/>
        </w:rPr>
      </w:pPr>
      <w:r>
        <w:rPr>
          <w:rFonts w:ascii="Times New Roman" w:eastAsia="Times New Roman" w:hAnsi="Times New Roman"/>
          <w:sz w:val="24"/>
          <w:szCs w:val="24"/>
          <w:lang w:eastAsia="es-ES"/>
        </w:rPr>
        <w:t xml:space="preserve">El ejemplo de UNIX: PATH </w:t>
      </w:r>
      <w:r w:rsidRPr="00AF44DF">
        <w:rPr>
          <w:rFonts w:ascii="Times New Roman" w:eastAsia="Times New Roman" w:hAnsi="Times New Roman"/>
          <w:sz w:val="24"/>
          <w:szCs w:val="24"/>
          <w:lang w:eastAsia="es-ES"/>
        </w:rPr>
        <w:t xml:space="preserve"> =...: / el usr/java/jdk/bin   </w:t>
      </w:r>
    </w:p>
    <w:p w:rsidR="00A82AAA" w:rsidRPr="00224356" w:rsidRDefault="00A82AAA" w:rsidP="00A82AAA">
      <w:pPr>
        <w:spacing w:before="100" w:beforeAutospacing="1" w:after="100" w:afterAutospacing="1" w:line="240" w:lineRule="auto"/>
        <w:jc w:val="both"/>
        <w:rPr>
          <w:rFonts w:ascii="Times New Roman" w:eastAsia="Times New Roman" w:hAnsi="Times New Roman"/>
          <w:sz w:val="24"/>
          <w:szCs w:val="24"/>
          <w:lang w:eastAsia="es-ES"/>
        </w:rPr>
      </w:pPr>
      <w:r w:rsidRPr="00AF44DF">
        <w:rPr>
          <w:rFonts w:ascii="Times New Roman" w:eastAsia="Times New Roman" w:hAnsi="Times New Roman"/>
          <w:sz w:val="24"/>
          <w:szCs w:val="24"/>
          <w:lang w:eastAsia="es-ES"/>
        </w:rPr>
        <w:t xml:space="preserve">  La nota: Asegure que una Java la Máquina Virtual (JVM) compatible con JDK 1.5 (o superior) también se instala en su máquina</w:t>
      </w:r>
      <w:r>
        <w:rPr>
          <w:rFonts w:ascii="Times New Roman" w:eastAsia="Times New Roman" w:hAnsi="Times New Roman"/>
          <w:sz w:val="24"/>
          <w:szCs w:val="24"/>
          <w:lang w:eastAsia="es-ES"/>
        </w:rPr>
        <w:t>.</w:t>
      </w:r>
    </w:p>
    <w:p w:rsidR="00A82AAA" w:rsidRPr="008373D1" w:rsidRDefault="0064475B" w:rsidP="008373D1">
      <w:pPr>
        <w:pStyle w:val="Ttulo1"/>
      </w:pPr>
      <w:bookmarkStart w:id="265" w:name="_Toc326162188"/>
      <w:r>
        <w:rPr>
          <w:lang w:val="es-ES"/>
        </w:rPr>
        <w:t>8</w:t>
      </w:r>
      <w:r w:rsidR="008373D1" w:rsidRPr="008373D1">
        <w:t xml:space="preserve">.5 </w:t>
      </w:r>
      <w:r w:rsidR="00A82AAA" w:rsidRPr="008373D1">
        <w:t>La instalación</w:t>
      </w:r>
      <w:bookmarkEnd w:id="265"/>
      <w:r w:rsidR="00A82AAA" w:rsidRPr="008373D1">
        <w:t xml:space="preserve">  </w:t>
      </w:r>
    </w:p>
    <w:p w:rsidR="00A82AAA" w:rsidRPr="00345ACE" w:rsidRDefault="00A82AAA" w:rsidP="00E434AF">
      <w:pPr>
        <w:pStyle w:val="Prrafodelista"/>
        <w:numPr>
          <w:ilvl w:val="0"/>
          <w:numId w:val="15"/>
        </w:numPr>
        <w:spacing w:before="100" w:beforeAutospacing="1" w:after="100" w:afterAutospacing="1" w:line="240" w:lineRule="auto"/>
        <w:jc w:val="both"/>
        <w:rPr>
          <w:rFonts w:ascii="Times New Roman" w:eastAsia="Times New Roman" w:hAnsi="Times New Roman"/>
          <w:b/>
          <w:sz w:val="24"/>
          <w:szCs w:val="24"/>
          <w:lang w:eastAsia="es-ES"/>
        </w:rPr>
      </w:pPr>
      <w:r w:rsidRPr="00345ACE">
        <w:rPr>
          <w:rFonts w:ascii="Times New Roman" w:eastAsia="Times New Roman" w:hAnsi="Times New Roman"/>
          <w:sz w:val="24"/>
          <w:szCs w:val="24"/>
          <w:lang w:eastAsia="es-ES"/>
        </w:rPr>
        <w:t xml:space="preserve">Transmita los EclipseLink instalan el archivo zip de archivo del EclipseLink transmite la esta página http:www.eclipse.org/eclipseLink/downloads. El archivo zip también incluye Banco de trabajo de EclipseLink, una interfaz gráfica que le permite configurar el descriptors y trazar sus proyectos. Es una herramienta poderosa si usted está emigrando de Oracle TopLink con clásico o el uso de ORM/OXM/EIS nativo.  </w:t>
      </w:r>
    </w:p>
    <w:p w:rsidR="00A82AAA" w:rsidRPr="0044092F" w:rsidRDefault="00A82AAA" w:rsidP="00E434AF">
      <w:pPr>
        <w:pStyle w:val="Prrafodelista"/>
        <w:numPr>
          <w:ilvl w:val="0"/>
          <w:numId w:val="15"/>
        </w:numPr>
        <w:spacing w:before="100" w:beforeAutospacing="1" w:after="100" w:afterAutospacing="1" w:line="240" w:lineRule="auto"/>
        <w:jc w:val="both"/>
        <w:rPr>
          <w:rFonts w:ascii="Times New Roman" w:eastAsia="Times New Roman" w:hAnsi="Times New Roman"/>
          <w:sz w:val="24"/>
          <w:szCs w:val="24"/>
          <w:lang w:eastAsia="es-ES"/>
        </w:rPr>
      </w:pPr>
      <w:r w:rsidRPr="00345ACE">
        <w:rPr>
          <w:rFonts w:ascii="Times New Roman" w:eastAsia="Times New Roman" w:hAnsi="Times New Roman"/>
          <w:sz w:val="24"/>
          <w:szCs w:val="24"/>
          <w:lang w:eastAsia="es-ES"/>
        </w:rPr>
        <w:t xml:space="preserve">Desempaquete el archivo zip transmitido en el directorio de la instalación deseado. Cuando usted abre la cremallera el archivo, usted encontrará un subdirectory del eclipselink, con el subdirectories múltiple. Este directorio es su nuevo directorio de ECLIPSELINK_HOME. Por ejemplo:  </w:t>
      </w:r>
    </w:p>
    <w:p w:rsidR="00A82AAA" w:rsidRDefault="00A82AAA" w:rsidP="00A82AAA">
      <w:pPr>
        <w:pStyle w:val="Prrafodelista"/>
        <w:spacing w:before="100" w:beforeAutospacing="1" w:after="100" w:afterAutospacing="1" w:line="240" w:lineRule="auto"/>
        <w:rPr>
          <w:rFonts w:ascii="Times New Roman" w:eastAsia="Times New Roman" w:hAnsi="Times New Roman"/>
          <w:sz w:val="24"/>
          <w:szCs w:val="24"/>
          <w:lang w:eastAsia="es-ES"/>
        </w:rPr>
      </w:pPr>
      <w:r w:rsidRPr="00345ACE">
        <w:rPr>
          <w:rFonts w:ascii="Times New Roman" w:eastAsia="Times New Roman" w:hAnsi="Times New Roman"/>
          <w:sz w:val="24"/>
          <w:szCs w:val="24"/>
          <w:lang w:eastAsia="es-ES"/>
        </w:rPr>
        <w:t>Por ejemplo</w:t>
      </w:r>
      <w:r>
        <w:rPr>
          <w:rFonts w:ascii="Times New Roman" w:eastAsia="Times New Roman" w:hAnsi="Times New Roman"/>
          <w:sz w:val="24"/>
          <w:szCs w:val="24"/>
          <w:lang w:eastAsia="es-ES"/>
        </w:rPr>
        <w:t xml:space="preserve"> de Windows: ECLIPSELINK_HOME=</w:t>
      </w:r>
      <w:r w:rsidRPr="00345ACE">
        <w:rPr>
          <w:rFonts w:ascii="Times New Roman" w:eastAsia="Times New Roman" w:hAnsi="Times New Roman"/>
          <w:sz w:val="24"/>
          <w:szCs w:val="24"/>
          <w:lang w:eastAsia="es-ES"/>
        </w:rPr>
        <w:t xml:space="preserve">&lt;INSTALL_DIR&gt;/eclipselink  </w:t>
      </w:r>
    </w:p>
    <w:p w:rsidR="00A82AAA" w:rsidRDefault="00A82AAA" w:rsidP="00A82AAA">
      <w:pPr>
        <w:pStyle w:val="Prrafodelista"/>
        <w:spacing w:before="100" w:beforeAutospacing="1" w:after="100" w:afterAutospacing="1" w:line="240" w:lineRule="auto"/>
        <w:rPr>
          <w:rFonts w:ascii="Times New Roman" w:eastAsia="Times New Roman" w:hAnsi="Times New Roman"/>
          <w:sz w:val="24"/>
          <w:szCs w:val="24"/>
          <w:lang w:eastAsia="es-ES"/>
        </w:rPr>
      </w:pPr>
      <w:r>
        <w:rPr>
          <w:rFonts w:ascii="Times New Roman" w:eastAsia="Times New Roman" w:hAnsi="Times New Roman"/>
          <w:sz w:val="24"/>
          <w:szCs w:val="24"/>
          <w:lang w:eastAsia="es-ES"/>
        </w:rPr>
        <w:t>Por</w:t>
      </w:r>
      <w:r w:rsidRPr="00072271">
        <w:rPr>
          <w:rFonts w:ascii="Times New Roman" w:eastAsia="Times New Roman" w:hAnsi="Times New Roman"/>
          <w:sz w:val="24"/>
          <w:szCs w:val="24"/>
          <w:lang w:eastAsia="es-ES"/>
        </w:rPr>
        <w:t xml:space="preserve"> ejemplo de UNIX: </w:t>
      </w:r>
    </w:p>
    <w:p w:rsidR="00A82AAA" w:rsidRPr="00072271" w:rsidRDefault="00A82AAA" w:rsidP="00A82AAA">
      <w:pPr>
        <w:pStyle w:val="Prrafodelista"/>
        <w:spacing w:before="100" w:beforeAutospacing="1" w:after="100" w:afterAutospacing="1" w:line="240" w:lineRule="auto"/>
        <w:rPr>
          <w:rFonts w:ascii="Times New Roman" w:eastAsia="Times New Roman" w:hAnsi="Times New Roman"/>
          <w:sz w:val="24"/>
          <w:szCs w:val="24"/>
          <w:lang w:eastAsia="es-ES"/>
        </w:rPr>
      </w:pPr>
      <w:r w:rsidRPr="00072271">
        <w:rPr>
          <w:rFonts w:ascii="Times New Roman" w:eastAsia="Times New Roman" w:hAnsi="Times New Roman"/>
          <w:sz w:val="24"/>
          <w:szCs w:val="24"/>
          <w:lang w:eastAsia="es-ES"/>
        </w:rPr>
        <w:t xml:space="preserve">ECLIPSELINK_HOME =...: / el usr/el/&lt;INSTALL_DIR&gt;/eclipselink   </w:t>
      </w:r>
    </w:p>
    <w:p w:rsidR="004E28FC" w:rsidRDefault="00A82AAA" w:rsidP="004E28FC">
      <w:pPr>
        <w:pStyle w:val="Prrafodelista"/>
        <w:numPr>
          <w:ilvl w:val="0"/>
          <w:numId w:val="15"/>
        </w:numPr>
        <w:spacing w:before="100" w:beforeAutospacing="1" w:after="100" w:afterAutospacing="1" w:line="240" w:lineRule="auto"/>
        <w:jc w:val="both"/>
        <w:rPr>
          <w:rFonts w:ascii="Times New Roman" w:eastAsia="Times New Roman" w:hAnsi="Times New Roman"/>
          <w:sz w:val="24"/>
          <w:szCs w:val="24"/>
          <w:lang w:eastAsia="es-ES"/>
        </w:rPr>
      </w:pPr>
      <w:r w:rsidRPr="000C762C">
        <w:rPr>
          <w:rFonts w:ascii="Times New Roman" w:eastAsia="Times New Roman" w:hAnsi="Times New Roman"/>
          <w:sz w:val="24"/>
          <w:szCs w:val="24"/>
          <w:lang w:eastAsia="es-ES"/>
        </w:rPr>
        <w:t xml:space="preserve">Cuando abrió la cremallera, se exigen los pasos adicionales ejecutar el Banco de trabajo de EclipseLink. </w:t>
      </w:r>
    </w:p>
    <w:p w:rsidR="004E28FC" w:rsidRPr="000C762C" w:rsidRDefault="004E28FC" w:rsidP="004E28FC">
      <w:pPr>
        <w:pStyle w:val="Prrafodelista"/>
        <w:spacing w:before="100" w:beforeAutospacing="1" w:after="100" w:afterAutospacing="1" w:line="240" w:lineRule="auto"/>
        <w:ind w:left="360"/>
        <w:jc w:val="both"/>
        <w:rPr>
          <w:rFonts w:ascii="Times New Roman" w:eastAsia="Times New Roman" w:hAnsi="Times New Roman"/>
          <w:sz w:val="24"/>
          <w:szCs w:val="24"/>
          <w:lang w:eastAsia="es-ES"/>
        </w:rPr>
      </w:pPr>
    </w:p>
    <w:p w:rsidR="004D7616" w:rsidRDefault="004D761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4D7616" w:rsidRDefault="004D761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4D7616" w:rsidRDefault="004D761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311C06" w:rsidRDefault="00311C0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4D7616" w:rsidRDefault="004D7616" w:rsidP="00974E84">
      <w:pPr>
        <w:pStyle w:val="Prrafodelista"/>
        <w:spacing w:before="100" w:beforeAutospacing="1" w:after="100" w:afterAutospacing="1" w:line="240" w:lineRule="auto"/>
        <w:ind w:left="0"/>
        <w:jc w:val="both"/>
        <w:rPr>
          <w:rFonts w:ascii="Times New Roman" w:eastAsia="Times New Roman" w:hAnsi="Times New Roman"/>
          <w:sz w:val="24"/>
          <w:szCs w:val="24"/>
          <w:lang w:eastAsia="es-ES"/>
        </w:rPr>
      </w:pPr>
    </w:p>
    <w:p w:rsidR="004D7616" w:rsidRDefault="004D761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p w:rsidR="004D7616" w:rsidRDefault="004D7616" w:rsidP="004D7616">
      <w:pPr>
        <w:pStyle w:val="Ttulo"/>
        <w:jc w:val="left"/>
      </w:pPr>
      <w:bookmarkStart w:id="266" w:name="_Toc326162189"/>
      <w:r>
        <w:t>Bibliografía</w:t>
      </w:r>
      <w:bookmarkEnd w:id="266"/>
    </w:p>
    <w:p w:rsidR="004D7616" w:rsidRPr="00BF2CE1" w:rsidRDefault="004D7616" w:rsidP="004D7616">
      <w:pPr>
        <w:jc w:val="both"/>
        <w:rPr>
          <w:rFonts w:ascii="Times New Roman" w:hAnsi="Times New Roman"/>
          <w:sz w:val="24"/>
          <w:szCs w:val="24"/>
        </w:rPr>
      </w:pPr>
      <w:r w:rsidRPr="00BF2CE1">
        <w:rPr>
          <w:rFonts w:ascii="Times New Roman" w:hAnsi="Times New Roman"/>
          <w:sz w:val="24"/>
          <w:szCs w:val="24"/>
        </w:rPr>
        <w:t>Tecnologías Java2EE de Juan José Morroño Sánchez Plan de Formación PAS 2009 Universidad de Murcia</w:t>
      </w:r>
    </w:p>
    <w:p w:rsidR="004D7616" w:rsidRPr="00BF2CE1" w:rsidRDefault="004D7616" w:rsidP="004D7616">
      <w:pPr>
        <w:jc w:val="both"/>
        <w:rPr>
          <w:rFonts w:ascii="Times New Roman" w:hAnsi="Times New Roman"/>
          <w:sz w:val="24"/>
          <w:szCs w:val="24"/>
        </w:rPr>
      </w:pPr>
      <w:r w:rsidRPr="00BF2CE1">
        <w:rPr>
          <w:rFonts w:ascii="Times New Roman" w:hAnsi="Times New Roman"/>
          <w:sz w:val="24"/>
          <w:szCs w:val="24"/>
        </w:rPr>
        <w:t>Java Persistance API JPA Manuel Vega Ulloa</w:t>
      </w:r>
      <w:r>
        <w:rPr>
          <w:rFonts w:ascii="Times New Roman" w:hAnsi="Times New Roman"/>
          <w:sz w:val="24"/>
          <w:szCs w:val="24"/>
        </w:rPr>
        <w:t xml:space="preserve"> </w:t>
      </w:r>
      <w:r w:rsidRPr="00BF2CE1">
        <w:rPr>
          <w:rFonts w:ascii="Times New Roman" w:hAnsi="Times New Roman"/>
          <w:sz w:val="24"/>
          <w:szCs w:val="24"/>
        </w:rPr>
        <w:t>(Exposición)</w:t>
      </w:r>
    </w:p>
    <w:p w:rsidR="004D7616" w:rsidRPr="00BF2CE1" w:rsidRDefault="004D7616" w:rsidP="004D7616">
      <w:pPr>
        <w:jc w:val="both"/>
        <w:rPr>
          <w:rFonts w:ascii="Times New Roman" w:hAnsi="Times New Roman"/>
          <w:sz w:val="24"/>
          <w:szCs w:val="24"/>
        </w:rPr>
      </w:pPr>
      <w:r w:rsidRPr="00BF2CE1">
        <w:rPr>
          <w:rFonts w:ascii="Times New Roman" w:hAnsi="Times New Roman"/>
          <w:sz w:val="24"/>
          <w:szCs w:val="24"/>
        </w:rPr>
        <w:t xml:space="preserve">Tutorial básico de Java EE de Abraham Otero </w:t>
      </w:r>
      <w:hyperlink r:id="rId126" w:history="1">
        <w:r w:rsidRPr="00BF2CE1">
          <w:rPr>
            <w:rStyle w:val="Hipervnculo"/>
            <w:rFonts w:ascii="Times New Roman" w:hAnsi="Times New Roman"/>
            <w:sz w:val="24"/>
            <w:szCs w:val="24"/>
          </w:rPr>
          <w:t>Abraham@javahispano.org</w:t>
        </w:r>
      </w:hyperlink>
    </w:p>
    <w:p w:rsidR="004D7616" w:rsidRPr="00BF2CE1" w:rsidRDefault="004D7616" w:rsidP="004D7616">
      <w:pPr>
        <w:jc w:val="both"/>
        <w:rPr>
          <w:rFonts w:ascii="Times New Roman" w:hAnsi="Times New Roman"/>
          <w:sz w:val="24"/>
          <w:szCs w:val="24"/>
        </w:rPr>
      </w:pPr>
      <w:r w:rsidRPr="00BF2CE1">
        <w:rPr>
          <w:rFonts w:ascii="Times New Roman" w:hAnsi="Times New Roman"/>
          <w:sz w:val="24"/>
          <w:szCs w:val="24"/>
        </w:rPr>
        <w:t>Manual Hibernate  de Héctor Suarez González</w:t>
      </w:r>
    </w:p>
    <w:p w:rsidR="004D7616" w:rsidRPr="00BF2CE1" w:rsidRDefault="004D7616" w:rsidP="004D7616">
      <w:pPr>
        <w:jc w:val="both"/>
        <w:rPr>
          <w:rFonts w:ascii="Times New Roman" w:hAnsi="Times New Roman"/>
          <w:sz w:val="24"/>
          <w:szCs w:val="24"/>
        </w:rPr>
      </w:pPr>
      <w:r w:rsidRPr="00BF2CE1">
        <w:rPr>
          <w:rFonts w:ascii="Times New Roman" w:hAnsi="Times New Roman"/>
          <w:sz w:val="24"/>
          <w:szCs w:val="24"/>
        </w:rPr>
        <w:t>Manual Avanzado JPA por Carmelo Navarro Serna</w:t>
      </w:r>
    </w:p>
    <w:p w:rsidR="004D7616" w:rsidRPr="00BF2CE1" w:rsidRDefault="004D7616" w:rsidP="004D7616">
      <w:pPr>
        <w:autoSpaceDE w:val="0"/>
        <w:autoSpaceDN w:val="0"/>
        <w:adjustRightInd w:val="0"/>
        <w:spacing w:after="0" w:line="240" w:lineRule="auto"/>
        <w:rPr>
          <w:rFonts w:ascii="Times New Roman" w:hAnsi="Times New Roman"/>
          <w:bCs/>
          <w:sz w:val="29"/>
          <w:szCs w:val="29"/>
          <w:lang w:val="en-US"/>
        </w:rPr>
      </w:pPr>
      <w:r w:rsidRPr="00BF2CE1">
        <w:rPr>
          <w:rFonts w:ascii="Times New Roman" w:hAnsi="Times New Roman"/>
          <w:bCs/>
          <w:sz w:val="29"/>
          <w:szCs w:val="29"/>
          <w:lang w:val="en-US"/>
        </w:rPr>
        <w:t>Book of Vaadin: 4th Edition</w:t>
      </w:r>
      <w:r>
        <w:rPr>
          <w:rFonts w:ascii="Times New Roman" w:hAnsi="Times New Roman"/>
          <w:bCs/>
          <w:sz w:val="29"/>
          <w:szCs w:val="29"/>
          <w:lang w:val="en-US"/>
        </w:rPr>
        <w:t xml:space="preserve"> </w:t>
      </w:r>
      <w:r w:rsidRPr="00BF2CE1">
        <w:rPr>
          <w:rFonts w:ascii="Times New Roman" w:hAnsi="Times New Roman"/>
          <w:sz w:val="24"/>
          <w:szCs w:val="24"/>
          <w:lang w:val="en-US"/>
        </w:rPr>
        <w:t>Vaadin Ltd</w:t>
      </w:r>
    </w:p>
    <w:p w:rsidR="004D7616" w:rsidRPr="00515561" w:rsidRDefault="004D7616" w:rsidP="004D7616">
      <w:pPr>
        <w:autoSpaceDE w:val="0"/>
        <w:autoSpaceDN w:val="0"/>
        <w:adjustRightInd w:val="0"/>
        <w:spacing w:after="0" w:line="240" w:lineRule="auto"/>
        <w:rPr>
          <w:rFonts w:ascii="Times New Roman" w:hAnsi="Times New Roman"/>
          <w:sz w:val="24"/>
          <w:szCs w:val="24"/>
        </w:rPr>
      </w:pPr>
      <w:r w:rsidRPr="00515561">
        <w:rPr>
          <w:rFonts w:ascii="Times New Roman" w:hAnsi="Times New Roman"/>
          <w:sz w:val="24"/>
          <w:szCs w:val="24"/>
        </w:rPr>
        <w:t>Marko Grönroos  Vaadin Framework 6.7.0</w:t>
      </w:r>
    </w:p>
    <w:p w:rsidR="004D7616" w:rsidRPr="00EA76AE" w:rsidRDefault="004D7616" w:rsidP="004D7616">
      <w:pPr>
        <w:pStyle w:val="Prrafodelista"/>
        <w:spacing w:before="100" w:beforeAutospacing="1" w:after="100" w:afterAutospacing="1" w:line="240" w:lineRule="auto"/>
        <w:jc w:val="both"/>
        <w:rPr>
          <w:rFonts w:ascii="Times New Roman" w:eastAsia="Times New Roman" w:hAnsi="Times New Roman"/>
          <w:sz w:val="24"/>
          <w:szCs w:val="24"/>
          <w:lang w:eastAsia="es-ES"/>
        </w:rPr>
      </w:pPr>
    </w:p>
    <w:sectPr w:rsidR="004D7616" w:rsidRPr="00EA76AE" w:rsidSect="00476496">
      <w:footerReference w:type="default" r:id="rId127"/>
      <w:pgSz w:w="11906" w:h="16838"/>
      <w:pgMar w:top="1418" w:right="1418" w:bottom="1418" w:left="1985"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1FFC" w:rsidRDefault="00521FFC" w:rsidP="003D336B">
      <w:pPr>
        <w:spacing w:after="0" w:line="240" w:lineRule="auto"/>
      </w:pPr>
      <w:r>
        <w:separator/>
      </w:r>
    </w:p>
  </w:endnote>
  <w:endnote w:type="continuationSeparator" w:id="0">
    <w:p w:rsidR="00521FFC" w:rsidRDefault="00521FFC" w:rsidP="003D33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A77" w:rsidRDefault="006C0A77">
    <w:pPr>
      <w:pStyle w:val="Piedepgin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rsidP="009D611E">
    <w:pPr>
      <w:pStyle w:val="Piedepgina"/>
      <w:pBdr>
        <w:top w:val="single" w:sz="4" w:space="1" w:color="auto"/>
      </w:pBdr>
    </w:pPr>
    <w:r>
      <w:rPr>
        <w:b/>
      </w:rPr>
      <w:t>EDCOM</w:t>
    </w:r>
    <w:r w:rsidRPr="003E3D64">
      <w:rPr>
        <w:b/>
      </w:rPr>
      <w:t xml:space="preserve">  </w:t>
    </w:r>
    <w:r>
      <w:t xml:space="preserve">                                                               </w:t>
    </w:r>
    <w:fldSimple w:instr=" PAGE   \* MERGEFORMAT ">
      <w:r w:rsidR="00CF6762">
        <w:rPr>
          <w:noProof/>
        </w:rPr>
        <w:t>106</w:t>
      </w:r>
    </w:fldSimple>
    <w:r>
      <w:t xml:space="preserve">                                                                         </w:t>
    </w:r>
    <w:r w:rsidRPr="003E3D64">
      <w:rPr>
        <w:b/>
      </w:rPr>
      <w:t>ESPOL</w:t>
    </w:r>
  </w:p>
  <w:p w:rsidR="004074E8" w:rsidRDefault="004074E8" w:rsidP="003E3D64">
    <w:pPr>
      <w:pStyle w:val="Piedepgina"/>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Pr="00C17FDE" w:rsidRDefault="00747DEC" w:rsidP="00112051">
    <w:pPr>
      <w:pStyle w:val="Piedepgina"/>
      <w:pBdr>
        <w:top w:val="single" w:sz="4" w:space="1" w:color="auto"/>
      </w:pBdr>
      <w:rPr>
        <w:b/>
      </w:rPr>
    </w:pPr>
    <w:r>
      <w:rPr>
        <w:b/>
      </w:rPr>
      <w:t>EDCOM</w:t>
    </w:r>
    <w:r w:rsidR="004074E8">
      <w:t xml:space="preserve">                                                           </w:t>
    </w:r>
    <w:fldSimple w:instr=" PAGE   \* MERGEFORMAT ">
      <w:r w:rsidR="00CF6762">
        <w:rPr>
          <w:noProof/>
        </w:rPr>
        <w:t>108</w:t>
      </w:r>
    </w:fldSimple>
    <w:r w:rsidR="004074E8">
      <w:t xml:space="preserve">                                                                      </w:t>
    </w:r>
    <w:r>
      <w:t xml:space="preserve">         </w:t>
    </w:r>
    <w:r w:rsidR="004074E8" w:rsidRPr="00C17FDE">
      <w:rPr>
        <w:b/>
      </w:rPr>
      <w:t>ESPOL</w:t>
    </w:r>
  </w:p>
  <w:p w:rsidR="004074E8" w:rsidRDefault="004074E8">
    <w:pPr>
      <w:pStyle w:val="Piedepgina"/>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Pr="006F09F4" w:rsidRDefault="00065581" w:rsidP="006F09F4">
    <w:pPr>
      <w:pStyle w:val="Piedepgina"/>
      <w:pBdr>
        <w:top w:val="single" w:sz="4" w:space="1" w:color="auto"/>
      </w:pBdr>
      <w:rPr>
        <w:b/>
      </w:rPr>
    </w:pPr>
    <w:r>
      <w:rPr>
        <w:b/>
      </w:rPr>
      <w:t>EDCOM</w:t>
    </w:r>
    <w:r w:rsidR="004074E8" w:rsidRPr="006F09F4">
      <w:rPr>
        <w:b/>
      </w:rPr>
      <w:t xml:space="preserve">                                                              </w:t>
    </w:r>
    <w:r w:rsidR="004074E8" w:rsidRPr="006F09F4">
      <w:rPr>
        <w:b/>
      </w:rPr>
      <w:fldChar w:fldCharType="begin"/>
    </w:r>
    <w:r w:rsidR="004074E8" w:rsidRPr="006F09F4">
      <w:rPr>
        <w:b/>
      </w:rPr>
      <w:instrText xml:space="preserve"> PAGE   \* MERGEFORMAT </w:instrText>
    </w:r>
    <w:r w:rsidR="004074E8" w:rsidRPr="006F09F4">
      <w:rPr>
        <w:b/>
      </w:rPr>
      <w:fldChar w:fldCharType="separate"/>
    </w:r>
    <w:r w:rsidR="00CF6762">
      <w:rPr>
        <w:b/>
        <w:noProof/>
      </w:rPr>
      <w:t>112</w:t>
    </w:r>
    <w:r w:rsidR="004074E8" w:rsidRPr="006F09F4">
      <w:rPr>
        <w:b/>
      </w:rPr>
      <w:fldChar w:fldCharType="end"/>
    </w:r>
    <w:r w:rsidR="004074E8" w:rsidRPr="006F09F4">
      <w:rPr>
        <w:b/>
      </w:rPr>
      <w:t xml:space="preserve">                                                        </w:t>
    </w:r>
    <w:r w:rsidR="004074E8">
      <w:rPr>
        <w:b/>
      </w:rPr>
      <w:t xml:space="preserve">           </w:t>
    </w:r>
    <w:r>
      <w:rPr>
        <w:b/>
      </w:rPr>
      <w:t xml:space="preserve">      </w:t>
    </w:r>
    <w:r w:rsidR="004074E8">
      <w:rPr>
        <w:b/>
      </w:rPr>
      <w:t xml:space="preserve">  </w:t>
    </w:r>
    <w:r w:rsidR="004074E8" w:rsidRPr="006F09F4">
      <w:rPr>
        <w:b/>
      </w:rPr>
      <w:t xml:space="preserve"> ESPOL</w:t>
    </w:r>
  </w:p>
  <w:p w:rsidR="004074E8" w:rsidRDefault="004074E8">
    <w:pPr>
      <w:pStyle w:val="Piedepgina"/>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pPr>
      <w:pStyle w:val="Piedepgina"/>
      <w:jc w:val="center"/>
    </w:pPr>
  </w:p>
  <w:p w:rsidR="004074E8" w:rsidRDefault="004074E8">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pPr>
      <w:pStyle w:val="Piedepgina"/>
    </w:pPr>
    <w:r>
      <w:t xml:space="preserve">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pPr>
      <w:pStyle w:val="Piedepgina"/>
      <w:jc w:val="center"/>
    </w:pPr>
    <w:fldSimple w:instr=" PAGE   \* MERGEFORMAT ">
      <w:r w:rsidR="00CF6762">
        <w:rPr>
          <w:noProof/>
        </w:rPr>
        <w:t>XVI</w:t>
      </w:r>
    </w:fldSimple>
  </w:p>
  <w:p w:rsidR="004074E8" w:rsidRDefault="004074E8">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rsidP="006C5C25">
    <w:pPr>
      <w:pStyle w:val="Piedepgina"/>
      <w:pBdr>
        <w:top w:val="single" w:sz="4" w:space="1" w:color="auto"/>
      </w:pBdr>
    </w:pPr>
    <w:r w:rsidRPr="00131DF9">
      <w:rPr>
        <w:b/>
      </w:rPr>
      <w:t xml:space="preserve">EDCOM </w:t>
    </w:r>
    <w:r>
      <w:t xml:space="preserve">                                                                 </w:t>
    </w:r>
    <w:fldSimple w:instr=" PAGE   \* MERGEFORMAT ">
      <w:r w:rsidR="00CF6762">
        <w:rPr>
          <w:noProof/>
        </w:rPr>
        <w:t>24</w:t>
      </w:r>
    </w:fldSimple>
    <w:r>
      <w:t xml:space="preserve">                                                                          </w:t>
    </w:r>
    <w:r w:rsidRPr="00131DF9">
      <w:rPr>
        <w:b/>
      </w:rPr>
      <w:t>ESPOL</w:t>
    </w:r>
  </w:p>
  <w:p w:rsidR="004074E8" w:rsidRDefault="004074E8" w:rsidP="005E5BB8">
    <w:pPr>
      <w:pStyle w:val="Piedepgina"/>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rsidP="006C5C25">
    <w:pPr>
      <w:pStyle w:val="Piedepgina"/>
      <w:pBdr>
        <w:top w:val="single" w:sz="4" w:space="1" w:color="auto"/>
      </w:pBdr>
    </w:pPr>
    <w:r w:rsidRPr="00A22790">
      <w:rPr>
        <w:b/>
      </w:rPr>
      <w:t>EDCOM</w:t>
    </w:r>
    <w:r>
      <w:t xml:space="preserve">                                                                   </w:t>
    </w:r>
    <w:fldSimple w:instr=" PAGE   \* MERGEFORMAT ">
      <w:r w:rsidR="00CF6762">
        <w:rPr>
          <w:noProof/>
        </w:rPr>
        <w:t>40</w:t>
      </w:r>
    </w:fldSimple>
    <w:r>
      <w:t xml:space="preserve">                                                                         </w:t>
    </w:r>
    <w:r w:rsidRPr="00A22790">
      <w:rPr>
        <w:b/>
      </w:rPr>
      <w:t>ESPOL</w:t>
    </w:r>
  </w:p>
  <w:p w:rsidR="004074E8" w:rsidRDefault="004074E8">
    <w:pPr>
      <w:pStyle w:val="Piedepgin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Pr="00290406" w:rsidRDefault="004074E8" w:rsidP="00A7339D">
    <w:pPr>
      <w:pStyle w:val="Piedepgina"/>
      <w:pBdr>
        <w:top w:val="single" w:sz="4" w:space="1" w:color="auto"/>
      </w:pBdr>
      <w:rPr>
        <w:b/>
      </w:rPr>
    </w:pPr>
    <w:r w:rsidRPr="00290406">
      <w:rPr>
        <w:b/>
      </w:rPr>
      <w:t xml:space="preserve">EDCOM </w:t>
    </w:r>
    <w:r>
      <w:t xml:space="preserve">                                                                     </w:t>
    </w:r>
    <w:fldSimple w:instr=" PAGE   \* MERGEFORMAT ">
      <w:r w:rsidR="00CF6762">
        <w:rPr>
          <w:noProof/>
        </w:rPr>
        <w:t>53</w:t>
      </w:r>
    </w:fldSimple>
    <w:r>
      <w:t xml:space="preserve">                                                                      </w:t>
    </w:r>
    <w:r w:rsidRPr="00290406">
      <w:rPr>
        <w:b/>
      </w:rPr>
      <w:t>ESPOL</w:t>
    </w:r>
  </w:p>
  <w:p w:rsidR="004074E8" w:rsidRDefault="004074E8">
    <w:pPr>
      <w:pStyle w:val="Piedepgin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rsidP="009D611E">
    <w:pPr>
      <w:pStyle w:val="Piedepgina"/>
      <w:pBdr>
        <w:top w:val="single" w:sz="4" w:space="5" w:color="auto"/>
      </w:pBdr>
    </w:pPr>
    <w:r>
      <w:rPr>
        <w:b/>
      </w:rPr>
      <w:t>EDCOM</w:t>
    </w:r>
    <w:r>
      <w:t xml:space="preserve">                                                             </w:t>
    </w:r>
    <w:fldSimple w:instr=" PAGE   \* MERGEFORMAT ">
      <w:r w:rsidR="00CF6762">
        <w:rPr>
          <w:noProof/>
        </w:rPr>
        <w:t>92</w:t>
      </w:r>
    </w:fldSimple>
    <w:r>
      <w:t xml:space="preserve">                                                                               </w:t>
    </w:r>
    <w:r w:rsidRPr="005E5BB8">
      <w:rPr>
        <w:b/>
      </w:rPr>
      <w:t>ESPOL</w:t>
    </w:r>
  </w:p>
  <w:p w:rsidR="004074E8" w:rsidRDefault="004074E8" w:rsidP="005E5BB8">
    <w:pPr>
      <w:pStyle w:val="Piedepgin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rsidP="009D611E">
    <w:pPr>
      <w:pStyle w:val="Piedepgina"/>
      <w:pBdr>
        <w:top w:val="single" w:sz="4" w:space="1" w:color="auto"/>
      </w:pBdr>
    </w:pPr>
    <w:r>
      <w:rPr>
        <w:b/>
      </w:rPr>
      <w:t>EDCOM</w:t>
    </w:r>
    <w:r>
      <w:t xml:space="preserve">                                                            </w:t>
    </w:r>
    <w:fldSimple w:instr=" PAGE   \* MERGEFORMAT ">
      <w:r w:rsidR="00CF6762">
        <w:rPr>
          <w:noProof/>
        </w:rPr>
        <w:t>104</w:t>
      </w:r>
    </w:fldSimple>
    <w:r>
      <w:t xml:space="preserve">                                                                              </w:t>
    </w:r>
    <w:r w:rsidRPr="00920425">
      <w:rPr>
        <w:b/>
      </w:rPr>
      <w:t xml:space="preserve">ESPOL </w:t>
    </w: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1FFC" w:rsidRDefault="00521FFC" w:rsidP="003D336B">
      <w:pPr>
        <w:spacing w:after="0" w:line="240" w:lineRule="auto"/>
      </w:pPr>
      <w:r>
        <w:separator/>
      </w:r>
    </w:p>
  </w:footnote>
  <w:footnote w:type="continuationSeparator" w:id="0">
    <w:p w:rsidR="00521FFC" w:rsidRDefault="00521FFC" w:rsidP="003D33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A77" w:rsidRDefault="006C0A77">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pPr>
      <w:pStyle w:val="Encabezado"/>
    </w:pPr>
  </w:p>
  <w:p w:rsidR="004074E8" w:rsidRDefault="004074E8">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A77" w:rsidRDefault="006C0A77">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Pr="006B1792" w:rsidRDefault="00AD12FE">
    <w:pPr>
      <w:pStyle w:val="Encabezado"/>
      <w:rPr>
        <w:b/>
      </w:rPr>
    </w:pPr>
    <w:r>
      <w:rPr>
        <w:b/>
      </w:rPr>
      <w:t xml:space="preserve">Utilización de la tecnología JEE como entorno de desarrollo en una </w:t>
    </w:r>
    <w:r w:rsidR="00304C74" w:rsidRPr="00730E7B">
      <w:rPr>
        <w:b/>
      </w:rPr>
      <w:t>A</w:t>
    </w:r>
    <w:r>
      <w:rPr>
        <w:b/>
      </w:rPr>
      <w:t>plicación Informática</w:t>
    </w:r>
    <w:r w:rsidR="006C0A77">
      <w:rPr>
        <w:b/>
      </w:rPr>
      <w:t xml:space="preserve"> </w:t>
    </w:r>
    <w:r w:rsidR="00B16B19">
      <w:rPr>
        <w:b/>
      </w:rPr>
      <w:t>para</w:t>
    </w:r>
    <w:r>
      <w:rPr>
        <w:b/>
      </w:rPr>
      <w:t xml:space="preserve"> Análisis Acuícola en una</w:t>
    </w:r>
    <w:r w:rsidR="004074E8" w:rsidRPr="00730E7B">
      <w:rPr>
        <w:b/>
      </w:rPr>
      <w:t xml:space="preserve"> </w:t>
    </w:r>
    <w:r>
      <w:rPr>
        <w:b/>
      </w:rPr>
      <w:t>Camaronera</w:t>
    </w:r>
  </w:p>
  <w:p w:rsidR="004074E8" w:rsidRPr="005401F1" w:rsidRDefault="004074E8">
    <w:pPr>
      <w:pStyle w:val="Encabezado"/>
      <w:rPr>
        <w:b/>
      </w:rPr>
    </w:pPr>
    <w:r>
      <w:rPr>
        <w:b/>
        <w:noProof/>
        <w:lang w:eastAsia="es-ES"/>
      </w:rPr>
      <w:pict>
        <v:shapetype id="_x0000_t32" coordsize="21600,21600" o:spt="32" o:oned="t" path="m,l21600,21600e" filled="f">
          <v:path arrowok="t" fillok="f" o:connecttype="none"/>
          <o:lock v:ext="edit" shapetype="t"/>
        </v:shapetype>
        <v:shape id="_x0000_s2049" type="#_x0000_t32" style="position:absolute;margin-left:-.3pt;margin-top:8.9pt;width:429.75pt;height:0;z-index:251657216" o:connectortype="straight"/>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B19" w:rsidRDefault="00B16B19" w:rsidP="00B16B19">
    <w:pPr>
      <w:pStyle w:val="Encabezado"/>
      <w:rPr>
        <w:b/>
      </w:rPr>
    </w:pPr>
    <w:r>
      <w:rPr>
        <w:b/>
      </w:rPr>
      <w:t xml:space="preserve">Utilización de la tecnología JEE como entorno de desarrollo en una </w:t>
    </w:r>
    <w:r w:rsidRPr="00730E7B">
      <w:rPr>
        <w:b/>
      </w:rPr>
      <w:t>A</w:t>
    </w:r>
    <w:r>
      <w:rPr>
        <w:b/>
      </w:rPr>
      <w:t xml:space="preserve">plicación Informática  </w:t>
    </w:r>
  </w:p>
  <w:p w:rsidR="004074E8" w:rsidRPr="00B16B19" w:rsidRDefault="00B16B19">
    <w:pPr>
      <w:pStyle w:val="Encabezado"/>
      <w:rPr>
        <w:b/>
      </w:rPr>
    </w:pPr>
    <w:r>
      <w:rPr>
        <w:b/>
      </w:rPr>
      <w:t>para Análisis Acuícola en una</w:t>
    </w:r>
    <w:r w:rsidRPr="00730E7B">
      <w:rPr>
        <w:b/>
      </w:rPr>
      <w:t xml:space="preserve"> </w:t>
    </w:r>
    <w:r>
      <w:rPr>
        <w:b/>
      </w:rPr>
      <w:t>Camaronera</w:t>
    </w:r>
  </w:p>
  <w:p w:rsidR="004074E8" w:rsidRPr="005401F1" w:rsidRDefault="004074E8">
    <w:pPr>
      <w:pStyle w:val="Encabezado"/>
      <w:rPr>
        <w:b/>
      </w:rPr>
    </w:pPr>
    <w:r>
      <w:rPr>
        <w:b/>
        <w:noProof/>
        <w:lang w:eastAsia="es-ES"/>
      </w:rPr>
      <w:pict>
        <v:shapetype id="_x0000_t32" coordsize="21600,21600" o:spt="32" o:oned="t" path="m,l21600,21600e" filled="f">
          <v:path arrowok="t" fillok="f" o:connecttype="none"/>
          <o:lock v:ext="edit" shapetype="t"/>
        </v:shapetype>
        <v:shape id="_x0000_s2050" type="#_x0000_t32" style="position:absolute;margin-left:-.3pt;margin-top:8.9pt;width:429.75pt;height:0;z-index:251658240" o:connectortype="straight"/>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4E8" w:rsidRDefault="004074E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C38FA"/>
    <w:multiLevelType w:val="hybridMultilevel"/>
    <w:tmpl w:val="830490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9A5AF4"/>
    <w:multiLevelType w:val="hybridMultilevel"/>
    <w:tmpl w:val="B71AF538"/>
    <w:lvl w:ilvl="0" w:tplc="546646FC">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8F010E7"/>
    <w:multiLevelType w:val="multilevel"/>
    <w:tmpl w:val="66E003A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3319B3"/>
    <w:multiLevelType w:val="multilevel"/>
    <w:tmpl w:val="0A54B5F6"/>
    <w:lvl w:ilvl="0">
      <w:start w:val="1"/>
      <w:numFmt w:val="decimal"/>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7757BE"/>
    <w:multiLevelType w:val="hybridMultilevel"/>
    <w:tmpl w:val="B21667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8A29E4"/>
    <w:multiLevelType w:val="multilevel"/>
    <w:tmpl w:val="7060ACA8"/>
    <w:lvl w:ilvl="0">
      <w:start w:val="4"/>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5B15128"/>
    <w:multiLevelType w:val="hybridMultilevel"/>
    <w:tmpl w:val="B21667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C8A0C90"/>
    <w:multiLevelType w:val="multilevel"/>
    <w:tmpl w:val="3B4C2246"/>
    <w:lvl w:ilvl="0">
      <w:start w:val="4"/>
      <w:numFmt w:val="decimal"/>
      <w:lvlText w:val="%1"/>
      <w:lvlJc w:val="left"/>
      <w:pPr>
        <w:ind w:left="825" w:hanging="825"/>
      </w:pPr>
      <w:rPr>
        <w:rFonts w:hint="default"/>
      </w:rPr>
    </w:lvl>
    <w:lvl w:ilvl="1">
      <w:start w:val="8"/>
      <w:numFmt w:val="decimal"/>
      <w:lvlText w:val="%1.%2"/>
      <w:lvlJc w:val="left"/>
      <w:pPr>
        <w:ind w:left="825" w:hanging="825"/>
      </w:pPr>
      <w:rPr>
        <w:rFonts w:hint="default"/>
      </w:rPr>
    </w:lvl>
    <w:lvl w:ilvl="2">
      <w:start w:val="7"/>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1AB49D3"/>
    <w:multiLevelType w:val="multilevel"/>
    <w:tmpl w:val="BA7E23EA"/>
    <w:lvl w:ilvl="0">
      <w:start w:val="4"/>
      <w:numFmt w:val="decimal"/>
      <w:lvlText w:val="%1."/>
      <w:lvlJc w:val="left"/>
      <w:pPr>
        <w:ind w:left="975" w:hanging="975"/>
      </w:pPr>
      <w:rPr>
        <w:rFonts w:hint="default"/>
      </w:rPr>
    </w:lvl>
    <w:lvl w:ilvl="1">
      <w:start w:val="8"/>
      <w:numFmt w:val="decimal"/>
      <w:lvlText w:val="%1.%2."/>
      <w:lvlJc w:val="left"/>
      <w:pPr>
        <w:ind w:left="975" w:hanging="975"/>
      </w:pPr>
      <w:rPr>
        <w:rFonts w:hint="default"/>
      </w:rPr>
    </w:lvl>
    <w:lvl w:ilvl="2">
      <w:start w:val="4"/>
      <w:numFmt w:val="decimal"/>
      <w:lvlText w:val="%1.%2.%3."/>
      <w:lvlJc w:val="left"/>
      <w:pPr>
        <w:ind w:left="975" w:hanging="97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1B95BFC"/>
    <w:multiLevelType w:val="hybridMultilevel"/>
    <w:tmpl w:val="25DCE9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4260D92"/>
    <w:multiLevelType w:val="hybridMultilevel"/>
    <w:tmpl w:val="E8B29CFC"/>
    <w:lvl w:ilvl="0" w:tplc="F70C0D1A">
      <w:start w:val="1"/>
      <w:numFmt w:val="decimal"/>
      <w:lvlText w:val="%1-"/>
      <w:lvlJc w:val="left"/>
      <w:pPr>
        <w:ind w:left="600" w:hanging="360"/>
      </w:pPr>
      <w:rPr>
        <w:rFonts w:hint="default"/>
      </w:rPr>
    </w:lvl>
    <w:lvl w:ilvl="1" w:tplc="0C0A0019" w:tentative="1">
      <w:start w:val="1"/>
      <w:numFmt w:val="lowerLetter"/>
      <w:lvlText w:val="%2."/>
      <w:lvlJc w:val="left"/>
      <w:pPr>
        <w:ind w:left="1320" w:hanging="360"/>
      </w:pPr>
    </w:lvl>
    <w:lvl w:ilvl="2" w:tplc="0C0A001B" w:tentative="1">
      <w:start w:val="1"/>
      <w:numFmt w:val="lowerRoman"/>
      <w:lvlText w:val="%3."/>
      <w:lvlJc w:val="right"/>
      <w:pPr>
        <w:ind w:left="2040" w:hanging="180"/>
      </w:pPr>
    </w:lvl>
    <w:lvl w:ilvl="3" w:tplc="0C0A000F" w:tentative="1">
      <w:start w:val="1"/>
      <w:numFmt w:val="decimal"/>
      <w:lvlText w:val="%4."/>
      <w:lvlJc w:val="left"/>
      <w:pPr>
        <w:ind w:left="2760" w:hanging="360"/>
      </w:pPr>
    </w:lvl>
    <w:lvl w:ilvl="4" w:tplc="0C0A0019" w:tentative="1">
      <w:start w:val="1"/>
      <w:numFmt w:val="lowerLetter"/>
      <w:lvlText w:val="%5."/>
      <w:lvlJc w:val="left"/>
      <w:pPr>
        <w:ind w:left="3480" w:hanging="360"/>
      </w:pPr>
    </w:lvl>
    <w:lvl w:ilvl="5" w:tplc="0C0A001B" w:tentative="1">
      <w:start w:val="1"/>
      <w:numFmt w:val="lowerRoman"/>
      <w:lvlText w:val="%6."/>
      <w:lvlJc w:val="right"/>
      <w:pPr>
        <w:ind w:left="4200" w:hanging="180"/>
      </w:pPr>
    </w:lvl>
    <w:lvl w:ilvl="6" w:tplc="0C0A000F" w:tentative="1">
      <w:start w:val="1"/>
      <w:numFmt w:val="decimal"/>
      <w:lvlText w:val="%7."/>
      <w:lvlJc w:val="left"/>
      <w:pPr>
        <w:ind w:left="4920" w:hanging="360"/>
      </w:pPr>
    </w:lvl>
    <w:lvl w:ilvl="7" w:tplc="0C0A0019" w:tentative="1">
      <w:start w:val="1"/>
      <w:numFmt w:val="lowerLetter"/>
      <w:lvlText w:val="%8."/>
      <w:lvlJc w:val="left"/>
      <w:pPr>
        <w:ind w:left="5640" w:hanging="360"/>
      </w:pPr>
    </w:lvl>
    <w:lvl w:ilvl="8" w:tplc="0C0A001B" w:tentative="1">
      <w:start w:val="1"/>
      <w:numFmt w:val="lowerRoman"/>
      <w:lvlText w:val="%9."/>
      <w:lvlJc w:val="right"/>
      <w:pPr>
        <w:ind w:left="6360" w:hanging="180"/>
      </w:pPr>
    </w:lvl>
  </w:abstractNum>
  <w:abstractNum w:abstractNumId="11">
    <w:nsid w:val="25167419"/>
    <w:multiLevelType w:val="hybridMultilevel"/>
    <w:tmpl w:val="8A22B9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5ED2CBC"/>
    <w:multiLevelType w:val="hybridMultilevel"/>
    <w:tmpl w:val="7982F3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7603C5B"/>
    <w:multiLevelType w:val="multilevel"/>
    <w:tmpl w:val="68C0190C"/>
    <w:lvl w:ilvl="0">
      <w:start w:val="4"/>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78F61A9"/>
    <w:multiLevelType w:val="multilevel"/>
    <w:tmpl w:val="A9EEB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6016B9"/>
    <w:multiLevelType w:val="multilevel"/>
    <w:tmpl w:val="DC06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EE4349"/>
    <w:multiLevelType w:val="multilevel"/>
    <w:tmpl w:val="18CC90FC"/>
    <w:lvl w:ilvl="0">
      <w:start w:val="4"/>
      <w:numFmt w:val="decimal"/>
      <w:lvlText w:val="%1"/>
      <w:lvlJc w:val="left"/>
      <w:pPr>
        <w:ind w:left="750" w:hanging="750"/>
      </w:pPr>
      <w:rPr>
        <w:rFonts w:hint="default"/>
      </w:rPr>
    </w:lvl>
    <w:lvl w:ilvl="1">
      <w:start w:val="9"/>
      <w:numFmt w:val="decimal"/>
      <w:lvlText w:val="%1.%2"/>
      <w:lvlJc w:val="left"/>
      <w:pPr>
        <w:ind w:left="750" w:hanging="750"/>
      </w:pPr>
      <w:rPr>
        <w:rFonts w:hint="default"/>
      </w:rPr>
    </w:lvl>
    <w:lvl w:ilvl="2">
      <w:start w:val="14"/>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DD10DD"/>
    <w:multiLevelType w:val="multilevel"/>
    <w:tmpl w:val="2BC69A5E"/>
    <w:lvl w:ilvl="0">
      <w:start w:val="4"/>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FEC1A9A"/>
    <w:multiLevelType w:val="multilevel"/>
    <w:tmpl w:val="8882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984484"/>
    <w:multiLevelType w:val="multilevel"/>
    <w:tmpl w:val="88E8C208"/>
    <w:lvl w:ilvl="0">
      <w:start w:val="4"/>
      <w:numFmt w:val="decimal"/>
      <w:lvlText w:val="%1."/>
      <w:lvlJc w:val="left"/>
      <w:pPr>
        <w:ind w:left="885" w:hanging="885"/>
      </w:pPr>
      <w:rPr>
        <w:rFonts w:hint="default"/>
      </w:rPr>
    </w:lvl>
    <w:lvl w:ilvl="1">
      <w:start w:val="84"/>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3A5C083E"/>
    <w:multiLevelType w:val="multilevel"/>
    <w:tmpl w:val="C4E894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3DB1616F"/>
    <w:multiLevelType w:val="multilevel"/>
    <w:tmpl w:val="5B66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E533712"/>
    <w:multiLevelType w:val="multilevel"/>
    <w:tmpl w:val="EA86B0D8"/>
    <w:lvl w:ilvl="0">
      <w:start w:val="4"/>
      <w:numFmt w:val="decimal"/>
      <w:lvlText w:val="%1"/>
      <w:lvlJc w:val="left"/>
      <w:pPr>
        <w:ind w:left="825" w:hanging="825"/>
      </w:pPr>
      <w:rPr>
        <w:rFonts w:hint="default"/>
      </w:rPr>
    </w:lvl>
    <w:lvl w:ilvl="1">
      <w:start w:val="9"/>
      <w:numFmt w:val="decimal"/>
      <w:lvlText w:val="%1.%2"/>
      <w:lvlJc w:val="left"/>
      <w:pPr>
        <w:ind w:left="1065" w:hanging="825"/>
      </w:pPr>
      <w:rPr>
        <w:rFonts w:hint="default"/>
      </w:rPr>
    </w:lvl>
    <w:lvl w:ilvl="2">
      <w:start w:val="7"/>
      <w:numFmt w:val="decimal"/>
      <w:lvlText w:val="%1.%2.%3"/>
      <w:lvlJc w:val="left"/>
      <w:pPr>
        <w:ind w:left="1305" w:hanging="825"/>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23">
    <w:nsid w:val="415769D6"/>
    <w:multiLevelType w:val="hybridMultilevel"/>
    <w:tmpl w:val="97C4D0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21B49D4"/>
    <w:multiLevelType w:val="multilevel"/>
    <w:tmpl w:val="FD38D7CE"/>
    <w:lvl w:ilvl="0">
      <w:start w:val="4"/>
      <w:numFmt w:val="decimal"/>
      <w:lvlText w:val="%1"/>
      <w:lvlJc w:val="left"/>
      <w:pPr>
        <w:ind w:left="900" w:hanging="900"/>
      </w:pPr>
      <w:rPr>
        <w:rFonts w:hint="default"/>
      </w:rPr>
    </w:lvl>
    <w:lvl w:ilvl="1">
      <w:start w:val="19"/>
      <w:numFmt w:val="decimal"/>
      <w:lvlText w:val="%1.%2"/>
      <w:lvlJc w:val="left"/>
      <w:pPr>
        <w:ind w:left="1275" w:hanging="900"/>
      </w:pPr>
      <w:rPr>
        <w:rFonts w:hint="default"/>
      </w:rPr>
    </w:lvl>
    <w:lvl w:ilvl="2">
      <w:start w:val="15"/>
      <w:numFmt w:val="decimal"/>
      <w:lvlText w:val="%1.%2.%3"/>
      <w:lvlJc w:val="left"/>
      <w:pPr>
        <w:ind w:left="1650" w:hanging="90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5">
    <w:nsid w:val="46ED2583"/>
    <w:multiLevelType w:val="multilevel"/>
    <w:tmpl w:val="8F2E72A0"/>
    <w:lvl w:ilvl="0">
      <w:start w:val="1"/>
      <w:numFmt w:val="decimal"/>
      <w:lvlText w:val="%1."/>
      <w:lvlJc w:val="left"/>
      <w:pPr>
        <w:ind w:left="720" w:hanging="360"/>
      </w:pPr>
      <w:rPr>
        <w:rFonts w:hint="default"/>
      </w:rPr>
    </w:lvl>
    <w:lvl w:ilvl="1">
      <w:start w:val="9"/>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4D7C5ADD"/>
    <w:multiLevelType w:val="multilevel"/>
    <w:tmpl w:val="432ED10E"/>
    <w:lvl w:ilvl="0">
      <w:start w:val="4"/>
      <w:numFmt w:val="decimal"/>
      <w:lvlText w:val="%1"/>
      <w:lvlJc w:val="left"/>
      <w:pPr>
        <w:ind w:left="600" w:hanging="600"/>
      </w:pPr>
      <w:rPr>
        <w:rFonts w:hint="default"/>
      </w:rPr>
    </w:lvl>
    <w:lvl w:ilvl="1">
      <w:start w:val="9"/>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5033089B"/>
    <w:multiLevelType w:val="hybridMultilevel"/>
    <w:tmpl w:val="A1D87894"/>
    <w:lvl w:ilvl="0" w:tplc="0C0A000F">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55887862"/>
    <w:multiLevelType w:val="hybridMultilevel"/>
    <w:tmpl w:val="FFA61E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703469A"/>
    <w:multiLevelType w:val="multilevel"/>
    <w:tmpl w:val="78E8D83C"/>
    <w:lvl w:ilvl="0">
      <w:start w:val="4"/>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A621B1B"/>
    <w:multiLevelType w:val="multilevel"/>
    <w:tmpl w:val="26B2D17E"/>
    <w:lvl w:ilvl="0">
      <w:start w:val="4"/>
      <w:numFmt w:val="decimal"/>
      <w:lvlText w:val="%1"/>
      <w:lvlJc w:val="left"/>
      <w:pPr>
        <w:ind w:left="660" w:hanging="660"/>
      </w:pPr>
      <w:rPr>
        <w:rFonts w:hint="default"/>
      </w:rPr>
    </w:lvl>
    <w:lvl w:ilvl="1">
      <w:start w:val="9"/>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A9019D6"/>
    <w:multiLevelType w:val="multilevel"/>
    <w:tmpl w:val="D5BC1D94"/>
    <w:lvl w:ilvl="0">
      <w:start w:val="4"/>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5BBD1A50"/>
    <w:multiLevelType w:val="multilevel"/>
    <w:tmpl w:val="342E4F7A"/>
    <w:lvl w:ilvl="0">
      <w:start w:val="4"/>
      <w:numFmt w:val="decimal"/>
      <w:lvlText w:val="%1"/>
      <w:lvlJc w:val="left"/>
      <w:pPr>
        <w:ind w:left="885" w:hanging="885"/>
      </w:pPr>
      <w:rPr>
        <w:rFonts w:hint="default"/>
      </w:rPr>
    </w:lvl>
    <w:lvl w:ilvl="1">
      <w:start w:val="19"/>
      <w:numFmt w:val="decimal"/>
      <w:lvlText w:val="%1.%2"/>
      <w:lvlJc w:val="left"/>
      <w:pPr>
        <w:ind w:left="885" w:hanging="885"/>
      </w:pPr>
      <w:rPr>
        <w:rFonts w:hint="default"/>
      </w:rPr>
    </w:lvl>
    <w:lvl w:ilvl="2">
      <w:start w:val="15"/>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67B42E9A"/>
    <w:multiLevelType w:val="multilevel"/>
    <w:tmpl w:val="FAA8CAD8"/>
    <w:lvl w:ilvl="0">
      <w:start w:val="4"/>
      <w:numFmt w:val="decimal"/>
      <w:lvlText w:val="%1"/>
      <w:lvlJc w:val="left"/>
      <w:pPr>
        <w:ind w:left="600" w:hanging="600"/>
      </w:pPr>
      <w:rPr>
        <w:rFonts w:hint="default"/>
      </w:rPr>
    </w:lvl>
    <w:lvl w:ilvl="1">
      <w:start w:val="8"/>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6F2479EE"/>
    <w:multiLevelType w:val="hybridMultilevel"/>
    <w:tmpl w:val="239C6A48"/>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F7D5206"/>
    <w:multiLevelType w:val="hybridMultilevel"/>
    <w:tmpl w:val="2AECEACA"/>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14F3CC7"/>
    <w:multiLevelType w:val="multilevel"/>
    <w:tmpl w:val="EAB48F2A"/>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2AB6984"/>
    <w:multiLevelType w:val="hybridMultilevel"/>
    <w:tmpl w:val="4D3ECDCE"/>
    <w:lvl w:ilvl="0" w:tplc="F4B4311C">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7ADA5AF2"/>
    <w:multiLevelType w:val="multilevel"/>
    <w:tmpl w:val="6B7CFDA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DDF2F8A"/>
    <w:multiLevelType w:val="multilevel"/>
    <w:tmpl w:val="E398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5"/>
  </w:num>
  <w:num w:numId="3">
    <w:abstractNumId w:val="27"/>
  </w:num>
  <w:num w:numId="4">
    <w:abstractNumId w:val="23"/>
  </w:num>
  <w:num w:numId="5">
    <w:abstractNumId w:val="28"/>
  </w:num>
  <w:num w:numId="6">
    <w:abstractNumId w:val="11"/>
  </w:num>
  <w:num w:numId="7">
    <w:abstractNumId w:val="36"/>
  </w:num>
  <w:num w:numId="8">
    <w:abstractNumId w:val="3"/>
  </w:num>
  <w:num w:numId="9">
    <w:abstractNumId w:val="0"/>
  </w:num>
  <w:num w:numId="10">
    <w:abstractNumId w:val="20"/>
  </w:num>
  <w:num w:numId="11">
    <w:abstractNumId w:val="37"/>
  </w:num>
  <w:num w:numId="12">
    <w:abstractNumId w:val="39"/>
  </w:num>
  <w:num w:numId="13">
    <w:abstractNumId w:val="21"/>
  </w:num>
  <w:num w:numId="14">
    <w:abstractNumId w:val="10"/>
  </w:num>
  <w:num w:numId="15">
    <w:abstractNumId w:val="1"/>
  </w:num>
  <w:num w:numId="16">
    <w:abstractNumId w:val="4"/>
  </w:num>
  <w:num w:numId="17">
    <w:abstractNumId w:val="2"/>
  </w:num>
  <w:num w:numId="18">
    <w:abstractNumId w:val="18"/>
  </w:num>
  <w:num w:numId="19">
    <w:abstractNumId w:val="14"/>
  </w:num>
  <w:num w:numId="20">
    <w:abstractNumId w:val="15"/>
  </w:num>
  <w:num w:numId="21">
    <w:abstractNumId w:val="26"/>
  </w:num>
  <w:num w:numId="22">
    <w:abstractNumId w:val="22"/>
  </w:num>
  <w:num w:numId="23">
    <w:abstractNumId w:val="16"/>
  </w:num>
  <w:num w:numId="24">
    <w:abstractNumId w:val="24"/>
  </w:num>
  <w:num w:numId="25">
    <w:abstractNumId w:val="32"/>
  </w:num>
  <w:num w:numId="26">
    <w:abstractNumId w:val="9"/>
  </w:num>
  <w:num w:numId="27">
    <w:abstractNumId w:val="38"/>
  </w:num>
  <w:num w:numId="28">
    <w:abstractNumId w:val="31"/>
  </w:num>
  <w:num w:numId="29">
    <w:abstractNumId w:val="7"/>
  </w:num>
  <w:num w:numId="30">
    <w:abstractNumId w:val="29"/>
  </w:num>
  <w:num w:numId="31">
    <w:abstractNumId w:val="17"/>
  </w:num>
  <w:num w:numId="32">
    <w:abstractNumId w:val="30"/>
  </w:num>
  <w:num w:numId="33">
    <w:abstractNumId w:val="13"/>
  </w:num>
  <w:num w:numId="34">
    <w:abstractNumId w:val="33"/>
  </w:num>
  <w:num w:numId="35">
    <w:abstractNumId w:val="19"/>
  </w:num>
  <w:num w:numId="36">
    <w:abstractNumId w:val="8"/>
  </w:num>
  <w:num w:numId="37">
    <w:abstractNumId w:val="5"/>
  </w:num>
  <w:num w:numId="38">
    <w:abstractNumId w:val="12"/>
  </w:num>
  <w:num w:numId="39">
    <w:abstractNumId w:val="34"/>
  </w:num>
  <w:num w:numId="40">
    <w:abstractNumId w:val="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o:shapelayout v:ext="edit">
      <o:idmap v:ext="edit" data="2"/>
      <o:rules v:ext="edit">
        <o:r id="V:Rule1" type="connector" idref="#_x0000_s2049"/>
        <o:r id="V:Rule2" type="connector" idref="#_x0000_s2050"/>
      </o:rules>
    </o:shapelayout>
  </w:hdrShapeDefaults>
  <w:footnotePr>
    <w:footnote w:id="-1"/>
    <w:footnote w:id="0"/>
  </w:footnotePr>
  <w:endnotePr>
    <w:endnote w:id="-1"/>
    <w:endnote w:id="0"/>
  </w:endnotePr>
  <w:compat/>
  <w:rsids>
    <w:rsidRoot w:val="002C2F63"/>
    <w:rsid w:val="000010EC"/>
    <w:rsid w:val="00001957"/>
    <w:rsid w:val="00002830"/>
    <w:rsid w:val="00003D24"/>
    <w:rsid w:val="000041A1"/>
    <w:rsid w:val="00004229"/>
    <w:rsid w:val="00004708"/>
    <w:rsid w:val="00007848"/>
    <w:rsid w:val="00007C4C"/>
    <w:rsid w:val="00011FFE"/>
    <w:rsid w:val="00013C33"/>
    <w:rsid w:val="000156A9"/>
    <w:rsid w:val="00016827"/>
    <w:rsid w:val="00020335"/>
    <w:rsid w:val="00020685"/>
    <w:rsid w:val="00021923"/>
    <w:rsid w:val="00021C50"/>
    <w:rsid w:val="0002286A"/>
    <w:rsid w:val="0002289D"/>
    <w:rsid w:val="00022B05"/>
    <w:rsid w:val="00024023"/>
    <w:rsid w:val="000246A7"/>
    <w:rsid w:val="00026794"/>
    <w:rsid w:val="00026F95"/>
    <w:rsid w:val="00027A75"/>
    <w:rsid w:val="00027DD2"/>
    <w:rsid w:val="000301B8"/>
    <w:rsid w:val="00030838"/>
    <w:rsid w:val="00030D34"/>
    <w:rsid w:val="00032107"/>
    <w:rsid w:val="00036C2E"/>
    <w:rsid w:val="00037028"/>
    <w:rsid w:val="000374E6"/>
    <w:rsid w:val="0004188D"/>
    <w:rsid w:val="00043B2A"/>
    <w:rsid w:val="000457E2"/>
    <w:rsid w:val="00045C28"/>
    <w:rsid w:val="00046272"/>
    <w:rsid w:val="00046B05"/>
    <w:rsid w:val="00047C57"/>
    <w:rsid w:val="000514F5"/>
    <w:rsid w:val="00051D35"/>
    <w:rsid w:val="00052AC3"/>
    <w:rsid w:val="00052F96"/>
    <w:rsid w:val="000536B9"/>
    <w:rsid w:val="00053983"/>
    <w:rsid w:val="00053F97"/>
    <w:rsid w:val="00054129"/>
    <w:rsid w:val="000544CE"/>
    <w:rsid w:val="00055799"/>
    <w:rsid w:val="0005604D"/>
    <w:rsid w:val="0005681D"/>
    <w:rsid w:val="0006111C"/>
    <w:rsid w:val="0006184A"/>
    <w:rsid w:val="00064F6C"/>
    <w:rsid w:val="00065581"/>
    <w:rsid w:val="0006626D"/>
    <w:rsid w:val="00070494"/>
    <w:rsid w:val="000713DD"/>
    <w:rsid w:val="0007206C"/>
    <w:rsid w:val="000756DB"/>
    <w:rsid w:val="00075725"/>
    <w:rsid w:val="00076729"/>
    <w:rsid w:val="000768D4"/>
    <w:rsid w:val="00077AC7"/>
    <w:rsid w:val="00077E96"/>
    <w:rsid w:val="000810F5"/>
    <w:rsid w:val="00081682"/>
    <w:rsid w:val="00082777"/>
    <w:rsid w:val="00083791"/>
    <w:rsid w:val="00083D87"/>
    <w:rsid w:val="00086F1D"/>
    <w:rsid w:val="00087060"/>
    <w:rsid w:val="000874F8"/>
    <w:rsid w:val="000876BD"/>
    <w:rsid w:val="000900CA"/>
    <w:rsid w:val="00090433"/>
    <w:rsid w:val="00092122"/>
    <w:rsid w:val="00092E10"/>
    <w:rsid w:val="00093310"/>
    <w:rsid w:val="000935B5"/>
    <w:rsid w:val="0009370F"/>
    <w:rsid w:val="000942DE"/>
    <w:rsid w:val="00096C3F"/>
    <w:rsid w:val="000973AD"/>
    <w:rsid w:val="00097537"/>
    <w:rsid w:val="000A0CEC"/>
    <w:rsid w:val="000A136F"/>
    <w:rsid w:val="000A1B62"/>
    <w:rsid w:val="000A2A2E"/>
    <w:rsid w:val="000A3393"/>
    <w:rsid w:val="000A564E"/>
    <w:rsid w:val="000A770F"/>
    <w:rsid w:val="000B09D1"/>
    <w:rsid w:val="000B1817"/>
    <w:rsid w:val="000B7C9C"/>
    <w:rsid w:val="000C17B2"/>
    <w:rsid w:val="000C1A1B"/>
    <w:rsid w:val="000C2326"/>
    <w:rsid w:val="000C3865"/>
    <w:rsid w:val="000C3934"/>
    <w:rsid w:val="000C474A"/>
    <w:rsid w:val="000C5893"/>
    <w:rsid w:val="000C65CE"/>
    <w:rsid w:val="000C762C"/>
    <w:rsid w:val="000C76D0"/>
    <w:rsid w:val="000C7AFA"/>
    <w:rsid w:val="000D05E8"/>
    <w:rsid w:val="000D10B6"/>
    <w:rsid w:val="000D1CFE"/>
    <w:rsid w:val="000D4179"/>
    <w:rsid w:val="000D638F"/>
    <w:rsid w:val="000D6A3B"/>
    <w:rsid w:val="000D77DC"/>
    <w:rsid w:val="000E2DE3"/>
    <w:rsid w:val="000E3FD8"/>
    <w:rsid w:val="000E4CF4"/>
    <w:rsid w:val="000E7B2E"/>
    <w:rsid w:val="000F141E"/>
    <w:rsid w:val="000F1E9D"/>
    <w:rsid w:val="000F289D"/>
    <w:rsid w:val="000F36BF"/>
    <w:rsid w:val="000F4CB3"/>
    <w:rsid w:val="000F5B1B"/>
    <w:rsid w:val="000F72BE"/>
    <w:rsid w:val="000F7523"/>
    <w:rsid w:val="000F7A8D"/>
    <w:rsid w:val="00100C8E"/>
    <w:rsid w:val="00102D91"/>
    <w:rsid w:val="00104218"/>
    <w:rsid w:val="00105176"/>
    <w:rsid w:val="00105625"/>
    <w:rsid w:val="001057AF"/>
    <w:rsid w:val="00105E67"/>
    <w:rsid w:val="00107F91"/>
    <w:rsid w:val="00107FB0"/>
    <w:rsid w:val="0011185B"/>
    <w:rsid w:val="00112051"/>
    <w:rsid w:val="001129A2"/>
    <w:rsid w:val="00113115"/>
    <w:rsid w:val="001138E8"/>
    <w:rsid w:val="00113C2C"/>
    <w:rsid w:val="001140DF"/>
    <w:rsid w:val="0011416F"/>
    <w:rsid w:val="001179FF"/>
    <w:rsid w:val="00121378"/>
    <w:rsid w:val="00121DBD"/>
    <w:rsid w:val="00121F18"/>
    <w:rsid w:val="00125AE4"/>
    <w:rsid w:val="00126E49"/>
    <w:rsid w:val="00131103"/>
    <w:rsid w:val="00131DF9"/>
    <w:rsid w:val="00134352"/>
    <w:rsid w:val="00134C52"/>
    <w:rsid w:val="00135061"/>
    <w:rsid w:val="001354F1"/>
    <w:rsid w:val="00136402"/>
    <w:rsid w:val="00136752"/>
    <w:rsid w:val="0013779E"/>
    <w:rsid w:val="00141394"/>
    <w:rsid w:val="00141D0E"/>
    <w:rsid w:val="00141E6C"/>
    <w:rsid w:val="00142BA0"/>
    <w:rsid w:val="00143241"/>
    <w:rsid w:val="001459B6"/>
    <w:rsid w:val="00146138"/>
    <w:rsid w:val="00147799"/>
    <w:rsid w:val="00150BE4"/>
    <w:rsid w:val="00154544"/>
    <w:rsid w:val="00155360"/>
    <w:rsid w:val="0015693D"/>
    <w:rsid w:val="0016201C"/>
    <w:rsid w:val="00162734"/>
    <w:rsid w:val="00162770"/>
    <w:rsid w:val="00162C82"/>
    <w:rsid w:val="00162EC5"/>
    <w:rsid w:val="001634AA"/>
    <w:rsid w:val="00163818"/>
    <w:rsid w:val="00163CD6"/>
    <w:rsid w:val="0016524B"/>
    <w:rsid w:val="00166816"/>
    <w:rsid w:val="00167660"/>
    <w:rsid w:val="0017217A"/>
    <w:rsid w:val="00174A55"/>
    <w:rsid w:val="00174CE1"/>
    <w:rsid w:val="00175E34"/>
    <w:rsid w:val="001778A7"/>
    <w:rsid w:val="00177D5D"/>
    <w:rsid w:val="001820BB"/>
    <w:rsid w:val="0018297C"/>
    <w:rsid w:val="001834EE"/>
    <w:rsid w:val="00183922"/>
    <w:rsid w:val="00184E26"/>
    <w:rsid w:val="00187336"/>
    <w:rsid w:val="00187633"/>
    <w:rsid w:val="001877D4"/>
    <w:rsid w:val="001878A0"/>
    <w:rsid w:val="0019087E"/>
    <w:rsid w:val="00191827"/>
    <w:rsid w:val="00193040"/>
    <w:rsid w:val="00193519"/>
    <w:rsid w:val="00193CD6"/>
    <w:rsid w:val="00194270"/>
    <w:rsid w:val="001949E7"/>
    <w:rsid w:val="001956F3"/>
    <w:rsid w:val="00195B5B"/>
    <w:rsid w:val="001970E7"/>
    <w:rsid w:val="001A10DF"/>
    <w:rsid w:val="001A1CA4"/>
    <w:rsid w:val="001A2647"/>
    <w:rsid w:val="001A2E20"/>
    <w:rsid w:val="001A32ED"/>
    <w:rsid w:val="001A432E"/>
    <w:rsid w:val="001A6BC4"/>
    <w:rsid w:val="001A72B0"/>
    <w:rsid w:val="001B1347"/>
    <w:rsid w:val="001B154A"/>
    <w:rsid w:val="001B19F6"/>
    <w:rsid w:val="001B25DD"/>
    <w:rsid w:val="001B3628"/>
    <w:rsid w:val="001B3E08"/>
    <w:rsid w:val="001B4322"/>
    <w:rsid w:val="001B5435"/>
    <w:rsid w:val="001B5E3A"/>
    <w:rsid w:val="001B61D3"/>
    <w:rsid w:val="001B66FD"/>
    <w:rsid w:val="001C02D1"/>
    <w:rsid w:val="001C0F39"/>
    <w:rsid w:val="001C2ABE"/>
    <w:rsid w:val="001C44DD"/>
    <w:rsid w:val="001C5405"/>
    <w:rsid w:val="001C6A48"/>
    <w:rsid w:val="001C75D0"/>
    <w:rsid w:val="001D0904"/>
    <w:rsid w:val="001D134E"/>
    <w:rsid w:val="001D1D14"/>
    <w:rsid w:val="001D1D90"/>
    <w:rsid w:val="001D22B0"/>
    <w:rsid w:val="001D2EE7"/>
    <w:rsid w:val="001D3282"/>
    <w:rsid w:val="001D5689"/>
    <w:rsid w:val="001D70EA"/>
    <w:rsid w:val="001E05FF"/>
    <w:rsid w:val="001E09E9"/>
    <w:rsid w:val="001E1541"/>
    <w:rsid w:val="001E1A0F"/>
    <w:rsid w:val="001E1FDB"/>
    <w:rsid w:val="001E2FE2"/>
    <w:rsid w:val="001E38C6"/>
    <w:rsid w:val="001E6D7E"/>
    <w:rsid w:val="001E6F23"/>
    <w:rsid w:val="001F16C5"/>
    <w:rsid w:val="001F180F"/>
    <w:rsid w:val="001F18A0"/>
    <w:rsid w:val="001F21FA"/>
    <w:rsid w:val="001F2583"/>
    <w:rsid w:val="001F406C"/>
    <w:rsid w:val="001F512F"/>
    <w:rsid w:val="001F51F9"/>
    <w:rsid w:val="001F5D23"/>
    <w:rsid w:val="001F5EE7"/>
    <w:rsid w:val="001F7812"/>
    <w:rsid w:val="00200CC3"/>
    <w:rsid w:val="002010A3"/>
    <w:rsid w:val="00201129"/>
    <w:rsid w:val="00201643"/>
    <w:rsid w:val="00204350"/>
    <w:rsid w:val="002054F1"/>
    <w:rsid w:val="0020598F"/>
    <w:rsid w:val="00206E29"/>
    <w:rsid w:val="00207822"/>
    <w:rsid w:val="002078EB"/>
    <w:rsid w:val="00207E1E"/>
    <w:rsid w:val="0021064D"/>
    <w:rsid w:val="0021436D"/>
    <w:rsid w:val="0021533E"/>
    <w:rsid w:val="00215D9D"/>
    <w:rsid w:val="00216A2A"/>
    <w:rsid w:val="002209FC"/>
    <w:rsid w:val="00220A57"/>
    <w:rsid w:val="002217A7"/>
    <w:rsid w:val="00221A7F"/>
    <w:rsid w:val="00221F00"/>
    <w:rsid w:val="00222E4D"/>
    <w:rsid w:val="0022337A"/>
    <w:rsid w:val="00224356"/>
    <w:rsid w:val="00226EE7"/>
    <w:rsid w:val="00227B15"/>
    <w:rsid w:val="0023020B"/>
    <w:rsid w:val="00232276"/>
    <w:rsid w:val="00233020"/>
    <w:rsid w:val="00235064"/>
    <w:rsid w:val="00235348"/>
    <w:rsid w:val="00235686"/>
    <w:rsid w:val="00235ADF"/>
    <w:rsid w:val="002368AF"/>
    <w:rsid w:val="00240439"/>
    <w:rsid w:val="00240539"/>
    <w:rsid w:val="00244BB1"/>
    <w:rsid w:val="00245519"/>
    <w:rsid w:val="00250764"/>
    <w:rsid w:val="002514D5"/>
    <w:rsid w:val="0025186C"/>
    <w:rsid w:val="0025316F"/>
    <w:rsid w:val="00253551"/>
    <w:rsid w:val="002535B5"/>
    <w:rsid w:val="002559DD"/>
    <w:rsid w:val="0025659C"/>
    <w:rsid w:val="00261FD0"/>
    <w:rsid w:val="00262ED7"/>
    <w:rsid w:val="00263AD1"/>
    <w:rsid w:val="00264667"/>
    <w:rsid w:val="00265CB7"/>
    <w:rsid w:val="0026668A"/>
    <w:rsid w:val="00271A3D"/>
    <w:rsid w:val="0027411E"/>
    <w:rsid w:val="002767E3"/>
    <w:rsid w:val="00280CDC"/>
    <w:rsid w:val="00283E42"/>
    <w:rsid w:val="00283F22"/>
    <w:rsid w:val="00284519"/>
    <w:rsid w:val="00284EA3"/>
    <w:rsid w:val="00284EE3"/>
    <w:rsid w:val="0028625D"/>
    <w:rsid w:val="002865E3"/>
    <w:rsid w:val="00290406"/>
    <w:rsid w:val="00292247"/>
    <w:rsid w:val="00292A31"/>
    <w:rsid w:val="00293CBF"/>
    <w:rsid w:val="00294215"/>
    <w:rsid w:val="00294F88"/>
    <w:rsid w:val="00295480"/>
    <w:rsid w:val="00296F96"/>
    <w:rsid w:val="0029702C"/>
    <w:rsid w:val="002A0540"/>
    <w:rsid w:val="002A084A"/>
    <w:rsid w:val="002A0D8B"/>
    <w:rsid w:val="002A37C6"/>
    <w:rsid w:val="002A4464"/>
    <w:rsid w:val="002A4C81"/>
    <w:rsid w:val="002A4DB4"/>
    <w:rsid w:val="002B2BA5"/>
    <w:rsid w:val="002B3F6F"/>
    <w:rsid w:val="002B66DE"/>
    <w:rsid w:val="002B70AF"/>
    <w:rsid w:val="002B7B45"/>
    <w:rsid w:val="002C065F"/>
    <w:rsid w:val="002C1184"/>
    <w:rsid w:val="002C194C"/>
    <w:rsid w:val="002C2F63"/>
    <w:rsid w:val="002C46F2"/>
    <w:rsid w:val="002C7446"/>
    <w:rsid w:val="002C7582"/>
    <w:rsid w:val="002D0173"/>
    <w:rsid w:val="002D09B1"/>
    <w:rsid w:val="002D0F95"/>
    <w:rsid w:val="002D2423"/>
    <w:rsid w:val="002D28A5"/>
    <w:rsid w:val="002D3ADB"/>
    <w:rsid w:val="002D3C0E"/>
    <w:rsid w:val="002D7984"/>
    <w:rsid w:val="002E000D"/>
    <w:rsid w:val="002E0200"/>
    <w:rsid w:val="002E02DB"/>
    <w:rsid w:val="002E1444"/>
    <w:rsid w:val="002E1ED2"/>
    <w:rsid w:val="002E2870"/>
    <w:rsid w:val="002E3BC7"/>
    <w:rsid w:val="002E42A3"/>
    <w:rsid w:val="002E4A11"/>
    <w:rsid w:val="002E4AAD"/>
    <w:rsid w:val="002E5302"/>
    <w:rsid w:val="002E5468"/>
    <w:rsid w:val="002E5597"/>
    <w:rsid w:val="002E7617"/>
    <w:rsid w:val="002F156D"/>
    <w:rsid w:val="002F31A5"/>
    <w:rsid w:val="002F4BB4"/>
    <w:rsid w:val="002F6514"/>
    <w:rsid w:val="002F66B0"/>
    <w:rsid w:val="002F6C38"/>
    <w:rsid w:val="0030047E"/>
    <w:rsid w:val="00301626"/>
    <w:rsid w:val="00303FD5"/>
    <w:rsid w:val="00304C74"/>
    <w:rsid w:val="00304F92"/>
    <w:rsid w:val="00305089"/>
    <w:rsid w:val="0030575E"/>
    <w:rsid w:val="0030593A"/>
    <w:rsid w:val="00305D6B"/>
    <w:rsid w:val="00305E41"/>
    <w:rsid w:val="00306904"/>
    <w:rsid w:val="00311063"/>
    <w:rsid w:val="0031181F"/>
    <w:rsid w:val="00311BB4"/>
    <w:rsid w:val="00311C06"/>
    <w:rsid w:val="00311E59"/>
    <w:rsid w:val="003129C3"/>
    <w:rsid w:val="00312F07"/>
    <w:rsid w:val="0031449A"/>
    <w:rsid w:val="00314C55"/>
    <w:rsid w:val="00315F89"/>
    <w:rsid w:val="00315F8B"/>
    <w:rsid w:val="00315FED"/>
    <w:rsid w:val="00321E1C"/>
    <w:rsid w:val="00322AD0"/>
    <w:rsid w:val="00324233"/>
    <w:rsid w:val="0032515E"/>
    <w:rsid w:val="00325D34"/>
    <w:rsid w:val="003265B5"/>
    <w:rsid w:val="00326EEF"/>
    <w:rsid w:val="003273E1"/>
    <w:rsid w:val="00330939"/>
    <w:rsid w:val="00330C61"/>
    <w:rsid w:val="00331E27"/>
    <w:rsid w:val="00331EC1"/>
    <w:rsid w:val="00332BD6"/>
    <w:rsid w:val="003359C5"/>
    <w:rsid w:val="00336C90"/>
    <w:rsid w:val="00336EBA"/>
    <w:rsid w:val="00340168"/>
    <w:rsid w:val="00340AFE"/>
    <w:rsid w:val="00340E15"/>
    <w:rsid w:val="0034134F"/>
    <w:rsid w:val="003418D9"/>
    <w:rsid w:val="0034269D"/>
    <w:rsid w:val="0034360A"/>
    <w:rsid w:val="003437C5"/>
    <w:rsid w:val="00345D31"/>
    <w:rsid w:val="00346384"/>
    <w:rsid w:val="00346E86"/>
    <w:rsid w:val="00347B65"/>
    <w:rsid w:val="0035087E"/>
    <w:rsid w:val="00351F0F"/>
    <w:rsid w:val="00352291"/>
    <w:rsid w:val="003523EB"/>
    <w:rsid w:val="00354F9A"/>
    <w:rsid w:val="00355CEC"/>
    <w:rsid w:val="00356269"/>
    <w:rsid w:val="003574F7"/>
    <w:rsid w:val="003576BB"/>
    <w:rsid w:val="00357745"/>
    <w:rsid w:val="003603A8"/>
    <w:rsid w:val="003609C7"/>
    <w:rsid w:val="0036110D"/>
    <w:rsid w:val="003617CE"/>
    <w:rsid w:val="00363606"/>
    <w:rsid w:val="00363B27"/>
    <w:rsid w:val="00364167"/>
    <w:rsid w:val="0036480D"/>
    <w:rsid w:val="00364B02"/>
    <w:rsid w:val="00364B22"/>
    <w:rsid w:val="00365331"/>
    <w:rsid w:val="003658B2"/>
    <w:rsid w:val="00366801"/>
    <w:rsid w:val="00366AD2"/>
    <w:rsid w:val="00366D50"/>
    <w:rsid w:val="003671E2"/>
    <w:rsid w:val="00367289"/>
    <w:rsid w:val="003705FE"/>
    <w:rsid w:val="0037186C"/>
    <w:rsid w:val="003738D4"/>
    <w:rsid w:val="00374D7B"/>
    <w:rsid w:val="00375799"/>
    <w:rsid w:val="0038242E"/>
    <w:rsid w:val="003824FC"/>
    <w:rsid w:val="00382CC2"/>
    <w:rsid w:val="00384444"/>
    <w:rsid w:val="00384881"/>
    <w:rsid w:val="003848E2"/>
    <w:rsid w:val="0038601E"/>
    <w:rsid w:val="00390540"/>
    <w:rsid w:val="0039121A"/>
    <w:rsid w:val="00392DC0"/>
    <w:rsid w:val="0039431C"/>
    <w:rsid w:val="003964AD"/>
    <w:rsid w:val="00396FA7"/>
    <w:rsid w:val="00397D05"/>
    <w:rsid w:val="00397E7D"/>
    <w:rsid w:val="003A1FD0"/>
    <w:rsid w:val="003A57E3"/>
    <w:rsid w:val="003A6FA1"/>
    <w:rsid w:val="003B0399"/>
    <w:rsid w:val="003B1047"/>
    <w:rsid w:val="003B1868"/>
    <w:rsid w:val="003B2079"/>
    <w:rsid w:val="003B21B8"/>
    <w:rsid w:val="003B2408"/>
    <w:rsid w:val="003B66A4"/>
    <w:rsid w:val="003B756B"/>
    <w:rsid w:val="003C1E92"/>
    <w:rsid w:val="003C2ACB"/>
    <w:rsid w:val="003C3A7C"/>
    <w:rsid w:val="003C3EEE"/>
    <w:rsid w:val="003C4728"/>
    <w:rsid w:val="003C5066"/>
    <w:rsid w:val="003C5523"/>
    <w:rsid w:val="003C62CC"/>
    <w:rsid w:val="003D1F97"/>
    <w:rsid w:val="003D2F05"/>
    <w:rsid w:val="003D336B"/>
    <w:rsid w:val="003D6E1F"/>
    <w:rsid w:val="003D73F8"/>
    <w:rsid w:val="003D74DD"/>
    <w:rsid w:val="003E03F7"/>
    <w:rsid w:val="003E1967"/>
    <w:rsid w:val="003E3D64"/>
    <w:rsid w:val="003E5225"/>
    <w:rsid w:val="003E5AD8"/>
    <w:rsid w:val="003E7ED7"/>
    <w:rsid w:val="003F0D12"/>
    <w:rsid w:val="003F3722"/>
    <w:rsid w:val="003F3B3D"/>
    <w:rsid w:val="003F40A3"/>
    <w:rsid w:val="003F468D"/>
    <w:rsid w:val="003F47CC"/>
    <w:rsid w:val="003F53D2"/>
    <w:rsid w:val="0040021E"/>
    <w:rsid w:val="0040162E"/>
    <w:rsid w:val="00402EEC"/>
    <w:rsid w:val="00402FBC"/>
    <w:rsid w:val="0040337D"/>
    <w:rsid w:val="00405AA7"/>
    <w:rsid w:val="00406152"/>
    <w:rsid w:val="004063A5"/>
    <w:rsid w:val="0040657E"/>
    <w:rsid w:val="00406896"/>
    <w:rsid w:val="00406C6A"/>
    <w:rsid w:val="004074E8"/>
    <w:rsid w:val="00413B9E"/>
    <w:rsid w:val="00414015"/>
    <w:rsid w:val="004154F3"/>
    <w:rsid w:val="0041606B"/>
    <w:rsid w:val="00416B2D"/>
    <w:rsid w:val="0041751F"/>
    <w:rsid w:val="00420D3D"/>
    <w:rsid w:val="004216B3"/>
    <w:rsid w:val="00422EE7"/>
    <w:rsid w:val="00424F87"/>
    <w:rsid w:val="00425024"/>
    <w:rsid w:val="004253FD"/>
    <w:rsid w:val="004257BA"/>
    <w:rsid w:val="00425D5F"/>
    <w:rsid w:val="00432248"/>
    <w:rsid w:val="004334AA"/>
    <w:rsid w:val="004359BF"/>
    <w:rsid w:val="0043626B"/>
    <w:rsid w:val="00436768"/>
    <w:rsid w:val="00437E2D"/>
    <w:rsid w:val="00440052"/>
    <w:rsid w:val="0044020A"/>
    <w:rsid w:val="00440514"/>
    <w:rsid w:val="0044092F"/>
    <w:rsid w:val="00440BF6"/>
    <w:rsid w:val="00441259"/>
    <w:rsid w:val="00444E83"/>
    <w:rsid w:val="00446BA5"/>
    <w:rsid w:val="004476A9"/>
    <w:rsid w:val="00447824"/>
    <w:rsid w:val="004503CD"/>
    <w:rsid w:val="00450CA9"/>
    <w:rsid w:val="00452BAB"/>
    <w:rsid w:val="00453148"/>
    <w:rsid w:val="004531EB"/>
    <w:rsid w:val="00455153"/>
    <w:rsid w:val="00455DC5"/>
    <w:rsid w:val="00455E7F"/>
    <w:rsid w:val="004565D5"/>
    <w:rsid w:val="00456C79"/>
    <w:rsid w:val="00457389"/>
    <w:rsid w:val="0045742E"/>
    <w:rsid w:val="0046067F"/>
    <w:rsid w:val="00462AA9"/>
    <w:rsid w:val="00464229"/>
    <w:rsid w:val="00464C74"/>
    <w:rsid w:val="0046515A"/>
    <w:rsid w:val="00470162"/>
    <w:rsid w:val="00472A5E"/>
    <w:rsid w:val="00474AEF"/>
    <w:rsid w:val="00474E70"/>
    <w:rsid w:val="00476496"/>
    <w:rsid w:val="00476531"/>
    <w:rsid w:val="00476C30"/>
    <w:rsid w:val="00477539"/>
    <w:rsid w:val="0048023D"/>
    <w:rsid w:val="004811C9"/>
    <w:rsid w:val="00481AEB"/>
    <w:rsid w:val="004831CF"/>
    <w:rsid w:val="00483202"/>
    <w:rsid w:val="0048563E"/>
    <w:rsid w:val="0048590C"/>
    <w:rsid w:val="00485BBE"/>
    <w:rsid w:val="00487323"/>
    <w:rsid w:val="00490B94"/>
    <w:rsid w:val="00491FB2"/>
    <w:rsid w:val="00492269"/>
    <w:rsid w:val="004933AE"/>
    <w:rsid w:val="004968F6"/>
    <w:rsid w:val="00496A4E"/>
    <w:rsid w:val="00496BEC"/>
    <w:rsid w:val="00497398"/>
    <w:rsid w:val="004A030C"/>
    <w:rsid w:val="004A088C"/>
    <w:rsid w:val="004A0B70"/>
    <w:rsid w:val="004A1DE6"/>
    <w:rsid w:val="004A2C35"/>
    <w:rsid w:val="004A3492"/>
    <w:rsid w:val="004A3551"/>
    <w:rsid w:val="004A402E"/>
    <w:rsid w:val="004A5259"/>
    <w:rsid w:val="004A6DA0"/>
    <w:rsid w:val="004B1812"/>
    <w:rsid w:val="004B1F6B"/>
    <w:rsid w:val="004B2BF1"/>
    <w:rsid w:val="004B3075"/>
    <w:rsid w:val="004B4E4C"/>
    <w:rsid w:val="004B5268"/>
    <w:rsid w:val="004B5B91"/>
    <w:rsid w:val="004B6739"/>
    <w:rsid w:val="004B6BB5"/>
    <w:rsid w:val="004B72E1"/>
    <w:rsid w:val="004B7828"/>
    <w:rsid w:val="004C0189"/>
    <w:rsid w:val="004C0372"/>
    <w:rsid w:val="004C0705"/>
    <w:rsid w:val="004C0B05"/>
    <w:rsid w:val="004C1159"/>
    <w:rsid w:val="004C1CBE"/>
    <w:rsid w:val="004C3053"/>
    <w:rsid w:val="004C4A9A"/>
    <w:rsid w:val="004D02A5"/>
    <w:rsid w:val="004D07A7"/>
    <w:rsid w:val="004D07C9"/>
    <w:rsid w:val="004D12B3"/>
    <w:rsid w:val="004D190E"/>
    <w:rsid w:val="004D28ED"/>
    <w:rsid w:val="004D4232"/>
    <w:rsid w:val="004D5149"/>
    <w:rsid w:val="004D5C2B"/>
    <w:rsid w:val="004D70FF"/>
    <w:rsid w:val="004D71FB"/>
    <w:rsid w:val="004D7616"/>
    <w:rsid w:val="004E036C"/>
    <w:rsid w:val="004E27FF"/>
    <w:rsid w:val="004E28FC"/>
    <w:rsid w:val="004E29D2"/>
    <w:rsid w:val="004E4281"/>
    <w:rsid w:val="004E5365"/>
    <w:rsid w:val="004E6C79"/>
    <w:rsid w:val="004E7E10"/>
    <w:rsid w:val="004F1481"/>
    <w:rsid w:val="004F296F"/>
    <w:rsid w:val="004F4BDF"/>
    <w:rsid w:val="004F517C"/>
    <w:rsid w:val="004F63FC"/>
    <w:rsid w:val="004F79D2"/>
    <w:rsid w:val="00501635"/>
    <w:rsid w:val="00502CB8"/>
    <w:rsid w:val="00504CA8"/>
    <w:rsid w:val="005060BD"/>
    <w:rsid w:val="005071B3"/>
    <w:rsid w:val="0051065E"/>
    <w:rsid w:val="00510B23"/>
    <w:rsid w:val="005110AF"/>
    <w:rsid w:val="0051172E"/>
    <w:rsid w:val="00511816"/>
    <w:rsid w:val="00511EA7"/>
    <w:rsid w:val="005120D5"/>
    <w:rsid w:val="00512CB2"/>
    <w:rsid w:val="005146BD"/>
    <w:rsid w:val="0051492F"/>
    <w:rsid w:val="00515140"/>
    <w:rsid w:val="00515561"/>
    <w:rsid w:val="0051601E"/>
    <w:rsid w:val="005160F8"/>
    <w:rsid w:val="005167E3"/>
    <w:rsid w:val="0051709E"/>
    <w:rsid w:val="0051757B"/>
    <w:rsid w:val="00520712"/>
    <w:rsid w:val="00520A29"/>
    <w:rsid w:val="00521FFC"/>
    <w:rsid w:val="00522169"/>
    <w:rsid w:val="00522D5E"/>
    <w:rsid w:val="00527343"/>
    <w:rsid w:val="00527D32"/>
    <w:rsid w:val="00530A1B"/>
    <w:rsid w:val="00530F23"/>
    <w:rsid w:val="005316D7"/>
    <w:rsid w:val="0053260D"/>
    <w:rsid w:val="00532BE2"/>
    <w:rsid w:val="005334A8"/>
    <w:rsid w:val="00533765"/>
    <w:rsid w:val="00534286"/>
    <w:rsid w:val="00535C1B"/>
    <w:rsid w:val="00535CB5"/>
    <w:rsid w:val="005364AF"/>
    <w:rsid w:val="00537440"/>
    <w:rsid w:val="00537A2F"/>
    <w:rsid w:val="005401F1"/>
    <w:rsid w:val="00540E4E"/>
    <w:rsid w:val="005411D8"/>
    <w:rsid w:val="00541F72"/>
    <w:rsid w:val="005422E8"/>
    <w:rsid w:val="00542EE4"/>
    <w:rsid w:val="005434F4"/>
    <w:rsid w:val="005435BF"/>
    <w:rsid w:val="00543C3A"/>
    <w:rsid w:val="005440EB"/>
    <w:rsid w:val="00544B75"/>
    <w:rsid w:val="00546E6C"/>
    <w:rsid w:val="00552EF9"/>
    <w:rsid w:val="005537DF"/>
    <w:rsid w:val="00553B62"/>
    <w:rsid w:val="00555940"/>
    <w:rsid w:val="0055632A"/>
    <w:rsid w:val="00556AD7"/>
    <w:rsid w:val="005613B9"/>
    <w:rsid w:val="00562F65"/>
    <w:rsid w:val="005633A4"/>
    <w:rsid w:val="00563C88"/>
    <w:rsid w:val="0056512C"/>
    <w:rsid w:val="00574F77"/>
    <w:rsid w:val="00575848"/>
    <w:rsid w:val="005831FB"/>
    <w:rsid w:val="0058518B"/>
    <w:rsid w:val="00585610"/>
    <w:rsid w:val="00585685"/>
    <w:rsid w:val="00586137"/>
    <w:rsid w:val="00586757"/>
    <w:rsid w:val="00586BD0"/>
    <w:rsid w:val="0058761D"/>
    <w:rsid w:val="0059162E"/>
    <w:rsid w:val="00592166"/>
    <w:rsid w:val="00593583"/>
    <w:rsid w:val="005935AF"/>
    <w:rsid w:val="00594E3A"/>
    <w:rsid w:val="00595BC2"/>
    <w:rsid w:val="00595D76"/>
    <w:rsid w:val="005A059D"/>
    <w:rsid w:val="005A27D8"/>
    <w:rsid w:val="005A2F1D"/>
    <w:rsid w:val="005A32A5"/>
    <w:rsid w:val="005A34E4"/>
    <w:rsid w:val="005A4822"/>
    <w:rsid w:val="005A4B59"/>
    <w:rsid w:val="005A4FF9"/>
    <w:rsid w:val="005A500C"/>
    <w:rsid w:val="005A50A7"/>
    <w:rsid w:val="005A52ED"/>
    <w:rsid w:val="005A658A"/>
    <w:rsid w:val="005A66B0"/>
    <w:rsid w:val="005A688E"/>
    <w:rsid w:val="005A69D8"/>
    <w:rsid w:val="005A7E2E"/>
    <w:rsid w:val="005B1834"/>
    <w:rsid w:val="005B4D02"/>
    <w:rsid w:val="005B5192"/>
    <w:rsid w:val="005B5BD9"/>
    <w:rsid w:val="005B6833"/>
    <w:rsid w:val="005B7BCE"/>
    <w:rsid w:val="005B7E84"/>
    <w:rsid w:val="005C08C0"/>
    <w:rsid w:val="005C17AB"/>
    <w:rsid w:val="005C1A09"/>
    <w:rsid w:val="005C378D"/>
    <w:rsid w:val="005C4506"/>
    <w:rsid w:val="005C5ACB"/>
    <w:rsid w:val="005C62B0"/>
    <w:rsid w:val="005C672B"/>
    <w:rsid w:val="005C68A9"/>
    <w:rsid w:val="005C7539"/>
    <w:rsid w:val="005C7FD1"/>
    <w:rsid w:val="005D01D9"/>
    <w:rsid w:val="005D2C79"/>
    <w:rsid w:val="005D2E7B"/>
    <w:rsid w:val="005D4BB6"/>
    <w:rsid w:val="005D6EA8"/>
    <w:rsid w:val="005D7314"/>
    <w:rsid w:val="005E2C12"/>
    <w:rsid w:val="005E5BB8"/>
    <w:rsid w:val="005E6058"/>
    <w:rsid w:val="005E723E"/>
    <w:rsid w:val="005F0E32"/>
    <w:rsid w:val="005F17DD"/>
    <w:rsid w:val="005F4652"/>
    <w:rsid w:val="005F5FC1"/>
    <w:rsid w:val="006006B0"/>
    <w:rsid w:val="00601DB4"/>
    <w:rsid w:val="00602DA8"/>
    <w:rsid w:val="006030FA"/>
    <w:rsid w:val="00606B38"/>
    <w:rsid w:val="00607154"/>
    <w:rsid w:val="00610235"/>
    <w:rsid w:val="00610B27"/>
    <w:rsid w:val="006112B0"/>
    <w:rsid w:val="00611F0D"/>
    <w:rsid w:val="00612AC7"/>
    <w:rsid w:val="00615E1C"/>
    <w:rsid w:val="00616BBC"/>
    <w:rsid w:val="006170CD"/>
    <w:rsid w:val="00617B51"/>
    <w:rsid w:val="006203DA"/>
    <w:rsid w:val="006231BC"/>
    <w:rsid w:val="00623DF6"/>
    <w:rsid w:val="006258E9"/>
    <w:rsid w:val="00626C5F"/>
    <w:rsid w:val="00627AC0"/>
    <w:rsid w:val="006319C2"/>
    <w:rsid w:val="00632341"/>
    <w:rsid w:val="00634D00"/>
    <w:rsid w:val="006355F5"/>
    <w:rsid w:val="00636D39"/>
    <w:rsid w:val="00637A1C"/>
    <w:rsid w:val="0064023C"/>
    <w:rsid w:val="00640791"/>
    <w:rsid w:val="00640B61"/>
    <w:rsid w:val="00643BE4"/>
    <w:rsid w:val="0064475B"/>
    <w:rsid w:val="0064623D"/>
    <w:rsid w:val="00650C4A"/>
    <w:rsid w:val="00652165"/>
    <w:rsid w:val="00652378"/>
    <w:rsid w:val="00652FDB"/>
    <w:rsid w:val="00653D90"/>
    <w:rsid w:val="00654208"/>
    <w:rsid w:val="00655A01"/>
    <w:rsid w:val="00655A6A"/>
    <w:rsid w:val="006568A1"/>
    <w:rsid w:val="00657B94"/>
    <w:rsid w:val="00660413"/>
    <w:rsid w:val="006607E3"/>
    <w:rsid w:val="00660C11"/>
    <w:rsid w:val="00661C57"/>
    <w:rsid w:val="00663A80"/>
    <w:rsid w:val="00663BEB"/>
    <w:rsid w:val="00664ECE"/>
    <w:rsid w:val="006662C9"/>
    <w:rsid w:val="00667113"/>
    <w:rsid w:val="00671E5E"/>
    <w:rsid w:val="006724C7"/>
    <w:rsid w:val="00672DFB"/>
    <w:rsid w:val="006769A7"/>
    <w:rsid w:val="006809D4"/>
    <w:rsid w:val="0068263A"/>
    <w:rsid w:val="00683999"/>
    <w:rsid w:val="00685557"/>
    <w:rsid w:val="0068778A"/>
    <w:rsid w:val="006901D8"/>
    <w:rsid w:val="0069384E"/>
    <w:rsid w:val="00693FD0"/>
    <w:rsid w:val="0069498B"/>
    <w:rsid w:val="00695DB3"/>
    <w:rsid w:val="006969A8"/>
    <w:rsid w:val="006A0713"/>
    <w:rsid w:val="006A4587"/>
    <w:rsid w:val="006A4B1F"/>
    <w:rsid w:val="006A4C05"/>
    <w:rsid w:val="006A5328"/>
    <w:rsid w:val="006A5AF6"/>
    <w:rsid w:val="006A60B3"/>
    <w:rsid w:val="006A6881"/>
    <w:rsid w:val="006A6CD0"/>
    <w:rsid w:val="006A7DDC"/>
    <w:rsid w:val="006B0AC9"/>
    <w:rsid w:val="006B1792"/>
    <w:rsid w:val="006B2F69"/>
    <w:rsid w:val="006B41EC"/>
    <w:rsid w:val="006B4690"/>
    <w:rsid w:val="006B4CB5"/>
    <w:rsid w:val="006B6705"/>
    <w:rsid w:val="006C032E"/>
    <w:rsid w:val="006C0A77"/>
    <w:rsid w:val="006C1938"/>
    <w:rsid w:val="006C1FAE"/>
    <w:rsid w:val="006C4C23"/>
    <w:rsid w:val="006C5C25"/>
    <w:rsid w:val="006C5C82"/>
    <w:rsid w:val="006C7B6D"/>
    <w:rsid w:val="006D0AA1"/>
    <w:rsid w:val="006D1902"/>
    <w:rsid w:val="006D1BB8"/>
    <w:rsid w:val="006D1C04"/>
    <w:rsid w:val="006D2B20"/>
    <w:rsid w:val="006D542D"/>
    <w:rsid w:val="006D6560"/>
    <w:rsid w:val="006D6975"/>
    <w:rsid w:val="006D712C"/>
    <w:rsid w:val="006E0121"/>
    <w:rsid w:val="006E0444"/>
    <w:rsid w:val="006E24ED"/>
    <w:rsid w:val="006E3E38"/>
    <w:rsid w:val="006E4994"/>
    <w:rsid w:val="006E4ABA"/>
    <w:rsid w:val="006E4DDE"/>
    <w:rsid w:val="006E6DD1"/>
    <w:rsid w:val="006E75B2"/>
    <w:rsid w:val="006F09F4"/>
    <w:rsid w:val="006F0DA8"/>
    <w:rsid w:val="006F1EFA"/>
    <w:rsid w:val="006F2424"/>
    <w:rsid w:val="006F2AA9"/>
    <w:rsid w:val="006F320B"/>
    <w:rsid w:val="006F32D3"/>
    <w:rsid w:val="006F54C8"/>
    <w:rsid w:val="006F6C4E"/>
    <w:rsid w:val="006F7C58"/>
    <w:rsid w:val="00700E6B"/>
    <w:rsid w:val="00701CC8"/>
    <w:rsid w:val="0070264B"/>
    <w:rsid w:val="0070365B"/>
    <w:rsid w:val="0070386D"/>
    <w:rsid w:val="00703B6F"/>
    <w:rsid w:val="00706389"/>
    <w:rsid w:val="00706C39"/>
    <w:rsid w:val="00706EDC"/>
    <w:rsid w:val="00707ACF"/>
    <w:rsid w:val="007106F1"/>
    <w:rsid w:val="0071179E"/>
    <w:rsid w:val="00714BB3"/>
    <w:rsid w:val="00715C61"/>
    <w:rsid w:val="00716069"/>
    <w:rsid w:val="00716C9B"/>
    <w:rsid w:val="00720BA5"/>
    <w:rsid w:val="007212E1"/>
    <w:rsid w:val="00722F21"/>
    <w:rsid w:val="007245FC"/>
    <w:rsid w:val="00724753"/>
    <w:rsid w:val="00730E7B"/>
    <w:rsid w:val="0073181B"/>
    <w:rsid w:val="00732105"/>
    <w:rsid w:val="00732181"/>
    <w:rsid w:val="00733215"/>
    <w:rsid w:val="00734A43"/>
    <w:rsid w:val="00736A21"/>
    <w:rsid w:val="007414CF"/>
    <w:rsid w:val="00741642"/>
    <w:rsid w:val="00742906"/>
    <w:rsid w:val="007460AF"/>
    <w:rsid w:val="00747DEC"/>
    <w:rsid w:val="0075040F"/>
    <w:rsid w:val="00750998"/>
    <w:rsid w:val="00750BFD"/>
    <w:rsid w:val="00750E38"/>
    <w:rsid w:val="00750ECE"/>
    <w:rsid w:val="00752409"/>
    <w:rsid w:val="00752516"/>
    <w:rsid w:val="007528A6"/>
    <w:rsid w:val="007528B4"/>
    <w:rsid w:val="00753820"/>
    <w:rsid w:val="007554E4"/>
    <w:rsid w:val="0075555D"/>
    <w:rsid w:val="007558BD"/>
    <w:rsid w:val="007565BF"/>
    <w:rsid w:val="007600F1"/>
    <w:rsid w:val="00763366"/>
    <w:rsid w:val="00765D2A"/>
    <w:rsid w:val="00765FE6"/>
    <w:rsid w:val="007663D6"/>
    <w:rsid w:val="0076707F"/>
    <w:rsid w:val="0077119B"/>
    <w:rsid w:val="007727EF"/>
    <w:rsid w:val="007742CD"/>
    <w:rsid w:val="00775207"/>
    <w:rsid w:val="00776186"/>
    <w:rsid w:val="007767CD"/>
    <w:rsid w:val="007812F0"/>
    <w:rsid w:val="00781D5D"/>
    <w:rsid w:val="00782F37"/>
    <w:rsid w:val="00784888"/>
    <w:rsid w:val="00784C06"/>
    <w:rsid w:val="00784C8A"/>
    <w:rsid w:val="0078524D"/>
    <w:rsid w:val="0078773C"/>
    <w:rsid w:val="00791364"/>
    <w:rsid w:val="007916A5"/>
    <w:rsid w:val="00792907"/>
    <w:rsid w:val="007944AB"/>
    <w:rsid w:val="0079544B"/>
    <w:rsid w:val="0079789A"/>
    <w:rsid w:val="00797A90"/>
    <w:rsid w:val="007A0351"/>
    <w:rsid w:val="007A172E"/>
    <w:rsid w:val="007A2D75"/>
    <w:rsid w:val="007A5DE7"/>
    <w:rsid w:val="007A6B31"/>
    <w:rsid w:val="007A71CA"/>
    <w:rsid w:val="007B00C0"/>
    <w:rsid w:val="007B0823"/>
    <w:rsid w:val="007B186D"/>
    <w:rsid w:val="007B33DC"/>
    <w:rsid w:val="007B3BB4"/>
    <w:rsid w:val="007B4701"/>
    <w:rsid w:val="007B472E"/>
    <w:rsid w:val="007B478B"/>
    <w:rsid w:val="007B7166"/>
    <w:rsid w:val="007B7967"/>
    <w:rsid w:val="007C002C"/>
    <w:rsid w:val="007C0E24"/>
    <w:rsid w:val="007C1DE9"/>
    <w:rsid w:val="007C20A5"/>
    <w:rsid w:val="007C270F"/>
    <w:rsid w:val="007C37C7"/>
    <w:rsid w:val="007C4072"/>
    <w:rsid w:val="007C6127"/>
    <w:rsid w:val="007C72C4"/>
    <w:rsid w:val="007D0AB7"/>
    <w:rsid w:val="007D0E4F"/>
    <w:rsid w:val="007D3D48"/>
    <w:rsid w:val="007D4B88"/>
    <w:rsid w:val="007D6AA7"/>
    <w:rsid w:val="007D6E30"/>
    <w:rsid w:val="007D7806"/>
    <w:rsid w:val="007E02E9"/>
    <w:rsid w:val="007E15C0"/>
    <w:rsid w:val="007E19A6"/>
    <w:rsid w:val="007E27E7"/>
    <w:rsid w:val="007E2953"/>
    <w:rsid w:val="007E2E0D"/>
    <w:rsid w:val="007E2F3B"/>
    <w:rsid w:val="007E33AB"/>
    <w:rsid w:val="007E37A5"/>
    <w:rsid w:val="007E5014"/>
    <w:rsid w:val="007E5E04"/>
    <w:rsid w:val="007E6DE4"/>
    <w:rsid w:val="007E6E00"/>
    <w:rsid w:val="007F1387"/>
    <w:rsid w:val="007F5B70"/>
    <w:rsid w:val="007F5EAE"/>
    <w:rsid w:val="007F68F2"/>
    <w:rsid w:val="007F6CDE"/>
    <w:rsid w:val="00800AC1"/>
    <w:rsid w:val="00800B8B"/>
    <w:rsid w:val="00801007"/>
    <w:rsid w:val="008017F2"/>
    <w:rsid w:val="00803BE6"/>
    <w:rsid w:val="008066FE"/>
    <w:rsid w:val="00811D58"/>
    <w:rsid w:val="00812223"/>
    <w:rsid w:val="00812D09"/>
    <w:rsid w:val="00815A7A"/>
    <w:rsid w:val="0081640C"/>
    <w:rsid w:val="00816D38"/>
    <w:rsid w:val="00816DD6"/>
    <w:rsid w:val="0081741B"/>
    <w:rsid w:val="0082085B"/>
    <w:rsid w:val="00820BA8"/>
    <w:rsid w:val="008212A5"/>
    <w:rsid w:val="00821AC4"/>
    <w:rsid w:val="0082233A"/>
    <w:rsid w:val="00822B8D"/>
    <w:rsid w:val="00822BCB"/>
    <w:rsid w:val="00824201"/>
    <w:rsid w:val="00827E85"/>
    <w:rsid w:val="00830A37"/>
    <w:rsid w:val="00831AF4"/>
    <w:rsid w:val="008326C1"/>
    <w:rsid w:val="00832F5B"/>
    <w:rsid w:val="008342DC"/>
    <w:rsid w:val="008354C1"/>
    <w:rsid w:val="00835D50"/>
    <w:rsid w:val="00836D9C"/>
    <w:rsid w:val="008373D1"/>
    <w:rsid w:val="00840142"/>
    <w:rsid w:val="008407B6"/>
    <w:rsid w:val="00842FFB"/>
    <w:rsid w:val="0084646D"/>
    <w:rsid w:val="00846839"/>
    <w:rsid w:val="008471D7"/>
    <w:rsid w:val="008479AC"/>
    <w:rsid w:val="008479DA"/>
    <w:rsid w:val="008479E9"/>
    <w:rsid w:val="00852C29"/>
    <w:rsid w:val="00856A33"/>
    <w:rsid w:val="00856C9E"/>
    <w:rsid w:val="00856FCC"/>
    <w:rsid w:val="0085788E"/>
    <w:rsid w:val="00860C3D"/>
    <w:rsid w:val="008612C3"/>
    <w:rsid w:val="00861357"/>
    <w:rsid w:val="00861FB0"/>
    <w:rsid w:val="0086211F"/>
    <w:rsid w:val="008633A7"/>
    <w:rsid w:val="008634DC"/>
    <w:rsid w:val="00867697"/>
    <w:rsid w:val="00867AAA"/>
    <w:rsid w:val="00867BEC"/>
    <w:rsid w:val="00870A65"/>
    <w:rsid w:val="00871D30"/>
    <w:rsid w:val="00871F56"/>
    <w:rsid w:val="00873CAF"/>
    <w:rsid w:val="0087422B"/>
    <w:rsid w:val="00875F0B"/>
    <w:rsid w:val="008768CF"/>
    <w:rsid w:val="008800C7"/>
    <w:rsid w:val="008810C8"/>
    <w:rsid w:val="008813FF"/>
    <w:rsid w:val="00882A04"/>
    <w:rsid w:val="00883D31"/>
    <w:rsid w:val="00884145"/>
    <w:rsid w:val="008844B5"/>
    <w:rsid w:val="00886166"/>
    <w:rsid w:val="00886346"/>
    <w:rsid w:val="00887C66"/>
    <w:rsid w:val="00890292"/>
    <w:rsid w:val="008941F7"/>
    <w:rsid w:val="008943B9"/>
    <w:rsid w:val="00895563"/>
    <w:rsid w:val="0089607C"/>
    <w:rsid w:val="008A1DFF"/>
    <w:rsid w:val="008A4468"/>
    <w:rsid w:val="008A4734"/>
    <w:rsid w:val="008A4918"/>
    <w:rsid w:val="008A575E"/>
    <w:rsid w:val="008A6F79"/>
    <w:rsid w:val="008A777E"/>
    <w:rsid w:val="008B1197"/>
    <w:rsid w:val="008B15B2"/>
    <w:rsid w:val="008B1C8E"/>
    <w:rsid w:val="008B20A5"/>
    <w:rsid w:val="008B2A6A"/>
    <w:rsid w:val="008B389E"/>
    <w:rsid w:val="008B3C6C"/>
    <w:rsid w:val="008B4EC0"/>
    <w:rsid w:val="008B5930"/>
    <w:rsid w:val="008B6EC5"/>
    <w:rsid w:val="008B7DD9"/>
    <w:rsid w:val="008C0790"/>
    <w:rsid w:val="008C1664"/>
    <w:rsid w:val="008C1D51"/>
    <w:rsid w:val="008C2189"/>
    <w:rsid w:val="008C2811"/>
    <w:rsid w:val="008C3363"/>
    <w:rsid w:val="008C505A"/>
    <w:rsid w:val="008C617B"/>
    <w:rsid w:val="008C6E40"/>
    <w:rsid w:val="008C74CC"/>
    <w:rsid w:val="008C75B5"/>
    <w:rsid w:val="008C7F19"/>
    <w:rsid w:val="008D01DF"/>
    <w:rsid w:val="008D13F8"/>
    <w:rsid w:val="008D2BC1"/>
    <w:rsid w:val="008D305C"/>
    <w:rsid w:val="008D38C5"/>
    <w:rsid w:val="008D3E95"/>
    <w:rsid w:val="008D4C1D"/>
    <w:rsid w:val="008D656A"/>
    <w:rsid w:val="008D682B"/>
    <w:rsid w:val="008D693D"/>
    <w:rsid w:val="008D7391"/>
    <w:rsid w:val="008E0BF2"/>
    <w:rsid w:val="008E15E3"/>
    <w:rsid w:val="008E3A47"/>
    <w:rsid w:val="008E3AA7"/>
    <w:rsid w:val="008E442D"/>
    <w:rsid w:val="008E49A7"/>
    <w:rsid w:val="008E5C93"/>
    <w:rsid w:val="008E67EC"/>
    <w:rsid w:val="008E6FEB"/>
    <w:rsid w:val="008F2A0C"/>
    <w:rsid w:val="008F3362"/>
    <w:rsid w:val="008F43C6"/>
    <w:rsid w:val="008F46AD"/>
    <w:rsid w:val="008F4A33"/>
    <w:rsid w:val="008F4D73"/>
    <w:rsid w:val="008F7E0C"/>
    <w:rsid w:val="00901D54"/>
    <w:rsid w:val="00902E3F"/>
    <w:rsid w:val="00903DC2"/>
    <w:rsid w:val="00904392"/>
    <w:rsid w:val="00904979"/>
    <w:rsid w:val="00907CB1"/>
    <w:rsid w:val="00911FFA"/>
    <w:rsid w:val="00913329"/>
    <w:rsid w:val="009140D9"/>
    <w:rsid w:val="009146CE"/>
    <w:rsid w:val="00917375"/>
    <w:rsid w:val="00917E38"/>
    <w:rsid w:val="00920425"/>
    <w:rsid w:val="00920A5A"/>
    <w:rsid w:val="00920A6C"/>
    <w:rsid w:val="00920D7F"/>
    <w:rsid w:val="009226E9"/>
    <w:rsid w:val="0092332A"/>
    <w:rsid w:val="009248FC"/>
    <w:rsid w:val="00924C6E"/>
    <w:rsid w:val="00924E65"/>
    <w:rsid w:val="0092622A"/>
    <w:rsid w:val="00926A63"/>
    <w:rsid w:val="009271E5"/>
    <w:rsid w:val="009317D1"/>
    <w:rsid w:val="009334F5"/>
    <w:rsid w:val="0093385A"/>
    <w:rsid w:val="0093402B"/>
    <w:rsid w:val="00935746"/>
    <w:rsid w:val="00936A52"/>
    <w:rsid w:val="0093798E"/>
    <w:rsid w:val="0094036A"/>
    <w:rsid w:val="00940CD1"/>
    <w:rsid w:val="00942681"/>
    <w:rsid w:val="00942EA2"/>
    <w:rsid w:val="009475B2"/>
    <w:rsid w:val="00947903"/>
    <w:rsid w:val="00947EC9"/>
    <w:rsid w:val="00947FEA"/>
    <w:rsid w:val="0095142F"/>
    <w:rsid w:val="009514D6"/>
    <w:rsid w:val="0095270E"/>
    <w:rsid w:val="00953139"/>
    <w:rsid w:val="009533F5"/>
    <w:rsid w:val="00954B83"/>
    <w:rsid w:val="00955100"/>
    <w:rsid w:val="0095728A"/>
    <w:rsid w:val="00957B8D"/>
    <w:rsid w:val="0096149C"/>
    <w:rsid w:val="00963618"/>
    <w:rsid w:val="00963BC0"/>
    <w:rsid w:val="00963BEE"/>
    <w:rsid w:val="00963C52"/>
    <w:rsid w:val="00965BDC"/>
    <w:rsid w:val="00965F07"/>
    <w:rsid w:val="00966020"/>
    <w:rsid w:val="00970189"/>
    <w:rsid w:val="009705B9"/>
    <w:rsid w:val="009710F7"/>
    <w:rsid w:val="00971566"/>
    <w:rsid w:val="009726CE"/>
    <w:rsid w:val="00972C08"/>
    <w:rsid w:val="00973048"/>
    <w:rsid w:val="00974257"/>
    <w:rsid w:val="009742F3"/>
    <w:rsid w:val="00974735"/>
    <w:rsid w:val="00974E84"/>
    <w:rsid w:val="00975329"/>
    <w:rsid w:val="00975856"/>
    <w:rsid w:val="00975B5B"/>
    <w:rsid w:val="00976977"/>
    <w:rsid w:val="00977C9A"/>
    <w:rsid w:val="00982A97"/>
    <w:rsid w:val="0098354C"/>
    <w:rsid w:val="009845AA"/>
    <w:rsid w:val="009879E8"/>
    <w:rsid w:val="00990AA2"/>
    <w:rsid w:val="00990EBB"/>
    <w:rsid w:val="009911FF"/>
    <w:rsid w:val="00991323"/>
    <w:rsid w:val="00991668"/>
    <w:rsid w:val="00991D8D"/>
    <w:rsid w:val="009920D6"/>
    <w:rsid w:val="00992D22"/>
    <w:rsid w:val="00993481"/>
    <w:rsid w:val="00994234"/>
    <w:rsid w:val="009942D2"/>
    <w:rsid w:val="00994A09"/>
    <w:rsid w:val="009953E2"/>
    <w:rsid w:val="009956A7"/>
    <w:rsid w:val="00996A8D"/>
    <w:rsid w:val="00996C3D"/>
    <w:rsid w:val="00997384"/>
    <w:rsid w:val="009975DA"/>
    <w:rsid w:val="00997FCC"/>
    <w:rsid w:val="009A19D0"/>
    <w:rsid w:val="009A3270"/>
    <w:rsid w:val="009A3534"/>
    <w:rsid w:val="009A362A"/>
    <w:rsid w:val="009A4241"/>
    <w:rsid w:val="009A50CE"/>
    <w:rsid w:val="009B2572"/>
    <w:rsid w:val="009B2979"/>
    <w:rsid w:val="009B5746"/>
    <w:rsid w:val="009C0776"/>
    <w:rsid w:val="009C105F"/>
    <w:rsid w:val="009C138F"/>
    <w:rsid w:val="009C1A50"/>
    <w:rsid w:val="009C2B53"/>
    <w:rsid w:val="009C2F57"/>
    <w:rsid w:val="009C396B"/>
    <w:rsid w:val="009C487F"/>
    <w:rsid w:val="009C4ABB"/>
    <w:rsid w:val="009C6973"/>
    <w:rsid w:val="009C69B7"/>
    <w:rsid w:val="009C786D"/>
    <w:rsid w:val="009C7A27"/>
    <w:rsid w:val="009D23FC"/>
    <w:rsid w:val="009D29B5"/>
    <w:rsid w:val="009D425F"/>
    <w:rsid w:val="009D456F"/>
    <w:rsid w:val="009D611E"/>
    <w:rsid w:val="009D724A"/>
    <w:rsid w:val="009E0CF7"/>
    <w:rsid w:val="009E10E7"/>
    <w:rsid w:val="009E1122"/>
    <w:rsid w:val="009E11B8"/>
    <w:rsid w:val="009E1284"/>
    <w:rsid w:val="009E15A8"/>
    <w:rsid w:val="009E1E8A"/>
    <w:rsid w:val="009E1FAC"/>
    <w:rsid w:val="009E3149"/>
    <w:rsid w:val="009E3659"/>
    <w:rsid w:val="009E451B"/>
    <w:rsid w:val="009E4BC0"/>
    <w:rsid w:val="009E5594"/>
    <w:rsid w:val="009E5AEF"/>
    <w:rsid w:val="009E665B"/>
    <w:rsid w:val="009E6D36"/>
    <w:rsid w:val="009F1DA4"/>
    <w:rsid w:val="009F2504"/>
    <w:rsid w:val="009F6199"/>
    <w:rsid w:val="00A00DDA"/>
    <w:rsid w:val="00A03FC2"/>
    <w:rsid w:val="00A0583E"/>
    <w:rsid w:val="00A07076"/>
    <w:rsid w:val="00A10A77"/>
    <w:rsid w:val="00A10E06"/>
    <w:rsid w:val="00A118C6"/>
    <w:rsid w:val="00A11F12"/>
    <w:rsid w:val="00A12048"/>
    <w:rsid w:val="00A1362A"/>
    <w:rsid w:val="00A13E34"/>
    <w:rsid w:val="00A13F41"/>
    <w:rsid w:val="00A16465"/>
    <w:rsid w:val="00A17A37"/>
    <w:rsid w:val="00A20777"/>
    <w:rsid w:val="00A22790"/>
    <w:rsid w:val="00A22E33"/>
    <w:rsid w:val="00A23DCA"/>
    <w:rsid w:val="00A2411D"/>
    <w:rsid w:val="00A24EA2"/>
    <w:rsid w:val="00A25935"/>
    <w:rsid w:val="00A267DB"/>
    <w:rsid w:val="00A2773C"/>
    <w:rsid w:val="00A27E26"/>
    <w:rsid w:val="00A3003E"/>
    <w:rsid w:val="00A3058C"/>
    <w:rsid w:val="00A337D8"/>
    <w:rsid w:val="00A34F60"/>
    <w:rsid w:val="00A355FE"/>
    <w:rsid w:val="00A3581A"/>
    <w:rsid w:val="00A35948"/>
    <w:rsid w:val="00A35D46"/>
    <w:rsid w:val="00A35E78"/>
    <w:rsid w:val="00A360B0"/>
    <w:rsid w:val="00A37246"/>
    <w:rsid w:val="00A37B68"/>
    <w:rsid w:val="00A402E5"/>
    <w:rsid w:val="00A4042A"/>
    <w:rsid w:val="00A40A27"/>
    <w:rsid w:val="00A40C1B"/>
    <w:rsid w:val="00A41C5E"/>
    <w:rsid w:val="00A41EE4"/>
    <w:rsid w:val="00A42B3A"/>
    <w:rsid w:val="00A43B3C"/>
    <w:rsid w:val="00A45B37"/>
    <w:rsid w:val="00A46FF4"/>
    <w:rsid w:val="00A47921"/>
    <w:rsid w:val="00A47997"/>
    <w:rsid w:val="00A50ECD"/>
    <w:rsid w:val="00A5237F"/>
    <w:rsid w:val="00A52E61"/>
    <w:rsid w:val="00A5437D"/>
    <w:rsid w:val="00A560A6"/>
    <w:rsid w:val="00A57E86"/>
    <w:rsid w:val="00A60BF8"/>
    <w:rsid w:val="00A60EF1"/>
    <w:rsid w:val="00A6140F"/>
    <w:rsid w:val="00A61B6B"/>
    <w:rsid w:val="00A62A1B"/>
    <w:rsid w:val="00A65692"/>
    <w:rsid w:val="00A658EA"/>
    <w:rsid w:val="00A66D37"/>
    <w:rsid w:val="00A66EF7"/>
    <w:rsid w:val="00A6797A"/>
    <w:rsid w:val="00A67C1F"/>
    <w:rsid w:val="00A70AF6"/>
    <w:rsid w:val="00A731C4"/>
    <w:rsid w:val="00A7339D"/>
    <w:rsid w:val="00A738CA"/>
    <w:rsid w:val="00A740F9"/>
    <w:rsid w:val="00A75EDF"/>
    <w:rsid w:val="00A76278"/>
    <w:rsid w:val="00A76822"/>
    <w:rsid w:val="00A808F3"/>
    <w:rsid w:val="00A80E43"/>
    <w:rsid w:val="00A81F42"/>
    <w:rsid w:val="00A82AAA"/>
    <w:rsid w:val="00A83924"/>
    <w:rsid w:val="00A83E81"/>
    <w:rsid w:val="00A842A5"/>
    <w:rsid w:val="00A84E17"/>
    <w:rsid w:val="00A86047"/>
    <w:rsid w:val="00A86C2B"/>
    <w:rsid w:val="00A90E57"/>
    <w:rsid w:val="00A92FBA"/>
    <w:rsid w:val="00A93050"/>
    <w:rsid w:val="00A937B3"/>
    <w:rsid w:val="00A95ECE"/>
    <w:rsid w:val="00AA0398"/>
    <w:rsid w:val="00AA03B2"/>
    <w:rsid w:val="00AA0E4B"/>
    <w:rsid w:val="00AA0FA1"/>
    <w:rsid w:val="00AA3158"/>
    <w:rsid w:val="00AA3CAA"/>
    <w:rsid w:val="00AA704C"/>
    <w:rsid w:val="00AB2423"/>
    <w:rsid w:val="00AB3295"/>
    <w:rsid w:val="00AB3FB7"/>
    <w:rsid w:val="00AB54C0"/>
    <w:rsid w:val="00AB554D"/>
    <w:rsid w:val="00AB63F6"/>
    <w:rsid w:val="00AB7D13"/>
    <w:rsid w:val="00AC1FAA"/>
    <w:rsid w:val="00AC3C2A"/>
    <w:rsid w:val="00AC4033"/>
    <w:rsid w:val="00AC43D0"/>
    <w:rsid w:val="00AC456D"/>
    <w:rsid w:val="00AC5FFC"/>
    <w:rsid w:val="00AC71FF"/>
    <w:rsid w:val="00AD092D"/>
    <w:rsid w:val="00AD0B10"/>
    <w:rsid w:val="00AD12FE"/>
    <w:rsid w:val="00AD1D5C"/>
    <w:rsid w:val="00AD6685"/>
    <w:rsid w:val="00AD781D"/>
    <w:rsid w:val="00AD7D61"/>
    <w:rsid w:val="00AE0DAC"/>
    <w:rsid w:val="00AE17BC"/>
    <w:rsid w:val="00AE1A0E"/>
    <w:rsid w:val="00AE1C8F"/>
    <w:rsid w:val="00AE1DF4"/>
    <w:rsid w:val="00AE298D"/>
    <w:rsid w:val="00AE33AB"/>
    <w:rsid w:val="00AE4127"/>
    <w:rsid w:val="00AE4BB2"/>
    <w:rsid w:val="00AE678E"/>
    <w:rsid w:val="00AE6E07"/>
    <w:rsid w:val="00AE7416"/>
    <w:rsid w:val="00AF0D7A"/>
    <w:rsid w:val="00AF0DC7"/>
    <w:rsid w:val="00AF0F73"/>
    <w:rsid w:val="00AF11FF"/>
    <w:rsid w:val="00AF1F7C"/>
    <w:rsid w:val="00AF333E"/>
    <w:rsid w:val="00AF3476"/>
    <w:rsid w:val="00AF49A9"/>
    <w:rsid w:val="00AF5013"/>
    <w:rsid w:val="00AF534A"/>
    <w:rsid w:val="00AF6A2E"/>
    <w:rsid w:val="00AF7556"/>
    <w:rsid w:val="00B00221"/>
    <w:rsid w:val="00B01661"/>
    <w:rsid w:val="00B01819"/>
    <w:rsid w:val="00B01C1E"/>
    <w:rsid w:val="00B05633"/>
    <w:rsid w:val="00B05E5F"/>
    <w:rsid w:val="00B07E2B"/>
    <w:rsid w:val="00B11150"/>
    <w:rsid w:val="00B11355"/>
    <w:rsid w:val="00B13385"/>
    <w:rsid w:val="00B13479"/>
    <w:rsid w:val="00B13D58"/>
    <w:rsid w:val="00B1458E"/>
    <w:rsid w:val="00B14AE9"/>
    <w:rsid w:val="00B14FA6"/>
    <w:rsid w:val="00B162FD"/>
    <w:rsid w:val="00B16B19"/>
    <w:rsid w:val="00B225BE"/>
    <w:rsid w:val="00B23E07"/>
    <w:rsid w:val="00B25FA0"/>
    <w:rsid w:val="00B3032E"/>
    <w:rsid w:val="00B31B6F"/>
    <w:rsid w:val="00B32DDD"/>
    <w:rsid w:val="00B3337A"/>
    <w:rsid w:val="00B336D7"/>
    <w:rsid w:val="00B351FC"/>
    <w:rsid w:val="00B3521A"/>
    <w:rsid w:val="00B3770A"/>
    <w:rsid w:val="00B402B7"/>
    <w:rsid w:val="00B40B2A"/>
    <w:rsid w:val="00B44CFE"/>
    <w:rsid w:val="00B44E41"/>
    <w:rsid w:val="00B45ACD"/>
    <w:rsid w:val="00B46F95"/>
    <w:rsid w:val="00B507AF"/>
    <w:rsid w:val="00B509BA"/>
    <w:rsid w:val="00B5227C"/>
    <w:rsid w:val="00B53B4D"/>
    <w:rsid w:val="00B53F88"/>
    <w:rsid w:val="00B54998"/>
    <w:rsid w:val="00B55628"/>
    <w:rsid w:val="00B56759"/>
    <w:rsid w:val="00B57616"/>
    <w:rsid w:val="00B57B5D"/>
    <w:rsid w:val="00B61312"/>
    <w:rsid w:val="00B62C6B"/>
    <w:rsid w:val="00B63D5A"/>
    <w:rsid w:val="00B649C8"/>
    <w:rsid w:val="00B64CD1"/>
    <w:rsid w:val="00B65449"/>
    <w:rsid w:val="00B655D7"/>
    <w:rsid w:val="00B65D4D"/>
    <w:rsid w:val="00B66194"/>
    <w:rsid w:val="00B66216"/>
    <w:rsid w:val="00B67370"/>
    <w:rsid w:val="00B676BC"/>
    <w:rsid w:val="00B67840"/>
    <w:rsid w:val="00B715D4"/>
    <w:rsid w:val="00B7512A"/>
    <w:rsid w:val="00B760DA"/>
    <w:rsid w:val="00B76C17"/>
    <w:rsid w:val="00B8022A"/>
    <w:rsid w:val="00B80DD8"/>
    <w:rsid w:val="00B84814"/>
    <w:rsid w:val="00B8665E"/>
    <w:rsid w:val="00B87E74"/>
    <w:rsid w:val="00B9140A"/>
    <w:rsid w:val="00B91963"/>
    <w:rsid w:val="00B92C64"/>
    <w:rsid w:val="00B93CC3"/>
    <w:rsid w:val="00B944A3"/>
    <w:rsid w:val="00B950B1"/>
    <w:rsid w:val="00B977A4"/>
    <w:rsid w:val="00BA038E"/>
    <w:rsid w:val="00BA1150"/>
    <w:rsid w:val="00BA16B6"/>
    <w:rsid w:val="00BA2FEF"/>
    <w:rsid w:val="00BA4299"/>
    <w:rsid w:val="00BA510E"/>
    <w:rsid w:val="00BA51C8"/>
    <w:rsid w:val="00BA6868"/>
    <w:rsid w:val="00BA6A38"/>
    <w:rsid w:val="00BA76F0"/>
    <w:rsid w:val="00BB1E6F"/>
    <w:rsid w:val="00BB259E"/>
    <w:rsid w:val="00BB3504"/>
    <w:rsid w:val="00BB6CE0"/>
    <w:rsid w:val="00BB7595"/>
    <w:rsid w:val="00BB7600"/>
    <w:rsid w:val="00BB78ED"/>
    <w:rsid w:val="00BB79C2"/>
    <w:rsid w:val="00BB7B3E"/>
    <w:rsid w:val="00BB7C4D"/>
    <w:rsid w:val="00BC02FB"/>
    <w:rsid w:val="00BC56C2"/>
    <w:rsid w:val="00BC64E2"/>
    <w:rsid w:val="00BC7992"/>
    <w:rsid w:val="00BD05FD"/>
    <w:rsid w:val="00BD0FB5"/>
    <w:rsid w:val="00BD1E4D"/>
    <w:rsid w:val="00BD2391"/>
    <w:rsid w:val="00BD25CD"/>
    <w:rsid w:val="00BD2692"/>
    <w:rsid w:val="00BD31C5"/>
    <w:rsid w:val="00BD4EF4"/>
    <w:rsid w:val="00BD7DCE"/>
    <w:rsid w:val="00BE083F"/>
    <w:rsid w:val="00BE0A30"/>
    <w:rsid w:val="00BE5150"/>
    <w:rsid w:val="00BE6ED2"/>
    <w:rsid w:val="00BF0763"/>
    <w:rsid w:val="00BF0CF1"/>
    <w:rsid w:val="00BF101B"/>
    <w:rsid w:val="00BF2CE1"/>
    <w:rsid w:val="00BF537C"/>
    <w:rsid w:val="00BF583F"/>
    <w:rsid w:val="00BF5B0E"/>
    <w:rsid w:val="00BF6C1B"/>
    <w:rsid w:val="00C0099A"/>
    <w:rsid w:val="00C00BBA"/>
    <w:rsid w:val="00C01F61"/>
    <w:rsid w:val="00C0284C"/>
    <w:rsid w:val="00C02F28"/>
    <w:rsid w:val="00C0395E"/>
    <w:rsid w:val="00C03DD4"/>
    <w:rsid w:val="00C0404F"/>
    <w:rsid w:val="00C043ED"/>
    <w:rsid w:val="00C0481E"/>
    <w:rsid w:val="00C054D4"/>
    <w:rsid w:val="00C05C86"/>
    <w:rsid w:val="00C063B3"/>
    <w:rsid w:val="00C07B51"/>
    <w:rsid w:val="00C10472"/>
    <w:rsid w:val="00C106F9"/>
    <w:rsid w:val="00C107CB"/>
    <w:rsid w:val="00C10B45"/>
    <w:rsid w:val="00C11FB1"/>
    <w:rsid w:val="00C132E3"/>
    <w:rsid w:val="00C13D99"/>
    <w:rsid w:val="00C14272"/>
    <w:rsid w:val="00C161E3"/>
    <w:rsid w:val="00C16FEC"/>
    <w:rsid w:val="00C178E0"/>
    <w:rsid w:val="00C17A23"/>
    <w:rsid w:val="00C17ABB"/>
    <w:rsid w:val="00C17FDE"/>
    <w:rsid w:val="00C223D6"/>
    <w:rsid w:val="00C2285C"/>
    <w:rsid w:val="00C231E1"/>
    <w:rsid w:val="00C24FED"/>
    <w:rsid w:val="00C26459"/>
    <w:rsid w:val="00C330A0"/>
    <w:rsid w:val="00C33860"/>
    <w:rsid w:val="00C34268"/>
    <w:rsid w:val="00C35868"/>
    <w:rsid w:val="00C3653E"/>
    <w:rsid w:val="00C371A2"/>
    <w:rsid w:val="00C37AA0"/>
    <w:rsid w:val="00C4047C"/>
    <w:rsid w:val="00C411C9"/>
    <w:rsid w:val="00C41612"/>
    <w:rsid w:val="00C4198E"/>
    <w:rsid w:val="00C41D2E"/>
    <w:rsid w:val="00C42C05"/>
    <w:rsid w:val="00C43508"/>
    <w:rsid w:val="00C4576C"/>
    <w:rsid w:val="00C45FE0"/>
    <w:rsid w:val="00C464DB"/>
    <w:rsid w:val="00C46BB7"/>
    <w:rsid w:val="00C47951"/>
    <w:rsid w:val="00C50CC9"/>
    <w:rsid w:val="00C51BBB"/>
    <w:rsid w:val="00C5273B"/>
    <w:rsid w:val="00C52FA2"/>
    <w:rsid w:val="00C533FF"/>
    <w:rsid w:val="00C546C1"/>
    <w:rsid w:val="00C56CC6"/>
    <w:rsid w:val="00C60AB9"/>
    <w:rsid w:val="00C61CBC"/>
    <w:rsid w:val="00C62B88"/>
    <w:rsid w:val="00C62DDC"/>
    <w:rsid w:val="00C637DC"/>
    <w:rsid w:val="00C65128"/>
    <w:rsid w:val="00C65583"/>
    <w:rsid w:val="00C678A0"/>
    <w:rsid w:val="00C67E48"/>
    <w:rsid w:val="00C67EBB"/>
    <w:rsid w:val="00C701BC"/>
    <w:rsid w:val="00C70439"/>
    <w:rsid w:val="00C70DB4"/>
    <w:rsid w:val="00C7252E"/>
    <w:rsid w:val="00C729A2"/>
    <w:rsid w:val="00C7754B"/>
    <w:rsid w:val="00C81790"/>
    <w:rsid w:val="00C82276"/>
    <w:rsid w:val="00C836C9"/>
    <w:rsid w:val="00C83FD8"/>
    <w:rsid w:val="00C84B63"/>
    <w:rsid w:val="00C86443"/>
    <w:rsid w:val="00C87B30"/>
    <w:rsid w:val="00C90799"/>
    <w:rsid w:val="00C92558"/>
    <w:rsid w:val="00C94D26"/>
    <w:rsid w:val="00C94D6D"/>
    <w:rsid w:val="00C94E0B"/>
    <w:rsid w:val="00C95039"/>
    <w:rsid w:val="00C955C6"/>
    <w:rsid w:val="00C96EB0"/>
    <w:rsid w:val="00C9724D"/>
    <w:rsid w:val="00C97EDF"/>
    <w:rsid w:val="00CA2089"/>
    <w:rsid w:val="00CA225F"/>
    <w:rsid w:val="00CA374C"/>
    <w:rsid w:val="00CA4AFF"/>
    <w:rsid w:val="00CA73A7"/>
    <w:rsid w:val="00CA7CAF"/>
    <w:rsid w:val="00CA7ED9"/>
    <w:rsid w:val="00CB0848"/>
    <w:rsid w:val="00CB08B4"/>
    <w:rsid w:val="00CB09A8"/>
    <w:rsid w:val="00CB0C7B"/>
    <w:rsid w:val="00CB19BB"/>
    <w:rsid w:val="00CB22EA"/>
    <w:rsid w:val="00CB3FF4"/>
    <w:rsid w:val="00CB6CC1"/>
    <w:rsid w:val="00CB7C2D"/>
    <w:rsid w:val="00CC00BF"/>
    <w:rsid w:val="00CC259A"/>
    <w:rsid w:val="00CC2C19"/>
    <w:rsid w:val="00CC2C86"/>
    <w:rsid w:val="00CC3AB1"/>
    <w:rsid w:val="00CC4D4A"/>
    <w:rsid w:val="00CC5EDE"/>
    <w:rsid w:val="00CD02D0"/>
    <w:rsid w:val="00CD1647"/>
    <w:rsid w:val="00CD2C21"/>
    <w:rsid w:val="00CD356D"/>
    <w:rsid w:val="00CD3ECF"/>
    <w:rsid w:val="00CD588F"/>
    <w:rsid w:val="00CD69B8"/>
    <w:rsid w:val="00CD6EEA"/>
    <w:rsid w:val="00CD6F85"/>
    <w:rsid w:val="00CD75D0"/>
    <w:rsid w:val="00CD78D3"/>
    <w:rsid w:val="00CD78DF"/>
    <w:rsid w:val="00CE0D7D"/>
    <w:rsid w:val="00CE2D2D"/>
    <w:rsid w:val="00CE4042"/>
    <w:rsid w:val="00CE57E3"/>
    <w:rsid w:val="00CE598A"/>
    <w:rsid w:val="00CE6324"/>
    <w:rsid w:val="00CE66D9"/>
    <w:rsid w:val="00CE72CF"/>
    <w:rsid w:val="00CE77A9"/>
    <w:rsid w:val="00CE7BDE"/>
    <w:rsid w:val="00CF26C5"/>
    <w:rsid w:val="00CF3447"/>
    <w:rsid w:val="00CF3F42"/>
    <w:rsid w:val="00CF4D3E"/>
    <w:rsid w:val="00CF4E4E"/>
    <w:rsid w:val="00CF5036"/>
    <w:rsid w:val="00CF509B"/>
    <w:rsid w:val="00CF6762"/>
    <w:rsid w:val="00CF6E18"/>
    <w:rsid w:val="00D038A8"/>
    <w:rsid w:val="00D03B18"/>
    <w:rsid w:val="00D042EF"/>
    <w:rsid w:val="00D05C37"/>
    <w:rsid w:val="00D06442"/>
    <w:rsid w:val="00D07C42"/>
    <w:rsid w:val="00D10467"/>
    <w:rsid w:val="00D1265F"/>
    <w:rsid w:val="00D12A35"/>
    <w:rsid w:val="00D12A6B"/>
    <w:rsid w:val="00D136DD"/>
    <w:rsid w:val="00D1399F"/>
    <w:rsid w:val="00D144E9"/>
    <w:rsid w:val="00D14865"/>
    <w:rsid w:val="00D152A1"/>
    <w:rsid w:val="00D154A3"/>
    <w:rsid w:val="00D17834"/>
    <w:rsid w:val="00D21BA7"/>
    <w:rsid w:val="00D22054"/>
    <w:rsid w:val="00D22B7E"/>
    <w:rsid w:val="00D236EA"/>
    <w:rsid w:val="00D23CBF"/>
    <w:rsid w:val="00D24375"/>
    <w:rsid w:val="00D249FF"/>
    <w:rsid w:val="00D26082"/>
    <w:rsid w:val="00D262D1"/>
    <w:rsid w:val="00D278C8"/>
    <w:rsid w:val="00D27DE9"/>
    <w:rsid w:val="00D30427"/>
    <w:rsid w:val="00D3176D"/>
    <w:rsid w:val="00D31880"/>
    <w:rsid w:val="00D352AF"/>
    <w:rsid w:val="00D3538D"/>
    <w:rsid w:val="00D36091"/>
    <w:rsid w:val="00D36357"/>
    <w:rsid w:val="00D36399"/>
    <w:rsid w:val="00D36FB1"/>
    <w:rsid w:val="00D37827"/>
    <w:rsid w:val="00D37EC6"/>
    <w:rsid w:val="00D40918"/>
    <w:rsid w:val="00D41BAB"/>
    <w:rsid w:val="00D42517"/>
    <w:rsid w:val="00D4309D"/>
    <w:rsid w:val="00D43D3E"/>
    <w:rsid w:val="00D45E92"/>
    <w:rsid w:val="00D46965"/>
    <w:rsid w:val="00D46B71"/>
    <w:rsid w:val="00D478E2"/>
    <w:rsid w:val="00D478EB"/>
    <w:rsid w:val="00D50654"/>
    <w:rsid w:val="00D5068C"/>
    <w:rsid w:val="00D50E1A"/>
    <w:rsid w:val="00D52052"/>
    <w:rsid w:val="00D52193"/>
    <w:rsid w:val="00D53E66"/>
    <w:rsid w:val="00D546CD"/>
    <w:rsid w:val="00D546CE"/>
    <w:rsid w:val="00D55FC1"/>
    <w:rsid w:val="00D573C2"/>
    <w:rsid w:val="00D57875"/>
    <w:rsid w:val="00D61B3B"/>
    <w:rsid w:val="00D63325"/>
    <w:rsid w:val="00D640B9"/>
    <w:rsid w:val="00D645DC"/>
    <w:rsid w:val="00D64E59"/>
    <w:rsid w:val="00D65D28"/>
    <w:rsid w:val="00D70D1F"/>
    <w:rsid w:val="00D71A35"/>
    <w:rsid w:val="00D71D22"/>
    <w:rsid w:val="00D72E72"/>
    <w:rsid w:val="00D73C12"/>
    <w:rsid w:val="00D752DF"/>
    <w:rsid w:val="00D76EEB"/>
    <w:rsid w:val="00D77294"/>
    <w:rsid w:val="00D77E54"/>
    <w:rsid w:val="00D8099F"/>
    <w:rsid w:val="00D8160E"/>
    <w:rsid w:val="00D82550"/>
    <w:rsid w:val="00D830E3"/>
    <w:rsid w:val="00D831D7"/>
    <w:rsid w:val="00D84EF2"/>
    <w:rsid w:val="00D856FC"/>
    <w:rsid w:val="00D85723"/>
    <w:rsid w:val="00D86E8E"/>
    <w:rsid w:val="00D874A0"/>
    <w:rsid w:val="00D913E0"/>
    <w:rsid w:val="00D9153C"/>
    <w:rsid w:val="00D92953"/>
    <w:rsid w:val="00D93E7F"/>
    <w:rsid w:val="00D940BC"/>
    <w:rsid w:val="00D94706"/>
    <w:rsid w:val="00D9567E"/>
    <w:rsid w:val="00D95B38"/>
    <w:rsid w:val="00D95B7C"/>
    <w:rsid w:val="00D97CB8"/>
    <w:rsid w:val="00DA2470"/>
    <w:rsid w:val="00DA3D66"/>
    <w:rsid w:val="00DA56B3"/>
    <w:rsid w:val="00DA5E26"/>
    <w:rsid w:val="00DA6273"/>
    <w:rsid w:val="00DA7354"/>
    <w:rsid w:val="00DB2044"/>
    <w:rsid w:val="00DB3CB6"/>
    <w:rsid w:val="00DB4ED0"/>
    <w:rsid w:val="00DB4F60"/>
    <w:rsid w:val="00DB593A"/>
    <w:rsid w:val="00DB5E16"/>
    <w:rsid w:val="00DB6272"/>
    <w:rsid w:val="00DB685D"/>
    <w:rsid w:val="00DB6C5C"/>
    <w:rsid w:val="00DB7A89"/>
    <w:rsid w:val="00DB7DC0"/>
    <w:rsid w:val="00DC037F"/>
    <w:rsid w:val="00DC121D"/>
    <w:rsid w:val="00DC192A"/>
    <w:rsid w:val="00DC215B"/>
    <w:rsid w:val="00DC230A"/>
    <w:rsid w:val="00DC2613"/>
    <w:rsid w:val="00DC4B34"/>
    <w:rsid w:val="00DC7A96"/>
    <w:rsid w:val="00DD0995"/>
    <w:rsid w:val="00DD251E"/>
    <w:rsid w:val="00DD3112"/>
    <w:rsid w:val="00DE1851"/>
    <w:rsid w:val="00DE2780"/>
    <w:rsid w:val="00DE2959"/>
    <w:rsid w:val="00DE4B28"/>
    <w:rsid w:val="00DE4CF0"/>
    <w:rsid w:val="00DE568A"/>
    <w:rsid w:val="00DE620A"/>
    <w:rsid w:val="00DE6994"/>
    <w:rsid w:val="00DE7B70"/>
    <w:rsid w:val="00DF0ED7"/>
    <w:rsid w:val="00DF2248"/>
    <w:rsid w:val="00DF41D4"/>
    <w:rsid w:val="00DF62D2"/>
    <w:rsid w:val="00DF7FE6"/>
    <w:rsid w:val="00E0007C"/>
    <w:rsid w:val="00E007E1"/>
    <w:rsid w:val="00E014A9"/>
    <w:rsid w:val="00E025B3"/>
    <w:rsid w:val="00E02B59"/>
    <w:rsid w:val="00E05B44"/>
    <w:rsid w:val="00E06F6B"/>
    <w:rsid w:val="00E108AC"/>
    <w:rsid w:val="00E10A35"/>
    <w:rsid w:val="00E11E0B"/>
    <w:rsid w:val="00E12149"/>
    <w:rsid w:val="00E12D10"/>
    <w:rsid w:val="00E135BA"/>
    <w:rsid w:val="00E13F28"/>
    <w:rsid w:val="00E1407E"/>
    <w:rsid w:val="00E143FB"/>
    <w:rsid w:val="00E1513B"/>
    <w:rsid w:val="00E15325"/>
    <w:rsid w:val="00E16EAC"/>
    <w:rsid w:val="00E16FD1"/>
    <w:rsid w:val="00E22013"/>
    <w:rsid w:val="00E25B7B"/>
    <w:rsid w:val="00E27131"/>
    <w:rsid w:val="00E27565"/>
    <w:rsid w:val="00E30F88"/>
    <w:rsid w:val="00E314EE"/>
    <w:rsid w:val="00E32254"/>
    <w:rsid w:val="00E323AA"/>
    <w:rsid w:val="00E3350A"/>
    <w:rsid w:val="00E33958"/>
    <w:rsid w:val="00E35751"/>
    <w:rsid w:val="00E3594E"/>
    <w:rsid w:val="00E376ED"/>
    <w:rsid w:val="00E37BA3"/>
    <w:rsid w:val="00E40F40"/>
    <w:rsid w:val="00E42687"/>
    <w:rsid w:val="00E42F47"/>
    <w:rsid w:val="00E43405"/>
    <w:rsid w:val="00E434AF"/>
    <w:rsid w:val="00E4372B"/>
    <w:rsid w:val="00E438C3"/>
    <w:rsid w:val="00E44472"/>
    <w:rsid w:val="00E4501A"/>
    <w:rsid w:val="00E467FB"/>
    <w:rsid w:val="00E51652"/>
    <w:rsid w:val="00E51BCA"/>
    <w:rsid w:val="00E529A4"/>
    <w:rsid w:val="00E5435A"/>
    <w:rsid w:val="00E55162"/>
    <w:rsid w:val="00E56369"/>
    <w:rsid w:val="00E57AD8"/>
    <w:rsid w:val="00E61981"/>
    <w:rsid w:val="00E626BF"/>
    <w:rsid w:val="00E62DC1"/>
    <w:rsid w:val="00E64307"/>
    <w:rsid w:val="00E64D8D"/>
    <w:rsid w:val="00E65460"/>
    <w:rsid w:val="00E67676"/>
    <w:rsid w:val="00E677F0"/>
    <w:rsid w:val="00E704E9"/>
    <w:rsid w:val="00E70BDD"/>
    <w:rsid w:val="00E7177C"/>
    <w:rsid w:val="00E71A5A"/>
    <w:rsid w:val="00E75277"/>
    <w:rsid w:val="00E76614"/>
    <w:rsid w:val="00E76B89"/>
    <w:rsid w:val="00E80557"/>
    <w:rsid w:val="00E815DE"/>
    <w:rsid w:val="00E81616"/>
    <w:rsid w:val="00E8209A"/>
    <w:rsid w:val="00E824DE"/>
    <w:rsid w:val="00E8481F"/>
    <w:rsid w:val="00E87D57"/>
    <w:rsid w:val="00E93C0F"/>
    <w:rsid w:val="00E9486B"/>
    <w:rsid w:val="00E951D7"/>
    <w:rsid w:val="00EA0134"/>
    <w:rsid w:val="00EA0E34"/>
    <w:rsid w:val="00EA2FFB"/>
    <w:rsid w:val="00EA3063"/>
    <w:rsid w:val="00EA46CA"/>
    <w:rsid w:val="00EA76AE"/>
    <w:rsid w:val="00EA7944"/>
    <w:rsid w:val="00EB09B4"/>
    <w:rsid w:val="00EC0381"/>
    <w:rsid w:val="00EC18C9"/>
    <w:rsid w:val="00EC6C4F"/>
    <w:rsid w:val="00ED14FF"/>
    <w:rsid w:val="00ED3B5A"/>
    <w:rsid w:val="00ED490C"/>
    <w:rsid w:val="00ED4985"/>
    <w:rsid w:val="00ED659C"/>
    <w:rsid w:val="00ED6F2B"/>
    <w:rsid w:val="00ED7D03"/>
    <w:rsid w:val="00EE1F36"/>
    <w:rsid w:val="00EE2D44"/>
    <w:rsid w:val="00EE34A0"/>
    <w:rsid w:val="00EE35C8"/>
    <w:rsid w:val="00EE397E"/>
    <w:rsid w:val="00EE3A6A"/>
    <w:rsid w:val="00EE41C7"/>
    <w:rsid w:val="00EE6901"/>
    <w:rsid w:val="00EE7B0E"/>
    <w:rsid w:val="00EF1AD4"/>
    <w:rsid w:val="00EF3E60"/>
    <w:rsid w:val="00EF572F"/>
    <w:rsid w:val="00EF5CFB"/>
    <w:rsid w:val="00EF6AC8"/>
    <w:rsid w:val="00EF6F70"/>
    <w:rsid w:val="00F00F5E"/>
    <w:rsid w:val="00F01EEB"/>
    <w:rsid w:val="00F0201B"/>
    <w:rsid w:val="00F031C0"/>
    <w:rsid w:val="00F040F9"/>
    <w:rsid w:val="00F0582B"/>
    <w:rsid w:val="00F05BD4"/>
    <w:rsid w:val="00F05D64"/>
    <w:rsid w:val="00F075B0"/>
    <w:rsid w:val="00F105A3"/>
    <w:rsid w:val="00F10890"/>
    <w:rsid w:val="00F112D2"/>
    <w:rsid w:val="00F12010"/>
    <w:rsid w:val="00F12F8D"/>
    <w:rsid w:val="00F13BCF"/>
    <w:rsid w:val="00F1434E"/>
    <w:rsid w:val="00F15CEC"/>
    <w:rsid w:val="00F20D0A"/>
    <w:rsid w:val="00F212EA"/>
    <w:rsid w:val="00F2294D"/>
    <w:rsid w:val="00F24ED3"/>
    <w:rsid w:val="00F269D3"/>
    <w:rsid w:val="00F27F8D"/>
    <w:rsid w:val="00F32058"/>
    <w:rsid w:val="00F32170"/>
    <w:rsid w:val="00F338F1"/>
    <w:rsid w:val="00F34E4E"/>
    <w:rsid w:val="00F36E3E"/>
    <w:rsid w:val="00F372EA"/>
    <w:rsid w:val="00F41481"/>
    <w:rsid w:val="00F42FB2"/>
    <w:rsid w:val="00F4421C"/>
    <w:rsid w:val="00F45CC3"/>
    <w:rsid w:val="00F46490"/>
    <w:rsid w:val="00F50489"/>
    <w:rsid w:val="00F553FD"/>
    <w:rsid w:val="00F56376"/>
    <w:rsid w:val="00F56777"/>
    <w:rsid w:val="00F57692"/>
    <w:rsid w:val="00F60441"/>
    <w:rsid w:val="00F6100F"/>
    <w:rsid w:val="00F61390"/>
    <w:rsid w:val="00F63229"/>
    <w:rsid w:val="00F6341D"/>
    <w:rsid w:val="00F6461C"/>
    <w:rsid w:val="00F64EBC"/>
    <w:rsid w:val="00F658FE"/>
    <w:rsid w:val="00F66034"/>
    <w:rsid w:val="00F661B5"/>
    <w:rsid w:val="00F66B75"/>
    <w:rsid w:val="00F674E4"/>
    <w:rsid w:val="00F674E9"/>
    <w:rsid w:val="00F67AAC"/>
    <w:rsid w:val="00F70ECA"/>
    <w:rsid w:val="00F70FAE"/>
    <w:rsid w:val="00F71D79"/>
    <w:rsid w:val="00F72830"/>
    <w:rsid w:val="00F76D55"/>
    <w:rsid w:val="00F77C74"/>
    <w:rsid w:val="00F81121"/>
    <w:rsid w:val="00F81BB1"/>
    <w:rsid w:val="00F855EE"/>
    <w:rsid w:val="00F85E19"/>
    <w:rsid w:val="00F86310"/>
    <w:rsid w:val="00F868D5"/>
    <w:rsid w:val="00F9267C"/>
    <w:rsid w:val="00F927A8"/>
    <w:rsid w:val="00F92B4C"/>
    <w:rsid w:val="00F92CF0"/>
    <w:rsid w:val="00F9382E"/>
    <w:rsid w:val="00F95492"/>
    <w:rsid w:val="00F9667B"/>
    <w:rsid w:val="00F966B0"/>
    <w:rsid w:val="00F967F9"/>
    <w:rsid w:val="00F96E3E"/>
    <w:rsid w:val="00F96EA8"/>
    <w:rsid w:val="00FA08D8"/>
    <w:rsid w:val="00FA3D2F"/>
    <w:rsid w:val="00FA5E27"/>
    <w:rsid w:val="00FA63E8"/>
    <w:rsid w:val="00FA79FF"/>
    <w:rsid w:val="00FB0756"/>
    <w:rsid w:val="00FB1D22"/>
    <w:rsid w:val="00FB3275"/>
    <w:rsid w:val="00FB33CA"/>
    <w:rsid w:val="00FB56CD"/>
    <w:rsid w:val="00FB593D"/>
    <w:rsid w:val="00FB6057"/>
    <w:rsid w:val="00FC1008"/>
    <w:rsid w:val="00FC1BC9"/>
    <w:rsid w:val="00FC30D8"/>
    <w:rsid w:val="00FC3440"/>
    <w:rsid w:val="00FC34BC"/>
    <w:rsid w:val="00FC5429"/>
    <w:rsid w:val="00FC6548"/>
    <w:rsid w:val="00FC79C6"/>
    <w:rsid w:val="00FD01BC"/>
    <w:rsid w:val="00FD067A"/>
    <w:rsid w:val="00FD27B9"/>
    <w:rsid w:val="00FD345D"/>
    <w:rsid w:val="00FD47C3"/>
    <w:rsid w:val="00FD6219"/>
    <w:rsid w:val="00FD6D13"/>
    <w:rsid w:val="00FD7234"/>
    <w:rsid w:val="00FE04E4"/>
    <w:rsid w:val="00FE1F6C"/>
    <w:rsid w:val="00FE2691"/>
    <w:rsid w:val="00FE27F7"/>
    <w:rsid w:val="00FE2DDD"/>
    <w:rsid w:val="00FE34EB"/>
    <w:rsid w:val="00FE5A18"/>
    <w:rsid w:val="00FE65CA"/>
    <w:rsid w:val="00FE6D5B"/>
    <w:rsid w:val="00FE794F"/>
    <w:rsid w:val="00FE7957"/>
    <w:rsid w:val="00FF17F7"/>
    <w:rsid w:val="00FF247D"/>
    <w:rsid w:val="00FF26D3"/>
    <w:rsid w:val="00FF3571"/>
    <w:rsid w:val="00FF3E83"/>
    <w:rsid w:val="00FF5C89"/>
    <w:rsid w:val="00FF652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59"/>
        <o:r id="V:Rule2" type="connector" idref="#_x0000_s1060"/>
        <o:r id="V:Rule3" type="connector" idref="#_x0000_s10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9BA"/>
    <w:pPr>
      <w:spacing w:after="200" w:line="276" w:lineRule="auto"/>
    </w:pPr>
    <w:rPr>
      <w:sz w:val="22"/>
      <w:szCs w:val="22"/>
      <w:lang w:eastAsia="en-US"/>
    </w:rPr>
  </w:style>
  <w:style w:type="paragraph" w:styleId="Ttulo1">
    <w:name w:val="heading 1"/>
    <w:basedOn w:val="Normal"/>
    <w:link w:val="Ttulo1Car"/>
    <w:uiPriority w:val="9"/>
    <w:qFormat/>
    <w:rsid w:val="0048023D"/>
    <w:pPr>
      <w:spacing w:before="100" w:beforeAutospacing="1" w:after="100" w:afterAutospacing="1" w:line="240" w:lineRule="auto"/>
      <w:outlineLvl w:val="0"/>
    </w:pPr>
    <w:rPr>
      <w:rFonts w:ascii="Times New Roman" w:eastAsia="Times New Roman" w:hAnsi="Times New Roman"/>
      <w:b/>
      <w:bCs/>
      <w:kern w:val="36"/>
      <w:sz w:val="32"/>
      <w:szCs w:val="48"/>
      <w:lang/>
    </w:rPr>
  </w:style>
  <w:style w:type="paragraph" w:styleId="Ttulo2">
    <w:name w:val="heading 2"/>
    <w:basedOn w:val="Normal"/>
    <w:next w:val="Normal"/>
    <w:link w:val="Ttulo2Car"/>
    <w:uiPriority w:val="9"/>
    <w:unhideWhenUsed/>
    <w:qFormat/>
    <w:rsid w:val="0048023D"/>
    <w:pPr>
      <w:keepNext/>
      <w:keepLines/>
      <w:spacing w:before="200" w:after="0"/>
      <w:outlineLvl w:val="1"/>
    </w:pPr>
    <w:rPr>
      <w:rFonts w:ascii="Times New Roman" w:eastAsia="Times New Roman" w:hAnsi="Times New Roman"/>
      <w:b/>
      <w:bCs/>
      <w:color w:val="000000"/>
      <w:sz w:val="28"/>
      <w:szCs w:val="26"/>
      <w:lang/>
    </w:rPr>
  </w:style>
  <w:style w:type="paragraph" w:styleId="Ttulo3">
    <w:name w:val="heading 3"/>
    <w:basedOn w:val="Normal"/>
    <w:next w:val="Normal"/>
    <w:link w:val="Ttulo3Car"/>
    <w:uiPriority w:val="9"/>
    <w:unhideWhenUsed/>
    <w:qFormat/>
    <w:rsid w:val="0048023D"/>
    <w:pPr>
      <w:keepNext/>
      <w:keepLines/>
      <w:spacing w:before="200" w:after="0"/>
      <w:outlineLvl w:val="2"/>
    </w:pPr>
    <w:rPr>
      <w:rFonts w:ascii="Times New Roman" w:eastAsia="Times New Roman" w:hAnsi="Times New Roman"/>
      <w:b/>
      <w:bCs/>
      <w:color w:val="000000"/>
      <w:sz w:val="28"/>
      <w:lang/>
    </w:rPr>
  </w:style>
  <w:style w:type="paragraph" w:styleId="Ttulo4">
    <w:name w:val="heading 4"/>
    <w:basedOn w:val="Normal"/>
    <w:next w:val="Normal"/>
    <w:link w:val="Ttulo4Car"/>
    <w:uiPriority w:val="9"/>
    <w:unhideWhenUsed/>
    <w:qFormat/>
    <w:rsid w:val="006A5AF6"/>
    <w:pPr>
      <w:keepNext/>
      <w:spacing w:before="240" w:after="60"/>
      <w:outlineLvl w:val="3"/>
    </w:pPr>
    <w:rPr>
      <w:rFonts w:eastAsia="Times New Roman"/>
      <w:b/>
      <w:bCs/>
      <w:sz w:val="28"/>
      <w:szCs w:val="28"/>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474E70"/>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474E70"/>
    <w:rPr>
      <w:rFonts w:ascii="Tahoma" w:hAnsi="Tahoma" w:cs="Tahoma"/>
      <w:sz w:val="16"/>
      <w:szCs w:val="16"/>
    </w:rPr>
  </w:style>
  <w:style w:type="table" w:styleId="Tablaconcuadrcula">
    <w:name w:val="Table Grid"/>
    <w:basedOn w:val="Tablanormal"/>
    <w:uiPriority w:val="59"/>
    <w:rsid w:val="006724C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7B7166"/>
    <w:pPr>
      <w:ind w:left="720"/>
      <w:contextualSpacing/>
    </w:pPr>
  </w:style>
  <w:style w:type="character" w:styleId="Hipervnculo">
    <w:name w:val="Hyperlink"/>
    <w:uiPriority w:val="99"/>
    <w:unhideWhenUsed/>
    <w:rsid w:val="007C20A5"/>
    <w:rPr>
      <w:color w:val="0000FF"/>
      <w:u w:val="single"/>
    </w:rPr>
  </w:style>
  <w:style w:type="character" w:customStyle="1" w:styleId="Ttulo1Car">
    <w:name w:val="Título 1 Car"/>
    <w:link w:val="Ttulo1"/>
    <w:uiPriority w:val="9"/>
    <w:rsid w:val="0048023D"/>
    <w:rPr>
      <w:rFonts w:ascii="Times New Roman" w:eastAsia="Times New Roman" w:hAnsi="Times New Roman"/>
      <w:b/>
      <w:bCs/>
      <w:kern w:val="36"/>
      <w:sz w:val="32"/>
      <w:szCs w:val="48"/>
    </w:rPr>
  </w:style>
  <w:style w:type="character" w:customStyle="1" w:styleId="Ttulo2Car">
    <w:name w:val="Título 2 Car"/>
    <w:link w:val="Ttulo2"/>
    <w:uiPriority w:val="9"/>
    <w:rsid w:val="0048023D"/>
    <w:rPr>
      <w:rFonts w:ascii="Times New Roman" w:eastAsia="Times New Roman" w:hAnsi="Times New Roman"/>
      <w:b/>
      <w:bCs/>
      <w:color w:val="000000"/>
      <w:sz w:val="28"/>
      <w:szCs w:val="26"/>
      <w:lang w:eastAsia="en-US"/>
    </w:rPr>
  </w:style>
  <w:style w:type="character" w:customStyle="1" w:styleId="Ttulo3Car">
    <w:name w:val="Título 3 Car"/>
    <w:link w:val="Ttulo3"/>
    <w:uiPriority w:val="9"/>
    <w:rsid w:val="0048023D"/>
    <w:rPr>
      <w:rFonts w:ascii="Times New Roman" w:eastAsia="Times New Roman" w:hAnsi="Times New Roman"/>
      <w:b/>
      <w:bCs/>
      <w:color w:val="000000"/>
      <w:sz w:val="28"/>
      <w:szCs w:val="22"/>
      <w:lang w:eastAsia="en-US"/>
    </w:rPr>
  </w:style>
  <w:style w:type="paragraph" w:styleId="NormalWeb">
    <w:name w:val="Normal (Web)"/>
    <w:basedOn w:val="Normal"/>
    <w:uiPriority w:val="99"/>
    <w:unhideWhenUsed/>
    <w:rsid w:val="007B0823"/>
    <w:pPr>
      <w:spacing w:before="100" w:beforeAutospacing="1" w:after="100" w:afterAutospacing="1" w:line="240" w:lineRule="auto"/>
    </w:pPr>
    <w:rPr>
      <w:rFonts w:ascii="Times New Roman" w:eastAsia="Times New Roman" w:hAnsi="Times New Roman"/>
      <w:sz w:val="24"/>
      <w:szCs w:val="24"/>
      <w:lang w:eastAsia="es-ES"/>
    </w:rPr>
  </w:style>
  <w:style w:type="paragraph" w:styleId="HTMLconformatoprevio">
    <w:name w:val="HTML Preformatted"/>
    <w:basedOn w:val="Normal"/>
    <w:link w:val="HTMLconformatoprevioCar"/>
    <w:uiPriority w:val="99"/>
    <w:unhideWhenUsed/>
    <w:rsid w:val="007B0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es-ES"/>
    </w:rPr>
  </w:style>
  <w:style w:type="character" w:customStyle="1" w:styleId="HTMLconformatoprevioCar">
    <w:name w:val="HTML con formato previo Car"/>
    <w:link w:val="HTMLconformatoprevio"/>
    <w:uiPriority w:val="99"/>
    <w:rsid w:val="007B0823"/>
    <w:rPr>
      <w:rFonts w:ascii="Courier New" w:eastAsia="Times New Roman" w:hAnsi="Courier New" w:cs="Courier New"/>
      <w:sz w:val="20"/>
      <w:szCs w:val="20"/>
      <w:lang w:eastAsia="es-ES"/>
    </w:rPr>
  </w:style>
  <w:style w:type="character" w:styleId="MquinadeescribirHTML">
    <w:name w:val="HTML Typewriter"/>
    <w:uiPriority w:val="99"/>
    <w:semiHidden/>
    <w:unhideWhenUsed/>
    <w:rsid w:val="007B0823"/>
    <w:rPr>
      <w:rFonts w:ascii="Courier New" w:eastAsia="Times New Roman" w:hAnsi="Courier New" w:cs="Courier New"/>
      <w:sz w:val="20"/>
      <w:szCs w:val="20"/>
    </w:rPr>
  </w:style>
  <w:style w:type="character" w:customStyle="1" w:styleId="me1">
    <w:name w:val="me1"/>
    <w:basedOn w:val="Fuentedeprrafopredeter"/>
    <w:rsid w:val="007B0823"/>
  </w:style>
  <w:style w:type="character" w:customStyle="1" w:styleId="br0">
    <w:name w:val="br0"/>
    <w:basedOn w:val="Fuentedeprrafopredeter"/>
    <w:rsid w:val="007B0823"/>
  </w:style>
  <w:style w:type="character" w:customStyle="1" w:styleId="sc3">
    <w:name w:val="sc3"/>
    <w:basedOn w:val="Fuentedeprrafopredeter"/>
    <w:rsid w:val="007B0823"/>
  </w:style>
  <w:style w:type="character" w:customStyle="1" w:styleId="re1">
    <w:name w:val="re1"/>
    <w:basedOn w:val="Fuentedeprrafopredeter"/>
    <w:rsid w:val="007B0823"/>
  </w:style>
  <w:style w:type="character" w:customStyle="1" w:styleId="re0">
    <w:name w:val="re0"/>
    <w:basedOn w:val="Fuentedeprrafopredeter"/>
    <w:rsid w:val="007B0823"/>
  </w:style>
  <w:style w:type="character" w:customStyle="1" w:styleId="st0">
    <w:name w:val="st0"/>
    <w:basedOn w:val="Fuentedeprrafopredeter"/>
    <w:rsid w:val="007B0823"/>
  </w:style>
  <w:style w:type="character" w:customStyle="1" w:styleId="re2">
    <w:name w:val="re2"/>
    <w:basedOn w:val="Fuentedeprrafopredeter"/>
    <w:rsid w:val="007B0823"/>
  </w:style>
  <w:style w:type="character" w:customStyle="1" w:styleId="kw1">
    <w:name w:val="kw1"/>
    <w:basedOn w:val="Fuentedeprrafopredeter"/>
    <w:rsid w:val="007B0823"/>
  </w:style>
  <w:style w:type="character" w:customStyle="1" w:styleId="kw3">
    <w:name w:val="kw3"/>
    <w:basedOn w:val="Fuentedeprrafopredeter"/>
    <w:rsid w:val="007B0823"/>
  </w:style>
  <w:style w:type="character" w:customStyle="1" w:styleId="co1">
    <w:name w:val="co1"/>
    <w:basedOn w:val="Fuentedeprrafopredeter"/>
    <w:rsid w:val="007B0823"/>
  </w:style>
  <w:style w:type="character" w:customStyle="1" w:styleId="kw2">
    <w:name w:val="kw2"/>
    <w:basedOn w:val="Fuentedeprrafopredeter"/>
    <w:rsid w:val="007B0823"/>
  </w:style>
  <w:style w:type="character" w:customStyle="1" w:styleId="kw4">
    <w:name w:val="kw4"/>
    <w:basedOn w:val="Fuentedeprrafopredeter"/>
    <w:rsid w:val="007B0823"/>
  </w:style>
  <w:style w:type="character" w:customStyle="1" w:styleId="mw-headline">
    <w:name w:val="mw-headline"/>
    <w:basedOn w:val="Fuentedeprrafopredeter"/>
    <w:rsid w:val="007B0823"/>
  </w:style>
  <w:style w:type="paragraph" w:styleId="Textoindependiente">
    <w:name w:val="Body Text"/>
    <w:basedOn w:val="Normal"/>
    <w:link w:val="TextoindependienteCar"/>
    <w:semiHidden/>
    <w:rsid w:val="00657B94"/>
    <w:pPr>
      <w:spacing w:after="0" w:line="240" w:lineRule="auto"/>
      <w:jc w:val="center"/>
    </w:pPr>
    <w:rPr>
      <w:rFonts w:ascii="Times New Roman" w:eastAsia="Times New Roman" w:hAnsi="Times New Roman"/>
      <w:sz w:val="28"/>
      <w:szCs w:val="24"/>
      <w:lang w:eastAsia="es-ES"/>
    </w:rPr>
  </w:style>
  <w:style w:type="character" w:customStyle="1" w:styleId="TextoindependienteCar">
    <w:name w:val="Texto independiente Car"/>
    <w:link w:val="Textoindependiente"/>
    <w:semiHidden/>
    <w:rsid w:val="00657B94"/>
    <w:rPr>
      <w:rFonts w:ascii="Times New Roman" w:eastAsia="Times New Roman" w:hAnsi="Times New Roman" w:cs="Times New Roman"/>
      <w:sz w:val="28"/>
      <w:szCs w:val="24"/>
      <w:lang w:eastAsia="es-ES"/>
    </w:rPr>
  </w:style>
  <w:style w:type="paragraph" w:customStyle="1" w:styleId="Default">
    <w:name w:val="Default"/>
    <w:rsid w:val="00657B94"/>
    <w:pPr>
      <w:autoSpaceDE w:val="0"/>
      <w:autoSpaceDN w:val="0"/>
      <w:adjustRightInd w:val="0"/>
    </w:pPr>
    <w:rPr>
      <w:rFonts w:ascii="Times New Roman" w:eastAsia="Times New Roman" w:hAnsi="Times New Roman"/>
      <w:color w:val="000000"/>
      <w:sz w:val="24"/>
      <w:szCs w:val="24"/>
    </w:rPr>
  </w:style>
  <w:style w:type="paragraph" w:styleId="Ttulo">
    <w:name w:val="Title"/>
    <w:basedOn w:val="Normal"/>
    <w:link w:val="TtuloCar"/>
    <w:qFormat/>
    <w:rsid w:val="00657B94"/>
    <w:pPr>
      <w:spacing w:after="0" w:line="240" w:lineRule="auto"/>
      <w:jc w:val="center"/>
    </w:pPr>
    <w:rPr>
      <w:rFonts w:ascii="Times New Roman" w:eastAsia="Times New Roman" w:hAnsi="Times New Roman"/>
      <w:b/>
      <w:bCs/>
      <w:sz w:val="32"/>
      <w:szCs w:val="24"/>
      <w:lang w:eastAsia="es-ES"/>
    </w:rPr>
  </w:style>
  <w:style w:type="character" w:customStyle="1" w:styleId="TtuloCar">
    <w:name w:val="Título Car"/>
    <w:link w:val="Ttulo"/>
    <w:rsid w:val="00657B94"/>
    <w:rPr>
      <w:rFonts w:ascii="Times New Roman" w:eastAsia="Times New Roman" w:hAnsi="Times New Roman" w:cs="Times New Roman"/>
      <w:b/>
      <w:bCs/>
      <w:sz w:val="32"/>
      <w:szCs w:val="24"/>
      <w:lang w:eastAsia="es-ES"/>
    </w:rPr>
  </w:style>
  <w:style w:type="paragraph" w:customStyle="1" w:styleId="Capitulo">
    <w:name w:val="Capitulo"/>
    <w:basedOn w:val="Normal"/>
    <w:rsid w:val="00657B94"/>
    <w:pPr>
      <w:spacing w:before="240" w:after="60" w:line="240" w:lineRule="auto"/>
      <w:jc w:val="both"/>
    </w:pPr>
    <w:rPr>
      <w:rFonts w:ascii="Times New Roman" w:eastAsia="Times New Roman" w:hAnsi="Times New Roman"/>
      <w:b/>
      <w:i/>
      <w:caps/>
      <w:sz w:val="44"/>
      <w:szCs w:val="24"/>
      <w:lang w:eastAsia="es-ES"/>
    </w:rPr>
  </w:style>
  <w:style w:type="paragraph" w:styleId="Encabezado">
    <w:name w:val="header"/>
    <w:basedOn w:val="Normal"/>
    <w:link w:val="EncabezadoCar"/>
    <w:uiPriority w:val="99"/>
    <w:unhideWhenUsed/>
    <w:rsid w:val="003D33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D336B"/>
  </w:style>
  <w:style w:type="paragraph" w:styleId="Piedepgina">
    <w:name w:val="footer"/>
    <w:basedOn w:val="Normal"/>
    <w:link w:val="PiedepginaCar"/>
    <w:uiPriority w:val="99"/>
    <w:unhideWhenUsed/>
    <w:rsid w:val="003D33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D336B"/>
  </w:style>
  <w:style w:type="character" w:styleId="nfasissutil">
    <w:name w:val="Subtle Emphasis"/>
    <w:uiPriority w:val="19"/>
    <w:qFormat/>
    <w:rsid w:val="008C3363"/>
    <w:rPr>
      <w:i/>
      <w:iCs/>
      <w:color w:val="808080"/>
    </w:rPr>
  </w:style>
  <w:style w:type="character" w:customStyle="1" w:styleId="Ttulo4Car">
    <w:name w:val="Título 4 Car"/>
    <w:link w:val="Ttulo4"/>
    <w:uiPriority w:val="9"/>
    <w:rsid w:val="006A5AF6"/>
    <w:rPr>
      <w:rFonts w:ascii="Calibri" w:eastAsia="Times New Roman" w:hAnsi="Calibri" w:cs="Times New Roman"/>
      <w:b/>
      <w:bCs/>
      <w:sz w:val="28"/>
      <w:szCs w:val="28"/>
      <w:lang w:eastAsia="en-US"/>
    </w:rPr>
  </w:style>
  <w:style w:type="paragraph" w:styleId="TDC1">
    <w:name w:val="toc 1"/>
    <w:basedOn w:val="Normal"/>
    <w:next w:val="Normal"/>
    <w:autoRedefine/>
    <w:uiPriority w:val="39"/>
    <w:unhideWhenUsed/>
    <w:rsid w:val="00A34F60"/>
    <w:pPr>
      <w:tabs>
        <w:tab w:val="right" w:leader="dot" w:pos="8494"/>
      </w:tabs>
      <w:spacing w:before="120" w:after="120"/>
    </w:pPr>
    <w:rPr>
      <w:rFonts w:ascii="Times New Roman" w:hAnsi="Times New Roman" w:cs="Calibri"/>
      <w:b/>
      <w:caps/>
      <w:noProof/>
      <w:sz w:val="24"/>
      <w:szCs w:val="28"/>
    </w:rPr>
  </w:style>
  <w:style w:type="paragraph" w:styleId="TDC2">
    <w:name w:val="toc 2"/>
    <w:basedOn w:val="Normal"/>
    <w:next w:val="Normal"/>
    <w:autoRedefine/>
    <w:uiPriority w:val="39"/>
    <w:unhideWhenUsed/>
    <w:rsid w:val="00A34F60"/>
    <w:pPr>
      <w:tabs>
        <w:tab w:val="right" w:leader="dot" w:pos="8494"/>
      </w:tabs>
      <w:spacing w:after="0"/>
      <w:ind w:left="220"/>
    </w:pPr>
    <w:rPr>
      <w:rFonts w:ascii="Times New Roman" w:hAnsi="Times New Roman"/>
      <w:smallCaps/>
      <w:noProof/>
      <w:sz w:val="20"/>
      <w:szCs w:val="20"/>
    </w:rPr>
  </w:style>
  <w:style w:type="paragraph" w:styleId="TDC3">
    <w:name w:val="toc 3"/>
    <w:basedOn w:val="Normal"/>
    <w:next w:val="Normal"/>
    <w:autoRedefine/>
    <w:uiPriority w:val="39"/>
    <w:unhideWhenUsed/>
    <w:rsid w:val="000D1CFE"/>
    <w:pPr>
      <w:tabs>
        <w:tab w:val="right" w:leader="dot" w:pos="8494"/>
      </w:tabs>
      <w:spacing w:after="0"/>
      <w:ind w:left="440"/>
    </w:pPr>
    <w:rPr>
      <w:rFonts w:ascii="Times New Roman" w:hAnsi="Times New Roman" w:cs="Calibri"/>
      <w:iCs/>
      <w:noProof/>
      <w:sz w:val="20"/>
      <w:szCs w:val="20"/>
    </w:rPr>
  </w:style>
  <w:style w:type="paragraph" w:styleId="TDC4">
    <w:name w:val="toc 4"/>
    <w:basedOn w:val="Normal"/>
    <w:next w:val="Normal"/>
    <w:autoRedefine/>
    <w:uiPriority w:val="39"/>
    <w:unhideWhenUsed/>
    <w:rsid w:val="0078524D"/>
    <w:pPr>
      <w:spacing w:after="0"/>
      <w:ind w:left="660"/>
    </w:pPr>
    <w:rPr>
      <w:rFonts w:cs="Calibri"/>
      <w:sz w:val="18"/>
      <w:szCs w:val="18"/>
    </w:rPr>
  </w:style>
  <w:style w:type="paragraph" w:styleId="TDC5">
    <w:name w:val="toc 5"/>
    <w:basedOn w:val="Normal"/>
    <w:next w:val="Normal"/>
    <w:autoRedefine/>
    <w:uiPriority w:val="39"/>
    <w:unhideWhenUsed/>
    <w:rsid w:val="0078524D"/>
    <w:pPr>
      <w:spacing w:after="0"/>
      <w:ind w:left="880"/>
    </w:pPr>
    <w:rPr>
      <w:rFonts w:cs="Calibri"/>
      <w:sz w:val="18"/>
      <w:szCs w:val="18"/>
    </w:rPr>
  </w:style>
  <w:style w:type="paragraph" w:styleId="TDC6">
    <w:name w:val="toc 6"/>
    <w:basedOn w:val="Normal"/>
    <w:next w:val="Normal"/>
    <w:autoRedefine/>
    <w:uiPriority w:val="39"/>
    <w:unhideWhenUsed/>
    <w:rsid w:val="0078524D"/>
    <w:pPr>
      <w:spacing w:after="0"/>
      <w:ind w:left="1100"/>
    </w:pPr>
    <w:rPr>
      <w:rFonts w:cs="Calibri"/>
      <w:sz w:val="18"/>
      <w:szCs w:val="18"/>
    </w:rPr>
  </w:style>
  <w:style w:type="paragraph" w:styleId="TDC7">
    <w:name w:val="toc 7"/>
    <w:basedOn w:val="Normal"/>
    <w:next w:val="Normal"/>
    <w:autoRedefine/>
    <w:uiPriority w:val="39"/>
    <w:unhideWhenUsed/>
    <w:rsid w:val="0078524D"/>
    <w:pPr>
      <w:spacing w:after="0"/>
      <w:ind w:left="1320"/>
    </w:pPr>
    <w:rPr>
      <w:rFonts w:cs="Calibri"/>
      <w:sz w:val="18"/>
      <w:szCs w:val="18"/>
    </w:rPr>
  </w:style>
  <w:style w:type="paragraph" w:styleId="TDC8">
    <w:name w:val="toc 8"/>
    <w:basedOn w:val="Normal"/>
    <w:next w:val="Normal"/>
    <w:autoRedefine/>
    <w:uiPriority w:val="39"/>
    <w:unhideWhenUsed/>
    <w:rsid w:val="0078524D"/>
    <w:pPr>
      <w:spacing w:after="0"/>
      <w:ind w:left="1540"/>
    </w:pPr>
    <w:rPr>
      <w:rFonts w:cs="Calibri"/>
      <w:sz w:val="18"/>
      <w:szCs w:val="18"/>
    </w:rPr>
  </w:style>
  <w:style w:type="paragraph" w:styleId="TDC9">
    <w:name w:val="toc 9"/>
    <w:basedOn w:val="Normal"/>
    <w:next w:val="Normal"/>
    <w:autoRedefine/>
    <w:uiPriority w:val="39"/>
    <w:unhideWhenUsed/>
    <w:rsid w:val="0078524D"/>
    <w:pPr>
      <w:spacing w:after="0"/>
      <w:ind w:left="1760"/>
    </w:pPr>
    <w:rPr>
      <w:rFonts w:cs="Calibri"/>
      <w:sz w:val="18"/>
      <w:szCs w:val="18"/>
    </w:rPr>
  </w:style>
  <w:style w:type="paragraph" w:styleId="Epgrafe">
    <w:name w:val="caption"/>
    <w:basedOn w:val="Normal"/>
    <w:next w:val="Normal"/>
    <w:uiPriority w:val="35"/>
    <w:unhideWhenUsed/>
    <w:qFormat/>
    <w:rsid w:val="00D84EF2"/>
    <w:rPr>
      <w:b/>
      <w:bCs/>
      <w:sz w:val="20"/>
      <w:szCs w:val="20"/>
    </w:rPr>
  </w:style>
  <w:style w:type="paragraph" w:styleId="Tabladeilustraciones">
    <w:name w:val="table of figures"/>
    <w:basedOn w:val="Normal"/>
    <w:next w:val="Normal"/>
    <w:uiPriority w:val="99"/>
    <w:unhideWhenUsed/>
    <w:rsid w:val="00AF49A9"/>
    <w:pPr>
      <w:spacing w:after="0"/>
      <w:ind w:left="440" w:hanging="440"/>
    </w:pPr>
    <w:rPr>
      <w:rFonts w:cs="Calibri"/>
      <w:smallCaps/>
      <w:sz w:val="20"/>
      <w:szCs w:val="20"/>
    </w:rPr>
  </w:style>
  <w:style w:type="paragraph" w:styleId="Textonotaalfinal">
    <w:name w:val="endnote text"/>
    <w:basedOn w:val="Normal"/>
    <w:link w:val="TextonotaalfinalCar"/>
    <w:uiPriority w:val="99"/>
    <w:semiHidden/>
    <w:unhideWhenUsed/>
    <w:rsid w:val="00F50489"/>
    <w:rPr>
      <w:sz w:val="20"/>
      <w:szCs w:val="20"/>
    </w:rPr>
  </w:style>
  <w:style w:type="character" w:customStyle="1" w:styleId="TextonotaalfinalCar">
    <w:name w:val="Texto nota al final Car"/>
    <w:basedOn w:val="Fuentedeprrafopredeter"/>
    <w:link w:val="Textonotaalfinal"/>
    <w:uiPriority w:val="99"/>
    <w:semiHidden/>
    <w:rsid w:val="00F50489"/>
    <w:rPr>
      <w:lang w:eastAsia="en-US"/>
    </w:rPr>
  </w:style>
  <w:style w:type="character" w:styleId="Refdenotaalfinal">
    <w:name w:val="endnote reference"/>
    <w:basedOn w:val="Fuentedeprrafopredeter"/>
    <w:uiPriority w:val="99"/>
    <w:semiHidden/>
    <w:unhideWhenUsed/>
    <w:rsid w:val="00F50489"/>
    <w:rPr>
      <w:vertAlign w:val="superscript"/>
    </w:rPr>
  </w:style>
</w:styles>
</file>

<file path=word/webSettings.xml><?xml version="1.0" encoding="utf-8"?>
<w:webSettings xmlns:r="http://schemas.openxmlformats.org/officeDocument/2006/relationships" xmlns:w="http://schemas.openxmlformats.org/wordprocessingml/2006/main">
  <w:divs>
    <w:div w:id="410321583">
      <w:bodyDiv w:val="1"/>
      <w:marLeft w:val="0"/>
      <w:marRight w:val="0"/>
      <w:marTop w:val="0"/>
      <w:marBottom w:val="0"/>
      <w:divBdr>
        <w:top w:val="none" w:sz="0" w:space="0" w:color="auto"/>
        <w:left w:val="none" w:sz="0" w:space="0" w:color="auto"/>
        <w:bottom w:val="none" w:sz="0" w:space="0" w:color="auto"/>
        <w:right w:val="none" w:sz="0" w:space="0" w:color="auto"/>
      </w:divBdr>
    </w:div>
    <w:div w:id="578372167">
      <w:bodyDiv w:val="1"/>
      <w:marLeft w:val="0"/>
      <w:marRight w:val="0"/>
      <w:marTop w:val="0"/>
      <w:marBottom w:val="0"/>
      <w:divBdr>
        <w:top w:val="none" w:sz="0" w:space="0" w:color="auto"/>
        <w:left w:val="none" w:sz="0" w:space="0" w:color="auto"/>
        <w:bottom w:val="none" w:sz="0" w:space="0" w:color="auto"/>
        <w:right w:val="none" w:sz="0" w:space="0" w:color="auto"/>
      </w:divBdr>
    </w:div>
    <w:div w:id="719592765">
      <w:bodyDiv w:val="1"/>
      <w:marLeft w:val="0"/>
      <w:marRight w:val="0"/>
      <w:marTop w:val="0"/>
      <w:marBottom w:val="0"/>
      <w:divBdr>
        <w:top w:val="none" w:sz="0" w:space="0" w:color="auto"/>
        <w:left w:val="none" w:sz="0" w:space="0" w:color="auto"/>
        <w:bottom w:val="none" w:sz="0" w:space="0" w:color="auto"/>
        <w:right w:val="none" w:sz="0" w:space="0" w:color="auto"/>
      </w:divBdr>
    </w:div>
    <w:div w:id="793332967">
      <w:bodyDiv w:val="1"/>
      <w:marLeft w:val="0"/>
      <w:marRight w:val="0"/>
      <w:marTop w:val="0"/>
      <w:marBottom w:val="0"/>
      <w:divBdr>
        <w:top w:val="none" w:sz="0" w:space="0" w:color="auto"/>
        <w:left w:val="none" w:sz="0" w:space="0" w:color="auto"/>
        <w:bottom w:val="none" w:sz="0" w:space="0" w:color="auto"/>
        <w:right w:val="none" w:sz="0" w:space="0" w:color="auto"/>
      </w:divBdr>
    </w:div>
    <w:div w:id="2123717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www.eclipse.org/downloads/download.php?file=/technology/epp/downloads/release/indigo/R/eclipse-jee-indigo-win32.zip" TargetMode="External"/><Relationship Id="rId21" Type="http://schemas.openxmlformats.org/officeDocument/2006/relationships/header" Target="header4.xml"/><Relationship Id="rId42" Type="http://schemas.openxmlformats.org/officeDocument/2006/relationships/image" Target="media/image20.emf"/><Relationship Id="rId47" Type="http://schemas.openxmlformats.org/officeDocument/2006/relationships/image" Target="media/image23.emf"/><Relationship Id="rId63" Type="http://schemas.openxmlformats.org/officeDocument/2006/relationships/image" Target="media/image31.emf"/><Relationship Id="rId68" Type="http://schemas.openxmlformats.org/officeDocument/2006/relationships/oleObject" Target="embeddings/oleObject16.bin"/><Relationship Id="rId84" Type="http://schemas.openxmlformats.org/officeDocument/2006/relationships/oleObject" Target="embeddings/oleObject24.bin"/><Relationship Id="rId89" Type="http://schemas.openxmlformats.org/officeDocument/2006/relationships/image" Target="media/image44.emf"/><Relationship Id="rId112" Type="http://schemas.openxmlformats.org/officeDocument/2006/relationships/image" Target="media/image63.png"/><Relationship Id="rId16" Type="http://schemas.openxmlformats.org/officeDocument/2006/relationships/footer" Target="footer4.xml"/><Relationship Id="rId107" Type="http://schemas.openxmlformats.org/officeDocument/2006/relationships/image" Target="media/image58.png"/><Relationship Id="rId11"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footer" Target="footer7.xml"/><Relationship Id="rId53" Type="http://schemas.openxmlformats.org/officeDocument/2006/relationships/image" Target="media/image26.emf"/><Relationship Id="rId58" Type="http://schemas.openxmlformats.org/officeDocument/2006/relationships/oleObject" Target="embeddings/oleObject11.bin"/><Relationship Id="rId74" Type="http://schemas.openxmlformats.org/officeDocument/2006/relationships/oleObject" Target="embeddings/oleObject19.bin"/><Relationship Id="rId79" Type="http://schemas.openxmlformats.org/officeDocument/2006/relationships/image" Target="media/image39.emf"/><Relationship Id="rId102" Type="http://schemas.openxmlformats.org/officeDocument/2006/relationships/image" Target="media/image53.png"/><Relationship Id="rId123" Type="http://schemas.openxmlformats.org/officeDocument/2006/relationships/hyperlink" Target="http://www.banym.de/eclipse/install-tomcat-with-eclipse"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27.bin"/><Relationship Id="rId95" Type="http://schemas.openxmlformats.org/officeDocument/2006/relationships/image" Target="media/image46.png"/><Relationship Id="rId19" Type="http://schemas.openxmlformats.org/officeDocument/2006/relationships/image" Target="media/image4.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image" Target="media/image17.png"/><Relationship Id="rId43" Type="http://schemas.openxmlformats.org/officeDocument/2006/relationships/oleObject" Target="embeddings/oleObject4.bin"/><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34.emf"/><Relationship Id="rId77" Type="http://schemas.openxmlformats.org/officeDocument/2006/relationships/image" Target="media/image38.emf"/><Relationship Id="rId100" Type="http://schemas.openxmlformats.org/officeDocument/2006/relationships/image" Target="media/image51.png"/><Relationship Id="rId105" Type="http://schemas.openxmlformats.org/officeDocument/2006/relationships/image" Target="media/image56.png"/><Relationship Id="rId113" Type="http://schemas.openxmlformats.org/officeDocument/2006/relationships/image" Target="media/image64.png"/><Relationship Id="rId118" Type="http://schemas.openxmlformats.org/officeDocument/2006/relationships/hyperlink" Target="http://tomcat.apache.org/download-70.cgi" TargetMode="External"/><Relationship Id="rId126" Type="http://schemas.openxmlformats.org/officeDocument/2006/relationships/hyperlink" Target="mailto:Abraham@javahispano.org" TargetMode="External"/><Relationship Id="rId8" Type="http://schemas.openxmlformats.org/officeDocument/2006/relationships/image" Target="media/image1.png"/><Relationship Id="rId51" Type="http://schemas.openxmlformats.org/officeDocument/2006/relationships/image" Target="media/image25.emf"/><Relationship Id="rId72" Type="http://schemas.openxmlformats.org/officeDocument/2006/relationships/oleObject" Target="embeddings/oleObject18.bin"/><Relationship Id="rId80" Type="http://schemas.openxmlformats.org/officeDocument/2006/relationships/oleObject" Target="embeddings/oleObject22.bin"/><Relationship Id="rId85" Type="http://schemas.openxmlformats.org/officeDocument/2006/relationships/image" Target="media/image42.emf"/><Relationship Id="rId93" Type="http://schemas.openxmlformats.org/officeDocument/2006/relationships/header" Target="header5.xml"/><Relationship Id="rId98" Type="http://schemas.openxmlformats.org/officeDocument/2006/relationships/image" Target="media/image49.png"/><Relationship Id="rId121" Type="http://schemas.openxmlformats.org/officeDocument/2006/relationships/hyperlink" Target="http://java.com/es/download/manual.jsp"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18.emf"/><Relationship Id="rId46" Type="http://schemas.openxmlformats.org/officeDocument/2006/relationships/oleObject" Target="embeddings/oleObject5.bin"/><Relationship Id="rId59" Type="http://schemas.openxmlformats.org/officeDocument/2006/relationships/image" Target="media/image29.emf"/><Relationship Id="rId67" Type="http://schemas.openxmlformats.org/officeDocument/2006/relationships/image" Target="media/image33.emf"/><Relationship Id="rId103" Type="http://schemas.openxmlformats.org/officeDocument/2006/relationships/image" Target="media/image54.png"/><Relationship Id="rId108" Type="http://schemas.openxmlformats.org/officeDocument/2006/relationships/image" Target="media/image59.png"/><Relationship Id="rId116" Type="http://schemas.openxmlformats.org/officeDocument/2006/relationships/header" Target="header6.xml"/><Relationship Id="rId124" Type="http://schemas.openxmlformats.org/officeDocument/2006/relationships/footer" Target="footer10.xml"/><Relationship Id="rId129" Type="http://schemas.openxmlformats.org/officeDocument/2006/relationships/theme" Target="theme/theme1.xml"/><Relationship Id="rId20" Type="http://schemas.openxmlformats.org/officeDocument/2006/relationships/hyperlink" Target="http://www.vaadin.com/book" TargetMode="External"/><Relationship Id="rId41" Type="http://schemas.openxmlformats.org/officeDocument/2006/relationships/oleObject" Target="embeddings/oleObject3.bin"/><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7.bin"/><Relationship Id="rId75" Type="http://schemas.openxmlformats.org/officeDocument/2006/relationships/image" Target="media/image37.emf"/><Relationship Id="rId83" Type="http://schemas.openxmlformats.org/officeDocument/2006/relationships/image" Target="media/image41.emf"/><Relationship Id="rId88" Type="http://schemas.openxmlformats.org/officeDocument/2006/relationships/oleObject" Target="embeddings/oleObject26.bin"/><Relationship Id="rId91" Type="http://schemas.openxmlformats.org/officeDocument/2006/relationships/image" Target="media/image45.emf"/><Relationship Id="rId96" Type="http://schemas.openxmlformats.org/officeDocument/2006/relationships/image" Target="media/image47.png"/><Relationship Id="rId111"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jpeg"/><Relationship Id="rId36" Type="http://schemas.openxmlformats.org/officeDocument/2006/relationships/footer" Target="footer6.xml"/><Relationship Id="rId49" Type="http://schemas.openxmlformats.org/officeDocument/2006/relationships/image" Target="media/image24.emf"/><Relationship Id="rId57" Type="http://schemas.openxmlformats.org/officeDocument/2006/relationships/image" Target="media/image28.emf"/><Relationship Id="rId106" Type="http://schemas.openxmlformats.org/officeDocument/2006/relationships/image" Target="media/image57.png"/><Relationship Id="rId114" Type="http://schemas.openxmlformats.org/officeDocument/2006/relationships/image" Target="media/image65.png"/><Relationship Id="rId119" Type="http://schemas.openxmlformats.org/officeDocument/2006/relationships/hyperlink" Target="http://www.eclipse.org/downloads/packages/node/609" TargetMode="External"/><Relationship Id="rId127" Type="http://schemas.openxmlformats.org/officeDocument/2006/relationships/footer" Target="footer12.xml"/><Relationship Id="rId10" Type="http://schemas.openxmlformats.org/officeDocument/2006/relationships/header" Target="header1.xml"/><Relationship Id="rId31" Type="http://schemas.openxmlformats.org/officeDocument/2006/relationships/image" Target="media/image13.emf"/><Relationship Id="rId44" Type="http://schemas.openxmlformats.org/officeDocument/2006/relationships/image" Target="media/image21.png"/><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32.emf"/><Relationship Id="rId73" Type="http://schemas.openxmlformats.org/officeDocument/2006/relationships/image" Target="media/image36.emf"/><Relationship Id="rId78" Type="http://schemas.openxmlformats.org/officeDocument/2006/relationships/oleObject" Target="embeddings/oleObject21.bin"/><Relationship Id="rId81" Type="http://schemas.openxmlformats.org/officeDocument/2006/relationships/image" Target="media/image40.emf"/><Relationship Id="rId86" Type="http://schemas.openxmlformats.org/officeDocument/2006/relationships/oleObject" Target="embeddings/oleObject25.bin"/><Relationship Id="rId94" Type="http://schemas.openxmlformats.org/officeDocument/2006/relationships/footer" Target="footer8.xml"/><Relationship Id="rId99" Type="http://schemas.openxmlformats.org/officeDocument/2006/relationships/image" Target="media/image50.png"/><Relationship Id="rId101" Type="http://schemas.openxmlformats.org/officeDocument/2006/relationships/image" Target="media/image52.png"/><Relationship Id="rId122" Type="http://schemas.openxmlformats.org/officeDocument/2006/relationships/hyperlink" Target="http://dev.mysql.com/doc/administrator/en/mysql-administrator-restore-restore-content.html"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footer" Target="footer2.xml"/><Relationship Id="rId18" Type="http://schemas.openxmlformats.org/officeDocument/2006/relationships/image" Target="media/image3.emf"/><Relationship Id="rId39" Type="http://schemas.openxmlformats.org/officeDocument/2006/relationships/oleObject" Target="embeddings/oleObject2.bin"/><Relationship Id="rId109" Type="http://schemas.openxmlformats.org/officeDocument/2006/relationships/image" Target="media/image60.png"/><Relationship Id="rId34" Type="http://schemas.openxmlformats.org/officeDocument/2006/relationships/image" Target="media/image16.emf"/><Relationship Id="rId50" Type="http://schemas.openxmlformats.org/officeDocument/2006/relationships/oleObject" Target="embeddings/oleObject7.bin"/><Relationship Id="rId55" Type="http://schemas.openxmlformats.org/officeDocument/2006/relationships/image" Target="media/image27.emf"/><Relationship Id="rId76" Type="http://schemas.openxmlformats.org/officeDocument/2006/relationships/oleObject" Target="embeddings/oleObject20.bin"/><Relationship Id="rId97" Type="http://schemas.openxmlformats.org/officeDocument/2006/relationships/image" Target="media/image48.png"/><Relationship Id="rId104" Type="http://schemas.openxmlformats.org/officeDocument/2006/relationships/image" Target="media/image55.png"/><Relationship Id="rId120" Type="http://schemas.openxmlformats.org/officeDocument/2006/relationships/hyperlink" Target="http://www.mysql.com/downloads/installer/" TargetMode="External"/><Relationship Id="rId125" Type="http://schemas.openxmlformats.org/officeDocument/2006/relationships/footer" Target="footer11.xml"/><Relationship Id="rId7" Type="http://schemas.openxmlformats.org/officeDocument/2006/relationships/endnotes" Target="endnotes.xml"/><Relationship Id="rId71" Type="http://schemas.openxmlformats.org/officeDocument/2006/relationships/image" Target="media/image35.emf"/><Relationship Id="rId92" Type="http://schemas.openxmlformats.org/officeDocument/2006/relationships/oleObject" Target="embeddings/oleObject28.bin"/><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19.emf"/><Relationship Id="rId45" Type="http://schemas.openxmlformats.org/officeDocument/2006/relationships/image" Target="media/image22.emf"/><Relationship Id="rId66" Type="http://schemas.openxmlformats.org/officeDocument/2006/relationships/oleObject" Target="embeddings/oleObject15.bin"/><Relationship Id="rId87" Type="http://schemas.openxmlformats.org/officeDocument/2006/relationships/image" Target="media/image43.emf"/><Relationship Id="rId110" Type="http://schemas.openxmlformats.org/officeDocument/2006/relationships/image" Target="media/image61.png"/><Relationship Id="rId115" Type="http://schemas.openxmlformats.org/officeDocument/2006/relationships/footer" Target="footer9.xml"/><Relationship Id="rId61" Type="http://schemas.openxmlformats.org/officeDocument/2006/relationships/image" Target="media/image30.emf"/><Relationship Id="rId82" Type="http://schemas.openxmlformats.org/officeDocument/2006/relationships/oleObject" Target="embeddings/oleObject2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8EFC7-7E1B-4B41-96EC-A4E646A88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20112</Words>
  <Characters>110622</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130474</CharactersWithSpaces>
  <SharedDoc>false</SharedDoc>
  <HLinks>
    <vt:vector size="840" baseType="variant">
      <vt:variant>
        <vt:i4>7667779</vt:i4>
      </vt:variant>
      <vt:variant>
        <vt:i4>1056</vt:i4>
      </vt:variant>
      <vt:variant>
        <vt:i4>0</vt:i4>
      </vt:variant>
      <vt:variant>
        <vt:i4>5</vt:i4>
      </vt:variant>
      <vt:variant>
        <vt:lpwstr>mailto:Abraham@javahispano.org</vt:lpwstr>
      </vt:variant>
      <vt:variant>
        <vt:lpwstr/>
      </vt:variant>
      <vt:variant>
        <vt:i4>2293797</vt:i4>
      </vt:variant>
      <vt:variant>
        <vt:i4>1053</vt:i4>
      </vt:variant>
      <vt:variant>
        <vt:i4>0</vt:i4>
      </vt:variant>
      <vt:variant>
        <vt:i4>5</vt:i4>
      </vt:variant>
      <vt:variant>
        <vt:lpwstr>http://www.banym.de/eclipse/install-tomcat-with-eclipse</vt:lpwstr>
      </vt:variant>
      <vt:variant>
        <vt:lpwstr/>
      </vt:variant>
      <vt:variant>
        <vt:i4>3670069</vt:i4>
      </vt:variant>
      <vt:variant>
        <vt:i4>1050</vt:i4>
      </vt:variant>
      <vt:variant>
        <vt:i4>0</vt:i4>
      </vt:variant>
      <vt:variant>
        <vt:i4>5</vt:i4>
      </vt:variant>
      <vt:variant>
        <vt:lpwstr>http://dev.mysql.com/doc/administrator/en/mysql-administrator-restore-restore-content.html</vt:lpwstr>
      </vt:variant>
      <vt:variant>
        <vt:lpwstr/>
      </vt:variant>
      <vt:variant>
        <vt:i4>7929976</vt:i4>
      </vt:variant>
      <vt:variant>
        <vt:i4>1047</vt:i4>
      </vt:variant>
      <vt:variant>
        <vt:i4>0</vt:i4>
      </vt:variant>
      <vt:variant>
        <vt:i4>5</vt:i4>
      </vt:variant>
      <vt:variant>
        <vt:lpwstr>http://java.com/es/download/manual.jsp</vt:lpwstr>
      </vt:variant>
      <vt:variant>
        <vt:lpwstr/>
      </vt:variant>
      <vt:variant>
        <vt:i4>6225920</vt:i4>
      </vt:variant>
      <vt:variant>
        <vt:i4>1044</vt:i4>
      </vt:variant>
      <vt:variant>
        <vt:i4>0</vt:i4>
      </vt:variant>
      <vt:variant>
        <vt:i4>5</vt:i4>
      </vt:variant>
      <vt:variant>
        <vt:lpwstr>http://www.mysql.com/downloads/installer/</vt:lpwstr>
      </vt:variant>
      <vt:variant>
        <vt:lpwstr/>
      </vt:variant>
      <vt:variant>
        <vt:i4>7274612</vt:i4>
      </vt:variant>
      <vt:variant>
        <vt:i4>1041</vt:i4>
      </vt:variant>
      <vt:variant>
        <vt:i4>0</vt:i4>
      </vt:variant>
      <vt:variant>
        <vt:i4>5</vt:i4>
      </vt:variant>
      <vt:variant>
        <vt:lpwstr>http://www.eclipse.org/downloads/packages/node/609</vt:lpwstr>
      </vt:variant>
      <vt:variant>
        <vt:lpwstr/>
      </vt:variant>
      <vt:variant>
        <vt:i4>655390</vt:i4>
      </vt:variant>
      <vt:variant>
        <vt:i4>1038</vt:i4>
      </vt:variant>
      <vt:variant>
        <vt:i4>0</vt:i4>
      </vt:variant>
      <vt:variant>
        <vt:i4>5</vt:i4>
      </vt:variant>
      <vt:variant>
        <vt:lpwstr>http://tomcat.apache.org/download-70.cgi</vt:lpwstr>
      </vt:variant>
      <vt:variant>
        <vt:lpwstr/>
      </vt:variant>
      <vt:variant>
        <vt:i4>4128874</vt:i4>
      </vt:variant>
      <vt:variant>
        <vt:i4>1035</vt:i4>
      </vt:variant>
      <vt:variant>
        <vt:i4>0</vt:i4>
      </vt:variant>
      <vt:variant>
        <vt:i4>5</vt:i4>
      </vt:variant>
      <vt:variant>
        <vt:lpwstr>http://www.eclipse.org/downloads/download.php?file=/technology/epp/downloads/release/indigo/R/eclipse-jee-indigo-win32.zip</vt:lpwstr>
      </vt:variant>
      <vt:variant>
        <vt:lpwstr/>
      </vt:variant>
      <vt:variant>
        <vt:i4>4128824</vt:i4>
      </vt:variant>
      <vt:variant>
        <vt:i4>936</vt:i4>
      </vt:variant>
      <vt:variant>
        <vt:i4>0</vt:i4>
      </vt:variant>
      <vt:variant>
        <vt:i4>5</vt:i4>
      </vt:variant>
      <vt:variant>
        <vt:lpwstr>http://www.vaadin.com/book</vt:lpwstr>
      </vt:variant>
      <vt:variant>
        <vt:lpwstr/>
      </vt:variant>
      <vt:variant>
        <vt:i4>1966130</vt:i4>
      </vt:variant>
      <vt:variant>
        <vt:i4>785</vt:i4>
      </vt:variant>
      <vt:variant>
        <vt:i4>0</vt:i4>
      </vt:variant>
      <vt:variant>
        <vt:i4>5</vt:i4>
      </vt:variant>
      <vt:variant>
        <vt:lpwstr/>
      </vt:variant>
      <vt:variant>
        <vt:lpwstr>_Toc326162189</vt:lpwstr>
      </vt:variant>
      <vt:variant>
        <vt:i4>1966130</vt:i4>
      </vt:variant>
      <vt:variant>
        <vt:i4>779</vt:i4>
      </vt:variant>
      <vt:variant>
        <vt:i4>0</vt:i4>
      </vt:variant>
      <vt:variant>
        <vt:i4>5</vt:i4>
      </vt:variant>
      <vt:variant>
        <vt:lpwstr/>
      </vt:variant>
      <vt:variant>
        <vt:lpwstr>_Toc326162188</vt:lpwstr>
      </vt:variant>
      <vt:variant>
        <vt:i4>1966130</vt:i4>
      </vt:variant>
      <vt:variant>
        <vt:i4>773</vt:i4>
      </vt:variant>
      <vt:variant>
        <vt:i4>0</vt:i4>
      </vt:variant>
      <vt:variant>
        <vt:i4>5</vt:i4>
      </vt:variant>
      <vt:variant>
        <vt:lpwstr/>
      </vt:variant>
      <vt:variant>
        <vt:lpwstr>_Toc326162187</vt:lpwstr>
      </vt:variant>
      <vt:variant>
        <vt:i4>1966130</vt:i4>
      </vt:variant>
      <vt:variant>
        <vt:i4>767</vt:i4>
      </vt:variant>
      <vt:variant>
        <vt:i4>0</vt:i4>
      </vt:variant>
      <vt:variant>
        <vt:i4>5</vt:i4>
      </vt:variant>
      <vt:variant>
        <vt:lpwstr/>
      </vt:variant>
      <vt:variant>
        <vt:lpwstr>_Toc326162186</vt:lpwstr>
      </vt:variant>
      <vt:variant>
        <vt:i4>1966130</vt:i4>
      </vt:variant>
      <vt:variant>
        <vt:i4>761</vt:i4>
      </vt:variant>
      <vt:variant>
        <vt:i4>0</vt:i4>
      </vt:variant>
      <vt:variant>
        <vt:i4>5</vt:i4>
      </vt:variant>
      <vt:variant>
        <vt:lpwstr/>
      </vt:variant>
      <vt:variant>
        <vt:lpwstr>_Toc326162185</vt:lpwstr>
      </vt:variant>
      <vt:variant>
        <vt:i4>1966130</vt:i4>
      </vt:variant>
      <vt:variant>
        <vt:i4>755</vt:i4>
      </vt:variant>
      <vt:variant>
        <vt:i4>0</vt:i4>
      </vt:variant>
      <vt:variant>
        <vt:i4>5</vt:i4>
      </vt:variant>
      <vt:variant>
        <vt:lpwstr/>
      </vt:variant>
      <vt:variant>
        <vt:lpwstr>_Toc326162184</vt:lpwstr>
      </vt:variant>
      <vt:variant>
        <vt:i4>1966130</vt:i4>
      </vt:variant>
      <vt:variant>
        <vt:i4>749</vt:i4>
      </vt:variant>
      <vt:variant>
        <vt:i4>0</vt:i4>
      </vt:variant>
      <vt:variant>
        <vt:i4>5</vt:i4>
      </vt:variant>
      <vt:variant>
        <vt:lpwstr/>
      </vt:variant>
      <vt:variant>
        <vt:lpwstr>_Toc326162183</vt:lpwstr>
      </vt:variant>
      <vt:variant>
        <vt:i4>1966130</vt:i4>
      </vt:variant>
      <vt:variant>
        <vt:i4>743</vt:i4>
      </vt:variant>
      <vt:variant>
        <vt:i4>0</vt:i4>
      </vt:variant>
      <vt:variant>
        <vt:i4>5</vt:i4>
      </vt:variant>
      <vt:variant>
        <vt:lpwstr/>
      </vt:variant>
      <vt:variant>
        <vt:lpwstr>_Toc326162182</vt:lpwstr>
      </vt:variant>
      <vt:variant>
        <vt:i4>1966130</vt:i4>
      </vt:variant>
      <vt:variant>
        <vt:i4>737</vt:i4>
      </vt:variant>
      <vt:variant>
        <vt:i4>0</vt:i4>
      </vt:variant>
      <vt:variant>
        <vt:i4>5</vt:i4>
      </vt:variant>
      <vt:variant>
        <vt:lpwstr/>
      </vt:variant>
      <vt:variant>
        <vt:lpwstr>_Toc326162181</vt:lpwstr>
      </vt:variant>
      <vt:variant>
        <vt:i4>1966130</vt:i4>
      </vt:variant>
      <vt:variant>
        <vt:i4>731</vt:i4>
      </vt:variant>
      <vt:variant>
        <vt:i4>0</vt:i4>
      </vt:variant>
      <vt:variant>
        <vt:i4>5</vt:i4>
      </vt:variant>
      <vt:variant>
        <vt:lpwstr/>
      </vt:variant>
      <vt:variant>
        <vt:lpwstr>_Toc326162180</vt:lpwstr>
      </vt:variant>
      <vt:variant>
        <vt:i4>1114162</vt:i4>
      </vt:variant>
      <vt:variant>
        <vt:i4>725</vt:i4>
      </vt:variant>
      <vt:variant>
        <vt:i4>0</vt:i4>
      </vt:variant>
      <vt:variant>
        <vt:i4>5</vt:i4>
      </vt:variant>
      <vt:variant>
        <vt:lpwstr/>
      </vt:variant>
      <vt:variant>
        <vt:lpwstr>_Toc326162179</vt:lpwstr>
      </vt:variant>
      <vt:variant>
        <vt:i4>1114162</vt:i4>
      </vt:variant>
      <vt:variant>
        <vt:i4>719</vt:i4>
      </vt:variant>
      <vt:variant>
        <vt:i4>0</vt:i4>
      </vt:variant>
      <vt:variant>
        <vt:i4>5</vt:i4>
      </vt:variant>
      <vt:variant>
        <vt:lpwstr/>
      </vt:variant>
      <vt:variant>
        <vt:lpwstr>_Toc326162178</vt:lpwstr>
      </vt:variant>
      <vt:variant>
        <vt:i4>1114162</vt:i4>
      </vt:variant>
      <vt:variant>
        <vt:i4>713</vt:i4>
      </vt:variant>
      <vt:variant>
        <vt:i4>0</vt:i4>
      </vt:variant>
      <vt:variant>
        <vt:i4>5</vt:i4>
      </vt:variant>
      <vt:variant>
        <vt:lpwstr/>
      </vt:variant>
      <vt:variant>
        <vt:lpwstr>_Toc326162177</vt:lpwstr>
      </vt:variant>
      <vt:variant>
        <vt:i4>1114162</vt:i4>
      </vt:variant>
      <vt:variant>
        <vt:i4>707</vt:i4>
      </vt:variant>
      <vt:variant>
        <vt:i4>0</vt:i4>
      </vt:variant>
      <vt:variant>
        <vt:i4>5</vt:i4>
      </vt:variant>
      <vt:variant>
        <vt:lpwstr/>
      </vt:variant>
      <vt:variant>
        <vt:lpwstr>_Toc326162176</vt:lpwstr>
      </vt:variant>
      <vt:variant>
        <vt:i4>1114162</vt:i4>
      </vt:variant>
      <vt:variant>
        <vt:i4>701</vt:i4>
      </vt:variant>
      <vt:variant>
        <vt:i4>0</vt:i4>
      </vt:variant>
      <vt:variant>
        <vt:i4>5</vt:i4>
      </vt:variant>
      <vt:variant>
        <vt:lpwstr/>
      </vt:variant>
      <vt:variant>
        <vt:lpwstr>_Toc326162175</vt:lpwstr>
      </vt:variant>
      <vt:variant>
        <vt:i4>1114162</vt:i4>
      </vt:variant>
      <vt:variant>
        <vt:i4>695</vt:i4>
      </vt:variant>
      <vt:variant>
        <vt:i4>0</vt:i4>
      </vt:variant>
      <vt:variant>
        <vt:i4>5</vt:i4>
      </vt:variant>
      <vt:variant>
        <vt:lpwstr/>
      </vt:variant>
      <vt:variant>
        <vt:lpwstr>_Toc326162174</vt:lpwstr>
      </vt:variant>
      <vt:variant>
        <vt:i4>1114162</vt:i4>
      </vt:variant>
      <vt:variant>
        <vt:i4>689</vt:i4>
      </vt:variant>
      <vt:variant>
        <vt:i4>0</vt:i4>
      </vt:variant>
      <vt:variant>
        <vt:i4>5</vt:i4>
      </vt:variant>
      <vt:variant>
        <vt:lpwstr/>
      </vt:variant>
      <vt:variant>
        <vt:lpwstr>_Toc326162173</vt:lpwstr>
      </vt:variant>
      <vt:variant>
        <vt:i4>1114162</vt:i4>
      </vt:variant>
      <vt:variant>
        <vt:i4>683</vt:i4>
      </vt:variant>
      <vt:variant>
        <vt:i4>0</vt:i4>
      </vt:variant>
      <vt:variant>
        <vt:i4>5</vt:i4>
      </vt:variant>
      <vt:variant>
        <vt:lpwstr/>
      </vt:variant>
      <vt:variant>
        <vt:lpwstr>_Toc326162172</vt:lpwstr>
      </vt:variant>
      <vt:variant>
        <vt:i4>1114162</vt:i4>
      </vt:variant>
      <vt:variant>
        <vt:i4>677</vt:i4>
      </vt:variant>
      <vt:variant>
        <vt:i4>0</vt:i4>
      </vt:variant>
      <vt:variant>
        <vt:i4>5</vt:i4>
      </vt:variant>
      <vt:variant>
        <vt:lpwstr/>
      </vt:variant>
      <vt:variant>
        <vt:lpwstr>_Toc326162171</vt:lpwstr>
      </vt:variant>
      <vt:variant>
        <vt:i4>1114162</vt:i4>
      </vt:variant>
      <vt:variant>
        <vt:i4>671</vt:i4>
      </vt:variant>
      <vt:variant>
        <vt:i4>0</vt:i4>
      </vt:variant>
      <vt:variant>
        <vt:i4>5</vt:i4>
      </vt:variant>
      <vt:variant>
        <vt:lpwstr/>
      </vt:variant>
      <vt:variant>
        <vt:lpwstr>_Toc326162170</vt:lpwstr>
      </vt:variant>
      <vt:variant>
        <vt:i4>1048626</vt:i4>
      </vt:variant>
      <vt:variant>
        <vt:i4>665</vt:i4>
      </vt:variant>
      <vt:variant>
        <vt:i4>0</vt:i4>
      </vt:variant>
      <vt:variant>
        <vt:i4>5</vt:i4>
      </vt:variant>
      <vt:variant>
        <vt:lpwstr/>
      </vt:variant>
      <vt:variant>
        <vt:lpwstr>_Toc326162169</vt:lpwstr>
      </vt:variant>
      <vt:variant>
        <vt:i4>1048626</vt:i4>
      </vt:variant>
      <vt:variant>
        <vt:i4>659</vt:i4>
      </vt:variant>
      <vt:variant>
        <vt:i4>0</vt:i4>
      </vt:variant>
      <vt:variant>
        <vt:i4>5</vt:i4>
      </vt:variant>
      <vt:variant>
        <vt:lpwstr/>
      </vt:variant>
      <vt:variant>
        <vt:lpwstr>_Toc326162168</vt:lpwstr>
      </vt:variant>
      <vt:variant>
        <vt:i4>1048626</vt:i4>
      </vt:variant>
      <vt:variant>
        <vt:i4>653</vt:i4>
      </vt:variant>
      <vt:variant>
        <vt:i4>0</vt:i4>
      </vt:variant>
      <vt:variant>
        <vt:i4>5</vt:i4>
      </vt:variant>
      <vt:variant>
        <vt:lpwstr/>
      </vt:variant>
      <vt:variant>
        <vt:lpwstr>_Toc326162167</vt:lpwstr>
      </vt:variant>
      <vt:variant>
        <vt:i4>1048626</vt:i4>
      </vt:variant>
      <vt:variant>
        <vt:i4>647</vt:i4>
      </vt:variant>
      <vt:variant>
        <vt:i4>0</vt:i4>
      </vt:variant>
      <vt:variant>
        <vt:i4>5</vt:i4>
      </vt:variant>
      <vt:variant>
        <vt:lpwstr/>
      </vt:variant>
      <vt:variant>
        <vt:lpwstr>_Toc326162166</vt:lpwstr>
      </vt:variant>
      <vt:variant>
        <vt:i4>1048626</vt:i4>
      </vt:variant>
      <vt:variant>
        <vt:i4>641</vt:i4>
      </vt:variant>
      <vt:variant>
        <vt:i4>0</vt:i4>
      </vt:variant>
      <vt:variant>
        <vt:i4>5</vt:i4>
      </vt:variant>
      <vt:variant>
        <vt:lpwstr/>
      </vt:variant>
      <vt:variant>
        <vt:lpwstr>_Toc326162165</vt:lpwstr>
      </vt:variant>
      <vt:variant>
        <vt:i4>1048626</vt:i4>
      </vt:variant>
      <vt:variant>
        <vt:i4>635</vt:i4>
      </vt:variant>
      <vt:variant>
        <vt:i4>0</vt:i4>
      </vt:variant>
      <vt:variant>
        <vt:i4>5</vt:i4>
      </vt:variant>
      <vt:variant>
        <vt:lpwstr/>
      </vt:variant>
      <vt:variant>
        <vt:lpwstr>_Toc326162164</vt:lpwstr>
      </vt:variant>
      <vt:variant>
        <vt:i4>1048626</vt:i4>
      </vt:variant>
      <vt:variant>
        <vt:i4>629</vt:i4>
      </vt:variant>
      <vt:variant>
        <vt:i4>0</vt:i4>
      </vt:variant>
      <vt:variant>
        <vt:i4>5</vt:i4>
      </vt:variant>
      <vt:variant>
        <vt:lpwstr/>
      </vt:variant>
      <vt:variant>
        <vt:lpwstr>_Toc326162163</vt:lpwstr>
      </vt:variant>
      <vt:variant>
        <vt:i4>1048626</vt:i4>
      </vt:variant>
      <vt:variant>
        <vt:i4>623</vt:i4>
      </vt:variant>
      <vt:variant>
        <vt:i4>0</vt:i4>
      </vt:variant>
      <vt:variant>
        <vt:i4>5</vt:i4>
      </vt:variant>
      <vt:variant>
        <vt:lpwstr/>
      </vt:variant>
      <vt:variant>
        <vt:lpwstr>_Toc326162162</vt:lpwstr>
      </vt:variant>
      <vt:variant>
        <vt:i4>1048626</vt:i4>
      </vt:variant>
      <vt:variant>
        <vt:i4>617</vt:i4>
      </vt:variant>
      <vt:variant>
        <vt:i4>0</vt:i4>
      </vt:variant>
      <vt:variant>
        <vt:i4>5</vt:i4>
      </vt:variant>
      <vt:variant>
        <vt:lpwstr/>
      </vt:variant>
      <vt:variant>
        <vt:lpwstr>_Toc326162161</vt:lpwstr>
      </vt:variant>
      <vt:variant>
        <vt:i4>1048626</vt:i4>
      </vt:variant>
      <vt:variant>
        <vt:i4>611</vt:i4>
      </vt:variant>
      <vt:variant>
        <vt:i4>0</vt:i4>
      </vt:variant>
      <vt:variant>
        <vt:i4>5</vt:i4>
      </vt:variant>
      <vt:variant>
        <vt:lpwstr/>
      </vt:variant>
      <vt:variant>
        <vt:lpwstr>_Toc326162160</vt:lpwstr>
      </vt:variant>
      <vt:variant>
        <vt:i4>1245234</vt:i4>
      </vt:variant>
      <vt:variant>
        <vt:i4>605</vt:i4>
      </vt:variant>
      <vt:variant>
        <vt:i4>0</vt:i4>
      </vt:variant>
      <vt:variant>
        <vt:i4>5</vt:i4>
      </vt:variant>
      <vt:variant>
        <vt:lpwstr/>
      </vt:variant>
      <vt:variant>
        <vt:lpwstr>_Toc326162159</vt:lpwstr>
      </vt:variant>
      <vt:variant>
        <vt:i4>1245234</vt:i4>
      </vt:variant>
      <vt:variant>
        <vt:i4>599</vt:i4>
      </vt:variant>
      <vt:variant>
        <vt:i4>0</vt:i4>
      </vt:variant>
      <vt:variant>
        <vt:i4>5</vt:i4>
      </vt:variant>
      <vt:variant>
        <vt:lpwstr/>
      </vt:variant>
      <vt:variant>
        <vt:lpwstr>_Toc326162158</vt:lpwstr>
      </vt:variant>
      <vt:variant>
        <vt:i4>1245234</vt:i4>
      </vt:variant>
      <vt:variant>
        <vt:i4>593</vt:i4>
      </vt:variant>
      <vt:variant>
        <vt:i4>0</vt:i4>
      </vt:variant>
      <vt:variant>
        <vt:i4>5</vt:i4>
      </vt:variant>
      <vt:variant>
        <vt:lpwstr/>
      </vt:variant>
      <vt:variant>
        <vt:lpwstr>_Toc326162157</vt:lpwstr>
      </vt:variant>
      <vt:variant>
        <vt:i4>1245234</vt:i4>
      </vt:variant>
      <vt:variant>
        <vt:i4>587</vt:i4>
      </vt:variant>
      <vt:variant>
        <vt:i4>0</vt:i4>
      </vt:variant>
      <vt:variant>
        <vt:i4>5</vt:i4>
      </vt:variant>
      <vt:variant>
        <vt:lpwstr/>
      </vt:variant>
      <vt:variant>
        <vt:lpwstr>_Toc326162156</vt:lpwstr>
      </vt:variant>
      <vt:variant>
        <vt:i4>1245234</vt:i4>
      </vt:variant>
      <vt:variant>
        <vt:i4>581</vt:i4>
      </vt:variant>
      <vt:variant>
        <vt:i4>0</vt:i4>
      </vt:variant>
      <vt:variant>
        <vt:i4>5</vt:i4>
      </vt:variant>
      <vt:variant>
        <vt:lpwstr/>
      </vt:variant>
      <vt:variant>
        <vt:lpwstr>_Toc326162155</vt:lpwstr>
      </vt:variant>
      <vt:variant>
        <vt:i4>1245234</vt:i4>
      </vt:variant>
      <vt:variant>
        <vt:i4>575</vt:i4>
      </vt:variant>
      <vt:variant>
        <vt:i4>0</vt:i4>
      </vt:variant>
      <vt:variant>
        <vt:i4>5</vt:i4>
      </vt:variant>
      <vt:variant>
        <vt:lpwstr/>
      </vt:variant>
      <vt:variant>
        <vt:lpwstr>_Toc326162154</vt:lpwstr>
      </vt:variant>
      <vt:variant>
        <vt:i4>1245234</vt:i4>
      </vt:variant>
      <vt:variant>
        <vt:i4>569</vt:i4>
      </vt:variant>
      <vt:variant>
        <vt:i4>0</vt:i4>
      </vt:variant>
      <vt:variant>
        <vt:i4>5</vt:i4>
      </vt:variant>
      <vt:variant>
        <vt:lpwstr/>
      </vt:variant>
      <vt:variant>
        <vt:lpwstr>_Toc326162153</vt:lpwstr>
      </vt:variant>
      <vt:variant>
        <vt:i4>1245234</vt:i4>
      </vt:variant>
      <vt:variant>
        <vt:i4>563</vt:i4>
      </vt:variant>
      <vt:variant>
        <vt:i4>0</vt:i4>
      </vt:variant>
      <vt:variant>
        <vt:i4>5</vt:i4>
      </vt:variant>
      <vt:variant>
        <vt:lpwstr/>
      </vt:variant>
      <vt:variant>
        <vt:lpwstr>_Toc326162152</vt:lpwstr>
      </vt:variant>
      <vt:variant>
        <vt:i4>1245234</vt:i4>
      </vt:variant>
      <vt:variant>
        <vt:i4>557</vt:i4>
      </vt:variant>
      <vt:variant>
        <vt:i4>0</vt:i4>
      </vt:variant>
      <vt:variant>
        <vt:i4>5</vt:i4>
      </vt:variant>
      <vt:variant>
        <vt:lpwstr/>
      </vt:variant>
      <vt:variant>
        <vt:lpwstr>_Toc326162151</vt:lpwstr>
      </vt:variant>
      <vt:variant>
        <vt:i4>1245234</vt:i4>
      </vt:variant>
      <vt:variant>
        <vt:i4>551</vt:i4>
      </vt:variant>
      <vt:variant>
        <vt:i4>0</vt:i4>
      </vt:variant>
      <vt:variant>
        <vt:i4>5</vt:i4>
      </vt:variant>
      <vt:variant>
        <vt:lpwstr/>
      </vt:variant>
      <vt:variant>
        <vt:lpwstr>_Toc326162150</vt:lpwstr>
      </vt:variant>
      <vt:variant>
        <vt:i4>1179698</vt:i4>
      </vt:variant>
      <vt:variant>
        <vt:i4>545</vt:i4>
      </vt:variant>
      <vt:variant>
        <vt:i4>0</vt:i4>
      </vt:variant>
      <vt:variant>
        <vt:i4>5</vt:i4>
      </vt:variant>
      <vt:variant>
        <vt:lpwstr/>
      </vt:variant>
      <vt:variant>
        <vt:lpwstr>_Toc326162149</vt:lpwstr>
      </vt:variant>
      <vt:variant>
        <vt:i4>1179698</vt:i4>
      </vt:variant>
      <vt:variant>
        <vt:i4>539</vt:i4>
      </vt:variant>
      <vt:variant>
        <vt:i4>0</vt:i4>
      </vt:variant>
      <vt:variant>
        <vt:i4>5</vt:i4>
      </vt:variant>
      <vt:variant>
        <vt:lpwstr/>
      </vt:variant>
      <vt:variant>
        <vt:lpwstr>_Toc326162148</vt:lpwstr>
      </vt:variant>
      <vt:variant>
        <vt:i4>1179698</vt:i4>
      </vt:variant>
      <vt:variant>
        <vt:i4>533</vt:i4>
      </vt:variant>
      <vt:variant>
        <vt:i4>0</vt:i4>
      </vt:variant>
      <vt:variant>
        <vt:i4>5</vt:i4>
      </vt:variant>
      <vt:variant>
        <vt:lpwstr/>
      </vt:variant>
      <vt:variant>
        <vt:lpwstr>_Toc326162147</vt:lpwstr>
      </vt:variant>
      <vt:variant>
        <vt:i4>1179698</vt:i4>
      </vt:variant>
      <vt:variant>
        <vt:i4>527</vt:i4>
      </vt:variant>
      <vt:variant>
        <vt:i4>0</vt:i4>
      </vt:variant>
      <vt:variant>
        <vt:i4>5</vt:i4>
      </vt:variant>
      <vt:variant>
        <vt:lpwstr/>
      </vt:variant>
      <vt:variant>
        <vt:lpwstr>_Toc326162146</vt:lpwstr>
      </vt:variant>
      <vt:variant>
        <vt:i4>1179698</vt:i4>
      </vt:variant>
      <vt:variant>
        <vt:i4>521</vt:i4>
      </vt:variant>
      <vt:variant>
        <vt:i4>0</vt:i4>
      </vt:variant>
      <vt:variant>
        <vt:i4>5</vt:i4>
      </vt:variant>
      <vt:variant>
        <vt:lpwstr/>
      </vt:variant>
      <vt:variant>
        <vt:lpwstr>_Toc326162145</vt:lpwstr>
      </vt:variant>
      <vt:variant>
        <vt:i4>1179698</vt:i4>
      </vt:variant>
      <vt:variant>
        <vt:i4>515</vt:i4>
      </vt:variant>
      <vt:variant>
        <vt:i4>0</vt:i4>
      </vt:variant>
      <vt:variant>
        <vt:i4>5</vt:i4>
      </vt:variant>
      <vt:variant>
        <vt:lpwstr/>
      </vt:variant>
      <vt:variant>
        <vt:lpwstr>_Toc326162144</vt:lpwstr>
      </vt:variant>
      <vt:variant>
        <vt:i4>1179698</vt:i4>
      </vt:variant>
      <vt:variant>
        <vt:i4>509</vt:i4>
      </vt:variant>
      <vt:variant>
        <vt:i4>0</vt:i4>
      </vt:variant>
      <vt:variant>
        <vt:i4>5</vt:i4>
      </vt:variant>
      <vt:variant>
        <vt:lpwstr/>
      </vt:variant>
      <vt:variant>
        <vt:lpwstr>_Toc326162143</vt:lpwstr>
      </vt:variant>
      <vt:variant>
        <vt:i4>1179698</vt:i4>
      </vt:variant>
      <vt:variant>
        <vt:i4>503</vt:i4>
      </vt:variant>
      <vt:variant>
        <vt:i4>0</vt:i4>
      </vt:variant>
      <vt:variant>
        <vt:i4>5</vt:i4>
      </vt:variant>
      <vt:variant>
        <vt:lpwstr/>
      </vt:variant>
      <vt:variant>
        <vt:lpwstr>_Toc326162142</vt:lpwstr>
      </vt:variant>
      <vt:variant>
        <vt:i4>1179698</vt:i4>
      </vt:variant>
      <vt:variant>
        <vt:i4>497</vt:i4>
      </vt:variant>
      <vt:variant>
        <vt:i4>0</vt:i4>
      </vt:variant>
      <vt:variant>
        <vt:i4>5</vt:i4>
      </vt:variant>
      <vt:variant>
        <vt:lpwstr/>
      </vt:variant>
      <vt:variant>
        <vt:lpwstr>_Toc326162141</vt:lpwstr>
      </vt:variant>
      <vt:variant>
        <vt:i4>1179698</vt:i4>
      </vt:variant>
      <vt:variant>
        <vt:i4>491</vt:i4>
      </vt:variant>
      <vt:variant>
        <vt:i4>0</vt:i4>
      </vt:variant>
      <vt:variant>
        <vt:i4>5</vt:i4>
      </vt:variant>
      <vt:variant>
        <vt:lpwstr/>
      </vt:variant>
      <vt:variant>
        <vt:lpwstr>_Toc326162140</vt:lpwstr>
      </vt:variant>
      <vt:variant>
        <vt:i4>1376306</vt:i4>
      </vt:variant>
      <vt:variant>
        <vt:i4>485</vt:i4>
      </vt:variant>
      <vt:variant>
        <vt:i4>0</vt:i4>
      </vt:variant>
      <vt:variant>
        <vt:i4>5</vt:i4>
      </vt:variant>
      <vt:variant>
        <vt:lpwstr/>
      </vt:variant>
      <vt:variant>
        <vt:lpwstr>_Toc326162139</vt:lpwstr>
      </vt:variant>
      <vt:variant>
        <vt:i4>1376306</vt:i4>
      </vt:variant>
      <vt:variant>
        <vt:i4>479</vt:i4>
      </vt:variant>
      <vt:variant>
        <vt:i4>0</vt:i4>
      </vt:variant>
      <vt:variant>
        <vt:i4>5</vt:i4>
      </vt:variant>
      <vt:variant>
        <vt:lpwstr/>
      </vt:variant>
      <vt:variant>
        <vt:lpwstr>_Toc326162138</vt:lpwstr>
      </vt:variant>
      <vt:variant>
        <vt:i4>1376306</vt:i4>
      </vt:variant>
      <vt:variant>
        <vt:i4>473</vt:i4>
      </vt:variant>
      <vt:variant>
        <vt:i4>0</vt:i4>
      </vt:variant>
      <vt:variant>
        <vt:i4>5</vt:i4>
      </vt:variant>
      <vt:variant>
        <vt:lpwstr/>
      </vt:variant>
      <vt:variant>
        <vt:lpwstr>_Toc326162137</vt:lpwstr>
      </vt:variant>
      <vt:variant>
        <vt:i4>1376306</vt:i4>
      </vt:variant>
      <vt:variant>
        <vt:i4>467</vt:i4>
      </vt:variant>
      <vt:variant>
        <vt:i4>0</vt:i4>
      </vt:variant>
      <vt:variant>
        <vt:i4>5</vt:i4>
      </vt:variant>
      <vt:variant>
        <vt:lpwstr/>
      </vt:variant>
      <vt:variant>
        <vt:lpwstr>_Toc326162136</vt:lpwstr>
      </vt:variant>
      <vt:variant>
        <vt:i4>1376306</vt:i4>
      </vt:variant>
      <vt:variant>
        <vt:i4>461</vt:i4>
      </vt:variant>
      <vt:variant>
        <vt:i4>0</vt:i4>
      </vt:variant>
      <vt:variant>
        <vt:i4>5</vt:i4>
      </vt:variant>
      <vt:variant>
        <vt:lpwstr/>
      </vt:variant>
      <vt:variant>
        <vt:lpwstr>_Toc326162135</vt:lpwstr>
      </vt:variant>
      <vt:variant>
        <vt:i4>1376306</vt:i4>
      </vt:variant>
      <vt:variant>
        <vt:i4>455</vt:i4>
      </vt:variant>
      <vt:variant>
        <vt:i4>0</vt:i4>
      </vt:variant>
      <vt:variant>
        <vt:i4>5</vt:i4>
      </vt:variant>
      <vt:variant>
        <vt:lpwstr/>
      </vt:variant>
      <vt:variant>
        <vt:lpwstr>_Toc326162134</vt:lpwstr>
      </vt:variant>
      <vt:variant>
        <vt:i4>1376306</vt:i4>
      </vt:variant>
      <vt:variant>
        <vt:i4>449</vt:i4>
      </vt:variant>
      <vt:variant>
        <vt:i4>0</vt:i4>
      </vt:variant>
      <vt:variant>
        <vt:i4>5</vt:i4>
      </vt:variant>
      <vt:variant>
        <vt:lpwstr/>
      </vt:variant>
      <vt:variant>
        <vt:lpwstr>_Toc326162133</vt:lpwstr>
      </vt:variant>
      <vt:variant>
        <vt:i4>1376306</vt:i4>
      </vt:variant>
      <vt:variant>
        <vt:i4>443</vt:i4>
      </vt:variant>
      <vt:variant>
        <vt:i4>0</vt:i4>
      </vt:variant>
      <vt:variant>
        <vt:i4>5</vt:i4>
      </vt:variant>
      <vt:variant>
        <vt:lpwstr/>
      </vt:variant>
      <vt:variant>
        <vt:lpwstr>_Toc326162132</vt:lpwstr>
      </vt:variant>
      <vt:variant>
        <vt:i4>1376306</vt:i4>
      </vt:variant>
      <vt:variant>
        <vt:i4>437</vt:i4>
      </vt:variant>
      <vt:variant>
        <vt:i4>0</vt:i4>
      </vt:variant>
      <vt:variant>
        <vt:i4>5</vt:i4>
      </vt:variant>
      <vt:variant>
        <vt:lpwstr/>
      </vt:variant>
      <vt:variant>
        <vt:lpwstr>_Toc326162131</vt:lpwstr>
      </vt:variant>
      <vt:variant>
        <vt:i4>1376306</vt:i4>
      </vt:variant>
      <vt:variant>
        <vt:i4>431</vt:i4>
      </vt:variant>
      <vt:variant>
        <vt:i4>0</vt:i4>
      </vt:variant>
      <vt:variant>
        <vt:i4>5</vt:i4>
      </vt:variant>
      <vt:variant>
        <vt:lpwstr/>
      </vt:variant>
      <vt:variant>
        <vt:lpwstr>_Toc326162130</vt:lpwstr>
      </vt:variant>
      <vt:variant>
        <vt:i4>1310770</vt:i4>
      </vt:variant>
      <vt:variant>
        <vt:i4>425</vt:i4>
      </vt:variant>
      <vt:variant>
        <vt:i4>0</vt:i4>
      </vt:variant>
      <vt:variant>
        <vt:i4>5</vt:i4>
      </vt:variant>
      <vt:variant>
        <vt:lpwstr/>
      </vt:variant>
      <vt:variant>
        <vt:lpwstr>_Toc326162129</vt:lpwstr>
      </vt:variant>
      <vt:variant>
        <vt:i4>1310770</vt:i4>
      </vt:variant>
      <vt:variant>
        <vt:i4>419</vt:i4>
      </vt:variant>
      <vt:variant>
        <vt:i4>0</vt:i4>
      </vt:variant>
      <vt:variant>
        <vt:i4>5</vt:i4>
      </vt:variant>
      <vt:variant>
        <vt:lpwstr/>
      </vt:variant>
      <vt:variant>
        <vt:lpwstr>_Toc326162128</vt:lpwstr>
      </vt:variant>
      <vt:variant>
        <vt:i4>1310770</vt:i4>
      </vt:variant>
      <vt:variant>
        <vt:i4>413</vt:i4>
      </vt:variant>
      <vt:variant>
        <vt:i4>0</vt:i4>
      </vt:variant>
      <vt:variant>
        <vt:i4>5</vt:i4>
      </vt:variant>
      <vt:variant>
        <vt:lpwstr/>
      </vt:variant>
      <vt:variant>
        <vt:lpwstr>_Toc326162127</vt:lpwstr>
      </vt:variant>
      <vt:variant>
        <vt:i4>1310770</vt:i4>
      </vt:variant>
      <vt:variant>
        <vt:i4>407</vt:i4>
      </vt:variant>
      <vt:variant>
        <vt:i4>0</vt:i4>
      </vt:variant>
      <vt:variant>
        <vt:i4>5</vt:i4>
      </vt:variant>
      <vt:variant>
        <vt:lpwstr/>
      </vt:variant>
      <vt:variant>
        <vt:lpwstr>_Toc326162126</vt:lpwstr>
      </vt:variant>
      <vt:variant>
        <vt:i4>1310770</vt:i4>
      </vt:variant>
      <vt:variant>
        <vt:i4>401</vt:i4>
      </vt:variant>
      <vt:variant>
        <vt:i4>0</vt:i4>
      </vt:variant>
      <vt:variant>
        <vt:i4>5</vt:i4>
      </vt:variant>
      <vt:variant>
        <vt:lpwstr/>
      </vt:variant>
      <vt:variant>
        <vt:lpwstr>_Toc326162125</vt:lpwstr>
      </vt:variant>
      <vt:variant>
        <vt:i4>1310770</vt:i4>
      </vt:variant>
      <vt:variant>
        <vt:i4>395</vt:i4>
      </vt:variant>
      <vt:variant>
        <vt:i4>0</vt:i4>
      </vt:variant>
      <vt:variant>
        <vt:i4>5</vt:i4>
      </vt:variant>
      <vt:variant>
        <vt:lpwstr/>
      </vt:variant>
      <vt:variant>
        <vt:lpwstr>_Toc326162124</vt:lpwstr>
      </vt:variant>
      <vt:variant>
        <vt:i4>1310770</vt:i4>
      </vt:variant>
      <vt:variant>
        <vt:i4>389</vt:i4>
      </vt:variant>
      <vt:variant>
        <vt:i4>0</vt:i4>
      </vt:variant>
      <vt:variant>
        <vt:i4>5</vt:i4>
      </vt:variant>
      <vt:variant>
        <vt:lpwstr/>
      </vt:variant>
      <vt:variant>
        <vt:lpwstr>_Toc326162123</vt:lpwstr>
      </vt:variant>
      <vt:variant>
        <vt:i4>1310770</vt:i4>
      </vt:variant>
      <vt:variant>
        <vt:i4>383</vt:i4>
      </vt:variant>
      <vt:variant>
        <vt:i4>0</vt:i4>
      </vt:variant>
      <vt:variant>
        <vt:i4>5</vt:i4>
      </vt:variant>
      <vt:variant>
        <vt:lpwstr/>
      </vt:variant>
      <vt:variant>
        <vt:lpwstr>_Toc326162122</vt:lpwstr>
      </vt:variant>
      <vt:variant>
        <vt:i4>1310770</vt:i4>
      </vt:variant>
      <vt:variant>
        <vt:i4>377</vt:i4>
      </vt:variant>
      <vt:variant>
        <vt:i4>0</vt:i4>
      </vt:variant>
      <vt:variant>
        <vt:i4>5</vt:i4>
      </vt:variant>
      <vt:variant>
        <vt:lpwstr/>
      </vt:variant>
      <vt:variant>
        <vt:lpwstr>_Toc326162121</vt:lpwstr>
      </vt:variant>
      <vt:variant>
        <vt:i4>1310770</vt:i4>
      </vt:variant>
      <vt:variant>
        <vt:i4>371</vt:i4>
      </vt:variant>
      <vt:variant>
        <vt:i4>0</vt:i4>
      </vt:variant>
      <vt:variant>
        <vt:i4>5</vt:i4>
      </vt:variant>
      <vt:variant>
        <vt:lpwstr/>
      </vt:variant>
      <vt:variant>
        <vt:lpwstr>_Toc326162120</vt:lpwstr>
      </vt:variant>
      <vt:variant>
        <vt:i4>1507378</vt:i4>
      </vt:variant>
      <vt:variant>
        <vt:i4>365</vt:i4>
      </vt:variant>
      <vt:variant>
        <vt:i4>0</vt:i4>
      </vt:variant>
      <vt:variant>
        <vt:i4>5</vt:i4>
      </vt:variant>
      <vt:variant>
        <vt:lpwstr/>
      </vt:variant>
      <vt:variant>
        <vt:lpwstr>_Toc326162119</vt:lpwstr>
      </vt:variant>
      <vt:variant>
        <vt:i4>1507378</vt:i4>
      </vt:variant>
      <vt:variant>
        <vt:i4>359</vt:i4>
      </vt:variant>
      <vt:variant>
        <vt:i4>0</vt:i4>
      </vt:variant>
      <vt:variant>
        <vt:i4>5</vt:i4>
      </vt:variant>
      <vt:variant>
        <vt:lpwstr/>
      </vt:variant>
      <vt:variant>
        <vt:lpwstr>_Toc326162118</vt:lpwstr>
      </vt:variant>
      <vt:variant>
        <vt:i4>1507378</vt:i4>
      </vt:variant>
      <vt:variant>
        <vt:i4>353</vt:i4>
      </vt:variant>
      <vt:variant>
        <vt:i4>0</vt:i4>
      </vt:variant>
      <vt:variant>
        <vt:i4>5</vt:i4>
      </vt:variant>
      <vt:variant>
        <vt:lpwstr/>
      </vt:variant>
      <vt:variant>
        <vt:lpwstr>_Toc326162117</vt:lpwstr>
      </vt:variant>
      <vt:variant>
        <vt:i4>1507378</vt:i4>
      </vt:variant>
      <vt:variant>
        <vt:i4>347</vt:i4>
      </vt:variant>
      <vt:variant>
        <vt:i4>0</vt:i4>
      </vt:variant>
      <vt:variant>
        <vt:i4>5</vt:i4>
      </vt:variant>
      <vt:variant>
        <vt:lpwstr/>
      </vt:variant>
      <vt:variant>
        <vt:lpwstr>_Toc326162116</vt:lpwstr>
      </vt:variant>
      <vt:variant>
        <vt:i4>1507378</vt:i4>
      </vt:variant>
      <vt:variant>
        <vt:i4>341</vt:i4>
      </vt:variant>
      <vt:variant>
        <vt:i4>0</vt:i4>
      </vt:variant>
      <vt:variant>
        <vt:i4>5</vt:i4>
      </vt:variant>
      <vt:variant>
        <vt:lpwstr/>
      </vt:variant>
      <vt:variant>
        <vt:lpwstr>_Toc326162115</vt:lpwstr>
      </vt:variant>
      <vt:variant>
        <vt:i4>1507378</vt:i4>
      </vt:variant>
      <vt:variant>
        <vt:i4>335</vt:i4>
      </vt:variant>
      <vt:variant>
        <vt:i4>0</vt:i4>
      </vt:variant>
      <vt:variant>
        <vt:i4>5</vt:i4>
      </vt:variant>
      <vt:variant>
        <vt:lpwstr/>
      </vt:variant>
      <vt:variant>
        <vt:lpwstr>_Toc326162114</vt:lpwstr>
      </vt:variant>
      <vt:variant>
        <vt:i4>1507378</vt:i4>
      </vt:variant>
      <vt:variant>
        <vt:i4>329</vt:i4>
      </vt:variant>
      <vt:variant>
        <vt:i4>0</vt:i4>
      </vt:variant>
      <vt:variant>
        <vt:i4>5</vt:i4>
      </vt:variant>
      <vt:variant>
        <vt:lpwstr/>
      </vt:variant>
      <vt:variant>
        <vt:lpwstr>_Toc326162113</vt:lpwstr>
      </vt:variant>
      <vt:variant>
        <vt:i4>1507378</vt:i4>
      </vt:variant>
      <vt:variant>
        <vt:i4>323</vt:i4>
      </vt:variant>
      <vt:variant>
        <vt:i4>0</vt:i4>
      </vt:variant>
      <vt:variant>
        <vt:i4>5</vt:i4>
      </vt:variant>
      <vt:variant>
        <vt:lpwstr/>
      </vt:variant>
      <vt:variant>
        <vt:lpwstr>_Toc326162112</vt:lpwstr>
      </vt:variant>
      <vt:variant>
        <vt:i4>1507378</vt:i4>
      </vt:variant>
      <vt:variant>
        <vt:i4>317</vt:i4>
      </vt:variant>
      <vt:variant>
        <vt:i4>0</vt:i4>
      </vt:variant>
      <vt:variant>
        <vt:i4>5</vt:i4>
      </vt:variant>
      <vt:variant>
        <vt:lpwstr/>
      </vt:variant>
      <vt:variant>
        <vt:lpwstr>_Toc326162111</vt:lpwstr>
      </vt:variant>
      <vt:variant>
        <vt:i4>1507378</vt:i4>
      </vt:variant>
      <vt:variant>
        <vt:i4>311</vt:i4>
      </vt:variant>
      <vt:variant>
        <vt:i4>0</vt:i4>
      </vt:variant>
      <vt:variant>
        <vt:i4>5</vt:i4>
      </vt:variant>
      <vt:variant>
        <vt:lpwstr/>
      </vt:variant>
      <vt:variant>
        <vt:lpwstr>_Toc326162110</vt:lpwstr>
      </vt:variant>
      <vt:variant>
        <vt:i4>1441842</vt:i4>
      </vt:variant>
      <vt:variant>
        <vt:i4>305</vt:i4>
      </vt:variant>
      <vt:variant>
        <vt:i4>0</vt:i4>
      </vt:variant>
      <vt:variant>
        <vt:i4>5</vt:i4>
      </vt:variant>
      <vt:variant>
        <vt:lpwstr/>
      </vt:variant>
      <vt:variant>
        <vt:lpwstr>_Toc326162109</vt:lpwstr>
      </vt:variant>
      <vt:variant>
        <vt:i4>1441842</vt:i4>
      </vt:variant>
      <vt:variant>
        <vt:i4>299</vt:i4>
      </vt:variant>
      <vt:variant>
        <vt:i4>0</vt:i4>
      </vt:variant>
      <vt:variant>
        <vt:i4>5</vt:i4>
      </vt:variant>
      <vt:variant>
        <vt:lpwstr/>
      </vt:variant>
      <vt:variant>
        <vt:lpwstr>_Toc326162108</vt:lpwstr>
      </vt:variant>
      <vt:variant>
        <vt:i4>1441842</vt:i4>
      </vt:variant>
      <vt:variant>
        <vt:i4>293</vt:i4>
      </vt:variant>
      <vt:variant>
        <vt:i4>0</vt:i4>
      </vt:variant>
      <vt:variant>
        <vt:i4>5</vt:i4>
      </vt:variant>
      <vt:variant>
        <vt:lpwstr/>
      </vt:variant>
      <vt:variant>
        <vt:lpwstr>_Toc326162107</vt:lpwstr>
      </vt:variant>
      <vt:variant>
        <vt:i4>1441842</vt:i4>
      </vt:variant>
      <vt:variant>
        <vt:i4>287</vt:i4>
      </vt:variant>
      <vt:variant>
        <vt:i4>0</vt:i4>
      </vt:variant>
      <vt:variant>
        <vt:i4>5</vt:i4>
      </vt:variant>
      <vt:variant>
        <vt:lpwstr/>
      </vt:variant>
      <vt:variant>
        <vt:lpwstr>_Toc326162106</vt:lpwstr>
      </vt:variant>
      <vt:variant>
        <vt:i4>1441842</vt:i4>
      </vt:variant>
      <vt:variant>
        <vt:i4>281</vt:i4>
      </vt:variant>
      <vt:variant>
        <vt:i4>0</vt:i4>
      </vt:variant>
      <vt:variant>
        <vt:i4>5</vt:i4>
      </vt:variant>
      <vt:variant>
        <vt:lpwstr/>
      </vt:variant>
      <vt:variant>
        <vt:lpwstr>_Toc326162105</vt:lpwstr>
      </vt:variant>
      <vt:variant>
        <vt:i4>1441842</vt:i4>
      </vt:variant>
      <vt:variant>
        <vt:i4>275</vt:i4>
      </vt:variant>
      <vt:variant>
        <vt:i4>0</vt:i4>
      </vt:variant>
      <vt:variant>
        <vt:i4>5</vt:i4>
      </vt:variant>
      <vt:variant>
        <vt:lpwstr/>
      </vt:variant>
      <vt:variant>
        <vt:lpwstr>_Toc326162104</vt:lpwstr>
      </vt:variant>
      <vt:variant>
        <vt:i4>1441842</vt:i4>
      </vt:variant>
      <vt:variant>
        <vt:i4>269</vt:i4>
      </vt:variant>
      <vt:variant>
        <vt:i4>0</vt:i4>
      </vt:variant>
      <vt:variant>
        <vt:i4>5</vt:i4>
      </vt:variant>
      <vt:variant>
        <vt:lpwstr/>
      </vt:variant>
      <vt:variant>
        <vt:lpwstr>_Toc326162103</vt:lpwstr>
      </vt:variant>
      <vt:variant>
        <vt:i4>1441842</vt:i4>
      </vt:variant>
      <vt:variant>
        <vt:i4>263</vt:i4>
      </vt:variant>
      <vt:variant>
        <vt:i4>0</vt:i4>
      </vt:variant>
      <vt:variant>
        <vt:i4>5</vt:i4>
      </vt:variant>
      <vt:variant>
        <vt:lpwstr/>
      </vt:variant>
      <vt:variant>
        <vt:lpwstr>_Toc326162102</vt:lpwstr>
      </vt:variant>
      <vt:variant>
        <vt:i4>1441842</vt:i4>
      </vt:variant>
      <vt:variant>
        <vt:i4>257</vt:i4>
      </vt:variant>
      <vt:variant>
        <vt:i4>0</vt:i4>
      </vt:variant>
      <vt:variant>
        <vt:i4>5</vt:i4>
      </vt:variant>
      <vt:variant>
        <vt:lpwstr/>
      </vt:variant>
      <vt:variant>
        <vt:lpwstr>_Toc326162101</vt:lpwstr>
      </vt:variant>
      <vt:variant>
        <vt:i4>1441842</vt:i4>
      </vt:variant>
      <vt:variant>
        <vt:i4>251</vt:i4>
      </vt:variant>
      <vt:variant>
        <vt:i4>0</vt:i4>
      </vt:variant>
      <vt:variant>
        <vt:i4>5</vt:i4>
      </vt:variant>
      <vt:variant>
        <vt:lpwstr/>
      </vt:variant>
      <vt:variant>
        <vt:lpwstr>_Toc326162100</vt:lpwstr>
      </vt:variant>
      <vt:variant>
        <vt:i4>2031667</vt:i4>
      </vt:variant>
      <vt:variant>
        <vt:i4>245</vt:i4>
      </vt:variant>
      <vt:variant>
        <vt:i4>0</vt:i4>
      </vt:variant>
      <vt:variant>
        <vt:i4>5</vt:i4>
      </vt:variant>
      <vt:variant>
        <vt:lpwstr/>
      </vt:variant>
      <vt:variant>
        <vt:lpwstr>_Toc326162099</vt:lpwstr>
      </vt:variant>
      <vt:variant>
        <vt:i4>2031667</vt:i4>
      </vt:variant>
      <vt:variant>
        <vt:i4>239</vt:i4>
      </vt:variant>
      <vt:variant>
        <vt:i4>0</vt:i4>
      </vt:variant>
      <vt:variant>
        <vt:i4>5</vt:i4>
      </vt:variant>
      <vt:variant>
        <vt:lpwstr/>
      </vt:variant>
      <vt:variant>
        <vt:lpwstr>_Toc326162098</vt:lpwstr>
      </vt:variant>
      <vt:variant>
        <vt:i4>2031667</vt:i4>
      </vt:variant>
      <vt:variant>
        <vt:i4>233</vt:i4>
      </vt:variant>
      <vt:variant>
        <vt:i4>0</vt:i4>
      </vt:variant>
      <vt:variant>
        <vt:i4>5</vt:i4>
      </vt:variant>
      <vt:variant>
        <vt:lpwstr/>
      </vt:variant>
      <vt:variant>
        <vt:lpwstr>_Toc326162097</vt:lpwstr>
      </vt:variant>
      <vt:variant>
        <vt:i4>2031667</vt:i4>
      </vt:variant>
      <vt:variant>
        <vt:i4>227</vt:i4>
      </vt:variant>
      <vt:variant>
        <vt:i4>0</vt:i4>
      </vt:variant>
      <vt:variant>
        <vt:i4>5</vt:i4>
      </vt:variant>
      <vt:variant>
        <vt:lpwstr/>
      </vt:variant>
      <vt:variant>
        <vt:lpwstr>_Toc326162096</vt:lpwstr>
      </vt:variant>
      <vt:variant>
        <vt:i4>2031667</vt:i4>
      </vt:variant>
      <vt:variant>
        <vt:i4>221</vt:i4>
      </vt:variant>
      <vt:variant>
        <vt:i4>0</vt:i4>
      </vt:variant>
      <vt:variant>
        <vt:i4>5</vt:i4>
      </vt:variant>
      <vt:variant>
        <vt:lpwstr/>
      </vt:variant>
      <vt:variant>
        <vt:lpwstr>_Toc326162095</vt:lpwstr>
      </vt:variant>
      <vt:variant>
        <vt:i4>2031667</vt:i4>
      </vt:variant>
      <vt:variant>
        <vt:i4>215</vt:i4>
      </vt:variant>
      <vt:variant>
        <vt:i4>0</vt:i4>
      </vt:variant>
      <vt:variant>
        <vt:i4>5</vt:i4>
      </vt:variant>
      <vt:variant>
        <vt:lpwstr/>
      </vt:variant>
      <vt:variant>
        <vt:lpwstr>_Toc326162094</vt:lpwstr>
      </vt:variant>
      <vt:variant>
        <vt:i4>2031667</vt:i4>
      </vt:variant>
      <vt:variant>
        <vt:i4>209</vt:i4>
      </vt:variant>
      <vt:variant>
        <vt:i4>0</vt:i4>
      </vt:variant>
      <vt:variant>
        <vt:i4>5</vt:i4>
      </vt:variant>
      <vt:variant>
        <vt:lpwstr/>
      </vt:variant>
      <vt:variant>
        <vt:lpwstr>_Toc326162093</vt:lpwstr>
      </vt:variant>
      <vt:variant>
        <vt:i4>2031667</vt:i4>
      </vt:variant>
      <vt:variant>
        <vt:i4>203</vt:i4>
      </vt:variant>
      <vt:variant>
        <vt:i4>0</vt:i4>
      </vt:variant>
      <vt:variant>
        <vt:i4>5</vt:i4>
      </vt:variant>
      <vt:variant>
        <vt:lpwstr/>
      </vt:variant>
      <vt:variant>
        <vt:lpwstr>_Toc326162092</vt:lpwstr>
      </vt:variant>
      <vt:variant>
        <vt:i4>2031667</vt:i4>
      </vt:variant>
      <vt:variant>
        <vt:i4>197</vt:i4>
      </vt:variant>
      <vt:variant>
        <vt:i4>0</vt:i4>
      </vt:variant>
      <vt:variant>
        <vt:i4>5</vt:i4>
      </vt:variant>
      <vt:variant>
        <vt:lpwstr/>
      </vt:variant>
      <vt:variant>
        <vt:lpwstr>_Toc326162091</vt:lpwstr>
      </vt:variant>
      <vt:variant>
        <vt:i4>2031667</vt:i4>
      </vt:variant>
      <vt:variant>
        <vt:i4>191</vt:i4>
      </vt:variant>
      <vt:variant>
        <vt:i4>0</vt:i4>
      </vt:variant>
      <vt:variant>
        <vt:i4>5</vt:i4>
      </vt:variant>
      <vt:variant>
        <vt:lpwstr/>
      </vt:variant>
      <vt:variant>
        <vt:lpwstr>_Toc326162090</vt:lpwstr>
      </vt:variant>
      <vt:variant>
        <vt:i4>1966131</vt:i4>
      </vt:variant>
      <vt:variant>
        <vt:i4>185</vt:i4>
      </vt:variant>
      <vt:variant>
        <vt:i4>0</vt:i4>
      </vt:variant>
      <vt:variant>
        <vt:i4>5</vt:i4>
      </vt:variant>
      <vt:variant>
        <vt:lpwstr/>
      </vt:variant>
      <vt:variant>
        <vt:lpwstr>_Toc326162089</vt:lpwstr>
      </vt:variant>
      <vt:variant>
        <vt:i4>1966131</vt:i4>
      </vt:variant>
      <vt:variant>
        <vt:i4>179</vt:i4>
      </vt:variant>
      <vt:variant>
        <vt:i4>0</vt:i4>
      </vt:variant>
      <vt:variant>
        <vt:i4>5</vt:i4>
      </vt:variant>
      <vt:variant>
        <vt:lpwstr/>
      </vt:variant>
      <vt:variant>
        <vt:lpwstr>_Toc326162088</vt:lpwstr>
      </vt:variant>
      <vt:variant>
        <vt:i4>1966131</vt:i4>
      </vt:variant>
      <vt:variant>
        <vt:i4>173</vt:i4>
      </vt:variant>
      <vt:variant>
        <vt:i4>0</vt:i4>
      </vt:variant>
      <vt:variant>
        <vt:i4>5</vt:i4>
      </vt:variant>
      <vt:variant>
        <vt:lpwstr/>
      </vt:variant>
      <vt:variant>
        <vt:lpwstr>_Toc326162087</vt:lpwstr>
      </vt:variant>
      <vt:variant>
        <vt:i4>1966131</vt:i4>
      </vt:variant>
      <vt:variant>
        <vt:i4>167</vt:i4>
      </vt:variant>
      <vt:variant>
        <vt:i4>0</vt:i4>
      </vt:variant>
      <vt:variant>
        <vt:i4>5</vt:i4>
      </vt:variant>
      <vt:variant>
        <vt:lpwstr/>
      </vt:variant>
      <vt:variant>
        <vt:lpwstr>_Toc326162086</vt:lpwstr>
      </vt:variant>
      <vt:variant>
        <vt:i4>1966131</vt:i4>
      </vt:variant>
      <vt:variant>
        <vt:i4>161</vt:i4>
      </vt:variant>
      <vt:variant>
        <vt:i4>0</vt:i4>
      </vt:variant>
      <vt:variant>
        <vt:i4>5</vt:i4>
      </vt:variant>
      <vt:variant>
        <vt:lpwstr/>
      </vt:variant>
      <vt:variant>
        <vt:lpwstr>_Toc326162085</vt:lpwstr>
      </vt:variant>
      <vt:variant>
        <vt:i4>1966131</vt:i4>
      </vt:variant>
      <vt:variant>
        <vt:i4>155</vt:i4>
      </vt:variant>
      <vt:variant>
        <vt:i4>0</vt:i4>
      </vt:variant>
      <vt:variant>
        <vt:i4>5</vt:i4>
      </vt:variant>
      <vt:variant>
        <vt:lpwstr/>
      </vt:variant>
      <vt:variant>
        <vt:lpwstr>_Toc326162084</vt:lpwstr>
      </vt:variant>
      <vt:variant>
        <vt:i4>1966131</vt:i4>
      </vt:variant>
      <vt:variant>
        <vt:i4>149</vt:i4>
      </vt:variant>
      <vt:variant>
        <vt:i4>0</vt:i4>
      </vt:variant>
      <vt:variant>
        <vt:i4>5</vt:i4>
      </vt:variant>
      <vt:variant>
        <vt:lpwstr/>
      </vt:variant>
      <vt:variant>
        <vt:lpwstr>_Toc326162083</vt:lpwstr>
      </vt:variant>
      <vt:variant>
        <vt:i4>1966131</vt:i4>
      </vt:variant>
      <vt:variant>
        <vt:i4>143</vt:i4>
      </vt:variant>
      <vt:variant>
        <vt:i4>0</vt:i4>
      </vt:variant>
      <vt:variant>
        <vt:i4>5</vt:i4>
      </vt:variant>
      <vt:variant>
        <vt:lpwstr/>
      </vt:variant>
      <vt:variant>
        <vt:lpwstr>_Toc326162082</vt:lpwstr>
      </vt:variant>
      <vt:variant>
        <vt:i4>1966131</vt:i4>
      </vt:variant>
      <vt:variant>
        <vt:i4>137</vt:i4>
      </vt:variant>
      <vt:variant>
        <vt:i4>0</vt:i4>
      </vt:variant>
      <vt:variant>
        <vt:i4>5</vt:i4>
      </vt:variant>
      <vt:variant>
        <vt:lpwstr/>
      </vt:variant>
      <vt:variant>
        <vt:lpwstr>_Toc326162081</vt:lpwstr>
      </vt:variant>
      <vt:variant>
        <vt:i4>1966131</vt:i4>
      </vt:variant>
      <vt:variant>
        <vt:i4>131</vt:i4>
      </vt:variant>
      <vt:variant>
        <vt:i4>0</vt:i4>
      </vt:variant>
      <vt:variant>
        <vt:i4>5</vt:i4>
      </vt:variant>
      <vt:variant>
        <vt:lpwstr/>
      </vt:variant>
      <vt:variant>
        <vt:lpwstr>_Toc326162080</vt:lpwstr>
      </vt:variant>
      <vt:variant>
        <vt:i4>1114163</vt:i4>
      </vt:variant>
      <vt:variant>
        <vt:i4>125</vt:i4>
      </vt:variant>
      <vt:variant>
        <vt:i4>0</vt:i4>
      </vt:variant>
      <vt:variant>
        <vt:i4>5</vt:i4>
      </vt:variant>
      <vt:variant>
        <vt:lpwstr/>
      </vt:variant>
      <vt:variant>
        <vt:lpwstr>_Toc326162079</vt:lpwstr>
      </vt:variant>
      <vt:variant>
        <vt:i4>1114163</vt:i4>
      </vt:variant>
      <vt:variant>
        <vt:i4>119</vt:i4>
      </vt:variant>
      <vt:variant>
        <vt:i4>0</vt:i4>
      </vt:variant>
      <vt:variant>
        <vt:i4>5</vt:i4>
      </vt:variant>
      <vt:variant>
        <vt:lpwstr/>
      </vt:variant>
      <vt:variant>
        <vt:lpwstr>_Toc326162078</vt:lpwstr>
      </vt:variant>
      <vt:variant>
        <vt:i4>1114163</vt:i4>
      </vt:variant>
      <vt:variant>
        <vt:i4>113</vt:i4>
      </vt:variant>
      <vt:variant>
        <vt:i4>0</vt:i4>
      </vt:variant>
      <vt:variant>
        <vt:i4>5</vt:i4>
      </vt:variant>
      <vt:variant>
        <vt:lpwstr/>
      </vt:variant>
      <vt:variant>
        <vt:lpwstr>_Toc326162077</vt:lpwstr>
      </vt:variant>
      <vt:variant>
        <vt:i4>1114163</vt:i4>
      </vt:variant>
      <vt:variant>
        <vt:i4>107</vt:i4>
      </vt:variant>
      <vt:variant>
        <vt:i4>0</vt:i4>
      </vt:variant>
      <vt:variant>
        <vt:i4>5</vt:i4>
      </vt:variant>
      <vt:variant>
        <vt:lpwstr/>
      </vt:variant>
      <vt:variant>
        <vt:lpwstr>_Toc326162076</vt:lpwstr>
      </vt:variant>
      <vt:variant>
        <vt:i4>1114163</vt:i4>
      </vt:variant>
      <vt:variant>
        <vt:i4>101</vt:i4>
      </vt:variant>
      <vt:variant>
        <vt:i4>0</vt:i4>
      </vt:variant>
      <vt:variant>
        <vt:i4>5</vt:i4>
      </vt:variant>
      <vt:variant>
        <vt:lpwstr/>
      </vt:variant>
      <vt:variant>
        <vt:lpwstr>_Toc326162074</vt:lpwstr>
      </vt:variant>
      <vt:variant>
        <vt:i4>1114163</vt:i4>
      </vt:variant>
      <vt:variant>
        <vt:i4>95</vt:i4>
      </vt:variant>
      <vt:variant>
        <vt:i4>0</vt:i4>
      </vt:variant>
      <vt:variant>
        <vt:i4>5</vt:i4>
      </vt:variant>
      <vt:variant>
        <vt:lpwstr/>
      </vt:variant>
      <vt:variant>
        <vt:lpwstr>_Toc326162073</vt:lpwstr>
      </vt:variant>
      <vt:variant>
        <vt:i4>1114163</vt:i4>
      </vt:variant>
      <vt:variant>
        <vt:i4>89</vt:i4>
      </vt:variant>
      <vt:variant>
        <vt:i4>0</vt:i4>
      </vt:variant>
      <vt:variant>
        <vt:i4>5</vt:i4>
      </vt:variant>
      <vt:variant>
        <vt:lpwstr/>
      </vt:variant>
      <vt:variant>
        <vt:lpwstr>_Toc326162072</vt:lpwstr>
      </vt:variant>
      <vt:variant>
        <vt:i4>1114163</vt:i4>
      </vt:variant>
      <vt:variant>
        <vt:i4>83</vt:i4>
      </vt:variant>
      <vt:variant>
        <vt:i4>0</vt:i4>
      </vt:variant>
      <vt:variant>
        <vt:i4>5</vt:i4>
      </vt:variant>
      <vt:variant>
        <vt:lpwstr/>
      </vt:variant>
      <vt:variant>
        <vt:lpwstr>_Toc326162071</vt:lpwstr>
      </vt:variant>
      <vt:variant>
        <vt:i4>1114163</vt:i4>
      </vt:variant>
      <vt:variant>
        <vt:i4>77</vt:i4>
      </vt:variant>
      <vt:variant>
        <vt:i4>0</vt:i4>
      </vt:variant>
      <vt:variant>
        <vt:i4>5</vt:i4>
      </vt:variant>
      <vt:variant>
        <vt:lpwstr/>
      </vt:variant>
      <vt:variant>
        <vt:lpwstr>_Toc326162070</vt:lpwstr>
      </vt:variant>
      <vt:variant>
        <vt:i4>1048627</vt:i4>
      </vt:variant>
      <vt:variant>
        <vt:i4>71</vt:i4>
      </vt:variant>
      <vt:variant>
        <vt:i4>0</vt:i4>
      </vt:variant>
      <vt:variant>
        <vt:i4>5</vt:i4>
      </vt:variant>
      <vt:variant>
        <vt:lpwstr/>
      </vt:variant>
      <vt:variant>
        <vt:lpwstr>_Toc326162069</vt:lpwstr>
      </vt:variant>
      <vt:variant>
        <vt:i4>1048627</vt:i4>
      </vt:variant>
      <vt:variant>
        <vt:i4>65</vt:i4>
      </vt:variant>
      <vt:variant>
        <vt:i4>0</vt:i4>
      </vt:variant>
      <vt:variant>
        <vt:i4>5</vt:i4>
      </vt:variant>
      <vt:variant>
        <vt:lpwstr/>
      </vt:variant>
      <vt:variant>
        <vt:lpwstr>_Toc326162068</vt:lpwstr>
      </vt:variant>
      <vt:variant>
        <vt:i4>1048627</vt:i4>
      </vt:variant>
      <vt:variant>
        <vt:i4>59</vt:i4>
      </vt:variant>
      <vt:variant>
        <vt:i4>0</vt:i4>
      </vt:variant>
      <vt:variant>
        <vt:i4>5</vt:i4>
      </vt:variant>
      <vt:variant>
        <vt:lpwstr/>
      </vt:variant>
      <vt:variant>
        <vt:lpwstr>_Toc326162067</vt:lpwstr>
      </vt:variant>
      <vt:variant>
        <vt:i4>1048627</vt:i4>
      </vt:variant>
      <vt:variant>
        <vt:i4>53</vt:i4>
      </vt:variant>
      <vt:variant>
        <vt:i4>0</vt:i4>
      </vt:variant>
      <vt:variant>
        <vt:i4>5</vt:i4>
      </vt:variant>
      <vt:variant>
        <vt:lpwstr/>
      </vt:variant>
      <vt:variant>
        <vt:lpwstr>_Toc326162066</vt:lpwstr>
      </vt:variant>
      <vt:variant>
        <vt:i4>1048627</vt:i4>
      </vt:variant>
      <vt:variant>
        <vt:i4>47</vt:i4>
      </vt:variant>
      <vt:variant>
        <vt:i4>0</vt:i4>
      </vt:variant>
      <vt:variant>
        <vt:i4>5</vt:i4>
      </vt:variant>
      <vt:variant>
        <vt:lpwstr/>
      </vt:variant>
      <vt:variant>
        <vt:lpwstr>_Toc326162065</vt:lpwstr>
      </vt:variant>
      <vt:variant>
        <vt:i4>1048627</vt:i4>
      </vt:variant>
      <vt:variant>
        <vt:i4>41</vt:i4>
      </vt:variant>
      <vt:variant>
        <vt:i4>0</vt:i4>
      </vt:variant>
      <vt:variant>
        <vt:i4>5</vt:i4>
      </vt:variant>
      <vt:variant>
        <vt:lpwstr/>
      </vt:variant>
      <vt:variant>
        <vt:lpwstr>_Toc326162064</vt:lpwstr>
      </vt:variant>
      <vt:variant>
        <vt:i4>1048627</vt:i4>
      </vt:variant>
      <vt:variant>
        <vt:i4>35</vt:i4>
      </vt:variant>
      <vt:variant>
        <vt:i4>0</vt:i4>
      </vt:variant>
      <vt:variant>
        <vt:i4>5</vt:i4>
      </vt:variant>
      <vt:variant>
        <vt:lpwstr/>
      </vt:variant>
      <vt:variant>
        <vt:lpwstr>_Toc326162063</vt:lpwstr>
      </vt:variant>
      <vt:variant>
        <vt:i4>1048627</vt:i4>
      </vt:variant>
      <vt:variant>
        <vt:i4>29</vt:i4>
      </vt:variant>
      <vt:variant>
        <vt:i4>0</vt:i4>
      </vt:variant>
      <vt:variant>
        <vt:i4>5</vt:i4>
      </vt:variant>
      <vt:variant>
        <vt:lpwstr/>
      </vt:variant>
      <vt:variant>
        <vt:lpwstr>_Toc326162062</vt:lpwstr>
      </vt:variant>
      <vt:variant>
        <vt:i4>1048627</vt:i4>
      </vt:variant>
      <vt:variant>
        <vt:i4>23</vt:i4>
      </vt:variant>
      <vt:variant>
        <vt:i4>0</vt:i4>
      </vt:variant>
      <vt:variant>
        <vt:i4>5</vt:i4>
      </vt:variant>
      <vt:variant>
        <vt:lpwstr/>
      </vt:variant>
      <vt:variant>
        <vt:lpwstr>_Toc326162061</vt:lpwstr>
      </vt:variant>
      <vt:variant>
        <vt:i4>1048627</vt:i4>
      </vt:variant>
      <vt:variant>
        <vt:i4>17</vt:i4>
      </vt:variant>
      <vt:variant>
        <vt:i4>0</vt:i4>
      </vt:variant>
      <vt:variant>
        <vt:i4>5</vt:i4>
      </vt:variant>
      <vt:variant>
        <vt:lpwstr/>
      </vt:variant>
      <vt:variant>
        <vt:lpwstr>_Toc326162060</vt:lpwstr>
      </vt:variant>
      <vt:variant>
        <vt:i4>1245235</vt:i4>
      </vt:variant>
      <vt:variant>
        <vt:i4>11</vt:i4>
      </vt:variant>
      <vt:variant>
        <vt:i4>0</vt:i4>
      </vt:variant>
      <vt:variant>
        <vt:i4>5</vt:i4>
      </vt:variant>
      <vt:variant>
        <vt:lpwstr/>
      </vt:variant>
      <vt:variant>
        <vt:lpwstr>_Toc326162059</vt:lpwstr>
      </vt:variant>
      <vt:variant>
        <vt:i4>1245235</vt:i4>
      </vt:variant>
      <vt:variant>
        <vt:i4>5</vt:i4>
      </vt:variant>
      <vt:variant>
        <vt:i4>0</vt:i4>
      </vt:variant>
      <vt:variant>
        <vt:i4>5</vt:i4>
      </vt:variant>
      <vt:variant>
        <vt:lpwstr/>
      </vt:variant>
      <vt:variant>
        <vt:lpwstr>_Toc326162058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2012-06-22T21:53:00Z</dcterms:created>
  <dcterms:modified xsi:type="dcterms:W3CDTF">2012-06-22T21:53:00Z</dcterms:modified>
</cp:coreProperties>
</file>