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charts/chart10.xml" ContentType="application/vnd.openxmlformats-officedocument.drawingml.chart+xml"/>
  <Override PartName="/customXml/itemProps1.xml" ContentType="application/vnd.openxmlformats-officedocument.customXmlProperties+xml"/>
  <Default Extension="emf" ContentType="image/x-emf"/>
  <Override PartName="/word/footer6.xml" ContentType="application/vnd.openxmlformats-officedocument.wordprocessingml.footer+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footer1.xml" ContentType="application/vnd.openxmlformats-officedocument.wordprocessingml.footer+xml"/>
  <Default Extension="gif" ContentType="image/gif"/>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header2.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07501" w:rsidRPr="00CC0ABC" w:rsidRDefault="00D07501" w:rsidP="00D07501">
      <w:pPr>
        <w:spacing w:after="0" w:line="240" w:lineRule="auto"/>
        <w:jc w:val="center"/>
        <w:rPr>
          <w:rFonts w:asciiTheme="minorHAnsi" w:hAnsiTheme="minorHAnsi"/>
          <w:b/>
          <w:sz w:val="32"/>
          <w:szCs w:val="32"/>
          <w:lang w:val="es-ES"/>
        </w:rPr>
      </w:pPr>
      <w:bookmarkStart w:id="0" w:name="_Toc227484802"/>
      <w:bookmarkStart w:id="1" w:name="_Toc231812193"/>
      <w:r w:rsidRPr="00CC0ABC">
        <w:rPr>
          <w:rFonts w:asciiTheme="minorHAnsi" w:hAnsiTheme="minorHAnsi"/>
          <w:b/>
          <w:sz w:val="32"/>
          <w:szCs w:val="32"/>
          <w:lang w:val="es-ES"/>
        </w:rPr>
        <w:t>ESCUELA SUPERIOR POLITÉCNICA DEL LITORAL</w:t>
      </w:r>
      <w:bookmarkEnd w:id="0"/>
      <w:bookmarkEnd w:id="1"/>
    </w:p>
    <w:p w:rsidR="00D07501" w:rsidRPr="00CC0ABC" w:rsidRDefault="00D07501" w:rsidP="00D07501">
      <w:pPr>
        <w:spacing w:after="0" w:line="240" w:lineRule="auto"/>
        <w:jc w:val="center"/>
        <w:rPr>
          <w:rFonts w:asciiTheme="minorHAnsi" w:hAnsiTheme="minorHAnsi"/>
          <w:b/>
          <w:sz w:val="32"/>
          <w:szCs w:val="32"/>
          <w:lang w:val="es-ES"/>
        </w:rPr>
      </w:pPr>
      <w:r w:rsidRPr="00CC0ABC">
        <w:rPr>
          <w:rFonts w:asciiTheme="minorHAnsi" w:hAnsiTheme="minorHAnsi"/>
          <w:noProof/>
          <w:lang w:bidi="ar-SA"/>
        </w:rPr>
        <w:drawing>
          <wp:anchor distT="0" distB="0" distL="114300" distR="114300" simplePos="0" relativeHeight="251660288" behindDoc="0" locked="0" layoutInCell="1" allowOverlap="1">
            <wp:simplePos x="0" y="0"/>
            <wp:positionH relativeFrom="column">
              <wp:posOffset>2088515</wp:posOffset>
            </wp:positionH>
            <wp:positionV relativeFrom="paragraph">
              <wp:posOffset>170815</wp:posOffset>
            </wp:positionV>
            <wp:extent cx="1323340" cy="1224280"/>
            <wp:effectExtent l="19050" t="0" r="0" b="0"/>
            <wp:wrapNone/>
            <wp:docPr id="25" name="Imagen 2" descr="Captura de pantalla 2010-04-07 a la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ptura de pantalla 2010-04-07 a las 11"/>
                    <pic:cNvPicPr>
                      <a:picLocks noChangeAspect="1" noChangeArrowheads="1"/>
                    </pic:cNvPicPr>
                  </pic:nvPicPr>
                  <pic:blipFill>
                    <a:blip r:embed="rId8" cstate="print"/>
                    <a:srcRect l="2617" b="2626"/>
                    <a:stretch>
                      <a:fillRect/>
                    </a:stretch>
                  </pic:blipFill>
                  <pic:spPr bwMode="auto">
                    <a:xfrm>
                      <a:off x="0" y="0"/>
                      <a:ext cx="1323340" cy="1224280"/>
                    </a:xfrm>
                    <a:prstGeom prst="rect">
                      <a:avLst/>
                    </a:prstGeom>
                    <a:noFill/>
                    <a:ln w="9525">
                      <a:noFill/>
                      <a:miter lim="800000"/>
                      <a:headEnd/>
                      <a:tailEnd/>
                    </a:ln>
                  </pic:spPr>
                </pic:pic>
              </a:graphicData>
            </a:graphic>
          </wp:anchor>
        </w:drawing>
      </w:r>
    </w:p>
    <w:p w:rsidR="00D07501" w:rsidRPr="00CC0ABC" w:rsidRDefault="00D07501" w:rsidP="00D07501">
      <w:pPr>
        <w:spacing w:after="0" w:line="240" w:lineRule="auto"/>
        <w:jc w:val="center"/>
        <w:rPr>
          <w:rFonts w:asciiTheme="minorHAnsi" w:hAnsiTheme="minorHAnsi"/>
          <w:b/>
          <w:sz w:val="32"/>
          <w:szCs w:val="32"/>
          <w:lang w:val="es-ES"/>
        </w:rPr>
      </w:pPr>
    </w:p>
    <w:p w:rsidR="00D07501" w:rsidRPr="00CC0ABC" w:rsidRDefault="00D07501" w:rsidP="00D07501">
      <w:pPr>
        <w:spacing w:after="0" w:line="240" w:lineRule="auto"/>
        <w:jc w:val="center"/>
        <w:rPr>
          <w:rFonts w:asciiTheme="minorHAnsi" w:hAnsiTheme="minorHAnsi"/>
          <w:b/>
          <w:sz w:val="32"/>
          <w:szCs w:val="32"/>
          <w:lang w:val="es-ES"/>
        </w:rPr>
      </w:pPr>
    </w:p>
    <w:p w:rsidR="00D07501" w:rsidRPr="00CC0ABC" w:rsidRDefault="00D07501" w:rsidP="00D07501">
      <w:pPr>
        <w:spacing w:after="0" w:line="240" w:lineRule="auto"/>
        <w:jc w:val="center"/>
        <w:rPr>
          <w:rFonts w:asciiTheme="minorHAnsi" w:hAnsiTheme="minorHAnsi"/>
          <w:b/>
          <w:sz w:val="32"/>
          <w:szCs w:val="32"/>
          <w:lang w:val="es-ES"/>
        </w:rPr>
      </w:pPr>
    </w:p>
    <w:p w:rsidR="00D07501" w:rsidRPr="00CC0ABC" w:rsidRDefault="00D07501" w:rsidP="00D07501">
      <w:pPr>
        <w:spacing w:after="0" w:line="240" w:lineRule="auto"/>
        <w:jc w:val="center"/>
        <w:rPr>
          <w:rFonts w:asciiTheme="minorHAnsi" w:hAnsiTheme="minorHAnsi"/>
          <w:b/>
          <w:sz w:val="32"/>
          <w:szCs w:val="32"/>
          <w:lang w:val="es-ES"/>
        </w:rPr>
      </w:pPr>
    </w:p>
    <w:p w:rsidR="00D07501" w:rsidRPr="00CC0ABC" w:rsidRDefault="00D07501" w:rsidP="00D07501">
      <w:pPr>
        <w:spacing w:after="0" w:line="240" w:lineRule="auto"/>
        <w:jc w:val="center"/>
        <w:rPr>
          <w:rFonts w:asciiTheme="minorHAnsi" w:hAnsiTheme="minorHAnsi"/>
          <w:lang w:val="es-ES"/>
        </w:rPr>
      </w:pPr>
    </w:p>
    <w:p w:rsidR="00D07501" w:rsidRPr="00CC0ABC" w:rsidRDefault="00D07501" w:rsidP="00D07501">
      <w:pPr>
        <w:spacing w:after="0" w:line="240" w:lineRule="auto"/>
        <w:jc w:val="center"/>
        <w:rPr>
          <w:rFonts w:asciiTheme="minorHAnsi" w:hAnsiTheme="minorHAnsi"/>
          <w:b/>
          <w:sz w:val="32"/>
          <w:lang w:val="es-MX"/>
        </w:rPr>
      </w:pPr>
    </w:p>
    <w:p w:rsidR="00D07501" w:rsidRPr="00CC0ABC" w:rsidRDefault="00D07501" w:rsidP="00D07501">
      <w:pPr>
        <w:spacing w:after="0" w:line="240" w:lineRule="auto"/>
        <w:jc w:val="center"/>
        <w:rPr>
          <w:rFonts w:asciiTheme="minorHAnsi" w:hAnsiTheme="minorHAnsi"/>
          <w:b/>
          <w:sz w:val="32"/>
          <w:lang w:val="es-MX"/>
        </w:rPr>
      </w:pPr>
      <w:r w:rsidRPr="00CC0ABC">
        <w:rPr>
          <w:rFonts w:asciiTheme="minorHAnsi" w:hAnsiTheme="minorHAnsi"/>
          <w:b/>
          <w:sz w:val="32"/>
          <w:lang w:val="es-MX"/>
        </w:rPr>
        <w:t>ESCUELA DE DISEÑO Y COMUNICACIÓN VISUAL</w:t>
      </w:r>
    </w:p>
    <w:p w:rsidR="002F2202" w:rsidRPr="00CC0ABC" w:rsidRDefault="002F2202" w:rsidP="00D07501">
      <w:pPr>
        <w:spacing w:after="0" w:line="240" w:lineRule="auto"/>
        <w:jc w:val="center"/>
        <w:rPr>
          <w:rFonts w:asciiTheme="minorHAnsi" w:hAnsiTheme="minorHAnsi"/>
          <w:b/>
          <w:sz w:val="32"/>
          <w:lang w:val="es-MX"/>
        </w:rPr>
      </w:pPr>
    </w:p>
    <w:p w:rsidR="00D07501" w:rsidRPr="00CC0ABC" w:rsidRDefault="00D07501" w:rsidP="00D07501">
      <w:pPr>
        <w:spacing w:after="0" w:line="240" w:lineRule="auto"/>
        <w:jc w:val="center"/>
        <w:rPr>
          <w:rFonts w:asciiTheme="minorHAnsi" w:hAnsiTheme="minorHAnsi"/>
          <w:b/>
          <w:sz w:val="36"/>
          <w:szCs w:val="36"/>
          <w:lang w:val="es-MX"/>
        </w:rPr>
      </w:pPr>
      <w:r w:rsidRPr="00CC0ABC">
        <w:rPr>
          <w:rFonts w:asciiTheme="minorHAnsi" w:hAnsiTheme="minorHAnsi"/>
          <w:b/>
          <w:sz w:val="36"/>
          <w:szCs w:val="36"/>
          <w:lang w:val="es-MX"/>
        </w:rPr>
        <w:t>EDCOM</w:t>
      </w:r>
    </w:p>
    <w:p w:rsidR="00D07501" w:rsidRPr="00CC0ABC" w:rsidRDefault="00D07501" w:rsidP="00D07501">
      <w:pPr>
        <w:spacing w:after="0" w:line="240" w:lineRule="auto"/>
        <w:jc w:val="center"/>
        <w:rPr>
          <w:rFonts w:asciiTheme="minorHAnsi" w:hAnsiTheme="minorHAnsi"/>
          <w:b/>
          <w:sz w:val="32"/>
          <w:lang w:val="es-MX"/>
        </w:rPr>
      </w:pPr>
    </w:p>
    <w:p w:rsidR="00D07501" w:rsidRPr="00CC0ABC" w:rsidRDefault="00D07501" w:rsidP="00D07501">
      <w:pPr>
        <w:spacing w:after="0" w:line="240" w:lineRule="auto"/>
        <w:jc w:val="center"/>
        <w:rPr>
          <w:rFonts w:asciiTheme="minorHAnsi" w:hAnsiTheme="minorHAnsi"/>
          <w:b/>
          <w:lang w:val="es-MX"/>
        </w:rPr>
      </w:pPr>
    </w:p>
    <w:p w:rsidR="00D07501" w:rsidRPr="00CC0ABC" w:rsidRDefault="00D07501" w:rsidP="00D07501">
      <w:pPr>
        <w:spacing w:after="0" w:line="240" w:lineRule="auto"/>
        <w:jc w:val="center"/>
        <w:rPr>
          <w:rFonts w:asciiTheme="minorHAnsi" w:hAnsiTheme="minorHAnsi"/>
          <w:b/>
          <w:sz w:val="32"/>
          <w:szCs w:val="32"/>
          <w:lang w:val="es-ES"/>
        </w:rPr>
      </w:pPr>
      <w:bookmarkStart w:id="2" w:name="_Toc227484803"/>
      <w:bookmarkStart w:id="3" w:name="_Toc231812194"/>
      <w:r w:rsidRPr="00CC0ABC">
        <w:rPr>
          <w:rFonts w:asciiTheme="minorHAnsi" w:hAnsiTheme="minorHAnsi"/>
          <w:b/>
          <w:sz w:val="32"/>
          <w:szCs w:val="32"/>
          <w:lang w:val="es-ES"/>
        </w:rPr>
        <w:t>INFORME DE MATERIA DE GRADUACIÓN</w:t>
      </w:r>
      <w:bookmarkEnd w:id="2"/>
      <w:bookmarkEnd w:id="3"/>
    </w:p>
    <w:p w:rsidR="00D07501" w:rsidRPr="00CC0ABC" w:rsidRDefault="00D07501" w:rsidP="00D07501">
      <w:pPr>
        <w:spacing w:after="0" w:line="240" w:lineRule="auto"/>
        <w:jc w:val="center"/>
        <w:rPr>
          <w:rFonts w:asciiTheme="minorHAnsi" w:hAnsiTheme="minorHAnsi"/>
          <w:b/>
          <w:sz w:val="28"/>
          <w:szCs w:val="28"/>
          <w:lang w:val="es-ES"/>
        </w:rPr>
      </w:pPr>
    </w:p>
    <w:p w:rsidR="00D07501" w:rsidRPr="00CC0ABC" w:rsidRDefault="00D07501" w:rsidP="00D07501">
      <w:pPr>
        <w:spacing w:after="0" w:line="240" w:lineRule="auto"/>
        <w:jc w:val="center"/>
        <w:rPr>
          <w:rFonts w:asciiTheme="minorHAnsi" w:hAnsiTheme="minorHAnsi"/>
          <w:sz w:val="28"/>
          <w:szCs w:val="28"/>
          <w:lang w:val="es-MX"/>
        </w:rPr>
      </w:pPr>
      <w:r w:rsidRPr="00CC0ABC">
        <w:rPr>
          <w:rFonts w:asciiTheme="minorHAnsi" w:hAnsiTheme="minorHAnsi"/>
          <w:sz w:val="28"/>
          <w:szCs w:val="28"/>
          <w:lang w:val="es-MX"/>
        </w:rPr>
        <w:t>PREVIO A LA OBTENCIÓN DEL TÍTULO DE:</w:t>
      </w:r>
    </w:p>
    <w:p w:rsidR="00D07501" w:rsidRPr="00CC0ABC" w:rsidRDefault="00D07501" w:rsidP="00D07501">
      <w:pPr>
        <w:spacing w:after="0" w:line="240" w:lineRule="auto"/>
        <w:jc w:val="center"/>
        <w:rPr>
          <w:rFonts w:asciiTheme="minorHAnsi" w:hAnsiTheme="minorHAnsi"/>
          <w:sz w:val="28"/>
          <w:szCs w:val="28"/>
          <w:lang w:val="es-MX"/>
        </w:rPr>
      </w:pPr>
      <w:r w:rsidRPr="00CC0ABC">
        <w:rPr>
          <w:rFonts w:asciiTheme="minorHAnsi" w:hAnsiTheme="minorHAnsi"/>
          <w:sz w:val="28"/>
          <w:szCs w:val="28"/>
          <w:lang w:val="es-MX"/>
        </w:rPr>
        <w:t>LICENCIADO EN DISEÑO GRÁFICO Y PUBLICITARIO</w:t>
      </w:r>
    </w:p>
    <w:p w:rsidR="00D07501" w:rsidRPr="00CC0ABC" w:rsidRDefault="00D07501" w:rsidP="00D07501">
      <w:pPr>
        <w:spacing w:after="0" w:line="240" w:lineRule="auto"/>
        <w:jc w:val="center"/>
        <w:rPr>
          <w:rFonts w:asciiTheme="minorHAnsi" w:hAnsiTheme="minorHAnsi"/>
          <w:b/>
          <w:lang w:val="es-MX"/>
        </w:rPr>
      </w:pPr>
    </w:p>
    <w:p w:rsidR="00D07501" w:rsidRPr="00CC0ABC" w:rsidRDefault="00D07501" w:rsidP="00D07501">
      <w:pPr>
        <w:spacing w:after="0" w:line="240" w:lineRule="auto"/>
        <w:jc w:val="center"/>
        <w:rPr>
          <w:rFonts w:asciiTheme="minorHAnsi" w:hAnsiTheme="minorHAnsi"/>
          <w:b/>
          <w:sz w:val="28"/>
          <w:lang w:val="es-MX"/>
        </w:rPr>
      </w:pPr>
    </w:p>
    <w:p w:rsidR="00D07501" w:rsidRPr="00CC0ABC" w:rsidRDefault="00D07501" w:rsidP="00D07501">
      <w:pPr>
        <w:spacing w:after="0" w:line="240" w:lineRule="auto"/>
        <w:jc w:val="center"/>
        <w:rPr>
          <w:rFonts w:asciiTheme="minorHAnsi" w:hAnsiTheme="minorHAnsi"/>
          <w:b/>
          <w:sz w:val="28"/>
          <w:lang w:val="es-MX"/>
        </w:rPr>
      </w:pPr>
      <w:r w:rsidRPr="00CC0ABC">
        <w:rPr>
          <w:rFonts w:asciiTheme="minorHAnsi" w:hAnsiTheme="minorHAnsi"/>
          <w:b/>
          <w:sz w:val="32"/>
          <w:szCs w:val="32"/>
          <w:lang w:val="es-MX"/>
        </w:rPr>
        <w:t>TEMA</w:t>
      </w:r>
    </w:p>
    <w:p w:rsidR="00D07501" w:rsidRPr="00CC0ABC" w:rsidRDefault="00D07501" w:rsidP="00D07501">
      <w:pPr>
        <w:spacing w:after="0" w:line="240" w:lineRule="auto"/>
        <w:ind w:left="420"/>
        <w:jc w:val="center"/>
        <w:rPr>
          <w:rFonts w:asciiTheme="minorHAnsi" w:hAnsiTheme="minorHAnsi"/>
          <w:sz w:val="32"/>
          <w:szCs w:val="22"/>
          <w:lang w:val="es-ES"/>
        </w:rPr>
      </w:pPr>
    </w:p>
    <w:p w:rsidR="00D07501" w:rsidRPr="00CC0ABC" w:rsidRDefault="002F2202" w:rsidP="00D07501">
      <w:pPr>
        <w:spacing w:after="0" w:line="240" w:lineRule="auto"/>
        <w:ind w:left="420"/>
        <w:jc w:val="center"/>
        <w:rPr>
          <w:rFonts w:asciiTheme="minorHAnsi" w:hAnsiTheme="minorHAnsi"/>
          <w:sz w:val="28"/>
          <w:szCs w:val="22"/>
          <w:lang w:val="es-ES"/>
        </w:rPr>
      </w:pPr>
      <w:r w:rsidRPr="00CC0ABC">
        <w:rPr>
          <w:rFonts w:asciiTheme="minorHAnsi" w:hAnsiTheme="minorHAnsi"/>
          <w:sz w:val="28"/>
          <w:szCs w:val="22"/>
          <w:lang w:val="es-ES"/>
        </w:rPr>
        <w:t xml:space="preserve"> ANÁLISIS Y CRÍTICA DE LA MARCA PAÍS ECUADOR </w:t>
      </w:r>
    </w:p>
    <w:p w:rsidR="00D07501" w:rsidRPr="00CC0ABC" w:rsidRDefault="00D07501" w:rsidP="00D07501">
      <w:pPr>
        <w:spacing w:after="0" w:line="240" w:lineRule="auto"/>
        <w:jc w:val="center"/>
        <w:rPr>
          <w:rFonts w:asciiTheme="minorHAnsi" w:hAnsiTheme="minorHAnsi"/>
          <w:b/>
          <w:lang w:val="es-MX"/>
        </w:rPr>
      </w:pPr>
    </w:p>
    <w:p w:rsidR="00D07501" w:rsidRPr="00CC0ABC" w:rsidRDefault="00D07501" w:rsidP="00D07501">
      <w:pPr>
        <w:spacing w:after="0" w:line="240" w:lineRule="auto"/>
        <w:jc w:val="center"/>
        <w:rPr>
          <w:rFonts w:asciiTheme="minorHAnsi" w:hAnsiTheme="minorHAnsi"/>
          <w:lang w:val="es-MX"/>
        </w:rPr>
      </w:pPr>
    </w:p>
    <w:p w:rsidR="00D07501" w:rsidRPr="00CC0ABC" w:rsidRDefault="00D07501" w:rsidP="00D07501">
      <w:pPr>
        <w:spacing w:after="0" w:line="240" w:lineRule="auto"/>
        <w:jc w:val="center"/>
        <w:rPr>
          <w:rFonts w:asciiTheme="minorHAnsi" w:hAnsiTheme="minorHAnsi"/>
          <w:b/>
          <w:sz w:val="32"/>
          <w:szCs w:val="32"/>
          <w:lang w:val="es-MX"/>
        </w:rPr>
      </w:pPr>
      <w:r w:rsidRPr="00CC0ABC">
        <w:rPr>
          <w:rFonts w:asciiTheme="minorHAnsi" w:hAnsiTheme="minorHAnsi"/>
          <w:b/>
          <w:sz w:val="32"/>
          <w:szCs w:val="32"/>
          <w:lang w:val="es-MX"/>
        </w:rPr>
        <w:t>AUTORES</w:t>
      </w:r>
    </w:p>
    <w:p w:rsidR="00D07501" w:rsidRPr="00CC0ABC" w:rsidRDefault="00D07501" w:rsidP="00D07501">
      <w:pPr>
        <w:spacing w:after="0" w:line="240" w:lineRule="auto"/>
        <w:jc w:val="center"/>
        <w:rPr>
          <w:rFonts w:asciiTheme="minorHAnsi" w:hAnsiTheme="minorHAnsi"/>
          <w:b/>
          <w:sz w:val="28"/>
          <w:szCs w:val="28"/>
          <w:lang w:val="es-MX"/>
        </w:rPr>
      </w:pPr>
    </w:p>
    <w:p w:rsidR="00D07501" w:rsidRPr="00CC0ABC" w:rsidRDefault="002F2202" w:rsidP="00D07501">
      <w:pPr>
        <w:spacing w:after="0" w:line="240" w:lineRule="auto"/>
        <w:jc w:val="center"/>
        <w:rPr>
          <w:rFonts w:asciiTheme="minorHAnsi" w:hAnsiTheme="minorHAnsi"/>
          <w:sz w:val="28"/>
          <w:szCs w:val="28"/>
          <w:lang w:val="es-MX"/>
        </w:rPr>
      </w:pPr>
      <w:r w:rsidRPr="00CC0ABC">
        <w:rPr>
          <w:rFonts w:asciiTheme="minorHAnsi" w:hAnsiTheme="minorHAnsi"/>
          <w:sz w:val="28"/>
          <w:szCs w:val="28"/>
          <w:lang w:val="es-MX"/>
        </w:rPr>
        <w:t>VIOLETA ANDRADE URETA</w:t>
      </w:r>
    </w:p>
    <w:p w:rsidR="00D07501" w:rsidRPr="00CC0ABC" w:rsidRDefault="002F2202" w:rsidP="00D07501">
      <w:pPr>
        <w:spacing w:after="0" w:line="240" w:lineRule="auto"/>
        <w:jc w:val="center"/>
        <w:rPr>
          <w:rFonts w:asciiTheme="minorHAnsi" w:hAnsiTheme="minorHAnsi"/>
          <w:sz w:val="28"/>
          <w:szCs w:val="28"/>
          <w:lang w:val="es-MX"/>
        </w:rPr>
      </w:pPr>
      <w:r w:rsidRPr="00CC0ABC">
        <w:rPr>
          <w:rFonts w:asciiTheme="minorHAnsi" w:hAnsiTheme="minorHAnsi"/>
          <w:sz w:val="28"/>
          <w:szCs w:val="28"/>
          <w:lang w:val="es-MX"/>
        </w:rPr>
        <w:t>WALTER MELENA MACAS</w:t>
      </w:r>
    </w:p>
    <w:p w:rsidR="00D07501" w:rsidRPr="00CC0ABC" w:rsidRDefault="002F2202" w:rsidP="00D07501">
      <w:pPr>
        <w:spacing w:after="0" w:line="240" w:lineRule="auto"/>
        <w:jc w:val="center"/>
        <w:rPr>
          <w:rFonts w:asciiTheme="minorHAnsi" w:hAnsiTheme="minorHAnsi"/>
          <w:sz w:val="28"/>
          <w:szCs w:val="28"/>
          <w:lang w:val="es-MX"/>
        </w:rPr>
      </w:pPr>
      <w:r w:rsidRPr="00CC0ABC">
        <w:rPr>
          <w:rFonts w:asciiTheme="minorHAnsi" w:hAnsiTheme="minorHAnsi"/>
          <w:sz w:val="28"/>
          <w:szCs w:val="28"/>
          <w:lang w:val="es-MX"/>
        </w:rPr>
        <w:t>ANDREA SILVA TINOCO</w:t>
      </w:r>
    </w:p>
    <w:p w:rsidR="00D07501" w:rsidRPr="00CC0ABC" w:rsidRDefault="00D07501" w:rsidP="00D07501">
      <w:pPr>
        <w:spacing w:after="0" w:line="240" w:lineRule="auto"/>
        <w:jc w:val="center"/>
        <w:rPr>
          <w:rFonts w:asciiTheme="minorHAnsi" w:hAnsiTheme="minorHAnsi"/>
          <w:sz w:val="28"/>
          <w:szCs w:val="28"/>
          <w:lang w:val="es-MX"/>
        </w:rPr>
      </w:pPr>
    </w:p>
    <w:p w:rsidR="00D07501" w:rsidRPr="00CC0ABC" w:rsidRDefault="00D07501" w:rsidP="00D07501">
      <w:pPr>
        <w:pStyle w:val="Default"/>
        <w:spacing w:before="0" w:after="0" w:line="240" w:lineRule="auto"/>
        <w:jc w:val="center"/>
        <w:rPr>
          <w:rFonts w:asciiTheme="minorHAnsi" w:hAnsiTheme="minorHAnsi" w:cs="Times New Roman"/>
          <w:color w:val="auto"/>
        </w:rPr>
      </w:pPr>
    </w:p>
    <w:p w:rsidR="00D07501" w:rsidRPr="00CC0ABC" w:rsidRDefault="00D07501" w:rsidP="00D07501">
      <w:pPr>
        <w:spacing w:after="0" w:line="240" w:lineRule="auto"/>
        <w:jc w:val="center"/>
        <w:rPr>
          <w:rFonts w:asciiTheme="minorHAnsi" w:hAnsiTheme="minorHAnsi"/>
          <w:b/>
          <w:sz w:val="32"/>
          <w:szCs w:val="32"/>
          <w:lang w:val="es-MX"/>
        </w:rPr>
      </w:pPr>
      <w:r w:rsidRPr="00CC0ABC">
        <w:rPr>
          <w:rFonts w:asciiTheme="minorHAnsi" w:hAnsiTheme="minorHAnsi"/>
          <w:b/>
          <w:sz w:val="32"/>
          <w:szCs w:val="32"/>
          <w:lang w:val="es-MX"/>
        </w:rPr>
        <w:t>DIRECTOR</w:t>
      </w:r>
      <w:r w:rsidR="00B87C8F" w:rsidRPr="00CC0ABC">
        <w:rPr>
          <w:rFonts w:asciiTheme="minorHAnsi" w:hAnsiTheme="minorHAnsi"/>
          <w:b/>
          <w:sz w:val="32"/>
          <w:szCs w:val="32"/>
          <w:lang w:val="es-MX"/>
        </w:rPr>
        <w:t xml:space="preserve"> </w:t>
      </w:r>
    </w:p>
    <w:p w:rsidR="00D07501" w:rsidRPr="00CC0ABC" w:rsidRDefault="00D07501" w:rsidP="00D07501">
      <w:pPr>
        <w:pStyle w:val="Default"/>
        <w:spacing w:before="0" w:after="0" w:line="240" w:lineRule="auto"/>
        <w:jc w:val="center"/>
        <w:rPr>
          <w:rFonts w:asciiTheme="minorHAnsi" w:hAnsiTheme="minorHAnsi" w:cs="Times New Roman"/>
          <w:color w:val="auto"/>
          <w:sz w:val="28"/>
          <w:szCs w:val="28"/>
        </w:rPr>
      </w:pPr>
    </w:p>
    <w:p w:rsidR="00D07501" w:rsidRPr="00CC0ABC" w:rsidRDefault="00D07501" w:rsidP="00D07501">
      <w:pPr>
        <w:spacing w:after="0" w:line="240" w:lineRule="auto"/>
        <w:jc w:val="center"/>
        <w:rPr>
          <w:rFonts w:asciiTheme="minorHAnsi" w:hAnsiTheme="minorHAnsi"/>
          <w:b/>
          <w:bCs/>
          <w:sz w:val="32"/>
          <w:szCs w:val="32"/>
          <w:lang w:val="es-ES"/>
        </w:rPr>
      </w:pPr>
      <w:r w:rsidRPr="00CC0ABC">
        <w:rPr>
          <w:rFonts w:asciiTheme="minorHAnsi" w:hAnsiTheme="minorHAnsi"/>
          <w:sz w:val="28"/>
          <w:szCs w:val="28"/>
          <w:lang w:val="es-ES"/>
        </w:rPr>
        <w:t>LCDA. MARCIA LÓPEZ TORO</w:t>
      </w:r>
    </w:p>
    <w:p w:rsidR="00D07501" w:rsidRPr="00CC0ABC" w:rsidRDefault="00D07501" w:rsidP="00D07501">
      <w:pPr>
        <w:spacing w:after="0" w:line="240" w:lineRule="auto"/>
        <w:jc w:val="center"/>
        <w:rPr>
          <w:rFonts w:asciiTheme="minorHAnsi" w:hAnsiTheme="minorHAnsi"/>
          <w:b/>
          <w:bCs/>
          <w:sz w:val="32"/>
          <w:szCs w:val="32"/>
          <w:lang w:val="es-ES"/>
        </w:rPr>
      </w:pPr>
    </w:p>
    <w:p w:rsidR="00D07501" w:rsidRPr="00CC0ABC" w:rsidRDefault="00D07501" w:rsidP="00D07501">
      <w:pPr>
        <w:spacing w:after="0" w:line="240" w:lineRule="auto"/>
        <w:jc w:val="center"/>
        <w:rPr>
          <w:rFonts w:asciiTheme="minorHAnsi" w:hAnsiTheme="minorHAnsi"/>
          <w:b/>
          <w:bCs/>
          <w:sz w:val="32"/>
          <w:szCs w:val="32"/>
          <w:lang w:val="es-ES"/>
        </w:rPr>
      </w:pPr>
    </w:p>
    <w:p w:rsidR="00D07501" w:rsidRPr="00CC0ABC" w:rsidRDefault="00D07501" w:rsidP="00D07501">
      <w:pPr>
        <w:spacing w:after="0" w:line="240" w:lineRule="auto"/>
        <w:jc w:val="center"/>
        <w:rPr>
          <w:rFonts w:asciiTheme="minorHAnsi" w:hAnsiTheme="minorHAnsi"/>
          <w:b/>
          <w:sz w:val="32"/>
          <w:szCs w:val="32"/>
          <w:lang w:val="es-MX"/>
        </w:rPr>
      </w:pPr>
      <w:r w:rsidRPr="00CC0ABC">
        <w:rPr>
          <w:rFonts w:asciiTheme="minorHAnsi" w:hAnsiTheme="minorHAnsi"/>
          <w:b/>
          <w:sz w:val="32"/>
          <w:szCs w:val="32"/>
          <w:lang w:val="es-MX"/>
        </w:rPr>
        <w:t>AÑO</w:t>
      </w:r>
    </w:p>
    <w:p w:rsidR="001C4FD6" w:rsidRPr="00CC0ABC" w:rsidRDefault="001C4FD6" w:rsidP="00D07501">
      <w:pPr>
        <w:spacing w:after="0" w:line="240" w:lineRule="auto"/>
        <w:jc w:val="center"/>
        <w:rPr>
          <w:rFonts w:asciiTheme="minorHAnsi" w:hAnsiTheme="minorHAnsi"/>
          <w:b/>
          <w:sz w:val="32"/>
          <w:szCs w:val="32"/>
          <w:lang w:val="es-MX"/>
        </w:rPr>
      </w:pPr>
    </w:p>
    <w:p w:rsidR="00D07501" w:rsidRPr="00CC0ABC" w:rsidRDefault="00D07501" w:rsidP="00D07501">
      <w:pPr>
        <w:spacing w:after="0" w:line="240" w:lineRule="auto"/>
        <w:jc w:val="center"/>
        <w:rPr>
          <w:rFonts w:asciiTheme="minorHAnsi" w:hAnsiTheme="minorHAnsi"/>
          <w:sz w:val="28"/>
          <w:szCs w:val="28"/>
          <w:lang w:val="es-MX"/>
        </w:rPr>
      </w:pPr>
      <w:r w:rsidRPr="00CC0ABC">
        <w:rPr>
          <w:rFonts w:asciiTheme="minorHAnsi" w:hAnsiTheme="minorHAnsi"/>
          <w:sz w:val="28"/>
          <w:szCs w:val="28"/>
          <w:lang w:val="es-MX"/>
        </w:rPr>
        <w:t>2011</w:t>
      </w:r>
    </w:p>
    <w:p w:rsidR="003E31D0" w:rsidRDefault="003E31D0" w:rsidP="00D07501">
      <w:pPr>
        <w:spacing w:after="0" w:line="240" w:lineRule="auto"/>
        <w:rPr>
          <w:rFonts w:asciiTheme="minorHAnsi" w:hAnsiTheme="minorHAnsi"/>
          <w:b/>
          <w:bCs/>
          <w:sz w:val="32"/>
          <w:szCs w:val="32"/>
          <w:lang w:val="es-ES"/>
        </w:rPr>
      </w:pPr>
    </w:p>
    <w:p w:rsidR="003E31D0" w:rsidRPr="00EA7239" w:rsidRDefault="003E31D0" w:rsidP="003E31D0">
      <w:pPr>
        <w:spacing w:after="0" w:line="240" w:lineRule="auto"/>
        <w:jc w:val="center"/>
        <w:rPr>
          <w:rFonts w:asciiTheme="minorHAnsi" w:hAnsiTheme="minorHAnsi"/>
          <w:b/>
          <w:sz w:val="36"/>
          <w:szCs w:val="24"/>
          <w:lang w:val="es-ES"/>
        </w:rPr>
      </w:pPr>
    </w:p>
    <w:p w:rsidR="00EA7239" w:rsidRPr="00EA7239" w:rsidRDefault="00EA7239" w:rsidP="003E31D0">
      <w:pPr>
        <w:spacing w:after="0" w:line="240" w:lineRule="auto"/>
        <w:jc w:val="center"/>
        <w:rPr>
          <w:rFonts w:asciiTheme="minorHAnsi" w:hAnsiTheme="minorHAnsi"/>
          <w:b/>
          <w:sz w:val="36"/>
          <w:szCs w:val="24"/>
          <w:lang w:val="es-ES"/>
        </w:rPr>
      </w:pPr>
    </w:p>
    <w:p w:rsidR="00EA7239" w:rsidRPr="00EA7239" w:rsidRDefault="00EA7239" w:rsidP="003E31D0">
      <w:pPr>
        <w:spacing w:after="0" w:line="240" w:lineRule="auto"/>
        <w:jc w:val="center"/>
        <w:rPr>
          <w:rFonts w:asciiTheme="minorHAnsi" w:hAnsiTheme="minorHAnsi"/>
          <w:b/>
          <w:sz w:val="36"/>
          <w:szCs w:val="24"/>
          <w:lang w:val="es-ES"/>
        </w:rPr>
      </w:pPr>
    </w:p>
    <w:p w:rsidR="00EA7239" w:rsidRPr="00EA7239" w:rsidRDefault="00EA7239" w:rsidP="003E31D0">
      <w:pPr>
        <w:spacing w:after="0" w:line="240" w:lineRule="auto"/>
        <w:jc w:val="center"/>
        <w:rPr>
          <w:rFonts w:asciiTheme="minorHAnsi" w:hAnsiTheme="minorHAnsi"/>
          <w:b/>
          <w:sz w:val="36"/>
          <w:szCs w:val="24"/>
          <w:lang w:val="es-ES"/>
        </w:rPr>
      </w:pPr>
    </w:p>
    <w:p w:rsidR="003E31D0" w:rsidRPr="00EA7239" w:rsidRDefault="003E31D0" w:rsidP="003E31D0">
      <w:pPr>
        <w:spacing w:after="0" w:line="240" w:lineRule="auto"/>
        <w:jc w:val="center"/>
        <w:rPr>
          <w:rFonts w:asciiTheme="minorHAnsi" w:hAnsiTheme="minorHAnsi"/>
          <w:b/>
          <w:sz w:val="36"/>
          <w:szCs w:val="24"/>
          <w:lang w:val="es-ES"/>
        </w:rPr>
      </w:pPr>
    </w:p>
    <w:p w:rsidR="003E31D0" w:rsidRPr="00EA7239" w:rsidRDefault="003E31D0" w:rsidP="003E31D0">
      <w:pPr>
        <w:spacing w:after="0" w:line="240" w:lineRule="auto"/>
        <w:jc w:val="center"/>
        <w:rPr>
          <w:rFonts w:asciiTheme="minorHAnsi" w:hAnsiTheme="minorHAnsi"/>
          <w:b/>
          <w:sz w:val="36"/>
          <w:szCs w:val="24"/>
          <w:lang w:val="es-ES"/>
        </w:rPr>
      </w:pPr>
    </w:p>
    <w:p w:rsidR="003E31D0" w:rsidRPr="00EA7239" w:rsidRDefault="003E31D0" w:rsidP="003E31D0">
      <w:pPr>
        <w:spacing w:after="0" w:line="240" w:lineRule="auto"/>
        <w:jc w:val="center"/>
        <w:rPr>
          <w:rFonts w:asciiTheme="minorHAnsi" w:hAnsiTheme="minorHAnsi"/>
          <w:b/>
          <w:sz w:val="36"/>
          <w:szCs w:val="24"/>
          <w:lang w:val="es-ES"/>
        </w:rPr>
      </w:pPr>
    </w:p>
    <w:p w:rsidR="003E31D0" w:rsidRPr="00EA7239" w:rsidRDefault="003E31D0" w:rsidP="003E31D0">
      <w:pPr>
        <w:spacing w:after="0" w:line="240" w:lineRule="auto"/>
        <w:jc w:val="center"/>
        <w:rPr>
          <w:rFonts w:asciiTheme="minorHAnsi" w:hAnsiTheme="minorHAnsi"/>
          <w:b/>
          <w:sz w:val="36"/>
          <w:szCs w:val="24"/>
          <w:lang w:val="es-ES"/>
        </w:rPr>
      </w:pPr>
    </w:p>
    <w:p w:rsidR="003E31D0" w:rsidRDefault="003E31D0" w:rsidP="003E31D0">
      <w:pPr>
        <w:spacing w:after="0" w:line="240" w:lineRule="auto"/>
        <w:jc w:val="center"/>
        <w:rPr>
          <w:rFonts w:asciiTheme="minorHAnsi" w:hAnsiTheme="minorHAnsi"/>
          <w:b/>
          <w:sz w:val="36"/>
          <w:szCs w:val="24"/>
          <w:lang w:val="es-ES"/>
        </w:rPr>
      </w:pPr>
    </w:p>
    <w:p w:rsidR="000E4E51" w:rsidRPr="003E31D0" w:rsidRDefault="003E31D0" w:rsidP="003E31D0">
      <w:pPr>
        <w:spacing w:after="0" w:line="240" w:lineRule="auto"/>
        <w:jc w:val="center"/>
        <w:rPr>
          <w:rFonts w:asciiTheme="minorHAnsi" w:hAnsiTheme="minorHAnsi"/>
          <w:b/>
          <w:sz w:val="36"/>
          <w:szCs w:val="24"/>
          <w:lang w:val="es-ES"/>
        </w:rPr>
      </w:pPr>
      <w:r>
        <w:rPr>
          <w:rFonts w:asciiTheme="minorHAnsi" w:hAnsiTheme="minorHAnsi"/>
          <w:b/>
          <w:sz w:val="36"/>
          <w:szCs w:val="24"/>
          <w:lang w:val="es-ES"/>
        </w:rPr>
        <w:t>A</w:t>
      </w:r>
      <w:r w:rsidR="000E4E51" w:rsidRPr="003E31D0">
        <w:rPr>
          <w:rFonts w:asciiTheme="minorHAnsi" w:hAnsiTheme="minorHAnsi"/>
          <w:b/>
          <w:sz w:val="36"/>
          <w:szCs w:val="24"/>
          <w:lang w:val="es-ES"/>
        </w:rPr>
        <w:t>GRADECIMIENTOS</w:t>
      </w:r>
    </w:p>
    <w:p w:rsidR="000E4E51" w:rsidRPr="003E31D0" w:rsidRDefault="000E4E51" w:rsidP="003E31D0">
      <w:pPr>
        <w:spacing w:after="0" w:line="240" w:lineRule="auto"/>
        <w:rPr>
          <w:rFonts w:asciiTheme="minorHAnsi" w:hAnsiTheme="minorHAnsi"/>
          <w:b/>
          <w:sz w:val="24"/>
          <w:szCs w:val="24"/>
          <w:lang w:val="es-ES"/>
        </w:rPr>
      </w:pPr>
    </w:p>
    <w:p w:rsidR="000E4E51" w:rsidRPr="003E31D0" w:rsidRDefault="000E4E51" w:rsidP="003E31D0">
      <w:pPr>
        <w:spacing w:after="0" w:line="240" w:lineRule="auto"/>
        <w:rPr>
          <w:rFonts w:asciiTheme="minorHAnsi" w:hAnsiTheme="minorHAnsi"/>
          <w:b/>
          <w:sz w:val="24"/>
          <w:szCs w:val="24"/>
          <w:lang w:val="es-ES"/>
        </w:rPr>
      </w:pPr>
    </w:p>
    <w:p w:rsidR="000E4E51" w:rsidRDefault="000E4E51" w:rsidP="003E31D0">
      <w:pPr>
        <w:spacing w:after="0" w:line="240" w:lineRule="auto"/>
        <w:rPr>
          <w:rFonts w:asciiTheme="minorHAnsi" w:hAnsiTheme="minorHAnsi"/>
          <w:sz w:val="24"/>
          <w:szCs w:val="24"/>
          <w:lang w:val="es-EC"/>
        </w:rPr>
      </w:pPr>
      <w:r w:rsidRPr="003E31D0">
        <w:rPr>
          <w:rFonts w:asciiTheme="minorHAnsi" w:hAnsiTheme="minorHAnsi"/>
          <w:sz w:val="24"/>
          <w:szCs w:val="24"/>
          <w:lang w:val="es-EC"/>
        </w:rPr>
        <w:t xml:space="preserve">A mis padres, por brindarme su respaldo absoluto, gracias a su esfuerzo y amor he logrado alcanzar una meta más superando las distintas adversidades que se presentaron en el camino. </w:t>
      </w:r>
    </w:p>
    <w:p w:rsidR="00EA7239" w:rsidRPr="003E31D0" w:rsidRDefault="00EA7239" w:rsidP="003E31D0">
      <w:pPr>
        <w:spacing w:after="0" w:line="240" w:lineRule="auto"/>
        <w:rPr>
          <w:rFonts w:asciiTheme="minorHAnsi" w:hAnsiTheme="minorHAnsi"/>
          <w:sz w:val="24"/>
          <w:szCs w:val="24"/>
          <w:lang w:val="es-EC"/>
        </w:rPr>
      </w:pPr>
    </w:p>
    <w:p w:rsidR="000E4E51" w:rsidRDefault="000E4E51" w:rsidP="003E31D0">
      <w:pPr>
        <w:spacing w:after="0" w:line="240" w:lineRule="auto"/>
        <w:rPr>
          <w:rFonts w:asciiTheme="minorHAnsi" w:hAnsiTheme="minorHAnsi"/>
          <w:sz w:val="24"/>
          <w:szCs w:val="24"/>
          <w:lang w:val="es-EC"/>
        </w:rPr>
      </w:pPr>
      <w:r w:rsidRPr="003E31D0">
        <w:rPr>
          <w:rFonts w:asciiTheme="minorHAnsi" w:hAnsiTheme="minorHAnsi"/>
          <w:sz w:val="24"/>
          <w:szCs w:val="24"/>
          <w:lang w:val="es-EC"/>
        </w:rPr>
        <w:t>A mis profesores por su ejemplo de profesionalidad, por brindarnos su tiempo y el conocimiento necesario para poder culminar exitosamente nuestra carrera.</w:t>
      </w:r>
    </w:p>
    <w:p w:rsidR="00EA7239" w:rsidRPr="003E31D0" w:rsidRDefault="00EA7239" w:rsidP="003E31D0">
      <w:pPr>
        <w:spacing w:after="0" w:line="240" w:lineRule="auto"/>
        <w:rPr>
          <w:rFonts w:asciiTheme="minorHAnsi" w:hAnsiTheme="minorHAnsi"/>
          <w:sz w:val="24"/>
          <w:szCs w:val="24"/>
          <w:lang w:val="es-EC"/>
        </w:rPr>
      </w:pPr>
    </w:p>
    <w:p w:rsidR="000E4E51" w:rsidRPr="003E31D0" w:rsidRDefault="000E4E51" w:rsidP="003E31D0">
      <w:pPr>
        <w:spacing w:after="0" w:line="240" w:lineRule="auto"/>
        <w:rPr>
          <w:rFonts w:asciiTheme="minorHAnsi" w:hAnsiTheme="minorHAnsi"/>
          <w:sz w:val="24"/>
          <w:szCs w:val="24"/>
          <w:lang w:val="es-EC"/>
        </w:rPr>
      </w:pPr>
      <w:r w:rsidRPr="003E31D0">
        <w:rPr>
          <w:rFonts w:asciiTheme="minorHAnsi" w:hAnsiTheme="minorHAnsi"/>
          <w:sz w:val="24"/>
          <w:szCs w:val="24"/>
          <w:lang w:val="es-EC"/>
        </w:rPr>
        <w:t>Y por último a todos mis compañeros que  me rodearon durante la carrera, porque junto a ellos puede compartir, aprender, disfrutar las rutinas diarias del aprendizaje.</w:t>
      </w:r>
    </w:p>
    <w:p w:rsidR="000E4E51" w:rsidRPr="003E31D0" w:rsidRDefault="000E4E51" w:rsidP="003E31D0">
      <w:pPr>
        <w:spacing w:after="0" w:line="240" w:lineRule="auto"/>
        <w:rPr>
          <w:rFonts w:asciiTheme="minorHAnsi" w:hAnsiTheme="minorHAnsi"/>
          <w:b/>
          <w:sz w:val="24"/>
          <w:szCs w:val="24"/>
          <w:lang w:val="es-ES"/>
        </w:rPr>
      </w:pPr>
    </w:p>
    <w:p w:rsidR="000E4E51" w:rsidRPr="003E31D0" w:rsidRDefault="000E4E51" w:rsidP="003E31D0">
      <w:pPr>
        <w:spacing w:after="0" w:line="240" w:lineRule="auto"/>
        <w:rPr>
          <w:rFonts w:asciiTheme="minorHAnsi" w:hAnsiTheme="minorHAnsi"/>
          <w:b/>
          <w:sz w:val="24"/>
          <w:szCs w:val="24"/>
          <w:lang w:val="es-ES"/>
        </w:rPr>
      </w:pPr>
    </w:p>
    <w:p w:rsidR="000E4E51" w:rsidRPr="003E31D0" w:rsidRDefault="000E4E51" w:rsidP="003E31D0">
      <w:pPr>
        <w:spacing w:after="0" w:line="240" w:lineRule="auto"/>
        <w:rPr>
          <w:rFonts w:asciiTheme="minorHAnsi" w:hAnsiTheme="minorHAnsi"/>
          <w:b/>
          <w:sz w:val="24"/>
          <w:szCs w:val="24"/>
          <w:lang w:val="es-ES"/>
        </w:rPr>
      </w:pPr>
    </w:p>
    <w:p w:rsidR="000E4E51" w:rsidRPr="003E31D0" w:rsidRDefault="000E4E51" w:rsidP="003E31D0">
      <w:pPr>
        <w:spacing w:after="0" w:line="240" w:lineRule="auto"/>
        <w:rPr>
          <w:rFonts w:asciiTheme="minorHAnsi" w:hAnsiTheme="minorHAnsi"/>
          <w:b/>
          <w:sz w:val="24"/>
          <w:szCs w:val="24"/>
          <w:lang w:val="es-ES"/>
        </w:rPr>
      </w:pPr>
    </w:p>
    <w:p w:rsidR="000E4E51" w:rsidRPr="003E31D0" w:rsidRDefault="000E4E51" w:rsidP="003E31D0">
      <w:pPr>
        <w:spacing w:after="0" w:line="240" w:lineRule="auto"/>
        <w:rPr>
          <w:rFonts w:asciiTheme="minorHAnsi" w:hAnsiTheme="minorHAnsi"/>
          <w:b/>
          <w:sz w:val="24"/>
          <w:szCs w:val="24"/>
          <w:lang w:val="es-ES"/>
        </w:rPr>
      </w:pPr>
    </w:p>
    <w:p w:rsidR="000E4E51" w:rsidRPr="003E31D0" w:rsidRDefault="000E4E51" w:rsidP="003E31D0">
      <w:pPr>
        <w:spacing w:after="0" w:line="240" w:lineRule="auto"/>
        <w:rPr>
          <w:rFonts w:asciiTheme="minorHAnsi" w:hAnsiTheme="minorHAnsi"/>
          <w:b/>
          <w:sz w:val="24"/>
          <w:szCs w:val="24"/>
          <w:lang w:val="es-ES"/>
        </w:rPr>
      </w:pPr>
    </w:p>
    <w:p w:rsidR="000E4E51" w:rsidRPr="003E31D0" w:rsidRDefault="000E4E51" w:rsidP="003E31D0">
      <w:pPr>
        <w:spacing w:after="0" w:line="240" w:lineRule="auto"/>
        <w:rPr>
          <w:rFonts w:asciiTheme="minorHAnsi" w:hAnsiTheme="minorHAnsi"/>
          <w:b/>
          <w:sz w:val="24"/>
          <w:szCs w:val="24"/>
          <w:lang w:val="es-ES"/>
        </w:rPr>
      </w:pPr>
    </w:p>
    <w:p w:rsidR="000E4E51" w:rsidRPr="003E31D0" w:rsidRDefault="000E4E51" w:rsidP="003E31D0">
      <w:pPr>
        <w:spacing w:after="0" w:line="240" w:lineRule="auto"/>
        <w:rPr>
          <w:rFonts w:asciiTheme="minorHAnsi" w:hAnsiTheme="minorHAnsi"/>
          <w:b/>
          <w:sz w:val="24"/>
          <w:szCs w:val="24"/>
          <w:lang w:val="es-ES"/>
        </w:rPr>
      </w:pPr>
    </w:p>
    <w:p w:rsidR="000E4E51" w:rsidRPr="00EA7239" w:rsidRDefault="000E4E51" w:rsidP="00EA7239">
      <w:pPr>
        <w:spacing w:after="0" w:line="240" w:lineRule="auto"/>
        <w:jc w:val="right"/>
        <w:rPr>
          <w:rFonts w:asciiTheme="minorHAnsi" w:hAnsiTheme="minorHAnsi"/>
          <w:b/>
          <w:i/>
          <w:sz w:val="24"/>
          <w:szCs w:val="24"/>
          <w:lang w:val="es-ES"/>
        </w:rPr>
      </w:pPr>
      <w:r w:rsidRPr="00EA7239">
        <w:rPr>
          <w:rFonts w:asciiTheme="minorHAnsi" w:hAnsiTheme="minorHAnsi"/>
          <w:b/>
          <w:i/>
          <w:sz w:val="24"/>
          <w:szCs w:val="24"/>
          <w:lang w:val="es-ES"/>
        </w:rPr>
        <w:t>Violeta Estefanía Andrade Ureta</w:t>
      </w:r>
    </w:p>
    <w:p w:rsidR="000E4E51" w:rsidRPr="003E31D0" w:rsidRDefault="000E4E51" w:rsidP="003E31D0">
      <w:pPr>
        <w:spacing w:after="0" w:line="240" w:lineRule="auto"/>
        <w:rPr>
          <w:rFonts w:asciiTheme="minorHAnsi" w:hAnsiTheme="minorHAnsi"/>
          <w:b/>
          <w:sz w:val="24"/>
          <w:szCs w:val="24"/>
          <w:lang w:val="es-ES"/>
        </w:rPr>
      </w:pPr>
    </w:p>
    <w:p w:rsidR="000E4E51" w:rsidRPr="003E31D0" w:rsidRDefault="000E4E51" w:rsidP="003E31D0">
      <w:pPr>
        <w:spacing w:after="0" w:line="240" w:lineRule="auto"/>
        <w:rPr>
          <w:rFonts w:asciiTheme="minorHAnsi" w:hAnsiTheme="minorHAnsi"/>
          <w:b/>
          <w:sz w:val="24"/>
          <w:szCs w:val="24"/>
          <w:lang w:val="es-ES"/>
        </w:rPr>
      </w:pPr>
    </w:p>
    <w:p w:rsidR="000E4E51" w:rsidRPr="003E31D0" w:rsidRDefault="000E4E51" w:rsidP="003E31D0">
      <w:pPr>
        <w:spacing w:after="0" w:line="240" w:lineRule="auto"/>
        <w:rPr>
          <w:rFonts w:asciiTheme="minorHAnsi" w:hAnsiTheme="minorHAnsi"/>
          <w:b/>
          <w:sz w:val="24"/>
          <w:szCs w:val="24"/>
          <w:lang w:val="es-ES"/>
        </w:rPr>
      </w:pPr>
    </w:p>
    <w:p w:rsidR="000E4E51" w:rsidRPr="003E31D0" w:rsidRDefault="000E4E51" w:rsidP="003E31D0">
      <w:pPr>
        <w:spacing w:after="0" w:line="240" w:lineRule="auto"/>
        <w:rPr>
          <w:rFonts w:asciiTheme="minorHAnsi" w:hAnsiTheme="minorHAnsi"/>
          <w:b/>
          <w:sz w:val="24"/>
          <w:szCs w:val="24"/>
          <w:lang w:val="es-ES"/>
        </w:rPr>
      </w:pPr>
    </w:p>
    <w:p w:rsidR="000E4E51" w:rsidRPr="003E31D0" w:rsidRDefault="000E4E51" w:rsidP="003E31D0">
      <w:pPr>
        <w:spacing w:after="0" w:line="240" w:lineRule="auto"/>
        <w:rPr>
          <w:rFonts w:asciiTheme="minorHAnsi" w:hAnsiTheme="minorHAnsi"/>
          <w:b/>
          <w:sz w:val="24"/>
          <w:szCs w:val="24"/>
          <w:lang w:val="es-ES"/>
        </w:rPr>
      </w:pPr>
    </w:p>
    <w:p w:rsidR="000E4E51" w:rsidRPr="003E31D0" w:rsidRDefault="000E4E51" w:rsidP="003E31D0">
      <w:pPr>
        <w:spacing w:after="0" w:line="240" w:lineRule="auto"/>
        <w:rPr>
          <w:rFonts w:asciiTheme="minorHAnsi" w:hAnsiTheme="minorHAnsi"/>
          <w:b/>
          <w:sz w:val="24"/>
          <w:szCs w:val="24"/>
          <w:lang w:val="es-ES"/>
        </w:rPr>
      </w:pPr>
    </w:p>
    <w:p w:rsidR="000E4E51" w:rsidRPr="003E31D0" w:rsidRDefault="000E4E51" w:rsidP="003E31D0">
      <w:pPr>
        <w:spacing w:after="0" w:line="240" w:lineRule="auto"/>
        <w:rPr>
          <w:rFonts w:asciiTheme="minorHAnsi" w:hAnsiTheme="minorHAnsi"/>
          <w:b/>
          <w:sz w:val="24"/>
          <w:szCs w:val="24"/>
          <w:lang w:val="es-ES"/>
        </w:rPr>
      </w:pPr>
    </w:p>
    <w:p w:rsidR="000E4E51" w:rsidRPr="003E31D0" w:rsidRDefault="000E4E51" w:rsidP="003E31D0">
      <w:pPr>
        <w:spacing w:after="0" w:line="240" w:lineRule="auto"/>
        <w:rPr>
          <w:rFonts w:asciiTheme="minorHAnsi" w:hAnsiTheme="minorHAnsi"/>
          <w:b/>
          <w:sz w:val="24"/>
          <w:szCs w:val="24"/>
          <w:lang w:val="es-ES"/>
        </w:rPr>
      </w:pPr>
    </w:p>
    <w:p w:rsidR="000E4E51" w:rsidRPr="003E31D0" w:rsidRDefault="000E4E51" w:rsidP="003E31D0">
      <w:pPr>
        <w:spacing w:after="0" w:line="240" w:lineRule="auto"/>
        <w:rPr>
          <w:rFonts w:asciiTheme="minorHAnsi" w:hAnsiTheme="minorHAnsi"/>
          <w:b/>
          <w:sz w:val="24"/>
          <w:szCs w:val="24"/>
          <w:lang w:val="es-ES"/>
        </w:rPr>
      </w:pPr>
    </w:p>
    <w:p w:rsidR="000E4E51" w:rsidRPr="003E31D0" w:rsidRDefault="000E4E51" w:rsidP="003E31D0">
      <w:pPr>
        <w:spacing w:after="0" w:line="240" w:lineRule="auto"/>
        <w:rPr>
          <w:rFonts w:asciiTheme="minorHAnsi" w:hAnsiTheme="minorHAnsi"/>
          <w:b/>
          <w:sz w:val="24"/>
          <w:szCs w:val="24"/>
          <w:lang w:val="es-ES"/>
        </w:rPr>
      </w:pPr>
    </w:p>
    <w:p w:rsidR="000E4E51" w:rsidRPr="003E31D0" w:rsidRDefault="000E4E51" w:rsidP="003E31D0">
      <w:pPr>
        <w:spacing w:after="0" w:line="240" w:lineRule="auto"/>
        <w:rPr>
          <w:rFonts w:asciiTheme="minorHAnsi" w:hAnsiTheme="minorHAnsi"/>
          <w:b/>
          <w:sz w:val="24"/>
          <w:szCs w:val="24"/>
          <w:lang w:val="es-ES"/>
        </w:rPr>
      </w:pPr>
    </w:p>
    <w:p w:rsidR="00EA7239" w:rsidRPr="00EA7239" w:rsidRDefault="00EA7239" w:rsidP="00EA7239">
      <w:pPr>
        <w:spacing w:after="0" w:line="240" w:lineRule="auto"/>
        <w:jc w:val="center"/>
        <w:rPr>
          <w:rFonts w:asciiTheme="minorHAnsi" w:hAnsiTheme="minorHAnsi"/>
          <w:b/>
          <w:sz w:val="36"/>
          <w:szCs w:val="24"/>
          <w:lang w:val="es-ES"/>
        </w:rPr>
      </w:pPr>
    </w:p>
    <w:p w:rsidR="00EA7239" w:rsidRPr="00EA7239" w:rsidRDefault="00EA7239" w:rsidP="00EA7239">
      <w:pPr>
        <w:spacing w:after="0" w:line="240" w:lineRule="auto"/>
        <w:jc w:val="center"/>
        <w:rPr>
          <w:rFonts w:asciiTheme="minorHAnsi" w:hAnsiTheme="minorHAnsi"/>
          <w:b/>
          <w:sz w:val="36"/>
          <w:szCs w:val="24"/>
          <w:lang w:val="es-ES"/>
        </w:rPr>
      </w:pPr>
    </w:p>
    <w:p w:rsidR="00EA7239" w:rsidRPr="00EA7239" w:rsidRDefault="00EA7239" w:rsidP="00EA7239">
      <w:pPr>
        <w:spacing w:after="0" w:line="240" w:lineRule="auto"/>
        <w:jc w:val="center"/>
        <w:rPr>
          <w:rFonts w:asciiTheme="minorHAnsi" w:hAnsiTheme="minorHAnsi"/>
          <w:b/>
          <w:sz w:val="36"/>
          <w:szCs w:val="24"/>
          <w:lang w:val="es-ES"/>
        </w:rPr>
      </w:pPr>
    </w:p>
    <w:p w:rsidR="00EA7239" w:rsidRPr="00EA7239" w:rsidRDefault="00EA7239" w:rsidP="00EA7239">
      <w:pPr>
        <w:spacing w:after="0" w:line="240" w:lineRule="auto"/>
        <w:jc w:val="center"/>
        <w:rPr>
          <w:rFonts w:asciiTheme="minorHAnsi" w:hAnsiTheme="minorHAnsi"/>
          <w:b/>
          <w:sz w:val="36"/>
          <w:szCs w:val="24"/>
          <w:lang w:val="es-ES"/>
        </w:rPr>
      </w:pPr>
    </w:p>
    <w:p w:rsidR="00EA7239" w:rsidRPr="00EA7239" w:rsidRDefault="00EA7239" w:rsidP="00EA7239">
      <w:pPr>
        <w:spacing w:after="0" w:line="240" w:lineRule="auto"/>
        <w:jc w:val="center"/>
        <w:rPr>
          <w:rFonts w:asciiTheme="minorHAnsi" w:hAnsiTheme="minorHAnsi"/>
          <w:b/>
          <w:sz w:val="36"/>
          <w:szCs w:val="24"/>
          <w:lang w:val="es-ES"/>
        </w:rPr>
      </w:pPr>
    </w:p>
    <w:p w:rsidR="00EA7239" w:rsidRPr="00EA7239" w:rsidRDefault="00EA7239" w:rsidP="00EA7239">
      <w:pPr>
        <w:spacing w:after="0" w:line="240" w:lineRule="auto"/>
        <w:jc w:val="center"/>
        <w:rPr>
          <w:rFonts w:asciiTheme="minorHAnsi" w:hAnsiTheme="minorHAnsi"/>
          <w:b/>
          <w:sz w:val="36"/>
          <w:szCs w:val="24"/>
          <w:lang w:val="es-ES"/>
        </w:rPr>
      </w:pPr>
    </w:p>
    <w:p w:rsidR="00EA7239" w:rsidRPr="00EA7239" w:rsidRDefault="00EA7239" w:rsidP="00EA7239">
      <w:pPr>
        <w:spacing w:after="0" w:line="240" w:lineRule="auto"/>
        <w:jc w:val="center"/>
        <w:rPr>
          <w:rFonts w:asciiTheme="minorHAnsi" w:hAnsiTheme="minorHAnsi"/>
          <w:b/>
          <w:sz w:val="36"/>
          <w:szCs w:val="24"/>
          <w:lang w:val="es-ES"/>
        </w:rPr>
      </w:pPr>
    </w:p>
    <w:p w:rsidR="00EA7239" w:rsidRPr="00EA7239" w:rsidRDefault="00EA7239" w:rsidP="00EA7239">
      <w:pPr>
        <w:spacing w:after="0" w:line="240" w:lineRule="auto"/>
        <w:jc w:val="center"/>
        <w:rPr>
          <w:rFonts w:asciiTheme="minorHAnsi" w:hAnsiTheme="minorHAnsi"/>
          <w:b/>
          <w:sz w:val="36"/>
          <w:szCs w:val="24"/>
          <w:lang w:val="es-ES"/>
        </w:rPr>
      </w:pPr>
    </w:p>
    <w:p w:rsidR="00EA7239" w:rsidRPr="00EA7239" w:rsidRDefault="00EA7239" w:rsidP="00EA7239">
      <w:pPr>
        <w:spacing w:after="0" w:line="240" w:lineRule="auto"/>
        <w:jc w:val="center"/>
        <w:rPr>
          <w:rFonts w:asciiTheme="minorHAnsi" w:hAnsiTheme="minorHAnsi"/>
          <w:b/>
          <w:sz w:val="36"/>
          <w:szCs w:val="24"/>
          <w:lang w:val="es-ES"/>
        </w:rPr>
      </w:pPr>
    </w:p>
    <w:p w:rsidR="00EA7239" w:rsidRDefault="00EA7239" w:rsidP="00EA7239">
      <w:pPr>
        <w:spacing w:after="0" w:line="240" w:lineRule="auto"/>
        <w:jc w:val="center"/>
        <w:rPr>
          <w:rFonts w:asciiTheme="minorHAnsi" w:hAnsiTheme="minorHAnsi"/>
          <w:b/>
          <w:sz w:val="36"/>
          <w:szCs w:val="24"/>
          <w:lang w:val="es-ES"/>
        </w:rPr>
      </w:pPr>
    </w:p>
    <w:p w:rsidR="00EA7239" w:rsidRPr="003E31D0" w:rsidRDefault="00EA7239" w:rsidP="00EA7239">
      <w:pPr>
        <w:spacing w:after="0" w:line="240" w:lineRule="auto"/>
        <w:jc w:val="center"/>
        <w:rPr>
          <w:rFonts w:asciiTheme="minorHAnsi" w:hAnsiTheme="minorHAnsi"/>
          <w:b/>
          <w:sz w:val="36"/>
          <w:szCs w:val="24"/>
          <w:lang w:val="es-ES"/>
        </w:rPr>
      </w:pPr>
      <w:r>
        <w:rPr>
          <w:rFonts w:asciiTheme="minorHAnsi" w:hAnsiTheme="minorHAnsi"/>
          <w:b/>
          <w:sz w:val="36"/>
          <w:szCs w:val="24"/>
          <w:lang w:val="es-ES"/>
        </w:rPr>
        <w:t>A</w:t>
      </w:r>
      <w:r w:rsidRPr="003E31D0">
        <w:rPr>
          <w:rFonts w:asciiTheme="minorHAnsi" w:hAnsiTheme="minorHAnsi"/>
          <w:b/>
          <w:sz w:val="36"/>
          <w:szCs w:val="24"/>
          <w:lang w:val="es-ES"/>
        </w:rPr>
        <w:t>GRADECIMIENTOS</w:t>
      </w:r>
    </w:p>
    <w:p w:rsidR="00EA7239" w:rsidRPr="003E31D0" w:rsidRDefault="00EA7239" w:rsidP="00EA7239">
      <w:pPr>
        <w:spacing w:after="0" w:line="240" w:lineRule="auto"/>
        <w:rPr>
          <w:rFonts w:asciiTheme="minorHAnsi" w:hAnsiTheme="minorHAnsi"/>
          <w:b/>
          <w:sz w:val="24"/>
          <w:szCs w:val="24"/>
          <w:lang w:val="es-ES"/>
        </w:rPr>
      </w:pPr>
    </w:p>
    <w:p w:rsidR="00EA7239" w:rsidRPr="003E31D0" w:rsidRDefault="00EA7239" w:rsidP="00EA7239">
      <w:pPr>
        <w:spacing w:after="0" w:line="240" w:lineRule="auto"/>
        <w:rPr>
          <w:rFonts w:asciiTheme="minorHAnsi" w:hAnsiTheme="minorHAnsi"/>
          <w:b/>
          <w:sz w:val="24"/>
          <w:szCs w:val="24"/>
          <w:lang w:val="es-ES"/>
        </w:rPr>
      </w:pPr>
    </w:p>
    <w:p w:rsidR="00EE0C33" w:rsidRPr="00EE0C33" w:rsidRDefault="00EE0C33" w:rsidP="00EE0C33">
      <w:pPr>
        <w:spacing w:after="0" w:line="240" w:lineRule="auto"/>
        <w:rPr>
          <w:rFonts w:asciiTheme="minorHAnsi" w:hAnsiTheme="minorHAnsi"/>
          <w:sz w:val="24"/>
          <w:szCs w:val="24"/>
          <w:lang w:val="es-EC"/>
        </w:rPr>
      </w:pPr>
      <w:r w:rsidRPr="00EE0C33">
        <w:rPr>
          <w:rFonts w:asciiTheme="minorHAnsi" w:hAnsiTheme="minorHAnsi"/>
          <w:sz w:val="24"/>
          <w:szCs w:val="24"/>
          <w:lang w:val="es-EC"/>
        </w:rPr>
        <w:t>A mi familia eternamente; mi madre Luz por haberme educado y soportar mis errores, por el amor que siempre me ha brindado, por cultivar e inculcar ese sabio don de la responsabilidad; mi padre Luis a mis hermanas y hermanos a quienes les agradezco el cariño, la comprensión, la paciencia y el apoyo que me brindaron para culminar mi carrera profesional.</w:t>
      </w:r>
    </w:p>
    <w:p w:rsidR="00EE0C33" w:rsidRPr="00EE0C33" w:rsidRDefault="00EE0C33" w:rsidP="00EE0C33">
      <w:pPr>
        <w:spacing w:after="0"/>
        <w:rPr>
          <w:rFonts w:asciiTheme="minorHAnsi" w:hAnsiTheme="minorHAnsi"/>
          <w:sz w:val="24"/>
          <w:szCs w:val="24"/>
          <w:lang w:val="es-EC"/>
        </w:rPr>
      </w:pPr>
    </w:p>
    <w:p w:rsidR="00EE0C33" w:rsidRPr="00EE0C33" w:rsidRDefault="00EE0C33" w:rsidP="00EE0C33">
      <w:pPr>
        <w:spacing w:after="0"/>
        <w:rPr>
          <w:rFonts w:asciiTheme="minorHAnsi" w:hAnsiTheme="minorHAnsi"/>
          <w:sz w:val="24"/>
          <w:szCs w:val="24"/>
          <w:lang w:val="es-EC"/>
        </w:rPr>
      </w:pPr>
      <w:r w:rsidRPr="00EE0C33">
        <w:rPr>
          <w:rFonts w:asciiTheme="minorHAnsi" w:hAnsiTheme="minorHAnsi"/>
          <w:sz w:val="24"/>
          <w:szCs w:val="24"/>
          <w:lang w:val="es-EC"/>
        </w:rPr>
        <w:t>A los maestros de la ESPOL por su gran apoyo y motivación para la culminación de nuestros estudios profesionales y para la elaboración de esta tesis.</w:t>
      </w:r>
    </w:p>
    <w:p w:rsidR="00EE0C33" w:rsidRPr="00EE0C33" w:rsidRDefault="00EE0C33" w:rsidP="00EE0C33">
      <w:pPr>
        <w:spacing w:after="0"/>
        <w:rPr>
          <w:rFonts w:asciiTheme="minorHAnsi" w:hAnsiTheme="minorHAnsi"/>
          <w:sz w:val="24"/>
          <w:szCs w:val="24"/>
          <w:lang w:val="es-EC"/>
        </w:rPr>
      </w:pPr>
    </w:p>
    <w:p w:rsidR="00EE0C33" w:rsidRPr="00EE0C33" w:rsidRDefault="00EE0C33" w:rsidP="00EE0C33">
      <w:pPr>
        <w:spacing w:after="0"/>
        <w:rPr>
          <w:rFonts w:asciiTheme="minorHAnsi" w:hAnsiTheme="minorHAnsi"/>
          <w:sz w:val="24"/>
          <w:szCs w:val="24"/>
          <w:lang w:val="es-EC"/>
        </w:rPr>
      </w:pPr>
      <w:r w:rsidRPr="00EE0C33">
        <w:rPr>
          <w:rFonts w:asciiTheme="minorHAnsi" w:hAnsiTheme="minorHAnsi"/>
          <w:sz w:val="24"/>
          <w:szCs w:val="24"/>
          <w:lang w:val="es-EC"/>
        </w:rPr>
        <w:t>A mis amigos qu</w:t>
      </w:r>
      <w:r>
        <w:rPr>
          <w:rFonts w:asciiTheme="minorHAnsi" w:hAnsiTheme="minorHAnsi"/>
          <w:sz w:val="24"/>
          <w:szCs w:val="24"/>
          <w:lang w:val="es-EC"/>
        </w:rPr>
        <w:t>ienes</w:t>
      </w:r>
      <w:r w:rsidRPr="00EE0C33">
        <w:rPr>
          <w:rFonts w:asciiTheme="minorHAnsi" w:hAnsiTheme="minorHAnsi"/>
          <w:sz w:val="24"/>
          <w:szCs w:val="24"/>
          <w:lang w:val="es-EC"/>
        </w:rPr>
        <w:t xml:space="preserve"> mostraron apoyo e interés en este trabajo, por permitirme aprender de ellos y por los grandes momentos en estos años de preparación que llegan a su culminación.</w:t>
      </w:r>
    </w:p>
    <w:p w:rsidR="00EE0C33" w:rsidRPr="00EE0C33" w:rsidRDefault="00EE0C33" w:rsidP="00EE0C33">
      <w:pPr>
        <w:spacing w:after="0"/>
        <w:rPr>
          <w:rFonts w:asciiTheme="minorHAnsi" w:hAnsiTheme="minorHAnsi"/>
          <w:sz w:val="24"/>
          <w:szCs w:val="24"/>
          <w:lang w:val="es-EC"/>
        </w:rPr>
      </w:pPr>
    </w:p>
    <w:p w:rsidR="00EE0C33" w:rsidRPr="00EE0C33" w:rsidRDefault="00EE0C33" w:rsidP="00EE0C33">
      <w:pPr>
        <w:spacing w:after="0"/>
        <w:rPr>
          <w:rFonts w:asciiTheme="minorHAnsi" w:hAnsiTheme="minorHAnsi"/>
          <w:sz w:val="24"/>
          <w:szCs w:val="24"/>
          <w:lang w:val="es-EC"/>
        </w:rPr>
      </w:pPr>
      <w:r w:rsidRPr="00EE0C33">
        <w:rPr>
          <w:rFonts w:asciiTheme="minorHAnsi" w:hAnsiTheme="minorHAnsi"/>
          <w:sz w:val="24"/>
          <w:szCs w:val="24"/>
          <w:lang w:val="es-EC"/>
        </w:rPr>
        <w:t>A la ESCUELA SUPERIOR POLIT</w:t>
      </w:r>
      <w:r w:rsidR="00166F0E">
        <w:rPr>
          <w:rFonts w:asciiTheme="minorHAnsi" w:hAnsiTheme="minorHAnsi"/>
          <w:sz w:val="24"/>
          <w:szCs w:val="24"/>
          <w:lang w:val="es-EC"/>
        </w:rPr>
        <w:t>É</w:t>
      </w:r>
      <w:r w:rsidRPr="00EE0C33">
        <w:rPr>
          <w:rFonts w:asciiTheme="minorHAnsi" w:hAnsiTheme="minorHAnsi"/>
          <w:sz w:val="24"/>
          <w:szCs w:val="24"/>
          <w:lang w:val="es-EC"/>
        </w:rPr>
        <w:t>CNICA DEL LITORAL y en especial a la ESCUELA DE DISEÑO Y COMUNICACIÓN</w:t>
      </w:r>
      <w:r w:rsidR="00166F0E">
        <w:rPr>
          <w:rFonts w:asciiTheme="minorHAnsi" w:hAnsiTheme="minorHAnsi"/>
          <w:sz w:val="24"/>
          <w:szCs w:val="24"/>
          <w:lang w:val="es-EC"/>
        </w:rPr>
        <w:t xml:space="preserve"> VISUAL</w:t>
      </w:r>
      <w:r w:rsidRPr="00EE0C33">
        <w:rPr>
          <w:rFonts w:asciiTheme="minorHAnsi" w:hAnsiTheme="minorHAnsi"/>
          <w:sz w:val="24"/>
          <w:szCs w:val="24"/>
          <w:lang w:val="es-EC"/>
        </w:rPr>
        <w:t xml:space="preserve"> por permitirme ser parte de una generación de triunfadores y gente productiva para el país.</w:t>
      </w:r>
    </w:p>
    <w:p w:rsidR="00EE0C33" w:rsidRPr="00EE0C33" w:rsidRDefault="00EE0C33" w:rsidP="00EE0C33">
      <w:pPr>
        <w:spacing w:after="0"/>
        <w:rPr>
          <w:rFonts w:asciiTheme="minorHAnsi" w:hAnsiTheme="minorHAnsi"/>
          <w:sz w:val="24"/>
          <w:szCs w:val="24"/>
          <w:lang w:val="es-EC"/>
        </w:rPr>
      </w:pPr>
    </w:p>
    <w:p w:rsidR="00EE0C33" w:rsidRPr="00EE0C33" w:rsidRDefault="00EE0C33" w:rsidP="00EE0C33">
      <w:pPr>
        <w:spacing w:after="0"/>
        <w:rPr>
          <w:rFonts w:asciiTheme="minorHAnsi" w:hAnsiTheme="minorHAnsi"/>
          <w:sz w:val="24"/>
          <w:szCs w:val="24"/>
          <w:lang w:val="es-EC"/>
        </w:rPr>
      </w:pPr>
      <w:r w:rsidRPr="00EE0C33">
        <w:rPr>
          <w:rFonts w:asciiTheme="minorHAnsi" w:hAnsiTheme="minorHAnsi"/>
          <w:sz w:val="24"/>
          <w:szCs w:val="24"/>
          <w:lang w:val="es-EC"/>
        </w:rPr>
        <w:t>Y a todos aquellos que participaron directa o indirectamente en la elaboración de esta tesis</w:t>
      </w:r>
      <w:r>
        <w:rPr>
          <w:rFonts w:asciiTheme="minorHAnsi" w:hAnsiTheme="minorHAnsi"/>
          <w:sz w:val="24"/>
          <w:szCs w:val="24"/>
          <w:lang w:val="es-EC"/>
        </w:rPr>
        <w:t xml:space="preserve"> de grado</w:t>
      </w:r>
      <w:r w:rsidRPr="00EE0C33">
        <w:rPr>
          <w:rFonts w:asciiTheme="minorHAnsi" w:hAnsiTheme="minorHAnsi"/>
          <w:sz w:val="24"/>
          <w:szCs w:val="24"/>
          <w:lang w:val="es-EC"/>
        </w:rPr>
        <w:t>.</w:t>
      </w:r>
    </w:p>
    <w:p w:rsidR="00EA7239" w:rsidRPr="003E31D0" w:rsidRDefault="00EA7239" w:rsidP="00EA7239">
      <w:pPr>
        <w:spacing w:after="0" w:line="240" w:lineRule="auto"/>
        <w:rPr>
          <w:rFonts w:asciiTheme="minorHAnsi" w:hAnsiTheme="minorHAnsi"/>
          <w:b/>
          <w:sz w:val="24"/>
          <w:szCs w:val="24"/>
          <w:lang w:val="es-ES"/>
        </w:rPr>
      </w:pPr>
    </w:p>
    <w:p w:rsidR="00EA7239" w:rsidRPr="003E31D0" w:rsidRDefault="00EA7239" w:rsidP="00EA7239">
      <w:pPr>
        <w:spacing w:after="0" w:line="240" w:lineRule="auto"/>
        <w:rPr>
          <w:rFonts w:asciiTheme="minorHAnsi" w:hAnsiTheme="minorHAnsi"/>
          <w:b/>
          <w:sz w:val="24"/>
          <w:szCs w:val="24"/>
          <w:lang w:val="es-ES"/>
        </w:rPr>
      </w:pPr>
    </w:p>
    <w:p w:rsidR="00EA7239" w:rsidRPr="00EA7239" w:rsidRDefault="00EA7239" w:rsidP="00EA7239">
      <w:pPr>
        <w:spacing w:after="0" w:line="240" w:lineRule="auto"/>
        <w:jc w:val="right"/>
        <w:rPr>
          <w:rFonts w:asciiTheme="minorHAnsi" w:hAnsiTheme="minorHAnsi"/>
          <w:b/>
          <w:i/>
          <w:sz w:val="24"/>
          <w:szCs w:val="24"/>
          <w:lang w:val="es-ES"/>
        </w:rPr>
      </w:pPr>
      <w:r>
        <w:rPr>
          <w:rFonts w:asciiTheme="minorHAnsi" w:hAnsiTheme="minorHAnsi"/>
          <w:b/>
          <w:i/>
          <w:sz w:val="24"/>
          <w:szCs w:val="24"/>
          <w:lang w:val="es-ES"/>
        </w:rPr>
        <w:t>Walter Rolando Melena Macas</w:t>
      </w:r>
    </w:p>
    <w:p w:rsidR="000E4E51" w:rsidRPr="003E31D0" w:rsidRDefault="000E4E51" w:rsidP="003E31D0">
      <w:pPr>
        <w:spacing w:after="0" w:line="240" w:lineRule="auto"/>
        <w:rPr>
          <w:rFonts w:asciiTheme="minorHAnsi" w:hAnsiTheme="minorHAnsi"/>
          <w:b/>
          <w:sz w:val="24"/>
          <w:szCs w:val="24"/>
          <w:lang w:val="es-ES"/>
        </w:rPr>
      </w:pPr>
    </w:p>
    <w:p w:rsidR="000E4E51" w:rsidRPr="003E31D0" w:rsidRDefault="000E4E51" w:rsidP="003E31D0">
      <w:pPr>
        <w:spacing w:after="0" w:line="240" w:lineRule="auto"/>
        <w:rPr>
          <w:rFonts w:asciiTheme="minorHAnsi" w:hAnsiTheme="minorHAnsi"/>
          <w:b/>
          <w:sz w:val="24"/>
          <w:szCs w:val="24"/>
          <w:lang w:val="es-ES"/>
        </w:rPr>
      </w:pPr>
    </w:p>
    <w:p w:rsidR="000E4E51" w:rsidRPr="003E31D0" w:rsidRDefault="000E4E51" w:rsidP="003E31D0">
      <w:pPr>
        <w:spacing w:after="0" w:line="240" w:lineRule="auto"/>
        <w:rPr>
          <w:rFonts w:asciiTheme="minorHAnsi" w:hAnsiTheme="minorHAnsi"/>
          <w:b/>
          <w:sz w:val="24"/>
          <w:szCs w:val="24"/>
          <w:lang w:val="es-ES"/>
        </w:rPr>
      </w:pPr>
    </w:p>
    <w:p w:rsidR="003E31D0" w:rsidRPr="003E31D0" w:rsidRDefault="003E31D0" w:rsidP="003E31D0">
      <w:pPr>
        <w:spacing w:after="0" w:line="240" w:lineRule="auto"/>
        <w:rPr>
          <w:rFonts w:asciiTheme="minorHAnsi" w:hAnsiTheme="minorHAnsi"/>
          <w:b/>
          <w:sz w:val="24"/>
          <w:szCs w:val="24"/>
          <w:lang w:val="es-ES"/>
        </w:rPr>
      </w:pPr>
    </w:p>
    <w:p w:rsidR="000E4E51" w:rsidRPr="003E31D0" w:rsidRDefault="000E4E51" w:rsidP="003E31D0">
      <w:pPr>
        <w:spacing w:after="0" w:line="240" w:lineRule="auto"/>
        <w:rPr>
          <w:rFonts w:asciiTheme="minorHAnsi" w:hAnsiTheme="minorHAnsi"/>
          <w:b/>
          <w:sz w:val="24"/>
          <w:szCs w:val="24"/>
          <w:lang w:val="es-ES"/>
        </w:rPr>
      </w:pPr>
    </w:p>
    <w:p w:rsidR="002F2202" w:rsidRPr="005B6E5E" w:rsidRDefault="002F2202" w:rsidP="000E4E51">
      <w:pPr>
        <w:spacing w:after="0" w:line="240" w:lineRule="auto"/>
        <w:jc w:val="center"/>
        <w:rPr>
          <w:rFonts w:asciiTheme="minorHAnsi" w:hAnsiTheme="minorHAnsi"/>
          <w:b/>
          <w:sz w:val="24"/>
          <w:szCs w:val="24"/>
          <w:lang w:val="es-ES"/>
        </w:rPr>
      </w:pPr>
      <w:r w:rsidRPr="005B6E5E">
        <w:rPr>
          <w:rFonts w:asciiTheme="minorHAnsi" w:hAnsiTheme="minorHAnsi"/>
          <w:b/>
          <w:sz w:val="24"/>
          <w:szCs w:val="24"/>
          <w:lang w:val="es-ES"/>
        </w:rPr>
        <w:br w:type="page"/>
      </w:r>
    </w:p>
    <w:p w:rsidR="00EE0C33" w:rsidRPr="00EA7239" w:rsidRDefault="00EE0C33" w:rsidP="00EE0C33">
      <w:pPr>
        <w:spacing w:after="0" w:line="240" w:lineRule="auto"/>
        <w:jc w:val="center"/>
        <w:rPr>
          <w:rFonts w:asciiTheme="minorHAnsi" w:hAnsiTheme="minorHAnsi"/>
          <w:b/>
          <w:sz w:val="36"/>
          <w:szCs w:val="24"/>
          <w:lang w:val="es-ES"/>
        </w:rPr>
      </w:pPr>
    </w:p>
    <w:p w:rsidR="00EE0C33" w:rsidRPr="00EA7239" w:rsidRDefault="00EE0C33" w:rsidP="00EE0C33">
      <w:pPr>
        <w:spacing w:after="0" w:line="240" w:lineRule="auto"/>
        <w:jc w:val="center"/>
        <w:rPr>
          <w:rFonts w:asciiTheme="minorHAnsi" w:hAnsiTheme="minorHAnsi"/>
          <w:b/>
          <w:sz w:val="36"/>
          <w:szCs w:val="24"/>
          <w:lang w:val="es-ES"/>
        </w:rPr>
      </w:pPr>
    </w:p>
    <w:p w:rsidR="00EE0C33" w:rsidRPr="00EA7239" w:rsidRDefault="00EE0C33" w:rsidP="00EE0C33">
      <w:pPr>
        <w:spacing w:after="0" w:line="240" w:lineRule="auto"/>
        <w:jc w:val="center"/>
        <w:rPr>
          <w:rFonts w:asciiTheme="minorHAnsi" w:hAnsiTheme="minorHAnsi"/>
          <w:b/>
          <w:sz w:val="36"/>
          <w:szCs w:val="24"/>
          <w:lang w:val="es-ES"/>
        </w:rPr>
      </w:pPr>
    </w:p>
    <w:p w:rsidR="00EE0C33" w:rsidRPr="00EA7239" w:rsidRDefault="00EE0C33" w:rsidP="00EE0C33">
      <w:pPr>
        <w:spacing w:after="0" w:line="240" w:lineRule="auto"/>
        <w:jc w:val="center"/>
        <w:rPr>
          <w:rFonts w:asciiTheme="minorHAnsi" w:hAnsiTheme="minorHAnsi"/>
          <w:b/>
          <w:sz w:val="36"/>
          <w:szCs w:val="24"/>
          <w:lang w:val="es-ES"/>
        </w:rPr>
      </w:pPr>
    </w:p>
    <w:p w:rsidR="00EE0C33" w:rsidRPr="00EA7239" w:rsidRDefault="00EE0C33" w:rsidP="00EE0C33">
      <w:pPr>
        <w:spacing w:after="0" w:line="240" w:lineRule="auto"/>
        <w:jc w:val="center"/>
        <w:rPr>
          <w:rFonts w:asciiTheme="minorHAnsi" w:hAnsiTheme="minorHAnsi"/>
          <w:b/>
          <w:sz w:val="36"/>
          <w:szCs w:val="24"/>
          <w:lang w:val="es-ES"/>
        </w:rPr>
      </w:pPr>
    </w:p>
    <w:p w:rsidR="00EE0C33" w:rsidRPr="00EA7239" w:rsidRDefault="00EE0C33" w:rsidP="00EE0C33">
      <w:pPr>
        <w:spacing w:after="0" w:line="240" w:lineRule="auto"/>
        <w:jc w:val="center"/>
        <w:rPr>
          <w:rFonts w:asciiTheme="minorHAnsi" w:hAnsiTheme="minorHAnsi"/>
          <w:b/>
          <w:sz w:val="36"/>
          <w:szCs w:val="24"/>
          <w:lang w:val="es-ES"/>
        </w:rPr>
      </w:pPr>
    </w:p>
    <w:p w:rsidR="00EE0C33" w:rsidRPr="00EA7239" w:rsidRDefault="00EE0C33" w:rsidP="00EE0C33">
      <w:pPr>
        <w:spacing w:after="0" w:line="240" w:lineRule="auto"/>
        <w:jc w:val="center"/>
        <w:rPr>
          <w:rFonts w:asciiTheme="minorHAnsi" w:hAnsiTheme="minorHAnsi"/>
          <w:b/>
          <w:sz w:val="36"/>
          <w:szCs w:val="24"/>
          <w:lang w:val="es-ES"/>
        </w:rPr>
      </w:pPr>
    </w:p>
    <w:p w:rsidR="00EE0C33" w:rsidRPr="00EA7239" w:rsidRDefault="00EE0C33" w:rsidP="00EE0C33">
      <w:pPr>
        <w:spacing w:after="0" w:line="240" w:lineRule="auto"/>
        <w:jc w:val="center"/>
        <w:rPr>
          <w:rFonts w:asciiTheme="minorHAnsi" w:hAnsiTheme="minorHAnsi"/>
          <w:b/>
          <w:sz w:val="36"/>
          <w:szCs w:val="24"/>
          <w:lang w:val="es-ES"/>
        </w:rPr>
      </w:pPr>
    </w:p>
    <w:p w:rsidR="00EE0C33" w:rsidRDefault="00EE0C33" w:rsidP="00EE0C33">
      <w:pPr>
        <w:spacing w:after="0" w:line="240" w:lineRule="auto"/>
        <w:jc w:val="center"/>
        <w:rPr>
          <w:rFonts w:asciiTheme="minorHAnsi" w:hAnsiTheme="minorHAnsi"/>
          <w:b/>
          <w:sz w:val="36"/>
          <w:szCs w:val="24"/>
          <w:lang w:val="es-ES"/>
        </w:rPr>
      </w:pPr>
    </w:p>
    <w:p w:rsidR="00EE0C33" w:rsidRPr="003E31D0" w:rsidRDefault="00EE0C33" w:rsidP="00EE0C33">
      <w:pPr>
        <w:spacing w:after="0" w:line="240" w:lineRule="auto"/>
        <w:jc w:val="center"/>
        <w:rPr>
          <w:rFonts w:asciiTheme="minorHAnsi" w:hAnsiTheme="minorHAnsi"/>
          <w:b/>
          <w:sz w:val="36"/>
          <w:szCs w:val="24"/>
          <w:lang w:val="es-ES"/>
        </w:rPr>
      </w:pPr>
      <w:r>
        <w:rPr>
          <w:rFonts w:asciiTheme="minorHAnsi" w:hAnsiTheme="minorHAnsi"/>
          <w:b/>
          <w:sz w:val="36"/>
          <w:szCs w:val="24"/>
          <w:lang w:val="es-ES"/>
        </w:rPr>
        <w:t>A</w:t>
      </w:r>
      <w:r w:rsidRPr="003E31D0">
        <w:rPr>
          <w:rFonts w:asciiTheme="minorHAnsi" w:hAnsiTheme="minorHAnsi"/>
          <w:b/>
          <w:sz w:val="36"/>
          <w:szCs w:val="24"/>
          <w:lang w:val="es-ES"/>
        </w:rPr>
        <w:t>GRADECIMIENTOS</w:t>
      </w:r>
    </w:p>
    <w:p w:rsidR="00EE0C33" w:rsidRPr="003E31D0" w:rsidRDefault="00EE0C33" w:rsidP="00EE0C33">
      <w:pPr>
        <w:spacing w:after="0" w:line="240" w:lineRule="auto"/>
        <w:rPr>
          <w:rFonts w:asciiTheme="minorHAnsi" w:hAnsiTheme="minorHAnsi"/>
          <w:b/>
          <w:sz w:val="24"/>
          <w:szCs w:val="24"/>
          <w:lang w:val="es-ES"/>
        </w:rPr>
      </w:pPr>
    </w:p>
    <w:p w:rsidR="002F2202" w:rsidRPr="005B6E5E" w:rsidRDefault="002F2202" w:rsidP="005B6E5E">
      <w:pPr>
        <w:spacing w:after="0" w:line="240" w:lineRule="auto"/>
        <w:rPr>
          <w:rFonts w:asciiTheme="minorHAnsi" w:hAnsiTheme="minorHAnsi"/>
          <w:b/>
          <w:caps/>
          <w:sz w:val="24"/>
          <w:szCs w:val="24"/>
          <w:lang w:val="es-ES"/>
        </w:rPr>
      </w:pPr>
    </w:p>
    <w:p w:rsidR="002F2202" w:rsidRPr="005B6E5E" w:rsidRDefault="0081303A" w:rsidP="005B6E5E">
      <w:pPr>
        <w:spacing w:after="0" w:line="240" w:lineRule="auto"/>
        <w:rPr>
          <w:rFonts w:asciiTheme="minorHAnsi" w:hAnsiTheme="minorHAnsi"/>
          <w:sz w:val="24"/>
          <w:szCs w:val="24"/>
          <w:lang w:val="es-EC"/>
        </w:rPr>
      </w:pPr>
      <w:r w:rsidRPr="005B6E5E">
        <w:rPr>
          <w:rFonts w:asciiTheme="minorHAnsi" w:hAnsiTheme="minorHAnsi"/>
          <w:sz w:val="24"/>
          <w:szCs w:val="24"/>
          <w:lang w:val="es-EC"/>
        </w:rPr>
        <w:t xml:space="preserve">Agradezco a Dios quien me da la voluntad necesaria para levantarme cada día con un propósito en mente, a mi familia por </w:t>
      </w:r>
      <w:r w:rsidR="009B5B5F" w:rsidRPr="005B6E5E">
        <w:rPr>
          <w:rFonts w:asciiTheme="minorHAnsi" w:hAnsiTheme="minorHAnsi"/>
          <w:sz w:val="24"/>
          <w:szCs w:val="24"/>
          <w:lang w:val="es-EC"/>
        </w:rPr>
        <w:t>la confianza, y cuyas</w:t>
      </w:r>
      <w:r w:rsidRPr="005B6E5E">
        <w:rPr>
          <w:rFonts w:asciiTheme="minorHAnsi" w:hAnsiTheme="minorHAnsi"/>
          <w:sz w:val="24"/>
          <w:szCs w:val="24"/>
          <w:lang w:val="es-EC"/>
        </w:rPr>
        <w:t xml:space="preserve"> </w:t>
      </w:r>
      <w:r w:rsidR="009B5B5F" w:rsidRPr="005B6E5E">
        <w:rPr>
          <w:rFonts w:asciiTheme="minorHAnsi" w:hAnsiTheme="minorHAnsi"/>
          <w:sz w:val="24"/>
          <w:szCs w:val="24"/>
          <w:lang w:val="es-EC"/>
        </w:rPr>
        <w:t xml:space="preserve">enseñanzas y </w:t>
      </w:r>
      <w:r w:rsidRPr="005B6E5E">
        <w:rPr>
          <w:rFonts w:asciiTheme="minorHAnsi" w:hAnsiTheme="minorHAnsi"/>
          <w:sz w:val="24"/>
          <w:szCs w:val="24"/>
          <w:lang w:val="es-EC"/>
        </w:rPr>
        <w:t>valores transmitidos desde mi infancia</w:t>
      </w:r>
      <w:r w:rsidR="009B5B5F" w:rsidRPr="005B6E5E">
        <w:rPr>
          <w:rFonts w:asciiTheme="minorHAnsi" w:hAnsiTheme="minorHAnsi"/>
          <w:sz w:val="24"/>
          <w:szCs w:val="24"/>
          <w:lang w:val="es-EC"/>
        </w:rPr>
        <w:t xml:space="preserve"> me han forjado como persona.</w:t>
      </w:r>
    </w:p>
    <w:p w:rsidR="009B5B5F" w:rsidRPr="005B6E5E" w:rsidRDefault="009B5B5F" w:rsidP="005B6E5E">
      <w:pPr>
        <w:spacing w:after="0" w:line="240" w:lineRule="auto"/>
        <w:rPr>
          <w:rFonts w:asciiTheme="minorHAnsi" w:hAnsiTheme="minorHAnsi"/>
          <w:sz w:val="24"/>
          <w:szCs w:val="24"/>
          <w:lang w:val="es-EC"/>
        </w:rPr>
      </w:pPr>
    </w:p>
    <w:p w:rsidR="002F2202" w:rsidRPr="005B6E5E" w:rsidRDefault="009B5B5F" w:rsidP="005B6E5E">
      <w:pPr>
        <w:spacing w:after="0" w:line="240" w:lineRule="auto"/>
        <w:rPr>
          <w:rFonts w:asciiTheme="minorHAnsi" w:hAnsiTheme="minorHAnsi"/>
          <w:sz w:val="24"/>
          <w:szCs w:val="24"/>
          <w:lang w:val="es-EC"/>
        </w:rPr>
      </w:pPr>
      <w:r w:rsidRPr="005B6E5E">
        <w:rPr>
          <w:rFonts w:asciiTheme="minorHAnsi" w:hAnsiTheme="minorHAnsi"/>
          <w:sz w:val="24"/>
          <w:szCs w:val="24"/>
          <w:lang w:val="es-EC"/>
        </w:rPr>
        <w:t>A mis amigos de siempre y a los que fui conociendo durante mi etapa universitaria, les agradezco por todos los buenos</w:t>
      </w:r>
      <w:r w:rsidR="003F56A5" w:rsidRPr="005B6E5E">
        <w:rPr>
          <w:rFonts w:asciiTheme="minorHAnsi" w:hAnsiTheme="minorHAnsi"/>
          <w:sz w:val="24"/>
          <w:szCs w:val="24"/>
          <w:lang w:val="es-EC"/>
        </w:rPr>
        <w:t>, malos</w:t>
      </w:r>
      <w:r w:rsidRPr="005B6E5E">
        <w:rPr>
          <w:rFonts w:asciiTheme="minorHAnsi" w:hAnsiTheme="minorHAnsi"/>
          <w:sz w:val="24"/>
          <w:szCs w:val="24"/>
          <w:lang w:val="es-EC"/>
        </w:rPr>
        <w:t xml:space="preserve"> y grandiosos momentos que compartimos</w:t>
      </w:r>
      <w:r w:rsidR="003F56A5" w:rsidRPr="005B6E5E">
        <w:rPr>
          <w:rFonts w:asciiTheme="minorHAnsi" w:hAnsiTheme="minorHAnsi"/>
          <w:sz w:val="24"/>
          <w:szCs w:val="24"/>
          <w:lang w:val="es-EC"/>
        </w:rPr>
        <w:t>.</w:t>
      </w:r>
      <w:r w:rsidRPr="005B6E5E">
        <w:rPr>
          <w:rFonts w:asciiTheme="minorHAnsi" w:hAnsiTheme="minorHAnsi"/>
          <w:sz w:val="24"/>
          <w:szCs w:val="24"/>
          <w:lang w:val="es-EC"/>
        </w:rPr>
        <w:t xml:space="preserve"> </w:t>
      </w:r>
    </w:p>
    <w:p w:rsidR="002F2202" w:rsidRPr="005B6E5E" w:rsidRDefault="002F2202" w:rsidP="005B6E5E">
      <w:pPr>
        <w:spacing w:after="0" w:line="240" w:lineRule="auto"/>
        <w:rPr>
          <w:rFonts w:asciiTheme="minorHAnsi" w:hAnsiTheme="minorHAnsi"/>
          <w:sz w:val="24"/>
          <w:szCs w:val="24"/>
          <w:lang w:val="es-EC"/>
        </w:rPr>
      </w:pPr>
    </w:p>
    <w:p w:rsidR="00C744E2" w:rsidRPr="005B6E5E" w:rsidRDefault="00C744E2" w:rsidP="005B6E5E">
      <w:pPr>
        <w:spacing w:after="0" w:line="240" w:lineRule="auto"/>
        <w:rPr>
          <w:rFonts w:asciiTheme="minorHAnsi" w:hAnsiTheme="minorHAnsi"/>
          <w:sz w:val="24"/>
          <w:szCs w:val="24"/>
          <w:lang w:val="es-EC"/>
        </w:rPr>
      </w:pPr>
      <w:r w:rsidRPr="005B6E5E">
        <w:rPr>
          <w:rFonts w:asciiTheme="minorHAnsi" w:hAnsiTheme="minorHAnsi"/>
          <w:sz w:val="24"/>
          <w:szCs w:val="24"/>
          <w:lang w:val="es-EC"/>
        </w:rPr>
        <w:t>A ellos, a todas las personas que siempre han estado presente les agradezco por su ayuda, preocupación e interés en la</w:t>
      </w:r>
      <w:r w:rsidR="002347DD" w:rsidRPr="005B6E5E">
        <w:rPr>
          <w:rFonts w:asciiTheme="minorHAnsi" w:hAnsiTheme="minorHAnsi"/>
          <w:sz w:val="24"/>
          <w:szCs w:val="24"/>
          <w:lang w:val="es-EC"/>
        </w:rPr>
        <w:t xml:space="preserve"> ardua </w:t>
      </w:r>
      <w:r w:rsidRPr="005B6E5E">
        <w:rPr>
          <w:rFonts w:asciiTheme="minorHAnsi" w:hAnsiTheme="minorHAnsi"/>
          <w:sz w:val="24"/>
          <w:szCs w:val="24"/>
          <w:lang w:val="es-EC"/>
        </w:rPr>
        <w:t xml:space="preserve">tarea de finalizar mi </w:t>
      </w:r>
      <w:r w:rsidR="00FA52B3">
        <w:rPr>
          <w:rFonts w:asciiTheme="minorHAnsi" w:hAnsiTheme="minorHAnsi"/>
          <w:sz w:val="24"/>
          <w:szCs w:val="24"/>
          <w:lang w:val="es-EC"/>
        </w:rPr>
        <w:t>Proyecto</w:t>
      </w:r>
      <w:r w:rsidRPr="005B6E5E">
        <w:rPr>
          <w:rFonts w:asciiTheme="minorHAnsi" w:hAnsiTheme="minorHAnsi"/>
          <w:sz w:val="24"/>
          <w:szCs w:val="24"/>
          <w:lang w:val="es-EC"/>
        </w:rPr>
        <w:t xml:space="preserve"> de Grado.</w:t>
      </w:r>
    </w:p>
    <w:p w:rsidR="002F2202" w:rsidRPr="005B6E5E" w:rsidRDefault="002F2202" w:rsidP="005B6E5E">
      <w:pPr>
        <w:spacing w:after="0" w:line="240" w:lineRule="auto"/>
        <w:rPr>
          <w:rFonts w:asciiTheme="minorHAnsi" w:hAnsiTheme="minorHAnsi"/>
          <w:sz w:val="24"/>
          <w:szCs w:val="24"/>
          <w:lang w:val="es-EC"/>
        </w:rPr>
      </w:pPr>
    </w:p>
    <w:p w:rsidR="002F2202" w:rsidRPr="005B6E5E" w:rsidRDefault="002F2202" w:rsidP="005B6E5E">
      <w:pPr>
        <w:spacing w:after="0" w:line="240" w:lineRule="auto"/>
        <w:rPr>
          <w:rFonts w:asciiTheme="minorHAnsi" w:hAnsiTheme="minorHAnsi"/>
          <w:sz w:val="24"/>
          <w:szCs w:val="24"/>
          <w:lang w:val="es-EC"/>
        </w:rPr>
      </w:pPr>
    </w:p>
    <w:p w:rsidR="002F2202" w:rsidRPr="005B6E5E" w:rsidRDefault="002F2202" w:rsidP="005B6E5E">
      <w:pPr>
        <w:spacing w:after="0" w:line="240" w:lineRule="auto"/>
        <w:rPr>
          <w:rFonts w:asciiTheme="minorHAnsi" w:hAnsiTheme="minorHAnsi"/>
          <w:sz w:val="24"/>
          <w:szCs w:val="24"/>
          <w:lang w:val="es-EC"/>
        </w:rPr>
      </w:pPr>
    </w:p>
    <w:p w:rsidR="007E5FC8" w:rsidRPr="005B6E5E" w:rsidRDefault="007E5FC8" w:rsidP="005B6E5E">
      <w:pPr>
        <w:spacing w:after="0" w:line="240" w:lineRule="auto"/>
        <w:rPr>
          <w:rFonts w:asciiTheme="minorHAnsi" w:hAnsiTheme="minorHAnsi"/>
          <w:sz w:val="24"/>
          <w:szCs w:val="24"/>
          <w:lang w:val="es-EC"/>
        </w:rPr>
      </w:pPr>
    </w:p>
    <w:p w:rsidR="00F40DF8" w:rsidRPr="005B6E5E" w:rsidRDefault="00F40DF8" w:rsidP="005B6E5E">
      <w:pPr>
        <w:spacing w:after="0" w:line="240" w:lineRule="auto"/>
        <w:rPr>
          <w:rFonts w:asciiTheme="minorHAnsi" w:hAnsiTheme="minorHAnsi"/>
          <w:sz w:val="24"/>
          <w:szCs w:val="24"/>
          <w:lang w:val="es-EC"/>
        </w:rPr>
      </w:pPr>
    </w:p>
    <w:p w:rsidR="002F2202" w:rsidRDefault="002F2202" w:rsidP="005B6E5E">
      <w:pPr>
        <w:spacing w:after="0" w:line="240" w:lineRule="auto"/>
        <w:rPr>
          <w:rFonts w:asciiTheme="minorHAnsi" w:hAnsiTheme="minorHAnsi"/>
          <w:sz w:val="24"/>
          <w:szCs w:val="24"/>
          <w:lang w:val="es-EC"/>
        </w:rPr>
      </w:pPr>
    </w:p>
    <w:p w:rsidR="005B6E5E" w:rsidRPr="005B6E5E" w:rsidRDefault="005B6E5E" w:rsidP="005B6E5E">
      <w:pPr>
        <w:spacing w:after="0" w:line="240" w:lineRule="auto"/>
        <w:rPr>
          <w:rFonts w:asciiTheme="minorHAnsi" w:hAnsiTheme="minorHAnsi"/>
          <w:sz w:val="24"/>
          <w:szCs w:val="24"/>
          <w:lang w:val="es-EC"/>
        </w:rPr>
      </w:pPr>
    </w:p>
    <w:p w:rsidR="002F2202" w:rsidRPr="005B6E5E" w:rsidRDefault="002F2202" w:rsidP="005B6E5E">
      <w:pPr>
        <w:spacing w:after="0" w:line="240" w:lineRule="auto"/>
        <w:rPr>
          <w:rFonts w:asciiTheme="minorHAnsi" w:hAnsiTheme="minorHAnsi"/>
          <w:sz w:val="24"/>
          <w:szCs w:val="24"/>
          <w:lang w:val="es-EC"/>
        </w:rPr>
      </w:pPr>
    </w:p>
    <w:p w:rsidR="002F2202" w:rsidRPr="005B6E5E" w:rsidRDefault="002F2202" w:rsidP="005B6E5E">
      <w:pPr>
        <w:spacing w:after="0" w:line="240" w:lineRule="auto"/>
        <w:jc w:val="right"/>
        <w:rPr>
          <w:rFonts w:asciiTheme="minorHAnsi" w:hAnsiTheme="minorHAnsi"/>
          <w:sz w:val="24"/>
          <w:szCs w:val="24"/>
          <w:lang w:val="es-ES"/>
        </w:rPr>
      </w:pPr>
      <w:r w:rsidRPr="005B6E5E">
        <w:rPr>
          <w:rFonts w:asciiTheme="minorHAnsi" w:hAnsiTheme="minorHAnsi"/>
          <w:b/>
          <w:i/>
          <w:sz w:val="24"/>
          <w:szCs w:val="24"/>
          <w:lang w:val="es-ES"/>
        </w:rPr>
        <w:t xml:space="preserve">Andrea </w:t>
      </w:r>
      <w:r w:rsidR="007C335B" w:rsidRPr="005B6E5E">
        <w:rPr>
          <w:rFonts w:asciiTheme="minorHAnsi" w:hAnsiTheme="minorHAnsi"/>
          <w:b/>
          <w:i/>
          <w:sz w:val="24"/>
          <w:szCs w:val="24"/>
          <w:lang w:val="es-ES"/>
        </w:rPr>
        <w:t xml:space="preserve">Magaly </w:t>
      </w:r>
      <w:r w:rsidRPr="005B6E5E">
        <w:rPr>
          <w:rFonts w:asciiTheme="minorHAnsi" w:hAnsiTheme="minorHAnsi"/>
          <w:b/>
          <w:i/>
          <w:sz w:val="24"/>
          <w:szCs w:val="24"/>
          <w:lang w:val="es-ES"/>
        </w:rPr>
        <w:t>Silva Tinoco</w:t>
      </w:r>
    </w:p>
    <w:p w:rsidR="002F2202" w:rsidRPr="005B6E5E" w:rsidRDefault="002F2202" w:rsidP="005B6E5E">
      <w:pPr>
        <w:spacing w:after="0" w:line="240" w:lineRule="auto"/>
        <w:jc w:val="center"/>
        <w:rPr>
          <w:rFonts w:asciiTheme="minorHAnsi" w:hAnsiTheme="minorHAnsi"/>
          <w:b/>
          <w:sz w:val="24"/>
          <w:szCs w:val="24"/>
          <w:lang w:val="es-ES"/>
        </w:rPr>
      </w:pPr>
      <w:r w:rsidRPr="005B6E5E">
        <w:rPr>
          <w:rFonts w:asciiTheme="minorHAnsi" w:hAnsiTheme="minorHAnsi"/>
          <w:b/>
          <w:sz w:val="24"/>
          <w:szCs w:val="24"/>
          <w:lang w:val="es-ES"/>
        </w:rPr>
        <w:br w:type="page"/>
      </w:r>
    </w:p>
    <w:p w:rsidR="00E41907" w:rsidRPr="005B6E5E" w:rsidRDefault="00E41907" w:rsidP="005B6E5E">
      <w:pPr>
        <w:spacing w:after="0" w:line="240" w:lineRule="auto"/>
        <w:rPr>
          <w:rFonts w:asciiTheme="minorHAnsi" w:hAnsiTheme="minorHAnsi"/>
          <w:b/>
          <w:bCs/>
          <w:sz w:val="24"/>
          <w:szCs w:val="24"/>
          <w:lang w:val="es-ES"/>
        </w:rPr>
        <w:sectPr w:rsidR="00E41907" w:rsidRPr="005B6E5E" w:rsidSect="000B3B0B">
          <w:footerReference w:type="default" r:id="rId9"/>
          <w:pgSz w:w="11906" w:h="16838"/>
          <w:pgMar w:top="1536" w:right="1418" w:bottom="851" w:left="1985" w:header="709" w:footer="284" w:gutter="0"/>
          <w:cols w:space="708"/>
          <w:titlePg/>
          <w:docGrid w:linePitch="360"/>
        </w:sectPr>
      </w:pPr>
    </w:p>
    <w:p w:rsidR="00986E9C" w:rsidRPr="00EA7239" w:rsidRDefault="00986E9C" w:rsidP="00986E9C">
      <w:pPr>
        <w:spacing w:after="0" w:line="240" w:lineRule="auto"/>
        <w:jc w:val="center"/>
        <w:rPr>
          <w:rFonts w:asciiTheme="minorHAnsi" w:hAnsiTheme="minorHAnsi"/>
          <w:b/>
          <w:sz w:val="36"/>
          <w:szCs w:val="24"/>
          <w:lang w:val="es-ES"/>
        </w:rPr>
      </w:pPr>
    </w:p>
    <w:p w:rsidR="00986E9C" w:rsidRPr="00EA7239" w:rsidRDefault="00986E9C" w:rsidP="00986E9C">
      <w:pPr>
        <w:spacing w:after="0" w:line="240" w:lineRule="auto"/>
        <w:jc w:val="center"/>
        <w:rPr>
          <w:rFonts w:asciiTheme="minorHAnsi" w:hAnsiTheme="minorHAnsi"/>
          <w:b/>
          <w:sz w:val="36"/>
          <w:szCs w:val="24"/>
          <w:lang w:val="es-ES"/>
        </w:rPr>
      </w:pPr>
    </w:p>
    <w:p w:rsidR="00986E9C" w:rsidRPr="00EA7239" w:rsidRDefault="00986E9C" w:rsidP="00986E9C">
      <w:pPr>
        <w:spacing w:after="0" w:line="240" w:lineRule="auto"/>
        <w:jc w:val="center"/>
        <w:rPr>
          <w:rFonts w:asciiTheme="minorHAnsi" w:hAnsiTheme="minorHAnsi"/>
          <w:b/>
          <w:sz w:val="36"/>
          <w:szCs w:val="24"/>
          <w:lang w:val="es-ES"/>
        </w:rPr>
      </w:pPr>
    </w:p>
    <w:p w:rsidR="00986E9C" w:rsidRPr="00EA7239" w:rsidRDefault="00986E9C" w:rsidP="00986E9C">
      <w:pPr>
        <w:spacing w:after="0" w:line="240" w:lineRule="auto"/>
        <w:jc w:val="center"/>
        <w:rPr>
          <w:rFonts w:asciiTheme="minorHAnsi" w:hAnsiTheme="minorHAnsi"/>
          <w:b/>
          <w:sz w:val="36"/>
          <w:szCs w:val="24"/>
          <w:lang w:val="es-ES"/>
        </w:rPr>
      </w:pPr>
    </w:p>
    <w:p w:rsidR="00986E9C" w:rsidRPr="00EA7239" w:rsidRDefault="00986E9C" w:rsidP="00986E9C">
      <w:pPr>
        <w:spacing w:after="0" w:line="240" w:lineRule="auto"/>
        <w:jc w:val="center"/>
        <w:rPr>
          <w:rFonts w:asciiTheme="minorHAnsi" w:hAnsiTheme="minorHAnsi"/>
          <w:b/>
          <w:sz w:val="36"/>
          <w:szCs w:val="24"/>
          <w:lang w:val="es-ES"/>
        </w:rPr>
      </w:pPr>
    </w:p>
    <w:p w:rsidR="00986E9C" w:rsidRDefault="00986E9C" w:rsidP="00986E9C">
      <w:pPr>
        <w:spacing w:after="0" w:line="240" w:lineRule="auto"/>
        <w:jc w:val="center"/>
        <w:rPr>
          <w:rFonts w:asciiTheme="minorHAnsi" w:hAnsiTheme="minorHAnsi"/>
          <w:b/>
          <w:sz w:val="36"/>
          <w:szCs w:val="24"/>
          <w:lang w:val="es-ES"/>
        </w:rPr>
      </w:pPr>
    </w:p>
    <w:p w:rsidR="00986E9C" w:rsidRPr="00EA7239" w:rsidRDefault="00986E9C" w:rsidP="00986E9C">
      <w:pPr>
        <w:spacing w:after="0" w:line="240" w:lineRule="auto"/>
        <w:jc w:val="center"/>
        <w:rPr>
          <w:rFonts w:asciiTheme="minorHAnsi" w:hAnsiTheme="minorHAnsi"/>
          <w:b/>
          <w:sz w:val="36"/>
          <w:szCs w:val="24"/>
          <w:lang w:val="es-ES"/>
        </w:rPr>
      </w:pPr>
    </w:p>
    <w:p w:rsidR="00986E9C" w:rsidRPr="00EA7239" w:rsidRDefault="00986E9C" w:rsidP="00986E9C">
      <w:pPr>
        <w:spacing w:after="0" w:line="240" w:lineRule="auto"/>
        <w:jc w:val="center"/>
        <w:rPr>
          <w:rFonts w:asciiTheme="minorHAnsi" w:hAnsiTheme="minorHAnsi"/>
          <w:b/>
          <w:sz w:val="36"/>
          <w:szCs w:val="24"/>
          <w:lang w:val="es-ES"/>
        </w:rPr>
      </w:pPr>
    </w:p>
    <w:p w:rsidR="00986E9C" w:rsidRPr="00EA7239" w:rsidRDefault="00986E9C" w:rsidP="00986E9C">
      <w:pPr>
        <w:spacing w:after="0" w:line="240" w:lineRule="auto"/>
        <w:jc w:val="center"/>
        <w:rPr>
          <w:rFonts w:asciiTheme="minorHAnsi" w:hAnsiTheme="minorHAnsi"/>
          <w:b/>
          <w:sz w:val="36"/>
          <w:szCs w:val="24"/>
          <w:lang w:val="es-ES"/>
        </w:rPr>
      </w:pPr>
    </w:p>
    <w:p w:rsidR="00986E9C" w:rsidRDefault="00986E9C" w:rsidP="00986E9C">
      <w:pPr>
        <w:spacing w:after="0" w:line="240" w:lineRule="auto"/>
        <w:jc w:val="center"/>
        <w:rPr>
          <w:rFonts w:asciiTheme="minorHAnsi" w:hAnsiTheme="minorHAnsi"/>
          <w:b/>
          <w:sz w:val="36"/>
          <w:szCs w:val="24"/>
          <w:lang w:val="es-ES"/>
        </w:rPr>
      </w:pPr>
    </w:p>
    <w:p w:rsidR="00986E9C" w:rsidRPr="003E31D0" w:rsidRDefault="00986E9C" w:rsidP="00986E9C">
      <w:pPr>
        <w:spacing w:after="0" w:line="240" w:lineRule="auto"/>
        <w:jc w:val="center"/>
        <w:rPr>
          <w:rFonts w:asciiTheme="minorHAnsi" w:hAnsiTheme="minorHAnsi"/>
          <w:b/>
          <w:sz w:val="36"/>
          <w:szCs w:val="24"/>
          <w:lang w:val="es-ES"/>
        </w:rPr>
      </w:pPr>
      <w:r>
        <w:rPr>
          <w:rFonts w:asciiTheme="minorHAnsi" w:hAnsiTheme="minorHAnsi"/>
          <w:b/>
          <w:sz w:val="36"/>
          <w:szCs w:val="24"/>
          <w:lang w:val="es-ES"/>
        </w:rPr>
        <w:t>DEDICATORIA</w:t>
      </w:r>
    </w:p>
    <w:p w:rsidR="00986E9C" w:rsidRPr="003E31D0" w:rsidRDefault="00986E9C" w:rsidP="00986E9C">
      <w:pPr>
        <w:spacing w:after="0" w:line="240" w:lineRule="auto"/>
        <w:rPr>
          <w:rFonts w:asciiTheme="minorHAnsi" w:hAnsiTheme="minorHAnsi"/>
          <w:b/>
          <w:sz w:val="24"/>
          <w:szCs w:val="24"/>
          <w:lang w:val="es-ES"/>
        </w:rPr>
      </w:pPr>
    </w:p>
    <w:p w:rsidR="00D07501" w:rsidRPr="005B6E5E" w:rsidRDefault="00D07501" w:rsidP="005B6E5E">
      <w:pPr>
        <w:spacing w:after="0" w:line="240" w:lineRule="auto"/>
        <w:rPr>
          <w:rFonts w:asciiTheme="minorHAnsi" w:hAnsiTheme="minorHAnsi"/>
          <w:sz w:val="24"/>
          <w:szCs w:val="24"/>
          <w:lang w:val="es-EC"/>
        </w:rPr>
      </w:pPr>
    </w:p>
    <w:p w:rsidR="009C3EE3" w:rsidRPr="005B6E5E" w:rsidRDefault="009C3EE3" w:rsidP="005B6E5E">
      <w:pPr>
        <w:spacing w:after="0" w:line="240" w:lineRule="auto"/>
        <w:rPr>
          <w:rFonts w:asciiTheme="minorHAnsi" w:hAnsiTheme="minorHAnsi"/>
          <w:sz w:val="24"/>
          <w:szCs w:val="24"/>
          <w:lang w:val="es-EC"/>
        </w:rPr>
      </w:pPr>
      <w:r w:rsidRPr="005B6E5E">
        <w:rPr>
          <w:rFonts w:asciiTheme="minorHAnsi" w:hAnsiTheme="minorHAnsi"/>
          <w:sz w:val="24"/>
          <w:szCs w:val="24"/>
          <w:lang w:val="es-EC"/>
        </w:rPr>
        <w:t>Dedico la presente tesis a mis padres que gracias a su apoyo pude concluir mi carrera, por brindarme los recursos necesarios y estar a mi lado apoyándome siempre con sus palabras de aliento. A mi madre por las incontables noches de desvelo junto a mí, que nunca desmayo a mi lado y a mi padre por ser mi fiel compañero en cuanta travesía lo requería. A Walter y Andrea compañeros de tesis, entrañables</w:t>
      </w:r>
      <w:r w:rsidR="009E5CE2" w:rsidRPr="005B6E5E">
        <w:rPr>
          <w:rFonts w:asciiTheme="minorHAnsi" w:hAnsiTheme="minorHAnsi"/>
          <w:sz w:val="24"/>
          <w:szCs w:val="24"/>
          <w:lang w:val="es-EC"/>
        </w:rPr>
        <w:t xml:space="preserve"> amigos</w:t>
      </w:r>
      <w:r w:rsidRPr="005B6E5E">
        <w:rPr>
          <w:rFonts w:asciiTheme="minorHAnsi" w:hAnsiTheme="minorHAnsi"/>
          <w:sz w:val="24"/>
          <w:szCs w:val="24"/>
          <w:lang w:val="es-EC"/>
        </w:rPr>
        <w:t xml:space="preserve"> de esta larga travesía y a todos mis amigos que me apoyaron incondicionalmente para lograr la culminación de la tesis, a todos ustedes les dedico este proyecto de tesis.  </w:t>
      </w:r>
    </w:p>
    <w:p w:rsidR="00D07501" w:rsidRPr="005B6E5E" w:rsidRDefault="00D07501" w:rsidP="005B6E5E">
      <w:pPr>
        <w:spacing w:after="0" w:line="240" w:lineRule="auto"/>
        <w:rPr>
          <w:rFonts w:asciiTheme="minorHAnsi" w:hAnsiTheme="minorHAnsi"/>
          <w:sz w:val="24"/>
          <w:szCs w:val="24"/>
          <w:lang w:val="es-ES"/>
        </w:rPr>
      </w:pPr>
    </w:p>
    <w:p w:rsidR="00160A7B" w:rsidRPr="005B6E5E" w:rsidRDefault="00160A7B" w:rsidP="005B6E5E">
      <w:pPr>
        <w:spacing w:after="0" w:line="240" w:lineRule="auto"/>
        <w:jc w:val="right"/>
        <w:rPr>
          <w:rFonts w:asciiTheme="minorHAnsi" w:hAnsiTheme="minorHAnsi"/>
          <w:b/>
          <w:i/>
          <w:sz w:val="24"/>
          <w:szCs w:val="24"/>
          <w:lang w:val="es-ES"/>
        </w:rPr>
      </w:pPr>
    </w:p>
    <w:p w:rsidR="00160A7B" w:rsidRPr="005B6E5E" w:rsidRDefault="00160A7B" w:rsidP="005B6E5E">
      <w:pPr>
        <w:spacing w:after="0" w:line="240" w:lineRule="auto"/>
        <w:jc w:val="right"/>
        <w:rPr>
          <w:rFonts w:asciiTheme="minorHAnsi" w:hAnsiTheme="minorHAnsi"/>
          <w:b/>
          <w:i/>
          <w:sz w:val="24"/>
          <w:szCs w:val="24"/>
          <w:lang w:val="es-ES"/>
        </w:rPr>
      </w:pPr>
    </w:p>
    <w:p w:rsidR="005B6E5E" w:rsidRPr="005B6E5E" w:rsidRDefault="005B6E5E" w:rsidP="005B6E5E">
      <w:pPr>
        <w:spacing w:after="0" w:line="240" w:lineRule="auto"/>
        <w:jc w:val="right"/>
        <w:rPr>
          <w:rFonts w:asciiTheme="minorHAnsi" w:hAnsiTheme="minorHAnsi"/>
          <w:b/>
          <w:i/>
          <w:sz w:val="24"/>
          <w:szCs w:val="24"/>
          <w:lang w:val="es-ES"/>
        </w:rPr>
      </w:pPr>
    </w:p>
    <w:p w:rsidR="00160A7B" w:rsidRPr="005B6E5E" w:rsidRDefault="00160A7B" w:rsidP="005B6E5E">
      <w:pPr>
        <w:spacing w:after="0" w:line="240" w:lineRule="auto"/>
        <w:jc w:val="right"/>
        <w:rPr>
          <w:rFonts w:asciiTheme="minorHAnsi" w:hAnsiTheme="minorHAnsi"/>
          <w:b/>
          <w:i/>
          <w:sz w:val="24"/>
          <w:szCs w:val="24"/>
          <w:lang w:val="es-ES"/>
        </w:rPr>
      </w:pPr>
    </w:p>
    <w:p w:rsidR="00160A7B" w:rsidRPr="005B6E5E" w:rsidRDefault="00160A7B" w:rsidP="005B6E5E">
      <w:pPr>
        <w:spacing w:after="0" w:line="240" w:lineRule="auto"/>
        <w:jc w:val="right"/>
        <w:rPr>
          <w:rFonts w:asciiTheme="minorHAnsi" w:hAnsiTheme="minorHAnsi"/>
          <w:b/>
          <w:i/>
          <w:sz w:val="24"/>
          <w:szCs w:val="24"/>
          <w:lang w:val="es-ES"/>
        </w:rPr>
      </w:pPr>
    </w:p>
    <w:p w:rsidR="00F40DF8" w:rsidRPr="005B6E5E" w:rsidRDefault="00F40DF8" w:rsidP="005B6E5E">
      <w:pPr>
        <w:spacing w:after="0" w:line="240" w:lineRule="auto"/>
        <w:jc w:val="right"/>
        <w:rPr>
          <w:rFonts w:asciiTheme="minorHAnsi" w:hAnsiTheme="minorHAnsi"/>
          <w:b/>
          <w:i/>
          <w:sz w:val="24"/>
          <w:szCs w:val="24"/>
          <w:lang w:val="es-ES"/>
        </w:rPr>
      </w:pPr>
    </w:p>
    <w:p w:rsidR="00160A7B" w:rsidRPr="005B6E5E" w:rsidRDefault="00160A7B" w:rsidP="005B6E5E">
      <w:pPr>
        <w:spacing w:after="0" w:line="240" w:lineRule="auto"/>
        <w:jc w:val="right"/>
        <w:rPr>
          <w:rFonts w:asciiTheme="minorHAnsi" w:hAnsiTheme="minorHAnsi"/>
          <w:b/>
          <w:i/>
          <w:sz w:val="24"/>
          <w:szCs w:val="24"/>
          <w:lang w:val="es-ES"/>
        </w:rPr>
      </w:pPr>
    </w:p>
    <w:p w:rsidR="00160A7B" w:rsidRPr="005B6E5E" w:rsidRDefault="00160A7B" w:rsidP="005B6E5E">
      <w:pPr>
        <w:spacing w:after="0" w:line="240" w:lineRule="auto"/>
        <w:jc w:val="right"/>
        <w:rPr>
          <w:rFonts w:asciiTheme="minorHAnsi" w:hAnsiTheme="minorHAnsi"/>
          <w:b/>
          <w:i/>
          <w:sz w:val="24"/>
          <w:szCs w:val="24"/>
          <w:lang w:val="es-ES"/>
        </w:rPr>
      </w:pPr>
    </w:p>
    <w:p w:rsidR="00160A7B" w:rsidRPr="005B6E5E" w:rsidRDefault="00160A7B" w:rsidP="005B6E5E">
      <w:pPr>
        <w:spacing w:after="0" w:line="240" w:lineRule="auto"/>
        <w:jc w:val="right"/>
        <w:rPr>
          <w:rFonts w:asciiTheme="minorHAnsi" w:hAnsiTheme="minorHAnsi"/>
          <w:b/>
          <w:i/>
          <w:sz w:val="24"/>
          <w:szCs w:val="24"/>
          <w:lang w:val="es-ES"/>
        </w:rPr>
      </w:pPr>
    </w:p>
    <w:p w:rsidR="00D07501" w:rsidRPr="005B6E5E" w:rsidRDefault="009C3EE3" w:rsidP="005B6E5E">
      <w:pPr>
        <w:spacing w:after="0" w:line="240" w:lineRule="auto"/>
        <w:jc w:val="right"/>
        <w:rPr>
          <w:rFonts w:asciiTheme="minorHAnsi" w:hAnsiTheme="minorHAnsi"/>
          <w:b/>
          <w:i/>
          <w:caps/>
          <w:sz w:val="24"/>
          <w:szCs w:val="24"/>
          <w:lang w:val="es-ES"/>
        </w:rPr>
      </w:pPr>
      <w:r w:rsidRPr="005B6E5E">
        <w:rPr>
          <w:rFonts w:asciiTheme="minorHAnsi" w:hAnsiTheme="minorHAnsi"/>
          <w:b/>
          <w:i/>
          <w:sz w:val="24"/>
          <w:szCs w:val="24"/>
          <w:lang w:val="es-ES"/>
        </w:rPr>
        <w:t xml:space="preserve">Violeta </w:t>
      </w:r>
      <w:r w:rsidR="002F2202" w:rsidRPr="005B6E5E">
        <w:rPr>
          <w:rFonts w:asciiTheme="minorHAnsi" w:hAnsiTheme="minorHAnsi"/>
          <w:b/>
          <w:i/>
          <w:sz w:val="24"/>
          <w:szCs w:val="24"/>
          <w:lang w:val="es-ES"/>
        </w:rPr>
        <w:t xml:space="preserve">Estefanía </w:t>
      </w:r>
      <w:r w:rsidRPr="005B6E5E">
        <w:rPr>
          <w:rFonts w:asciiTheme="minorHAnsi" w:hAnsiTheme="minorHAnsi"/>
          <w:b/>
          <w:i/>
          <w:sz w:val="24"/>
          <w:szCs w:val="24"/>
          <w:lang w:val="es-ES"/>
        </w:rPr>
        <w:t>Andrade Ureta</w:t>
      </w:r>
    </w:p>
    <w:p w:rsidR="00D07501" w:rsidRPr="005B6E5E" w:rsidRDefault="00D07501" w:rsidP="005B6E5E">
      <w:pPr>
        <w:spacing w:after="0" w:line="240" w:lineRule="auto"/>
        <w:jc w:val="center"/>
        <w:rPr>
          <w:rFonts w:asciiTheme="minorHAnsi" w:hAnsiTheme="minorHAnsi"/>
          <w:b/>
          <w:sz w:val="24"/>
          <w:szCs w:val="24"/>
          <w:lang w:val="es-ES"/>
        </w:rPr>
      </w:pPr>
      <w:r w:rsidRPr="005B6E5E">
        <w:rPr>
          <w:rFonts w:asciiTheme="minorHAnsi" w:hAnsiTheme="minorHAnsi"/>
          <w:b/>
          <w:sz w:val="24"/>
          <w:szCs w:val="24"/>
          <w:lang w:val="es-ES"/>
        </w:rPr>
        <w:br w:type="page"/>
      </w:r>
    </w:p>
    <w:p w:rsidR="00986E9C" w:rsidRPr="00EA7239" w:rsidRDefault="00986E9C" w:rsidP="00986E9C">
      <w:pPr>
        <w:spacing w:after="0" w:line="240" w:lineRule="auto"/>
        <w:jc w:val="center"/>
        <w:rPr>
          <w:rFonts w:asciiTheme="minorHAnsi" w:hAnsiTheme="minorHAnsi"/>
          <w:b/>
          <w:sz w:val="36"/>
          <w:szCs w:val="24"/>
          <w:lang w:val="es-ES"/>
        </w:rPr>
      </w:pPr>
    </w:p>
    <w:p w:rsidR="00986E9C" w:rsidRPr="00EA7239" w:rsidRDefault="00986E9C" w:rsidP="00986E9C">
      <w:pPr>
        <w:spacing w:after="0" w:line="240" w:lineRule="auto"/>
        <w:jc w:val="center"/>
        <w:rPr>
          <w:rFonts w:asciiTheme="minorHAnsi" w:hAnsiTheme="minorHAnsi"/>
          <w:b/>
          <w:sz w:val="36"/>
          <w:szCs w:val="24"/>
          <w:lang w:val="es-ES"/>
        </w:rPr>
      </w:pPr>
    </w:p>
    <w:p w:rsidR="00986E9C" w:rsidRPr="00EA7239" w:rsidRDefault="00986E9C" w:rsidP="00986E9C">
      <w:pPr>
        <w:spacing w:after="0" w:line="240" w:lineRule="auto"/>
        <w:jc w:val="center"/>
        <w:rPr>
          <w:rFonts w:asciiTheme="minorHAnsi" w:hAnsiTheme="minorHAnsi"/>
          <w:b/>
          <w:sz w:val="36"/>
          <w:szCs w:val="24"/>
          <w:lang w:val="es-ES"/>
        </w:rPr>
      </w:pPr>
    </w:p>
    <w:p w:rsidR="00986E9C" w:rsidRPr="00EA7239" w:rsidRDefault="00986E9C" w:rsidP="00986E9C">
      <w:pPr>
        <w:spacing w:after="0" w:line="240" w:lineRule="auto"/>
        <w:jc w:val="center"/>
        <w:rPr>
          <w:rFonts w:asciiTheme="minorHAnsi" w:hAnsiTheme="minorHAnsi"/>
          <w:b/>
          <w:sz w:val="36"/>
          <w:szCs w:val="24"/>
          <w:lang w:val="es-ES"/>
        </w:rPr>
      </w:pPr>
    </w:p>
    <w:p w:rsidR="00986E9C" w:rsidRPr="00EA7239" w:rsidRDefault="00986E9C" w:rsidP="00986E9C">
      <w:pPr>
        <w:spacing w:after="0" w:line="240" w:lineRule="auto"/>
        <w:jc w:val="center"/>
        <w:rPr>
          <w:rFonts w:asciiTheme="minorHAnsi" w:hAnsiTheme="minorHAnsi"/>
          <w:b/>
          <w:sz w:val="36"/>
          <w:szCs w:val="24"/>
          <w:lang w:val="es-ES"/>
        </w:rPr>
      </w:pPr>
    </w:p>
    <w:p w:rsidR="00986E9C" w:rsidRPr="00EA7239" w:rsidRDefault="00986E9C" w:rsidP="00986E9C">
      <w:pPr>
        <w:spacing w:after="0" w:line="240" w:lineRule="auto"/>
        <w:jc w:val="center"/>
        <w:rPr>
          <w:rFonts w:asciiTheme="minorHAnsi" w:hAnsiTheme="minorHAnsi"/>
          <w:b/>
          <w:sz w:val="36"/>
          <w:szCs w:val="24"/>
          <w:lang w:val="es-ES"/>
        </w:rPr>
      </w:pPr>
    </w:p>
    <w:p w:rsidR="00986E9C" w:rsidRPr="00EA7239" w:rsidRDefault="00986E9C" w:rsidP="00986E9C">
      <w:pPr>
        <w:spacing w:after="0" w:line="240" w:lineRule="auto"/>
        <w:jc w:val="center"/>
        <w:rPr>
          <w:rFonts w:asciiTheme="minorHAnsi" w:hAnsiTheme="minorHAnsi"/>
          <w:b/>
          <w:sz w:val="36"/>
          <w:szCs w:val="24"/>
          <w:lang w:val="es-ES"/>
        </w:rPr>
      </w:pPr>
    </w:p>
    <w:p w:rsidR="00986E9C" w:rsidRDefault="00986E9C" w:rsidP="00986E9C">
      <w:pPr>
        <w:spacing w:after="0" w:line="240" w:lineRule="auto"/>
        <w:jc w:val="center"/>
        <w:rPr>
          <w:rFonts w:asciiTheme="minorHAnsi" w:hAnsiTheme="minorHAnsi"/>
          <w:b/>
          <w:sz w:val="36"/>
          <w:szCs w:val="24"/>
          <w:lang w:val="es-ES"/>
        </w:rPr>
      </w:pPr>
    </w:p>
    <w:p w:rsidR="00986E9C" w:rsidRPr="00EA7239" w:rsidRDefault="00986E9C" w:rsidP="00986E9C">
      <w:pPr>
        <w:spacing w:after="0" w:line="240" w:lineRule="auto"/>
        <w:jc w:val="center"/>
        <w:rPr>
          <w:rFonts w:asciiTheme="minorHAnsi" w:hAnsiTheme="minorHAnsi"/>
          <w:b/>
          <w:sz w:val="36"/>
          <w:szCs w:val="24"/>
          <w:lang w:val="es-ES"/>
        </w:rPr>
      </w:pPr>
    </w:p>
    <w:p w:rsidR="00986E9C" w:rsidRDefault="00986E9C" w:rsidP="00986E9C">
      <w:pPr>
        <w:spacing w:after="0" w:line="240" w:lineRule="auto"/>
        <w:jc w:val="center"/>
        <w:rPr>
          <w:rFonts w:asciiTheme="minorHAnsi" w:hAnsiTheme="minorHAnsi"/>
          <w:b/>
          <w:sz w:val="36"/>
          <w:szCs w:val="24"/>
          <w:lang w:val="es-ES"/>
        </w:rPr>
      </w:pPr>
    </w:p>
    <w:p w:rsidR="00986E9C" w:rsidRPr="003E31D0" w:rsidRDefault="00986E9C" w:rsidP="00986E9C">
      <w:pPr>
        <w:spacing w:after="0" w:line="240" w:lineRule="auto"/>
        <w:jc w:val="center"/>
        <w:rPr>
          <w:rFonts w:asciiTheme="minorHAnsi" w:hAnsiTheme="minorHAnsi"/>
          <w:b/>
          <w:sz w:val="36"/>
          <w:szCs w:val="24"/>
          <w:lang w:val="es-ES"/>
        </w:rPr>
      </w:pPr>
      <w:r>
        <w:rPr>
          <w:rFonts w:asciiTheme="minorHAnsi" w:hAnsiTheme="minorHAnsi"/>
          <w:b/>
          <w:sz w:val="36"/>
          <w:szCs w:val="24"/>
          <w:lang w:val="es-ES"/>
        </w:rPr>
        <w:t>DEDICATORIA</w:t>
      </w:r>
    </w:p>
    <w:p w:rsidR="00986E9C" w:rsidRPr="003E31D0" w:rsidRDefault="00986E9C" w:rsidP="00986E9C">
      <w:pPr>
        <w:spacing w:after="0" w:line="240" w:lineRule="auto"/>
        <w:rPr>
          <w:rFonts w:asciiTheme="minorHAnsi" w:hAnsiTheme="minorHAnsi"/>
          <w:b/>
          <w:sz w:val="24"/>
          <w:szCs w:val="24"/>
          <w:lang w:val="es-ES"/>
        </w:rPr>
      </w:pPr>
    </w:p>
    <w:p w:rsidR="00AC626C" w:rsidRPr="005B6E5E" w:rsidRDefault="00AC626C" w:rsidP="005B6E5E">
      <w:pPr>
        <w:spacing w:after="0" w:line="240" w:lineRule="auto"/>
        <w:rPr>
          <w:rFonts w:asciiTheme="minorHAnsi" w:hAnsiTheme="minorHAnsi"/>
          <w:sz w:val="24"/>
          <w:szCs w:val="24"/>
          <w:lang w:val="es-EC"/>
        </w:rPr>
      </w:pPr>
    </w:p>
    <w:p w:rsidR="00986E9C" w:rsidRPr="00986E9C" w:rsidRDefault="00986E9C" w:rsidP="00673BB5">
      <w:pPr>
        <w:spacing w:after="0" w:line="240" w:lineRule="auto"/>
        <w:rPr>
          <w:rFonts w:asciiTheme="minorHAnsi" w:hAnsiTheme="minorHAnsi"/>
          <w:sz w:val="24"/>
          <w:szCs w:val="24"/>
          <w:lang w:val="es-EC"/>
        </w:rPr>
      </w:pPr>
      <w:r w:rsidRPr="00986E9C">
        <w:rPr>
          <w:rFonts w:asciiTheme="minorHAnsi" w:hAnsiTheme="minorHAnsi"/>
          <w:sz w:val="24"/>
          <w:szCs w:val="24"/>
          <w:lang w:val="es-EC"/>
        </w:rPr>
        <w:t xml:space="preserve">A mis padres Luz Macas y Luis Melena y </w:t>
      </w:r>
      <w:r w:rsidR="00A26F81">
        <w:rPr>
          <w:rFonts w:asciiTheme="minorHAnsi" w:hAnsiTheme="minorHAnsi"/>
          <w:sz w:val="24"/>
          <w:szCs w:val="24"/>
          <w:lang w:val="es-EC"/>
        </w:rPr>
        <w:t xml:space="preserve">a mi </w:t>
      </w:r>
      <w:r w:rsidRPr="00986E9C">
        <w:rPr>
          <w:rFonts w:asciiTheme="minorHAnsi" w:hAnsiTheme="minorHAnsi"/>
          <w:sz w:val="24"/>
          <w:szCs w:val="24"/>
          <w:lang w:val="es-EC"/>
        </w:rPr>
        <w:t>familia entera, por haberme apoyado en todo momento, por sus consejos, valores, motivación constante, ejemplos de perseverancia y constancia que me ha</w:t>
      </w:r>
      <w:r w:rsidR="00673BB5">
        <w:rPr>
          <w:rFonts w:asciiTheme="minorHAnsi" w:hAnsiTheme="minorHAnsi"/>
          <w:sz w:val="24"/>
          <w:szCs w:val="24"/>
          <w:lang w:val="es-EC"/>
        </w:rPr>
        <w:t>n</w:t>
      </w:r>
      <w:r w:rsidRPr="00986E9C">
        <w:rPr>
          <w:rFonts w:asciiTheme="minorHAnsi" w:hAnsiTheme="minorHAnsi"/>
          <w:sz w:val="24"/>
          <w:szCs w:val="24"/>
          <w:lang w:val="es-EC"/>
        </w:rPr>
        <w:t xml:space="preserve"> infundado siempre, por el valor mostrado para salir adelante y más que nada por su infinito amor.</w:t>
      </w:r>
    </w:p>
    <w:p w:rsidR="00986E9C" w:rsidRPr="00986E9C" w:rsidRDefault="00986E9C" w:rsidP="00673BB5">
      <w:pPr>
        <w:spacing w:after="0" w:line="240" w:lineRule="auto"/>
        <w:rPr>
          <w:rFonts w:asciiTheme="minorHAnsi" w:hAnsiTheme="minorHAnsi"/>
          <w:sz w:val="24"/>
          <w:szCs w:val="24"/>
          <w:lang w:val="es-EC"/>
        </w:rPr>
      </w:pPr>
    </w:p>
    <w:p w:rsidR="00986E9C" w:rsidRPr="00986E9C" w:rsidRDefault="00986E9C" w:rsidP="00673BB5">
      <w:pPr>
        <w:spacing w:after="0" w:line="240" w:lineRule="auto"/>
        <w:rPr>
          <w:rFonts w:asciiTheme="minorHAnsi" w:hAnsiTheme="minorHAnsi"/>
          <w:sz w:val="24"/>
          <w:szCs w:val="24"/>
          <w:lang w:val="es-EC"/>
        </w:rPr>
      </w:pPr>
      <w:r w:rsidRPr="00986E9C">
        <w:rPr>
          <w:rFonts w:asciiTheme="minorHAnsi" w:hAnsiTheme="minorHAnsi"/>
          <w:sz w:val="24"/>
          <w:szCs w:val="24"/>
          <w:lang w:val="es-EC"/>
        </w:rPr>
        <w:t>A mis maestros</w:t>
      </w:r>
      <w:r w:rsidR="00673BB5">
        <w:rPr>
          <w:rFonts w:asciiTheme="minorHAnsi" w:hAnsiTheme="minorHAnsi"/>
          <w:sz w:val="24"/>
          <w:szCs w:val="24"/>
          <w:lang w:val="es-EC"/>
        </w:rPr>
        <w:t xml:space="preserve"> </w:t>
      </w:r>
      <w:r w:rsidRPr="00986E9C">
        <w:rPr>
          <w:rFonts w:asciiTheme="minorHAnsi" w:hAnsiTheme="minorHAnsi"/>
          <w:sz w:val="24"/>
          <w:szCs w:val="24"/>
          <w:lang w:val="es-EC"/>
        </w:rPr>
        <w:t>por su tiempo, apoyo</w:t>
      </w:r>
      <w:r w:rsidR="00A26F81">
        <w:rPr>
          <w:rFonts w:asciiTheme="minorHAnsi" w:hAnsiTheme="minorHAnsi"/>
          <w:sz w:val="24"/>
          <w:szCs w:val="24"/>
          <w:lang w:val="es-EC"/>
        </w:rPr>
        <w:t>,</w:t>
      </w:r>
      <w:r w:rsidRPr="00986E9C">
        <w:rPr>
          <w:rFonts w:asciiTheme="minorHAnsi" w:hAnsiTheme="minorHAnsi"/>
          <w:sz w:val="24"/>
          <w:szCs w:val="24"/>
          <w:lang w:val="es-EC"/>
        </w:rPr>
        <w:t xml:space="preserve"> así como por la sabiduría que me transmitieron en el desarrollo de mi formación profesional. </w:t>
      </w:r>
    </w:p>
    <w:p w:rsidR="00986E9C" w:rsidRPr="00986E9C" w:rsidRDefault="00986E9C" w:rsidP="00673BB5">
      <w:pPr>
        <w:spacing w:after="0" w:line="240" w:lineRule="auto"/>
        <w:rPr>
          <w:rFonts w:asciiTheme="minorHAnsi" w:hAnsiTheme="minorHAnsi"/>
          <w:sz w:val="24"/>
          <w:szCs w:val="24"/>
          <w:lang w:val="es-EC"/>
        </w:rPr>
      </w:pPr>
    </w:p>
    <w:p w:rsidR="00986E9C" w:rsidRPr="00986E9C" w:rsidRDefault="00986E9C" w:rsidP="00673BB5">
      <w:pPr>
        <w:spacing w:after="0" w:line="240" w:lineRule="auto"/>
        <w:rPr>
          <w:rFonts w:asciiTheme="minorHAnsi" w:hAnsiTheme="minorHAnsi"/>
          <w:sz w:val="24"/>
          <w:szCs w:val="24"/>
          <w:lang w:val="es-EC"/>
        </w:rPr>
      </w:pPr>
      <w:r w:rsidRPr="00986E9C">
        <w:rPr>
          <w:rFonts w:asciiTheme="minorHAnsi" w:hAnsiTheme="minorHAnsi"/>
          <w:sz w:val="24"/>
          <w:szCs w:val="24"/>
          <w:lang w:val="es-EC"/>
        </w:rPr>
        <w:t>A la ESCUELA SUPERIOR POLIT</w:t>
      </w:r>
      <w:r w:rsidR="00EF3E18">
        <w:rPr>
          <w:rFonts w:asciiTheme="minorHAnsi" w:hAnsiTheme="minorHAnsi"/>
          <w:sz w:val="24"/>
          <w:szCs w:val="24"/>
          <w:lang w:val="es-EC"/>
        </w:rPr>
        <w:t>É</w:t>
      </w:r>
      <w:r w:rsidRPr="00986E9C">
        <w:rPr>
          <w:rFonts w:asciiTheme="minorHAnsi" w:hAnsiTheme="minorHAnsi"/>
          <w:sz w:val="24"/>
          <w:szCs w:val="24"/>
          <w:lang w:val="es-EC"/>
        </w:rPr>
        <w:t xml:space="preserve">CNICA DEL LITORAL y en especial a la ESCUELA DE DISEÑO Y COMUNICACIÓN </w:t>
      </w:r>
      <w:r w:rsidR="00A26F81">
        <w:rPr>
          <w:rFonts w:asciiTheme="minorHAnsi" w:hAnsiTheme="minorHAnsi"/>
          <w:sz w:val="24"/>
          <w:szCs w:val="24"/>
          <w:lang w:val="es-EC"/>
        </w:rPr>
        <w:t>VISUAL</w:t>
      </w:r>
      <w:r w:rsidR="00EF3E18">
        <w:rPr>
          <w:rFonts w:asciiTheme="minorHAnsi" w:hAnsiTheme="minorHAnsi"/>
          <w:sz w:val="24"/>
          <w:szCs w:val="24"/>
          <w:lang w:val="es-EC"/>
        </w:rPr>
        <w:t>,</w:t>
      </w:r>
      <w:r w:rsidR="00A26F81">
        <w:rPr>
          <w:rFonts w:asciiTheme="minorHAnsi" w:hAnsiTheme="minorHAnsi"/>
          <w:sz w:val="24"/>
          <w:szCs w:val="24"/>
          <w:lang w:val="es-EC"/>
        </w:rPr>
        <w:t xml:space="preserve"> </w:t>
      </w:r>
      <w:r w:rsidR="00EF3E18">
        <w:rPr>
          <w:rFonts w:asciiTheme="minorHAnsi" w:hAnsiTheme="minorHAnsi"/>
          <w:sz w:val="24"/>
          <w:szCs w:val="24"/>
          <w:lang w:val="es-EC"/>
        </w:rPr>
        <w:t xml:space="preserve">las cuales </w:t>
      </w:r>
      <w:r w:rsidRPr="00986E9C">
        <w:rPr>
          <w:rFonts w:asciiTheme="minorHAnsi" w:hAnsiTheme="minorHAnsi"/>
          <w:sz w:val="24"/>
          <w:szCs w:val="24"/>
          <w:lang w:val="es-EC"/>
        </w:rPr>
        <w:t>me dieron la oportunidad de formar parte de ellas.</w:t>
      </w:r>
    </w:p>
    <w:p w:rsidR="007C335B" w:rsidRPr="00673BB5" w:rsidRDefault="007C335B" w:rsidP="00673BB5">
      <w:pPr>
        <w:spacing w:after="0" w:line="240" w:lineRule="auto"/>
        <w:jc w:val="right"/>
        <w:rPr>
          <w:rFonts w:asciiTheme="minorHAnsi" w:hAnsiTheme="minorHAnsi"/>
          <w:b/>
          <w:i/>
          <w:sz w:val="24"/>
          <w:szCs w:val="24"/>
          <w:lang w:val="es-ES"/>
        </w:rPr>
      </w:pPr>
    </w:p>
    <w:p w:rsidR="007C335B" w:rsidRPr="00673BB5" w:rsidRDefault="007C335B" w:rsidP="00673BB5">
      <w:pPr>
        <w:spacing w:after="0" w:line="240" w:lineRule="auto"/>
        <w:jc w:val="right"/>
        <w:rPr>
          <w:rFonts w:asciiTheme="minorHAnsi" w:hAnsiTheme="minorHAnsi"/>
          <w:b/>
          <w:i/>
          <w:sz w:val="24"/>
          <w:szCs w:val="24"/>
          <w:lang w:val="es-ES"/>
        </w:rPr>
      </w:pPr>
    </w:p>
    <w:p w:rsidR="00160A7B" w:rsidRPr="00673BB5" w:rsidRDefault="00160A7B" w:rsidP="00673BB5">
      <w:pPr>
        <w:spacing w:after="0" w:line="240" w:lineRule="auto"/>
        <w:jc w:val="right"/>
        <w:rPr>
          <w:rFonts w:asciiTheme="minorHAnsi" w:hAnsiTheme="minorHAnsi"/>
          <w:b/>
          <w:i/>
          <w:sz w:val="24"/>
          <w:szCs w:val="24"/>
          <w:lang w:val="es-ES"/>
        </w:rPr>
      </w:pPr>
    </w:p>
    <w:p w:rsidR="00D07501" w:rsidRPr="00673BB5" w:rsidRDefault="00D07501" w:rsidP="00673BB5">
      <w:pPr>
        <w:spacing w:after="0" w:line="240" w:lineRule="auto"/>
        <w:jc w:val="right"/>
        <w:rPr>
          <w:rFonts w:asciiTheme="minorHAnsi" w:hAnsiTheme="minorHAnsi"/>
          <w:b/>
          <w:i/>
          <w:sz w:val="24"/>
          <w:szCs w:val="24"/>
          <w:lang w:val="es-ES"/>
        </w:rPr>
      </w:pPr>
    </w:p>
    <w:p w:rsidR="007C335B" w:rsidRDefault="007C335B" w:rsidP="00673BB5">
      <w:pPr>
        <w:spacing w:after="0" w:line="240" w:lineRule="auto"/>
        <w:jc w:val="right"/>
        <w:rPr>
          <w:rFonts w:asciiTheme="minorHAnsi" w:hAnsiTheme="minorHAnsi"/>
          <w:b/>
          <w:i/>
          <w:sz w:val="24"/>
          <w:szCs w:val="24"/>
          <w:lang w:val="es-ES"/>
        </w:rPr>
      </w:pPr>
    </w:p>
    <w:p w:rsidR="00673BB5" w:rsidRPr="00673BB5" w:rsidRDefault="00673BB5" w:rsidP="00673BB5">
      <w:pPr>
        <w:spacing w:after="0" w:line="240" w:lineRule="auto"/>
        <w:jc w:val="right"/>
        <w:rPr>
          <w:rFonts w:asciiTheme="minorHAnsi" w:hAnsiTheme="minorHAnsi"/>
          <w:b/>
          <w:i/>
          <w:sz w:val="24"/>
          <w:szCs w:val="24"/>
          <w:lang w:val="es-ES"/>
        </w:rPr>
      </w:pPr>
    </w:p>
    <w:p w:rsidR="00D07501" w:rsidRPr="00673BB5" w:rsidRDefault="002F2202" w:rsidP="00673BB5">
      <w:pPr>
        <w:spacing w:after="0" w:line="240" w:lineRule="auto"/>
        <w:jc w:val="right"/>
        <w:rPr>
          <w:rFonts w:asciiTheme="minorHAnsi" w:hAnsiTheme="minorHAnsi"/>
          <w:b/>
          <w:i/>
          <w:sz w:val="24"/>
          <w:szCs w:val="24"/>
          <w:lang w:val="es-ES"/>
        </w:rPr>
      </w:pPr>
      <w:r w:rsidRPr="00673BB5">
        <w:rPr>
          <w:rFonts w:asciiTheme="minorHAnsi" w:hAnsiTheme="minorHAnsi"/>
          <w:b/>
          <w:i/>
          <w:sz w:val="24"/>
          <w:szCs w:val="24"/>
          <w:lang w:val="es-ES"/>
        </w:rPr>
        <w:t>Walter Rolando</w:t>
      </w:r>
      <w:r w:rsidR="00A26F81">
        <w:rPr>
          <w:rFonts w:asciiTheme="minorHAnsi" w:hAnsiTheme="minorHAnsi"/>
          <w:b/>
          <w:i/>
          <w:sz w:val="24"/>
          <w:szCs w:val="24"/>
          <w:lang w:val="es-ES"/>
        </w:rPr>
        <w:t xml:space="preserve"> </w:t>
      </w:r>
      <w:r w:rsidR="00016A30" w:rsidRPr="00673BB5">
        <w:rPr>
          <w:rFonts w:asciiTheme="minorHAnsi" w:hAnsiTheme="minorHAnsi"/>
          <w:b/>
          <w:i/>
          <w:sz w:val="24"/>
          <w:szCs w:val="24"/>
          <w:lang w:val="es-ES"/>
        </w:rPr>
        <w:t>Melena</w:t>
      </w:r>
      <w:r w:rsidRPr="00673BB5">
        <w:rPr>
          <w:rFonts w:asciiTheme="minorHAnsi" w:hAnsiTheme="minorHAnsi"/>
          <w:b/>
          <w:i/>
          <w:sz w:val="24"/>
          <w:szCs w:val="24"/>
          <w:lang w:val="es-ES"/>
        </w:rPr>
        <w:t xml:space="preserve"> Macas</w:t>
      </w:r>
    </w:p>
    <w:p w:rsidR="00D07501" w:rsidRPr="005B6E5E" w:rsidRDefault="00D07501" w:rsidP="005B6E5E">
      <w:pPr>
        <w:spacing w:after="0" w:line="240" w:lineRule="auto"/>
        <w:jc w:val="center"/>
        <w:rPr>
          <w:rFonts w:asciiTheme="minorHAnsi" w:hAnsiTheme="minorHAnsi"/>
          <w:b/>
          <w:sz w:val="24"/>
          <w:szCs w:val="24"/>
          <w:lang w:val="es-ES"/>
        </w:rPr>
      </w:pPr>
      <w:r w:rsidRPr="005B6E5E">
        <w:rPr>
          <w:rFonts w:asciiTheme="minorHAnsi" w:hAnsiTheme="minorHAnsi"/>
          <w:b/>
          <w:sz w:val="24"/>
          <w:szCs w:val="24"/>
          <w:lang w:val="es-ES"/>
        </w:rPr>
        <w:br w:type="page"/>
      </w:r>
    </w:p>
    <w:p w:rsidR="00986E9C" w:rsidRPr="00EA7239" w:rsidRDefault="00986E9C" w:rsidP="00986E9C">
      <w:pPr>
        <w:spacing w:after="0" w:line="240" w:lineRule="auto"/>
        <w:jc w:val="center"/>
        <w:rPr>
          <w:rFonts w:asciiTheme="minorHAnsi" w:hAnsiTheme="minorHAnsi"/>
          <w:b/>
          <w:sz w:val="36"/>
          <w:szCs w:val="24"/>
          <w:lang w:val="es-ES"/>
        </w:rPr>
      </w:pPr>
    </w:p>
    <w:p w:rsidR="00986E9C" w:rsidRPr="00EA7239" w:rsidRDefault="00986E9C" w:rsidP="00986E9C">
      <w:pPr>
        <w:spacing w:after="0" w:line="240" w:lineRule="auto"/>
        <w:jc w:val="center"/>
        <w:rPr>
          <w:rFonts w:asciiTheme="minorHAnsi" w:hAnsiTheme="minorHAnsi"/>
          <w:b/>
          <w:sz w:val="36"/>
          <w:szCs w:val="24"/>
          <w:lang w:val="es-ES"/>
        </w:rPr>
      </w:pPr>
    </w:p>
    <w:p w:rsidR="00986E9C" w:rsidRPr="00EA7239" w:rsidRDefault="00986E9C" w:rsidP="00986E9C">
      <w:pPr>
        <w:spacing w:after="0" w:line="240" w:lineRule="auto"/>
        <w:jc w:val="center"/>
        <w:rPr>
          <w:rFonts w:asciiTheme="minorHAnsi" w:hAnsiTheme="minorHAnsi"/>
          <w:b/>
          <w:sz w:val="36"/>
          <w:szCs w:val="24"/>
          <w:lang w:val="es-ES"/>
        </w:rPr>
      </w:pPr>
    </w:p>
    <w:p w:rsidR="00986E9C" w:rsidRPr="00EA7239" w:rsidRDefault="00986E9C" w:rsidP="00986E9C">
      <w:pPr>
        <w:spacing w:after="0" w:line="240" w:lineRule="auto"/>
        <w:jc w:val="center"/>
        <w:rPr>
          <w:rFonts w:asciiTheme="minorHAnsi" w:hAnsiTheme="minorHAnsi"/>
          <w:b/>
          <w:sz w:val="36"/>
          <w:szCs w:val="24"/>
          <w:lang w:val="es-ES"/>
        </w:rPr>
      </w:pPr>
    </w:p>
    <w:p w:rsidR="00986E9C" w:rsidRPr="00EA7239" w:rsidRDefault="00986E9C" w:rsidP="00986E9C">
      <w:pPr>
        <w:spacing w:after="0" w:line="240" w:lineRule="auto"/>
        <w:jc w:val="center"/>
        <w:rPr>
          <w:rFonts w:asciiTheme="minorHAnsi" w:hAnsiTheme="minorHAnsi"/>
          <w:b/>
          <w:sz w:val="36"/>
          <w:szCs w:val="24"/>
          <w:lang w:val="es-ES"/>
        </w:rPr>
      </w:pPr>
    </w:p>
    <w:p w:rsidR="00986E9C" w:rsidRDefault="00986E9C" w:rsidP="00986E9C">
      <w:pPr>
        <w:spacing w:after="0" w:line="240" w:lineRule="auto"/>
        <w:jc w:val="center"/>
        <w:rPr>
          <w:rFonts w:asciiTheme="minorHAnsi" w:hAnsiTheme="minorHAnsi"/>
          <w:b/>
          <w:sz w:val="36"/>
          <w:szCs w:val="24"/>
          <w:lang w:val="es-ES"/>
        </w:rPr>
      </w:pPr>
    </w:p>
    <w:p w:rsidR="00986E9C" w:rsidRPr="00EA7239" w:rsidRDefault="00986E9C" w:rsidP="00986E9C">
      <w:pPr>
        <w:spacing w:after="0" w:line="240" w:lineRule="auto"/>
        <w:jc w:val="center"/>
        <w:rPr>
          <w:rFonts w:asciiTheme="minorHAnsi" w:hAnsiTheme="minorHAnsi"/>
          <w:b/>
          <w:sz w:val="36"/>
          <w:szCs w:val="24"/>
          <w:lang w:val="es-ES"/>
        </w:rPr>
      </w:pPr>
    </w:p>
    <w:p w:rsidR="00986E9C" w:rsidRPr="00EA7239" w:rsidRDefault="00986E9C" w:rsidP="00986E9C">
      <w:pPr>
        <w:spacing w:after="0" w:line="240" w:lineRule="auto"/>
        <w:jc w:val="center"/>
        <w:rPr>
          <w:rFonts w:asciiTheme="minorHAnsi" w:hAnsiTheme="minorHAnsi"/>
          <w:b/>
          <w:sz w:val="36"/>
          <w:szCs w:val="24"/>
          <w:lang w:val="es-ES"/>
        </w:rPr>
      </w:pPr>
    </w:p>
    <w:p w:rsidR="00986E9C" w:rsidRPr="00EA7239" w:rsidRDefault="00986E9C" w:rsidP="00986E9C">
      <w:pPr>
        <w:spacing w:after="0" w:line="240" w:lineRule="auto"/>
        <w:jc w:val="center"/>
        <w:rPr>
          <w:rFonts w:asciiTheme="minorHAnsi" w:hAnsiTheme="minorHAnsi"/>
          <w:b/>
          <w:sz w:val="36"/>
          <w:szCs w:val="24"/>
          <w:lang w:val="es-ES"/>
        </w:rPr>
      </w:pPr>
    </w:p>
    <w:p w:rsidR="00986E9C" w:rsidRDefault="00986E9C" w:rsidP="00986E9C">
      <w:pPr>
        <w:spacing w:after="0" w:line="240" w:lineRule="auto"/>
        <w:jc w:val="center"/>
        <w:rPr>
          <w:rFonts w:asciiTheme="minorHAnsi" w:hAnsiTheme="minorHAnsi"/>
          <w:b/>
          <w:sz w:val="36"/>
          <w:szCs w:val="24"/>
          <w:lang w:val="es-ES"/>
        </w:rPr>
      </w:pPr>
    </w:p>
    <w:p w:rsidR="00986E9C" w:rsidRPr="003E31D0" w:rsidRDefault="00986E9C" w:rsidP="00986E9C">
      <w:pPr>
        <w:spacing w:after="0" w:line="240" w:lineRule="auto"/>
        <w:jc w:val="center"/>
        <w:rPr>
          <w:rFonts w:asciiTheme="minorHAnsi" w:hAnsiTheme="minorHAnsi"/>
          <w:b/>
          <w:sz w:val="36"/>
          <w:szCs w:val="24"/>
          <w:lang w:val="es-ES"/>
        </w:rPr>
      </w:pPr>
      <w:r>
        <w:rPr>
          <w:rFonts w:asciiTheme="minorHAnsi" w:hAnsiTheme="minorHAnsi"/>
          <w:b/>
          <w:sz w:val="36"/>
          <w:szCs w:val="24"/>
          <w:lang w:val="es-ES"/>
        </w:rPr>
        <w:t>DEDICATORIA</w:t>
      </w:r>
    </w:p>
    <w:p w:rsidR="00986E9C" w:rsidRPr="003E31D0" w:rsidRDefault="00986E9C" w:rsidP="00986E9C">
      <w:pPr>
        <w:spacing w:after="0" w:line="240" w:lineRule="auto"/>
        <w:rPr>
          <w:rFonts w:asciiTheme="minorHAnsi" w:hAnsiTheme="minorHAnsi"/>
          <w:b/>
          <w:sz w:val="24"/>
          <w:szCs w:val="24"/>
          <w:lang w:val="es-ES"/>
        </w:rPr>
      </w:pPr>
    </w:p>
    <w:p w:rsidR="00D07501" w:rsidRPr="005B6E5E" w:rsidRDefault="00D07501" w:rsidP="005B6E5E">
      <w:pPr>
        <w:spacing w:after="0" w:line="240" w:lineRule="auto"/>
        <w:rPr>
          <w:rFonts w:asciiTheme="minorHAnsi" w:hAnsiTheme="minorHAnsi"/>
          <w:sz w:val="24"/>
          <w:szCs w:val="24"/>
          <w:lang w:val="es-EC"/>
        </w:rPr>
      </w:pPr>
    </w:p>
    <w:p w:rsidR="00160A7B" w:rsidRPr="005B6E5E" w:rsidRDefault="00160A7B" w:rsidP="005B6E5E">
      <w:pPr>
        <w:spacing w:after="0" w:line="240" w:lineRule="auto"/>
        <w:rPr>
          <w:rFonts w:asciiTheme="minorHAnsi" w:hAnsiTheme="minorHAnsi"/>
          <w:sz w:val="24"/>
          <w:szCs w:val="24"/>
          <w:lang w:val="es-EC"/>
        </w:rPr>
      </w:pPr>
      <w:r w:rsidRPr="005B6E5E">
        <w:rPr>
          <w:rFonts w:asciiTheme="minorHAnsi" w:hAnsiTheme="minorHAnsi"/>
          <w:sz w:val="24"/>
          <w:szCs w:val="24"/>
          <w:lang w:val="es-EC"/>
        </w:rPr>
        <w:t xml:space="preserve">El presente trabajo fue realizado con mucho esmero y cariño, por eso va dedicado a las personas que quiero; a mi familia que ha estado muy pendiente ofreciendo su ayuda desde siempre;  y a los amigos que estando cerca o lejos  forman parte de mis días, con ellos se comparte momentos de dicha pero en momentos difíciles es muy grato saber que cuento con su presencia y frases de positivismo así que segura estoy se alegrarán conmigo por haber culminado exitosamente mi proyecto de tesis. </w:t>
      </w:r>
    </w:p>
    <w:p w:rsidR="007C335B" w:rsidRPr="005B6E5E" w:rsidRDefault="007C335B" w:rsidP="005B6E5E">
      <w:pPr>
        <w:spacing w:after="0" w:line="240" w:lineRule="auto"/>
        <w:rPr>
          <w:rFonts w:asciiTheme="minorHAnsi" w:hAnsiTheme="minorHAnsi"/>
          <w:sz w:val="24"/>
          <w:szCs w:val="24"/>
          <w:lang w:val="es-ES"/>
        </w:rPr>
      </w:pPr>
    </w:p>
    <w:p w:rsidR="007C335B" w:rsidRPr="005B6E5E" w:rsidRDefault="007C335B" w:rsidP="005B6E5E">
      <w:pPr>
        <w:spacing w:after="0" w:line="240" w:lineRule="auto"/>
        <w:rPr>
          <w:rFonts w:asciiTheme="minorHAnsi" w:hAnsiTheme="minorHAnsi"/>
          <w:sz w:val="24"/>
          <w:szCs w:val="24"/>
          <w:lang w:val="es-ES"/>
        </w:rPr>
      </w:pPr>
    </w:p>
    <w:p w:rsidR="007C335B" w:rsidRPr="005B6E5E" w:rsidRDefault="007C335B" w:rsidP="005B6E5E">
      <w:pPr>
        <w:spacing w:after="0" w:line="240" w:lineRule="auto"/>
        <w:rPr>
          <w:rFonts w:asciiTheme="minorHAnsi" w:hAnsiTheme="minorHAnsi"/>
          <w:sz w:val="24"/>
          <w:szCs w:val="24"/>
          <w:lang w:val="es-ES"/>
        </w:rPr>
      </w:pPr>
    </w:p>
    <w:p w:rsidR="00160A7B" w:rsidRPr="005B6E5E" w:rsidRDefault="00160A7B" w:rsidP="005B6E5E">
      <w:pPr>
        <w:spacing w:after="0" w:line="240" w:lineRule="auto"/>
        <w:rPr>
          <w:rFonts w:asciiTheme="minorHAnsi" w:hAnsiTheme="minorHAnsi"/>
          <w:sz w:val="24"/>
          <w:szCs w:val="24"/>
          <w:lang w:val="es-ES"/>
        </w:rPr>
      </w:pPr>
    </w:p>
    <w:p w:rsidR="00F40DF8" w:rsidRPr="005B6E5E" w:rsidRDefault="00F40DF8" w:rsidP="005B6E5E">
      <w:pPr>
        <w:spacing w:after="0" w:line="240" w:lineRule="auto"/>
        <w:rPr>
          <w:rFonts w:asciiTheme="minorHAnsi" w:hAnsiTheme="minorHAnsi"/>
          <w:sz w:val="24"/>
          <w:szCs w:val="24"/>
          <w:lang w:val="es-ES"/>
        </w:rPr>
      </w:pPr>
    </w:p>
    <w:p w:rsidR="00160A7B" w:rsidRDefault="00160A7B" w:rsidP="005B6E5E">
      <w:pPr>
        <w:spacing w:after="0" w:line="240" w:lineRule="auto"/>
        <w:rPr>
          <w:rFonts w:asciiTheme="minorHAnsi" w:hAnsiTheme="minorHAnsi"/>
          <w:sz w:val="24"/>
          <w:szCs w:val="24"/>
          <w:lang w:val="es-ES"/>
        </w:rPr>
      </w:pPr>
    </w:p>
    <w:p w:rsidR="005B6E5E" w:rsidRDefault="005B6E5E" w:rsidP="005B6E5E">
      <w:pPr>
        <w:spacing w:after="0" w:line="240" w:lineRule="auto"/>
        <w:rPr>
          <w:rFonts w:asciiTheme="minorHAnsi" w:hAnsiTheme="minorHAnsi"/>
          <w:sz w:val="24"/>
          <w:szCs w:val="24"/>
          <w:lang w:val="es-ES"/>
        </w:rPr>
      </w:pPr>
    </w:p>
    <w:p w:rsidR="005B6E5E" w:rsidRDefault="005B6E5E" w:rsidP="005B6E5E">
      <w:pPr>
        <w:spacing w:after="0" w:line="240" w:lineRule="auto"/>
        <w:rPr>
          <w:rFonts w:asciiTheme="minorHAnsi" w:hAnsiTheme="minorHAnsi"/>
          <w:sz w:val="24"/>
          <w:szCs w:val="24"/>
          <w:lang w:val="es-ES"/>
        </w:rPr>
      </w:pPr>
    </w:p>
    <w:p w:rsidR="005B6E5E" w:rsidRDefault="005B6E5E" w:rsidP="005B6E5E">
      <w:pPr>
        <w:spacing w:after="0" w:line="240" w:lineRule="auto"/>
        <w:rPr>
          <w:rFonts w:asciiTheme="minorHAnsi" w:hAnsiTheme="minorHAnsi"/>
          <w:sz w:val="24"/>
          <w:szCs w:val="24"/>
          <w:lang w:val="es-ES"/>
        </w:rPr>
      </w:pPr>
    </w:p>
    <w:p w:rsidR="007C335B" w:rsidRPr="005B6E5E" w:rsidRDefault="007C335B" w:rsidP="005B6E5E">
      <w:pPr>
        <w:spacing w:after="0" w:line="240" w:lineRule="auto"/>
        <w:rPr>
          <w:rFonts w:asciiTheme="minorHAnsi" w:hAnsiTheme="minorHAnsi"/>
          <w:sz w:val="24"/>
          <w:szCs w:val="24"/>
          <w:lang w:val="es-ES"/>
        </w:rPr>
      </w:pPr>
    </w:p>
    <w:p w:rsidR="00D07501" w:rsidRPr="005B6E5E" w:rsidRDefault="00D07501" w:rsidP="005B6E5E">
      <w:pPr>
        <w:spacing w:after="0" w:line="240" w:lineRule="auto"/>
        <w:jc w:val="right"/>
        <w:rPr>
          <w:rFonts w:asciiTheme="minorHAnsi" w:hAnsiTheme="minorHAnsi"/>
          <w:b/>
          <w:i/>
          <w:sz w:val="24"/>
          <w:szCs w:val="24"/>
          <w:lang w:val="es-ES"/>
        </w:rPr>
      </w:pPr>
    </w:p>
    <w:p w:rsidR="007C335B" w:rsidRPr="005B6E5E" w:rsidRDefault="007C335B" w:rsidP="005B6E5E">
      <w:pPr>
        <w:spacing w:after="0" w:line="240" w:lineRule="auto"/>
        <w:jc w:val="right"/>
        <w:rPr>
          <w:rFonts w:asciiTheme="minorHAnsi" w:hAnsiTheme="minorHAnsi"/>
          <w:b/>
          <w:i/>
          <w:sz w:val="24"/>
          <w:szCs w:val="24"/>
          <w:lang w:val="es-ES"/>
        </w:rPr>
      </w:pPr>
      <w:r w:rsidRPr="005B6E5E">
        <w:rPr>
          <w:rFonts w:asciiTheme="minorHAnsi" w:hAnsiTheme="minorHAnsi"/>
          <w:b/>
          <w:i/>
          <w:sz w:val="24"/>
          <w:szCs w:val="24"/>
          <w:lang w:val="es-ES"/>
        </w:rPr>
        <w:t>Andrea Magaly Silva Tinoco</w:t>
      </w:r>
    </w:p>
    <w:p w:rsidR="00D07501" w:rsidRPr="00CC0ABC" w:rsidRDefault="00D07501" w:rsidP="00D07501">
      <w:pPr>
        <w:spacing w:after="0" w:line="240" w:lineRule="auto"/>
        <w:jc w:val="center"/>
        <w:rPr>
          <w:rFonts w:asciiTheme="minorHAnsi" w:hAnsiTheme="minorHAnsi"/>
          <w:b/>
          <w:bCs/>
          <w:sz w:val="32"/>
          <w:szCs w:val="32"/>
          <w:lang w:val="es-ES"/>
        </w:rPr>
      </w:pPr>
      <w:r w:rsidRPr="00CC0ABC">
        <w:rPr>
          <w:rFonts w:asciiTheme="minorHAnsi" w:hAnsiTheme="minorHAnsi"/>
          <w:b/>
          <w:bCs/>
          <w:sz w:val="32"/>
          <w:szCs w:val="32"/>
          <w:lang w:val="es-ES"/>
        </w:rPr>
        <w:br w:type="page"/>
      </w:r>
    </w:p>
    <w:p w:rsidR="00EF3E18" w:rsidRPr="00EA7239" w:rsidRDefault="00EF3E18" w:rsidP="00EF3E18">
      <w:pPr>
        <w:spacing w:after="0" w:line="240" w:lineRule="auto"/>
        <w:jc w:val="center"/>
        <w:rPr>
          <w:rFonts w:asciiTheme="minorHAnsi" w:hAnsiTheme="minorHAnsi"/>
          <w:b/>
          <w:sz w:val="36"/>
          <w:szCs w:val="24"/>
          <w:lang w:val="es-ES"/>
        </w:rPr>
      </w:pPr>
    </w:p>
    <w:p w:rsidR="00EF3E18" w:rsidRPr="00EA7239" w:rsidRDefault="00EF3E18" w:rsidP="00EF3E18">
      <w:pPr>
        <w:spacing w:after="0" w:line="240" w:lineRule="auto"/>
        <w:jc w:val="center"/>
        <w:rPr>
          <w:rFonts w:asciiTheme="minorHAnsi" w:hAnsiTheme="minorHAnsi"/>
          <w:b/>
          <w:sz w:val="36"/>
          <w:szCs w:val="24"/>
          <w:lang w:val="es-ES"/>
        </w:rPr>
      </w:pPr>
    </w:p>
    <w:p w:rsidR="00EF3E18" w:rsidRPr="00EA7239" w:rsidRDefault="00EF3E18" w:rsidP="00EF3E18">
      <w:pPr>
        <w:spacing w:after="0" w:line="240" w:lineRule="auto"/>
        <w:jc w:val="center"/>
        <w:rPr>
          <w:rFonts w:asciiTheme="minorHAnsi" w:hAnsiTheme="minorHAnsi"/>
          <w:b/>
          <w:sz w:val="36"/>
          <w:szCs w:val="24"/>
          <w:lang w:val="es-ES"/>
        </w:rPr>
      </w:pPr>
    </w:p>
    <w:p w:rsidR="00EF3E18" w:rsidRPr="00EA7239" w:rsidRDefault="00EF3E18" w:rsidP="00EF3E18">
      <w:pPr>
        <w:spacing w:after="0" w:line="240" w:lineRule="auto"/>
        <w:jc w:val="center"/>
        <w:rPr>
          <w:rFonts w:asciiTheme="minorHAnsi" w:hAnsiTheme="minorHAnsi"/>
          <w:b/>
          <w:sz w:val="36"/>
          <w:szCs w:val="24"/>
          <w:lang w:val="es-ES"/>
        </w:rPr>
      </w:pPr>
    </w:p>
    <w:p w:rsidR="00EF3E18" w:rsidRPr="00EA7239" w:rsidRDefault="00EF3E18" w:rsidP="00EF3E18">
      <w:pPr>
        <w:spacing w:after="0" w:line="240" w:lineRule="auto"/>
        <w:jc w:val="center"/>
        <w:rPr>
          <w:rFonts w:asciiTheme="minorHAnsi" w:hAnsiTheme="minorHAnsi"/>
          <w:b/>
          <w:sz w:val="36"/>
          <w:szCs w:val="24"/>
          <w:lang w:val="es-ES"/>
        </w:rPr>
      </w:pPr>
    </w:p>
    <w:p w:rsidR="00EF3E18" w:rsidRDefault="00EF3E18" w:rsidP="00EF3E18">
      <w:pPr>
        <w:spacing w:after="0" w:line="240" w:lineRule="auto"/>
        <w:jc w:val="center"/>
        <w:rPr>
          <w:rFonts w:asciiTheme="minorHAnsi" w:hAnsiTheme="minorHAnsi"/>
          <w:b/>
          <w:sz w:val="36"/>
          <w:szCs w:val="24"/>
          <w:lang w:val="es-ES"/>
        </w:rPr>
      </w:pPr>
    </w:p>
    <w:p w:rsidR="00EF3E18" w:rsidRPr="00EA7239" w:rsidRDefault="00EF3E18" w:rsidP="00EF3E18">
      <w:pPr>
        <w:spacing w:after="0" w:line="240" w:lineRule="auto"/>
        <w:jc w:val="center"/>
        <w:rPr>
          <w:rFonts w:asciiTheme="minorHAnsi" w:hAnsiTheme="minorHAnsi"/>
          <w:b/>
          <w:sz w:val="36"/>
          <w:szCs w:val="24"/>
          <w:lang w:val="es-ES"/>
        </w:rPr>
      </w:pPr>
    </w:p>
    <w:p w:rsidR="00EF3E18" w:rsidRPr="00EA7239" w:rsidRDefault="00EF3E18" w:rsidP="00EF3E18">
      <w:pPr>
        <w:spacing w:after="0" w:line="240" w:lineRule="auto"/>
        <w:jc w:val="center"/>
        <w:rPr>
          <w:rFonts w:asciiTheme="minorHAnsi" w:hAnsiTheme="minorHAnsi"/>
          <w:b/>
          <w:sz w:val="36"/>
          <w:szCs w:val="24"/>
          <w:lang w:val="es-ES"/>
        </w:rPr>
      </w:pPr>
    </w:p>
    <w:p w:rsidR="00EF3E18" w:rsidRPr="00EA7239" w:rsidRDefault="00EF3E18" w:rsidP="00EF3E18">
      <w:pPr>
        <w:spacing w:after="0" w:line="240" w:lineRule="auto"/>
        <w:jc w:val="center"/>
        <w:rPr>
          <w:rFonts w:asciiTheme="minorHAnsi" w:hAnsiTheme="minorHAnsi"/>
          <w:b/>
          <w:sz w:val="36"/>
          <w:szCs w:val="24"/>
          <w:lang w:val="es-ES"/>
        </w:rPr>
      </w:pPr>
    </w:p>
    <w:p w:rsidR="00EF3E18" w:rsidRDefault="00EF3E18" w:rsidP="00EF3E18">
      <w:pPr>
        <w:spacing w:after="0" w:line="240" w:lineRule="auto"/>
        <w:jc w:val="center"/>
        <w:rPr>
          <w:rFonts w:asciiTheme="minorHAnsi" w:hAnsiTheme="minorHAnsi"/>
          <w:b/>
          <w:sz w:val="36"/>
          <w:szCs w:val="24"/>
          <w:lang w:val="es-ES"/>
        </w:rPr>
      </w:pPr>
    </w:p>
    <w:p w:rsidR="00EF3E18" w:rsidRPr="006D494C" w:rsidRDefault="00EF3E18" w:rsidP="00EF3E18">
      <w:pPr>
        <w:spacing w:after="0" w:line="240" w:lineRule="auto"/>
        <w:jc w:val="center"/>
        <w:rPr>
          <w:rFonts w:asciiTheme="minorHAnsi" w:hAnsiTheme="minorHAnsi"/>
          <w:b/>
          <w:sz w:val="36"/>
          <w:szCs w:val="24"/>
          <w:lang w:val="es-ES"/>
        </w:rPr>
      </w:pPr>
      <w:r w:rsidRPr="006D494C">
        <w:rPr>
          <w:rFonts w:asciiTheme="minorHAnsi" w:hAnsiTheme="minorHAnsi"/>
          <w:b/>
          <w:sz w:val="36"/>
          <w:szCs w:val="24"/>
          <w:lang w:val="es-ES"/>
        </w:rPr>
        <w:t>DECLARACIÓN EXPRESA</w:t>
      </w:r>
    </w:p>
    <w:p w:rsidR="00EF3E18" w:rsidRPr="006D494C" w:rsidRDefault="00EF3E18" w:rsidP="00EF3E18">
      <w:pPr>
        <w:spacing w:after="0" w:line="240" w:lineRule="auto"/>
        <w:rPr>
          <w:rFonts w:asciiTheme="minorHAnsi" w:hAnsiTheme="minorHAnsi"/>
          <w:b/>
          <w:sz w:val="24"/>
          <w:szCs w:val="24"/>
          <w:lang w:val="es-ES"/>
        </w:rPr>
      </w:pPr>
    </w:p>
    <w:p w:rsidR="00D07501" w:rsidRPr="00CC0ABC" w:rsidRDefault="00D07501" w:rsidP="00D07501">
      <w:pPr>
        <w:spacing w:after="0" w:line="240" w:lineRule="auto"/>
        <w:rPr>
          <w:rFonts w:asciiTheme="minorHAnsi" w:hAnsiTheme="minorHAnsi"/>
          <w:b/>
          <w:sz w:val="40"/>
          <w:szCs w:val="28"/>
          <w:lang w:val="es-ES"/>
        </w:rPr>
      </w:pPr>
    </w:p>
    <w:p w:rsidR="00D07501" w:rsidRPr="00CC0ABC" w:rsidRDefault="00D07501" w:rsidP="00D07501">
      <w:pPr>
        <w:spacing w:after="0" w:line="240" w:lineRule="auto"/>
        <w:rPr>
          <w:rFonts w:asciiTheme="minorHAnsi" w:hAnsiTheme="minorHAnsi"/>
          <w:i/>
          <w:sz w:val="28"/>
          <w:lang w:val="es-ES"/>
        </w:rPr>
      </w:pPr>
      <w:r w:rsidRPr="00CC0ABC">
        <w:rPr>
          <w:rFonts w:asciiTheme="minorHAnsi" w:hAnsiTheme="minorHAnsi"/>
          <w:i/>
          <w:sz w:val="28"/>
          <w:lang w:val="es-ES"/>
        </w:rPr>
        <w:t>La responsabilidad del contenido de este Trabajo Final de Graduación, me corresponde exclusivamente; y el patrimonio intelectual de la misma a la  Escuela Superior Politécnica del Litoral.</w:t>
      </w:r>
    </w:p>
    <w:p w:rsidR="00D07501" w:rsidRPr="00CC0ABC" w:rsidRDefault="00D07501" w:rsidP="00D07501">
      <w:pPr>
        <w:spacing w:after="0" w:line="240" w:lineRule="auto"/>
        <w:rPr>
          <w:rFonts w:asciiTheme="minorHAnsi" w:hAnsiTheme="minorHAnsi"/>
          <w:i/>
          <w:sz w:val="28"/>
          <w:lang w:val="es-ES"/>
        </w:rPr>
      </w:pPr>
    </w:p>
    <w:p w:rsidR="00D07501" w:rsidRPr="00CC0ABC" w:rsidRDefault="00D07501" w:rsidP="00D07501">
      <w:pPr>
        <w:spacing w:after="0" w:line="240" w:lineRule="auto"/>
        <w:rPr>
          <w:rFonts w:asciiTheme="minorHAnsi" w:hAnsiTheme="minorHAnsi"/>
          <w:b/>
          <w:i/>
          <w:noProof/>
          <w:sz w:val="28"/>
          <w:lang w:val="es-ES"/>
        </w:rPr>
      </w:pPr>
    </w:p>
    <w:p w:rsidR="00D07501" w:rsidRPr="00CC0ABC" w:rsidRDefault="00D07501" w:rsidP="00D07501">
      <w:pPr>
        <w:spacing w:after="0" w:line="240" w:lineRule="auto"/>
        <w:rPr>
          <w:rFonts w:asciiTheme="minorHAnsi" w:hAnsiTheme="minorHAnsi"/>
          <w:b/>
          <w:sz w:val="44"/>
          <w:szCs w:val="32"/>
          <w:lang w:val="es-ES"/>
        </w:rPr>
      </w:pPr>
    </w:p>
    <w:p w:rsidR="00D07501" w:rsidRPr="00CC0ABC" w:rsidRDefault="00D07501" w:rsidP="00D07501">
      <w:pPr>
        <w:spacing w:after="0" w:line="240" w:lineRule="auto"/>
        <w:rPr>
          <w:rFonts w:asciiTheme="minorHAnsi" w:hAnsiTheme="minorHAnsi"/>
          <w:b/>
          <w:sz w:val="32"/>
          <w:szCs w:val="32"/>
          <w:lang w:val="es-ES"/>
        </w:rPr>
      </w:pPr>
    </w:p>
    <w:p w:rsidR="00D07501" w:rsidRPr="00CC0ABC" w:rsidRDefault="00D07501" w:rsidP="00D07501">
      <w:pPr>
        <w:spacing w:after="0" w:line="240" w:lineRule="auto"/>
        <w:rPr>
          <w:rFonts w:asciiTheme="minorHAnsi" w:hAnsiTheme="minorHAnsi"/>
          <w:b/>
          <w:sz w:val="32"/>
          <w:szCs w:val="32"/>
          <w:lang w:val="es-ES"/>
        </w:rPr>
      </w:pPr>
    </w:p>
    <w:p w:rsidR="00D07501" w:rsidRPr="00CC0ABC" w:rsidRDefault="00D07501" w:rsidP="00D07501">
      <w:pPr>
        <w:spacing w:after="0" w:line="240" w:lineRule="auto"/>
        <w:rPr>
          <w:rFonts w:asciiTheme="minorHAnsi" w:hAnsiTheme="minorHAnsi"/>
          <w:b/>
          <w:sz w:val="32"/>
          <w:szCs w:val="32"/>
          <w:lang w:val="es-ES"/>
        </w:rPr>
      </w:pPr>
    </w:p>
    <w:p w:rsidR="00D07501" w:rsidRPr="00CC0ABC" w:rsidRDefault="00D07501" w:rsidP="00D07501">
      <w:pPr>
        <w:spacing w:after="0" w:line="240" w:lineRule="auto"/>
        <w:rPr>
          <w:rFonts w:asciiTheme="minorHAnsi" w:hAnsiTheme="minorHAnsi"/>
          <w:b/>
          <w:sz w:val="32"/>
          <w:szCs w:val="32"/>
          <w:lang w:val="es-ES"/>
        </w:rPr>
      </w:pPr>
    </w:p>
    <w:p w:rsidR="00D07501" w:rsidRPr="00CC0ABC" w:rsidRDefault="00D07501" w:rsidP="00D07501">
      <w:pPr>
        <w:spacing w:after="0" w:line="240" w:lineRule="auto"/>
        <w:rPr>
          <w:rFonts w:asciiTheme="minorHAnsi" w:hAnsiTheme="minorHAnsi"/>
          <w:b/>
          <w:sz w:val="32"/>
          <w:szCs w:val="32"/>
          <w:lang w:val="es-ES"/>
        </w:rPr>
      </w:pPr>
    </w:p>
    <w:p w:rsidR="00D07501" w:rsidRPr="00CC0ABC" w:rsidRDefault="00D07501" w:rsidP="00D07501">
      <w:pPr>
        <w:spacing w:after="0" w:line="240" w:lineRule="auto"/>
        <w:rPr>
          <w:rFonts w:asciiTheme="minorHAnsi" w:hAnsiTheme="minorHAnsi"/>
          <w:b/>
          <w:sz w:val="32"/>
          <w:szCs w:val="32"/>
          <w:lang w:val="es-ES"/>
        </w:rPr>
      </w:pPr>
    </w:p>
    <w:p w:rsidR="00D07501" w:rsidRPr="00CC0ABC" w:rsidRDefault="00D07501" w:rsidP="00D07501">
      <w:pPr>
        <w:spacing w:after="0" w:line="240" w:lineRule="auto"/>
        <w:rPr>
          <w:rFonts w:asciiTheme="minorHAnsi" w:hAnsiTheme="minorHAnsi"/>
          <w:b/>
          <w:sz w:val="32"/>
          <w:szCs w:val="32"/>
          <w:lang w:val="es-ES"/>
        </w:rPr>
      </w:pPr>
    </w:p>
    <w:p w:rsidR="00D07501" w:rsidRPr="00CC0ABC" w:rsidRDefault="00D07501" w:rsidP="00D07501">
      <w:pPr>
        <w:spacing w:after="0" w:line="240" w:lineRule="auto"/>
        <w:jc w:val="center"/>
        <w:rPr>
          <w:rFonts w:asciiTheme="minorHAnsi" w:hAnsiTheme="minorHAnsi"/>
          <w:b/>
          <w:sz w:val="32"/>
          <w:szCs w:val="32"/>
          <w:lang w:val="es-ES"/>
        </w:rPr>
      </w:pPr>
      <w:r w:rsidRPr="00CC0ABC">
        <w:rPr>
          <w:rFonts w:asciiTheme="minorHAnsi" w:hAnsiTheme="minorHAnsi"/>
          <w:b/>
          <w:sz w:val="32"/>
          <w:szCs w:val="32"/>
          <w:lang w:val="es-ES"/>
        </w:rPr>
        <w:br w:type="page"/>
      </w:r>
    </w:p>
    <w:p w:rsidR="00D07501" w:rsidRPr="00CC0ABC" w:rsidRDefault="00D07501" w:rsidP="00D07501">
      <w:pPr>
        <w:spacing w:after="0" w:line="240" w:lineRule="auto"/>
        <w:jc w:val="center"/>
        <w:rPr>
          <w:rFonts w:asciiTheme="minorHAnsi" w:hAnsiTheme="minorHAnsi"/>
          <w:b/>
          <w:sz w:val="32"/>
          <w:szCs w:val="32"/>
          <w:lang w:val="es-ES"/>
        </w:rPr>
      </w:pPr>
    </w:p>
    <w:p w:rsidR="0080733C" w:rsidRPr="00CC0ABC" w:rsidRDefault="0080733C" w:rsidP="00D07501">
      <w:pPr>
        <w:spacing w:after="0" w:line="240" w:lineRule="auto"/>
        <w:jc w:val="center"/>
        <w:rPr>
          <w:rFonts w:asciiTheme="minorHAnsi" w:hAnsiTheme="minorHAnsi"/>
          <w:b/>
          <w:sz w:val="32"/>
          <w:szCs w:val="32"/>
          <w:lang w:val="es-ES"/>
        </w:rPr>
      </w:pPr>
    </w:p>
    <w:p w:rsidR="00D07501" w:rsidRPr="00CC0ABC" w:rsidRDefault="00D07501" w:rsidP="00D07501">
      <w:pPr>
        <w:spacing w:after="0" w:line="240" w:lineRule="auto"/>
        <w:jc w:val="center"/>
        <w:rPr>
          <w:rFonts w:asciiTheme="minorHAnsi" w:hAnsiTheme="minorHAnsi"/>
          <w:b/>
          <w:sz w:val="32"/>
          <w:szCs w:val="32"/>
          <w:lang w:val="es-ES"/>
        </w:rPr>
      </w:pPr>
    </w:p>
    <w:p w:rsidR="00F74534" w:rsidRPr="00CC0ABC" w:rsidRDefault="00F74534" w:rsidP="00D07501">
      <w:pPr>
        <w:spacing w:after="0" w:line="240" w:lineRule="auto"/>
        <w:jc w:val="center"/>
        <w:rPr>
          <w:rFonts w:asciiTheme="minorHAnsi" w:hAnsiTheme="minorHAnsi"/>
          <w:b/>
          <w:sz w:val="32"/>
          <w:szCs w:val="32"/>
          <w:lang w:val="es-ES"/>
        </w:rPr>
      </w:pPr>
    </w:p>
    <w:p w:rsidR="00D07501" w:rsidRPr="00CC0ABC" w:rsidRDefault="00D07501" w:rsidP="00D07501">
      <w:pPr>
        <w:spacing w:after="0" w:line="240" w:lineRule="auto"/>
        <w:jc w:val="center"/>
        <w:rPr>
          <w:rFonts w:asciiTheme="minorHAnsi" w:hAnsiTheme="minorHAnsi"/>
          <w:b/>
          <w:sz w:val="32"/>
          <w:szCs w:val="32"/>
          <w:lang w:val="es-ES"/>
        </w:rPr>
      </w:pPr>
      <w:r w:rsidRPr="00CC0ABC">
        <w:rPr>
          <w:rFonts w:asciiTheme="minorHAnsi" w:hAnsiTheme="minorHAnsi"/>
          <w:b/>
          <w:sz w:val="32"/>
          <w:szCs w:val="32"/>
          <w:lang w:val="es-ES"/>
        </w:rPr>
        <w:t>FIRMA DEL DIRECTOR DEL PROYECTO Y</w:t>
      </w:r>
    </w:p>
    <w:p w:rsidR="00D07501" w:rsidRPr="00CC0ABC" w:rsidRDefault="00D07501" w:rsidP="00D07501">
      <w:pPr>
        <w:spacing w:after="0" w:line="240" w:lineRule="auto"/>
        <w:jc w:val="center"/>
        <w:rPr>
          <w:rFonts w:asciiTheme="minorHAnsi" w:hAnsiTheme="minorHAnsi"/>
          <w:b/>
          <w:sz w:val="32"/>
          <w:szCs w:val="32"/>
          <w:lang w:val="es-ES"/>
        </w:rPr>
      </w:pPr>
      <w:r w:rsidRPr="00CC0ABC">
        <w:rPr>
          <w:rFonts w:asciiTheme="minorHAnsi" w:hAnsiTheme="minorHAnsi"/>
          <w:b/>
          <w:sz w:val="32"/>
          <w:szCs w:val="32"/>
          <w:lang w:val="es-ES"/>
        </w:rPr>
        <w:t xml:space="preserve"> MIEMBROS DEL TRIBUNAL</w:t>
      </w:r>
    </w:p>
    <w:p w:rsidR="00D07501" w:rsidRPr="00CC0ABC" w:rsidRDefault="00D07501" w:rsidP="00D07501">
      <w:pPr>
        <w:spacing w:after="0" w:line="240" w:lineRule="auto"/>
        <w:jc w:val="center"/>
        <w:rPr>
          <w:rFonts w:asciiTheme="minorHAnsi" w:hAnsiTheme="minorHAnsi"/>
          <w:sz w:val="36"/>
          <w:szCs w:val="36"/>
          <w:lang w:val="es-ES"/>
        </w:rPr>
      </w:pPr>
    </w:p>
    <w:p w:rsidR="00D07501" w:rsidRPr="00CC0ABC" w:rsidRDefault="00D07501" w:rsidP="00D07501">
      <w:pPr>
        <w:spacing w:after="0" w:line="240" w:lineRule="auto"/>
        <w:jc w:val="center"/>
        <w:rPr>
          <w:rFonts w:asciiTheme="minorHAnsi" w:hAnsiTheme="minorHAnsi"/>
          <w:sz w:val="36"/>
          <w:szCs w:val="36"/>
          <w:lang w:val="es-ES"/>
        </w:rPr>
      </w:pPr>
    </w:p>
    <w:p w:rsidR="00D07501" w:rsidRPr="00CC0ABC" w:rsidRDefault="00D07501" w:rsidP="00D07501">
      <w:pPr>
        <w:spacing w:after="0" w:line="240" w:lineRule="auto"/>
        <w:jc w:val="center"/>
        <w:rPr>
          <w:rFonts w:asciiTheme="minorHAnsi" w:hAnsiTheme="minorHAnsi"/>
          <w:sz w:val="36"/>
          <w:szCs w:val="36"/>
          <w:lang w:val="es-ES"/>
        </w:rPr>
      </w:pPr>
    </w:p>
    <w:p w:rsidR="00D07501" w:rsidRDefault="00D07501" w:rsidP="00D07501">
      <w:pPr>
        <w:spacing w:after="0" w:line="240" w:lineRule="auto"/>
        <w:jc w:val="center"/>
        <w:rPr>
          <w:rFonts w:asciiTheme="minorHAnsi" w:hAnsiTheme="minorHAnsi"/>
          <w:sz w:val="36"/>
          <w:szCs w:val="36"/>
          <w:lang w:val="es-ES"/>
        </w:rPr>
      </w:pPr>
    </w:p>
    <w:p w:rsidR="008C5F30" w:rsidRPr="00CC0ABC" w:rsidRDefault="008C5F30" w:rsidP="00D07501">
      <w:pPr>
        <w:spacing w:after="0" w:line="240" w:lineRule="auto"/>
        <w:jc w:val="center"/>
        <w:rPr>
          <w:rFonts w:asciiTheme="minorHAnsi" w:hAnsiTheme="minorHAnsi"/>
          <w:sz w:val="36"/>
          <w:szCs w:val="36"/>
          <w:lang w:val="es-ES"/>
        </w:rPr>
      </w:pPr>
    </w:p>
    <w:p w:rsidR="00D07501" w:rsidRPr="00CC0ABC" w:rsidRDefault="00D07501" w:rsidP="00D07501">
      <w:pPr>
        <w:spacing w:after="0" w:line="240" w:lineRule="auto"/>
        <w:jc w:val="center"/>
        <w:rPr>
          <w:rFonts w:asciiTheme="minorHAnsi" w:hAnsiTheme="minorHAnsi"/>
          <w:sz w:val="36"/>
          <w:szCs w:val="36"/>
          <w:lang w:val="es-ES"/>
        </w:rPr>
      </w:pPr>
    </w:p>
    <w:p w:rsidR="00D07501" w:rsidRPr="00CC0ABC" w:rsidRDefault="00D07501" w:rsidP="00D07501">
      <w:pPr>
        <w:spacing w:after="0" w:line="240" w:lineRule="auto"/>
        <w:jc w:val="center"/>
        <w:rPr>
          <w:rFonts w:asciiTheme="minorHAnsi" w:hAnsiTheme="minorHAnsi"/>
          <w:sz w:val="36"/>
          <w:szCs w:val="36"/>
          <w:lang w:val="es-ES"/>
        </w:rPr>
      </w:pPr>
    </w:p>
    <w:p w:rsidR="00D07501" w:rsidRPr="00CC0ABC" w:rsidRDefault="00D07501" w:rsidP="00D07501">
      <w:pPr>
        <w:spacing w:after="0" w:line="240" w:lineRule="auto"/>
        <w:jc w:val="center"/>
        <w:rPr>
          <w:rFonts w:asciiTheme="minorHAnsi" w:hAnsiTheme="minorHAnsi"/>
          <w:sz w:val="36"/>
          <w:szCs w:val="36"/>
          <w:lang w:val="es-ES"/>
        </w:rPr>
      </w:pPr>
    </w:p>
    <w:p w:rsidR="00D07501" w:rsidRPr="00CC0ABC" w:rsidRDefault="00D07501" w:rsidP="00D07501">
      <w:pPr>
        <w:spacing w:after="0" w:line="240" w:lineRule="auto"/>
        <w:jc w:val="center"/>
        <w:rPr>
          <w:rFonts w:asciiTheme="minorHAnsi" w:hAnsiTheme="minorHAnsi"/>
          <w:sz w:val="36"/>
          <w:szCs w:val="36"/>
          <w:lang w:val="es-ES"/>
        </w:rPr>
      </w:pPr>
    </w:p>
    <w:p w:rsidR="00D07501" w:rsidRPr="00CC0ABC" w:rsidRDefault="00D07501" w:rsidP="00D07501">
      <w:pPr>
        <w:spacing w:after="0" w:line="240" w:lineRule="auto"/>
        <w:jc w:val="center"/>
        <w:rPr>
          <w:rFonts w:asciiTheme="minorHAnsi" w:hAnsiTheme="minorHAnsi"/>
          <w:sz w:val="36"/>
          <w:szCs w:val="36"/>
          <w:lang w:val="es-ES"/>
        </w:rPr>
      </w:pPr>
      <w:r w:rsidRPr="00CC0ABC">
        <w:rPr>
          <w:rFonts w:asciiTheme="minorHAnsi" w:hAnsiTheme="minorHAnsi"/>
          <w:sz w:val="36"/>
          <w:szCs w:val="36"/>
          <w:lang w:val="es-ES"/>
        </w:rPr>
        <w:t>_____________________________</w:t>
      </w:r>
    </w:p>
    <w:p w:rsidR="00D07501" w:rsidRPr="00CC0ABC" w:rsidRDefault="00D07501" w:rsidP="00D07501">
      <w:pPr>
        <w:spacing w:after="0" w:line="240" w:lineRule="auto"/>
        <w:jc w:val="center"/>
        <w:rPr>
          <w:rFonts w:asciiTheme="minorHAnsi" w:hAnsiTheme="minorHAnsi"/>
          <w:szCs w:val="36"/>
          <w:lang w:val="es-ES"/>
        </w:rPr>
      </w:pPr>
      <w:r w:rsidRPr="00CC0ABC">
        <w:rPr>
          <w:rFonts w:asciiTheme="minorHAnsi" w:hAnsiTheme="minorHAnsi"/>
          <w:b/>
          <w:caps/>
          <w:sz w:val="28"/>
          <w:szCs w:val="28"/>
          <w:lang w:val="es-ES"/>
        </w:rPr>
        <w:t>LCDA. MARCIA LÓPEZ TORO</w:t>
      </w:r>
    </w:p>
    <w:p w:rsidR="00D07501" w:rsidRPr="00CC0ABC" w:rsidRDefault="00D07501" w:rsidP="00D07501">
      <w:pPr>
        <w:spacing w:after="0" w:line="240" w:lineRule="auto"/>
        <w:jc w:val="center"/>
        <w:rPr>
          <w:rFonts w:asciiTheme="minorHAnsi" w:hAnsiTheme="minorHAnsi"/>
          <w:caps/>
          <w:sz w:val="24"/>
          <w:szCs w:val="36"/>
          <w:lang w:val="es-ES"/>
        </w:rPr>
      </w:pPr>
      <w:r w:rsidRPr="00CC0ABC">
        <w:rPr>
          <w:rFonts w:asciiTheme="minorHAnsi" w:hAnsiTheme="minorHAnsi"/>
          <w:sz w:val="24"/>
          <w:szCs w:val="36"/>
          <w:lang w:val="es-ES"/>
        </w:rPr>
        <w:t>Director del Proyecto</w:t>
      </w:r>
    </w:p>
    <w:p w:rsidR="00D07501" w:rsidRPr="00CC0ABC" w:rsidRDefault="00D07501" w:rsidP="00D07501">
      <w:pPr>
        <w:spacing w:after="0" w:line="240" w:lineRule="auto"/>
        <w:jc w:val="center"/>
        <w:rPr>
          <w:rFonts w:asciiTheme="minorHAnsi" w:hAnsiTheme="minorHAnsi"/>
          <w:sz w:val="36"/>
          <w:szCs w:val="36"/>
          <w:lang w:val="es-ES"/>
        </w:rPr>
      </w:pPr>
    </w:p>
    <w:p w:rsidR="00D07501" w:rsidRPr="00CC0ABC" w:rsidRDefault="00D07501" w:rsidP="00D07501">
      <w:pPr>
        <w:spacing w:after="0" w:line="240" w:lineRule="auto"/>
        <w:jc w:val="center"/>
        <w:rPr>
          <w:rFonts w:asciiTheme="minorHAnsi" w:hAnsiTheme="minorHAnsi"/>
          <w:sz w:val="36"/>
          <w:szCs w:val="36"/>
          <w:lang w:val="es-ES"/>
        </w:rPr>
      </w:pPr>
    </w:p>
    <w:p w:rsidR="00D07501" w:rsidRPr="00CC0ABC" w:rsidRDefault="00D07501" w:rsidP="00D07501">
      <w:pPr>
        <w:spacing w:after="0" w:line="240" w:lineRule="auto"/>
        <w:jc w:val="center"/>
        <w:rPr>
          <w:rFonts w:asciiTheme="minorHAnsi" w:hAnsiTheme="minorHAnsi"/>
          <w:sz w:val="36"/>
          <w:szCs w:val="36"/>
          <w:lang w:val="es-ES"/>
        </w:rPr>
      </w:pPr>
    </w:p>
    <w:p w:rsidR="00D07501" w:rsidRPr="00CC0ABC" w:rsidRDefault="00D07501" w:rsidP="00D07501">
      <w:pPr>
        <w:spacing w:after="0" w:line="240" w:lineRule="auto"/>
        <w:jc w:val="center"/>
        <w:rPr>
          <w:rFonts w:asciiTheme="minorHAnsi" w:hAnsiTheme="minorHAnsi"/>
          <w:sz w:val="36"/>
          <w:szCs w:val="36"/>
          <w:lang w:val="es-ES"/>
        </w:rPr>
      </w:pPr>
    </w:p>
    <w:p w:rsidR="00D07501" w:rsidRPr="00CC0ABC" w:rsidRDefault="00D07501" w:rsidP="00D07501">
      <w:pPr>
        <w:spacing w:after="0" w:line="240" w:lineRule="auto"/>
        <w:jc w:val="center"/>
        <w:rPr>
          <w:rFonts w:asciiTheme="minorHAnsi" w:hAnsiTheme="minorHAnsi"/>
          <w:sz w:val="36"/>
          <w:szCs w:val="36"/>
          <w:lang w:val="es-ES"/>
        </w:rPr>
      </w:pPr>
    </w:p>
    <w:p w:rsidR="00D07501" w:rsidRPr="00CC0ABC" w:rsidRDefault="00D07501" w:rsidP="00D07501">
      <w:pPr>
        <w:spacing w:after="0" w:line="240" w:lineRule="auto"/>
        <w:jc w:val="center"/>
        <w:rPr>
          <w:rFonts w:asciiTheme="minorHAnsi" w:hAnsiTheme="minorHAnsi"/>
          <w:sz w:val="36"/>
          <w:szCs w:val="36"/>
          <w:lang w:val="es-ES"/>
        </w:rPr>
      </w:pPr>
    </w:p>
    <w:p w:rsidR="00D07501" w:rsidRPr="00CC0ABC" w:rsidRDefault="00D07501" w:rsidP="00D07501">
      <w:pPr>
        <w:spacing w:after="0" w:line="240" w:lineRule="auto"/>
        <w:jc w:val="center"/>
        <w:rPr>
          <w:rFonts w:asciiTheme="minorHAnsi" w:hAnsiTheme="minorHAnsi"/>
          <w:sz w:val="36"/>
          <w:szCs w:val="36"/>
          <w:lang w:val="es-ES"/>
        </w:rPr>
      </w:pPr>
    </w:p>
    <w:p w:rsidR="00D07501" w:rsidRPr="00CC0ABC" w:rsidRDefault="00D07501" w:rsidP="00D07501">
      <w:pPr>
        <w:spacing w:after="0" w:line="240" w:lineRule="auto"/>
        <w:jc w:val="center"/>
        <w:rPr>
          <w:rFonts w:asciiTheme="minorHAnsi" w:hAnsiTheme="minorHAnsi"/>
          <w:sz w:val="36"/>
          <w:szCs w:val="36"/>
          <w:lang w:val="es-ES"/>
        </w:rPr>
      </w:pPr>
    </w:p>
    <w:p w:rsidR="00D07501" w:rsidRPr="00CC0ABC" w:rsidRDefault="00D07501" w:rsidP="00D07501">
      <w:pPr>
        <w:spacing w:after="0" w:line="240" w:lineRule="auto"/>
        <w:jc w:val="center"/>
        <w:rPr>
          <w:rFonts w:asciiTheme="minorHAnsi" w:hAnsiTheme="minorHAnsi"/>
          <w:sz w:val="36"/>
          <w:szCs w:val="36"/>
          <w:lang w:val="es-ES"/>
        </w:rPr>
      </w:pPr>
      <w:r w:rsidRPr="00CC0ABC">
        <w:rPr>
          <w:rFonts w:asciiTheme="minorHAnsi" w:hAnsiTheme="minorHAnsi"/>
          <w:sz w:val="36"/>
          <w:szCs w:val="36"/>
          <w:lang w:val="es-ES"/>
        </w:rPr>
        <w:t>_____________________________</w:t>
      </w:r>
    </w:p>
    <w:p w:rsidR="00D07501" w:rsidRPr="00CC0ABC" w:rsidRDefault="00BA6DDA" w:rsidP="00D07501">
      <w:pPr>
        <w:spacing w:after="0" w:line="240" w:lineRule="auto"/>
        <w:jc w:val="center"/>
        <w:rPr>
          <w:rFonts w:asciiTheme="minorHAnsi" w:hAnsiTheme="minorHAnsi"/>
          <w:szCs w:val="36"/>
          <w:lang w:val="es-ES"/>
        </w:rPr>
      </w:pPr>
      <w:r>
        <w:rPr>
          <w:rFonts w:asciiTheme="minorHAnsi" w:hAnsiTheme="minorHAnsi"/>
          <w:b/>
          <w:caps/>
          <w:sz w:val="28"/>
          <w:szCs w:val="28"/>
          <w:lang w:val="es-ES"/>
        </w:rPr>
        <w:t>MAE. MÓNICA ROBLES</w:t>
      </w:r>
    </w:p>
    <w:p w:rsidR="00D07501" w:rsidRPr="00CC0ABC" w:rsidRDefault="00D07501" w:rsidP="00D07501">
      <w:pPr>
        <w:spacing w:after="0" w:line="240" w:lineRule="auto"/>
        <w:jc w:val="center"/>
        <w:rPr>
          <w:rFonts w:asciiTheme="minorHAnsi" w:hAnsiTheme="minorHAnsi"/>
          <w:sz w:val="28"/>
          <w:szCs w:val="28"/>
          <w:lang w:val="es-ES"/>
        </w:rPr>
      </w:pPr>
    </w:p>
    <w:p w:rsidR="00D07501" w:rsidRPr="00CC0ABC" w:rsidRDefault="00D07501" w:rsidP="00D07501">
      <w:pPr>
        <w:spacing w:after="0" w:line="240" w:lineRule="auto"/>
        <w:jc w:val="center"/>
        <w:rPr>
          <w:rFonts w:asciiTheme="minorHAnsi" w:hAnsiTheme="minorHAnsi"/>
          <w:caps/>
          <w:szCs w:val="36"/>
          <w:lang w:val="es-ES"/>
        </w:rPr>
      </w:pPr>
    </w:p>
    <w:p w:rsidR="00D07501" w:rsidRPr="00CC0ABC" w:rsidRDefault="00D07501" w:rsidP="00D07501">
      <w:pPr>
        <w:spacing w:after="0" w:line="240" w:lineRule="auto"/>
        <w:jc w:val="center"/>
        <w:rPr>
          <w:rFonts w:asciiTheme="minorHAnsi" w:hAnsiTheme="minorHAnsi"/>
          <w:sz w:val="36"/>
          <w:szCs w:val="36"/>
          <w:lang w:val="es-ES"/>
        </w:rPr>
      </w:pPr>
    </w:p>
    <w:p w:rsidR="00D07501" w:rsidRPr="00CC0ABC" w:rsidRDefault="00D07501" w:rsidP="00D07501">
      <w:pPr>
        <w:spacing w:after="0" w:line="240" w:lineRule="auto"/>
        <w:jc w:val="center"/>
        <w:rPr>
          <w:rFonts w:asciiTheme="minorHAnsi" w:hAnsiTheme="minorHAnsi"/>
          <w:sz w:val="36"/>
          <w:szCs w:val="36"/>
          <w:lang w:val="es-ES"/>
        </w:rPr>
      </w:pPr>
    </w:p>
    <w:p w:rsidR="00D07501" w:rsidRPr="00CC0ABC" w:rsidRDefault="00D07501" w:rsidP="00D07501">
      <w:pPr>
        <w:spacing w:after="0" w:line="240" w:lineRule="auto"/>
        <w:jc w:val="center"/>
        <w:rPr>
          <w:rFonts w:asciiTheme="minorHAnsi" w:hAnsiTheme="minorHAnsi"/>
          <w:sz w:val="36"/>
          <w:szCs w:val="36"/>
          <w:lang w:val="es-ES"/>
        </w:rPr>
      </w:pPr>
    </w:p>
    <w:p w:rsidR="00D07501" w:rsidRPr="00CC0ABC" w:rsidRDefault="00D07501" w:rsidP="00D07501">
      <w:pPr>
        <w:spacing w:after="0" w:line="240" w:lineRule="auto"/>
        <w:jc w:val="center"/>
        <w:rPr>
          <w:rFonts w:asciiTheme="minorHAnsi" w:hAnsiTheme="minorHAnsi"/>
          <w:sz w:val="36"/>
          <w:szCs w:val="36"/>
          <w:lang w:val="es-ES"/>
        </w:rPr>
      </w:pPr>
    </w:p>
    <w:p w:rsidR="00D07501" w:rsidRPr="00CC0ABC" w:rsidRDefault="00D07501" w:rsidP="00D07501">
      <w:pPr>
        <w:spacing w:after="0" w:line="240" w:lineRule="auto"/>
        <w:jc w:val="center"/>
        <w:rPr>
          <w:rFonts w:asciiTheme="minorHAnsi" w:hAnsiTheme="minorHAnsi"/>
          <w:sz w:val="36"/>
          <w:szCs w:val="36"/>
          <w:lang w:val="es-ES"/>
        </w:rPr>
      </w:pPr>
    </w:p>
    <w:p w:rsidR="00947276" w:rsidRPr="00CC0ABC" w:rsidRDefault="00947276" w:rsidP="00D07501">
      <w:pPr>
        <w:spacing w:after="0" w:line="240" w:lineRule="auto"/>
        <w:jc w:val="center"/>
        <w:rPr>
          <w:rFonts w:asciiTheme="minorHAnsi" w:hAnsiTheme="minorHAnsi"/>
          <w:sz w:val="36"/>
          <w:szCs w:val="36"/>
          <w:lang w:val="es-ES"/>
        </w:rPr>
      </w:pPr>
    </w:p>
    <w:p w:rsidR="00AC2D38" w:rsidRPr="00CC0ABC" w:rsidRDefault="00AC2D38" w:rsidP="00D07501">
      <w:pPr>
        <w:spacing w:after="0" w:line="240" w:lineRule="auto"/>
        <w:jc w:val="center"/>
        <w:rPr>
          <w:rFonts w:asciiTheme="minorHAnsi" w:hAnsiTheme="minorHAnsi"/>
          <w:b/>
          <w:sz w:val="32"/>
          <w:szCs w:val="32"/>
          <w:lang w:val="es-ES"/>
        </w:rPr>
      </w:pPr>
    </w:p>
    <w:p w:rsidR="00F74534" w:rsidRPr="00CC0ABC" w:rsidRDefault="00F74534" w:rsidP="00D07501">
      <w:pPr>
        <w:spacing w:after="0" w:line="240" w:lineRule="auto"/>
        <w:jc w:val="center"/>
        <w:rPr>
          <w:rFonts w:asciiTheme="minorHAnsi" w:hAnsiTheme="minorHAnsi"/>
          <w:b/>
          <w:sz w:val="32"/>
          <w:szCs w:val="32"/>
          <w:lang w:val="es-ES"/>
        </w:rPr>
      </w:pPr>
    </w:p>
    <w:p w:rsidR="00F74534" w:rsidRPr="00CC0ABC" w:rsidRDefault="00F74534" w:rsidP="00D07501">
      <w:pPr>
        <w:spacing w:after="0" w:line="240" w:lineRule="auto"/>
        <w:jc w:val="center"/>
        <w:rPr>
          <w:rFonts w:asciiTheme="minorHAnsi" w:hAnsiTheme="minorHAnsi"/>
          <w:b/>
          <w:sz w:val="32"/>
          <w:szCs w:val="32"/>
          <w:lang w:val="es-ES"/>
        </w:rPr>
      </w:pPr>
    </w:p>
    <w:p w:rsidR="00D07501" w:rsidRPr="00CC0ABC" w:rsidRDefault="00D07501" w:rsidP="00D07501">
      <w:pPr>
        <w:spacing w:after="0" w:line="240" w:lineRule="auto"/>
        <w:jc w:val="center"/>
        <w:rPr>
          <w:rFonts w:asciiTheme="minorHAnsi" w:hAnsiTheme="minorHAnsi"/>
          <w:b/>
          <w:sz w:val="32"/>
          <w:szCs w:val="32"/>
          <w:lang w:val="es-ES"/>
        </w:rPr>
      </w:pPr>
      <w:r w:rsidRPr="00CC0ABC">
        <w:rPr>
          <w:rFonts w:asciiTheme="minorHAnsi" w:hAnsiTheme="minorHAnsi"/>
          <w:b/>
          <w:sz w:val="32"/>
          <w:szCs w:val="32"/>
          <w:lang w:val="es-ES"/>
        </w:rPr>
        <w:t>FIRMA DE LOS AUTORES DEL PROYECTO</w:t>
      </w:r>
    </w:p>
    <w:p w:rsidR="00D07501" w:rsidRPr="00CC0ABC" w:rsidRDefault="00D07501" w:rsidP="00D07501">
      <w:pPr>
        <w:spacing w:after="0" w:line="240" w:lineRule="auto"/>
        <w:jc w:val="center"/>
        <w:rPr>
          <w:rFonts w:asciiTheme="minorHAnsi" w:hAnsiTheme="minorHAnsi"/>
          <w:sz w:val="36"/>
          <w:szCs w:val="36"/>
          <w:lang w:val="es-ES"/>
        </w:rPr>
      </w:pPr>
    </w:p>
    <w:p w:rsidR="00D07501" w:rsidRPr="00CC0ABC" w:rsidRDefault="00D07501" w:rsidP="00D07501">
      <w:pPr>
        <w:spacing w:after="0" w:line="240" w:lineRule="auto"/>
        <w:jc w:val="center"/>
        <w:rPr>
          <w:rFonts w:asciiTheme="minorHAnsi" w:hAnsiTheme="minorHAnsi"/>
          <w:sz w:val="36"/>
          <w:szCs w:val="36"/>
          <w:lang w:val="es-ES"/>
        </w:rPr>
      </w:pPr>
    </w:p>
    <w:p w:rsidR="00D07501" w:rsidRPr="00CC0ABC" w:rsidRDefault="00D07501" w:rsidP="00D07501">
      <w:pPr>
        <w:spacing w:after="0" w:line="240" w:lineRule="auto"/>
        <w:jc w:val="center"/>
        <w:rPr>
          <w:rFonts w:asciiTheme="minorHAnsi" w:hAnsiTheme="minorHAnsi"/>
          <w:sz w:val="36"/>
          <w:szCs w:val="36"/>
          <w:lang w:val="es-ES"/>
        </w:rPr>
      </w:pPr>
    </w:p>
    <w:p w:rsidR="00D07501" w:rsidRPr="00CC0ABC" w:rsidRDefault="00D07501" w:rsidP="00D07501">
      <w:pPr>
        <w:spacing w:after="0" w:line="240" w:lineRule="auto"/>
        <w:jc w:val="center"/>
        <w:rPr>
          <w:rFonts w:asciiTheme="minorHAnsi" w:hAnsiTheme="minorHAnsi"/>
          <w:sz w:val="36"/>
          <w:szCs w:val="36"/>
          <w:lang w:val="es-ES"/>
        </w:rPr>
      </w:pPr>
    </w:p>
    <w:p w:rsidR="00D07501" w:rsidRPr="00CC0ABC" w:rsidRDefault="00D07501" w:rsidP="00D07501">
      <w:pPr>
        <w:spacing w:after="0" w:line="240" w:lineRule="auto"/>
        <w:jc w:val="center"/>
        <w:rPr>
          <w:rFonts w:asciiTheme="minorHAnsi" w:hAnsiTheme="minorHAnsi"/>
          <w:sz w:val="36"/>
          <w:szCs w:val="36"/>
          <w:lang w:val="es-ES"/>
        </w:rPr>
      </w:pPr>
    </w:p>
    <w:p w:rsidR="00D07501" w:rsidRPr="00CC0ABC" w:rsidRDefault="00D07501" w:rsidP="00D07501">
      <w:pPr>
        <w:spacing w:after="0" w:line="240" w:lineRule="auto"/>
        <w:jc w:val="center"/>
        <w:rPr>
          <w:rFonts w:asciiTheme="minorHAnsi" w:hAnsiTheme="minorHAnsi"/>
          <w:sz w:val="36"/>
          <w:szCs w:val="36"/>
          <w:lang w:val="es-ES"/>
        </w:rPr>
      </w:pPr>
    </w:p>
    <w:p w:rsidR="00D07501" w:rsidRPr="00CC0ABC" w:rsidRDefault="00D07501" w:rsidP="00D07501">
      <w:pPr>
        <w:spacing w:after="0" w:line="240" w:lineRule="auto"/>
        <w:jc w:val="center"/>
        <w:rPr>
          <w:rFonts w:asciiTheme="minorHAnsi" w:hAnsiTheme="minorHAnsi"/>
          <w:sz w:val="36"/>
          <w:szCs w:val="36"/>
          <w:lang w:val="es-ES"/>
        </w:rPr>
      </w:pPr>
      <w:r w:rsidRPr="00CC0ABC">
        <w:rPr>
          <w:rFonts w:asciiTheme="minorHAnsi" w:hAnsiTheme="minorHAnsi"/>
          <w:sz w:val="36"/>
          <w:szCs w:val="36"/>
          <w:lang w:val="es-ES"/>
        </w:rPr>
        <w:t>_____________________________</w:t>
      </w:r>
    </w:p>
    <w:p w:rsidR="00D07501" w:rsidRPr="00CC0ABC" w:rsidRDefault="00D07501" w:rsidP="00D07501">
      <w:pPr>
        <w:spacing w:after="0" w:line="240" w:lineRule="auto"/>
        <w:jc w:val="center"/>
        <w:rPr>
          <w:rFonts w:asciiTheme="minorHAnsi" w:hAnsiTheme="minorHAnsi"/>
          <w:szCs w:val="36"/>
          <w:lang w:val="es-ES"/>
        </w:rPr>
      </w:pPr>
      <w:r w:rsidRPr="00CC0ABC">
        <w:rPr>
          <w:rFonts w:asciiTheme="minorHAnsi" w:hAnsiTheme="minorHAnsi"/>
          <w:b/>
          <w:caps/>
          <w:sz w:val="28"/>
          <w:szCs w:val="28"/>
          <w:lang w:val="es-ES"/>
        </w:rPr>
        <w:t>VIOLETA ANDRADE URETA</w:t>
      </w:r>
    </w:p>
    <w:p w:rsidR="00D07501" w:rsidRPr="00ED62A8" w:rsidRDefault="00D07501" w:rsidP="00D07501">
      <w:pPr>
        <w:spacing w:after="0" w:line="240" w:lineRule="auto"/>
        <w:jc w:val="center"/>
        <w:rPr>
          <w:rFonts w:asciiTheme="minorHAnsi" w:hAnsiTheme="minorHAnsi"/>
          <w:sz w:val="36"/>
          <w:szCs w:val="36"/>
          <w:lang w:val="es-ES"/>
        </w:rPr>
      </w:pPr>
    </w:p>
    <w:p w:rsidR="00D07501" w:rsidRPr="00ED62A8" w:rsidRDefault="00D07501" w:rsidP="00D07501">
      <w:pPr>
        <w:spacing w:after="0" w:line="240" w:lineRule="auto"/>
        <w:jc w:val="center"/>
        <w:rPr>
          <w:rFonts w:asciiTheme="minorHAnsi" w:hAnsiTheme="minorHAnsi"/>
          <w:sz w:val="36"/>
          <w:szCs w:val="36"/>
          <w:lang w:val="es-ES"/>
        </w:rPr>
      </w:pPr>
    </w:p>
    <w:p w:rsidR="00D07501" w:rsidRPr="00ED62A8" w:rsidRDefault="00D07501" w:rsidP="00D07501">
      <w:pPr>
        <w:spacing w:after="0" w:line="240" w:lineRule="auto"/>
        <w:jc w:val="center"/>
        <w:rPr>
          <w:rFonts w:asciiTheme="minorHAnsi" w:hAnsiTheme="minorHAnsi"/>
          <w:sz w:val="36"/>
          <w:szCs w:val="36"/>
          <w:lang w:val="es-ES"/>
        </w:rPr>
      </w:pPr>
    </w:p>
    <w:p w:rsidR="00D07501" w:rsidRPr="00ED62A8" w:rsidRDefault="00D07501" w:rsidP="00D07501">
      <w:pPr>
        <w:spacing w:after="0" w:line="240" w:lineRule="auto"/>
        <w:jc w:val="center"/>
        <w:rPr>
          <w:rFonts w:asciiTheme="minorHAnsi" w:hAnsiTheme="minorHAnsi"/>
          <w:sz w:val="36"/>
          <w:szCs w:val="36"/>
          <w:lang w:val="es-ES"/>
        </w:rPr>
      </w:pPr>
    </w:p>
    <w:p w:rsidR="00D07501" w:rsidRPr="00ED62A8" w:rsidRDefault="00D07501" w:rsidP="00D07501">
      <w:pPr>
        <w:spacing w:after="0" w:line="240" w:lineRule="auto"/>
        <w:jc w:val="center"/>
        <w:rPr>
          <w:rFonts w:asciiTheme="minorHAnsi" w:hAnsiTheme="minorHAnsi"/>
          <w:sz w:val="36"/>
          <w:szCs w:val="36"/>
          <w:lang w:val="es-ES"/>
        </w:rPr>
      </w:pPr>
    </w:p>
    <w:p w:rsidR="00D07501" w:rsidRPr="00CC0ABC" w:rsidRDefault="00D07501" w:rsidP="00D07501">
      <w:pPr>
        <w:spacing w:after="0" w:line="240" w:lineRule="auto"/>
        <w:jc w:val="center"/>
        <w:rPr>
          <w:rFonts w:asciiTheme="minorHAnsi" w:hAnsiTheme="minorHAnsi"/>
          <w:sz w:val="36"/>
          <w:szCs w:val="36"/>
          <w:lang w:val="es-ES"/>
        </w:rPr>
      </w:pPr>
      <w:r w:rsidRPr="00ED62A8">
        <w:rPr>
          <w:rFonts w:asciiTheme="minorHAnsi" w:hAnsiTheme="minorHAnsi"/>
          <w:sz w:val="36"/>
          <w:szCs w:val="36"/>
          <w:lang w:val="es-ES"/>
        </w:rPr>
        <w:t>_____________________________</w:t>
      </w:r>
    </w:p>
    <w:p w:rsidR="00D07501" w:rsidRPr="00CC0ABC" w:rsidRDefault="00D07501" w:rsidP="00D07501">
      <w:pPr>
        <w:spacing w:after="0" w:line="240" w:lineRule="auto"/>
        <w:jc w:val="center"/>
        <w:rPr>
          <w:rFonts w:asciiTheme="minorHAnsi" w:hAnsiTheme="minorHAnsi"/>
          <w:sz w:val="28"/>
          <w:szCs w:val="28"/>
          <w:lang w:val="es-ES"/>
        </w:rPr>
      </w:pPr>
      <w:r w:rsidRPr="00CC0ABC">
        <w:rPr>
          <w:rFonts w:asciiTheme="minorHAnsi" w:hAnsiTheme="minorHAnsi"/>
          <w:b/>
          <w:caps/>
          <w:sz w:val="28"/>
          <w:szCs w:val="28"/>
          <w:lang w:val="es-ES"/>
        </w:rPr>
        <w:t>WALTER MELENA MACAS</w:t>
      </w:r>
    </w:p>
    <w:p w:rsidR="00D07501" w:rsidRPr="00ED62A8" w:rsidRDefault="00D07501" w:rsidP="00D07501">
      <w:pPr>
        <w:spacing w:after="0" w:line="240" w:lineRule="auto"/>
        <w:jc w:val="center"/>
        <w:rPr>
          <w:rFonts w:asciiTheme="minorHAnsi" w:hAnsiTheme="minorHAnsi"/>
          <w:sz w:val="36"/>
          <w:szCs w:val="28"/>
          <w:lang w:val="es-ES"/>
        </w:rPr>
      </w:pPr>
    </w:p>
    <w:p w:rsidR="00D07501" w:rsidRPr="00ED62A8" w:rsidRDefault="00D07501" w:rsidP="00D07501">
      <w:pPr>
        <w:spacing w:after="0" w:line="240" w:lineRule="auto"/>
        <w:jc w:val="center"/>
        <w:rPr>
          <w:rFonts w:asciiTheme="minorHAnsi" w:hAnsiTheme="minorHAnsi"/>
          <w:sz w:val="36"/>
          <w:szCs w:val="28"/>
          <w:lang w:val="es-ES"/>
        </w:rPr>
      </w:pPr>
    </w:p>
    <w:p w:rsidR="00D07501" w:rsidRPr="00ED62A8" w:rsidRDefault="00D07501" w:rsidP="00D07501">
      <w:pPr>
        <w:spacing w:after="0" w:line="240" w:lineRule="auto"/>
        <w:jc w:val="center"/>
        <w:rPr>
          <w:rFonts w:asciiTheme="minorHAnsi" w:hAnsiTheme="minorHAnsi"/>
          <w:sz w:val="36"/>
          <w:szCs w:val="36"/>
          <w:lang w:val="es-ES"/>
        </w:rPr>
      </w:pPr>
    </w:p>
    <w:p w:rsidR="00D07501" w:rsidRPr="00ED62A8" w:rsidRDefault="00D07501" w:rsidP="00D07501">
      <w:pPr>
        <w:spacing w:after="0" w:line="240" w:lineRule="auto"/>
        <w:jc w:val="center"/>
        <w:rPr>
          <w:rFonts w:asciiTheme="minorHAnsi" w:hAnsiTheme="minorHAnsi"/>
          <w:sz w:val="36"/>
          <w:szCs w:val="36"/>
          <w:lang w:val="es-ES"/>
        </w:rPr>
      </w:pPr>
    </w:p>
    <w:p w:rsidR="00D07501" w:rsidRPr="00ED62A8" w:rsidRDefault="00D07501" w:rsidP="00D07501">
      <w:pPr>
        <w:spacing w:after="0" w:line="240" w:lineRule="auto"/>
        <w:jc w:val="center"/>
        <w:rPr>
          <w:rFonts w:asciiTheme="minorHAnsi" w:hAnsiTheme="minorHAnsi"/>
          <w:sz w:val="36"/>
          <w:szCs w:val="36"/>
          <w:lang w:val="es-ES"/>
        </w:rPr>
      </w:pPr>
    </w:p>
    <w:p w:rsidR="00D07501" w:rsidRPr="00ED62A8" w:rsidRDefault="00D07501" w:rsidP="00D07501">
      <w:pPr>
        <w:spacing w:after="0" w:line="240" w:lineRule="auto"/>
        <w:jc w:val="center"/>
        <w:rPr>
          <w:rFonts w:asciiTheme="minorHAnsi" w:hAnsiTheme="minorHAnsi"/>
          <w:sz w:val="40"/>
          <w:szCs w:val="36"/>
          <w:lang w:val="es-ES"/>
        </w:rPr>
      </w:pPr>
      <w:r w:rsidRPr="00ED62A8">
        <w:rPr>
          <w:rFonts w:asciiTheme="minorHAnsi" w:hAnsiTheme="minorHAnsi"/>
          <w:sz w:val="36"/>
          <w:szCs w:val="36"/>
          <w:lang w:val="es-ES"/>
        </w:rPr>
        <w:t xml:space="preserve">_____________________________  </w:t>
      </w:r>
    </w:p>
    <w:p w:rsidR="00D07501" w:rsidRPr="00CC0ABC" w:rsidRDefault="00D07501" w:rsidP="00D07501">
      <w:pPr>
        <w:spacing w:after="0" w:line="240" w:lineRule="auto"/>
        <w:jc w:val="center"/>
        <w:rPr>
          <w:rFonts w:asciiTheme="minorHAnsi" w:hAnsiTheme="minorHAnsi"/>
          <w:sz w:val="28"/>
          <w:szCs w:val="28"/>
          <w:lang w:val="es-ES"/>
        </w:rPr>
      </w:pPr>
      <w:r w:rsidRPr="00CC0ABC">
        <w:rPr>
          <w:rFonts w:asciiTheme="minorHAnsi" w:hAnsiTheme="minorHAnsi"/>
          <w:b/>
          <w:caps/>
          <w:sz w:val="28"/>
          <w:szCs w:val="28"/>
          <w:lang w:val="es-ES"/>
        </w:rPr>
        <w:t>ANDREA SILVA TINOCO</w:t>
      </w:r>
    </w:p>
    <w:p w:rsidR="00D07501" w:rsidRPr="00CC0ABC" w:rsidRDefault="00D07501" w:rsidP="00D07501">
      <w:pPr>
        <w:spacing w:after="0" w:line="240" w:lineRule="auto"/>
        <w:jc w:val="center"/>
        <w:rPr>
          <w:rFonts w:asciiTheme="minorHAnsi" w:hAnsiTheme="minorHAnsi"/>
          <w:sz w:val="36"/>
          <w:szCs w:val="36"/>
          <w:lang w:val="es-ES"/>
        </w:rPr>
      </w:pPr>
    </w:p>
    <w:p w:rsidR="00D07501" w:rsidRPr="00CC0ABC" w:rsidRDefault="00D07501" w:rsidP="00D07501">
      <w:pPr>
        <w:spacing w:after="0" w:line="240" w:lineRule="auto"/>
        <w:rPr>
          <w:rFonts w:asciiTheme="minorHAnsi" w:hAnsiTheme="minorHAnsi"/>
          <w:sz w:val="36"/>
          <w:szCs w:val="36"/>
          <w:lang w:val="es-ES"/>
        </w:rPr>
      </w:pPr>
    </w:p>
    <w:p w:rsidR="004A18EF" w:rsidRPr="00CC0ABC" w:rsidRDefault="004A18EF" w:rsidP="00D07501">
      <w:pPr>
        <w:spacing w:after="0" w:line="240" w:lineRule="auto"/>
        <w:rPr>
          <w:rFonts w:asciiTheme="minorHAnsi" w:hAnsiTheme="minorHAnsi"/>
          <w:sz w:val="36"/>
          <w:szCs w:val="36"/>
          <w:lang w:val="es-ES"/>
        </w:rPr>
      </w:pPr>
    </w:p>
    <w:p w:rsidR="004A18EF" w:rsidRPr="00CC0ABC" w:rsidRDefault="004A18EF" w:rsidP="00D07501">
      <w:pPr>
        <w:spacing w:after="0" w:line="240" w:lineRule="auto"/>
        <w:rPr>
          <w:rFonts w:asciiTheme="minorHAnsi" w:hAnsiTheme="minorHAnsi"/>
          <w:sz w:val="36"/>
          <w:szCs w:val="36"/>
          <w:lang w:val="es-ES"/>
        </w:rPr>
      </w:pPr>
    </w:p>
    <w:p w:rsidR="00D07501" w:rsidRPr="00CC0ABC" w:rsidRDefault="00D07501" w:rsidP="00D07501">
      <w:pPr>
        <w:spacing w:after="0" w:line="240" w:lineRule="auto"/>
        <w:rPr>
          <w:rFonts w:asciiTheme="minorHAnsi" w:hAnsiTheme="minorHAnsi"/>
          <w:sz w:val="36"/>
          <w:szCs w:val="36"/>
          <w:lang w:val="es-ES"/>
        </w:rPr>
      </w:pPr>
    </w:p>
    <w:p w:rsidR="00580A89" w:rsidRPr="00CC0ABC" w:rsidRDefault="00580A89" w:rsidP="00D07501">
      <w:pPr>
        <w:spacing w:after="0" w:line="240" w:lineRule="auto"/>
        <w:rPr>
          <w:rFonts w:asciiTheme="minorHAnsi" w:hAnsiTheme="minorHAnsi"/>
          <w:sz w:val="36"/>
          <w:szCs w:val="36"/>
          <w:lang w:val="es-ES"/>
        </w:rPr>
      </w:pPr>
    </w:p>
    <w:p w:rsidR="0080733C" w:rsidRPr="00CC0ABC" w:rsidRDefault="0080733C" w:rsidP="00D07501">
      <w:pPr>
        <w:spacing w:after="0" w:line="240" w:lineRule="auto"/>
        <w:rPr>
          <w:rFonts w:asciiTheme="minorHAnsi" w:hAnsiTheme="minorHAnsi"/>
          <w:sz w:val="36"/>
          <w:szCs w:val="36"/>
          <w:lang w:val="es-ES"/>
        </w:rPr>
      </w:pPr>
    </w:p>
    <w:p w:rsidR="00D07501" w:rsidRPr="00CC0ABC" w:rsidRDefault="00D07501" w:rsidP="00DA50D6">
      <w:pPr>
        <w:spacing w:after="0" w:line="240" w:lineRule="auto"/>
        <w:jc w:val="center"/>
        <w:rPr>
          <w:rFonts w:asciiTheme="minorHAnsi" w:hAnsiTheme="minorHAnsi"/>
          <w:b/>
          <w:sz w:val="32"/>
          <w:szCs w:val="22"/>
          <w:lang w:val="es-ES"/>
        </w:rPr>
      </w:pPr>
      <w:r w:rsidRPr="00CC0ABC">
        <w:rPr>
          <w:rFonts w:asciiTheme="minorHAnsi" w:hAnsiTheme="minorHAnsi"/>
          <w:b/>
          <w:sz w:val="32"/>
          <w:szCs w:val="22"/>
          <w:lang w:val="es-ES"/>
        </w:rPr>
        <w:lastRenderedPageBreak/>
        <w:t>RESUMEN</w:t>
      </w:r>
    </w:p>
    <w:p w:rsidR="00D07501" w:rsidRPr="00CC0ABC" w:rsidRDefault="00D07501" w:rsidP="00D07501">
      <w:pPr>
        <w:spacing w:after="0" w:line="240" w:lineRule="auto"/>
        <w:rPr>
          <w:rFonts w:asciiTheme="minorHAnsi" w:hAnsiTheme="minorHAnsi"/>
          <w:b/>
          <w:sz w:val="24"/>
          <w:lang w:val="es-EC"/>
        </w:rPr>
      </w:pPr>
    </w:p>
    <w:p w:rsidR="00AC2D38" w:rsidRPr="00CC0ABC" w:rsidRDefault="00AC2D38" w:rsidP="001D26BC">
      <w:pPr>
        <w:spacing w:after="0" w:line="360" w:lineRule="auto"/>
        <w:rPr>
          <w:rFonts w:asciiTheme="minorHAnsi" w:hAnsiTheme="minorHAnsi"/>
          <w:b/>
          <w:sz w:val="24"/>
          <w:lang w:val="es-EC"/>
        </w:rPr>
      </w:pPr>
    </w:p>
    <w:p w:rsidR="005F5763" w:rsidRPr="00CC0ABC" w:rsidRDefault="001B2ECD" w:rsidP="001D26BC">
      <w:pPr>
        <w:spacing w:after="0" w:line="360" w:lineRule="auto"/>
        <w:rPr>
          <w:rFonts w:asciiTheme="minorHAnsi" w:hAnsiTheme="minorHAnsi"/>
          <w:sz w:val="24"/>
          <w:lang w:val="es-EC"/>
        </w:rPr>
      </w:pPr>
      <w:r w:rsidRPr="00CC0ABC">
        <w:rPr>
          <w:rFonts w:asciiTheme="minorHAnsi" w:hAnsiTheme="minorHAnsi"/>
          <w:sz w:val="24"/>
          <w:lang w:val="es-EC"/>
        </w:rPr>
        <w:t>La marca país</w:t>
      </w:r>
      <w:r w:rsidR="005F5763" w:rsidRPr="00CC0ABC">
        <w:rPr>
          <w:rFonts w:asciiTheme="minorHAnsi" w:hAnsiTheme="minorHAnsi"/>
          <w:sz w:val="24"/>
          <w:lang w:val="es-EC"/>
        </w:rPr>
        <w:t xml:space="preserve"> es un tema poco conocido en la actualidad, más aun al referirnos a la población ecuatoriana. En nu</w:t>
      </w:r>
      <w:r w:rsidR="00722BBB" w:rsidRPr="00CC0ABC">
        <w:rPr>
          <w:rFonts w:asciiTheme="minorHAnsi" w:hAnsiTheme="minorHAnsi"/>
          <w:sz w:val="24"/>
          <w:lang w:val="es-EC"/>
        </w:rPr>
        <w:t>estra sociedad el grado de in</w:t>
      </w:r>
      <w:r w:rsidR="00AC2D38" w:rsidRPr="00CC0ABC">
        <w:rPr>
          <w:rFonts w:asciiTheme="minorHAnsi" w:hAnsiTheme="minorHAnsi"/>
          <w:sz w:val="24"/>
          <w:lang w:val="es-EC"/>
        </w:rPr>
        <w:t>terés</w:t>
      </w:r>
      <w:r w:rsidR="00722BBB" w:rsidRPr="00CC0ABC">
        <w:rPr>
          <w:rFonts w:asciiTheme="minorHAnsi" w:hAnsiTheme="minorHAnsi"/>
          <w:sz w:val="24"/>
          <w:lang w:val="es-EC"/>
        </w:rPr>
        <w:t xml:space="preserve"> </w:t>
      </w:r>
      <w:r w:rsidR="005F5763" w:rsidRPr="00CC0ABC">
        <w:rPr>
          <w:rFonts w:asciiTheme="minorHAnsi" w:hAnsiTheme="minorHAnsi"/>
          <w:sz w:val="24"/>
          <w:lang w:val="es-EC"/>
        </w:rPr>
        <w:t>sobre la realidad del país se encuentra en niveles muy bajos.</w:t>
      </w:r>
    </w:p>
    <w:p w:rsidR="005F5763" w:rsidRPr="00CC0ABC" w:rsidRDefault="005F5763" w:rsidP="001D26BC">
      <w:pPr>
        <w:spacing w:after="0" w:line="360" w:lineRule="auto"/>
        <w:rPr>
          <w:rFonts w:asciiTheme="minorHAnsi" w:hAnsiTheme="minorHAnsi"/>
          <w:sz w:val="24"/>
          <w:lang w:val="es-EC"/>
        </w:rPr>
      </w:pPr>
    </w:p>
    <w:p w:rsidR="005F5763" w:rsidRPr="00CC0ABC" w:rsidRDefault="005F5763" w:rsidP="001D26BC">
      <w:pPr>
        <w:spacing w:after="0" w:line="360" w:lineRule="auto"/>
        <w:rPr>
          <w:rFonts w:asciiTheme="minorHAnsi" w:hAnsiTheme="minorHAnsi"/>
          <w:sz w:val="24"/>
          <w:lang w:val="es-EC"/>
        </w:rPr>
      </w:pPr>
      <w:r w:rsidRPr="00CC0ABC">
        <w:rPr>
          <w:rFonts w:asciiTheme="minorHAnsi" w:hAnsiTheme="minorHAnsi"/>
          <w:sz w:val="24"/>
          <w:lang w:val="es-EC"/>
        </w:rPr>
        <w:t xml:space="preserve">La ejecución adecuada de una estrategia de marca trae consigo enormes beneficios tanto para la </w:t>
      </w:r>
      <w:r w:rsidR="00722BBB" w:rsidRPr="00CC0ABC">
        <w:rPr>
          <w:rFonts w:asciiTheme="minorHAnsi" w:hAnsiTheme="minorHAnsi"/>
          <w:sz w:val="24"/>
          <w:lang w:val="es-EC"/>
        </w:rPr>
        <w:t xml:space="preserve">nación como para </w:t>
      </w:r>
      <w:r w:rsidR="002E6A78" w:rsidRPr="00CC0ABC">
        <w:rPr>
          <w:rFonts w:asciiTheme="minorHAnsi" w:hAnsiTheme="minorHAnsi"/>
          <w:sz w:val="24"/>
          <w:lang w:val="es-EC"/>
        </w:rPr>
        <w:t>sus ciudadanos, he aquí nuestro ímpetu</w:t>
      </w:r>
      <w:r w:rsidR="00722BBB" w:rsidRPr="00CC0ABC">
        <w:rPr>
          <w:rFonts w:asciiTheme="minorHAnsi" w:hAnsiTheme="minorHAnsi"/>
          <w:sz w:val="24"/>
          <w:lang w:val="es-EC"/>
        </w:rPr>
        <w:t xml:space="preserve"> en mostrar a la marca país como lo que realmente es, una herramienta eficaz que puede cambiar la percepción de una nación en el mundo.</w:t>
      </w:r>
    </w:p>
    <w:p w:rsidR="005F5763" w:rsidRPr="00CC0ABC" w:rsidRDefault="005F5763" w:rsidP="001D26BC">
      <w:pPr>
        <w:spacing w:after="0" w:line="360" w:lineRule="auto"/>
        <w:rPr>
          <w:rFonts w:asciiTheme="minorHAnsi" w:hAnsiTheme="minorHAnsi"/>
          <w:sz w:val="24"/>
          <w:lang w:val="es-EC"/>
        </w:rPr>
      </w:pPr>
    </w:p>
    <w:p w:rsidR="00B61DA8" w:rsidRPr="00CC0ABC" w:rsidRDefault="00121DF0" w:rsidP="001D26BC">
      <w:pPr>
        <w:spacing w:after="0" w:line="360" w:lineRule="auto"/>
        <w:rPr>
          <w:rFonts w:asciiTheme="minorHAnsi" w:hAnsiTheme="minorHAnsi"/>
          <w:sz w:val="24"/>
          <w:lang w:val="es-EC"/>
        </w:rPr>
      </w:pPr>
      <w:r w:rsidRPr="00CC0ABC">
        <w:rPr>
          <w:rFonts w:asciiTheme="minorHAnsi" w:hAnsiTheme="minorHAnsi"/>
          <w:sz w:val="24"/>
          <w:lang w:val="es-EC"/>
        </w:rPr>
        <w:t>Los beneficios que se pueden obtener a partir de ella tales como inversión, calidad de vida, etc</w:t>
      </w:r>
      <w:r w:rsidR="00D862CE" w:rsidRPr="00CC0ABC">
        <w:rPr>
          <w:rFonts w:asciiTheme="minorHAnsi" w:hAnsiTheme="minorHAnsi"/>
          <w:sz w:val="24"/>
          <w:lang w:val="es-EC"/>
        </w:rPr>
        <w:t>.</w:t>
      </w:r>
      <w:r w:rsidRPr="00CC0ABC">
        <w:rPr>
          <w:rFonts w:asciiTheme="minorHAnsi" w:hAnsiTheme="minorHAnsi"/>
          <w:sz w:val="24"/>
          <w:lang w:val="es-EC"/>
        </w:rPr>
        <w:t xml:space="preserve"> aporta al </w:t>
      </w:r>
      <w:r w:rsidR="001C4FD6" w:rsidRPr="00CC0ABC">
        <w:rPr>
          <w:rFonts w:asciiTheme="minorHAnsi" w:hAnsiTheme="minorHAnsi"/>
          <w:sz w:val="24"/>
          <w:lang w:val="es-EC"/>
        </w:rPr>
        <w:t xml:space="preserve">desarrollo </w:t>
      </w:r>
      <w:r w:rsidRPr="00CC0ABC">
        <w:rPr>
          <w:rFonts w:asciiTheme="minorHAnsi" w:hAnsiTheme="minorHAnsi"/>
          <w:sz w:val="24"/>
          <w:lang w:val="es-EC"/>
        </w:rPr>
        <w:t>social y económico.</w:t>
      </w:r>
      <w:r w:rsidR="00125B02" w:rsidRPr="00CC0ABC">
        <w:rPr>
          <w:rFonts w:asciiTheme="minorHAnsi" w:hAnsiTheme="minorHAnsi"/>
          <w:sz w:val="24"/>
          <w:lang w:val="es-EC"/>
        </w:rPr>
        <w:t xml:space="preserve"> Tomando en cuenta las fortalezas con las que cuenta la marca país actual Ecuador ama la vida</w:t>
      </w:r>
      <w:r w:rsidR="00E22B09" w:rsidRPr="00CC0ABC">
        <w:rPr>
          <w:rFonts w:asciiTheme="minorHAnsi" w:hAnsiTheme="minorHAnsi"/>
          <w:sz w:val="24"/>
          <w:lang w:val="es-EC"/>
        </w:rPr>
        <w:t xml:space="preserve">, en el presente proyecto se ha realizado un análisis </w:t>
      </w:r>
      <w:r w:rsidR="000A423D" w:rsidRPr="00CC0ABC">
        <w:rPr>
          <w:rFonts w:asciiTheme="minorHAnsi" w:hAnsiTheme="minorHAnsi"/>
          <w:sz w:val="24"/>
          <w:lang w:val="es-EC"/>
        </w:rPr>
        <w:t xml:space="preserve">crítico </w:t>
      </w:r>
      <w:r w:rsidR="00A72F60" w:rsidRPr="00CC0ABC">
        <w:rPr>
          <w:rFonts w:asciiTheme="minorHAnsi" w:hAnsiTheme="minorHAnsi"/>
          <w:sz w:val="24"/>
          <w:lang w:val="es-EC"/>
        </w:rPr>
        <w:t>de</w:t>
      </w:r>
      <w:r w:rsidR="000A423D" w:rsidRPr="00CC0ABC">
        <w:rPr>
          <w:rFonts w:asciiTheme="minorHAnsi" w:hAnsiTheme="minorHAnsi"/>
          <w:sz w:val="24"/>
          <w:lang w:val="es-EC"/>
        </w:rPr>
        <w:t xml:space="preserve"> la marca cuya finalidad consiste en </w:t>
      </w:r>
      <w:r w:rsidR="0020461F" w:rsidRPr="00CC0ABC">
        <w:rPr>
          <w:rFonts w:asciiTheme="minorHAnsi" w:hAnsiTheme="minorHAnsi"/>
          <w:sz w:val="24"/>
          <w:lang w:val="es-EC"/>
        </w:rPr>
        <w:t xml:space="preserve">mostrar una </w:t>
      </w:r>
      <w:r w:rsidR="00F041A9" w:rsidRPr="00CC0ABC">
        <w:rPr>
          <w:rFonts w:asciiTheme="minorHAnsi" w:hAnsiTheme="minorHAnsi"/>
          <w:sz w:val="24"/>
          <w:lang w:val="es-EC"/>
        </w:rPr>
        <w:t>p</w:t>
      </w:r>
      <w:r w:rsidR="00A72F60" w:rsidRPr="00CC0ABC">
        <w:rPr>
          <w:rFonts w:asciiTheme="minorHAnsi" w:hAnsiTheme="minorHAnsi"/>
          <w:sz w:val="24"/>
          <w:lang w:val="es-EC"/>
        </w:rPr>
        <w:t>ropuesta aplicable en las ciudades más importantes del país, la misma que podría implementarse a futuro como pa</w:t>
      </w:r>
      <w:r w:rsidR="00F041A9" w:rsidRPr="00CC0ABC">
        <w:rPr>
          <w:rFonts w:asciiTheme="minorHAnsi" w:hAnsiTheme="minorHAnsi"/>
          <w:sz w:val="24"/>
          <w:lang w:val="es-EC"/>
        </w:rPr>
        <w:t xml:space="preserve">rte de la estrategia de marca </w:t>
      </w:r>
      <w:r w:rsidR="0028058D" w:rsidRPr="00CC0ABC">
        <w:rPr>
          <w:rFonts w:asciiTheme="minorHAnsi" w:hAnsiTheme="minorHAnsi"/>
          <w:sz w:val="24"/>
          <w:lang w:val="es-EC"/>
        </w:rPr>
        <w:t xml:space="preserve">actual iniciada por </w:t>
      </w:r>
      <w:r w:rsidR="00B61DA8" w:rsidRPr="00CC0ABC">
        <w:rPr>
          <w:rFonts w:asciiTheme="minorHAnsi" w:hAnsiTheme="minorHAnsi"/>
          <w:sz w:val="24"/>
          <w:lang w:val="es-EC"/>
        </w:rPr>
        <w:t>el Ministerio de Turismo.</w:t>
      </w:r>
    </w:p>
    <w:p w:rsidR="001B2ECD" w:rsidRPr="00CC0ABC" w:rsidRDefault="001B2ECD" w:rsidP="001D26BC">
      <w:pPr>
        <w:spacing w:after="0" w:line="360" w:lineRule="auto"/>
        <w:rPr>
          <w:rFonts w:asciiTheme="minorHAnsi" w:hAnsiTheme="minorHAnsi"/>
          <w:sz w:val="24"/>
          <w:lang w:val="es-EC"/>
        </w:rPr>
      </w:pPr>
    </w:p>
    <w:p w:rsidR="00B61DA8" w:rsidRPr="00CC0ABC" w:rsidRDefault="001C4FD6" w:rsidP="001D26BC">
      <w:pPr>
        <w:spacing w:after="0" w:line="360" w:lineRule="auto"/>
        <w:rPr>
          <w:rFonts w:asciiTheme="minorHAnsi" w:hAnsiTheme="minorHAnsi"/>
          <w:sz w:val="24"/>
          <w:lang w:val="es-EC"/>
        </w:rPr>
      </w:pPr>
      <w:r w:rsidRPr="00CC0ABC">
        <w:rPr>
          <w:rFonts w:asciiTheme="minorHAnsi" w:hAnsiTheme="minorHAnsi"/>
          <w:sz w:val="24"/>
          <w:lang w:val="es-EC"/>
        </w:rPr>
        <w:t xml:space="preserve">Este proyecto, </w:t>
      </w:r>
      <w:r w:rsidR="00B61DA8" w:rsidRPr="00CC0ABC">
        <w:rPr>
          <w:rFonts w:asciiTheme="minorHAnsi" w:hAnsiTheme="minorHAnsi"/>
          <w:sz w:val="24"/>
          <w:lang w:val="es-EC"/>
        </w:rPr>
        <w:t xml:space="preserve">logrará generar o aumentar el orgullo nacional, </w:t>
      </w:r>
      <w:r w:rsidR="00951B97" w:rsidRPr="00CC0ABC">
        <w:rPr>
          <w:rFonts w:asciiTheme="minorHAnsi" w:hAnsiTheme="minorHAnsi"/>
          <w:sz w:val="24"/>
          <w:lang w:val="es-EC"/>
        </w:rPr>
        <w:t>incre</w:t>
      </w:r>
      <w:r w:rsidRPr="00CC0ABC">
        <w:rPr>
          <w:rFonts w:asciiTheme="minorHAnsi" w:hAnsiTheme="minorHAnsi"/>
          <w:sz w:val="24"/>
          <w:lang w:val="es-EC"/>
        </w:rPr>
        <w:t>menta</w:t>
      </w:r>
      <w:r w:rsidR="00B61DA8" w:rsidRPr="00CC0ABC">
        <w:rPr>
          <w:rFonts w:asciiTheme="minorHAnsi" w:hAnsiTheme="minorHAnsi"/>
          <w:sz w:val="24"/>
          <w:lang w:val="es-EC"/>
        </w:rPr>
        <w:t>ndo</w:t>
      </w:r>
      <w:r w:rsidR="00951B97" w:rsidRPr="00CC0ABC">
        <w:rPr>
          <w:rFonts w:asciiTheme="minorHAnsi" w:hAnsiTheme="minorHAnsi"/>
          <w:sz w:val="24"/>
          <w:lang w:val="es-EC"/>
        </w:rPr>
        <w:t xml:space="preserve"> el nivel de satisfacción de los ciudadanos</w:t>
      </w:r>
      <w:r w:rsidR="00B61DA8" w:rsidRPr="00CC0ABC">
        <w:rPr>
          <w:rFonts w:asciiTheme="minorHAnsi" w:hAnsiTheme="minorHAnsi"/>
          <w:sz w:val="24"/>
          <w:lang w:val="es-EC"/>
        </w:rPr>
        <w:t xml:space="preserve"> por vivir en Ecuador.</w:t>
      </w:r>
    </w:p>
    <w:p w:rsidR="00B61DA8" w:rsidRPr="00CC0ABC" w:rsidRDefault="00B61DA8" w:rsidP="001C4FD6">
      <w:pPr>
        <w:spacing w:after="0" w:line="240" w:lineRule="auto"/>
        <w:rPr>
          <w:rFonts w:asciiTheme="minorHAnsi" w:hAnsiTheme="minorHAnsi"/>
          <w:sz w:val="24"/>
          <w:lang w:val="es-EC"/>
        </w:rPr>
      </w:pPr>
    </w:p>
    <w:p w:rsidR="001C4FD6" w:rsidRPr="00CC0ABC" w:rsidRDefault="001C4FD6" w:rsidP="001C4FD6">
      <w:pPr>
        <w:spacing w:after="0" w:line="240" w:lineRule="auto"/>
        <w:rPr>
          <w:rFonts w:asciiTheme="minorHAnsi" w:hAnsiTheme="minorHAnsi"/>
          <w:sz w:val="24"/>
          <w:lang w:val="es-EC"/>
        </w:rPr>
      </w:pPr>
    </w:p>
    <w:p w:rsidR="001C4FD6" w:rsidRPr="00CC0ABC" w:rsidRDefault="001C4FD6" w:rsidP="001C4FD6">
      <w:pPr>
        <w:spacing w:after="0" w:line="240" w:lineRule="auto"/>
        <w:rPr>
          <w:rFonts w:asciiTheme="minorHAnsi" w:hAnsiTheme="minorHAnsi"/>
          <w:sz w:val="24"/>
          <w:lang w:val="es-EC"/>
        </w:rPr>
      </w:pPr>
    </w:p>
    <w:p w:rsidR="001C4FD6" w:rsidRPr="00CC0ABC" w:rsidRDefault="001C4FD6" w:rsidP="00D07501">
      <w:pPr>
        <w:spacing w:after="0" w:line="240" w:lineRule="auto"/>
        <w:rPr>
          <w:rFonts w:asciiTheme="minorHAnsi" w:hAnsiTheme="minorHAnsi"/>
          <w:b/>
          <w:lang w:val="es-EC"/>
        </w:rPr>
      </w:pPr>
    </w:p>
    <w:p w:rsidR="00D07501" w:rsidRPr="00CC0ABC" w:rsidRDefault="00D07501" w:rsidP="00D07501">
      <w:pPr>
        <w:spacing w:after="0" w:line="240" w:lineRule="auto"/>
        <w:rPr>
          <w:rFonts w:asciiTheme="minorHAnsi" w:hAnsiTheme="minorHAnsi"/>
          <w:b/>
          <w:lang w:val="es-EC"/>
        </w:rPr>
      </w:pPr>
    </w:p>
    <w:p w:rsidR="00D07501" w:rsidRPr="00CC0ABC" w:rsidRDefault="00D07501" w:rsidP="00D07501">
      <w:pPr>
        <w:spacing w:after="0" w:line="240" w:lineRule="auto"/>
        <w:rPr>
          <w:rFonts w:asciiTheme="minorHAnsi" w:hAnsiTheme="minorHAnsi"/>
          <w:b/>
          <w:lang w:val="es-EC"/>
        </w:rPr>
      </w:pPr>
    </w:p>
    <w:p w:rsidR="00AC2D38" w:rsidRPr="00CC0ABC" w:rsidRDefault="00AC2D38" w:rsidP="00D07501">
      <w:pPr>
        <w:spacing w:after="0" w:line="240" w:lineRule="auto"/>
        <w:rPr>
          <w:rFonts w:asciiTheme="minorHAnsi" w:hAnsiTheme="minorHAnsi"/>
          <w:b/>
          <w:lang w:val="es-EC"/>
        </w:rPr>
      </w:pPr>
    </w:p>
    <w:p w:rsidR="00AC2D38" w:rsidRPr="00CC0ABC" w:rsidRDefault="00AC2D38" w:rsidP="00D07501">
      <w:pPr>
        <w:spacing w:after="0" w:line="240" w:lineRule="auto"/>
        <w:rPr>
          <w:rFonts w:asciiTheme="minorHAnsi" w:hAnsiTheme="minorHAnsi"/>
          <w:b/>
          <w:lang w:val="es-EC"/>
        </w:rPr>
      </w:pPr>
    </w:p>
    <w:p w:rsidR="00685B33" w:rsidRPr="00DA2FD5" w:rsidRDefault="00685B33" w:rsidP="00D07501">
      <w:pPr>
        <w:spacing w:after="0" w:line="240" w:lineRule="auto"/>
        <w:rPr>
          <w:rFonts w:asciiTheme="minorHAnsi" w:hAnsiTheme="minorHAnsi"/>
          <w:b/>
          <w:lang w:val="es-EC"/>
        </w:rPr>
        <w:sectPr w:rsidR="00685B33" w:rsidRPr="00DA2FD5" w:rsidSect="000B3B0B">
          <w:headerReference w:type="default" r:id="rId10"/>
          <w:footerReference w:type="default" r:id="rId11"/>
          <w:pgSz w:w="11906" w:h="16838"/>
          <w:pgMar w:top="1041" w:right="1418" w:bottom="851" w:left="1985" w:header="140" w:footer="0" w:gutter="0"/>
          <w:cols w:space="708"/>
          <w:titlePg/>
          <w:docGrid w:linePitch="360"/>
        </w:sectPr>
      </w:pPr>
    </w:p>
    <w:p w:rsidR="004C4C2D" w:rsidRPr="00DA2FD5" w:rsidRDefault="004C4C2D" w:rsidP="004C4C2D">
      <w:pPr>
        <w:spacing w:after="0" w:line="240" w:lineRule="auto"/>
        <w:jc w:val="center"/>
        <w:rPr>
          <w:rFonts w:asciiTheme="minorHAnsi" w:hAnsiTheme="minorHAnsi"/>
          <w:b/>
          <w:sz w:val="36"/>
          <w:lang w:val="es-EC"/>
        </w:rPr>
      </w:pPr>
      <w:r w:rsidRPr="00DA2FD5">
        <w:rPr>
          <w:rFonts w:asciiTheme="minorHAnsi" w:hAnsiTheme="minorHAnsi"/>
          <w:b/>
          <w:sz w:val="36"/>
          <w:lang w:val="es-EC"/>
        </w:rPr>
        <w:lastRenderedPageBreak/>
        <w:t>ÍNDICE GENERAL</w:t>
      </w:r>
    </w:p>
    <w:p w:rsidR="004C4C2D" w:rsidRPr="00DA2FD5" w:rsidRDefault="004C4C2D" w:rsidP="004C4C2D">
      <w:pPr>
        <w:spacing w:after="0" w:line="240" w:lineRule="auto"/>
        <w:rPr>
          <w:rFonts w:asciiTheme="minorHAnsi" w:hAnsiTheme="minorHAnsi"/>
          <w:b/>
          <w:lang w:val="es-EC"/>
        </w:rPr>
      </w:pPr>
    </w:p>
    <w:p w:rsidR="004C4C2D" w:rsidRPr="00DA2FD5" w:rsidRDefault="004C4C2D" w:rsidP="004C4C2D">
      <w:pPr>
        <w:spacing w:after="0" w:line="240" w:lineRule="auto"/>
        <w:rPr>
          <w:rFonts w:asciiTheme="minorHAnsi" w:hAnsiTheme="minorHAnsi"/>
          <w:b/>
          <w:lang w:val="es-EC"/>
        </w:rPr>
      </w:pPr>
    </w:p>
    <w:sdt>
      <w:sdtPr>
        <w:rPr>
          <w:lang w:val="es-ES"/>
        </w:rPr>
        <w:id w:val="2152955"/>
        <w:docPartObj>
          <w:docPartGallery w:val="Table of Contents"/>
          <w:docPartUnique/>
        </w:docPartObj>
      </w:sdtPr>
      <w:sdtEndPr>
        <w:rPr>
          <w:bCs w:val="0"/>
          <w:caps w:val="0"/>
          <w:smallCaps/>
          <w:spacing w:val="0"/>
        </w:rPr>
      </w:sdtEndPr>
      <w:sdtContent>
        <w:p w:rsidR="00A66386" w:rsidRPr="00BF763C" w:rsidRDefault="00903F30" w:rsidP="00CB413F">
          <w:pPr>
            <w:pStyle w:val="TDC1"/>
            <w:rPr>
              <w:rStyle w:val="Hipervnculo"/>
              <w:b w:val="0"/>
              <w:iCs/>
            </w:rPr>
          </w:pPr>
          <w:r w:rsidRPr="00903F30">
            <w:rPr>
              <w:noProof w:val="0"/>
            </w:rPr>
            <w:fldChar w:fldCharType="begin"/>
          </w:r>
          <w:r w:rsidR="004C4C2D" w:rsidRPr="00DA2FD5">
            <w:instrText xml:space="preserve"> TOC \o "1-3" \h \z \u </w:instrText>
          </w:r>
          <w:r w:rsidRPr="00903F30">
            <w:rPr>
              <w:noProof w:val="0"/>
            </w:rPr>
            <w:fldChar w:fldCharType="separate"/>
          </w:r>
          <w:hyperlink w:anchor="_Toc316937248" w:history="1">
            <w:r w:rsidR="00A66386" w:rsidRPr="00BF763C">
              <w:rPr>
                <w:rStyle w:val="Hipervnculo"/>
                <w:bCs w:val="0"/>
                <w:caps w:val="0"/>
                <w:smallCaps/>
                <w:spacing w:val="0"/>
                <w:lang w:val="es-ES"/>
              </w:rPr>
              <w:t>1.</w:t>
            </w:r>
            <w:r w:rsidR="00A66386" w:rsidRPr="00BF763C">
              <w:rPr>
                <w:rStyle w:val="Hipervnculo"/>
                <w:bCs w:val="0"/>
                <w:caps w:val="0"/>
                <w:smallCaps/>
                <w:spacing w:val="0"/>
                <w:lang w:val="es-ES"/>
              </w:rPr>
              <w:tab/>
              <w:t>CAPÍTULO 1: DESCRIPCIÓN GENERAL DEL PROYECTO</w:t>
            </w:r>
            <w:r w:rsidR="00A66386" w:rsidRPr="00BF763C">
              <w:rPr>
                <w:rStyle w:val="Hipervnculo"/>
                <w:bCs w:val="0"/>
                <w:caps w:val="0"/>
                <w:smallCaps/>
                <w:webHidden/>
                <w:spacing w:val="0"/>
                <w:lang w:val="es-ES"/>
              </w:rPr>
              <w:tab/>
            </w:r>
            <w:r w:rsidRPr="00BF763C">
              <w:rPr>
                <w:rStyle w:val="Hipervnculo"/>
                <w:bCs w:val="0"/>
                <w:caps w:val="0"/>
                <w:smallCaps/>
                <w:webHidden/>
                <w:spacing w:val="0"/>
                <w:lang w:val="es-ES"/>
              </w:rPr>
              <w:fldChar w:fldCharType="begin"/>
            </w:r>
            <w:r w:rsidR="00A66386" w:rsidRPr="00BF763C">
              <w:rPr>
                <w:rStyle w:val="Hipervnculo"/>
                <w:bCs w:val="0"/>
                <w:caps w:val="0"/>
                <w:smallCaps/>
                <w:webHidden/>
                <w:spacing w:val="0"/>
                <w:lang w:val="es-ES"/>
              </w:rPr>
              <w:instrText xml:space="preserve"> PAGEREF _Toc316937248 \h </w:instrText>
            </w:r>
            <w:r w:rsidRPr="00BF763C">
              <w:rPr>
                <w:rStyle w:val="Hipervnculo"/>
                <w:bCs w:val="0"/>
                <w:caps w:val="0"/>
                <w:smallCaps/>
                <w:webHidden/>
                <w:spacing w:val="0"/>
                <w:lang w:val="es-ES"/>
              </w:rPr>
            </w:r>
            <w:r w:rsidRPr="00BF763C">
              <w:rPr>
                <w:rStyle w:val="Hipervnculo"/>
                <w:bCs w:val="0"/>
                <w:caps w:val="0"/>
                <w:smallCaps/>
                <w:webHidden/>
                <w:spacing w:val="0"/>
                <w:lang w:val="es-ES"/>
              </w:rPr>
              <w:fldChar w:fldCharType="separate"/>
            </w:r>
            <w:r w:rsidR="00E75534">
              <w:rPr>
                <w:rStyle w:val="Hipervnculo"/>
                <w:bCs w:val="0"/>
                <w:caps w:val="0"/>
                <w:smallCaps/>
                <w:webHidden/>
                <w:spacing w:val="0"/>
                <w:lang w:val="es-ES"/>
              </w:rPr>
              <w:t>2</w:t>
            </w:r>
            <w:r w:rsidRPr="00BF763C">
              <w:rPr>
                <w:rStyle w:val="Hipervnculo"/>
                <w:bCs w:val="0"/>
                <w:caps w:val="0"/>
                <w:smallCaps/>
                <w:webHidden/>
                <w:spacing w:val="0"/>
                <w:lang w:val="es-ES"/>
              </w:rPr>
              <w:fldChar w:fldCharType="end"/>
            </w:r>
          </w:hyperlink>
        </w:p>
        <w:p w:rsidR="00A66386" w:rsidRPr="00BF763C" w:rsidRDefault="00903F30" w:rsidP="00462674">
          <w:pPr>
            <w:pStyle w:val="TDC2"/>
            <w:rPr>
              <w:rStyle w:val="Hipervnculo"/>
              <w:b w:val="0"/>
              <w:iCs/>
              <w:smallCaps w:val="0"/>
              <w:lang w:val="en-US"/>
            </w:rPr>
          </w:pPr>
          <w:hyperlink w:anchor="_Toc316937249" w:history="1">
            <w:r w:rsidR="00A66386" w:rsidRPr="00BF763C">
              <w:rPr>
                <w:rStyle w:val="Hipervnculo"/>
                <w:b w:val="0"/>
                <w:iCs/>
                <w:smallCaps w:val="0"/>
                <w:lang w:val="en-US"/>
              </w:rPr>
              <w:t>1.1</w:t>
            </w:r>
            <w:r w:rsidR="00BF763C" w:rsidRPr="00BF763C">
              <w:rPr>
                <w:rStyle w:val="Hipervnculo"/>
                <w:b w:val="0"/>
                <w:iCs/>
                <w:smallCaps w:val="0"/>
                <w:lang w:val="en-US"/>
              </w:rPr>
              <w:t xml:space="preserve"> </w:t>
            </w:r>
            <w:r w:rsidR="00A66386" w:rsidRPr="00BF763C">
              <w:rPr>
                <w:rStyle w:val="Hipervnculo"/>
                <w:b w:val="0"/>
                <w:iCs/>
                <w:smallCaps w:val="0"/>
                <w:lang w:val="en-US"/>
              </w:rPr>
              <w:t>INTRODUCCIÓN</w:t>
            </w:r>
            <w:r w:rsidR="00A66386" w:rsidRPr="00BF763C">
              <w:rPr>
                <w:rStyle w:val="Hipervnculo"/>
                <w:b w:val="0"/>
                <w:iCs/>
                <w:smallCaps w:val="0"/>
                <w:webHidden/>
                <w:lang w:val="en-US"/>
              </w:rPr>
              <w:tab/>
            </w:r>
            <w:r w:rsidRPr="00BF763C">
              <w:rPr>
                <w:rStyle w:val="Hipervnculo"/>
                <w:b w:val="0"/>
                <w:iCs/>
                <w:smallCaps w:val="0"/>
                <w:webHidden/>
                <w:lang w:val="en-US"/>
              </w:rPr>
              <w:fldChar w:fldCharType="begin"/>
            </w:r>
            <w:r w:rsidR="00A66386" w:rsidRPr="00BF763C">
              <w:rPr>
                <w:rStyle w:val="Hipervnculo"/>
                <w:b w:val="0"/>
                <w:iCs/>
                <w:smallCaps w:val="0"/>
                <w:webHidden/>
                <w:lang w:val="en-US"/>
              </w:rPr>
              <w:instrText xml:space="preserve"> PAGEREF _Toc316937249 \h </w:instrText>
            </w:r>
            <w:r w:rsidRPr="00BF763C">
              <w:rPr>
                <w:rStyle w:val="Hipervnculo"/>
                <w:b w:val="0"/>
                <w:iCs/>
                <w:smallCaps w:val="0"/>
                <w:webHidden/>
                <w:lang w:val="en-US"/>
              </w:rPr>
            </w:r>
            <w:r w:rsidRPr="00BF763C">
              <w:rPr>
                <w:rStyle w:val="Hipervnculo"/>
                <w:b w:val="0"/>
                <w:iCs/>
                <w:smallCaps w:val="0"/>
                <w:webHidden/>
                <w:lang w:val="en-US"/>
              </w:rPr>
              <w:fldChar w:fldCharType="separate"/>
            </w:r>
            <w:r w:rsidR="00E75534">
              <w:rPr>
                <w:rStyle w:val="Hipervnculo"/>
                <w:b w:val="0"/>
                <w:iCs/>
                <w:smallCaps w:val="0"/>
                <w:webHidden/>
                <w:lang w:val="en-US"/>
              </w:rPr>
              <w:t>2</w:t>
            </w:r>
            <w:r w:rsidRPr="00BF763C">
              <w:rPr>
                <w:rStyle w:val="Hipervnculo"/>
                <w:b w:val="0"/>
                <w:iCs/>
                <w:smallCaps w:val="0"/>
                <w:webHidden/>
                <w:lang w:val="en-US"/>
              </w:rPr>
              <w:fldChar w:fldCharType="end"/>
            </w:r>
          </w:hyperlink>
        </w:p>
        <w:p w:rsidR="00A66386" w:rsidRPr="00CB413F" w:rsidRDefault="00903F30" w:rsidP="00462674">
          <w:pPr>
            <w:pStyle w:val="TDC2"/>
            <w:rPr>
              <w:rStyle w:val="Hipervnculo"/>
              <w:b w:val="0"/>
              <w:iCs/>
              <w:smallCaps w:val="0"/>
              <w:lang w:val="en-US"/>
            </w:rPr>
          </w:pPr>
          <w:hyperlink w:anchor="_Toc316937250" w:history="1">
            <w:r w:rsidR="00A66386" w:rsidRPr="00CB413F">
              <w:rPr>
                <w:rStyle w:val="Hipervnculo"/>
                <w:b w:val="0"/>
                <w:iCs/>
                <w:smallCaps w:val="0"/>
                <w:lang w:val="en-US"/>
              </w:rPr>
              <w:t>1.2</w:t>
            </w:r>
            <w:r w:rsidR="00BF763C" w:rsidRPr="00CB413F">
              <w:rPr>
                <w:rStyle w:val="Hipervnculo"/>
                <w:b w:val="0"/>
                <w:iCs/>
                <w:smallCaps w:val="0"/>
                <w:lang w:val="en-US"/>
              </w:rPr>
              <w:t xml:space="preserve"> </w:t>
            </w:r>
            <w:r w:rsidR="00A66386" w:rsidRPr="00CB413F">
              <w:rPr>
                <w:rStyle w:val="Hipervnculo"/>
                <w:b w:val="0"/>
                <w:iCs/>
                <w:smallCaps w:val="0"/>
                <w:lang w:val="en-US"/>
              </w:rPr>
              <w:t>PLANTEAMIENTO</w:t>
            </w:r>
            <w:r w:rsidR="00A66386" w:rsidRPr="00CB413F">
              <w:rPr>
                <w:rStyle w:val="Hipervnculo"/>
                <w:b w:val="0"/>
                <w:iCs/>
                <w:smallCaps w:val="0"/>
                <w:webHidden/>
                <w:lang w:val="en-US"/>
              </w:rPr>
              <w:tab/>
            </w:r>
            <w:r w:rsidRPr="00CB413F">
              <w:rPr>
                <w:rStyle w:val="Hipervnculo"/>
                <w:b w:val="0"/>
                <w:iCs/>
                <w:smallCaps w:val="0"/>
                <w:webHidden/>
                <w:lang w:val="en-US"/>
              </w:rPr>
              <w:fldChar w:fldCharType="begin"/>
            </w:r>
            <w:r w:rsidR="00A66386" w:rsidRPr="00CB413F">
              <w:rPr>
                <w:rStyle w:val="Hipervnculo"/>
                <w:b w:val="0"/>
                <w:iCs/>
                <w:smallCaps w:val="0"/>
                <w:webHidden/>
                <w:lang w:val="en-US"/>
              </w:rPr>
              <w:instrText xml:space="preserve"> PAGEREF _Toc316937250 \h </w:instrText>
            </w:r>
            <w:r w:rsidRPr="00CB413F">
              <w:rPr>
                <w:rStyle w:val="Hipervnculo"/>
                <w:b w:val="0"/>
                <w:iCs/>
                <w:smallCaps w:val="0"/>
                <w:webHidden/>
                <w:lang w:val="en-US"/>
              </w:rPr>
            </w:r>
            <w:r w:rsidRPr="00CB413F">
              <w:rPr>
                <w:rStyle w:val="Hipervnculo"/>
                <w:b w:val="0"/>
                <w:iCs/>
                <w:smallCaps w:val="0"/>
                <w:webHidden/>
                <w:lang w:val="en-US"/>
              </w:rPr>
              <w:fldChar w:fldCharType="separate"/>
            </w:r>
            <w:r w:rsidR="00E75534">
              <w:rPr>
                <w:rStyle w:val="Hipervnculo"/>
                <w:b w:val="0"/>
                <w:iCs/>
                <w:smallCaps w:val="0"/>
                <w:webHidden/>
                <w:lang w:val="en-US"/>
              </w:rPr>
              <w:t>4</w:t>
            </w:r>
            <w:r w:rsidRPr="00CB413F">
              <w:rPr>
                <w:rStyle w:val="Hipervnculo"/>
                <w:b w:val="0"/>
                <w:iCs/>
                <w:smallCaps w:val="0"/>
                <w:webHidden/>
                <w:lang w:val="en-US"/>
              </w:rPr>
              <w:fldChar w:fldCharType="end"/>
            </w:r>
          </w:hyperlink>
        </w:p>
        <w:p w:rsidR="00A66386" w:rsidRPr="00CB413F" w:rsidRDefault="00903F30" w:rsidP="00462674">
          <w:pPr>
            <w:pStyle w:val="TDC3"/>
            <w:tabs>
              <w:tab w:val="left" w:pos="709"/>
            </w:tabs>
            <w:spacing w:line="240" w:lineRule="auto"/>
            <w:ind w:left="0"/>
            <w:rPr>
              <w:rStyle w:val="Hipervnculo"/>
              <w:i w:val="0"/>
              <w:noProof/>
              <w:sz w:val="24"/>
              <w:szCs w:val="24"/>
            </w:rPr>
          </w:pPr>
          <w:hyperlink w:anchor="_Toc316937251" w:history="1">
            <w:r w:rsidR="00A66386" w:rsidRPr="00CB413F">
              <w:rPr>
                <w:rStyle w:val="Hipervnculo"/>
                <w:i w:val="0"/>
                <w:noProof/>
                <w:sz w:val="24"/>
                <w:szCs w:val="24"/>
              </w:rPr>
              <w:t>1.2.1 JUSTIFICACIÓN</w:t>
            </w:r>
            <w:r w:rsidR="00A66386" w:rsidRPr="00CB413F">
              <w:rPr>
                <w:rStyle w:val="Hipervnculo"/>
                <w:i w:val="0"/>
                <w:noProof/>
                <w:webHidden/>
                <w:sz w:val="24"/>
                <w:szCs w:val="24"/>
              </w:rPr>
              <w:tab/>
            </w:r>
            <w:r w:rsidRPr="00CB413F">
              <w:rPr>
                <w:rStyle w:val="Hipervnculo"/>
                <w:i w:val="0"/>
                <w:noProof/>
                <w:webHidden/>
                <w:sz w:val="24"/>
                <w:szCs w:val="24"/>
              </w:rPr>
              <w:fldChar w:fldCharType="begin"/>
            </w:r>
            <w:r w:rsidR="00A66386" w:rsidRPr="00CB413F">
              <w:rPr>
                <w:rStyle w:val="Hipervnculo"/>
                <w:i w:val="0"/>
                <w:noProof/>
                <w:webHidden/>
                <w:sz w:val="24"/>
                <w:szCs w:val="24"/>
              </w:rPr>
              <w:instrText xml:space="preserve"> PAGEREF _Toc316937251 \h </w:instrText>
            </w:r>
            <w:r w:rsidRPr="00CB413F">
              <w:rPr>
                <w:rStyle w:val="Hipervnculo"/>
                <w:i w:val="0"/>
                <w:noProof/>
                <w:webHidden/>
                <w:sz w:val="24"/>
                <w:szCs w:val="24"/>
              </w:rPr>
            </w:r>
            <w:r w:rsidRPr="00CB413F">
              <w:rPr>
                <w:rStyle w:val="Hipervnculo"/>
                <w:i w:val="0"/>
                <w:noProof/>
                <w:webHidden/>
                <w:sz w:val="24"/>
                <w:szCs w:val="24"/>
              </w:rPr>
              <w:fldChar w:fldCharType="separate"/>
            </w:r>
            <w:r w:rsidR="00E75534">
              <w:rPr>
                <w:rStyle w:val="Hipervnculo"/>
                <w:i w:val="0"/>
                <w:noProof/>
                <w:webHidden/>
                <w:sz w:val="24"/>
                <w:szCs w:val="24"/>
              </w:rPr>
              <w:t>5</w:t>
            </w:r>
            <w:r w:rsidRPr="00CB413F">
              <w:rPr>
                <w:rStyle w:val="Hipervnculo"/>
                <w:i w:val="0"/>
                <w:noProof/>
                <w:webHidden/>
                <w:sz w:val="24"/>
                <w:szCs w:val="24"/>
              </w:rPr>
              <w:fldChar w:fldCharType="end"/>
            </w:r>
          </w:hyperlink>
        </w:p>
        <w:p w:rsidR="00A66386" w:rsidRPr="00CB413F" w:rsidRDefault="00903F30" w:rsidP="00462674">
          <w:pPr>
            <w:pStyle w:val="TDC2"/>
            <w:rPr>
              <w:rStyle w:val="Hipervnculo"/>
              <w:b w:val="0"/>
              <w:iCs/>
              <w:smallCaps w:val="0"/>
              <w:lang w:val="en-US"/>
            </w:rPr>
          </w:pPr>
          <w:hyperlink w:anchor="_Toc316937252" w:history="1">
            <w:r w:rsidR="00A66386" w:rsidRPr="00CB413F">
              <w:rPr>
                <w:rStyle w:val="Hipervnculo"/>
                <w:b w:val="0"/>
                <w:iCs/>
                <w:smallCaps w:val="0"/>
                <w:lang w:val="en-US"/>
              </w:rPr>
              <w:t>1.3</w:t>
            </w:r>
            <w:r w:rsidR="00BF763C" w:rsidRPr="00CB413F">
              <w:rPr>
                <w:rStyle w:val="Hipervnculo"/>
                <w:b w:val="0"/>
                <w:iCs/>
                <w:smallCaps w:val="0"/>
                <w:lang w:val="en-US"/>
              </w:rPr>
              <w:t xml:space="preserve"> </w:t>
            </w:r>
            <w:r w:rsidR="00A66386" w:rsidRPr="00CB413F">
              <w:rPr>
                <w:rStyle w:val="Hipervnculo"/>
                <w:b w:val="0"/>
                <w:iCs/>
                <w:smallCaps w:val="0"/>
                <w:lang w:val="en-US"/>
              </w:rPr>
              <w:t>HIPÓTESIS</w:t>
            </w:r>
            <w:r w:rsidR="00A66386" w:rsidRPr="00CB413F">
              <w:rPr>
                <w:rStyle w:val="Hipervnculo"/>
                <w:b w:val="0"/>
                <w:iCs/>
                <w:smallCaps w:val="0"/>
                <w:webHidden/>
                <w:lang w:val="en-US"/>
              </w:rPr>
              <w:tab/>
            </w:r>
            <w:r w:rsidRPr="00CB413F">
              <w:rPr>
                <w:rStyle w:val="Hipervnculo"/>
                <w:b w:val="0"/>
                <w:iCs/>
                <w:smallCaps w:val="0"/>
                <w:webHidden/>
                <w:lang w:val="en-US"/>
              </w:rPr>
              <w:fldChar w:fldCharType="begin"/>
            </w:r>
            <w:r w:rsidR="00A66386" w:rsidRPr="00CB413F">
              <w:rPr>
                <w:rStyle w:val="Hipervnculo"/>
                <w:b w:val="0"/>
                <w:iCs/>
                <w:smallCaps w:val="0"/>
                <w:webHidden/>
                <w:lang w:val="en-US"/>
              </w:rPr>
              <w:instrText xml:space="preserve"> PAGEREF _Toc316937252 \h </w:instrText>
            </w:r>
            <w:r w:rsidRPr="00CB413F">
              <w:rPr>
                <w:rStyle w:val="Hipervnculo"/>
                <w:b w:val="0"/>
                <w:iCs/>
                <w:smallCaps w:val="0"/>
                <w:webHidden/>
                <w:lang w:val="en-US"/>
              </w:rPr>
            </w:r>
            <w:r w:rsidRPr="00CB413F">
              <w:rPr>
                <w:rStyle w:val="Hipervnculo"/>
                <w:b w:val="0"/>
                <w:iCs/>
                <w:smallCaps w:val="0"/>
                <w:webHidden/>
                <w:lang w:val="en-US"/>
              </w:rPr>
              <w:fldChar w:fldCharType="separate"/>
            </w:r>
            <w:r w:rsidR="00E75534">
              <w:rPr>
                <w:rStyle w:val="Hipervnculo"/>
                <w:b w:val="0"/>
                <w:iCs/>
                <w:smallCaps w:val="0"/>
                <w:webHidden/>
                <w:lang w:val="en-US"/>
              </w:rPr>
              <w:t>7</w:t>
            </w:r>
            <w:r w:rsidRPr="00CB413F">
              <w:rPr>
                <w:rStyle w:val="Hipervnculo"/>
                <w:b w:val="0"/>
                <w:iCs/>
                <w:smallCaps w:val="0"/>
                <w:webHidden/>
                <w:lang w:val="en-US"/>
              </w:rPr>
              <w:fldChar w:fldCharType="end"/>
            </w:r>
          </w:hyperlink>
        </w:p>
        <w:p w:rsidR="00A66386" w:rsidRPr="00BF763C" w:rsidRDefault="00903F30" w:rsidP="00462674">
          <w:pPr>
            <w:pStyle w:val="TDC2"/>
            <w:rPr>
              <w:rStyle w:val="Hipervnculo"/>
              <w:b w:val="0"/>
              <w:iCs/>
              <w:smallCaps w:val="0"/>
              <w:lang w:val="en-US"/>
            </w:rPr>
          </w:pPr>
          <w:hyperlink w:anchor="_Toc316937253" w:history="1">
            <w:r w:rsidR="00A66386" w:rsidRPr="00BF763C">
              <w:rPr>
                <w:rStyle w:val="Hipervnculo"/>
                <w:b w:val="0"/>
                <w:iCs/>
                <w:smallCaps w:val="0"/>
                <w:lang w:val="en-US"/>
              </w:rPr>
              <w:t>1.4</w:t>
            </w:r>
            <w:r w:rsidR="00BF763C" w:rsidRPr="00BF763C">
              <w:rPr>
                <w:rStyle w:val="Hipervnculo"/>
                <w:b w:val="0"/>
                <w:iCs/>
                <w:smallCaps w:val="0"/>
                <w:lang w:val="en-US"/>
              </w:rPr>
              <w:t xml:space="preserve"> </w:t>
            </w:r>
            <w:r w:rsidR="00A66386" w:rsidRPr="00BF763C">
              <w:rPr>
                <w:rStyle w:val="Hipervnculo"/>
                <w:b w:val="0"/>
                <w:iCs/>
                <w:smallCaps w:val="0"/>
                <w:lang w:val="en-US"/>
              </w:rPr>
              <w:t>OBJETIVOS</w:t>
            </w:r>
            <w:r w:rsidR="00A66386" w:rsidRPr="00BF763C">
              <w:rPr>
                <w:rStyle w:val="Hipervnculo"/>
                <w:b w:val="0"/>
                <w:iCs/>
                <w:smallCaps w:val="0"/>
                <w:webHidden/>
                <w:lang w:val="en-US"/>
              </w:rPr>
              <w:tab/>
            </w:r>
            <w:r w:rsidRPr="00BF763C">
              <w:rPr>
                <w:rStyle w:val="Hipervnculo"/>
                <w:b w:val="0"/>
                <w:iCs/>
                <w:smallCaps w:val="0"/>
                <w:webHidden/>
                <w:lang w:val="en-US"/>
              </w:rPr>
              <w:fldChar w:fldCharType="begin"/>
            </w:r>
            <w:r w:rsidR="00A66386" w:rsidRPr="00BF763C">
              <w:rPr>
                <w:rStyle w:val="Hipervnculo"/>
                <w:b w:val="0"/>
                <w:iCs/>
                <w:smallCaps w:val="0"/>
                <w:webHidden/>
                <w:lang w:val="en-US"/>
              </w:rPr>
              <w:instrText xml:space="preserve"> PAGEREF _Toc316937253 \h </w:instrText>
            </w:r>
            <w:r w:rsidRPr="00BF763C">
              <w:rPr>
                <w:rStyle w:val="Hipervnculo"/>
                <w:b w:val="0"/>
                <w:iCs/>
                <w:smallCaps w:val="0"/>
                <w:webHidden/>
                <w:lang w:val="en-US"/>
              </w:rPr>
            </w:r>
            <w:r w:rsidRPr="00BF763C">
              <w:rPr>
                <w:rStyle w:val="Hipervnculo"/>
                <w:b w:val="0"/>
                <w:iCs/>
                <w:smallCaps w:val="0"/>
                <w:webHidden/>
                <w:lang w:val="en-US"/>
              </w:rPr>
              <w:fldChar w:fldCharType="separate"/>
            </w:r>
            <w:r w:rsidR="00E75534">
              <w:rPr>
                <w:rStyle w:val="Hipervnculo"/>
                <w:b w:val="0"/>
                <w:iCs/>
                <w:smallCaps w:val="0"/>
                <w:webHidden/>
                <w:lang w:val="en-US"/>
              </w:rPr>
              <w:t>7</w:t>
            </w:r>
            <w:r w:rsidRPr="00BF763C">
              <w:rPr>
                <w:rStyle w:val="Hipervnculo"/>
                <w:b w:val="0"/>
                <w:iCs/>
                <w:smallCaps w:val="0"/>
                <w:webHidden/>
                <w:lang w:val="en-US"/>
              </w:rPr>
              <w:fldChar w:fldCharType="end"/>
            </w:r>
          </w:hyperlink>
        </w:p>
        <w:p w:rsidR="00A66386" w:rsidRPr="00BF763C" w:rsidRDefault="00903F30" w:rsidP="00462674">
          <w:pPr>
            <w:pStyle w:val="TDC2"/>
            <w:rPr>
              <w:rStyle w:val="Hipervnculo"/>
              <w:b w:val="0"/>
              <w:iCs/>
              <w:smallCaps w:val="0"/>
              <w:lang w:val="en-US"/>
            </w:rPr>
          </w:pPr>
          <w:hyperlink w:anchor="_Toc316937254" w:history="1">
            <w:r w:rsidR="00A66386" w:rsidRPr="00BF763C">
              <w:rPr>
                <w:rStyle w:val="Hipervnculo"/>
                <w:b w:val="0"/>
                <w:iCs/>
                <w:smallCaps w:val="0"/>
                <w:lang w:val="en-US"/>
              </w:rPr>
              <w:t>1.5</w:t>
            </w:r>
            <w:r w:rsidR="00BF763C" w:rsidRPr="00BF763C">
              <w:rPr>
                <w:rStyle w:val="Hipervnculo"/>
                <w:b w:val="0"/>
                <w:iCs/>
                <w:smallCaps w:val="0"/>
                <w:lang w:val="en-US"/>
              </w:rPr>
              <w:t xml:space="preserve"> </w:t>
            </w:r>
            <w:r w:rsidR="00A66386" w:rsidRPr="00BF763C">
              <w:rPr>
                <w:rStyle w:val="Hipervnculo"/>
                <w:b w:val="0"/>
                <w:iCs/>
                <w:smallCaps w:val="0"/>
                <w:lang w:val="en-US"/>
              </w:rPr>
              <w:t>PROPÓSITO DE LA INVESTIGACIÓN</w:t>
            </w:r>
            <w:r w:rsidR="00A66386" w:rsidRPr="00BF763C">
              <w:rPr>
                <w:rStyle w:val="Hipervnculo"/>
                <w:b w:val="0"/>
                <w:iCs/>
                <w:smallCaps w:val="0"/>
                <w:webHidden/>
                <w:lang w:val="en-US"/>
              </w:rPr>
              <w:tab/>
            </w:r>
            <w:r w:rsidRPr="00BF763C">
              <w:rPr>
                <w:rStyle w:val="Hipervnculo"/>
                <w:b w:val="0"/>
                <w:iCs/>
                <w:smallCaps w:val="0"/>
                <w:webHidden/>
                <w:lang w:val="en-US"/>
              </w:rPr>
              <w:fldChar w:fldCharType="begin"/>
            </w:r>
            <w:r w:rsidR="00A66386" w:rsidRPr="00BF763C">
              <w:rPr>
                <w:rStyle w:val="Hipervnculo"/>
                <w:b w:val="0"/>
                <w:iCs/>
                <w:smallCaps w:val="0"/>
                <w:webHidden/>
                <w:lang w:val="en-US"/>
              </w:rPr>
              <w:instrText xml:space="preserve"> PAGEREF _Toc316937254 \h </w:instrText>
            </w:r>
            <w:r w:rsidRPr="00BF763C">
              <w:rPr>
                <w:rStyle w:val="Hipervnculo"/>
                <w:b w:val="0"/>
                <w:iCs/>
                <w:smallCaps w:val="0"/>
                <w:webHidden/>
                <w:lang w:val="en-US"/>
              </w:rPr>
            </w:r>
            <w:r w:rsidRPr="00BF763C">
              <w:rPr>
                <w:rStyle w:val="Hipervnculo"/>
                <w:b w:val="0"/>
                <w:iCs/>
                <w:smallCaps w:val="0"/>
                <w:webHidden/>
                <w:lang w:val="en-US"/>
              </w:rPr>
              <w:fldChar w:fldCharType="separate"/>
            </w:r>
            <w:r w:rsidR="00E75534">
              <w:rPr>
                <w:rStyle w:val="Hipervnculo"/>
                <w:b w:val="0"/>
                <w:iCs/>
                <w:smallCaps w:val="0"/>
                <w:webHidden/>
                <w:lang w:val="en-US"/>
              </w:rPr>
              <w:t>8</w:t>
            </w:r>
            <w:r w:rsidRPr="00BF763C">
              <w:rPr>
                <w:rStyle w:val="Hipervnculo"/>
                <w:b w:val="0"/>
                <w:iCs/>
                <w:smallCaps w:val="0"/>
                <w:webHidden/>
                <w:lang w:val="en-US"/>
              </w:rPr>
              <w:fldChar w:fldCharType="end"/>
            </w:r>
          </w:hyperlink>
        </w:p>
        <w:p w:rsidR="00A66386" w:rsidRPr="00BF763C" w:rsidRDefault="00903F30" w:rsidP="00CB413F">
          <w:pPr>
            <w:pStyle w:val="TDC1"/>
            <w:rPr>
              <w:rStyle w:val="Hipervnculo"/>
              <w:bCs w:val="0"/>
              <w:caps w:val="0"/>
              <w:smallCaps/>
              <w:spacing w:val="0"/>
              <w:lang w:val="es-ES"/>
            </w:rPr>
          </w:pPr>
          <w:hyperlink w:anchor="_Toc316937255" w:history="1">
            <w:r w:rsidR="00A66386" w:rsidRPr="00BF763C">
              <w:rPr>
                <w:rStyle w:val="Hipervnculo"/>
                <w:bCs w:val="0"/>
                <w:caps w:val="0"/>
                <w:smallCaps/>
                <w:spacing w:val="0"/>
                <w:lang w:val="es-ES"/>
              </w:rPr>
              <w:t>2</w:t>
            </w:r>
            <w:r w:rsidR="00A66386" w:rsidRPr="00BF763C">
              <w:rPr>
                <w:rStyle w:val="Hipervnculo"/>
                <w:bCs w:val="0"/>
                <w:caps w:val="0"/>
                <w:smallCaps/>
                <w:spacing w:val="0"/>
                <w:lang w:val="es-ES"/>
              </w:rPr>
              <w:tab/>
              <w:t>CAPÍTULO 2: GENERALIDADES DE LA MARCA</w:t>
            </w:r>
            <w:r w:rsidR="00A66386" w:rsidRPr="00BF763C">
              <w:rPr>
                <w:rStyle w:val="Hipervnculo"/>
                <w:bCs w:val="0"/>
                <w:caps w:val="0"/>
                <w:smallCaps/>
                <w:webHidden/>
                <w:spacing w:val="0"/>
                <w:lang w:val="es-ES"/>
              </w:rPr>
              <w:tab/>
            </w:r>
            <w:r w:rsidRPr="00BF763C">
              <w:rPr>
                <w:rStyle w:val="Hipervnculo"/>
                <w:bCs w:val="0"/>
                <w:caps w:val="0"/>
                <w:smallCaps/>
                <w:webHidden/>
                <w:spacing w:val="0"/>
                <w:lang w:val="es-ES"/>
              </w:rPr>
              <w:fldChar w:fldCharType="begin"/>
            </w:r>
            <w:r w:rsidR="00A66386" w:rsidRPr="00BF763C">
              <w:rPr>
                <w:rStyle w:val="Hipervnculo"/>
                <w:bCs w:val="0"/>
                <w:caps w:val="0"/>
                <w:smallCaps/>
                <w:webHidden/>
                <w:spacing w:val="0"/>
                <w:lang w:val="es-ES"/>
              </w:rPr>
              <w:instrText xml:space="preserve"> PAGEREF _Toc316937255 \h </w:instrText>
            </w:r>
            <w:r w:rsidRPr="00BF763C">
              <w:rPr>
                <w:rStyle w:val="Hipervnculo"/>
                <w:bCs w:val="0"/>
                <w:caps w:val="0"/>
                <w:smallCaps/>
                <w:webHidden/>
                <w:spacing w:val="0"/>
                <w:lang w:val="es-ES"/>
              </w:rPr>
            </w:r>
            <w:r w:rsidRPr="00BF763C">
              <w:rPr>
                <w:rStyle w:val="Hipervnculo"/>
                <w:bCs w:val="0"/>
                <w:caps w:val="0"/>
                <w:smallCaps/>
                <w:webHidden/>
                <w:spacing w:val="0"/>
                <w:lang w:val="es-ES"/>
              </w:rPr>
              <w:fldChar w:fldCharType="separate"/>
            </w:r>
            <w:r w:rsidR="00E75534">
              <w:rPr>
                <w:rStyle w:val="Hipervnculo"/>
                <w:bCs w:val="0"/>
                <w:caps w:val="0"/>
                <w:smallCaps/>
                <w:webHidden/>
                <w:spacing w:val="0"/>
                <w:lang w:val="es-ES"/>
              </w:rPr>
              <w:t>10</w:t>
            </w:r>
            <w:r w:rsidRPr="00BF763C">
              <w:rPr>
                <w:rStyle w:val="Hipervnculo"/>
                <w:bCs w:val="0"/>
                <w:caps w:val="0"/>
                <w:smallCaps/>
                <w:webHidden/>
                <w:spacing w:val="0"/>
                <w:lang w:val="es-ES"/>
              </w:rPr>
              <w:fldChar w:fldCharType="end"/>
            </w:r>
          </w:hyperlink>
        </w:p>
        <w:p w:rsidR="00A66386" w:rsidRPr="00BF763C" w:rsidRDefault="00903F30" w:rsidP="00462674">
          <w:pPr>
            <w:pStyle w:val="TDC2"/>
            <w:rPr>
              <w:rStyle w:val="Hipervnculo"/>
              <w:b w:val="0"/>
              <w:iCs/>
              <w:smallCaps w:val="0"/>
              <w:lang w:val="en-US"/>
            </w:rPr>
          </w:pPr>
          <w:hyperlink w:anchor="_Toc316937256" w:history="1">
            <w:r w:rsidR="00A66386" w:rsidRPr="00BF763C">
              <w:rPr>
                <w:rStyle w:val="Hipervnculo"/>
                <w:b w:val="0"/>
                <w:iCs/>
                <w:smallCaps w:val="0"/>
                <w:lang w:val="en-US"/>
              </w:rPr>
              <w:t>2.1</w:t>
            </w:r>
            <w:r w:rsidR="00BF763C" w:rsidRPr="00BF763C">
              <w:rPr>
                <w:rStyle w:val="Hipervnculo"/>
                <w:b w:val="0"/>
                <w:iCs/>
                <w:smallCaps w:val="0"/>
                <w:lang w:val="en-US"/>
              </w:rPr>
              <w:t xml:space="preserve"> </w:t>
            </w:r>
            <w:r w:rsidR="00A66386" w:rsidRPr="00BF763C">
              <w:rPr>
                <w:rStyle w:val="Hipervnculo"/>
                <w:b w:val="0"/>
                <w:iCs/>
                <w:smallCaps w:val="0"/>
                <w:lang w:val="en-US"/>
              </w:rPr>
              <w:t>LA MARCA</w:t>
            </w:r>
            <w:r w:rsidR="00A66386" w:rsidRPr="00BF763C">
              <w:rPr>
                <w:rStyle w:val="Hipervnculo"/>
                <w:b w:val="0"/>
                <w:iCs/>
                <w:smallCaps w:val="0"/>
                <w:webHidden/>
                <w:lang w:val="en-US"/>
              </w:rPr>
              <w:tab/>
            </w:r>
            <w:r w:rsidRPr="00BF763C">
              <w:rPr>
                <w:rStyle w:val="Hipervnculo"/>
                <w:b w:val="0"/>
                <w:iCs/>
                <w:smallCaps w:val="0"/>
                <w:webHidden/>
                <w:lang w:val="en-US"/>
              </w:rPr>
              <w:fldChar w:fldCharType="begin"/>
            </w:r>
            <w:r w:rsidR="00A66386" w:rsidRPr="00BF763C">
              <w:rPr>
                <w:rStyle w:val="Hipervnculo"/>
                <w:b w:val="0"/>
                <w:iCs/>
                <w:smallCaps w:val="0"/>
                <w:webHidden/>
                <w:lang w:val="en-US"/>
              </w:rPr>
              <w:instrText xml:space="preserve"> PAGEREF _Toc316937256 \h </w:instrText>
            </w:r>
            <w:r w:rsidRPr="00BF763C">
              <w:rPr>
                <w:rStyle w:val="Hipervnculo"/>
                <w:b w:val="0"/>
                <w:iCs/>
                <w:smallCaps w:val="0"/>
                <w:webHidden/>
                <w:lang w:val="en-US"/>
              </w:rPr>
            </w:r>
            <w:r w:rsidRPr="00BF763C">
              <w:rPr>
                <w:rStyle w:val="Hipervnculo"/>
                <w:b w:val="0"/>
                <w:iCs/>
                <w:smallCaps w:val="0"/>
                <w:webHidden/>
                <w:lang w:val="en-US"/>
              </w:rPr>
              <w:fldChar w:fldCharType="separate"/>
            </w:r>
            <w:r w:rsidR="00E75534">
              <w:rPr>
                <w:rStyle w:val="Hipervnculo"/>
                <w:b w:val="0"/>
                <w:iCs/>
                <w:smallCaps w:val="0"/>
                <w:webHidden/>
                <w:lang w:val="en-US"/>
              </w:rPr>
              <w:t>10</w:t>
            </w:r>
            <w:r w:rsidRPr="00BF763C">
              <w:rPr>
                <w:rStyle w:val="Hipervnculo"/>
                <w:b w:val="0"/>
                <w:iCs/>
                <w:smallCaps w:val="0"/>
                <w:webHidden/>
                <w:lang w:val="en-US"/>
              </w:rPr>
              <w:fldChar w:fldCharType="end"/>
            </w:r>
          </w:hyperlink>
        </w:p>
        <w:p w:rsidR="00A66386" w:rsidRPr="00BF763C" w:rsidRDefault="00903F30" w:rsidP="00462674">
          <w:pPr>
            <w:pStyle w:val="TDC3"/>
            <w:tabs>
              <w:tab w:val="left" w:pos="851"/>
            </w:tabs>
            <w:spacing w:line="240" w:lineRule="auto"/>
            <w:ind w:left="0"/>
            <w:rPr>
              <w:rStyle w:val="Hipervnculo"/>
              <w:i w:val="0"/>
              <w:noProof/>
              <w:sz w:val="24"/>
              <w:szCs w:val="24"/>
            </w:rPr>
          </w:pPr>
          <w:hyperlink w:anchor="_Toc316937257" w:history="1">
            <w:r w:rsidR="00A66386" w:rsidRPr="00BF763C">
              <w:rPr>
                <w:rStyle w:val="Hipervnculo"/>
                <w:i w:val="0"/>
                <w:noProof/>
                <w:sz w:val="24"/>
                <w:szCs w:val="24"/>
              </w:rPr>
              <w:t>2.1.1 INICIOS</w:t>
            </w:r>
            <w:r w:rsidR="00A66386" w:rsidRPr="00BF763C">
              <w:rPr>
                <w:rStyle w:val="Hipervnculo"/>
                <w:i w:val="0"/>
                <w:noProof/>
                <w:webHidden/>
                <w:sz w:val="24"/>
                <w:szCs w:val="24"/>
              </w:rPr>
              <w:tab/>
            </w:r>
            <w:r w:rsidRPr="00BF763C">
              <w:rPr>
                <w:rStyle w:val="Hipervnculo"/>
                <w:i w:val="0"/>
                <w:noProof/>
                <w:webHidden/>
                <w:sz w:val="24"/>
                <w:szCs w:val="24"/>
              </w:rPr>
              <w:fldChar w:fldCharType="begin"/>
            </w:r>
            <w:r w:rsidR="00A66386" w:rsidRPr="00BF763C">
              <w:rPr>
                <w:rStyle w:val="Hipervnculo"/>
                <w:i w:val="0"/>
                <w:noProof/>
                <w:webHidden/>
                <w:sz w:val="24"/>
                <w:szCs w:val="24"/>
              </w:rPr>
              <w:instrText xml:space="preserve"> PAGEREF _Toc316937257 \h </w:instrText>
            </w:r>
            <w:r w:rsidRPr="00BF763C">
              <w:rPr>
                <w:rStyle w:val="Hipervnculo"/>
                <w:i w:val="0"/>
                <w:noProof/>
                <w:webHidden/>
                <w:sz w:val="24"/>
                <w:szCs w:val="24"/>
              </w:rPr>
            </w:r>
            <w:r w:rsidRPr="00BF763C">
              <w:rPr>
                <w:rStyle w:val="Hipervnculo"/>
                <w:i w:val="0"/>
                <w:noProof/>
                <w:webHidden/>
                <w:sz w:val="24"/>
                <w:szCs w:val="24"/>
              </w:rPr>
              <w:fldChar w:fldCharType="separate"/>
            </w:r>
            <w:r w:rsidR="00E75534">
              <w:rPr>
                <w:rStyle w:val="Hipervnculo"/>
                <w:i w:val="0"/>
                <w:noProof/>
                <w:webHidden/>
                <w:sz w:val="24"/>
                <w:szCs w:val="24"/>
              </w:rPr>
              <w:t>10</w:t>
            </w:r>
            <w:r w:rsidRPr="00BF763C">
              <w:rPr>
                <w:rStyle w:val="Hipervnculo"/>
                <w:i w:val="0"/>
                <w:noProof/>
                <w:webHidden/>
                <w:sz w:val="24"/>
                <w:szCs w:val="24"/>
              </w:rPr>
              <w:fldChar w:fldCharType="end"/>
            </w:r>
          </w:hyperlink>
        </w:p>
        <w:p w:rsidR="00A66386" w:rsidRPr="00BF763C" w:rsidRDefault="00903F30" w:rsidP="00462674">
          <w:pPr>
            <w:pStyle w:val="TDC3"/>
            <w:tabs>
              <w:tab w:val="left" w:pos="851"/>
            </w:tabs>
            <w:spacing w:line="240" w:lineRule="auto"/>
            <w:ind w:left="0"/>
            <w:rPr>
              <w:rStyle w:val="Hipervnculo"/>
              <w:i w:val="0"/>
              <w:noProof/>
              <w:sz w:val="24"/>
              <w:szCs w:val="24"/>
            </w:rPr>
          </w:pPr>
          <w:hyperlink w:anchor="_Toc316937258" w:history="1">
            <w:r w:rsidR="00A66386" w:rsidRPr="00BF763C">
              <w:rPr>
                <w:rStyle w:val="Hipervnculo"/>
                <w:i w:val="0"/>
                <w:noProof/>
                <w:sz w:val="24"/>
                <w:szCs w:val="24"/>
              </w:rPr>
              <w:t>2.1.2 CONCEPTO</w:t>
            </w:r>
            <w:r w:rsidR="00A66386" w:rsidRPr="00BF763C">
              <w:rPr>
                <w:rStyle w:val="Hipervnculo"/>
                <w:i w:val="0"/>
                <w:noProof/>
                <w:webHidden/>
                <w:sz w:val="24"/>
                <w:szCs w:val="24"/>
              </w:rPr>
              <w:tab/>
            </w:r>
            <w:r w:rsidRPr="00BF763C">
              <w:rPr>
                <w:rStyle w:val="Hipervnculo"/>
                <w:i w:val="0"/>
                <w:noProof/>
                <w:webHidden/>
                <w:sz w:val="24"/>
                <w:szCs w:val="24"/>
              </w:rPr>
              <w:fldChar w:fldCharType="begin"/>
            </w:r>
            <w:r w:rsidR="00A66386" w:rsidRPr="00BF763C">
              <w:rPr>
                <w:rStyle w:val="Hipervnculo"/>
                <w:i w:val="0"/>
                <w:noProof/>
                <w:webHidden/>
                <w:sz w:val="24"/>
                <w:szCs w:val="24"/>
              </w:rPr>
              <w:instrText xml:space="preserve"> PAGEREF _Toc316937258 \h </w:instrText>
            </w:r>
            <w:r w:rsidRPr="00BF763C">
              <w:rPr>
                <w:rStyle w:val="Hipervnculo"/>
                <w:i w:val="0"/>
                <w:noProof/>
                <w:webHidden/>
                <w:sz w:val="24"/>
                <w:szCs w:val="24"/>
              </w:rPr>
            </w:r>
            <w:r w:rsidRPr="00BF763C">
              <w:rPr>
                <w:rStyle w:val="Hipervnculo"/>
                <w:i w:val="0"/>
                <w:noProof/>
                <w:webHidden/>
                <w:sz w:val="24"/>
                <w:szCs w:val="24"/>
              </w:rPr>
              <w:fldChar w:fldCharType="separate"/>
            </w:r>
            <w:r w:rsidR="00E75534">
              <w:rPr>
                <w:rStyle w:val="Hipervnculo"/>
                <w:i w:val="0"/>
                <w:noProof/>
                <w:webHidden/>
                <w:sz w:val="24"/>
                <w:szCs w:val="24"/>
              </w:rPr>
              <w:t>10</w:t>
            </w:r>
            <w:r w:rsidRPr="00BF763C">
              <w:rPr>
                <w:rStyle w:val="Hipervnculo"/>
                <w:i w:val="0"/>
                <w:noProof/>
                <w:webHidden/>
                <w:sz w:val="24"/>
                <w:szCs w:val="24"/>
              </w:rPr>
              <w:fldChar w:fldCharType="end"/>
            </w:r>
          </w:hyperlink>
        </w:p>
        <w:p w:rsidR="00A66386" w:rsidRPr="00BF763C" w:rsidRDefault="00903F30" w:rsidP="00462674">
          <w:pPr>
            <w:pStyle w:val="TDC3"/>
            <w:tabs>
              <w:tab w:val="left" w:pos="851"/>
            </w:tabs>
            <w:spacing w:line="240" w:lineRule="auto"/>
            <w:ind w:left="0"/>
            <w:rPr>
              <w:rStyle w:val="Hipervnculo"/>
              <w:i w:val="0"/>
              <w:noProof/>
              <w:sz w:val="24"/>
              <w:szCs w:val="24"/>
            </w:rPr>
          </w:pPr>
          <w:hyperlink w:anchor="_Toc316937259" w:history="1">
            <w:r w:rsidR="00A66386" w:rsidRPr="00BF763C">
              <w:rPr>
                <w:rStyle w:val="Hipervnculo"/>
                <w:i w:val="0"/>
                <w:noProof/>
                <w:sz w:val="24"/>
                <w:szCs w:val="24"/>
              </w:rPr>
              <w:t>2.1.3 IDENTIDAD E IMAGEN DE MARCA</w:t>
            </w:r>
            <w:r w:rsidR="00A66386" w:rsidRPr="00BF763C">
              <w:rPr>
                <w:rStyle w:val="Hipervnculo"/>
                <w:i w:val="0"/>
                <w:noProof/>
                <w:webHidden/>
                <w:sz w:val="24"/>
                <w:szCs w:val="24"/>
              </w:rPr>
              <w:tab/>
            </w:r>
            <w:r w:rsidRPr="00BF763C">
              <w:rPr>
                <w:rStyle w:val="Hipervnculo"/>
                <w:i w:val="0"/>
                <w:noProof/>
                <w:webHidden/>
                <w:sz w:val="24"/>
                <w:szCs w:val="24"/>
              </w:rPr>
              <w:fldChar w:fldCharType="begin"/>
            </w:r>
            <w:r w:rsidR="00A66386" w:rsidRPr="00BF763C">
              <w:rPr>
                <w:rStyle w:val="Hipervnculo"/>
                <w:i w:val="0"/>
                <w:noProof/>
                <w:webHidden/>
                <w:sz w:val="24"/>
                <w:szCs w:val="24"/>
              </w:rPr>
              <w:instrText xml:space="preserve"> PAGEREF _Toc316937259 \h </w:instrText>
            </w:r>
            <w:r w:rsidRPr="00BF763C">
              <w:rPr>
                <w:rStyle w:val="Hipervnculo"/>
                <w:i w:val="0"/>
                <w:noProof/>
                <w:webHidden/>
                <w:sz w:val="24"/>
                <w:szCs w:val="24"/>
              </w:rPr>
            </w:r>
            <w:r w:rsidRPr="00BF763C">
              <w:rPr>
                <w:rStyle w:val="Hipervnculo"/>
                <w:i w:val="0"/>
                <w:noProof/>
                <w:webHidden/>
                <w:sz w:val="24"/>
                <w:szCs w:val="24"/>
              </w:rPr>
              <w:fldChar w:fldCharType="separate"/>
            </w:r>
            <w:r w:rsidR="00E75534">
              <w:rPr>
                <w:rStyle w:val="Hipervnculo"/>
                <w:i w:val="0"/>
                <w:noProof/>
                <w:webHidden/>
                <w:sz w:val="24"/>
                <w:szCs w:val="24"/>
              </w:rPr>
              <w:t>11</w:t>
            </w:r>
            <w:r w:rsidRPr="00BF763C">
              <w:rPr>
                <w:rStyle w:val="Hipervnculo"/>
                <w:i w:val="0"/>
                <w:noProof/>
                <w:webHidden/>
                <w:sz w:val="24"/>
                <w:szCs w:val="24"/>
              </w:rPr>
              <w:fldChar w:fldCharType="end"/>
            </w:r>
          </w:hyperlink>
        </w:p>
        <w:p w:rsidR="00A66386" w:rsidRPr="00BF763C" w:rsidRDefault="00903F30" w:rsidP="00462674">
          <w:pPr>
            <w:pStyle w:val="TDC2"/>
            <w:rPr>
              <w:rStyle w:val="Hipervnculo"/>
              <w:b w:val="0"/>
              <w:iCs/>
              <w:smallCaps w:val="0"/>
              <w:lang w:val="en-US"/>
            </w:rPr>
          </w:pPr>
          <w:hyperlink w:anchor="_Toc316937260" w:history="1">
            <w:r w:rsidR="00A66386" w:rsidRPr="00BF763C">
              <w:rPr>
                <w:rStyle w:val="Hipervnculo"/>
                <w:b w:val="0"/>
                <w:iCs/>
                <w:smallCaps w:val="0"/>
                <w:lang w:val="en-US"/>
              </w:rPr>
              <w:t>2.2</w:t>
            </w:r>
            <w:r w:rsidR="00BF763C" w:rsidRPr="00BF763C">
              <w:rPr>
                <w:rStyle w:val="Hipervnculo"/>
                <w:b w:val="0"/>
                <w:iCs/>
                <w:smallCaps w:val="0"/>
                <w:lang w:val="en-US"/>
              </w:rPr>
              <w:t xml:space="preserve"> </w:t>
            </w:r>
            <w:r w:rsidR="00A66386" w:rsidRPr="00BF763C">
              <w:rPr>
                <w:rStyle w:val="Hipervnculo"/>
                <w:b w:val="0"/>
                <w:iCs/>
                <w:smallCaps w:val="0"/>
                <w:lang w:val="en-US"/>
              </w:rPr>
              <w:t>LA MARCA PAÍS</w:t>
            </w:r>
            <w:r w:rsidR="00A66386" w:rsidRPr="00BF763C">
              <w:rPr>
                <w:rStyle w:val="Hipervnculo"/>
                <w:b w:val="0"/>
                <w:iCs/>
                <w:smallCaps w:val="0"/>
                <w:webHidden/>
                <w:lang w:val="en-US"/>
              </w:rPr>
              <w:tab/>
            </w:r>
            <w:r w:rsidRPr="00BF763C">
              <w:rPr>
                <w:rStyle w:val="Hipervnculo"/>
                <w:b w:val="0"/>
                <w:iCs/>
                <w:smallCaps w:val="0"/>
                <w:webHidden/>
                <w:lang w:val="en-US"/>
              </w:rPr>
              <w:fldChar w:fldCharType="begin"/>
            </w:r>
            <w:r w:rsidR="00A66386" w:rsidRPr="00BF763C">
              <w:rPr>
                <w:rStyle w:val="Hipervnculo"/>
                <w:b w:val="0"/>
                <w:iCs/>
                <w:smallCaps w:val="0"/>
                <w:webHidden/>
                <w:lang w:val="en-US"/>
              </w:rPr>
              <w:instrText xml:space="preserve"> PAGEREF _Toc316937260 \h </w:instrText>
            </w:r>
            <w:r w:rsidRPr="00BF763C">
              <w:rPr>
                <w:rStyle w:val="Hipervnculo"/>
                <w:b w:val="0"/>
                <w:iCs/>
                <w:smallCaps w:val="0"/>
                <w:webHidden/>
                <w:lang w:val="en-US"/>
              </w:rPr>
            </w:r>
            <w:r w:rsidRPr="00BF763C">
              <w:rPr>
                <w:rStyle w:val="Hipervnculo"/>
                <w:b w:val="0"/>
                <w:iCs/>
                <w:smallCaps w:val="0"/>
                <w:webHidden/>
                <w:lang w:val="en-US"/>
              </w:rPr>
              <w:fldChar w:fldCharType="separate"/>
            </w:r>
            <w:r w:rsidR="00E75534">
              <w:rPr>
                <w:rStyle w:val="Hipervnculo"/>
                <w:b w:val="0"/>
                <w:iCs/>
                <w:smallCaps w:val="0"/>
                <w:webHidden/>
                <w:lang w:val="en-US"/>
              </w:rPr>
              <w:t>12</w:t>
            </w:r>
            <w:r w:rsidRPr="00BF763C">
              <w:rPr>
                <w:rStyle w:val="Hipervnculo"/>
                <w:b w:val="0"/>
                <w:iCs/>
                <w:smallCaps w:val="0"/>
                <w:webHidden/>
                <w:lang w:val="en-US"/>
              </w:rPr>
              <w:fldChar w:fldCharType="end"/>
            </w:r>
          </w:hyperlink>
        </w:p>
        <w:p w:rsidR="00A66386" w:rsidRPr="00BF763C" w:rsidRDefault="00903F30" w:rsidP="00462674">
          <w:pPr>
            <w:pStyle w:val="TDC3"/>
            <w:tabs>
              <w:tab w:val="left" w:pos="851"/>
            </w:tabs>
            <w:spacing w:line="240" w:lineRule="auto"/>
            <w:ind w:left="0"/>
            <w:rPr>
              <w:rStyle w:val="Hipervnculo"/>
              <w:i w:val="0"/>
              <w:noProof/>
              <w:sz w:val="24"/>
              <w:szCs w:val="24"/>
            </w:rPr>
          </w:pPr>
          <w:hyperlink w:anchor="_Toc316937261" w:history="1">
            <w:r w:rsidR="00A66386" w:rsidRPr="00BF763C">
              <w:rPr>
                <w:rStyle w:val="Hipervnculo"/>
                <w:i w:val="0"/>
                <w:noProof/>
                <w:sz w:val="24"/>
                <w:szCs w:val="24"/>
              </w:rPr>
              <w:t>2.2.1 MISIÓN</w:t>
            </w:r>
            <w:r w:rsidR="00A66386" w:rsidRPr="00BF763C">
              <w:rPr>
                <w:rStyle w:val="Hipervnculo"/>
                <w:i w:val="0"/>
                <w:noProof/>
                <w:webHidden/>
                <w:sz w:val="24"/>
                <w:szCs w:val="24"/>
              </w:rPr>
              <w:tab/>
            </w:r>
            <w:r w:rsidRPr="00BF763C">
              <w:rPr>
                <w:rStyle w:val="Hipervnculo"/>
                <w:i w:val="0"/>
                <w:noProof/>
                <w:webHidden/>
                <w:sz w:val="24"/>
                <w:szCs w:val="24"/>
              </w:rPr>
              <w:fldChar w:fldCharType="begin"/>
            </w:r>
            <w:r w:rsidR="00A66386" w:rsidRPr="00BF763C">
              <w:rPr>
                <w:rStyle w:val="Hipervnculo"/>
                <w:i w:val="0"/>
                <w:noProof/>
                <w:webHidden/>
                <w:sz w:val="24"/>
                <w:szCs w:val="24"/>
              </w:rPr>
              <w:instrText xml:space="preserve"> PAGEREF _Toc316937261 \h </w:instrText>
            </w:r>
            <w:r w:rsidRPr="00BF763C">
              <w:rPr>
                <w:rStyle w:val="Hipervnculo"/>
                <w:i w:val="0"/>
                <w:noProof/>
                <w:webHidden/>
                <w:sz w:val="24"/>
                <w:szCs w:val="24"/>
              </w:rPr>
            </w:r>
            <w:r w:rsidRPr="00BF763C">
              <w:rPr>
                <w:rStyle w:val="Hipervnculo"/>
                <w:i w:val="0"/>
                <w:noProof/>
                <w:webHidden/>
                <w:sz w:val="24"/>
                <w:szCs w:val="24"/>
              </w:rPr>
              <w:fldChar w:fldCharType="separate"/>
            </w:r>
            <w:r w:rsidR="00E75534">
              <w:rPr>
                <w:rStyle w:val="Hipervnculo"/>
                <w:i w:val="0"/>
                <w:noProof/>
                <w:webHidden/>
                <w:sz w:val="24"/>
                <w:szCs w:val="24"/>
              </w:rPr>
              <w:t>13</w:t>
            </w:r>
            <w:r w:rsidRPr="00BF763C">
              <w:rPr>
                <w:rStyle w:val="Hipervnculo"/>
                <w:i w:val="0"/>
                <w:noProof/>
                <w:webHidden/>
                <w:sz w:val="24"/>
                <w:szCs w:val="24"/>
              </w:rPr>
              <w:fldChar w:fldCharType="end"/>
            </w:r>
          </w:hyperlink>
        </w:p>
        <w:p w:rsidR="00A66386" w:rsidRPr="00BF763C" w:rsidRDefault="00903F30" w:rsidP="00462674">
          <w:pPr>
            <w:pStyle w:val="TDC3"/>
            <w:tabs>
              <w:tab w:val="left" w:pos="851"/>
            </w:tabs>
            <w:spacing w:line="240" w:lineRule="auto"/>
            <w:ind w:left="0"/>
            <w:rPr>
              <w:rStyle w:val="Hipervnculo"/>
              <w:i w:val="0"/>
              <w:noProof/>
              <w:sz w:val="24"/>
              <w:szCs w:val="24"/>
            </w:rPr>
          </w:pPr>
          <w:hyperlink w:anchor="_Toc316937262" w:history="1">
            <w:r w:rsidR="00A66386" w:rsidRPr="00BF763C">
              <w:rPr>
                <w:rStyle w:val="Hipervnculo"/>
                <w:i w:val="0"/>
                <w:noProof/>
                <w:sz w:val="24"/>
                <w:szCs w:val="24"/>
              </w:rPr>
              <w:t>2.2.2 OBJETIVOS</w:t>
            </w:r>
            <w:r w:rsidR="00A66386" w:rsidRPr="00BF763C">
              <w:rPr>
                <w:rStyle w:val="Hipervnculo"/>
                <w:i w:val="0"/>
                <w:noProof/>
                <w:webHidden/>
                <w:sz w:val="24"/>
                <w:szCs w:val="24"/>
              </w:rPr>
              <w:tab/>
            </w:r>
            <w:r w:rsidRPr="00BF763C">
              <w:rPr>
                <w:rStyle w:val="Hipervnculo"/>
                <w:i w:val="0"/>
                <w:noProof/>
                <w:webHidden/>
                <w:sz w:val="24"/>
                <w:szCs w:val="24"/>
              </w:rPr>
              <w:fldChar w:fldCharType="begin"/>
            </w:r>
            <w:r w:rsidR="00A66386" w:rsidRPr="00BF763C">
              <w:rPr>
                <w:rStyle w:val="Hipervnculo"/>
                <w:i w:val="0"/>
                <w:noProof/>
                <w:webHidden/>
                <w:sz w:val="24"/>
                <w:szCs w:val="24"/>
              </w:rPr>
              <w:instrText xml:space="preserve"> PAGEREF _Toc316937262 \h </w:instrText>
            </w:r>
            <w:r w:rsidRPr="00BF763C">
              <w:rPr>
                <w:rStyle w:val="Hipervnculo"/>
                <w:i w:val="0"/>
                <w:noProof/>
                <w:webHidden/>
                <w:sz w:val="24"/>
                <w:szCs w:val="24"/>
              </w:rPr>
            </w:r>
            <w:r w:rsidRPr="00BF763C">
              <w:rPr>
                <w:rStyle w:val="Hipervnculo"/>
                <w:i w:val="0"/>
                <w:noProof/>
                <w:webHidden/>
                <w:sz w:val="24"/>
                <w:szCs w:val="24"/>
              </w:rPr>
              <w:fldChar w:fldCharType="separate"/>
            </w:r>
            <w:r w:rsidR="00E75534">
              <w:rPr>
                <w:rStyle w:val="Hipervnculo"/>
                <w:i w:val="0"/>
                <w:noProof/>
                <w:webHidden/>
                <w:sz w:val="24"/>
                <w:szCs w:val="24"/>
              </w:rPr>
              <w:t>14</w:t>
            </w:r>
            <w:r w:rsidRPr="00BF763C">
              <w:rPr>
                <w:rStyle w:val="Hipervnculo"/>
                <w:i w:val="0"/>
                <w:noProof/>
                <w:webHidden/>
                <w:sz w:val="24"/>
                <w:szCs w:val="24"/>
              </w:rPr>
              <w:fldChar w:fldCharType="end"/>
            </w:r>
          </w:hyperlink>
        </w:p>
        <w:p w:rsidR="00A66386" w:rsidRPr="00BF763C" w:rsidRDefault="00903F30" w:rsidP="00462674">
          <w:pPr>
            <w:pStyle w:val="TDC3"/>
            <w:tabs>
              <w:tab w:val="left" w:pos="851"/>
            </w:tabs>
            <w:spacing w:line="240" w:lineRule="auto"/>
            <w:ind w:left="0"/>
            <w:rPr>
              <w:rStyle w:val="Hipervnculo"/>
              <w:i w:val="0"/>
              <w:noProof/>
              <w:sz w:val="24"/>
              <w:szCs w:val="24"/>
            </w:rPr>
          </w:pPr>
          <w:hyperlink w:anchor="_Toc316937263" w:history="1">
            <w:r w:rsidR="00A66386" w:rsidRPr="00BF763C">
              <w:rPr>
                <w:rStyle w:val="Hipervnculo"/>
                <w:i w:val="0"/>
                <w:noProof/>
                <w:sz w:val="24"/>
                <w:szCs w:val="24"/>
              </w:rPr>
              <w:t>2.2.3 BENEFICIOS</w:t>
            </w:r>
            <w:r w:rsidR="00A66386" w:rsidRPr="00BF763C">
              <w:rPr>
                <w:rStyle w:val="Hipervnculo"/>
                <w:i w:val="0"/>
                <w:noProof/>
                <w:webHidden/>
                <w:sz w:val="24"/>
                <w:szCs w:val="24"/>
              </w:rPr>
              <w:tab/>
            </w:r>
            <w:r w:rsidRPr="00BF763C">
              <w:rPr>
                <w:rStyle w:val="Hipervnculo"/>
                <w:i w:val="0"/>
                <w:noProof/>
                <w:webHidden/>
                <w:sz w:val="24"/>
                <w:szCs w:val="24"/>
              </w:rPr>
              <w:fldChar w:fldCharType="begin"/>
            </w:r>
            <w:r w:rsidR="00A66386" w:rsidRPr="00BF763C">
              <w:rPr>
                <w:rStyle w:val="Hipervnculo"/>
                <w:i w:val="0"/>
                <w:noProof/>
                <w:webHidden/>
                <w:sz w:val="24"/>
                <w:szCs w:val="24"/>
              </w:rPr>
              <w:instrText xml:space="preserve"> PAGEREF _Toc316937263 \h </w:instrText>
            </w:r>
            <w:r w:rsidRPr="00BF763C">
              <w:rPr>
                <w:rStyle w:val="Hipervnculo"/>
                <w:i w:val="0"/>
                <w:noProof/>
                <w:webHidden/>
                <w:sz w:val="24"/>
                <w:szCs w:val="24"/>
              </w:rPr>
            </w:r>
            <w:r w:rsidRPr="00BF763C">
              <w:rPr>
                <w:rStyle w:val="Hipervnculo"/>
                <w:i w:val="0"/>
                <w:noProof/>
                <w:webHidden/>
                <w:sz w:val="24"/>
                <w:szCs w:val="24"/>
              </w:rPr>
              <w:fldChar w:fldCharType="separate"/>
            </w:r>
            <w:r w:rsidR="00E75534">
              <w:rPr>
                <w:rStyle w:val="Hipervnculo"/>
                <w:i w:val="0"/>
                <w:noProof/>
                <w:webHidden/>
                <w:sz w:val="24"/>
                <w:szCs w:val="24"/>
              </w:rPr>
              <w:t>14</w:t>
            </w:r>
            <w:r w:rsidRPr="00BF763C">
              <w:rPr>
                <w:rStyle w:val="Hipervnculo"/>
                <w:i w:val="0"/>
                <w:noProof/>
                <w:webHidden/>
                <w:sz w:val="24"/>
                <w:szCs w:val="24"/>
              </w:rPr>
              <w:fldChar w:fldCharType="end"/>
            </w:r>
          </w:hyperlink>
        </w:p>
        <w:p w:rsidR="00A66386" w:rsidRPr="00BF763C" w:rsidRDefault="00903F30" w:rsidP="00462674">
          <w:pPr>
            <w:pStyle w:val="TDC3"/>
            <w:tabs>
              <w:tab w:val="left" w:pos="851"/>
            </w:tabs>
            <w:spacing w:line="240" w:lineRule="auto"/>
            <w:ind w:left="0"/>
            <w:rPr>
              <w:rStyle w:val="Hipervnculo"/>
              <w:i w:val="0"/>
              <w:noProof/>
              <w:sz w:val="24"/>
              <w:szCs w:val="24"/>
            </w:rPr>
          </w:pPr>
          <w:hyperlink w:anchor="_Toc316937264" w:history="1">
            <w:r w:rsidR="00A66386" w:rsidRPr="00BF763C">
              <w:rPr>
                <w:rStyle w:val="Hipervnculo"/>
                <w:i w:val="0"/>
                <w:noProof/>
                <w:sz w:val="24"/>
                <w:szCs w:val="24"/>
              </w:rPr>
              <w:t>2.2.4 ¿QUIÉNES DIRIGEN LA MARCA PAÍS?</w:t>
            </w:r>
            <w:r w:rsidR="00A66386" w:rsidRPr="00BF763C">
              <w:rPr>
                <w:rStyle w:val="Hipervnculo"/>
                <w:i w:val="0"/>
                <w:noProof/>
                <w:webHidden/>
                <w:sz w:val="24"/>
                <w:szCs w:val="24"/>
              </w:rPr>
              <w:tab/>
            </w:r>
            <w:r w:rsidRPr="00BF763C">
              <w:rPr>
                <w:rStyle w:val="Hipervnculo"/>
                <w:i w:val="0"/>
                <w:noProof/>
                <w:webHidden/>
                <w:sz w:val="24"/>
                <w:szCs w:val="24"/>
              </w:rPr>
              <w:fldChar w:fldCharType="begin"/>
            </w:r>
            <w:r w:rsidR="00A66386" w:rsidRPr="00BF763C">
              <w:rPr>
                <w:rStyle w:val="Hipervnculo"/>
                <w:i w:val="0"/>
                <w:noProof/>
                <w:webHidden/>
                <w:sz w:val="24"/>
                <w:szCs w:val="24"/>
              </w:rPr>
              <w:instrText xml:space="preserve"> PAGEREF _Toc316937264 \h </w:instrText>
            </w:r>
            <w:r w:rsidRPr="00BF763C">
              <w:rPr>
                <w:rStyle w:val="Hipervnculo"/>
                <w:i w:val="0"/>
                <w:noProof/>
                <w:webHidden/>
                <w:sz w:val="24"/>
                <w:szCs w:val="24"/>
              </w:rPr>
            </w:r>
            <w:r w:rsidRPr="00BF763C">
              <w:rPr>
                <w:rStyle w:val="Hipervnculo"/>
                <w:i w:val="0"/>
                <w:noProof/>
                <w:webHidden/>
                <w:sz w:val="24"/>
                <w:szCs w:val="24"/>
              </w:rPr>
              <w:fldChar w:fldCharType="separate"/>
            </w:r>
            <w:r w:rsidR="00E75534">
              <w:rPr>
                <w:rStyle w:val="Hipervnculo"/>
                <w:i w:val="0"/>
                <w:noProof/>
                <w:webHidden/>
                <w:sz w:val="24"/>
                <w:szCs w:val="24"/>
              </w:rPr>
              <w:t>14</w:t>
            </w:r>
            <w:r w:rsidRPr="00BF763C">
              <w:rPr>
                <w:rStyle w:val="Hipervnculo"/>
                <w:i w:val="0"/>
                <w:noProof/>
                <w:webHidden/>
                <w:sz w:val="24"/>
                <w:szCs w:val="24"/>
              </w:rPr>
              <w:fldChar w:fldCharType="end"/>
            </w:r>
          </w:hyperlink>
        </w:p>
        <w:p w:rsidR="00A66386" w:rsidRPr="00BF763C" w:rsidRDefault="00903F30" w:rsidP="00462674">
          <w:pPr>
            <w:pStyle w:val="TDC3"/>
            <w:tabs>
              <w:tab w:val="left" w:pos="851"/>
            </w:tabs>
            <w:spacing w:line="240" w:lineRule="auto"/>
            <w:ind w:left="0"/>
            <w:rPr>
              <w:rStyle w:val="Hipervnculo"/>
              <w:i w:val="0"/>
              <w:noProof/>
              <w:sz w:val="24"/>
              <w:szCs w:val="24"/>
            </w:rPr>
          </w:pPr>
          <w:hyperlink w:anchor="_Toc316937265" w:history="1">
            <w:r w:rsidR="00A66386" w:rsidRPr="00BF763C">
              <w:rPr>
                <w:rStyle w:val="Hipervnculo"/>
                <w:i w:val="0"/>
                <w:noProof/>
                <w:sz w:val="24"/>
                <w:szCs w:val="24"/>
              </w:rPr>
              <w:t>2.2.5 ¿DE DÓNDE NACE EL CONCEPTO?</w:t>
            </w:r>
            <w:r w:rsidR="00A66386" w:rsidRPr="00BF763C">
              <w:rPr>
                <w:rStyle w:val="Hipervnculo"/>
                <w:i w:val="0"/>
                <w:noProof/>
                <w:webHidden/>
                <w:sz w:val="24"/>
                <w:szCs w:val="24"/>
              </w:rPr>
              <w:tab/>
            </w:r>
            <w:r w:rsidRPr="00BF763C">
              <w:rPr>
                <w:rStyle w:val="Hipervnculo"/>
                <w:i w:val="0"/>
                <w:noProof/>
                <w:webHidden/>
                <w:sz w:val="24"/>
                <w:szCs w:val="24"/>
              </w:rPr>
              <w:fldChar w:fldCharType="begin"/>
            </w:r>
            <w:r w:rsidR="00A66386" w:rsidRPr="00BF763C">
              <w:rPr>
                <w:rStyle w:val="Hipervnculo"/>
                <w:i w:val="0"/>
                <w:noProof/>
                <w:webHidden/>
                <w:sz w:val="24"/>
                <w:szCs w:val="24"/>
              </w:rPr>
              <w:instrText xml:space="preserve"> PAGEREF _Toc316937265 \h </w:instrText>
            </w:r>
            <w:r w:rsidRPr="00BF763C">
              <w:rPr>
                <w:rStyle w:val="Hipervnculo"/>
                <w:i w:val="0"/>
                <w:noProof/>
                <w:webHidden/>
                <w:sz w:val="24"/>
                <w:szCs w:val="24"/>
              </w:rPr>
            </w:r>
            <w:r w:rsidRPr="00BF763C">
              <w:rPr>
                <w:rStyle w:val="Hipervnculo"/>
                <w:i w:val="0"/>
                <w:noProof/>
                <w:webHidden/>
                <w:sz w:val="24"/>
                <w:szCs w:val="24"/>
              </w:rPr>
              <w:fldChar w:fldCharType="separate"/>
            </w:r>
            <w:r w:rsidR="00E75534">
              <w:rPr>
                <w:rStyle w:val="Hipervnculo"/>
                <w:i w:val="0"/>
                <w:noProof/>
                <w:webHidden/>
                <w:sz w:val="24"/>
                <w:szCs w:val="24"/>
              </w:rPr>
              <w:t>15</w:t>
            </w:r>
            <w:r w:rsidRPr="00BF763C">
              <w:rPr>
                <w:rStyle w:val="Hipervnculo"/>
                <w:i w:val="0"/>
                <w:noProof/>
                <w:webHidden/>
                <w:sz w:val="24"/>
                <w:szCs w:val="24"/>
              </w:rPr>
              <w:fldChar w:fldCharType="end"/>
            </w:r>
          </w:hyperlink>
        </w:p>
        <w:p w:rsidR="00A66386" w:rsidRPr="00BF763C" w:rsidRDefault="00903F30" w:rsidP="00462674">
          <w:pPr>
            <w:pStyle w:val="TDC3"/>
            <w:tabs>
              <w:tab w:val="left" w:pos="851"/>
            </w:tabs>
            <w:spacing w:line="240" w:lineRule="auto"/>
            <w:ind w:left="0"/>
            <w:rPr>
              <w:rStyle w:val="Hipervnculo"/>
              <w:i w:val="0"/>
              <w:noProof/>
              <w:sz w:val="24"/>
              <w:szCs w:val="24"/>
            </w:rPr>
          </w:pPr>
          <w:hyperlink w:anchor="_Toc316937266" w:history="1">
            <w:r w:rsidR="00A66386" w:rsidRPr="00BF763C">
              <w:rPr>
                <w:rStyle w:val="Hipervnculo"/>
                <w:i w:val="0"/>
                <w:noProof/>
                <w:sz w:val="24"/>
                <w:szCs w:val="24"/>
              </w:rPr>
              <w:t>2.2.6 IMPORTANCIA</w:t>
            </w:r>
            <w:r w:rsidR="00A66386" w:rsidRPr="00BF763C">
              <w:rPr>
                <w:rStyle w:val="Hipervnculo"/>
                <w:i w:val="0"/>
                <w:noProof/>
                <w:webHidden/>
                <w:sz w:val="24"/>
                <w:szCs w:val="24"/>
              </w:rPr>
              <w:tab/>
            </w:r>
            <w:r w:rsidRPr="00BF763C">
              <w:rPr>
                <w:rStyle w:val="Hipervnculo"/>
                <w:i w:val="0"/>
                <w:noProof/>
                <w:webHidden/>
                <w:sz w:val="24"/>
                <w:szCs w:val="24"/>
              </w:rPr>
              <w:fldChar w:fldCharType="begin"/>
            </w:r>
            <w:r w:rsidR="00A66386" w:rsidRPr="00BF763C">
              <w:rPr>
                <w:rStyle w:val="Hipervnculo"/>
                <w:i w:val="0"/>
                <w:noProof/>
                <w:webHidden/>
                <w:sz w:val="24"/>
                <w:szCs w:val="24"/>
              </w:rPr>
              <w:instrText xml:space="preserve"> PAGEREF _Toc316937266 \h </w:instrText>
            </w:r>
            <w:r w:rsidRPr="00BF763C">
              <w:rPr>
                <w:rStyle w:val="Hipervnculo"/>
                <w:i w:val="0"/>
                <w:noProof/>
                <w:webHidden/>
                <w:sz w:val="24"/>
                <w:szCs w:val="24"/>
              </w:rPr>
            </w:r>
            <w:r w:rsidRPr="00BF763C">
              <w:rPr>
                <w:rStyle w:val="Hipervnculo"/>
                <w:i w:val="0"/>
                <w:noProof/>
                <w:webHidden/>
                <w:sz w:val="24"/>
                <w:szCs w:val="24"/>
              </w:rPr>
              <w:fldChar w:fldCharType="separate"/>
            </w:r>
            <w:r w:rsidR="00E75534">
              <w:rPr>
                <w:rStyle w:val="Hipervnculo"/>
                <w:i w:val="0"/>
                <w:noProof/>
                <w:webHidden/>
                <w:sz w:val="24"/>
                <w:szCs w:val="24"/>
              </w:rPr>
              <w:t>15</w:t>
            </w:r>
            <w:r w:rsidRPr="00BF763C">
              <w:rPr>
                <w:rStyle w:val="Hipervnculo"/>
                <w:i w:val="0"/>
                <w:noProof/>
                <w:webHidden/>
                <w:sz w:val="24"/>
                <w:szCs w:val="24"/>
              </w:rPr>
              <w:fldChar w:fldCharType="end"/>
            </w:r>
          </w:hyperlink>
        </w:p>
        <w:p w:rsidR="00A66386" w:rsidRPr="00BF763C" w:rsidRDefault="00903F30" w:rsidP="00462674">
          <w:pPr>
            <w:pStyle w:val="TDC3"/>
            <w:tabs>
              <w:tab w:val="left" w:pos="851"/>
            </w:tabs>
            <w:spacing w:line="240" w:lineRule="auto"/>
            <w:ind w:left="0"/>
            <w:rPr>
              <w:rStyle w:val="Hipervnculo"/>
              <w:i w:val="0"/>
              <w:noProof/>
              <w:sz w:val="24"/>
              <w:szCs w:val="24"/>
            </w:rPr>
          </w:pPr>
          <w:hyperlink w:anchor="_Toc316937267" w:history="1">
            <w:r w:rsidR="00A66386" w:rsidRPr="00BF763C">
              <w:rPr>
                <w:rStyle w:val="Hipervnculo"/>
                <w:i w:val="0"/>
                <w:noProof/>
                <w:sz w:val="24"/>
                <w:szCs w:val="24"/>
              </w:rPr>
              <w:t>2.2.7 COMPONENTES</w:t>
            </w:r>
            <w:r w:rsidR="00A66386" w:rsidRPr="00BF763C">
              <w:rPr>
                <w:rStyle w:val="Hipervnculo"/>
                <w:i w:val="0"/>
                <w:noProof/>
                <w:webHidden/>
                <w:sz w:val="24"/>
                <w:szCs w:val="24"/>
              </w:rPr>
              <w:tab/>
            </w:r>
            <w:r w:rsidRPr="00BF763C">
              <w:rPr>
                <w:rStyle w:val="Hipervnculo"/>
                <w:i w:val="0"/>
                <w:noProof/>
                <w:webHidden/>
                <w:sz w:val="24"/>
                <w:szCs w:val="24"/>
              </w:rPr>
              <w:fldChar w:fldCharType="begin"/>
            </w:r>
            <w:r w:rsidR="00A66386" w:rsidRPr="00BF763C">
              <w:rPr>
                <w:rStyle w:val="Hipervnculo"/>
                <w:i w:val="0"/>
                <w:noProof/>
                <w:webHidden/>
                <w:sz w:val="24"/>
                <w:szCs w:val="24"/>
              </w:rPr>
              <w:instrText xml:space="preserve"> PAGEREF _Toc316937267 \h </w:instrText>
            </w:r>
            <w:r w:rsidRPr="00BF763C">
              <w:rPr>
                <w:rStyle w:val="Hipervnculo"/>
                <w:i w:val="0"/>
                <w:noProof/>
                <w:webHidden/>
                <w:sz w:val="24"/>
                <w:szCs w:val="24"/>
              </w:rPr>
            </w:r>
            <w:r w:rsidRPr="00BF763C">
              <w:rPr>
                <w:rStyle w:val="Hipervnculo"/>
                <w:i w:val="0"/>
                <w:noProof/>
                <w:webHidden/>
                <w:sz w:val="24"/>
                <w:szCs w:val="24"/>
              </w:rPr>
              <w:fldChar w:fldCharType="separate"/>
            </w:r>
            <w:r w:rsidR="00E75534">
              <w:rPr>
                <w:rStyle w:val="Hipervnculo"/>
                <w:i w:val="0"/>
                <w:noProof/>
                <w:webHidden/>
                <w:sz w:val="24"/>
                <w:szCs w:val="24"/>
              </w:rPr>
              <w:t>16</w:t>
            </w:r>
            <w:r w:rsidRPr="00BF763C">
              <w:rPr>
                <w:rStyle w:val="Hipervnculo"/>
                <w:i w:val="0"/>
                <w:noProof/>
                <w:webHidden/>
                <w:sz w:val="24"/>
                <w:szCs w:val="24"/>
              </w:rPr>
              <w:fldChar w:fldCharType="end"/>
            </w:r>
          </w:hyperlink>
        </w:p>
        <w:p w:rsidR="00A66386" w:rsidRPr="00BF763C" w:rsidRDefault="00903F30" w:rsidP="00462674">
          <w:pPr>
            <w:pStyle w:val="TDC3"/>
            <w:tabs>
              <w:tab w:val="left" w:pos="851"/>
            </w:tabs>
            <w:spacing w:line="240" w:lineRule="auto"/>
            <w:ind w:left="0"/>
            <w:rPr>
              <w:rStyle w:val="Hipervnculo"/>
              <w:i w:val="0"/>
              <w:noProof/>
              <w:sz w:val="24"/>
              <w:szCs w:val="24"/>
            </w:rPr>
          </w:pPr>
          <w:hyperlink w:anchor="_Toc316937268" w:history="1">
            <w:r w:rsidR="00A66386" w:rsidRPr="00BF763C">
              <w:rPr>
                <w:rStyle w:val="Hipervnculo"/>
                <w:i w:val="0"/>
                <w:noProof/>
                <w:sz w:val="24"/>
                <w:szCs w:val="24"/>
              </w:rPr>
              <w:t>2.2.8 DIMENSIONES QUE SE UTILIZAN PARA MEDIR UNA M.P.</w:t>
            </w:r>
            <w:r w:rsidR="00A66386" w:rsidRPr="00BF763C">
              <w:rPr>
                <w:rStyle w:val="Hipervnculo"/>
                <w:i w:val="0"/>
                <w:noProof/>
                <w:webHidden/>
                <w:sz w:val="24"/>
                <w:szCs w:val="24"/>
              </w:rPr>
              <w:tab/>
            </w:r>
            <w:r w:rsidRPr="00BF763C">
              <w:rPr>
                <w:rStyle w:val="Hipervnculo"/>
                <w:i w:val="0"/>
                <w:noProof/>
                <w:webHidden/>
                <w:sz w:val="24"/>
                <w:szCs w:val="24"/>
              </w:rPr>
              <w:fldChar w:fldCharType="begin"/>
            </w:r>
            <w:r w:rsidR="00A66386" w:rsidRPr="00BF763C">
              <w:rPr>
                <w:rStyle w:val="Hipervnculo"/>
                <w:i w:val="0"/>
                <w:noProof/>
                <w:webHidden/>
                <w:sz w:val="24"/>
                <w:szCs w:val="24"/>
              </w:rPr>
              <w:instrText xml:space="preserve"> PAGEREF _Toc316937268 \h </w:instrText>
            </w:r>
            <w:r w:rsidRPr="00BF763C">
              <w:rPr>
                <w:rStyle w:val="Hipervnculo"/>
                <w:i w:val="0"/>
                <w:noProof/>
                <w:webHidden/>
                <w:sz w:val="24"/>
                <w:szCs w:val="24"/>
              </w:rPr>
            </w:r>
            <w:r w:rsidRPr="00BF763C">
              <w:rPr>
                <w:rStyle w:val="Hipervnculo"/>
                <w:i w:val="0"/>
                <w:noProof/>
                <w:webHidden/>
                <w:sz w:val="24"/>
                <w:szCs w:val="24"/>
              </w:rPr>
              <w:fldChar w:fldCharType="separate"/>
            </w:r>
            <w:r w:rsidR="00E75534">
              <w:rPr>
                <w:rStyle w:val="Hipervnculo"/>
                <w:i w:val="0"/>
                <w:noProof/>
                <w:webHidden/>
                <w:sz w:val="24"/>
                <w:szCs w:val="24"/>
              </w:rPr>
              <w:t>17</w:t>
            </w:r>
            <w:r w:rsidRPr="00BF763C">
              <w:rPr>
                <w:rStyle w:val="Hipervnculo"/>
                <w:i w:val="0"/>
                <w:noProof/>
                <w:webHidden/>
                <w:sz w:val="24"/>
                <w:szCs w:val="24"/>
              </w:rPr>
              <w:fldChar w:fldCharType="end"/>
            </w:r>
          </w:hyperlink>
        </w:p>
        <w:p w:rsidR="00A66386" w:rsidRPr="00BF763C" w:rsidRDefault="00903F30" w:rsidP="00462674">
          <w:pPr>
            <w:pStyle w:val="TDC2"/>
            <w:rPr>
              <w:rStyle w:val="Hipervnculo"/>
              <w:b w:val="0"/>
              <w:iCs/>
              <w:smallCaps w:val="0"/>
              <w:lang w:val="en-US"/>
            </w:rPr>
          </w:pPr>
          <w:hyperlink w:anchor="_Toc316937269" w:history="1">
            <w:r w:rsidR="00A66386" w:rsidRPr="00BF763C">
              <w:rPr>
                <w:rStyle w:val="Hipervnculo"/>
                <w:b w:val="0"/>
                <w:iCs/>
                <w:smallCaps w:val="0"/>
                <w:lang w:val="en-US"/>
              </w:rPr>
              <w:t>2.3</w:t>
            </w:r>
            <w:r w:rsidR="00BF763C" w:rsidRPr="00BF763C">
              <w:rPr>
                <w:rStyle w:val="Hipervnculo"/>
                <w:b w:val="0"/>
                <w:iCs/>
                <w:smallCaps w:val="0"/>
                <w:lang w:val="en-US"/>
              </w:rPr>
              <w:t xml:space="preserve"> </w:t>
            </w:r>
            <w:r w:rsidR="00A66386" w:rsidRPr="00BF763C">
              <w:rPr>
                <w:rStyle w:val="Hipervnculo"/>
                <w:b w:val="0"/>
                <w:iCs/>
                <w:smallCaps w:val="0"/>
                <w:lang w:val="en-US"/>
              </w:rPr>
              <w:t>POSICIONAMIENTO Y ESTRATEGIA DE MARCA</w:t>
            </w:r>
            <w:r w:rsidR="00A66386" w:rsidRPr="00BF763C">
              <w:rPr>
                <w:rStyle w:val="Hipervnculo"/>
                <w:b w:val="0"/>
                <w:iCs/>
                <w:smallCaps w:val="0"/>
                <w:webHidden/>
                <w:lang w:val="en-US"/>
              </w:rPr>
              <w:tab/>
            </w:r>
            <w:r w:rsidRPr="00BF763C">
              <w:rPr>
                <w:rStyle w:val="Hipervnculo"/>
                <w:b w:val="0"/>
                <w:iCs/>
                <w:smallCaps w:val="0"/>
                <w:webHidden/>
                <w:lang w:val="en-US"/>
              </w:rPr>
              <w:fldChar w:fldCharType="begin"/>
            </w:r>
            <w:r w:rsidR="00A66386" w:rsidRPr="00BF763C">
              <w:rPr>
                <w:rStyle w:val="Hipervnculo"/>
                <w:b w:val="0"/>
                <w:iCs/>
                <w:smallCaps w:val="0"/>
                <w:webHidden/>
                <w:lang w:val="en-US"/>
              </w:rPr>
              <w:instrText xml:space="preserve"> PAGEREF _Toc316937269 \h </w:instrText>
            </w:r>
            <w:r w:rsidRPr="00BF763C">
              <w:rPr>
                <w:rStyle w:val="Hipervnculo"/>
                <w:b w:val="0"/>
                <w:iCs/>
                <w:smallCaps w:val="0"/>
                <w:webHidden/>
                <w:lang w:val="en-US"/>
              </w:rPr>
            </w:r>
            <w:r w:rsidRPr="00BF763C">
              <w:rPr>
                <w:rStyle w:val="Hipervnculo"/>
                <w:b w:val="0"/>
                <w:iCs/>
                <w:smallCaps w:val="0"/>
                <w:webHidden/>
                <w:lang w:val="en-US"/>
              </w:rPr>
              <w:fldChar w:fldCharType="separate"/>
            </w:r>
            <w:r w:rsidR="00E75534">
              <w:rPr>
                <w:rStyle w:val="Hipervnculo"/>
                <w:b w:val="0"/>
                <w:iCs/>
                <w:smallCaps w:val="0"/>
                <w:webHidden/>
                <w:lang w:val="en-US"/>
              </w:rPr>
              <w:t>20</w:t>
            </w:r>
            <w:r w:rsidRPr="00BF763C">
              <w:rPr>
                <w:rStyle w:val="Hipervnculo"/>
                <w:b w:val="0"/>
                <w:iCs/>
                <w:smallCaps w:val="0"/>
                <w:webHidden/>
                <w:lang w:val="en-US"/>
              </w:rPr>
              <w:fldChar w:fldCharType="end"/>
            </w:r>
          </w:hyperlink>
        </w:p>
        <w:p w:rsidR="00A66386" w:rsidRPr="00BF763C" w:rsidRDefault="00903F30" w:rsidP="00462674">
          <w:pPr>
            <w:pStyle w:val="TDC2"/>
            <w:rPr>
              <w:rStyle w:val="Hipervnculo"/>
              <w:b w:val="0"/>
              <w:iCs/>
              <w:smallCaps w:val="0"/>
              <w:lang w:val="en-US"/>
            </w:rPr>
          </w:pPr>
          <w:hyperlink w:anchor="_Toc316937270" w:history="1">
            <w:r w:rsidR="00A66386" w:rsidRPr="00BF763C">
              <w:rPr>
                <w:rStyle w:val="Hipervnculo"/>
                <w:b w:val="0"/>
                <w:iCs/>
                <w:smallCaps w:val="0"/>
                <w:lang w:val="en-US"/>
              </w:rPr>
              <w:t>2.4</w:t>
            </w:r>
            <w:r w:rsidR="00BF763C" w:rsidRPr="00BF763C">
              <w:rPr>
                <w:rStyle w:val="Hipervnculo"/>
                <w:b w:val="0"/>
                <w:iCs/>
                <w:smallCaps w:val="0"/>
                <w:lang w:val="en-US"/>
              </w:rPr>
              <w:t xml:space="preserve"> </w:t>
            </w:r>
            <w:r w:rsidR="00A66386" w:rsidRPr="00BF763C">
              <w:rPr>
                <w:rStyle w:val="Hipervnculo"/>
                <w:b w:val="0"/>
                <w:iCs/>
                <w:smallCaps w:val="0"/>
                <w:lang w:val="en-US"/>
              </w:rPr>
              <w:t>ESTUDIOS DE MARCA PAÍS</w:t>
            </w:r>
            <w:r w:rsidR="00177683">
              <w:rPr>
                <w:rStyle w:val="Hipervnculo"/>
                <w:b w:val="0"/>
                <w:iCs/>
                <w:smallCaps w:val="0"/>
                <w:lang w:val="en-US"/>
              </w:rPr>
              <w:t xml:space="preserve"> EN</w:t>
            </w:r>
            <w:r w:rsidR="00A66386" w:rsidRPr="00BF763C">
              <w:rPr>
                <w:rStyle w:val="Hipervnculo"/>
                <w:b w:val="0"/>
                <w:iCs/>
                <w:smallCaps w:val="0"/>
                <w:lang w:val="en-US"/>
              </w:rPr>
              <w:t xml:space="preserve"> LATINOAMÉRICA</w:t>
            </w:r>
            <w:r w:rsidR="00A66386" w:rsidRPr="00BF763C">
              <w:rPr>
                <w:rStyle w:val="Hipervnculo"/>
                <w:b w:val="0"/>
                <w:iCs/>
                <w:smallCaps w:val="0"/>
                <w:webHidden/>
                <w:lang w:val="en-US"/>
              </w:rPr>
              <w:tab/>
            </w:r>
            <w:r w:rsidRPr="00BF763C">
              <w:rPr>
                <w:rStyle w:val="Hipervnculo"/>
                <w:b w:val="0"/>
                <w:iCs/>
                <w:smallCaps w:val="0"/>
                <w:webHidden/>
                <w:lang w:val="en-US"/>
              </w:rPr>
              <w:fldChar w:fldCharType="begin"/>
            </w:r>
            <w:r w:rsidR="00A66386" w:rsidRPr="00BF763C">
              <w:rPr>
                <w:rStyle w:val="Hipervnculo"/>
                <w:b w:val="0"/>
                <w:iCs/>
                <w:smallCaps w:val="0"/>
                <w:webHidden/>
                <w:lang w:val="en-US"/>
              </w:rPr>
              <w:instrText xml:space="preserve"> PAGEREF _Toc316937270 \h </w:instrText>
            </w:r>
            <w:r w:rsidRPr="00BF763C">
              <w:rPr>
                <w:rStyle w:val="Hipervnculo"/>
                <w:b w:val="0"/>
                <w:iCs/>
                <w:smallCaps w:val="0"/>
                <w:webHidden/>
                <w:lang w:val="en-US"/>
              </w:rPr>
            </w:r>
            <w:r w:rsidRPr="00BF763C">
              <w:rPr>
                <w:rStyle w:val="Hipervnculo"/>
                <w:b w:val="0"/>
                <w:iCs/>
                <w:smallCaps w:val="0"/>
                <w:webHidden/>
                <w:lang w:val="en-US"/>
              </w:rPr>
              <w:fldChar w:fldCharType="separate"/>
            </w:r>
            <w:r w:rsidR="00E75534">
              <w:rPr>
                <w:rStyle w:val="Hipervnculo"/>
                <w:b w:val="0"/>
                <w:iCs/>
                <w:smallCaps w:val="0"/>
                <w:webHidden/>
                <w:lang w:val="en-US"/>
              </w:rPr>
              <w:t>24</w:t>
            </w:r>
            <w:r w:rsidRPr="00BF763C">
              <w:rPr>
                <w:rStyle w:val="Hipervnculo"/>
                <w:b w:val="0"/>
                <w:iCs/>
                <w:smallCaps w:val="0"/>
                <w:webHidden/>
                <w:lang w:val="en-US"/>
              </w:rPr>
              <w:fldChar w:fldCharType="end"/>
            </w:r>
          </w:hyperlink>
        </w:p>
        <w:p w:rsidR="00A66386" w:rsidRPr="00BF763C" w:rsidRDefault="00903F30" w:rsidP="00462674">
          <w:pPr>
            <w:pStyle w:val="TDC3"/>
            <w:tabs>
              <w:tab w:val="left" w:pos="851"/>
              <w:tab w:val="left" w:pos="1200"/>
            </w:tabs>
            <w:spacing w:line="240" w:lineRule="auto"/>
            <w:ind w:left="0"/>
            <w:rPr>
              <w:rStyle w:val="Hipervnculo"/>
              <w:i w:val="0"/>
              <w:noProof/>
              <w:sz w:val="24"/>
              <w:szCs w:val="24"/>
            </w:rPr>
          </w:pPr>
          <w:hyperlink w:anchor="_Toc316937271" w:history="1">
            <w:r w:rsidR="00A66386" w:rsidRPr="00BF763C">
              <w:rPr>
                <w:rStyle w:val="Hipervnculo"/>
                <w:i w:val="0"/>
                <w:noProof/>
                <w:sz w:val="24"/>
                <w:szCs w:val="24"/>
              </w:rPr>
              <w:t>2.4.1</w:t>
            </w:r>
            <w:r w:rsidR="0025610E" w:rsidRPr="00BF763C">
              <w:rPr>
                <w:rStyle w:val="Hipervnculo"/>
                <w:i w:val="0"/>
                <w:noProof/>
                <w:sz w:val="24"/>
                <w:szCs w:val="24"/>
              </w:rPr>
              <w:t xml:space="preserve"> </w:t>
            </w:r>
            <w:r w:rsidR="00A66386" w:rsidRPr="00BF763C">
              <w:rPr>
                <w:rStyle w:val="Hipervnculo"/>
                <w:i w:val="0"/>
                <w:noProof/>
                <w:sz w:val="24"/>
                <w:szCs w:val="24"/>
              </w:rPr>
              <w:t>COLOMBIA</w:t>
            </w:r>
            <w:r w:rsidR="00A66386" w:rsidRPr="00BF763C">
              <w:rPr>
                <w:rStyle w:val="Hipervnculo"/>
                <w:i w:val="0"/>
                <w:noProof/>
                <w:webHidden/>
                <w:sz w:val="24"/>
                <w:szCs w:val="24"/>
              </w:rPr>
              <w:tab/>
            </w:r>
            <w:r w:rsidRPr="00BF763C">
              <w:rPr>
                <w:rStyle w:val="Hipervnculo"/>
                <w:i w:val="0"/>
                <w:noProof/>
                <w:webHidden/>
                <w:sz w:val="24"/>
                <w:szCs w:val="24"/>
              </w:rPr>
              <w:fldChar w:fldCharType="begin"/>
            </w:r>
            <w:r w:rsidR="00A66386" w:rsidRPr="00BF763C">
              <w:rPr>
                <w:rStyle w:val="Hipervnculo"/>
                <w:i w:val="0"/>
                <w:noProof/>
                <w:webHidden/>
                <w:sz w:val="24"/>
                <w:szCs w:val="24"/>
              </w:rPr>
              <w:instrText xml:space="preserve"> PAGEREF _Toc316937271 \h </w:instrText>
            </w:r>
            <w:r w:rsidRPr="00BF763C">
              <w:rPr>
                <w:rStyle w:val="Hipervnculo"/>
                <w:i w:val="0"/>
                <w:noProof/>
                <w:webHidden/>
                <w:sz w:val="24"/>
                <w:szCs w:val="24"/>
              </w:rPr>
            </w:r>
            <w:r w:rsidRPr="00BF763C">
              <w:rPr>
                <w:rStyle w:val="Hipervnculo"/>
                <w:i w:val="0"/>
                <w:noProof/>
                <w:webHidden/>
                <w:sz w:val="24"/>
                <w:szCs w:val="24"/>
              </w:rPr>
              <w:fldChar w:fldCharType="separate"/>
            </w:r>
            <w:r w:rsidR="00E75534">
              <w:rPr>
                <w:rStyle w:val="Hipervnculo"/>
                <w:i w:val="0"/>
                <w:noProof/>
                <w:webHidden/>
                <w:sz w:val="24"/>
                <w:szCs w:val="24"/>
              </w:rPr>
              <w:t>25</w:t>
            </w:r>
            <w:r w:rsidRPr="00BF763C">
              <w:rPr>
                <w:rStyle w:val="Hipervnculo"/>
                <w:i w:val="0"/>
                <w:noProof/>
                <w:webHidden/>
                <w:sz w:val="24"/>
                <w:szCs w:val="24"/>
              </w:rPr>
              <w:fldChar w:fldCharType="end"/>
            </w:r>
          </w:hyperlink>
        </w:p>
        <w:p w:rsidR="00A66386" w:rsidRPr="00BF763C" w:rsidRDefault="00903F30" w:rsidP="00462674">
          <w:pPr>
            <w:pStyle w:val="TDC3"/>
            <w:tabs>
              <w:tab w:val="left" w:pos="851"/>
              <w:tab w:val="left" w:pos="1200"/>
            </w:tabs>
            <w:spacing w:line="240" w:lineRule="auto"/>
            <w:ind w:left="0"/>
            <w:rPr>
              <w:rStyle w:val="Hipervnculo"/>
              <w:i w:val="0"/>
              <w:noProof/>
              <w:sz w:val="24"/>
              <w:szCs w:val="24"/>
            </w:rPr>
          </w:pPr>
          <w:hyperlink w:anchor="_Toc316937272" w:history="1">
            <w:r w:rsidR="00A66386" w:rsidRPr="00BF763C">
              <w:rPr>
                <w:rStyle w:val="Hipervnculo"/>
                <w:i w:val="0"/>
                <w:noProof/>
                <w:sz w:val="24"/>
                <w:szCs w:val="24"/>
              </w:rPr>
              <w:t>2.4.2</w:t>
            </w:r>
            <w:r w:rsidR="0025610E" w:rsidRPr="00BF763C">
              <w:rPr>
                <w:rStyle w:val="Hipervnculo"/>
                <w:i w:val="0"/>
                <w:noProof/>
                <w:sz w:val="24"/>
                <w:szCs w:val="24"/>
              </w:rPr>
              <w:t xml:space="preserve"> </w:t>
            </w:r>
            <w:r w:rsidR="00A66386" w:rsidRPr="00BF763C">
              <w:rPr>
                <w:rStyle w:val="Hipervnculo"/>
                <w:i w:val="0"/>
                <w:noProof/>
                <w:sz w:val="24"/>
                <w:szCs w:val="24"/>
              </w:rPr>
              <w:t>CHILE</w:t>
            </w:r>
            <w:r w:rsidR="00CB413F">
              <w:rPr>
                <w:rStyle w:val="Hipervnculo"/>
                <w:i w:val="0"/>
                <w:noProof/>
                <w:sz w:val="24"/>
                <w:szCs w:val="24"/>
              </w:rPr>
              <w:t>…………………………………………………………………………………………………………………</w:t>
            </w:r>
            <w:r w:rsidRPr="00BF763C">
              <w:rPr>
                <w:rStyle w:val="Hipervnculo"/>
                <w:i w:val="0"/>
                <w:noProof/>
                <w:webHidden/>
                <w:sz w:val="24"/>
                <w:szCs w:val="24"/>
              </w:rPr>
              <w:fldChar w:fldCharType="begin"/>
            </w:r>
            <w:r w:rsidR="00A66386" w:rsidRPr="00BF763C">
              <w:rPr>
                <w:rStyle w:val="Hipervnculo"/>
                <w:i w:val="0"/>
                <w:noProof/>
                <w:webHidden/>
                <w:sz w:val="24"/>
                <w:szCs w:val="24"/>
              </w:rPr>
              <w:instrText xml:space="preserve"> PAGEREF _Toc316937272 \h </w:instrText>
            </w:r>
            <w:r w:rsidRPr="00BF763C">
              <w:rPr>
                <w:rStyle w:val="Hipervnculo"/>
                <w:i w:val="0"/>
                <w:noProof/>
                <w:webHidden/>
                <w:sz w:val="24"/>
                <w:szCs w:val="24"/>
              </w:rPr>
            </w:r>
            <w:r w:rsidRPr="00BF763C">
              <w:rPr>
                <w:rStyle w:val="Hipervnculo"/>
                <w:i w:val="0"/>
                <w:noProof/>
                <w:webHidden/>
                <w:sz w:val="24"/>
                <w:szCs w:val="24"/>
              </w:rPr>
              <w:fldChar w:fldCharType="separate"/>
            </w:r>
            <w:r w:rsidR="00E75534">
              <w:rPr>
                <w:rStyle w:val="Hipervnculo"/>
                <w:i w:val="0"/>
                <w:noProof/>
                <w:webHidden/>
                <w:sz w:val="24"/>
                <w:szCs w:val="24"/>
              </w:rPr>
              <w:t>29</w:t>
            </w:r>
            <w:r w:rsidRPr="00BF763C">
              <w:rPr>
                <w:rStyle w:val="Hipervnculo"/>
                <w:i w:val="0"/>
                <w:noProof/>
                <w:webHidden/>
                <w:sz w:val="24"/>
                <w:szCs w:val="24"/>
              </w:rPr>
              <w:fldChar w:fldCharType="end"/>
            </w:r>
          </w:hyperlink>
        </w:p>
        <w:p w:rsidR="00A66386" w:rsidRPr="00BF763C" w:rsidRDefault="00903F30" w:rsidP="00462674">
          <w:pPr>
            <w:pStyle w:val="TDC3"/>
            <w:tabs>
              <w:tab w:val="left" w:pos="851"/>
              <w:tab w:val="left" w:pos="1200"/>
            </w:tabs>
            <w:spacing w:line="240" w:lineRule="auto"/>
            <w:ind w:left="0"/>
            <w:rPr>
              <w:rStyle w:val="Hipervnculo"/>
              <w:i w:val="0"/>
              <w:noProof/>
              <w:sz w:val="24"/>
              <w:szCs w:val="24"/>
            </w:rPr>
          </w:pPr>
          <w:hyperlink w:anchor="_Toc316937273" w:history="1">
            <w:r w:rsidR="00A66386" w:rsidRPr="00BF763C">
              <w:rPr>
                <w:rStyle w:val="Hipervnculo"/>
                <w:i w:val="0"/>
                <w:noProof/>
                <w:sz w:val="24"/>
                <w:szCs w:val="24"/>
              </w:rPr>
              <w:t>2.4.3</w:t>
            </w:r>
            <w:r w:rsidR="0025610E" w:rsidRPr="00BF763C">
              <w:rPr>
                <w:rStyle w:val="Hipervnculo"/>
                <w:i w:val="0"/>
                <w:noProof/>
                <w:sz w:val="24"/>
                <w:szCs w:val="24"/>
              </w:rPr>
              <w:t xml:space="preserve"> </w:t>
            </w:r>
            <w:r w:rsidR="00A66386" w:rsidRPr="00BF763C">
              <w:rPr>
                <w:rStyle w:val="Hipervnculo"/>
                <w:i w:val="0"/>
                <w:noProof/>
                <w:sz w:val="24"/>
                <w:szCs w:val="24"/>
              </w:rPr>
              <w:t>PERÚ</w:t>
            </w:r>
            <w:r w:rsidR="00CB413F">
              <w:rPr>
                <w:rStyle w:val="Hipervnculo"/>
                <w:i w:val="0"/>
                <w:noProof/>
                <w:sz w:val="24"/>
                <w:szCs w:val="24"/>
              </w:rPr>
              <w:t>…………………………………………………………………………………………………………………</w:t>
            </w:r>
            <w:r w:rsidRPr="00BF763C">
              <w:rPr>
                <w:rStyle w:val="Hipervnculo"/>
                <w:i w:val="0"/>
                <w:noProof/>
                <w:webHidden/>
                <w:sz w:val="24"/>
                <w:szCs w:val="24"/>
              </w:rPr>
              <w:fldChar w:fldCharType="begin"/>
            </w:r>
            <w:r w:rsidR="00A66386" w:rsidRPr="00BF763C">
              <w:rPr>
                <w:rStyle w:val="Hipervnculo"/>
                <w:i w:val="0"/>
                <w:noProof/>
                <w:webHidden/>
                <w:sz w:val="24"/>
                <w:szCs w:val="24"/>
              </w:rPr>
              <w:instrText xml:space="preserve"> PAGEREF _Toc316937273 \h </w:instrText>
            </w:r>
            <w:r w:rsidRPr="00BF763C">
              <w:rPr>
                <w:rStyle w:val="Hipervnculo"/>
                <w:i w:val="0"/>
                <w:noProof/>
                <w:webHidden/>
                <w:sz w:val="24"/>
                <w:szCs w:val="24"/>
              </w:rPr>
            </w:r>
            <w:r w:rsidRPr="00BF763C">
              <w:rPr>
                <w:rStyle w:val="Hipervnculo"/>
                <w:i w:val="0"/>
                <w:noProof/>
                <w:webHidden/>
                <w:sz w:val="24"/>
                <w:szCs w:val="24"/>
              </w:rPr>
              <w:fldChar w:fldCharType="separate"/>
            </w:r>
            <w:r w:rsidR="00E75534">
              <w:rPr>
                <w:rStyle w:val="Hipervnculo"/>
                <w:i w:val="0"/>
                <w:noProof/>
                <w:webHidden/>
                <w:sz w:val="24"/>
                <w:szCs w:val="24"/>
              </w:rPr>
              <w:t>30</w:t>
            </w:r>
            <w:r w:rsidRPr="00BF763C">
              <w:rPr>
                <w:rStyle w:val="Hipervnculo"/>
                <w:i w:val="0"/>
                <w:noProof/>
                <w:webHidden/>
                <w:sz w:val="24"/>
                <w:szCs w:val="24"/>
              </w:rPr>
              <w:fldChar w:fldCharType="end"/>
            </w:r>
          </w:hyperlink>
        </w:p>
        <w:p w:rsidR="00A66386" w:rsidRPr="00BF763C" w:rsidRDefault="00903F30" w:rsidP="00462674">
          <w:pPr>
            <w:pStyle w:val="TDC3"/>
            <w:tabs>
              <w:tab w:val="left" w:pos="851"/>
              <w:tab w:val="left" w:pos="1200"/>
            </w:tabs>
            <w:spacing w:line="240" w:lineRule="auto"/>
            <w:ind w:left="0"/>
            <w:rPr>
              <w:rFonts w:eastAsiaTheme="minorEastAsia" w:cstheme="minorBidi"/>
              <w:i w:val="0"/>
              <w:iCs w:val="0"/>
              <w:noProof/>
              <w:sz w:val="24"/>
              <w:szCs w:val="24"/>
              <w:lang w:val="es-ES" w:eastAsia="es-ES" w:bidi="ar-SA"/>
            </w:rPr>
          </w:pPr>
          <w:hyperlink w:anchor="_Toc316937274" w:history="1">
            <w:r w:rsidR="00A66386" w:rsidRPr="00BF763C">
              <w:rPr>
                <w:rStyle w:val="Hipervnculo"/>
                <w:i w:val="0"/>
                <w:noProof/>
                <w:sz w:val="24"/>
                <w:szCs w:val="24"/>
              </w:rPr>
              <w:t>2.4.4</w:t>
            </w:r>
            <w:r w:rsidR="0025610E" w:rsidRPr="00BF763C">
              <w:rPr>
                <w:rStyle w:val="Hipervnculo"/>
                <w:i w:val="0"/>
                <w:noProof/>
                <w:sz w:val="24"/>
                <w:szCs w:val="24"/>
              </w:rPr>
              <w:t xml:space="preserve"> </w:t>
            </w:r>
            <w:r w:rsidR="00A66386" w:rsidRPr="00BF763C">
              <w:rPr>
                <w:rStyle w:val="Hipervnculo"/>
                <w:i w:val="0"/>
                <w:noProof/>
                <w:sz w:val="24"/>
                <w:szCs w:val="24"/>
              </w:rPr>
              <w:t>ARGENTINA</w:t>
            </w:r>
            <w:r w:rsidR="00A66386" w:rsidRPr="00BF763C">
              <w:rPr>
                <w:rStyle w:val="Hipervnculo"/>
                <w:i w:val="0"/>
                <w:noProof/>
                <w:webHidden/>
                <w:sz w:val="24"/>
                <w:szCs w:val="24"/>
              </w:rPr>
              <w:tab/>
            </w:r>
            <w:r w:rsidRPr="00BF763C">
              <w:rPr>
                <w:rStyle w:val="Hipervnculo"/>
                <w:i w:val="0"/>
                <w:noProof/>
                <w:webHidden/>
                <w:sz w:val="24"/>
                <w:szCs w:val="24"/>
              </w:rPr>
              <w:fldChar w:fldCharType="begin"/>
            </w:r>
            <w:r w:rsidR="00A66386" w:rsidRPr="00BF763C">
              <w:rPr>
                <w:rStyle w:val="Hipervnculo"/>
                <w:i w:val="0"/>
                <w:noProof/>
                <w:webHidden/>
                <w:sz w:val="24"/>
                <w:szCs w:val="24"/>
              </w:rPr>
              <w:instrText xml:space="preserve"> PAGEREF _Toc316937274 \h </w:instrText>
            </w:r>
            <w:r w:rsidRPr="00BF763C">
              <w:rPr>
                <w:rStyle w:val="Hipervnculo"/>
                <w:i w:val="0"/>
                <w:noProof/>
                <w:webHidden/>
                <w:sz w:val="24"/>
                <w:szCs w:val="24"/>
              </w:rPr>
            </w:r>
            <w:r w:rsidRPr="00BF763C">
              <w:rPr>
                <w:rStyle w:val="Hipervnculo"/>
                <w:i w:val="0"/>
                <w:noProof/>
                <w:webHidden/>
                <w:sz w:val="24"/>
                <w:szCs w:val="24"/>
              </w:rPr>
              <w:fldChar w:fldCharType="separate"/>
            </w:r>
            <w:r w:rsidR="00E75534">
              <w:rPr>
                <w:rStyle w:val="Hipervnculo"/>
                <w:i w:val="0"/>
                <w:noProof/>
                <w:webHidden/>
                <w:sz w:val="24"/>
                <w:szCs w:val="24"/>
              </w:rPr>
              <w:t>32</w:t>
            </w:r>
            <w:r w:rsidRPr="00BF763C">
              <w:rPr>
                <w:rStyle w:val="Hipervnculo"/>
                <w:i w:val="0"/>
                <w:noProof/>
                <w:webHidden/>
                <w:sz w:val="24"/>
                <w:szCs w:val="24"/>
              </w:rPr>
              <w:fldChar w:fldCharType="end"/>
            </w:r>
          </w:hyperlink>
        </w:p>
        <w:p w:rsidR="00A66386" w:rsidRPr="00BF763C" w:rsidRDefault="00903F30" w:rsidP="00462674">
          <w:pPr>
            <w:pStyle w:val="TDC3"/>
            <w:tabs>
              <w:tab w:val="left" w:pos="851"/>
              <w:tab w:val="left" w:pos="1200"/>
            </w:tabs>
            <w:spacing w:line="240" w:lineRule="auto"/>
            <w:ind w:left="0"/>
            <w:rPr>
              <w:rFonts w:eastAsiaTheme="minorEastAsia" w:cstheme="minorBidi"/>
              <w:i w:val="0"/>
              <w:iCs w:val="0"/>
              <w:noProof/>
              <w:sz w:val="24"/>
              <w:szCs w:val="24"/>
              <w:lang w:val="es-ES" w:eastAsia="es-ES" w:bidi="ar-SA"/>
            </w:rPr>
          </w:pPr>
          <w:hyperlink w:anchor="_Toc316937275" w:history="1">
            <w:r w:rsidR="00A66386" w:rsidRPr="00BF763C">
              <w:rPr>
                <w:rStyle w:val="Hipervnculo"/>
                <w:i w:val="0"/>
                <w:noProof/>
                <w:sz w:val="24"/>
                <w:szCs w:val="24"/>
              </w:rPr>
              <w:t>2.4.5</w:t>
            </w:r>
            <w:r w:rsidR="0025610E" w:rsidRPr="00BF763C">
              <w:rPr>
                <w:rStyle w:val="Hipervnculo"/>
                <w:i w:val="0"/>
                <w:noProof/>
                <w:sz w:val="24"/>
                <w:szCs w:val="24"/>
              </w:rPr>
              <w:t xml:space="preserve"> </w:t>
            </w:r>
            <w:r w:rsidR="00A66386" w:rsidRPr="00BF763C">
              <w:rPr>
                <w:rStyle w:val="Hipervnculo"/>
                <w:i w:val="0"/>
                <w:noProof/>
                <w:sz w:val="24"/>
                <w:szCs w:val="24"/>
              </w:rPr>
              <w:t>COSTA RICA</w:t>
            </w:r>
            <w:r w:rsidR="00A66386" w:rsidRPr="00BF763C">
              <w:rPr>
                <w:i w:val="0"/>
                <w:noProof/>
                <w:webHidden/>
                <w:sz w:val="24"/>
                <w:szCs w:val="24"/>
              </w:rPr>
              <w:tab/>
            </w:r>
            <w:r w:rsidRPr="00BF763C">
              <w:rPr>
                <w:i w:val="0"/>
                <w:noProof/>
                <w:webHidden/>
                <w:sz w:val="24"/>
                <w:szCs w:val="24"/>
              </w:rPr>
              <w:fldChar w:fldCharType="begin"/>
            </w:r>
            <w:r w:rsidR="00A66386" w:rsidRPr="00BF763C">
              <w:rPr>
                <w:i w:val="0"/>
                <w:noProof/>
                <w:webHidden/>
                <w:sz w:val="24"/>
                <w:szCs w:val="24"/>
              </w:rPr>
              <w:instrText xml:space="preserve"> PAGEREF _Toc316937275 \h </w:instrText>
            </w:r>
            <w:r w:rsidRPr="00BF763C">
              <w:rPr>
                <w:i w:val="0"/>
                <w:noProof/>
                <w:webHidden/>
                <w:sz w:val="24"/>
                <w:szCs w:val="24"/>
              </w:rPr>
            </w:r>
            <w:r w:rsidRPr="00BF763C">
              <w:rPr>
                <w:i w:val="0"/>
                <w:noProof/>
                <w:webHidden/>
                <w:sz w:val="24"/>
                <w:szCs w:val="24"/>
              </w:rPr>
              <w:fldChar w:fldCharType="separate"/>
            </w:r>
            <w:r w:rsidR="00E75534">
              <w:rPr>
                <w:i w:val="0"/>
                <w:noProof/>
                <w:webHidden/>
                <w:sz w:val="24"/>
                <w:szCs w:val="24"/>
              </w:rPr>
              <w:t>33</w:t>
            </w:r>
            <w:r w:rsidRPr="00BF763C">
              <w:rPr>
                <w:i w:val="0"/>
                <w:noProof/>
                <w:webHidden/>
                <w:sz w:val="24"/>
                <w:szCs w:val="24"/>
              </w:rPr>
              <w:fldChar w:fldCharType="end"/>
            </w:r>
          </w:hyperlink>
        </w:p>
        <w:p w:rsidR="00A66386" w:rsidRPr="00BF763C" w:rsidRDefault="00903F30" w:rsidP="00462674">
          <w:pPr>
            <w:pStyle w:val="TDC3"/>
            <w:tabs>
              <w:tab w:val="left" w:pos="851"/>
              <w:tab w:val="left" w:pos="1200"/>
            </w:tabs>
            <w:spacing w:line="240" w:lineRule="auto"/>
            <w:ind w:left="0"/>
            <w:rPr>
              <w:rFonts w:eastAsiaTheme="minorEastAsia" w:cstheme="minorBidi"/>
              <w:i w:val="0"/>
              <w:iCs w:val="0"/>
              <w:noProof/>
              <w:sz w:val="24"/>
              <w:szCs w:val="24"/>
              <w:lang w:val="es-ES" w:eastAsia="es-ES" w:bidi="ar-SA"/>
            </w:rPr>
          </w:pPr>
          <w:hyperlink w:anchor="_Toc316937276" w:history="1">
            <w:r w:rsidR="00A66386" w:rsidRPr="00BF763C">
              <w:rPr>
                <w:rStyle w:val="Hipervnculo"/>
                <w:i w:val="0"/>
                <w:caps/>
                <w:noProof/>
                <w:spacing w:val="15"/>
                <w:sz w:val="24"/>
                <w:szCs w:val="24"/>
              </w:rPr>
              <w:t>2</w:t>
            </w:r>
            <w:r w:rsidR="00A66386" w:rsidRPr="00BF763C">
              <w:rPr>
                <w:rStyle w:val="Hipervnculo"/>
                <w:i w:val="0"/>
                <w:noProof/>
                <w:sz w:val="24"/>
                <w:szCs w:val="24"/>
              </w:rPr>
              <w:t>.4.6</w:t>
            </w:r>
            <w:r w:rsidR="0025610E" w:rsidRPr="00BF763C">
              <w:rPr>
                <w:rStyle w:val="Hipervnculo"/>
                <w:i w:val="0"/>
                <w:noProof/>
                <w:sz w:val="24"/>
                <w:szCs w:val="24"/>
              </w:rPr>
              <w:t xml:space="preserve"> </w:t>
            </w:r>
            <w:r w:rsidR="00A66386" w:rsidRPr="00BF763C">
              <w:rPr>
                <w:rStyle w:val="Hipervnculo"/>
                <w:i w:val="0"/>
                <w:noProof/>
                <w:sz w:val="24"/>
                <w:szCs w:val="24"/>
              </w:rPr>
              <w:t>BRASIL</w:t>
            </w:r>
            <w:r w:rsidR="00A66386" w:rsidRPr="00BF763C">
              <w:rPr>
                <w:i w:val="0"/>
                <w:noProof/>
                <w:webHidden/>
                <w:sz w:val="24"/>
                <w:szCs w:val="24"/>
              </w:rPr>
              <w:tab/>
            </w:r>
            <w:r w:rsidRPr="00BF763C">
              <w:rPr>
                <w:i w:val="0"/>
                <w:noProof/>
                <w:webHidden/>
                <w:sz w:val="24"/>
                <w:szCs w:val="24"/>
              </w:rPr>
              <w:fldChar w:fldCharType="begin"/>
            </w:r>
            <w:r w:rsidR="00A66386" w:rsidRPr="00BF763C">
              <w:rPr>
                <w:i w:val="0"/>
                <w:noProof/>
                <w:webHidden/>
                <w:sz w:val="24"/>
                <w:szCs w:val="24"/>
              </w:rPr>
              <w:instrText xml:space="preserve"> PAGEREF _Toc316937276 \h </w:instrText>
            </w:r>
            <w:r w:rsidRPr="00BF763C">
              <w:rPr>
                <w:i w:val="0"/>
                <w:noProof/>
                <w:webHidden/>
                <w:sz w:val="24"/>
                <w:szCs w:val="24"/>
              </w:rPr>
            </w:r>
            <w:r w:rsidRPr="00BF763C">
              <w:rPr>
                <w:i w:val="0"/>
                <w:noProof/>
                <w:webHidden/>
                <w:sz w:val="24"/>
                <w:szCs w:val="24"/>
              </w:rPr>
              <w:fldChar w:fldCharType="separate"/>
            </w:r>
            <w:r w:rsidR="00E75534">
              <w:rPr>
                <w:i w:val="0"/>
                <w:noProof/>
                <w:webHidden/>
                <w:sz w:val="24"/>
                <w:szCs w:val="24"/>
              </w:rPr>
              <w:t>34</w:t>
            </w:r>
            <w:r w:rsidRPr="00BF763C">
              <w:rPr>
                <w:i w:val="0"/>
                <w:noProof/>
                <w:webHidden/>
                <w:sz w:val="24"/>
                <w:szCs w:val="24"/>
              </w:rPr>
              <w:fldChar w:fldCharType="end"/>
            </w:r>
          </w:hyperlink>
        </w:p>
        <w:p w:rsidR="00A66386" w:rsidRPr="00BF763C" w:rsidRDefault="00903F30" w:rsidP="00CB413F">
          <w:pPr>
            <w:pStyle w:val="TDC1"/>
            <w:rPr>
              <w:rStyle w:val="Hipervnculo"/>
              <w:bCs w:val="0"/>
              <w:caps w:val="0"/>
              <w:smallCaps/>
              <w:spacing w:val="0"/>
              <w:lang w:val="es-ES"/>
            </w:rPr>
          </w:pPr>
          <w:hyperlink w:anchor="_Toc316937277" w:history="1">
            <w:r w:rsidR="00A66386" w:rsidRPr="00BF763C">
              <w:rPr>
                <w:rStyle w:val="Hipervnculo"/>
                <w:bCs w:val="0"/>
                <w:caps w:val="0"/>
                <w:smallCaps/>
                <w:spacing w:val="0"/>
                <w:lang w:val="es-ES"/>
              </w:rPr>
              <w:t>3</w:t>
            </w:r>
            <w:r w:rsidR="00A66386" w:rsidRPr="00BF763C">
              <w:rPr>
                <w:rStyle w:val="Hipervnculo"/>
                <w:bCs w:val="0"/>
                <w:caps w:val="0"/>
                <w:smallCaps/>
                <w:spacing w:val="0"/>
                <w:lang w:val="es-ES"/>
              </w:rPr>
              <w:tab/>
              <w:t>CAPÍTULO 3: MARCA PAÍS ECUADOR AMA LA VIDA</w:t>
            </w:r>
            <w:r w:rsidR="00A66386" w:rsidRPr="00BF763C">
              <w:rPr>
                <w:rStyle w:val="Hipervnculo"/>
                <w:bCs w:val="0"/>
                <w:caps w:val="0"/>
                <w:smallCaps/>
                <w:webHidden/>
                <w:spacing w:val="0"/>
                <w:lang w:val="es-ES"/>
              </w:rPr>
              <w:tab/>
            </w:r>
            <w:r w:rsidRPr="00BF763C">
              <w:rPr>
                <w:rStyle w:val="Hipervnculo"/>
                <w:bCs w:val="0"/>
                <w:caps w:val="0"/>
                <w:smallCaps/>
                <w:webHidden/>
                <w:spacing w:val="0"/>
                <w:lang w:val="es-ES"/>
              </w:rPr>
              <w:fldChar w:fldCharType="begin"/>
            </w:r>
            <w:r w:rsidR="00A66386" w:rsidRPr="00BF763C">
              <w:rPr>
                <w:rStyle w:val="Hipervnculo"/>
                <w:bCs w:val="0"/>
                <w:caps w:val="0"/>
                <w:smallCaps/>
                <w:webHidden/>
                <w:spacing w:val="0"/>
                <w:lang w:val="es-ES"/>
              </w:rPr>
              <w:instrText xml:space="preserve"> PAGEREF _Toc316937277 \h </w:instrText>
            </w:r>
            <w:r w:rsidRPr="00BF763C">
              <w:rPr>
                <w:rStyle w:val="Hipervnculo"/>
                <w:bCs w:val="0"/>
                <w:caps w:val="0"/>
                <w:smallCaps/>
                <w:webHidden/>
                <w:spacing w:val="0"/>
                <w:lang w:val="es-ES"/>
              </w:rPr>
            </w:r>
            <w:r w:rsidRPr="00BF763C">
              <w:rPr>
                <w:rStyle w:val="Hipervnculo"/>
                <w:bCs w:val="0"/>
                <w:caps w:val="0"/>
                <w:smallCaps/>
                <w:webHidden/>
                <w:spacing w:val="0"/>
                <w:lang w:val="es-ES"/>
              </w:rPr>
              <w:fldChar w:fldCharType="separate"/>
            </w:r>
            <w:r w:rsidR="00E75534">
              <w:rPr>
                <w:rStyle w:val="Hipervnculo"/>
                <w:bCs w:val="0"/>
                <w:caps w:val="0"/>
                <w:smallCaps/>
                <w:webHidden/>
                <w:spacing w:val="0"/>
                <w:lang w:val="es-ES"/>
              </w:rPr>
              <w:t>37</w:t>
            </w:r>
            <w:r w:rsidRPr="00BF763C">
              <w:rPr>
                <w:rStyle w:val="Hipervnculo"/>
                <w:bCs w:val="0"/>
                <w:caps w:val="0"/>
                <w:smallCaps/>
                <w:webHidden/>
                <w:spacing w:val="0"/>
                <w:lang w:val="es-ES"/>
              </w:rPr>
              <w:fldChar w:fldCharType="end"/>
            </w:r>
          </w:hyperlink>
        </w:p>
        <w:p w:rsidR="00A66386" w:rsidRPr="00462674" w:rsidRDefault="00903F30" w:rsidP="00462674">
          <w:pPr>
            <w:pStyle w:val="TDC2"/>
            <w:rPr>
              <w:rFonts w:eastAsiaTheme="minorEastAsia" w:cstheme="minorBidi"/>
              <w:b w:val="0"/>
              <w:lang w:eastAsia="es-ES" w:bidi="ar-SA"/>
            </w:rPr>
          </w:pPr>
          <w:hyperlink w:anchor="_Toc316937278" w:history="1">
            <w:r w:rsidR="00A66386" w:rsidRPr="00462674">
              <w:rPr>
                <w:rStyle w:val="Hipervnculo"/>
                <w:b w:val="0"/>
                <w:caps/>
                <w:spacing w:val="15"/>
              </w:rPr>
              <w:t>3</w:t>
            </w:r>
            <w:r w:rsidR="00A66386" w:rsidRPr="00462674">
              <w:rPr>
                <w:rStyle w:val="Hipervnculo"/>
                <w:b w:val="0"/>
              </w:rPr>
              <w:t>.1</w:t>
            </w:r>
            <w:r w:rsidR="00BF763C" w:rsidRPr="00462674">
              <w:rPr>
                <w:rStyle w:val="Hipervnculo"/>
                <w:b w:val="0"/>
              </w:rPr>
              <w:t xml:space="preserve"> </w:t>
            </w:r>
            <w:r w:rsidR="00A66386" w:rsidRPr="00462674">
              <w:rPr>
                <w:rStyle w:val="Hipervnculo"/>
                <w:b w:val="0"/>
              </w:rPr>
              <w:t>ANTECEDENTES</w:t>
            </w:r>
            <w:r w:rsidR="00A66386" w:rsidRPr="00462674">
              <w:rPr>
                <w:b w:val="0"/>
                <w:webHidden/>
              </w:rPr>
              <w:tab/>
            </w:r>
            <w:r w:rsidRPr="00462674">
              <w:rPr>
                <w:b w:val="0"/>
                <w:webHidden/>
              </w:rPr>
              <w:fldChar w:fldCharType="begin"/>
            </w:r>
            <w:r w:rsidR="00A66386" w:rsidRPr="00462674">
              <w:rPr>
                <w:b w:val="0"/>
                <w:webHidden/>
              </w:rPr>
              <w:instrText xml:space="preserve"> PAGEREF _Toc316937278 \h </w:instrText>
            </w:r>
            <w:r w:rsidRPr="00462674">
              <w:rPr>
                <w:b w:val="0"/>
                <w:webHidden/>
              </w:rPr>
            </w:r>
            <w:r w:rsidRPr="00462674">
              <w:rPr>
                <w:b w:val="0"/>
                <w:webHidden/>
              </w:rPr>
              <w:fldChar w:fldCharType="separate"/>
            </w:r>
            <w:r w:rsidR="00E75534">
              <w:rPr>
                <w:b w:val="0"/>
                <w:webHidden/>
              </w:rPr>
              <w:t>37</w:t>
            </w:r>
            <w:r w:rsidRPr="00462674">
              <w:rPr>
                <w:b w:val="0"/>
                <w:webHidden/>
              </w:rPr>
              <w:fldChar w:fldCharType="end"/>
            </w:r>
          </w:hyperlink>
        </w:p>
        <w:p w:rsidR="00A66386" w:rsidRPr="00462674" w:rsidRDefault="00903F30" w:rsidP="00462674">
          <w:pPr>
            <w:pStyle w:val="TDC2"/>
            <w:rPr>
              <w:rFonts w:eastAsiaTheme="minorEastAsia" w:cstheme="minorBidi"/>
              <w:b w:val="0"/>
              <w:lang w:eastAsia="es-ES" w:bidi="ar-SA"/>
            </w:rPr>
          </w:pPr>
          <w:hyperlink w:anchor="_Toc316937279" w:history="1">
            <w:r w:rsidR="00A66386" w:rsidRPr="00462674">
              <w:rPr>
                <w:rStyle w:val="Hipervnculo"/>
                <w:b w:val="0"/>
              </w:rPr>
              <w:t>3.2</w:t>
            </w:r>
            <w:r w:rsidR="00BF763C" w:rsidRPr="00462674">
              <w:rPr>
                <w:rFonts w:eastAsiaTheme="minorEastAsia" w:cstheme="minorBidi"/>
                <w:b w:val="0"/>
                <w:lang w:eastAsia="es-ES" w:bidi="ar-SA"/>
              </w:rPr>
              <w:t xml:space="preserve"> </w:t>
            </w:r>
            <w:r w:rsidR="00A66386" w:rsidRPr="00462674">
              <w:rPr>
                <w:rStyle w:val="Hipervnculo"/>
                <w:b w:val="0"/>
              </w:rPr>
              <w:t>CONOCIMIENTOS PREVIOS</w:t>
            </w:r>
            <w:r w:rsidR="00A66386" w:rsidRPr="00462674">
              <w:rPr>
                <w:b w:val="0"/>
                <w:webHidden/>
              </w:rPr>
              <w:tab/>
            </w:r>
            <w:r w:rsidRPr="00462674">
              <w:rPr>
                <w:b w:val="0"/>
                <w:webHidden/>
              </w:rPr>
              <w:fldChar w:fldCharType="begin"/>
            </w:r>
            <w:r w:rsidR="00A66386" w:rsidRPr="00462674">
              <w:rPr>
                <w:b w:val="0"/>
                <w:webHidden/>
              </w:rPr>
              <w:instrText xml:space="preserve"> PAGEREF _Toc316937279 \h </w:instrText>
            </w:r>
            <w:r w:rsidRPr="00462674">
              <w:rPr>
                <w:b w:val="0"/>
                <w:webHidden/>
              </w:rPr>
            </w:r>
            <w:r w:rsidRPr="00462674">
              <w:rPr>
                <w:b w:val="0"/>
                <w:webHidden/>
              </w:rPr>
              <w:fldChar w:fldCharType="separate"/>
            </w:r>
            <w:r w:rsidR="00E75534">
              <w:rPr>
                <w:b w:val="0"/>
                <w:webHidden/>
              </w:rPr>
              <w:t>37</w:t>
            </w:r>
            <w:r w:rsidRPr="00462674">
              <w:rPr>
                <w:b w:val="0"/>
                <w:webHidden/>
              </w:rPr>
              <w:fldChar w:fldCharType="end"/>
            </w:r>
          </w:hyperlink>
        </w:p>
        <w:p w:rsidR="00A66386" w:rsidRPr="00462674" w:rsidRDefault="00903F30" w:rsidP="00462674">
          <w:pPr>
            <w:pStyle w:val="TDC2"/>
            <w:rPr>
              <w:rFonts w:eastAsiaTheme="minorEastAsia" w:cstheme="minorBidi"/>
              <w:b w:val="0"/>
              <w:lang w:eastAsia="es-ES" w:bidi="ar-SA"/>
            </w:rPr>
          </w:pPr>
          <w:hyperlink w:anchor="_Toc316937280" w:history="1">
            <w:r w:rsidR="00A66386" w:rsidRPr="00462674">
              <w:rPr>
                <w:rStyle w:val="Hipervnculo"/>
                <w:b w:val="0"/>
              </w:rPr>
              <w:t>3.3</w:t>
            </w:r>
            <w:r w:rsidR="00BF763C" w:rsidRPr="00462674">
              <w:rPr>
                <w:rStyle w:val="Hipervnculo"/>
                <w:b w:val="0"/>
              </w:rPr>
              <w:t xml:space="preserve"> </w:t>
            </w:r>
            <w:r w:rsidR="00A66386" w:rsidRPr="00462674">
              <w:rPr>
                <w:rStyle w:val="Hipervnculo"/>
                <w:b w:val="0"/>
              </w:rPr>
              <w:t>EL EFECTO “COUNTRY OF ORIGIN”</w:t>
            </w:r>
            <w:r w:rsidR="00A66386" w:rsidRPr="00462674">
              <w:rPr>
                <w:b w:val="0"/>
                <w:webHidden/>
              </w:rPr>
              <w:tab/>
            </w:r>
            <w:r w:rsidRPr="00462674">
              <w:rPr>
                <w:b w:val="0"/>
                <w:webHidden/>
              </w:rPr>
              <w:fldChar w:fldCharType="begin"/>
            </w:r>
            <w:r w:rsidR="00A66386" w:rsidRPr="00462674">
              <w:rPr>
                <w:b w:val="0"/>
                <w:webHidden/>
              </w:rPr>
              <w:instrText xml:space="preserve"> PAGEREF _Toc316937280 \h </w:instrText>
            </w:r>
            <w:r w:rsidRPr="00462674">
              <w:rPr>
                <w:b w:val="0"/>
                <w:webHidden/>
              </w:rPr>
            </w:r>
            <w:r w:rsidRPr="00462674">
              <w:rPr>
                <w:b w:val="0"/>
                <w:webHidden/>
              </w:rPr>
              <w:fldChar w:fldCharType="separate"/>
            </w:r>
            <w:r w:rsidR="00E75534">
              <w:rPr>
                <w:b w:val="0"/>
                <w:webHidden/>
              </w:rPr>
              <w:t>38</w:t>
            </w:r>
            <w:r w:rsidRPr="00462674">
              <w:rPr>
                <w:b w:val="0"/>
                <w:webHidden/>
              </w:rPr>
              <w:fldChar w:fldCharType="end"/>
            </w:r>
          </w:hyperlink>
        </w:p>
        <w:p w:rsidR="00A66386" w:rsidRPr="00462674" w:rsidRDefault="00903F30" w:rsidP="00462674">
          <w:pPr>
            <w:pStyle w:val="TDC3"/>
            <w:tabs>
              <w:tab w:val="left" w:pos="800"/>
            </w:tabs>
            <w:spacing w:line="240" w:lineRule="auto"/>
            <w:ind w:left="0"/>
            <w:rPr>
              <w:rFonts w:eastAsiaTheme="minorEastAsia" w:cstheme="minorBidi"/>
              <w:i w:val="0"/>
              <w:iCs w:val="0"/>
              <w:noProof/>
              <w:sz w:val="24"/>
              <w:szCs w:val="24"/>
              <w:lang w:val="es-ES" w:eastAsia="es-ES" w:bidi="ar-SA"/>
            </w:rPr>
          </w:pPr>
          <w:hyperlink w:anchor="_Toc316937281" w:history="1">
            <w:r w:rsidR="00A66386" w:rsidRPr="00462674">
              <w:rPr>
                <w:rStyle w:val="Hipervnculo"/>
                <w:i w:val="0"/>
                <w:noProof/>
                <w:sz w:val="24"/>
                <w:szCs w:val="24"/>
              </w:rPr>
              <w:t>3.3.1 ECUADOR ANTECEDENTES COUNTRY OF ORIGIN</w:t>
            </w:r>
            <w:r w:rsidR="00A66386" w:rsidRPr="00462674">
              <w:rPr>
                <w:i w:val="0"/>
                <w:noProof/>
                <w:webHidden/>
                <w:sz w:val="24"/>
                <w:szCs w:val="24"/>
              </w:rPr>
              <w:tab/>
            </w:r>
            <w:r w:rsidRPr="00462674">
              <w:rPr>
                <w:i w:val="0"/>
                <w:noProof/>
                <w:webHidden/>
                <w:sz w:val="24"/>
                <w:szCs w:val="24"/>
              </w:rPr>
              <w:fldChar w:fldCharType="begin"/>
            </w:r>
            <w:r w:rsidR="00A66386" w:rsidRPr="00462674">
              <w:rPr>
                <w:i w:val="0"/>
                <w:noProof/>
                <w:webHidden/>
                <w:sz w:val="24"/>
                <w:szCs w:val="24"/>
              </w:rPr>
              <w:instrText xml:space="preserve"> PAGEREF _Toc316937281 \h </w:instrText>
            </w:r>
            <w:r w:rsidRPr="00462674">
              <w:rPr>
                <w:i w:val="0"/>
                <w:noProof/>
                <w:webHidden/>
                <w:sz w:val="24"/>
                <w:szCs w:val="24"/>
              </w:rPr>
            </w:r>
            <w:r w:rsidRPr="00462674">
              <w:rPr>
                <w:i w:val="0"/>
                <w:noProof/>
                <w:webHidden/>
                <w:sz w:val="24"/>
                <w:szCs w:val="24"/>
              </w:rPr>
              <w:fldChar w:fldCharType="separate"/>
            </w:r>
            <w:r w:rsidR="00E75534">
              <w:rPr>
                <w:i w:val="0"/>
                <w:noProof/>
                <w:webHidden/>
                <w:sz w:val="24"/>
                <w:szCs w:val="24"/>
              </w:rPr>
              <w:t>39</w:t>
            </w:r>
            <w:r w:rsidRPr="00462674">
              <w:rPr>
                <w:i w:val="0"/>
                <w:noProof/>
                <w:webHidden/>
                <w:sz w:val="24"/>
                <w:szCs w:val="24"/>
              </w:rPr>
              <w:fldChar w:fldCharType="end"/>
            </w:r>
          </w:hyperlink>
        </w:p>
        <w:p w:rsidR="00A66386" w:rsidRPr="00462674" w:rsidRDefault="00903F30" w:rsidP="00462674">
          <w:pPr>
            <w:pStyle w:val="TDC2"/>
            <w:rPr>
              <w:rFonts w:eastAsiaTheme="minorEastAsia" w:cstheme="minorBidi"/>
              <w:b w:val="0"/>
              <w:lang w:eastAsia="es-ES" w:bidi="ar-SA"/>
            </w:rPr>
          </w:pPr>
          <w:hyperlink w:anchor="_Toc316937282" w:history="1">
            <w:r w:rsidR="00A66386" w:rsidRPr="00462674">
              <w:rPr>
                <w:rStyle w:val="Hipervnculo"/>
                <w:b w:val="0"/>
              </w:rPr>
              <w:t>3.4</w:t>
            </w:r>
            <w:r w:rsidR="00BF763C" w:rsidRPr="00462674">
              <w:rPr>
                <w:rStyle w:val="Hipervnculo"/>
                <w:b w:val="0"/>
              </w:rPr>
              <w:t xml:space="preserve"> </w:t>
            </w:r>
            <w:r w:rsidR="00A66386" w:rsidRPr="00462674">
              <w:rPr>
                <w:rStyle w:val="Hipervnculo"/>
                <w:b w:val="0"/>
              </w:rPr>
              <w:t>EVOLUCIÓN DE LA MARCA</w:t>
            </w:r>
            <w:r w:rsidR="00A66386" w:rsidRPr="00462674">
              <w:rPr>
                <w:b w:val="0"/>
                <w:webHidden/>
              </w:rPr>
              <w:tab/>
            </w:r>
            <w:r w:rsidRPr="00462674">
              <w:rPr>
                <w:b w:val="0"/>
                <w:webHidden/>
              </w:rPr>
              <w:fldChar w:fldCharType="begin"/>
            </w:r>
            <w:r w:rsidR="00A66386" w:rsidRPr="00462674">
              <w:rPr>
                <w:b w:val="0"/>
                <w:webHidden/>
              </w:rPr>
              <w:instrText xml:space="preserve"> PAGEREF _Toc316937282 \h </w:instrText>
            </w:r>
            <w:r w:rsidRPr="00462674">
              <w:rPr>
                <w:b w:val="0"/>
                <w:webHidden/>
              </w:rPr>
            </w:r>
            <w:r w:rsidRPr="00462674">
              <w:rPr>
                <w:b w:val="0"/>
                <w:webHidden/>
              </w:rPr>
              <w:fldChar w:fldCharType="separate"/>
            </w:r>
            <w:r w:rsidR="00E75534">
              <w:rPr>
                <w:b w:val="0"/>
                <w:webHidden/>
              </w:rPr>
              <w:t>41</w:t>
            </w:r>
            <w:r w:rsidRPr="00462674">
              <w:rPr>
                <w:b w:val="0"/>
                <w:webHidden/>
              </w:rPr>
              <w:fldChar w:fldCharType="end"/>
            </w:r>
          </w:hyperlink>
        </w:p>
        <w:p w:rsidR="00A66386" w:rsidRPr="00462674" w:rsidRDefault="00903F30" w:rsidP="00462674">
          <w:pPr>
            <w:pStyle w:val="TDC3"/>
            <w:tabs>
              <w:tab w:val="left" w:pos="800"/>
              <w:tab w:val="left" w:pos="1200"/>
            </w:tabs>
            <w:spacing w:line="240" w:lineRule="auto"/>
            <w:ind w:left="0"/>
            <w:rPr>
              <w:rStyle w:val="Hipervnculo"/>
              <w:i w:val="0"/>
              <w:noProof/>
              <w:sz w:val="24"/>
              <w:szCs w:val="24"/>
            </w:rPr>
          </w:pPr>
          <w:hyperlink w:anchor="_Toc316937283" w:history="1">
            <w:r w:rsidR="00A66386" w:rsidRPr="00462674">
              <w:rPr>
                <w:rStyle w:val="Hipervnculo"/>
                <w:i w:val="0"/>
                <w:noProof/>
                <w:sz w:val="24"/>
                <w:szCs w:val="24"/>
              </w:rPr>
              <w:t>3.4.1</w:t>
            </w:r>
            <w:r w:rsidR="00BC3F86" w:rsidRPr="00462674">
              <w:rPr>
                <w:rStyle w:val="Hipervnculo"/>
                <w:i w:val="0"/>
                <w:noProof/>
                <w:sz w:val="24"/>
                <w:szCs w:val="24"/>
              </w:rPr>
              <w:t xml:space="preserve"> </w:t>
            </w:r>
            <w:r w:rsidR="00A66386" w:rsidRPr="00462674">
              <w:rPr>
                <w:rStyle w:val="Hipervnculo"/>
                <w:i w:val="0"/>
                <w:noProof/>
                <w:sz w:val="24"/>
                <w:szCs w:val="24"/>
              </w:rPr>
              <w:t>MARCA PAÍS 2001</w:t>
            </w:r>
            <w:r w:rsidR="00A66386" w:rsidRPr="00462674">
              <w:rPr>
                <w:rStyle w:val="Hipervnculo"/>
                <w:i w:val="0"/>
                <w:noProof/>
                <w:webHidden/>
                <w:sz w:val="24"/>
                <w:szCs w:val="24"/>
              </w:rPr>
              <w:tab/>
            </w:r>
            <w:r w:rsidRPr="00462674">
              <w:rPr>
                <w:rStyle w:val="Hipervnculo"/>
                <w:i w:val="0"/>
                <w:noProof/>
                <w:webHidden/>
                <w:sz w:val="24"/>
                <w:szCs w:val="24"/>
              </w:rPr>
              <w:fldChar w:fldCharType="begin"/>
            </w:r>
            <w:r w:rsidR="00A66386" w:rsidRPr="00462674">
              <w:rPr>
                <w:rStyle w:val="Hipervnculo"/>
                <w:i w:val="0"/>
                <w:noProof/>
                <w:webHidden/>
                <w:sz w:val="24"/>
                <w:szCs w:val="24"/>
              </w:rPr>
              <w:instrText xml:space="preserve"> PAGEREF _Toc316937283 \h </w:instrText>
            </w:r>
            <w:r w:rsidRPr="00462674">
              <w:rPr>
                <w:rStyle w:val="Hipervnculo"/>
                <w:i w:val="0"/>
                <w:noProof/>
                <w:webHidden/>
                <w:sz w:val="24"/>
                <w:szCs w:val="24"/>
              </w:rPr>
            </w:r>
            <w:r w:rsidRPr="00462674">
              <w:rPr>
                <w:rStyle w:val="Hipervnculo"/>
                <w:i w:val="0"/>
                <w:noProof/>
                <w:webHidden/>
                <w:sz w:val="24"/>
                <w:szCs w:val="24"/>
              </w:rPr>
              <w:fldChar w:fldCharType="separate"/>
            </w:r>
            <w:r w:rsidR="00E75534">
              <w:rPr>
                <w:rStyle w:val="Hipervnculo"/>
                <w:i w:val="0"/>
                <w:noProof/>
                <w:webHidden/>
                <w:sz w:val="24"/>
                <w:szCs w:val="24"/>
              </w:rPr>
              <w:t>43</w:t>
            </w:r>
            <w:r w:rsidRPr="00462674">
              <w:rPr>
                <w:rStyle w:val="Hipervnculo"/>
                <w:i w:val="0"/>
                <w:noProof/>
                <w:webHidden/>
                <w:sz w:val="24"/>
                <w:szCs w:val="24"/>
              </w:rPr>
              <w:fldChar w:fldCharType="end"/>
            </w:r>
          </w:hyperlink>
        </w:p>
        <w:p w:rsidR="00A66386" w:rsidRPr="00462674" w:rsidRDefault="00903F30" w:rsidP="00462674">
          <w:pPr>
            <w:pStyle w:val="TDC3"/>
            <w:tabs>
              <w:tab w:val="left" w:pos="800"/>
              <w:tab w:val="left" w:pos="1200"/>
            </w:tabs>
            <w:spacing w:line="240" w:lineRule="auto"/>
            <w:ind w:left="0"/>
            <w:rPr>
              <w:rStyle w:val="Hipervnculo"/>
              <w:i w:val="0"/>
              <w:noProof/>
              <w:sz w:val="24"/>
              <w:szCs w:val="24"/>
            </w:rPr>
          </w:pPr>
          <w:hyperlink w:anchor="_Toc316937284" w:history="1">
            <w:r w:rsidR="00A66386" w:rsidRPr="00462674">
              <w:rPr>
                <w:rStyle w:val="Hipervnculo"/>
                <w:i w:val="0"/>
                <w:noProof/>
                <w:sz w:val="24"/>
                <w:szCs w:val="24"/>
              </w:rPr>
              <w:t>3.4.2</w:t>
            </w:r>
            <w:r w:rsidR="00BC3F86" w:rsidRPr="00462674">
              <w:rPr>
                <w:rStyle w:val="Hipervnculo"/>
                <w:i w:val="0"/>
                <w:noProof/>
                <w:sz w:val="24"/>
                <w:szCs w:val="24"/>
              </w:rPr>
              <w:t xml:space="preserve"> </w:t>
            </w:r>
            <w:r w:rsidR="00A66386" w:rsidRPr="00462674">
              <w:rPr>
                <w:rStyle w:val="Hipervnculo"/>
                <w:i w:val="0"/>
                <w:noProof/>
                <w:sz w:val="24"/>
                <w:szCs w:val="24"/>
              </w:rPr>
              <w:t>MARCA PAÍS 2004</w:t>
            </w:r>
            <w:r w:rsidR="00A66386" w:rsidRPr="00462674">
              <w:rPr>
                <w:rStyle w:val="Hipervnculo"/>
                <w:i w:val="0"/>
                <w:noProof/>
                <w:webHidden/>
                <w:sz w:val="24"/>
                <w:szCs w:val="24"/>
              </w:rPr>
              <w:tab/>
            </w:r>
            <w:r w:rsidRPr="00462674">
              <w:rPr>
                <w:rStyle w:val="Hipervnculo"/>
                <w:i w:val="0"/>
                <w:noProof/>
                <w:webHidden/>
                <w:sz w:val="24"/>
                <w:szCs w:val="24"/>
              </w:rPr>
              <w:fldChar w:fldCharType="begin"/>
            </w:r>
            <w:r w:rsidR="00A66386" w:rsidRPr="00462674">
              <w:rPr>
                <w:rStyle w:val="Hipervnculo"/>
                <w:i w:val="0"/>
                <w:noProof/>
                <w:webHidden/>
                <w:sz w:val="24"/>
                <w:szCs w:val="24"/>
              </w:rPr>
              <w:instrText xml:space="preserve"> PAGEREF _Toc316937284 \h </w:instrText>
            </w:r>
            <w:r w:rsidRPr="00462674">
              <w:rPr>
                <w:rStyle w:val="Hipervnculo"/>
                <w:i w:val="0"/>
                <w:noProof/>
                <w:webHidden/>
                <w:sz w:val="24"/>
                <w:szCs w:val="24"/>
              </w:rPr>
            </w:r>
            <w:r w:rsidRPr="00462674">
              <w:rPr>
                <w:rStyle w:val="Hipervnculo"/>
                <w:i w:val="0"/>
                <w:noProof/>
                <w:webHidden/>
                <w:sz w:val="24"/>
                <w:szCs w:val="24"/>
              </w:rPr>
              <w:fldChar w:fldCharType="separate"/>
            </w:r>
            <w:r w:rsidR="00E75534">
              <w:rPr>
                <w:rStyle w:val="Hipervnculo"/>
                <w:i w:val="0"/>
                <w:noProof/>
                <w:webHidden/>
                <w:sz w:val="24"/>
                <w:szCs w:val="24"/>
              </w:rPr>
              <w:t>44</w:t>
            </w:r>
            <w:r w:rsidRPr="00462674">
              <w:rPr>
                <w:rStyle w:val="Hipervnculo"/>
                <w:i w:val="0"/>
                <w:noProof/>
                <w:webHidden/>
                <w:sz w:val="24"/>
                <w:szCs w:val="24"/>
              </w:rPr>
              <w:fldChar w:fldCharType="end"/>
            </w:r>
          </w:hyperlink>
        </w:p>
        <w:p w:rsidR="00A66386" w:rsidRPr="00462674" w:rsidRDefault="00903F30" w:rsidP="00462674">
          <w:pPr>
            <w:pStyle w:val="TDC3"/>
            <w:tabs>
              <w:tab w:val="left" w:pos="800"/>
              <w:tab w:val="left" w:pos="1200"/>
            </w:tabs>
            <w:spacing w:line="240" w:lineRule="auto"/>
            <w:ind w:left="0"/>
            <w:rPr>
              <w:rStyle w:val="Hipervnculo"/>
              <w:i w:val="0"/>
              <w:noProof/>
              <w:sz w:val="24"/>
              <w:szCs w:val="24"/>
            </w:rPr>
          </w:pPr>
          <w:hyperlink w:anchor="_Toc316937285" w:history="1">
            <w:r w:rsidR="00A66386" w:rsidRPr="00462674">
              <w:rPr>
                <w:rStyle w:val="Hipervnculo"/>
                <w:i w:val="0"/>
                <w:noProof/>
                <w:sz w:val="24"/>
                <w:szCs w:val="24"/>
              </w:rPr>
              <w:t>3.4.3</w:t>
            </w:r>
            <w:r w:rsidR="00BC3F86" w:rsidRPr="00462674">
              <w:rPr>
                <w:rStyle w:val="Hipervnculo"/>
                <w:i w:val="0"/>
                <w:noProof/>
                <w:sz w:val="24"/>
                <w:szCs w:val="24"/>
              </w:rPr>
              <w:t xml:space="preserve"> </w:t>
            </w:r>
            <w:r w:rsidR="00A66386" w:rsidRPr="00462674">
              <w:rPr>
                <w:rStyle w:val="Hipervnculo"/>
                <w:i w:val="0"/>
                <w:noProof/>
                <w:sz w:val="24"/>
                <w:szCs w:val="24"/>
              </w:rPr>
              <w:t>MARCA PAÍS 2011</w:t>
            </w:r>
            <w:r w:rsidR="00A66386" w:rsidRPr="00462674">
              <w:rPr>
                <w:rStyle w:val="Hipervnculo"/>
                <w:i w:val="0"/>
                <w:noProof/>
                <w:webHidden/>
                <w:sz w:val="24"/>
                <w:szCs w:val="24"/>
              </w:rPr>
              <w:tab/>
            </w:r>
            <w:r w:rsidRPr="00462674">
              <w:rPr>
                <w:rStyle w:val="Hipervnculo"/>
                <w:i w:val="0"/>
                <w:noProof/>
                <w:webHidden/>
                <w:sz w:val="24"/>
                <w:szCs w:val="24"/>
              </w:rPr>
              <w:fldChar w:fldCharType="begin"/>
            </w:r>
            <w:r w:rsidR="00A66386" w:rsidRPr="00462674">
              <w:rPr>
                <w:rStyle w:val="Hipervnculo"/>
                <w:i w:val="0"/>
                <w:noProof/>
                <w:webHidden/>
                <w:sz w:val="24"/>
                <w:szCs w:val="24"/>
              </w:rPr>
              <w:instrText xml:space="preserve"> PAGEREF _Toc316937285 \h </w:instrText>
            </w:r>
            <w:r w:rsidRPr="00462674">
              <w:rPr>
                <w:rStyle w:val="Hipervnculo"/>
                <w:i w:val="0"/>
                <w:noProof/>
                <w:webHidden/>
                <w:sz w:val="24"/>
                <w:szCs w:val="24"/>
              </w:rPr>
            </w:r>
            <w:r w:rsidRPr="00462674">
              <w:rPr>
                <w:rStyle w:val="Hipervnculo"/>
                <w:i w:val="0"/>
                <w:noProof/>
                <w:webHidden/>
                <w:sz w:val="24"/>
                <w:szCs w:val="24"/>
              </w:rPr>
              <w:fldChar w:fldCharType="separate"/>
            </w:r>
            <w:r w:rsidR="00E75534">
              <w:rPr>
                <w:rStyle w:val="Hipervnculo"/>
                <w:i w:val="0"/>
                <w:noProof/>
                <w:webHidden/>
                <w:sz w:val="24"/>
                <w:szCs w:val="24"/>
              </w:rPr>
              <w:t>47</w:t>
            </w:r>
            <w:r w:rsidRPr="00462674">
              <w:rPr>
                <w:rStyle w:val="Hipervnculo"/>
                <w:i w:val="0"/>
                <w:noProof/>
                <w:webHidden/>
                <w:sz w:val="24"/>
                <w:szCs w:val="24"/>
              </w:rPr>
              <w:fldChar w:fldCharType="end"/>
            </w:r>
          </w:hyperlink>
        </w:p>
        <w:p w:rsidR="00A66386" w:rsidRPr="00BF763C" w:rsidRDefault="00903F30" w:rsidP="00462674">
          <w:pPr>
            <w:pStyle w:val="TDC2"/>
            <w:rPr>
              <w:rFonts w:eastAsiaTheme="minorEastAsia" w:cstheme="minorBidi"/>
              <w:lang w:eastAsia="es-ES" w:bidi="ar-SA"/>
            </w:rPr>
          </w:pPr>
          <w:hyperlink w:anchor="_Toc316937286" w:history="1">
            <w:r w:rsidR="00A66386" w:rsidRPr="00462674">
              <w:rPr>
                <w:rStyle w:val="Hipervnculo"/>
                <w:b w:val="0"/>
                <w:caps/>
                <w:spacing w:val="15"/>
              </w:rPr>
              <w:t>3</w:t>
            </w:r>
            <w:r w:rsidR="00A66386" w:rsidRPr="00462674">
              <w:rPr>
                <w:rStyle w:val="Hipervnculo"/>
                <w:b w:val="0"/>
              </w:rPr>
              <w:t>.5</w:t>
            </w:r>
            <w:r w:rsidR="00BF763C" w:rsidRPr="00462674">
              <w:rPr>
                <w:rStyle w:val="Hipervnculo"/>
                <w:b w:val="0"/>
              </w:rPr>
              <w:t xml:space="preserve"> </w:t>
            </w:r>
            <w:r w:rsidR="00A66386" w:rsidRPr="00462674">
              <w:rPr>
                <w:rStyle w:val="Hipervnculo"/>
                <w:b w:val="0"/>
              </w:rPr>
              <w:t xml:space="preserve">ECUADOR EN EL RANKING MUNDIAL DE LAS MEJORES </w:t>
            </w:r>
            <w:r w:rsidR="0025610E" w:rsidRPr="00462674">
              <w:rPr>
                <w:rStyle w:val="Hipervnculo"/>
                <w:b w:val="0"/>
              </w:rPr>
              <w:tab/>
            </w:r>
            <w:r w:rsidR="0025610E" w:rsidRPr="00462674">
              <w:rPr>
                <w:rStyle w:val="Hipervnculo"/>
                <w:b w:val="0"/>
              </w:rPr>
              <w:tab/>
            </w:r>
            <w:r w:rsidR="00A66386" w:rsidRPr="00462674">
              <w:rPr>
                <w:rStyle w:val="Hipervnculo"/>
                <w:b w:val="0"/>
              </w:rPr>
              <w:t>MARCAS PAÍS DEL MUNDO</w:t>
            </w:r>
            <w:r w:rsidR="00A66386" w:rsidRPr="00462674">
              <w:rPr>
                <w:b w:val="0"/>
                <w:webHidden/>
              </w:rPr>
              <w:tab/>
            </w:r>
            <w:r w:rsidRPr="00462674">
              <w:rPr>
                <w:b w:val="0"/>
                <w:webHidden/>
              </w:rPr>
              <w:fldChar w:fldCharType="begin"/>
            </w:r>
            <w:r w:rsidR="00A66386" w:rsidRPr="00462674">
              <w:rPr>
                <w:b w:val="0"/>
                <w:webHidden/>
              </w:rPr>
              <w:instrText xml:space="preserve"> PAGEREF _Toc316937286 \h </w:instrText>
            </w:r>
            <w:r w:rsidRPr="00462674">
              <w:rPr>
                <w:b w:val="0"/>
                <w:webHidden/>
              </w:rPr>
            </w:r>
            <w:r w:rsidRPr="00462674">
              <w:rPr>
                <w:b w:val="0"/>
                <w:webHidden/>
              </w:rPr>
              <w:fldChar w:fldCharType="separate"/>
            </w:r>
            <w:r w:rsidR="00E75534">
              <w:rPr>
                <w:b w:val="0"/>
                <w:webHidden/>
              </w:rPr>
              <w:t>57</w:t>
            </w:r>
            <w:r w:rsidRPr="00462674">
              <w:rPr>
                <w:b w:val="0"/>
                <w:webHidden/>
              </w:rPr>
              <w:fldChar w:fldCharType="end"/>
            </w:r>
          </w:hyperlink>
          <w:r w:rsidR="0067060C" w:rsidRPr="00BF763C">
            <w:rPr>
              <w:rStyle w:val="Hipervnculo"/>
              <w:b w:val="0"/>
            </w:rPr>
            <w:tab/>
          </w:r>
          <w:r w:rsidR="0067060C" w:rsidRPr="00BF763C">
            <w:rPr>
              <w:rStyle w:val="Hipervnculo"/>
              <w:b w:val="0"/>
              <w:u w:val="none"/>
            </w:rPr>
            <w:tab/>
          </w:r>
        </w:p>
        <w:p w:rsidR="00A66386" w:rsidRPr="00BF763C" w:rsidRDefault="00903F30" w:rsidP="00462674">
          <w:pPr>
            <w:pStyle w:val="TDC3"/>
            <w:tabs>
              <w:tab w:val="left" w:pos="800"/>
              <w:tab w:val="left" w:pos="1200"/>
            </w:tabs>
            <w:spacing w:line="240" w:lineRule="auto"/>
            <w:ind w:left="0"/>
            <w:rPr>
              <w:rFonts w:eastAsiaTheme="minorEastAsia" w:cstheme="minorBidi"/>
              <w:i w:val="0"/>
              <w:iCs w:val="0"/>
              <w:noProof/>
              <w:sz w:val="24"/>
              <w:szCs w:val="24"/>
              <w:lang w:val="es-ES" w:eastAsia="es-ES" w:bidi="ar-SA"/>
            </w:rPr>
          </w:pPr>
          <w:hyperlink w:anchor="_Toc316937287" w:history="1">
            <w:r w:rsidR="00A66386" w:rsidRPr="00BF763C">
              <w:rPr>
                <w:rStyle w:val="Hipervnculo"/>
                <w:i w:val="0"/>
                <w:caps/>
                <w:noProof/>
                <w:spacing w:val="15"/>
                <w:sz w:val="24"/>
                <w:szCs w:val="24"/>
              </w:rPr>
              <w:t>3.5.1</w:t>
            </w:r>
            <w:r w:rsidR="00BC3F86" w:rsidRPr="00BF763C">
              <w:rPr>
                <w:rStyle w:val="Hipervnculo"/>
                <w:i w:val="0"/>
                <w:caps/>
                <w:noProof/>
                <w:spacing w:val="15"/>
                <w:sz w:val="24"/>
                <w:szCs w:val="24"/>
              </w:rPr>
              <w:t xml:space="preserve"> </w:t>
            </w:r>
            <w:r w:rsidR="00A66386" w:rsidRPr="00BF763C">
              <w:rPr>
                <w:rStyle w:val="Hipervnculo"/>
                <w:i w:val="0"/>
                <w:noProof/>
                <w:sz w:val="24"/>
                <w:szCs w:val="24"/>
              </w:rPr>
              <w:t>BRAND NATION BRAND INDEX(NBI) – ANHOLT GMI</w:t>
            </w:r>
            <w:r w:rsidR="00A66386" w:rsidRPr="00BF763C">
              <w:rPr>
                <w:i w:val="0"/>
                <w:noProof/>
                <w:webHidden/>
                <w:sz w:val="24"/>
                <w:szCs w:val="24"/>
              </w:rPr>
              <w:tab/>
            </w:r>
            <w:r w:rsidRPr="00BF763C">
              <w:rPr>
                <w:i w:val="0"/>
                <w:noProof/>
                <w:webHidden/>
                <w:sz w:val="24"/>
                <w:szCs w:val="24"/>
              </w:rPr>
              <w:fldChar w:fldCharType="begin"/>
            </w:r>
            <w:r w:rsidR="00A66386" w:rsidRPr="00BF763C">
              <w:rPr>
                <w:i w:val="0"/>
                <w:noProof/>
                <w:webHidden/>
                <w:sz w:val="24"/>
                <w:szCs w:val="24"/>
              </w:rPr>
              <w:instrText xml:space="preserve"> PAGEREF _Toc316937287 \h </w:instrText>
            </w:r>
            <w:r w:rsidRPr="00BF763C">
              <w:rPr>
                <w:i w:val="0"/>
                <w:noProof/>
                <w:webHidden/>
                <w:sz w:val="24"/>
                <w:szCs w:val="24"/>
              </w:rPr>
            </w:r>
            <w:r w:rsidRPr="00BF763C">
              <w:rPr>
                <w:i w:val="0"/>
                <w:noProof/>
                <w:webHidden/>
                <w:sz w:val="24"/>
                <w:szCs w:val="24"/>
              </w:rPr>
              <w:fldChar w:fldCharType="separate"/>
            </w:r>
            <w:r w:rsidR="00E75534">
              <w:rPr>
                <w:i w:val="0"/>
                <w:noProof/>
                <w:webHidden/>
                <w:sz w:val="24"/>
                <w:szCs w:val="24"/>
              </w:rPr>
              <w:t>59</w:t>
            </w:r>
            <w:r w:rsidRPr="00BF763C">
              <w:rPr>
                <w:i w:val="0"/>
                <w:noProof/>
                <w:webHidden/>
                <w:sz w:val="24"/>
                <w:szCs w:val="24"/>
              </w:rPr>
              <w:fldChar w:fldCharType="end"/>
            </w:r>
          </w:hyperlink>
        </w:p>
        <w:p w:rsidR="00A66386" w:rsidRPr="00BF763C" w:rsidRDefault="00903F30" w:rsidP="00462674">
          <w:pPr>
            <w:pStyle w:val="TDC3"/>
            <w:tabs>
              <w:tab w:val="left" w:pos="800"/>
              <w:tab w:val="left" w:pos="1200"/>
            </w:tabs>
            <w:spacing w:line="240" w:lineRule="auto"/>
            <w:ind w:left="0"/>
            <w:rPr>
              <w:rFonts w:eastAsiaTheme="minorEastAsia" w:cstheme="minorBidi"/>
              <w:i w:val="0"/>
              <w:iCs w:val="0"/>
              <w:noProof/>
              <w:sz w:val="24"/>
              <w:szCs w:val="24"/>
              <w:lang w:val="es-ES" w:eastAsia="es-ES" w:bidi="ar-SA"/>
            </w:rPr>
          </w:pPr>
          <w:hyperlink w:anchor="_Toc316937288" w:history="1">
            <w:r w:rsidR="00A66386" w:rsidRPr="00BF763C">
              <w:rPr>
                <w:rStyle w:val="Hipervnculo"/>
                <w:i w:val="0"/>
                <w:caps/>
                <w:noProof/>
                <w:spacing w:val="15"/>
                <w:sz w:val="24"/>
                <w:szCs w:val="24"/>
              </w:rPr>
              <w:t>3.5.2</w:t>
            </w:r>
            <w:r w:rsidR="00BC3F86" w:rsidRPr="00BF763C">
              <w:rPr>
                <w:rStyle w:val="Hipervnculo"/>
                <w:i w:val="0"/>
                <w:caps/>
                <w:noProof/>
                <w:spacing w:val="15"/>
                <w:sz w:val="24"/>
                <w:szCs w:val="24"/>
              </w:rPr>
              <w:t xml:space="preserve"> </w:t>
            </w:r>
            <w:r w:rsidR="00A66386" w:rsidRPr="00BF763C">
              <w:rPr>
                <w:rStyle w:val="Hipervnculo"/>
                <w:i w:val="0"/>
                <w:noProof/>
                <w:sz w:val="24"/>
                <w:szCs w:val="24"/>
              </w:rPr>
              <w:t>COUNTRY BRAND INDEX(CBI) - FUTUREBRAND</w:t>
            </w:r>
            <w:r w:rsidR="00A66386" w:rsidRPr="00BF763C">
              <w:rPr>
                <w:i w:val="0"/>
                <w:noProof/>
                <w:webHidden/>
                <w:sz w:val="24"/>
                <w:szCs w:val="24"/>
              </w:rPr>
              <w:tab/>
            </w:r>
            <w:r w:rsidRPr="00BF763C">
              <w:rPr>
                <w:i w:val="0"/>
                <w:noProof/>
                <w:webHidden/>
                <w:sz w:val="24"/>
                <w:szCs w:val="24"/>
              </w:rPr>
              <w:fldChar w:fldCharType="begin"/>
            </w:r>
            <w:r w:rsidR="00A66386" w:rsidRPr="00BF763C">
              <w:rPr>
                <w:i w:val="0"/>
                <w:noProof/>
                <w:webHidden/>
                <w:sz w:val="24"/>
                <w:szCs w:val="24"/>
              </w:rPr>
              <w:instrText xml:space="preserve"> PAGEREF _Toc316937288 \h </w:instrText>
            </w:r>
            <w:r w:rsidRPr="00BF763C">
              <w:rPr>
                <w:i w:val="0"/>
                <w:noProof/>
                <w:webHidden/>
                <w:sz w:val="24"/>
                <w:szCs w:val="24"/>
              </w:rPr>
            </w:r>
            <w:r w:rsidRPr="00BF763C">
              <w:rPr>
                <w:i w:val="0"/>
                <w:noProof/>
                <w:webHidden/>
                <w:sz w:val="24"/>
                <w:szCs w:val="24"/>
              </w:rPr>
              <w:fldChar w:fldCharType="separate"/>
            </w:r>
            <w:r w:rsidR="00E75534">
              <w:rPr>
                <w:i w:val="0"/>
                <w:noProof/>
                <w:webHidden/>
                <w:sz w:val="24"/>
                <w:szCs w:val="24"/>
              </w:rPr>
              <w:t>60</w:t>
            </w:r>
            <w:r w:rsidRPr="00BF763C">
              <w:rPr>
                <w:i w:val="0"/>
                <w:noProof/>
                <w:webHidden/>
                <w:sz w:val="24"/>
                <w:szCs w:val="24"/>
              </w:rPr>
              <w:fldChar w:fldCharType="end"/>
            </w:r>
          </w:hyperlink>
        </w:p>
        <w:p w:rsidR="00A66386" w:rsidRPr="00BF763C" w:rsidRDefault="00903F30" w:rsidP="00CB413F">
          <w:pPr>
            <w:pStyle w:val="TDC1"/>
            <w:rPr>
              <w:rStyle w:val="Hipervnculo"/>
              <w:bCs w:val="0"/>
              <w:caps w:val="0"/>
              <w:smallCaps/>
              <w:spacing w:val="0"/>
            </w:rPr>
          </w:pPr>
          <w:hyperlink w:anchor="_Toc316937289" w:history="1">
            <w:r w:rsidR="00A66386" w:rsidRPr="00BF763C">
              <w:rPr>
                <w:rStyle w:val="Hipervnculo"/>
                <w:bCs w:val="0"/>
                <w:caps w:val="0"/>
                <w:smallCaps/>
                <w:spacing w:val="0"/>
                <w:lang w:val="es-ES"/>
              </w:rPr>
              <w:t>4</w:t>
            </w:r>
            <w:r w:rsidR="00A66386" w:rsidRPr="00BF763C">
              <w:rPr>
                <w:rStyle w:val="Hipervnculo"/>
                <w:bCs w:val="0"/>
                <w:caps w:val="0"/>
                <w:smallCaps/>
                <w:spacing w:val="0"/>
              </w:rPr>
              <w:tab/>
            </w:r>
            <w:r w:rsidR="00A66386" w:rsidRPr="00BF763C">
              <w:rPr>
                <w:rStyle w:val="Hipervnculo"/>
                <w:bCs w:val="0"/>
                <w:caps w:val="0"/>
                <w:smallCaps/>
                <w:spacing w:val="0"/>
                <w:lang w:val="es-ES"/>
              </w:rPr>
              <w:t xml:space="preserve">CAPÍTULO 4: METODOLOGÍA INVESTIGATIVA Y ANÁLISIS </w:t>
            </w:r>
            <w:r w:rsidR="0025610E" w:rsidRPr="00BF763C">
              <w:rPr>
                <w:rStyle w:val="Hipervnculo"/>
                <w:bCs w:val="0"/>
                <w:caps w:val="0"/>
                <w:smallCaps/>
                <w:spacing w:val="0"/>
                <w:lang w:val="es-ES"/>
              </w:rPr>
              <w:tab/>
            </w:r>
            <w:r w:rsidR="0025610E" w:rsidRPr="00BF763C">
              <w:rPr>
                <w:rStyle w:val="Hipervnculo"/>
                <w:bCs w:val="0"/>
                <w:caps w:val="0"/>
                <w:smallCaps/>
                <w:spacing w:val="0"/>
                <w:lang w:val="es-ES"/>
              </w:rPr>
              <w:tab/>
            </w:r>
            <w:r w:rsidR="00A66386" w:rsidRPr="00BF763C">
              <w:rPr>
                <w:rStyle w:val="Hipervnculo"/>
                <w:bCs w:val="0"/>
                <w:caps w:val="0"/>
                <w:smallCaps/>
                <w:spacing w:val="0"/>
                <w:lang w:val="es-ES"/>
              </w:rPr>
              <w:t>DE LA MARCA PAÍS ECUADOR</w:t>
            </w:r>
            <w:r w:rsidR="00A66386" w:rsidRPr="00BF763C">
              <w:rPr>
                <w:rStyle w:val="Hipervnculo"/>
                <w:bCs w:val="0"/>
                <w:caps w:val="0"/>
                <w:smallCaps/>
                <w:webHidden/>
                <w:spacing w:val="0"/>
                <w:lang w:val="es-ES"/>
              </w:rPr>
              <w:tab/>
            </w:r>
            <w:r w:rsidRPr="00BF763C">
              <w:rPr>
                <w:rStyle w:val="Hipervnculo"/>
                <w:bCs w:val="0"/>
                <w:caps w:val="0"/>
                <w:smallCaps/>
                <w:webHidden/>
                <w:spacing w:val="0"/>
                <w:lang w:val="es-ES"/>
              </w:rPr>
              <w:fldChar w:fldCharType="begin"/>
            </w:r>
            <w:r w:rsidR="00A66386" w:rsidRPr="00BF763C">
              <w:rPr>
                <w:rStyle w:val="Hipervnculo"/>
                <w:bCs w:val="0"/>
                <w:caps w:val="0"/>
                <w:smallCaps/>
                <w:webHidden/>
                <w:spacing w:val="0"/>
                <w:lang w:val="es-ES"/>
              </w:rPr>
              <w:instrText xml:space="preserve"> PAGEREF _Toc316937289 \h </w:instrText>
            </w:r>
            <w:r w:rsidRPr="00BF763C">
              <w:rPr>
                <w:rStyle w:val="Hipervnculo"/>
                <w:bCs w:val="0"/>
                <w:caps w:val="0"/>
                <w:smallCaps/>
                <w:webHidden/>
                <w:spacing w:val="0"/>
                <w:lang w:val="es-ES"/>
              </w:rPr>
            </w:r>
            <w:r w:rsidRPr="00BF763C">
              <w:rPr>
                <w:rStyle w:val="Hipervnculo"/>
                <w:bCs w:val="0"/>
                <w:caps w:val="0"/>
                <w:smallCaps/>
                <w:webHidden/>
                <w:spacing w:val="0"/>
                <w:lang w:val="es-ES"/>
              </w:rPr>
              <w:fldChar w:fldCharType="separate"/>
            </w:r>
            <w:r w:rsidR="00E75534">
              <w:rPr>
                <w:rStyle w:val="Hipervnculo"/>
                <w:bCs w:val="0"/>
                <w:caps w:val="0"/>
                <w:smallCaps/>
                <w:webHidden/>
                <w:spacing w:val="0"/>
                <w:lang w:val="es-ES"/>
              </w:rPr>
              <w:t>63</w:t>
            </w:r>
            <w:r w:rsidRPr="00BF763C">
              <w:rPr>
                <w:rStyle w:val="Hipervnculo"/>
                <w:bCs w:val="0"/>
                <w:caps w:val="0"/>
                <w:smallCaps/>
                <w:webHidden/>
                <w:spacing w:val="0"/>
                <w:lang w:val="es-ES"/>
              </w:rPr>
              <w:fldChar w:fldCharType="end"/>
            </w:r>
          </w:hyperlink>
        </w:p>
        <w:p w:rsidR="00A66386" w:rsidRPr="00462674" w:rsidRDefault="00903F30" w:rsidP="00462674">
          <w:pPr>
            <w:pStyle w:val="TDC2"/>
            <w:rPr>
              <w:rStyle w:val="Hipervnculo"/>
              <w:b w:val="0"/>
            </w:rPr>
          </w:pPr>
          <w:hyperlink w:anchor="_Toc316937290" w:history="1">
            <w:r w:rsidR="00A66386" w:rsidRPr="00462674">
              <w:rPr>
                <w:rStyle w:val="Hipervnculo"/>
                <w:b w:val="0"/>
              </w:rPr>
              <w:t>4.1</w:t>
            </w:r>
            <w:r w:rsidR="00BF763C" w:rsidRPr="00462674">
              <w:rPr>
                <w:rStyle w:val="Hipervnculo"/>
                <w:b w:val="0"/>
              </w:rPr>
              <w:t xml:space="preserve"> </w:t>
            </w:r>
            <w:r w:rsidR="00A66386" w:rsidRPr="00462674">
              <w:rPr>
                <w:rStyle w:val="Hipervnculo"/>
                <w:b w:val="0"/>
              </w:rPr>
              <w:t>PERSPECTIVA DEL ESTUDIO</w:t>
            </w:r>
            <w:r w:rsidR="00A66386" w:rsidRPr="00462674">
              <w:rPr>
                <w:rStyle w:val="Hipervnculo"/>
                <w:b w:val="0"/>
                <w:webHidden/>
              </w:rPr>
              <w:tab/>
            </w:r>
            <w:r w:rsidRPr="00462674">
              <w:rPr>
                <w:rStyle w:val="Hipervnculo"/>
                <w:b w:val="0"/>
                <w:webHidden/>
              </w:rPr>
              <w:fldChar w:fldCharType="begin"/>
            </w:r>
            <w:r w:rsidR="00A66386" w:rsidRPr="00462674">
              <w:rPr>
                <w:rStyle w:val="Hipervnculo"/>
                <w:b w:val="0"/>
                <w:webHidden/>
              </w:rPr>
              <w:instrText xml:space="preserve"> PAGEREF _Toc316937290 \h </w:instrText>
            </w:r>
            <w:r w:rsidRPr="00462674">
              <w:rPr>
                <w:rStyle w:val="Hipervnculo"/>
                <w:b w:val="0"/>
                <w:webHidden/>
              </w:rPr>
            </w:r>
            <w:r w:rsidRPr="00462674">
              <w:rPr>
                <w:rStyle w:val="Hipervnculo"/>
                <w:b w:val="0"/>
                <w:webHidden/>
              </w:rPr>
              <w:fldChar w:fldCharType="separate"/>
            </w:r>
            <w:r w:rsidR="00E75534">
              <w:rPr>
                <w:rStyle w:val="Hipervnculo"/>
                <w:b w:val="0"/>
                <w:webHidden/>
              </w:rPr>
              <w:t>63</w:t>
            </w:r>
            <w:r w:rsidRPr="00462674">
              <w:rPr>
                <w:rStyle w:val="Hipervnculo"/>
                <w:b w:val="0"/>
                <w:webHidden/>
              </w:rPr>
              <w:fldChar w:fldCharType="end"/>
            </w:r>
          </w:hyperlink>
        </w:p>
        <w:p w:rsidR="00A66386" w:rsidRPr="00462674" w:rsidRDefault="00903F30" w:rsidP="00462674">
          <w:pPr>
            <w:pStyle w:val="TDC2"/>
            <w:rPr>
              <w:rStyle w:val="Hipervnculo"/>
              <w:b w:val="0"/>
            </w:rPr>
          </w:pPr>
          <w:hyperlink w:anchor="_Toc316937291" w:history="1">
            <w:r w:rsidR="00A66386" w:rsidRPr="00462674">
              <w:rPr>
                <w:rStyle w:val="Hipervnculo"/>
                <w:b w:val="0"/>
              </w:rPr>
              <w:t>4.2</w:t>
            </w:r>
            <w:r w:rsidR="00BF763C" w:rsidRPr="00462674">
              <w:rPr>
                <w:rStyle w:val="Hipervnculo"/>
                <w:b w:val="0"/>
              </w:rPr>
              <w:t xml:space="preserve"> </w:t>
            </w:r>
            <w:r w:rsidR="00A66386" w:rsidRPr="00462674">
              <w:rPr>
                <w:rStyle w:val="Hipervnculo"/>
                <w:b w:val="0"/>
              </w:rPr>
              <w:t>PLANTEAMIENTO DEL PROBLEMA</w:t>
            </w:r>
            <w:r w:rsidR="00A66386" w:rsidRPr="00462674">
              <w:rPr>
                <w:rStyle w:val="Hipervnculo"/>
                <w:b w:val="0"/>
                <w:webHidden/>
              </w:rPr>
              <w:tab/>
            </w:r>
            <w:r w:rsidRPr="00462674">
              <w:rPr>
                <w:rStyle w:val="Hipervnculo"/>
                <w:b w:val="0"/>
                <w:webHidden/>
              </w:rPr>
              <w:fldChar w:fldCharType="begin"/>
            </w:r>
            <w:r w:rsidR="00A66386" w:rsidRPr="00462674">
              <w:rPr>
                <w:rStyle w:val="Hipervnculo"/>
                <w:b w:val="0"/>
                <w:webHidden/>
              </w:rPr>
              <w:instrText xml:space="preserve"> PAGEREF _Toc316937291 \h </w:instrText>
            </w:r>
            <w:r w:rsidRPr="00462674">
              <w:rPr>
                <w:rStyle w:val="Hipervnculo"/>
                <w:b w:val="0"/>
                <w:webHidden/>
              </w:rPr>
            </w:r>
            <w:r w:rsidRPr="00462674">
              <w:rPr>
                <w:rStyle w:val="Hipervnculo"/>
                <w:b w:val="0"/>
                <w:webHidden/>
              </w:rPr>
              <w:fldChar w:fldCharType="separate"/>
            </w:r>
            <w:r w:rsidR="00E75534">
              <w:rPr>
                <w:rStyle w:val="Hipervnculo"/>
                <w:b w:val="0"/>
                <w:webHidden/>
              </w:rPr>
              <w:t>64</w:t>
            </w:r>
            <w:r w:rsidRPr="00462674">
              <w:rPr>
                <w:rStyle w:val="Hipervnculo"/>
                <w:b w:val="0"/>
                <w:webHidden/>
              </w:rPr>
              <w:fldChar w:fldCharType="end"/>
            </w:r>
          </w:hyperlink>
        </w:p>
        <w:p w:rsidR="00A66386" w:rsidRPr="00462674" w:rsidRDefault="00903F30" w:rsidP="00462674">
          <w:pPr>
            <w:pStyle w:val="TDC2"/>
            <w:rPr>
              <w:rStyle w:val="Hipervnculo"/>
              <w:b w:val="0"/>
            </w:rPr>
          </w:pPr>
          <w:hyperlink w:anchor="_Toc316937292" w:history="1">
            <w:r w:rsidR="00A66386" w:rsidRPr="00462674">
              <w:rPr>
                <w:rStyle w:val="Hipervnculo"/>
                <w:b w:val="0"/>
              </w:rPr>
              <w:t>4.3</w:t>
            </w:r>
            <w:r w:rsidR="00BF763C" w:rsidRPr="00462674">
              <w:rPr>
                <w:rStyle w:val="Hipervnculo"/>
                <w:b w:val="0"/>
              </w:rPr>
              <w:t xml:space="preserve"> </w:t>
            </w:r>
            <w:r w:rsidR="00A66386" w:rsidRPr="00462674">
              <w:rPr>
                <w:rStyle w:val="Hipervnculo"/>
                <w:b w:val="0"/>
              </w:rPr>
              <w:t>METODOLOGÍA DEL ANÁLISIS</w:t>
            </w:r>
            <w:r w:rsidR="00A66386" w:rsidRPr="00462674">
              <w:rPr>
                <w:rStyle w:val="Hipervnculo"/>
                <w:b w:val="0"/>
                <w:webHidden/>
              </w:rPr>
              <w:tab/>
            </w:r>
            <w:r w:rsidRPr="00462674">
              <w:rPr>
                <w:rStyle w:val="Hipervnculo"/>
                <w:b w:val="0"/>
                <w:webHidden/>
              </w:rPr>
              <w:fldChar w:fldCharType="begin"/>
            </w:r>
            <w:r w:rsidR="00A66386" w:rsidRPr="00462674">
              <w:rPr>
                <w:rStyle w:val="Hipervnculo"/>
                <w:b w:val="0"/>
                <w:webHidden/>
              </w:rPr>
              <w:instrText xml:space="preserve"> PAGEREF _Toc316937292 \h </w:instrText>
            </w:r>
            <w:r w:rsidRPr="00462674">
              <w:rPr>
                <w:rStyle w:val="Hipervnculo"/>
                <w:b w:val="0"/>
                <w:webHidden/>
              </w:rPr>
            </w:r>
            <w:r w:rsidRPr="00462674">
              <w:rPr>
                <w:rStyle w:val="Hipervnculo"/>
                <w:b w:val="0"/>
                <w:webHidden/>
              </w:rPr>
              <w:fldChar w:fldCharType="separate"/>
            </w:r>
            <w:r w:rsidR="00E75534">
              <w:rPr>
                <w:rStyle w:val="Hipervnculo"/>
                <w:b w:val="0"/>
                <w:webHidden/>
              </w:rPr>
              <w:t>64</w:t>
            </w:r>
            <w:r w:rsidRPr="00462674">
              <w:rPr>
                <w:rStyle w:val="Hipervnculo"/>
                <w:b w:val="0"/>
                <w:webHidden/>
              </w:rPr>
              <w:fldChar w:fldCharType="end"/>
            </w:r>
          </w:hyperlink>
        </w:p>
        <w:p w:rsidR="00A66386" w:rsidRPr="00462674" w:rsidRDefault="00903F30" w:rsidP="00462674">
          <w:pPr>
            <w:pStyle w:val="TDC2"/>
            <w:rPr>
              <w:rStyle w:val="Hipervnculo"/>
              <w:b w:val="0"/>
            </w:rPr>
          </w:pPr>
          <w:hyperlink w:anchor="_Toc316937293" w:history="1">
            <w:r w:rsidR="00A66386" w:rsidRPr="00462674">
              <w:rPr>
                <w:rStyle w:val="Hipervnculo"/>
                <w:b w:val="0"/>
              </w:rPr>
              <w:t>4.4</w:t>
            </w:r>
            <w:r w:rsidR="00BF763C" w:rsidRPr="00462674">
              <w:rPr>
                <w:rStyle w:val="Hipervnculo"/>
                <w:b w:val="0"/>
              </w:rPr>
              <w:t xml:space="preserve"> </w:t>
            </w:r>
            <w:r w:rsidR="00A66386" w:rsidRPr="00462674">
              <w:rPr>
                <w:rStyle w:val="Hipervnculo"/>
                <w:b w:val="0"/>
              </w:rPr>
              <w:t>OBJETIVOS DEL ESTUDIO</w:t>
            </w:r>
            <w:r w:rsidR="00A66386" w:rsidRPr="00462674">
              <w:rPr>
                <w:rStyle w:val="Hipervnculo"/>
                <w:b w:val="0"/>
                <w:webHidden/>
              </w:rPr>
              <w:tab/>
            </w:r>
            <w:r w:rsidRPr="00462674">
              <w:rPr>
                <w:rStyle w:val="Hipervnculo"/>
                <w:b w:val="0"/>
                <w:webHidden/>
              </w:rPr>
              <w:fldChar w:fldCharType="begin"/>
            </w:r>
            <w:r w:rsidR="00A66386" w:rsidRPr="00462674">
              <w:rPr>
                <w:rStyle w:val="Hipervnculo"/>
                <w:b w:val="0"/>
                <w:webHidden/>
              </w:rPr>
              <w:instrText xml:space="preserve"> PAGEREF _Toc316937293 \h </w:instrText>
            </w:r>
            <w:r w:rsidRPr="00462674">
              <w:rPr>
                <w:rStyle w:val="Hipervnculo"/>
                <w:b w:val="0"/>
                <w:webHidden/>
              </w:rPr>
            </w:r>
            <w:r w:rsidRPr="00462674">
              <w:rPr>
                <w:rStyle w:val="Hipervnculo"/>
                <w:b w:val="0"/>
                <w:webHidden/>
              </w:rPr>
              <w:fldChar w:fldCharType="separate"/>
            </w:r>
            <w:r w:rsidR="00E75534">
              <w:rPr>
                <w:rStyle w:val="Hipervnculo"/>
                <w:b w:val="0"/>
                <w:webHidden/>
              </w:rPr>
              <w:t>65</w:t>
            </w:r>
            <w:r w:rsidRPr="00462674">
              <w:rPr>
                <w:rStyle w:val="Hipervnculo"/>
                <w:b w:val="0"/>
                <w:webHidden/>
              </w:rPr>
              <w:fldChar w:fldCharType="end"/>
            </w:r>
          </w:hyperlink>
        </w:p>
        <w:p w:rsidR="00A66386" w:rsidRPr="00462674" w:rsidRDefault="00903F30" w:rsidP="00462674">
          <w:pPr>
            <w:pStyle w:val="TDC3"/>
            <w:tabs>
              <w:tab w:val="left" w:pos="851"/>
            </w:tabs>
            <w:spacing w:line="240" w:lineRule="auto"/>
            <w:ind w:left="0" w:hanging="1"/>
            <w:rPr>
              <w:rFonts w:eastAsiaTheme="minorEastAsia" w:cstheme="minorBidi"/>
              <w:i w:val="0"/>
              <w:iCs w:val="0"/>
              <w:noProof/>
              <w:sz w:val="24"/>
              <w:szCs w:val="24"/>
              <w:lang w:val="es-ES" w:eastAsia="es-ES" w:bidi="ar-SA"/>
            </w:rPr>
          </w:pPr>
          <w:hyperlink w:anchor="_Toc316937294" w:history="1">
            <w:r w:rsidR="00A66386" w:rsidRPr="00462674">
              <w:rPr>
                <w:rStyle w:val="Hipervnculo"/>
                <w:i w:val="0"/>
                <w:noProof/>
                <w:sz w:val="24"/>
                <w:szCs w:val="24"/>
              </w:rPr>
              <w:t>4.4.1 OBJETIVO GENERAL</w:t>
            </w:r>
            <w:r w:rsidR="00A66386" w:rsidRPr="00462674">
              <w:rPr>
                <w:i w:val="0"/>
                <w:noProof/>
                <w:webHidden/>
                <w:sz w:val="24"/>
                <w:szCs w:val="24"/>
              </w:rPr>
              <w:tab/>
            </w:r>
            <w:r w:rsidRPr="00462674">
              <w:rPr>
                <w:i w:val="0"/>
                <w:noProof/>
                <w:webHidden/>
                <w:sz w:val="24"/>
                <w:szCs w:val="24"/>
              </w:rPr>
              <w:fldChar w:fldCharType="begin"/>
            </w:r>
            <w:r w:rsidR="00A66386" w:rsidRPr="00462674">
              <w:rPr>
                <w:i w:val="0"/>
                <w:noProof/>
                <w:webHidden/>
                <w:sz w:val="24"/>
                <w:szCs w:val="24"/>
              </w:rPr>
              <w:instrText xml:space="preserve"> PAGEREF _Toc316937294 \h </w:instrText>
            </w:r>
            <w:r w:rsidRPr="00462674">
              <w:rPr>
                <w:i w:val="0"/>
                <w:noProof/>
                <w:webHidden/>
                <w:sz w:val="24"/>
                <w:szCs w:val="24"/>
              </w:rPr>
            </w:r>
            <w:r w:rsidRPr="00462674">
              <w:rPr>
                <w:i w:val="0"/>
                <w:noProof/>
                <w:webHidden/>
                <w:sz w:val="24"/>
                <w:szCs w:val="24"/>
              </w:rPr>
              <w:fldChar w:fldCharType="separate"/>
            </w:r>
            <w:r w:rsidR="00E75534">
              <w:rPr>
                <w:i w:val="0"/>
                <w:noProof/>
                <w:webHidden/>
                <w:sz w:val="24"/>
                <w:szCs w:val="24"/>
              </w:rPr>
              <w:t>65</w:t>
            </w:r>
            <w:r w:rsidRPr="00462674">
              <w:rPr>
                <w:i w:val="0"/>
                <w:noProof/>
                <w:webHidden/>
                <w:sz w:val="24"/>
                <w:szCs w:val="24"/>
              </w:rPr>
              <w:fldChar w:fldCharType="end"/>
            </w:r>
          </w:hyperlink>
        </w:p>
        <w:p w:rsidR="00A66386" w:rsidRPr="00462674" w:rsidRDefault="00903F30" w:rsidP="00462674">
          <w:pPr>
            <w:pStyle w:val="TDC3"/>
            <w:tabs>
              <w:tab w:val="left" w:pos="851"/>
            </w:tabs>
            <w:spacing w:line="240" w:lineRule="auto"/>
            <w:ind w:left="0" w:hanging="1"/>
            <w:rPr>
              <w:rFonts w:eastAsiaTheme="minorEastAsia" w:cstheme="minorBidi"/>
              <w:i w:val="0"/>
              <w:iCs w:val="0"/>
              <w:noProof/>
              <w:sz w:val="24"/>
              <w:szCs w:val="24"/>
              <w:lang w:val="es-ES" w:eastAsia="es-ES" w:bidi="ar-SA"/>
            </w:rPr>
          </w:pPr>
          <w:hyperlink w:anchor="_Toc316937295" w:history="1">
            <w:r w:rsidR="00A66386" w:rsidRPr="00462674">
              <w:rPr>
                <w:rStyle w:val="Hipervnculo"/>
                <w:i w:val="0"/>
                <w:noProof/>
                <w:sz w:val="24"/>
                <w:szCs w:val="24"/>
              </w:rPr>
              <w:t>4.4.2 OBJETIVOS ESPECÍFICOS</w:t>
            </w:r>
            <w:r w:rsidR="00A66386" w:rsidRPr="00462674">
              <w:rPr>
                <w:i w:val="0"/>
                <w:noProof/>
                <w:webHidden/>
                <w:sz w:val="24"/>
                <w:szCs w:val="24"/>
              </w:rPr>
              <w:tab/>
            </w:r>
            <w:r w:rsidRPr="00462674">
              <w:rPr>
                <w:i w:val="0"/>
                <w:noProof/>
                <w:webHidden/>
                <w:sz w:val="24"/>
                <w:szCs w:val="24"/>
              </w:rPr>
              <w:fldChar w:fldCharType="begin"/>
            </w:r>
            <w:r w:rsidR="00A66386" w:rsidRPr="00462674">
              <w:rPr>
                <w:i w:val="0"/>
                <w:noProof/>
                <w:webHidden/>
                <w:sz w:val="24"/>
                <w:szCs w:val="24"/>
              </w:rPr>
              <w:instrText xml:space="preserve"> PAGEREF _Toc316937295 \h </w:instrText>
            </w:r>
            <w:r w:rsidRPr="00462674">
              <w:rPr>
                <w:i w:val="0"/>
                <w:noProof/>
                <w:webHidden/>
                <w:sz w:val="24"/>
                <w:szCs w:val="24"/>
              </w:rPr>
            </w:r>
            <w:r w:rsidRPr="00462674">
              <w:rPr>
                <w:i w:val="0"/>
                <w:noProof/>
                <w:webHidden/>
                <w:sz w:val="24"/>
                <w:szCs w:val="24"/>
              </w:rPr>
              <w:fldChar w:fldCharType="separate"/>
            </w:r>
            <w:r w:rsidR="00E75534">
              <w:rPr>
                <w:i w:val="0"/>
                <w:noProof/>
                <w:webHidden/>
                <w:sz w:val="24"/>
                <w:szCs w:val="24"/>
              </w:rPr>
              <w:t>65</w:t>
            </w:r>
            <w:r w:rsidRPr="00462674">
              <w:rPr>
                <w:i w:val="0"/>
                <w:noProof/>
                <w:webHidden/>
                <w:sz w:val="24"/>
                <w:szCs w:val="24"/>
              </w:rPr>
              <w:fldChar w:fldCharType="end"/>
            </w:r>
          </w:hyperlink>
        </w:p>
        <w:p w:rsidR="00A66386" w:rsidRPr="00462674" w:rsidRDefault="00903F30" w:rsidP="00462674">
          <w:pPr>
            <w:pStyle w:val="TDC2"/>
            <w:rPr>
              <w:rFonts w:eastAsiaTheme="minorEastAsia" w:cstheme="minorBidi"/>
              <w:b w:val="0"/>
              <w:lang w:eastAsia="es-ES" w:bidi="ar-SA"/>
            </w:rPr>
          </w:pPr>
          <w:hyperlink w:anchor="_Toc316937296" w:history="1">
            <w:r w:rsidR="00A66386" w:rsidRPr="00462674">
              <w:rPr>
                <w:rStyle w:val="Hipervnculo"/>
                <w:b w:val="0"/>
              </w:rPr>
              <w:t>4.5</w:t>
            </w:r>
            <w:r w:rsidR="00BF763C" w:rsidRPr="00462674">
              <w:rPr>
                <w:rStyle w:val="Hipervnculo"/>
                <w:b w:val="0"/>
              </w:rPr>
              <w:t xml:space="preserve"> </w:t>
            </w:r>
            <w:r w:rsidR="00A66386" w:rsidRPr="00462674">
              <w:rPr>
                <w:rStyle w:val="Hipervnculo"/>
                <w:b w:val="0"/>
              </w:rPr>
              <w:t>PLAN DE MUESTREO</w:t>
            </w:r>
            <w:r w:rsidR="00A66386" w:rsidRPr="00462674">
              <w:rPr>
                <w:b w:val="0"/>
                <w:webHidden/>
              </w:rPr>
              <w:tab/>
            </w:r>
            <w:r w:rsidRPr="00462674">
              <w:rPr>
                <w:b w:val="0"/>
                <w:webHidden/>
              </w:rPr>
              <w:fldChar w:fldCharType="begin"/>
            </w:r>
            <w:r w:rsidR="00A66386" w:rsidRPr="00462674">
              <w:rPr>
                <w:b w:val="0"/>
                <w:webHidden/>
              </w:rPr>
              <w:instrText xml:space="preserve"> PAGEREF _Toc316937296 \h </w:instrText>
            </w:r>
            <w:r w:rsidRPr="00462674">
              <w:rPr>
                <w:b w:val="0"/>
                <w:webHidden/>
              </w:rPr>
            </w:r>
            <w:r w:rsidRPr="00462674">
              <w:rPr>
                <w:b w:val="0"/>
                <w:webHidden/>
              </w:rPr>
              <w:fldChar w:fldCharType="separate"/>
            </w:r>
            <w:r w:rsidR="00E75534">
              <w:rPr>
                <w:b w:val="0"/>
                <w:webHidden/>
              </w:rPr>
              <w:t>65</w:t>
            </w:r>
            <w:r w:rsidRPr="00462674">
              <w:rPr>
                <w:b w:val="0"/>
                <w:webHidden/>
              </w:rPr>
              <w:fldChar w:fldCharType="end"/>
            </w:r>
          </w:hyperlink>
        </w:p>
        <w:p w:rsidR="00A66386" w:rsidRPr="00462674" w:rsidRDefault="00903F30" w:rsidP="00462674">
          <w:pPr>
            <w:pStyle w:val="TDC2"/>
            <w:rPr>
              <w:rFonts w:eastAsiaTheme="minorEastAsia" w:cstheme="minorBidi"/>
              <w:b w:val="0"/>
              <w:lang w:eastAsia="es-ES" w:bidi="ar-SA"/>
            </w:rPr>
          </w:pPr>
          <w:hyperlink w:anchor="_Toc316937297" w:history="1">
            <w:r w:rsidR="00A66386" w:rsidRPr="00462674">
              <w:rPr>
                <w:rStyle w:val="Hipervnculo"/>
                <w:b w:val="0"/>
              </w:rPr>
              <w:t>4.6</w:t>
            </w:r>
            <w:r w:rsidR="00BF763C" w:rsidRPr="00462674">
              <w:rPr>
                <w:rStyle w:val="Hipervnculo"/>
                <w:b w:val="0"/>
              </w:rPr>
              <w:t xml:space="preserve"> </w:t>
            </w:r>
            <w:r w:rsidR="00A66386" w:rsidRPr="00462674">
              <w:rPr>
                <w:rStyle w:val="Hipervnculo"/>
                <w:b w:val="0"/>
              </w:rPr>
              <w:t>DEFINICIÓN DE LA POBLACIÓN</w:t>
            </w:r>
            <w:r w:rsidR="00A66386" w:rsidRPr="00462674">
              <w:rPr>
                <w:b w:val="0"/>
                <w:webHidden/>
              </w:rPr>
              <w:tab/>
            </w:r>
            <w:r w:rsidRPr="00462674">
              <w:rPr>
                <w:b w:val="0"/>
                <w:webHidden/>
              </w:rPr>
              <w:fldChar w:fldCharType="begin"/>
            </w:r>
            <w:r w:rsidR="00A66386" w:rsidRPr="00462674">
              <w:rPr>
                <w:b w:val="0"/>
                <w:webHidden/>
              </w:rPr>
              <w:instrText xml:space="preserve"> PAGEREF _Toc316937297 \h </w:instrText>
            </w:r>
            <w:r w:rsidRPr="00462674">
              <w:rPr>
                <w:b w:val="0"/>
                <w:webHidden/>
              </w:rPr>
            </w:r>
            <w:r w:rsidRPr="00462674">
              <w:rPr>
                <w:b w:val="0"/>
                <w:webHidden/>
              </w:rPr>
              <w:fldChar w:fldCharType="separate"/>
            </w:r>
            <w:r w:rsidR="00E75534">
              <w:rPr>
                <w:b w:val="0"/>
                <w:webHidden/>
              </w:rPr>
              <w:t>66</w:t>
            </w:r>
            <w:r w:rsidRPr="00462674">
              <w:rPr>
                <w:b w:val="0"/>
                <w:webHidden/>
              </w:rPr>
              <w:fldChar w:fldCharType="end"/>
            </w:r>
          </w:hyperlink>
        </w:p>
        <w:p w:rsidR="00A66386" w:rsidRPr="00462674" w:rsidRDefault="00903F30" w:rsidP="00462674">
          <w:pPr>
            <w:pStyle w:val="TDC2"/>
            <w:rPr>
              <w:rFonts w:eastAsiaTheme="minorEastAsia" w:cstheme="minorBidi"/>
              <w:b w:val="0"/>
              <w:lang w:eastAsia="es-ES" w:bidi="ar-SA"/>
            </w:rPr>
          </w:pPr>
          <w:hyperlink w:anchor="_Toc316937298" w:history="1">
            <w:r w:rsidR="00A66386" w:rsidRPr="00462674">
              <w:rPr>
                <w:rStyle w:val="Hipervnculo"/>
                <w:b w:val="0"/>
              </w:rPr>
              <w:t>4.7</w:t>
            </w:r>
            <w:r w:rsidR="00BF763C" w:rsidRPr="00462674">
              <w:rPr>
                <w:rStyle w:val="Hipervnculo"/>
                <w:b w:val="0"/>
              </w:rPr>
              <w:t xml:space="preserve"> </w:t>
            </w:r>
            <w:r w:rsidR="00A66386" w:rsidRPr="00462674">
              <w:rPr>
                <w:rStyle w:val="Hipervnculo"/>
                <w:b w:val="0"/>
              </w:rPr>
              <w:t>DISEÑO DE LA MUESTRA</w:t>
            </w:r>
            <w:r w:rsidR="00A66386" w:rsidRPr="00462674">
              <w:rPr>
                <w:b w:val="0"/>
                <w:webHidden/>
              </w:rPr>
              <w:tab/>
            </w:r>
            <w:r w:rsidRPr="00462674">
              <w:rPr>
                <w:b w:val="0"/>
                <w:webHidden/>
              </w:rPr>
              <w:fldChar w:fldCharType="begin"/>
            </w:r>
            <w:r w:rsidR="00A66386" w:rsidRPr="00462674">
              <w:rPr>
                <w:b w:val="0"/>
                <w:webHidden/>
              </w:rPr>
              <w:instrText xml:space="preserve"> PAGEREF _Toc316937298 \h </w:instrText>
            </w:r>
            <w:r w:rsidRPr="00462674">
              <w:rPr>
                <w:b w:val="0"/>
                <w:webHidden/>
              </w:rPr>
            </w:r>
            <w:r w:rsidRPr="00462674">
              <w:rPr>
                <w:b w:val="0"/>
                <w:webHidden/>
              </w:rPr>
              <w:fldChar w:fldCharType="separate"/>
            </w:r>
            <w:r w:rsidR="00E75534">
              <w:rPr>
                <w:b w:val="0"/>
                <w:webHidden/>
              </w:rPr>
              <w:t>66</w:t>
            </w:r>
            <w:r w:rsidRPr="00462674">
              <w:rPr>
                <w:b w:val="0"/>
                <w:webHidden/>
              </w:rPr>
              <w:fldChar w:fldCharType="end"/>
            </w:r>
          </w:hyperlink>
        </w:p>
        <w:p w:rsidR="00A66386" w:rsidRPr="00462674" w:rsidRDefault="00903F30" w:rsidP="00462674">
          <w:pPr>
            <w:pStyle w:val="TDC2"/>
            <w:rPr>
              <w:rFonts w:eastAsiaTheme="minorEastAsia" w:cstheme="minorBidi"/>
              <w:b w:val="0"/>
              <w:lang w:eastAsia="es-ES" w:bidi="ar-SA"/>
            </w:rPr>
          </w:pPr>
          <w:hyperlink w:anchor="_Toc316937299" w:history="1">
            <w:r w:rsidR="00A66386" w:rsidRPr="00462674">
              <w:rPr>
                <w:rStyle w:val="Hipervnculo"/>
                <w:b w:val="0"/>
              </w:rPr>
              <w:t>4.8</w:t>
            </w:r>
            <w:r w:rsidR="00BF763C" w:rsidRPr="00462674">
              <w:rPr>
                <w:rStyle w:val="Hipervnculo"/>
                <w:b w:val="0"/>
              </w:rPr>
              <w:t xml:space="preserve"> </w:t>
            </w:r>
            <w:r w:rsidR="00A66386" w:rsidRPr="00462674">
              <w:rPr>
                <w:rStyle w:val="Hipervnculo"/>
                <w:b w:val="0"/>
              </w:rPr>
              <w:t>DISEÑO DE LA ENCUESTA</w:t>
            </w:r>
            <w:r w:rsidR="00A66386" w:rsidRPr="00462674">
              <w:rPr>
                <w:b w:val="0"/>
                <w:webHidden/>
              </w:rPr>
              <w:tab/>
            </w:r>
            <w:r w:rsidRPr="00462674">
              <w:rPr>
                <w:b w:val="0"/>
                <w:webHidden/>
              </w:rPr>
              <w:fldChar w:fldCharType="begin"/>
            </w:r>
            <w:r w:rsidR="00A66386" w:rsidRPr="00462674">
              <w:rPr>
                <w:b w:val="0"/>
                <w:webHidden/>
              </w:rPr>
              <w:instrText xml:space="preserve"> PAGEREF _Toc316937299 \h </w:instrText>
            </w:r>
            <w:r w:rsidRPr="00462674">
              <w:rPr>
                <w:b w:val="0"/>
                <w:webHidden/>
              </w:rPr>
            </w:r>
            <w:r w:rsidRPr="00462674">
              <w:rPr>
                <w:b w:val="0"/>
                <w:webHidden/>
              </w:rPr>
              <w:fldChar w:fldCharType="separate"/>
            </w:r>
            <w:r w:rsidR="00E75534">
              <w:rPr>
                <w:b w:val="0"/>
                <w:webHidden/>
              </w:rPr>
              <w:t>67</w:t>
            </w:r>
            <w:r w:rsidRPr="00462674">
              <w:rPr>
                <w:b w:val="0"/>
                <w:webHidden/>
              </w:rPr>
              <w:fldChar w:fldCharType="end"/>
            </w:r>
          </w:hyperlink>
        </w:p>
        <w:p w:rsidR="00A66386" w:rsidRPr="00462674" w:rsidRDefault="00903F30" w:rsidP="00462674">
          <w:pPr>
            <w:pStyle w:val="TDC2"/>
            <w:rPr>
              <w:rFonts w:eastAsiaTheme="minorEastAsia" w:cstheme="minorBidi"/>
              <w:b w:val="0"/>
              <w:lang w:eastAsia="es-ES" w:bidi="ar-SA"/>
            </w:rPr>
          </w:pPr>
          <w:hyperlink w:anchor="_Toc316937300" w:history="1">
            <w:r w:rsidR="00A66386" w:rsidRPr="00462674">
              <w:rPr>
                <w:rStyle w:val="Hipervnculo"/>
                <w:b w:val="0"/>
              </w:rPr>
              <w:t>4.9</w:t>
            </w:r>
            <w:r w:rsidR="00BF763C" w:rsidRPr="00462674">
              <w:rPr>
                <w:rStyle w:val="Hipervnculo"/>
                <w:b w:val="0"/>
              </w:rPr>
              <w:t xml:space="preserve"> </w:t>
            </w:r>
            <w:r w:rsidR="00A66386" w:rsidRPr="00462674">
              <w:rPr>
                <w:rStyle w:val="Hipervnculo"/>
                <w:b w:val="0"/>
              </w:rPr>
              <w:t>PRESENTACIÓN DE LOS RESULTADOS</w:t>
            </w:r>
            <w:r w:rsidR="00A66386" w:rsidRPr="00462674">
              <w:rPr>
                <w:b w:val="0"/>
                <w:webHidden/>
              </w:rPr>
              <w:tab/>
            </w:r>
            <w:r w:rsidRPr="00462674">
              <w:rPr>
                <w:b w:val="0"/>
                <w:webHidden/>
              </w:rPr>
              <w:fldChar w:fldCharType="begin"/>
            </w:r>
            <w:r w:rsidR="00A66386" w:rsidRPr="00462674">
              <w:rPr>
                <w:b w:val="0"/>
                <w:webHidden/>
              </w:rPr>
              <w:instrText xml:space="preserve"> PAGEREF _Toc316937300 \h </w:instrText>
            </w:r>
            <w:r w:rsidRPr="00462674">
              <w:rPr>
                <w:b w:val="0"/>
                <w:webHidden/>
              </w:rPr>
            </w:r>
            <w:r w:rsidRPr="00462674">
              <w:rPr>
                <w:b w:val="0"/>
                <w:webHidden/>
              </w:rPr>
              <w:fldChar w:fldCharType="separate"/>
            </w:r>
            <w:r w:rsidR="00E75534">
              <w:rPr>
                <w:b w:val="0"/>
                <w:webHidden/>
              </w:rPr>
              <w:t>70</w:t>
            </w:r>
            <w:r w:rsidRPr="00462674">
              <w:rPr>
                <w:b w:val="0"/>
                <w:webHidden/>
              </w:rPr>
              <w:fldChar w:fldCharType="end"/>
            </w:r>
          </w:hyperlink>
        </w:p>
        <w:p w:rsidR="00A66386" w:rsidRPr="00462674" w:rsidRDefault="00903F30" w:rsidP="00462674">
          <w:pPr>
            <w:pStyle w:val="TDC3"/>
            <w:tabs>
              <w:tab w:val="left" w:pos="851"/>
              <w:tab w:val="left" w:pos="1200"/>
            </w:tabs>
            <w:spacing w:line="240" w:lineRule="auto"/>
            <w:ind w:left="0" w:hanging="1"/>
            <w:rPr>
              <w:rFonts w:eastAsiaTheme="minorEastAsia" w:cstheme="minorBidi"/>
              <w:i w:val="0"/>
              <w:iCs w:val="0"/>
              <w:noProof/>
              <w:sz w:val="24"/>
              <w:szCs w:val="24"/>
              <w:lang w:val="es-ES" w:eastAsia="es-ES" w:bidi="ar-SA"/>
            </w:rPr>
          </w:pPr>
          <w:hyperlink w:anchor="_Toc316937301" w:history="1">
            <w:r w:rsidR="00A66386" w:rsidRPr="00462674">
              <w:rPr>
                <w:rStyle w:val="Hipervnculo"/>
                <w:i w:val="0"/>
                <w:noProof/>
                <w:sz w:val="24"/>
                <w:szCs w:val="24"/>
              </w:rPr>
              <w:t>4.9.1</w:t>
            </w:r>
            <w:r w:rsidR="00BC3F86" w:rsidRPr="00462674">
              <w:rPr>
                <w:rStyle w:val="Hipervnculo"/>
                <w:i w:val="0"/>
                <w:noProof/>
                <w:sz w:val="24"/>
                <w:szCs w:val="24"/>
              </w:rPr>
              <w:t xml:space="preserve"> </w:t>
            </w:r>
            <w:r w:rsidR="00A66386" w:rsidRPr="00462674">
              <w:rPr>
                <w:rStyle w:val="Hipervnculo"/>
                <w:i w:val="0"/>
                <w:noProof/>
                <w:sz w:val="24"/>
                <w:szCs w:val="24"/>
              </w:rPr>
              <w:t>INTERPRETACIÓN DE LOS RESULTADOS</w:t>
            </w:r>
            <w:r w:rsidR="00A66386" w:rsidRPr="00462674">
              <w:rPr>
                <w:i w:val="0"/>
                <w:noProof/>
                <w:webHidden/>
                <w:sz w:val="24"/>
                <w:szCs w:val="24"/>
              </w:rPr>
              <w:tab/>
            </w:r>
            <w:r w:rsidRPr="00462674">
              <w:rPr>
                <w:i w:val="0"/>
                <w:noProof/>
                <w:webHidden/>
                <w:sz w:val="24"/>
                <w:szCs w:val="24"/>
              </w:rPr>
              <w:fldChar w:fldCharType="begin"/>
            </w:r>
            <w:r w:rsidR="00A66386" w:rsidRPr="00462674">
              <w:rPr>
                <w:i w:val="0"/>
                <w:noProof/>
                <w:webHidden/>
                <w:sz w:val="24"/>
                <w:szCs w:val="24"/>
              </w:rPr>
              <w:instrText xml:space="preserve"> PAGEREF _Toc316937301 \h </w:instrText>
            </w:r>
            <w:r w:rsidRPr="00462674">
              <w:rPr>
                <w:i w:val="0"/>
                <w:noProof/>
                <w:webHidden/>
                <w:sz w:val="24"/>
                <w:szCs w:val="24"/>
              </w:rPr>
            </w:r>
            <w:r w:rsidRPr="00462674">
              <w:rPr>
                <w:i w:val="0"/>
                <w:noProof/>
                <w:webHidden/>
                <w:sz w:val="24"/>
                <w:szCs w:val="24"/>
              </w:rPr>
              <w:fldChar w:fldCharType="separate"/>
            </w:r>
            <w:r w:rsidR="00E75534">
              <w:rPr>
                <w:i w:val="0"/>
                <w:noProof/>
                <w:webHidden/>
                <w:sz w:val="24"/>
                <w:szCs w:val="24"/>
              </w:rPr>
              <w:t>70</w:t>
            </w:r>
            <w:r w:rsidRPr="00462674">
              <w:rPr>
                <w:i w:val="0"/>
                <w:noProof/>
                <w:webHidden/>
                <w:sz w:val="24"/>
                <w:szCs w:val="24"/>
              </w:rPr>
              <w:fldChar w:fldCharType="end"/>
            </w:r>
          </w:hyperlink>
        </w:p>
        <w:p w:rsidR="00A66386" w:rsidRPr="00462674" w:rsidRDefault="00903F30" w:rsidP="00462674">
          <w:pPr>
            <w:pStyle w:val="TDC2"/>
            <w:rPr>
              <w:rFonts w:eastAsiaTheme="minorEastAsia" w:cstheme="minorBidi"/>
              <w:b w:val="0"/>
              <w:lang w:eastAsia="es-ES" w:bidi="ar-SA"/>
            </w:rPr>
          </w:pPr>
          <w:hyperlink w:anchor="_Toc316937302" w:history="1">
            <w:r w:rsidR="00A66386" w:rsidRPr="00462674">
              <w:rPr>
                <w:rStyle w:val="Hipervnculo"/>
                <w:b w:val="0"/>
              </w:rPr>
              <w:t>4.10</w:t>
            </w:r>
            <w:r w:rsidR="00A66386" w:rsidRPr="00462674">
              <w:rPr>
                <w:rFonts w:eastAsiaTheme="minorEastAsia" w:cstheme="minorBidi"/>
                <w:b w:val="0"/>
                <w:lang w:eastAsia="es-ES" w:bidi="ar-SA"/>
              </w:rPr>
              <w:tab/>
            </w:r>
            <w:r w:rsidR="00BC3F86" w:rsidRPr="00462674">
              <w:rPr>
                <w:rFonts w:eastAsiaTheme="minorEastAsia" w:cstheme="minorBidi"/>
                <w:b w:val="0"/>
                <w:lang w:eastAsia="es-ES" w:bidi="ar-SA"/>
              </w:rPr>
              <w:t xml:space="preserve"> </w:t>
            </w:r>
            <w:r w:rsidR="00A66386" w:rsidRPr="00462674">
              <w:rPr>
                <w:rStyle w:val="Hipervnculo"/>
                <w:b w:val="0"/>
              </w:rPr>
              <w:t>CONCLUSIONES DE LA INVESTIGACIÓN</w:t>
            </w:r>
            <w:r w:rsidR="00A66386" w:rsidRPr="00462674">
              <w:rPr>
                <w:b w:val="0"/>
                <w:webHidden/>
              </w:rPr>
              <w:tab/>
            </w:r>
            <w:r w:rsidRPr="00462674">
              <w:rPr>
                <w:b w:val="0"/>
                <w:webHidden/>
              </w:rPr>
              <w:fldChar w:fldCharType="begin"/>
            </w:r>
            <w:r w:rsidR="00A66386" w:rsidRPr="00462674">
              <w:rPr>
                <w:b w:val="0"/>
                <w:webHidden/>
              </w:rPr>
              <w:instrText xml:space="preserve"> PAGEREF _Toc316937302 \h </w:instrText>
            </w:r>
            <w:r w:rsidRPr="00462674">
              <w:rPr>
                <w:b w:val="0"/>
                <w:webHidden/>
              </w:rPr>
            </w:r>
            <w:r w:rsidRPr="00462674">
              <w:rPr>
                <w:b w:val="0"/>
                <w:webHidden/>
              </w:rPr>
              <w:fldChar w:fldCharType="separate"/>
            </w:r>
            <w:r w:rsidR="00E75534">
              <w:rPr>
                <w:b w:val="0"/>
                <w:webHidden/>
              </w:rPr>
              <w:t>77</w:t>
            </w:r>
            <w:r w:rsidRPr="00462674">
              <w:rPr>
                <w:b w:val="0"/>
                <w:webHidden/>
              </w:rPr>
              <w:fldChar w:fldCharType="end"/>
            </w:r>
          </w:hyperlink>
        </w:p>
        <w:p w:rsidR="00A66386" w:rsidRPr="00BF763C" w:rsidRDefault="00903F30" w:rsidP="00CB413F">
          <w:pPr>
            <w:pStyle w:val="TDC1"/>
            <w:rPr>
              <w:rStyle w:val="Hipervnculo"/>
              <w:bCs w:val="0"/>
              <w:caps w:val="0"/>
              <w:smallCaps/>
              <w:spacing w:val="0"/>
              <w:lang w:val="es-ES"/>
            </w:rPr>
          </w:pPr>
          <w:hyperlink w:anchor="_Toc316937303" w:history="1">
            <w:r w:rsidR="00A66386" w:rsidRPr="00BF763C">
              <w:rPr>
                <w:rStyle w:val="Hipervnculo"/>
                <w:bCs w:val="0"/>
                <w:caps w:val="0"/>
                <w:smallCaps/>
                <w:spacing w:val="0"/>
                <w:lang w:val="es-ES"/>
              </w:rPr>
              <w:t>5</w:t>
            </w:r>
            <w:r w:rsidR="00A66386" w:rsidRPr="00BF763C">
              <w:rPr>
                <w:rStyle w:val="Hipervnculo"/>
                <w:bCs w:val="0"/>
                <w:caps w:val="0"/>
                <w:smallCaps/>
                <w:spacing w:val="0"/>
                <w:lang w:val="es-ES"/>
              </w:rPr>
              <w:tab/>
              <w:t>CAPÍTULO 5: PROPUESTA DE VALOR AGREGADO</w:t>
            </w:r>
            <w:r w:rsidR="00A66386" w:rsidRPr="00BF763C">
              <w:rPr>
                <w:rStyle w:val="Hipervnculo"/>
                <w:bCs w:val="0"/>
                <w:caps w:val="0"/>
                <w:smallCaps/>
                <w:webHidden/>
                <w:spacing w:val="0"/>
                <w:lang w:val="es-ES"/>
              </w:rPr>
              <w:tab/>
            </w:r>
            <w:r w:rsidRPr="00BF763C">
              <w:rPr>
                <w:rStyle w:val="Hipervnculo"/>
                <w:bCs w:val="0"/>
                <w:caps w:val="0"/>
                <w:smallCaps/>
                <w:webHidden/>
                <w:spacing w:val="0"/>
                <w:lang w:val="es-ES"/>
              </w:rPr>
              <w:fldChar w:fldCharType="begin"/>
            </w:r>
            <w:r w:rsidR="00A66386" w:rsidRPr="00BF763C">
              <w:rPr>
                <w:rStyle w:val="Hipervnculo"/>
                <w:bCs w:val="0"/>
                <w:caps w:val="0"/>
                <w:smallCaps/>
                <w:webHidden/>
                <w:spacing w:val="0"/>
                <w:lang w:val="es-ES"/>
              </w:rPr>
              <w:instrText xml:space="preserve"> PAGEREF _Toc316937303 \h </w:instrText>
            </w:r>
            <w:r w:rsidRPr="00BF763C">
              <w:rPr>
                <w:rStyle w:val="Hipervnculo"/>
                <w:bCs w:val="0"/>
                <w:caps w:val="0"/>
                <w:smallCaps/>
                <w:webHidden/>
                <w:spacing w:val="0"/>
                <w:lang w:val="es-ES"/>
              </w:rPr>
            </w:r>
            <w:r w:rsidRPr="00BF763C">
              <w:rPr>
                <w:rStyle w:val="Hipervnculo"/>
                <w:bCs w:val="0"/>
                <w:caps w:val="0"/>
                <w:smallCaps/>
                <w:webHidden/>
                <w:spacing w:val="0"/>
                <w:lang w:val="es-ES"/>
              </w:rPr>
              <w:fldChar w:fldCharType="separate"/>
            </w:r>
            <w:r w:rsidR="00E75534">
              <w:rPr>
                <w:rStyle w:val="Hipervnculo"/>
                <w:bCs w:val="0"/>
                <w:caps w:val="0"/>
                <w:smallCaps/>
                <w:webHidden/>
                <w:spacing w:val="0"/>
                <w:lang w:val="es-ES"/>
              </w:rPr>
              <w:t>79</w:t>
            </w:r>
            <w:r w:rsidRPr="00BF763C">
              <w:rPr>
                <w:rStyle w:val="Hipervnculo"/>
                <w:bCs w:val="0"/>
                <w:caps w:val="0"/>
                <w:smallCaps/>
                <w:webHidden/>
                <w:spacing w:val="0"/>
                <w:lang w:val="es-ES"/>
              </w:rPr>
              <w:fldChar w:fldCharType="end"/>
            </w:r>
          </w:hyperlink>
        </w:p>
        <w:p w:rsidR="00A66386" w:rsidRPr="00462674" w:rsidRDefault="00903F30" w:rsidP="00462674">
          <w:pPr>
            <w:pStyle w:val="TDC2"/>
            <w:rPr>
              <w:rFonts w:eastAsiaTheme="minorEastAsia" w:cstheme="minorBidi"/>
              <w:b w:val="0"/>
              <w:lang w:eastAsia="es-ES" w:bidi="ar-SA"/>
            </w:rPr>
          </w:pPr>
          <w:hyperlink w:anchor="_Toc316937304" w:history="1">
            <w:r w:rsidR="00A66386" w:rsidRPr="00462674">
              <w:rPr>
                <w:rStyle w:val="Hipervnculo"/>
                <w:b w:val="0"/>
                <w:caps/>
                <w:spacing w:val="15"/>
              </w:rPr>
              <w:t>5</w:t>
            </w:r>
            <w:r w:rsidR="00A66386" w:rsidRPr="00462674">
              <w:rPr>
                <w:rStyle w:val="Hipervnculo"/>
                <w:b w:val="0"/>
              </w:rPr>
              <w:t>.1</w:t>
            </w:r>
            <w:r w:rsidR="00BF763C" w:rsidRPr="00462674">
              <w:rPr>
                <w:rStyle w:val="Hipervnculo"/>
                <w:b w:val="0"/>
              </w:rPr>
              <w:t xml:space="preserve"> </w:t>
            </w:r>
            <w:r w:rsidR="00A66386" w:rsidRPr="00462674">
              <w:rPr>
                <w:rStyle w:val="Hipervnculo"/>
                <w:b w:val="0"/>
              </w:rPr>
              <w:t>ANTECEDENTES</w:t>
            </w:r>
            <w:r w:rsidR="00A66386" w:rsidRPr="00462674">
              <w:rPr>
                <w:b w:val="0"/>
                <w:webHidden/>
              </w:rPr>
              <w:tab/>
            </w:r>
            <w:r w:rsidRPr="00462674">
              <w:rPr>
                <w:b w:val="0"/>
                <w:webHidden/>
              </w:rPr>
              <w:fldChar w:fldCharType="begin"/>
            </w:r>
            <w:r w:rsidR="00A66386" w:rsidRPr="00462674">
              <w:rPr>
                <w:b w:val="0"/>
                <w:webHidden/>
              </w:rPr>
              <w:instrText xml:space="preserve"> PAGEREF _Toc316937304 \h </w:instrText>
            </w:r>
            <w:r w:rsidRPr="00462674">
              <w:rPr>
                <w:b w:val="0"/>
                <w:webHidden/>
              </w:rPr>
            </w:r>
            <w:r w:rsidRPr="00462674">
              <w:rPr>
                <w:b w:val="0"/>
                <w:webHidden/>
              </w:rPr>
              <w:fldChar w:fldCharType="separate"/>
            </w:r>
            <w:r w:rsidR="00E75534">
              <w:rPr>
                <w:b w:val="0"/>
                <w:webHidden/>
              </w:rPr>
              <w:t>79</w:t>
            </w:r>
            <w:r w:rsidRPr="00462674">
              <w:rPr>
                <w:b w:val="0"/>
                <w:webHidden/>
              </w:rPr>
              <w:fldChar w:fldCharType="end"/>
            </w:r>
          </w:hyperlink>
        </w:p>
        <w:p w:rsidR="00A66386" w:rsidRPr="00462674" w:rsidRDefault="00903F30" w:rsidP="00462674">
          <w:pPr>
            <w:pStyle w:val="TDC2"/>
            <w:rPr>
              <w:rFonts w:eastAsiaTheme="minorEastAsia" w:cstheme="minorBidi"/>
              <w:b w:val="0"/>
              <w:lang w:eastAsia="es-ES" w:bidi="ar-SA"/>
            </w:rPr>
          </w:pPr>
          <w:hyperlink w:anchor="_Toc316937305" w:history="1">
            <w:r w:rsidR="00A66386" w:rsidRPr="00462674">
              <w:rPr>
                <w:rStyle w:val="Hipervnculo"/>
                <w:b w:val="0"/>
              </w:rPr>
              <w:t>5.2</w:t>
            </w:r>
            <w:r w:rsidR="00BF763C" w:rsidRPr="00462674">
              <w:rPr>
                <w:rFonts w:eastAsiaTheme="minorEastAsia" w:cstheme="minorBidi"/>
                <w:b w:val="0"/>
                <w:lang w:eastAsia="es-ES" w:bidi="ar-SA"/>
              </w:rPr>
              <w:t xml:space="preserve"> </w:t>
            </w:r>
            <w:r w:rsidR="00A66386" w:rsidRPr="00462674">
              <w:rPr>
                <w:rStyle w:val="Hipervnculo"/>
                <w:b w:val="0"/>
              </w:rPr>
              <w:t>GESTIÓN DE MARCA</w:t>
            </w:r>
            <w:r w:rsidR="00A66386" w:rsidRPr="00462674">
              <w:rPr>
                <w:b w:val="0"/>
                <w:webHidden/>
              </w:rPr>
              <w:tab/>
            </w:r>
            <w:r w:rsidRPr="00462674">
              <w:rPr>
                <w:b w:val="0"/>
                <w:webHidden/>
              </w:rPr>
              <w:fldChar w:fldCharType="begin"/>
            </w:r>
            <w:r w:rsidR="00A66386" w:rsidRPr="00462674">
              <w:rPr>
                <w:b w:val="0"/>
                <w:webHidden/>
              </w:rPr>
              <w:instrText xml:space="preserve"> PAGEREF _Toc316937305 \h </w:instrText>
            </w:r>
            <w:r w:rsidRPr="00462674">
              <w:rPr>
                <w:b w:val="0"/>
                <w:webHidden/>
              </w:rPr>
            </w:r>
            <w:r w:rsidRPr="00462674">
              <w:rPr>
                <w:b w:val="0"/>
                <w:webHidden/>
              </w:rPr>
              <w:fldChar w:fldCharType="separate"/>
            </w:r>
            <w:r w:rsidR="00E75534">
              <w:rPr>
                <w:b w:val="0"/>
                <w:webHidden/>
              </w:rPr>
              <w:t>79</w:t>
            </w:r>
            <w:r w:rsidRPr="00462674">
              <w:rPr>
                <w:b w:val="0"/>
                <w:webHidden/>
              </w:rPr>
              <w:fldChar w:fldCharType="end"/>
            </w:r>
          </w:hyperlink>
        </w:p>
        <w:p w:rsidR="00A66386" w:rsidRPr="00462674" w:rsidRDefault="00903F30" w:rsidP="00462674">
          <w:pPr>
            <w:pStyle w:val="TDC2"/>
            <w:rPr>
              <w:rFonts w:eastAsiaTheme="minorEastAsia" w:cstheme="minorBidi"/>
              <w:b w:val="0"/>
              <w:lang w:eastAsia="es-ES" w:bidi="ar-SA"/>
            </w:rPr>
          </w:pPr>
          <w:hyperlink w:anchor="_Toc316937306" w:history="1">
            <w:r w:rsidR="00A66386" w:rsidRPr="00462674">
              <w:rPr>
                <w:rStyle w:val="Hipervnculo"/>
                <w:b w:val="0"/>
              </w:rPr>
              <w:t>5.3</w:t>
            </w:r>
            <w:r w:rsidR="00BF763C" w:rsidRPr="00462674">
              <w:rPr>
                <w:rStyle w:val="Hipervnculo"/>
                <w:b w:val="0"/>
              </w:rPr>
              <w:t xml:space="preserve"> </w:t>
            </w:r>
            <w:r w:rsidR="00A66386" w:rsidRPr="00462674">
              <w:rPr>
                <w:rStyle w:val="Hipervnculo"/>
                <w:b w:val="0"/>
              </w:rPr>
              <w:t>DEFINICIÓN DE LA PROPUESTA</w:t>
            </w:r>
            <w:r w:rsidR="00A66386" w:rsidRPr="00462674">
              <w:rPr>
                <w:b w:val="0"/>
                <w:webHidden/>
              </w:rPr>
              <w:tab/>
            </w:r>
            <w:r w:rsidRPr="00462674">
              <w:rPr>
                <w:b w:val="0"/>
                <w:webHidden/>
              </w:rPr>
              <w:fldChar w:fldCharType="begin"/>
            </w:r>
            <w:r w:rsidR="00A66386" w:rsidRPr="00462674">
              <w:rPr>
                <w:b w:val="0"/>
                <w:webHidden/>
              </w:rPr>
              <w:instrText xml:space="preserve"> PAGEREF _Toc316937306 \h </w:instrText>
            </w:r>
            <w:r w:rsidRPr="00462674">
              <w:rPr>
                <w:b w:val="0"/>
                <w:webHidden/>
              </w:rPr>
            </w:r>
            <w:r w:rsidRPr="00462674">
              <w:rPr>
                <w:b w:val="0"/>
                <w:webHidden/>
              </w:rPr>
              <w:fldChar w:fldCharType="separate"/>
            </w:r>
            <w:r w:rsidR="00E75534">
              <w:rPr>
                <w:b w:val="0"/>
                <w:webHidden/>
              </w:rPr>
              <w:t>81</w:t>
            </w:r>
            <w:r w:rsidRPr="00462674">
              <w:rPr>
                <w:b w:val="0"/>
                <w:webHidden/>
              </w:rPr>
              <w:fldChar w:fldCharType="end"/>
            </w:r>
          </w:hyperlink>
        </w:p>
        <w:p w:rsidR="00A66386" w:rsidRPr="00462674" w:rsidRDefault="00903F30" w:rsidP="00462674">
          <w:pPr>
            <w:pStyle w:val="TDC2"/>
            <w:rPr>
              <w:rFonts w:eastAsiaTheme="minorEastAsia" w:cstheme="minorBidi"/>
              <w:b w:val="0"/>
              <w:lang w:eastAsia="es-ES" w:bidi="ar-SA"/>
            </w:rPr>
          </w:pPr>
          <w:hyperlink w:anchor="_Toc316937307" w:history="1">
            <w:r w:rsidR="00A66386" w:rsidRPr="00462674">
              <w:rPr>
                <w:rStyle w:val="Hipervnculo"/>
                <w:b w:val="0"/>
                <w:caps/>
                <w:spacing w:val="15"/>
              </w:rPr>
              <w:t>5</w:t>
            </w:r>
            <w:r w:rsidR="00A66386" w:rsidRPr="00462674">
              <w:rPr>
                <w:rStyle w:val="Hipervnculo"/>
                <w:b w:val="0"/>
              </w:rPr>
              <w:t>.4</w:t>
            </w:r>
            <w:r w:rsidR="00BF763C" w:rsidRPr="00462674">
              <w:rPr>
                <w:rStyle w:val="Hipervnculo"/>
                <w:b w:val="0"/>
              </w:rPr>
              <w:t xml:space="preserve"> </w:t>
            </w:r>
            <w:r w:rsidR="00A66386" w:rsidRPr="00462674">
              <w:rPr>
                <w:rStyle w:val="Hipervnculo"/>
                <w:b w:val="0"/>
              </w:rPr>
              <w:t>PRESENTACIÓN DEL PROYECTO</w:t>
            </w:r>
            <w:r w:rsidR="00A66386" w:rsidRPr="00462674">
              <w:rPr>
                <w:b w:val="0"/>
                <w:webHidden/>
              </w:rPr>
              <w:tab/>
            </w:r>
            <w:r w:rsidRPr="00462674">
              <w:rPr>
                <w:b w:val="0"/>
                <w:webHidden/>
              </w:rPr>
              <w:fldChar w:fldCharType="begin"/>
            </w:r>
            <w:r w:rsidR="00A66386" w:rsidRPr="00462674">
              <w:rPr>
                <w:b w:val="0"/>
                <w:webHidden/>
              </w:rPr>
              <w:instrText xml:space="preserve"> PAGEREF _Toc316937307 \h </w:instrText>
            </w:r>
            <w:r w:rsidRPr="00462674">
              <w:rPr>
                <w:b w:val="0"/>
                <w:webHidden/>
              </w:rPr>
            </w:r>
            <w:r w:rsidRPr="00462674">
              <w:rPr>
                <w:b w:val="0"/>
                <w:webHidden/>
              </w:rPr>
              <w:fldChar w:fldCharType="separate"/>
            </w:r>
            <w:r w:rsidR="00E75534">
              <w:rPr>
                <w:b w:val="0"/>
                <w:webHidden/>
              </w:rPr>
              <w:t>82</w:t>
            </w:r>
            <w:r w:rsidRPr="00462674">
              <w:rPr>
                <w:b w:val="0"/>
                <w:webHidden/>
              </w:rPr>
              <w:fldChar w:fldCharType="end"/>
            </w:r>
          </w:hyperlink>
        </w:p>
        <w:p w:rsidR="00A66386" w:rsidRPr="00462674" w:rsidRDefault="00903F30" w:rsidP="00462674">
          <w:pPr>
            <w:pStyle w:val="TDC3"/>
            <w:tabs>
              <w:tab w:val="left" w:pos="851"/>
              <w:tab w:val="left" w:pos="993"/>
            </w:tabs>
            <w:spacing w:line="240" w:lineRule="auto"/>
            <w:ind w:left="0"/>
            <w:rPr>
              <w:rFonts w:eastAsiaTheme="minorEastAsia" w:cstheme="minorBidi"/>
              <w:i w:val="0"/>
              <w:iCs w:val="0"/>
              <w:noProof/>
              <w:sz w:val="24"/>
              <w:szCs w:val="24"/>
              <w:lang w:val="es-ES" w:eastAsia="es-ES" w:bidi="ar-SA"/>
            </w:rPr>
          </w:pPr>
          <w:hyperlink w:anchor="_Toc316937308" w:history="1">
            <w:r w:rsidR="00A66386" w:rsidRPr="00462674">
              <w:rPr>
                <w:rStyle w:val="Hipervnculo"/>
                <w:i w:val="0"/>
                <w:noProof/>
                <w:sz w:val="24"/>
                <w:szCs w:val="24"/>
              </w:rPr>
              <w:t>5.4.1</w:t>
            </w:r>
            <w:r w:rsidR="00BF763C" w:rsidRPr="00462674">
              <w:rPr>
                <w:rStyle w:val="Hipervnculo"/>
                <w:i w:val="0"/>
                <w:noProof/>
                <w:sz w:val="24"/>
                <w:szCs w:val="24"/>
              </w:rPr>
              <w:t xml:space="preserve"> </w:t>
            </w:r>
            <w:r w:rsidR="00A66386" w:rsidRPr="00462674">
              <w:rPr>
                <w:rStyle w:val="Hipervnculo"/>
                <w:i w:val="0"/>
                <w:noProof/>
                <w:sz w:val="24"/>
                <w:szCs w:val="24"/>
              </w:rPr>
              <w:t>PLANO DE FERIA</w:t>
            </w:r>
            <w:r w:rsidR="00A66386" w:rsidRPr="00462674">
              <w:rPr>
                <w:i w:val="0"/>
                <w:noProof/>
                <w:webHidden/>
                <w:sz w:val="24"/>
                <w:szCs w:val="24"/>
              </w:rPr>
              <w:tab/>
            </w:r>
            <w:r w:rsidRPr="00462674">
              <w:rPr>
                <w:i w:val="0"/>
                <w:noProof/>
                <w:webHidden/>
                <w:sz w:val="24"/>
                <w:szCs w:val="24"/>
              </w:rPr>
              <w:fldChar w:fldCharType="begin"/>
            </w:r>
            <w:r w:rsidR="00A66386" w:rsidRPr="00462674">
              <w:rPr>
                <w:i w:val="0"/>
                <w:noProof/>
                <w:webHidden/>
                <w:sz w:val="24"/>
                <w:szCs w:val="24"/>
              </w:rPr>
              <w:instrText xml:space="preserve"> PAGEREF _Toc316937308 \h </w:instrText>
            </w:r>
            <w:r w:rsidRPr="00462674">
              <w:rPr>
                <w:i w:val="0"/>
                <w:noProof/>
                <w:webHidden/>
                <w:sz w:val="24"/>
                <w:szCs w:val="24"/>
              </w:rPr>
            </w:r>
            <w:r w:rsidRPr="00462674">
              <w:rPr>
                <w:i w:val="0"/>
                <w:noProof/>
                <w:webHidden/>
                <w:sz w:val="24"/>
                <w:szCs w:val="24"/>
              </w:rPr>
              <w:fldChar w:fldCharType="separate"/>
            </w:r>
            <w:r w:rsidR="00E75534">
              <w:rPr>
                <w:i w:val="0"/>
                <w:noProof/>
                <w:webHidden/>
                <w:sz w:val="24"/>
                <w:szCs w:val="24"/>
              </w:rPr>
              <w:t>83</w:t>
            </w:r>
            <w:r w:rsidRPr="00462674">
              <w:rPr>
                <w:i w:val="0"/>
                <w:noProof/>
                <w:webHidden/>
                <w:sz w:val="24"/>
                <w:szCs w:val="24"/>
              </w:rPr>
              <w:fldChar w:fldCharType="end"/>
            </w:r>
          </w:hyperlink>
        </w:p>
        <w:p w:rsidR="00A66386" w:rsidRPr="00462674" w:rsidRDefault="00903F30" w:rsidP="00462674">
          <w:pPr>
            <w:pStyle w:val="TDC3"/>
            <w:tabs>
              <w:tab w:val="left" w:pos="567"/>
              <w:tab w:val="left" w:pos="993"/>
            </w:tabs>
            <w:spacing w:line="240" w:lineRule="auto"/>
            <w:ind w:left="0"/>
            <w:rPr>
              <w:rFonts w:eastAsiaTheme="minorEastAsia" w:cstheme="minorBidi"/>
              <w:i w:val="0"/>
              <w:iCs w:val="0"/>
              <w:noProof/>
              <w:sz w:val="24"/>
              <w:szCs w:val="24"/>
              <w:lang w:val="es-ES" w:eastAsia="es-ES" w:bidi="ar-SA"/>
            </w:rPr>
          </w:pPr>
          <w:hyperlink w:anchor="_Toc316937309" w:history="1">
            <w:r w:rsidR="00A66386" w:rsidRPr="00462674">
              <w:rPr>
                <w:rStyle w:val="Hipervnculo"/>
                <w:i w:val="0"/>
                <w:noProof/>
                <w:sz w:val="24"/>
                <w:szCs w:val="24"/>
              </w:rPr>
              <w:t>5.4.2</w:t>
            </w:r>
            <w:r w:rsidR="00A66386" w:rsidRPr="00462674">
              <w:rPr>
                <w:rFonts w:eastAsiaTheme="minorEastAsia" w:cstheme="minorBidi"/>
                <w:i w:val="0"/>
                <w:iCs w:val="0"/>
                <w:noProof/>
                <w:sz w:val="24"/>
                <w:szCs w:val="24"/>
                <w:lang w:val="es-ES" w:eastAsia="es-ES" w:bidi="ar-SA"/>
              </w:rPr>
              <w:tab/>
            </w:r>
            <w:r w:rsidR="00A66386" w:rsidRPr="00462674">
              <w:rPr>
                <w:rStyle w:val="Hipervnculo"/>
                <w:i w:val="0"/>
                <w:noProof/>
                <w:sz w:val="24"/>
                <w:szCs w:val="24"/>
              </w:rPr>
              <w:t>MAQUETACIÓN</w:t>
            </w:r>
            <w:r w:rsidR="00A66386" w:rsidRPr="00462674">
              <w:rPr>
                <w:i w:val="0"/>
                <w:noProof/>
                <w:webHidden/>
                <w:sz w:val="24"/>
                <w:szCs w:val="24"/>
              </w:rPr>
              <w:tab/>
            </w:r>
            <w:r w:rsidRPr="00462674">
              <w:rPr>
                <w:i w:val="0"/>
                <w:noProof/>
                <w:webHidden/>
                <w:sz w:val="24"/>
                <w:szCs w:val="24"/>
              </w:rPr>
              <w:fldChar w:fldCharType="begin"/>
            </w:r>
            <w:r w:rsidR="00A66386" w:rsidRPr="00462674">
              <w:rPr>
                <w:i w:val="0"/>
                <w:noProof/>
                <w:webHidden/>
                <w:sz w:val="24"/>
                <w:szCs w:val="24"/>
              </w:rPr>
              <w:instrText xml:space="preserve"> PAGEREF _Toc316937309 \h </w:instrText>
            </w:r>
            <w:r w:rsidRPr="00462674">
              <w:rPr>
                <w:i w:val="0"/>
                <w:noProof/>
                <w:webHidden/>
                <w:sz w:val="24"/>
                <w:szCs w:val="24"/>
              </w:rPr>
            </w:r>
            <w:r w:rsidRPr="00462674">
              <w:rPr>
                <w:i w:val="0"/>
                <w:noProof/>
                <w:webHidden/>
                <w:sz w:val="24"/>
                <w:szCs w:val="24"/>
              </w:rPr>
              <w:fldChar w:fldCharType="separate"/>
            </w:r>
            <w:r w:rsidR="00E75534">
              <w:rPr>
                <w:i w:val="0"/>
                <w:noProof/>
                <w:webHidden/>
                <w:sz w:val="24"/>
                <w:szCs w:val="24"/>
              </w:rPr>
              <w:t>85</w:t>
            </w:r>
            <w:r w:rsidRPr="00462674">
              <w:rPr>
                <w:i w:val="0"/>
                <w:noProof/>
                <w:webHidden/>
                <w:sz w:val="24"/>
                <w:szCs w:val="24"/>
              </w:rPr>
              <w:fldChar w:fldCharType="end"/>
            </w:r>
          </w:hyperlink>
        </w:p>
        <w:p w:rsidR="00A66386" w:rsidRPr="00462674" w:rsidRDefault="00903F30" w:rsidP="00462674">
          <w:pPr>
            <w:pStyle w:val="TDC3"/>
            <w:tabs>
              <w:tab w:val="left" w:pos="567"/>
              <w:tab w:val="left" w:pos="993"/>
            </w:tabs>
            <w:spacing w:line="240" w:lineRule="auto"/>
            <w:ind w:left="0"/>
            <w:rPr>
              <w:rFonts w:eastAsiaTheme="minorEastAsia" w:cstheme="minorBidi"/>
              <w:i w:val="0"/>
              <w:iCs w:val="0"/>
              <w:noProof/>
              <w:sz w:val="24"/>
              <w:szCs w:val="24"/>
              <w:lang w:val="es-ES" w:eastAsia="es-ES" w:bidi="ar-SA"/>
            </w:rPr>
          </w:pPr>
          <w:hyperlink w:anchor="_Toc316937310" w:history="1">
            <w:r w:rsidR="00A66386" w:rsidRPr="00462674">
              <w:rPr>
                <w:rStyle w:val="Hipervnculo"/>
                <w:i w:val="0"/>
                <w:noProof/>
                <w:sz w:val="24"/>
                <w:szCs w:val="24"/>
              </w:rPr>
              <w:t>5.4.3</w:t>
            </w:r>
            <w:r w:rsidR="00A66386" w:rsidRPr="00462674">
              <w:rPr>
                <w:rFonts w:eastAsiaTheme="minorEastAsia" w:cstheme="minorBidi"/>
                <w:i w:val="0"/>
                <w:iCs w:val="0"/>
                <w:noProof/>
                <w:sz w:val="24"/>
                <w:szCs w:val="24"/>
                <w:lang w:val="es-ES" w:eastAsia="es-ES" w:bidi="ar-SA"/>
              </w:rPr>
              <w:tab/>
            </w:r>
            <w:r w:rsidR="00A66386" w:rsidRPr="00462674">
              <w:rPr>
                <w:rStyle w:val="Hipervnculo"/>
                <w:i w:val="0"/>
                <w:noProof/>
                <w:sz w:val="24"/>
                <w:szCs w:val="24"/>
              </w:rPr>
              <w:t>PANELES IMAGENERÍA PARA DIFERENTES REGIONES</w:t>
            </w:r>
            <w:r w:rsidR="00A66386" w:rsidRPr="00462674">
              <w:rPr>
                <w:i w:val="0"/>
                <w:noProof/>
                <w:webHidden/>
                <w:sz w:val="24"/>
                <w:szCs w:val="24"/>
              </w:rPr>
              <w:tab/>
            </w:r>
            <w:r w:rsidRPr="00462674">
              <w:rPr>
                <w:i w:val="0"/>
                <w:noProof/>
                <w:webHidden/>
                <w:sz w:val="24"/>
                <w:szCs w:val="24"/>
              </w:rPr>
              <w:fldChar w:fldCharType="begin"/>
            </w:r>
            <w:r w:rsidR="00A66386" w:rsidRPr="00462674">
              <w:rPr>
                <w:i w:val="0"/>
                <w:noProof/>
                <w:webHidden/>
                <w:sz w:val="24"/>
                <w:szCs w:val="24"/>
              </w:rPr>
              <w:instrText xml:space="preserve"> PAGEREF _Toc316937310 \h </w:instrText>
            </w:r>
            <w:r w:rsidRPr="00462674">
              <w:rPr>
                <w:i w:val="0"/>
                <w:noProof/>
                <w:webHidden/>
                <w:sz w:val="24"/>
                <w:szCs w:val="24"/>
              </w:rPr>
            </w:r>
            <w:r w:rsidRPr="00462674">
              <w:rPr>
                <w:i w:val="0"/>
                <w:noProof/>
                <w:webHidden/>
                <w:sz w:val="24"/>
                <w:szCs w:val="24"/>
              </w:rPr>
              <w:fldChar w:fldCharType="separate"/>
            </w:r>
            <w:r w:rsidR="00E75534">
              <w:rPr>
                <w:i w:val="0"/>
                <w:noProof/>
                <w:webHidden/>
                <w:sz w:val="24"/>
                <w:szCs w:val="24"/>
              </w:rPr>
              <w:t>86</w:t>
            </w:r>
            <w:r w:rsidRPr="00462674">
              <w:rPr>
                <w:i w:val="0"/>
                <w:noProof/>
                <w:webHidden/>
                <w:sz w:val="24"/>
                <w:szCs w:val="24"/>
              </w:rPr>
              <w:fldChar w:fldCharType="end"/>
            </w:r>
          </w:hyperlink>
        </w:p>
        <w:p w:rsidR="00A66386" w:rsidRPr="00462674" w:rsidRDefault="00903F30" w:rsidP="00462674">
          <w:pPr>
            <w:pStyle w:val="TDC3"/>
            <w:tabs>
              <w:tab w:val="left" w:pos="567"/>
              <w:tab w:val="left" w:pos="993"/>
            </w:tabs>
            <w:spacing w:line="240" w:lineRule="auto"/>
            <w:ind w:left="0"/>
            <w:rPr>
              <w:rFonts w:eastAsiaTheme="minorEastAsia" w:cstheme="minorBidi"/>
              <w:i w:val="0"/>
              <w:iCs w:val="0"/>
              <w:noProof/>
              <w:sz w:val="24"/>
              <w:szCs w:val="24"/>
              <w:lang w:val="es-ES" w:eastAsia="es-ES" w:bidi="ar-SA"/>
            </w:rPr>
          </w:pPr>
          <w:hyperlink w:anchor="_Toc316937311" w:history="1">
            <w:r w:rsidR="00A66386" w:rsidRPr="00462674">
              <w:rPr>
                <w:rStyle w:val="Hipervnculo"/>
                <w:i w:val="0"/>
                <w:noProof/>
                <w:sz w:val="24"/>
                <w:szCs w:val="24"/>
                <w:lang w:val="es-EC"/>
              </w:rPr>
              <w:t>5.4.4</w:t>
            </w:r>
            <w:r w:rsidR="00A66386" w:rsidRPr="00462674">
              <w:rPr>
                <w:rFonts w:eastAsiaTheme="minorEastAsia" w:cstheme="minorBidi"/>
                <w:i w:val="0"/>
                <w:iCs w:val="0"/>
                <w:noProof/>
                <w:sz w:val="24"/>
                <w:szCs w:val="24"/>
                <w:lang w:val="es-ES" w:eastAsia="es-ES" w:bidi="ar-SA"/>
              </w:rPr>
              <w:tab/>
            </w:r>
            <w:r w:rsidR="00A66386" w:rsidRPr="00462674">
              <w:rPr>
                <w:rStyle w:val="Hipervnculo"/>
                <w:i w:val="0"/>
                <w:noProof/>
                <w:sz w:val="24"/>
                <w:szCs w:val="24"/>
              </w:rPr>
              <w:t>PROTECTORES PANTALLAS DENTRO DE LA FERIA</w:t>
            </w:r>
            <w:r w:rsidR="00A66386" w:rsidRPr="00462674">
              <w:rPr>
                <w:i w:val="0"/>
                <w:noProof/>
                <w:webHidden/>
                <w:sz w:val="24"/>
                <w:szCs w:val="24"/>
              </w:rPr>
              <w:tab/>
            </w:r>
            <w:r w:rsidRPr="00462674">
              <w:rPr>
                <w:i w:val="0"/>
                <w:noProof/>
                <w:webHidden/>
                <w:sz w:val="24"/>
                <w:szCs w:val="24"/>
              </w:rPr>
              <w:fldChar w:fldCharType="begin"/>
            </w:r>
            <w:r w:rsidR="00A66386" w:rsidRPr="00462674">
              <w:rPr>
                <w:i w:val="0"/>
                <w:noProof/>
                <w:webHidden/>
                <w:sz w:val="24"/>
                <w:szCs w:val="24"/>
              </w:rPr>
              <w:instrText xml:space="preserve"> PAGEREF _Toc316937311 \h </w:instrText>
            </w:r>
            <w:r w:rsidRPr="00462674">
              <w:rPr>
                <w:i w:val="0"/>
                <w:noProof/>
                <w:webHidden/>
                <w:sz w:val="24"/>
                <w:szCs w:val="24"/>
              </w:rPr>
            </w:r>
            <w:r w:rsidRPr="00462674">
              <w:rPr>
                <w:i w:val="0"/>
                <w:noProof/>
                <w:webHidden/>
                <w:sz w:val="24"/>
                <w:szCs w:val="24"/>
              </w:rPr>
              <w:fldChar w:fldCharType="separate"/>
            </w:r>
            <w:r w:rsidR="00E75534">
              <w:rPr>
                <w:i w:val="0"/>
                <w:noProof/>
                <w:webHidden/>
                <w:sz w:val="24"/>
                <w:szCs w:val="24"/>
              </w:rPr>
              <w:t>88</w:t>
            </w:r>
            <w:r w:rsidRPr="00462674">
              <w:rPr>
                <w:i w:val="0"/>
                <w:noProof/>
                <w:webHidden/>
                <w:sz w:val="24"/>
                <w:szCs w:val="24"/>
              </w:rPr>
              <w:fldChar w:fldCharType="end"/>
            </w:r>
          </w:hyperlink>
        </w:p>
        <w:p w:rsidR="00A66386" w:rsidRPr="00462674" w:rsidRDefault="00903F30" w:rsidP="00462674">
          <w:pPr>
            <w:pStyle w:val="TDC3"/>
            <w:tabs>
              <w:tab w:val="left" w:pos="567"/>
              <w:tab w:val="left" w:pos="993"/>
            </w:tabs>
            <w:spacing w:line="240" w:lineRule="auto"/>
            <w:ind w:left="0"/>
            <w:rPr>
              <w:rFonts w:eastAsiaTheme="minorEastAsia" w:cstheme="minorBidi"/>
              <w:i w:val="0"/>
              <w:iCs w:val="0"/>
              <w:noProof/>
              <w:sz w:val="24"/>
              <w:szCs w:val="24"/>
              <w:lang w:val="es-ES" w:eastAsia="es-ES" w:bidi="ar-SA"/>
            </w:rPr>
          </w:pPr>
          <w:hyperlink w:anchor="_Toc316937312" w:history="1">
            <w:r w:rsidR="00A66386" w:rsidRPr="00462674">
              <w:rPr>
                <w:rStyle w:val="Hipervnculo"/>
                <w:i w:val="0"/>
                <w:noProof/>
                <w:sz w:val="24"/>
                <w:szCs w:val="24"/>
              </w:rPr>
              <w:t>5.4.5</w:t>
            </w:r>
            <w:r w:rsidR="00A66386" w:rsidRPr="00462674">
              <w:rPr>
                <w:rFonts w:eastAsiaTheme="minorEastAsia" w:cstheme="minorBidi"/>
                <w:i w:val="0"/>
                <w:iCs w:val="0"/>
                <w:noProof/>
                <w:sz w:val="24"/>
                <w:szCs w:val="24"/>
                <w:lang w:val="es-ES" w:eastAsia="es-ES" w:bidi="ar-SA"/>
              </w:rPr>
              <w:tab/>
            </w:r>
            <w:r w:rsidR="00A66386" w:rsidRPr="00462674">
              <w:rPr>
                <w:rStyle w:val="Hipervnculo"/>
                <w:i w:val="0"/>
                <w:noProof/>
                <w:sz w:val="24"/>
                <w:szCs w:val="24"/>
              </w:rPr>
              <w:t>SEGMENTACIÓN POR ZONAS</w:t>
            </w:r>
            <w:r w:rsidR="00A66386" w:rsidRPr="00462674">
              <w:rPr>
                <w:i w:val="0"/>
                <w:noProof/>
                <w:webHidden/>
                <w:sz w:val="24"/>
                <w:szCs w:val="24"/>
              </w:rPr>
              <w:tab/>
            </w:r>
            <w:r w:rsidRPr="00462674">
              <w:rPr>
                <w:i w:val="0"/>
                <w:noProof/>
                <w:webHidden/>
                <w:sz w:val="24"/>
                <w:szCs w:val="24"/>
              </w:rPr>
              <w:fldChar w:fldCharType="begin"/>
            </w:r>
            <w:r w:rsidR="00A66386" w:rsidRPr="00462674">
              <w:rPr>
                <w:i w:val="0"/>
                <w:noProof/>
                <w:webHidden/>
                <w:sz w:val="24"/>
                <w:szCs w:val="24"/>
              </w:rPr>
              <w:instrText xml:space="preserve"> PAGEREF _Toc316937312 \h </w:instrText>
            </w:r>
            <w:r w:rsidRPr="00462674">
              <w:rPr>
                <w:i w:val="0"/>
                <w:noProof/>
                <w:webHidden/>
                <w:sz w:val="24"/>
                <w:szCs w:val="24"/>
              </w:rPr>
            </w:r>
            <w:r w:rsidRPr="00462674">
              <w:rPr>
                <w:i w:val="0"/>
                <w:noProof/>
                <w:webHidden/>
                <w:sz w:val="24"/>
                <w:szCs w:val="24"/>
              </w:rPr>
              <w:fldChar w:fldCharType="separate"/>
            </w:r>
            <w:r w:rsidR="00E75534">
              <w:rPr>
                <w:i w:val="0"/>
                <w:noProof/>
                <w:webHidden/>
                <w:sz w:val="24"/>
                <w:szCs w:val="24"/>
              </w:rPr>
              <w:t>92</w:t>
            </w:r>
            <w:r w:rsidRPr="00462674">
              <w:rPr>
                <w:i w:val="0"/>
                <w:noProof/>
                <w:webHidden/>
                <w:sz w:val="24"/>
                <w:szCs w:val="24"/>
              </w:rPr>
              <w:fldChar w:fldCharType="end"/>
            </w:r>
          </w:hyperlink>
        </w:p>
        <w:p w:rsidR="00A66386" w:rsidRPr="00462674" w:rsidRDefault="00903F30" w:rsidP="00462674">
          <w:pPr>
            <w:pStyle w:val="TDC3"/>
            <w:tabs>
              <w:tab w:val="left" w:pos="567"/>
              <w:tab w:val="left" w:pos="993"/>
            </w:tabs>
            <w:spacing w:line="240" w:lineRule="auto"/>
            <w:ind w:left="0"/>
            <w:rPr>
              <w:rFonts w:eastAsiaTheme="minorEastAsia" w:cstheme="minorBidi"/>
              <w:i w:val="0"/>
              <w:iCs w:val="0"/>
              <w:noProof/>
              <w:sz w:val="24"/>
              <w:szCs w:val="24"/>
              <w:lang w:val="es-ES" w:eastAsia="es-ES" w:bidi="ar-SA"/>
            </w:rPr>
          </w:pPr>
          <w:hyperlink w:anchor="_Toc316937313" w:history="1">
            <w:r w:rsidR="00A66386" w:rsidRPr="00462674">
              <w:rPr>
                <w:rStyle w:val="Hipervnculo"/>
                <w:i w:val="0"/>
                <w:noProof/>
                <w:sz w:val="24"/>
                <w:szCs w:val="24"/>
              </w:rPr>
              <w:t>5.4.6</w:t>
            </w:r>
            <w:r w:rsidR="00A66386" w:rsidRPr="00462674">
              <w:rPr>
                <w:rFonts w:eastAsiaTheme="minorEastAsia" w:cstheme="minorBidi"/>
                <w:i w:val="0"/>
                <w:iCs w:val="0"/>
                <w:noProof/>
                <w:sz w:val="24"/>
                <w:szCs w:val="24"/>
                <w:lang w:val="es-ES" w:eastAsia="es-ES" w:bidi="ar-SA"/>
              </w:rPr>
              <w:tab/>
            </w:r>
            <w:r w:rsidR="00A66386" w:rsidRPr="00462674">
              <w:rPr>
                <w:rStyle w:val="Hipervnculo"/>
                <w:i w:val="0"/>
                <w:noProof/>
                <w:sz w:val="24"/>
                <w:szCs w:val="24"/>
              </w:rPr>
              <w:t>PROGRAMA DE ACTIVIDADES</w:t>
            </w:r>
            <w:r w:rsidR="00A66386" w:rsidRPr="00462674">
              <w:rPr>
                <w:i w:val="0"/>
                <w:noProof/>
                <w:webHidden/>
                <w:sz w:val="24"/>
                <w:szCs w:val="24"/>
              </w:rPr>
              <w:tab/>
            </w:r>
            <w:r w:rsidRPr="00462674">
              <w:rPr>
                <w:i w:val="0"/>
                <w:noProof/>
                <w:webHidden/>
                <w:sz w:val="24"/>
                <w:szCs w:val="24"/>
              </w:rPr>
              <w:fldChar w:fldCharType="begin"/>
            </w:r>
            <w:r w:rsidR="00A66386" w:rsidRPr="00462674">
              <w:rPr>
                <w:i w:val="0"/>
                <w:noProof/>
                <w:webHidden/>
                <w:sz w:val="24"/>
                <w:szCs w:val="24"/>
              </w:rPr>
              <w:instrText xml:space="preserve"> PAGEREF _Toc316937313 \h </w:instrText>
            </w:r>
            <w:r w:rsidRPr="00462674">
              <w:rPr>
                <w:i w:val="0"/>
                <w:noProof/>
                <w:webHidden/>
                <w:sz w:val="24"/>
                <w:szCs w:val="24"/>
              </w:rPr>
            </w:r>
            <w:r w:rsidRPr="00462674">
              <w:rPr>
                <w:i w:val="0"/>
                <w:noProof/>
                <w:webHidden/>
                <w:sz w:val="24"/>
                <w:szCs w:val="24"/>
              </w:rPr>
              <w:fldChar w:fldCharType="separate"/>
            </w:r>
            <w:r w:rsidR="00E75534">
              <w:rPr>
                <w:i w:val="0"/>
                <w:noProof/>
                <w:webHidden/>
                <w:sz w:val="24"/>
                <w:szCs w:val="24"/>
              </w:rPr>
              <w:t>99</w:t>
            </w:r>
            <w:r w:rsidRPr="00462674">
              <w:rPr>
                <w:i w:val="0"/>
                <w:noProof/>
                <w:webHidden/>
                <w:sz w:val="24"/>
                <w:szCs w:val="24"/>
              </w:rPr>
              <w:fldChar w:fldCharType="end"/>
            </w:r>
          </w:hyperlink>
        </w:p>
        <w:p w:rsidR="00A66386" w:rsidRPr="00462674" w:rsidRDefault="00903F30" w:rsidP="00462674">
          <w:pPr>
            <w:pStyle w:val="TDC2"/>
            <w:rPr>
              <w:rFonts w:eastAsiaTheme="minorEastAsia" w:cstheme="minorBidi"/>
              <w:b w:val="0"/>
              <w:lang w:eastAsia="es-ES" w:bidi="ar-SA"/>
            </w:rPr>
          </w:pPr>
          <w:hyperlink w:anchor="_Toc316937314" w:history="1">
            <w:r w:rsidR="00A66386" w:rsidRPr="00462674">
              <w:rPr>
                <w:rStyle w:val="Hipervnculo"/>
                <w:b w:val="0"/>
              </w:rPr>
              <w:t>5.5</w:t>
            </w:r>
            <w:r w:rsidR="00BF763C" w:rsidRPr="00462674">
              <w:rPr>
                <w:rStyle w:val="Hipervnculo"/>
                <w:b w:val="0"/>
              </w:rPr>
              <w:t xml:space="preserve"> </w:t>
            </w:r>
            <w:r w:rsidR="00A66386" w:rsidRPr="00462674">
              <w:rPr>
                <w:rStyle w:val="Hipervnculo"/>
                <w:b w:val="0"/>
              </w:rPr>
              <w:t>PRESUPUESTO</w:t>
            </w:r>
            <w:r w:rsidR="00A66386" w:rsidRPr="00462674">
              <w:rPr>
                <w:b w:val="0"/>
                <w:webHidden/>
              </w:rPr>
              <w:tab/>
            </w:r>
            <w:r w:rsidRPr="00462674">
              <w:rPr>
                <w:b w:val="0"/>
                <w:webHidden/>
              </w:rPr>
              <w:fldChar w:fldCharType="begin"/>
            </w:r>
            <w:r w:rsidR="00A66386" w:rsidRPr="00462674">
              <w:rPr>
                <w:b w:val="0"/>
                <w:webHidden/>
              </w:rPr>
              <w:instrText xml:space="preserve"> PAGEREF _Toc316937314 \h </w:instrText>
            </w:r>
            <w:r w:rsidRPr="00462674">
              <w:rPr>
                <w:b w:val="0"/>
                <w:webHidden/>
              </w:rPr>
            </w:r>
            <w:r w:rsidRPr="00462674">
              <w:rPr>
                <w:b w:val="0"/>
                <w:webHidden/>
              </w:rPr>
              <w:fldChar w:fldCharType="separate"/>
            </w:r>
            <w:r w:rsidR="00E75534">
              <w:rPr>
                <w:b w:val="0"/>
                <w:webHidden/>
              </w:rPr>
              <w:t>100</w:t>
            </w:r>
            <w:r w:rsidRPr="00462674">
              <w:rPr>
                <w:b w:val="0"/>
                <w:webHidden/>
              </w:rPr>
              <w:fldChar w:fldCharType="end"/>
            </w:r>
          </w:hyperlink>
        </w:p>
        <w:p w:rsidR="00A66386" w:rsidRPr="00462674" w:rsidRDefault="00903F30" w:rsidP="00462674">
          <w:pPr>
            <w:pStyle w:val="TDC3"/>
            <w:tabs>
              <w:tab w:val="left" w:pos="851"/>
            </w:tabs>
            <w:spacing w:line="240" w:lineRule="auto"/>
            <w:ind w:left="0"/>
            <w:rPr>
              <w:rFonts w:eastAsiaTheme="minorEastAsia" w:cstheme="minorBidi"/>
              <w:i w:val="0"/>
              <w:iCs w:val="0"/>
              <w:noProof/>
              <w:sz w:val="24"/>
              <w:szCs w:val="24"/>
              <w:lang w:val="es-ES" w:eastAsia="es-ES" w:bidi="ar-SA"/>
            </w:rPr>
          </w:pPr>
          <w:hyperlink w:anchor="_Toc316937315" w:history="1">
            <w:r w:rsidR="00A66386" w:rsidRPr="00462674">
              <w:rPr>
                <w:rStyle w:val="Hipervnculo"/>
                <w:i w:val="0"/>
                <w:noProof/>
                <w:sz w:val="24"/>
                <w:szCs w:val="24"/>
              </w:rPr>
              <w:t>5.5.1</w:t>
            </w:r>
            <w:r w:rsidR="00BF763C" w:rsidRPr="00462674">
              <w:rPr>
                <w:rStyle w:val="Hipervnculo"/>
                <w:i w:val="0"/>
                <w:noProof/>
                <w:sz w:val="24"/>
                <w:szCs w:val="24"/>
              </w:rPr>
              <w:t xml:space="preserve"> </w:t>
            </w:r>
            <w:r w:rsidR="00A66386" w:rsidRPr="00462674">
              <w:rPr>
                <w:rStyle w:val="Hipervnculo"/>
                <w:i w:val="0"/>
                <w:noProof/>
                <w:sz w:val="24"/>
                <w:szCs w:val="24"/>
              </w:rPr>
              <w:t>ESTRATEGIA DE MARKETING DEL EVENTO</w:t>
            </w:r>
            <w:r w:rsidR="00A66386" w:rsidRPr="00462674">
              <w:rPr>
                <w:i w:val="0"/>
                <w:noProof/>
                <w:webHidden/>
                <w:sz w:val="24"/>
                <w:szCs w:val="24"/>
              </w:rPr>
              <w:tab/>
            </w:r>
            <w:r w:rsidRPr="00462674">
              <w:rPr>
                <w:i w:val="0"/>
                <w:noProof/>
                <w:webHidden/>
                <w:sz w:val="24"/>
                <w:szCs w:val="24"/>
              </w:rPr>
              <w:fldChar w:fldCharType="begin"/>
            </w:r>
            <w:r w:rsidR="00A66386" w:rsidRPr="00462674">
              <w:rPr>
                <w:i w:val="0"/>
                <w:noProof/>
                <w:webHidden/>
                <w:sz w:val="24"/>
                <w:szCs w:val="24"/>
              </w:rPr>
              <w:instrText xml:space="preserve"> PAGEREF _Toc316937315 \h </w:instrText>
            </w:r>
            <w:r w:rsidRPr="00462674">
              <w:rPr>
                <w:i w:val="0"/>
                <w:noProof/>
                <w:webHidden/>
                <w:sz w:val="24"/>
                <w:szCs w:val="24"/>
              </w:rPr>
            </w:r>
            <w:r w:rsidRPr="00462674">
              <w:rPr>
                <w:i w:val="0"/>
                <w:noProof/>
                <w:webHidden/>
                <w:sz w:val="24"/>
                <w:szCs w:val="24"/>
              </w:rPr>
              <w:fldChar w:fldCharType="separate"/>
            </w:r>
            <w:r w:rsidR="00E75534">
              <w:rPr>
                <w:i w:val="0"/>
                <w:noProof/>
                <w:webHidden/>
                <w:sz w:val="24"/>
                <w:szCs w:val="24"/>
              </w:rPr>
              <w:t>103</w:t>
            </w:r>
            <w:r w:rsidRPr="00462674">
              <w:rPr>
                <w:i w:val="0"/>
                <w:noProof/>
                <w:webHidden/>
                <w:sz w:val="24"/>
                <w:szCs w:val="24"/>
              </w:rPr>
              <w:fldChar w:fldCharType="end"/>
            </w:r>
          </w:hyperlink>
        </w:p>
        <w:p w:rsidR="00A66386" w:rsidRPr="00462674" w:rsidRDefault="00903F30" w:rsidP="00462674">
          <w:pPr>
            <w:pStyle w:val="TDC3"/>
            <w:tabs>
              <w:tab w:val="left" w:pos="851"/>
            </w:tabs>
            <w:spacing w:line="240" w:lineRule="auto"/>
            <w:ind w:left="0"/>
            <w:rPr>
              <w:rFonts w:eastAsiaTheme="minorEastAsia" w:cstheme="minorBidi"/>
              <w:i w:val="0"/>
              <w:iCs w:val="0"/>
              <w:noProof/>
              <w:sz w:val="24"/>
              <w:szCs w:val="24"/>
              <w:lang w:val="es-ES" w:eastAsia="es-ES" w:bidi="ar-SA"/>
            </w:rPr>
          </w:pPr>
          <w:hyperlink w:anchor="_Toc316937316" w:history="1">
            <w:r w:rsidR="00A66386" w:rsidRPr="00462674">
              <w:rPr>
                <w:rStyle w:val="Hipervnculo"/>
                <w:i w:val="0"/>
                <w:noProof/>
                <w:sz w:val="24"/>
                <w:szCs w:val="24"/>
              </w:rPr>
              <w:t>5.5.2 PUBLICIDAD Y PROMOCIÓN</w:t>
            </w:r>
            <w:r w:rsidR="00A66386" w:rsidRPr="00462674">
              <w:rPr>
                <w:i w:val="0"/>
                <w:noProof/>
                <w:webHidden/>
                <w:sz w:val="24"/>
                <w:szCs w:val="24"/>
              </w:rPr>
              <w:tab/>
            </w:r>
            <w:r w:rsidRPr="00462674">
              <w:rPr>
                <w:i w:val="0"/>
                <w:noProof/>
                <w:webHidden/>
                <w:sz w:val="24"/>
                <w:szCs w:val="24"/>
              </w:rPr>
              <w:fldChar w:fldCharType="begin"/>
            </w:r>
            <w:r w:rsidR="00A66386" w:rsidRPr="00462674">
              <w:rPr>
                <w:i w:val="0"/>
                <w:noProof/>
                <w:webHidden/>
                <w:sz w:val="24"/>
                <w:szCs w:val="24"/>
              </w:rPr>
              <w:instrText xml:space="preserve"> PAGEREF _Toc316937316 \h </w:instrText>
            </w:r>
            <w:r w:rsidRPr="00462674">
              <w:rPr>
                <w:i w:val="0"/>
                <w:noProof/>
                <w:webHidden/>
                <w:sz w:val="24"/>
                <w:szCs w:val="24"/>
              </w:rPr>
            </w:r>
            <w:r w:rsidRPr="00462674">
              <w:rPr>
                <w:i w:val="0"/>
                <w:noProof/>
                <w:webHidden/>
                <w:sz w:val="24"/>
                <w:szCs w:val="24"/>
              </w:rPr>
              <w:fldChar w:fldCharType="separate"/>
            </w:r>
            <w:r w:rsidR="00E75534">
              <w:rPr>
                <w:i w:val="0"/>
                <w:noProof/>
                <w:webHidden/>
                <w:sz w:val="24"/>
                <w:szCs w:val="24"/>
              </w:rPr>
              <w:t>105</w:t>
            </w:r>
            <w:r w:rsidRPr="00462674">
              <w:rPr>
                <w:i w:val="0"/>
                <w:noProof/>
                <w:webHidden/>
                <w:sz w:val="24"/>
                <w:szCs w:val="24"/>
              </w:rPr>
              <w:fldChar w:fldCharType="end"/>
            </w:r>
          </w:hyperlink>
        </w:p>
        <w:p w:rsidR="00A66386" w:rsidRPr="00DA2FD5" w:rsidRDefault="00903F30" w:rsidP="00CB413F">
          <w:pPr>
            <w:pStyle w:val="TDC1"/>
            <w:rPr>
              <w:rFonts w:eastAsiaTheme="minorEastAsia" w:cstheme="minorBidi"/>
              <w:lang w:eastAsia="es-ES" w:bidi="ar-SA"/>
            </w:rPr>
          </w:pPr>
          <w:hyperlink w:anchor="_Toc316937317" w:history="1">
            <w:r w:rsidR="00A66386" w:rsidRPr="00BF763C">
              <w:rPr>
                <w:rStyle w:val="Hipervnculo"/>
                <w:bCs w:val="0"/>
                <w:caps w:val="0"/>
                <w:smallCaps/>
                <w:spacing w:val="0"/>
                <w:lang w:val="es-ES"/>
              </w:rPr>
              <w:t>CONCLUSIONES</w:t>
            </w:r>
            <w:r w:rsidR="00A66386" w:rsidRPr="00DA2FD5">
              <w:rPr>
                <w:webHidden/>
              </w:rPr>
              <w:tab/>
            </w:r>
            <w:r w:rsidRPr="00DA2FD5">
              <w:rPr>
                <w:webHidden/>
              </w:rPr>
              <w:fldChar w:fldCharType="begin"/>
            </w:r>
            <w:r w:rsidR="00A66386" w:rsidRPr="00DA2FD5">
              <w:rPr>
                <w:webHidden/>
              </w:rPr>
              <w:instrText xml:space="preserve"> PAGEREF _Toc316937317 \h </w:instrText>
            </w:r>
            <w:r w:rsidRPr="00DA2FD5">
              <w:rPr>
                <w:webHidden/>
              </w:rPr>
            </w:r>
            <w:r w:rsidRPr="00DA2FD5">
              <w:rPr>
                <w:webHidden/>
              </w:rPr>
              <w:fldChar w:fldCharType="separate"/>
            </w:r>
            <w:r w:rsidR="00E75534">
              <w:rPr>
                <w:webHidden/>
              </w:rPr>
              <w:t>110</w:t>
            </w:r>
            <w:r w:rsidRPr="00DA2FD5">
              <w:rPr>
                <w:webHidden/>
              </w:rPr>
              <w:fldChar w:fldCharType="end"/>
            </w:r>
          </w:hyperlink>
        </w:p>
        <w:p w:rsidR="00A66386" w:rsidRPr="00DA2FD5" w:rsidRDefault="00903F30" w:rsidP="00462674">
          <w:pPr>
            <w:pStyle w:val="TDC2"/>
            <w:spacing w:line="360" w:lineRule="auto"/>
            <w:ind w:firstLine="0"/>
            <w:rPr>
              <w:rFonts w:eastAsiaTheme="minorEastAsia" w:cstheme="minorBidi"/>
              <w:lang w:eastAsia="es-ES" w:bidi="ar-SA"/>
            </w:rPr>
          </w:pPr>
          <w:hyperlink w:anchor="_Toc316937318" w:history="1">
            <w:r w:rsidR="00A66386" w:rsidRPr="00DA2FD5">
              <w:rPr>
                <w:rStyle w:val="Hipervnculo"/>
              </w:rPr>
              <w:t>BIBLIOGRAFÍA</w:t>
            </w:r>
            <w:r w:rsidR="00A66386" w:rsidRPr="00DA2FD5">
              <w:rPr>
                <w:webHidden/>
              </w:rPr>
              <w:tab/>
            </w:r>
            <w:r w:rsidRPr="00DA2FD5">
              <w:rPr>
                <w:webHidden/>
              </w:rPr>
              <w:fldChar w:fldCharType="begin"/>
            </w:r>
            <w:r w:rsidR="00A66386" w:rsidRPr="00DA2FD5">
              <w:rPr>
                <w:webHidden/>
              </w:rPr>
              <w:instrText xml:space="preserve"> PAGEREF _Toc316937318 \h </w:instrText>
            </w:r>
            <w:r w:rsidRPr="00DA2FD5">
              <w:rPr>
                <w:webHidden/>
              </w:rPr>
            </w:r>
            <w:r w:rsidRPr="00DA2FD5">
              <w:rPr>
                <w:webHidden/>
              </w:rPr>
              <w:fldChar w:fldCharType="separate"/>
            </w:r>
            <w:r w:rsidR="00E75534">
              <w:rPr>
                <w:webHidden/>
              </w:rPr>
              <w:t>112</w:t>
            </w:r>
            <w:r w:rsidRPr="00DA2FD5">
              <w:rPr>
                <w:webHidden/>
              </w:rPr>
              <w:fldChar w:fldCharType="end"/>
            </w:r>
          </w:hyperlink>
        </w:p>
        <w:p w:rsidR="004C4C2D" w:rsidRPr="0067060C" w:rsidRDefault="00903F30" w:rsidP="00462674">
          <w:pPr>
            <w:pStyle w:val="TDC2"/>
            <w:spacing w:line="360" w:lineRule="auto"/>
            <w:ind w:firstLine="0"/>
          </w:pPr>
          <w:r w:rsidRPr="00DA2FD5">
            <w:fldChar w:fldCharType="end"/>
          </w:r>
          <w:hyperlink w:anchor="_Toc316386886" w:history="1">
            <w:r w:rsidR="00E5647D" w:rsidRPr="00A66386">
              <w:rPr>
                <w:rStyle w:val="Hipervnculo"/>
                <w:color w:val="auto"/>
                <w:u w:val="none"/>
              </w:rPr>
              <w:t>ANEXOS</w:t>
            </w:r>
            <w:r w:rsidR="00E5647D" w:rsidRPr="00A66386">
              <w:rPr>
                <w:webHidden/>
              </w:rPr>
              <w:tab/>
              <w:t>1</w:t>
            </w:r>
            <w:r w:rsidR="00661B7F">
              <w:rPr>
                <w:webHidden/>
              </w:rPr>
              <w:t>14</w:t>
            </w:r>
          </w:hyperlink>
        </w:p>
      </w:sdtContent>
    </w:sdt>
    <w:p w:rsidR="00BC3F86" w:rsidRDefault="00BC3F86" w:rsidP="008950AD">
      <w:pPr>
        <w:spacing w:after="0" w:line="240" w:lineRule="auto"/>
        <w:jc w:val="center"/>
        <w:rPr>
          <w:rFonts w:asciiTheme="minorHAnsi" w:hAnsiTheme="minorHAnsi"/>
          <w:b/>
          <w:sz w:val="32"/>
          <w:szCs w:val="22"/>
          <w:lang w:val="es-ES"/>
        </w:rPr>
      </w:pPr>
    </w:p>
    <w:p w:rsidR="00BC3F86" w:rsidRDefault="00BC3F86" w:rsidP="008950AD">
      <w:pPr>
        <w:spacing w:after="0" w:line="240" w:lineRule="auto"/>
        <w:jc w:val="center"/>
        <w:rPr>
          <w:rFonts w:asciiTheme="minorHAnsi" w:hAnsiTheme="minorHAnsi"/>
          <w:b/>
          <w:sz w:val="32"/>
          <w:szCs w:val="22"/>
          <w:lang w:val="es-ES"/>
        </w:rPr>
      </w:pPr>
    </w:p>
    <w:p w:rsidR="00BC3F86" w:rsidRDefault="00BC3F86" w:rsidP="008950AD">
      <w:pPr>
        <w:spacing w:after="0" w:line="240" w:lineRule="auto"/>
        <w:jc w:val="center"/>
        <w:rPr>
          <w:rFonts w:asciiTheme="minorHAnsi" w:hAnsiTheme="minorHAnsi"/>
          <w:b/>
          <w:sz w:val="32"/>
          <w:szCs w:val="22"/>
          <w:lang w:val="es-ES"/>
        </w:rPr>
      </w:pPr>
    </w:p>
    <w:p w:rsidR="0067060C" w:rsidRDefault="0067060C" w:rsidP="008950AD">
      <w:pPr>
        <w:spacing w:after="0" w:line="240" w:lineRule="auto"/>
        <w:jc w:val="center"/>
        <w:rPr>
          <w:rFonts w:asciiTheme="minorHAnsi" w:hAnsiTheme="minorHAnsi"/>
          <w:b/>
          <w:sz w:val="32"/>
          <w:szCs w:val="22"/>
          <w:lang w:val="es-ES"/>
        </w:rPr>
      </w:pPr>
    </w:p>
    <w:p w:rsidR="0067060C" w:rsidRDefault="0067060C" w:rsidP="008950AD">
      <w:pPr>
        <w:spacing w:after="0" w:line="240" w:lineRule="auto"/>
        <w:jc w:val="center"/>
        <w:rPr>
          <w:rFonts w:asciiTheme="minorHAnsi" w:hAnsiTheme="minorHAnsi"/>
          <w:b/>
          <w:sz w:val="32"/>
          <w:szCs w:val="22"/>
          <w:lang w:val="es-ES"/>
        </w:rPr>
      </w:pPr>
    </w:p>
    <w:p w:rsidR="0067060C" w:rsidRDefault="0067060C" w:rsidP="008950AD">
      <w:pPr>
        <w:spacing w:after="0" w:line="240" w:lineRule="auto"/>
        <w:jc w:val="center"/>
        <w:rPr>
          <w:rFonts w:asciiTheme="minorHAnsi" w:hAnsiTheme="minorHAnsi"/>
          <w:b/>
          <w:sz w:val="32"/>
          <w:szCs w:val="22"/>
          <w:lang w:val="es-ES"/>
        </w:rPr>
      </w:pPr>
    </w:p>
    <w:p w:rsidR="00BC3F86" w:rsidRDefault="00BC3F86" w:rsidP="008950AD">
      <w:pPr>
        <w:spacing w:after="0" w:line="240" w:lineRule="auto"/>
        <w:jc w:val="center"/>
        <w:rPr>
          <w:rFonts w:asciiTheme="minorHAnsi" w:hAnsiTheme="minorHAnsi"/>
          <w:b/>
          <w:sz w:val="32"/>
          <w:szCs w:val="22"/>
          <w:lang w:val="es-ES"/>
        </w:rPr>
      </w:pPr>
    </w:p>
    <w:p w:rsidR="008950AD" w:rsidRPr="00CC0ABC" w:rsidRDefault="008950AD" w:rsidP="008950AD">
      <w:pPr>
        <w:spacing w:after="0" w:line="240" w:lineRule="auto"/>
        <w:jc w:val="center"/>
        <w:rPr>
          <w:rFonts w:asciiTheme="minorHAnsi" w:hAnsiTheme="minorHAnsi"/>
          <w:sz w:val="28"/>
          <w:szCs w:val="28"/>
          <w:lang w:val="es-MX"/>
        </w:rPr>
      </w:pPr>
      <w:r>
        <w:rPr>
          <w:rFonts w:asciiTheme="minorHAnsi" w:hAnsiTheme="minorHAnsi"/>
          <w:b/>
          <w:sz w:val="32"/>
          <w:szCs w:val="22"/>
          <w:lang w:val="es-ES"/>
        </w:rPr>
        <w:lastRenderedPageBreak/>
        <w:t>ÍNDICE DE GRÁFICOS</w:t>
      </w:r>
    </w:p>
    <w:p w:rsidR="008950AD" w:rsidRDefault="008950AD" w:rsidP="00672801">
      <w:pPr>
        <w:spacing w:after="0" w:line="240" w:lineRule="auto"/>
        <w:jc w:val="center"/>
        <w:rPr>
          <w:rFonts w:asciiTheme="minorHAnsi" w:hAnsiTheme="minorHAnsi"/>
          <w:b/>
          <w:sz w:val="24"/>
          <w:szCs w:val="22"/>
          <w:lang w:val="es-ES"/>
        </w:rPr>
      </w:pPr>
    </w:p>
    <w:p w:rsidR="008950AD" w:rsidRPr="008950AD" w:rsidRDefault="008950AD" w:rsidP="00672801">
      <w:pPr>
        <w:spacing w:after="0" w:line="240" w:lineRule="auto"/>
        <w:jc w:val="center"/>
        <w:rPr>
          <w:rFonts w:asciiTheme="minorHAnsi" w:hAnsiTheme="minorHAnsi"/>
          <w:b/>
          <w:sz w:val="24"/>
          <w:szCs w:val="22"/>
          <w:lang w:val="es-ES"/>
        </w:rPr>
      </w:pPr>
    </w:p>
    <w:p w:rsidR="008950AD" w:rsidRPr="00CC0ABC" w:rsidRDefault="008950AD" w:rsidP="008950AD">
      <w:pPr>
        <w:spacing w:after="0" w:line="240" w:lineRule="auto"/>
        <w:rPr>
          <w:b/>
          <w:sz w:val="24"/>
          <w:szCs w:val="24"/>
          <w:lang w:val="es-ES"/>
        </w:rPr>
      </w:pPr>
      <w:r w:rsidRPr="00CC0ABC">
        <w:rPr>
          <w:b/>
          <w:sz w:val="24"/>
          <w:szCs w:val="24"/>
          <w:lang w:val="es-ES"/>
        </w:rPr>
        <w:t>CAPÍTULO 4</w:t>
      </w:r>
    </w:p>
    <w:p w:rsidR="008950AD" w:rsidRPr="00CC0ABC" w:rsidRDefault="008950AD" w:rsidP="008950AD">
      <w:pPr>
        <w:spacing w:after="0" w:line="240" w:lineRule="auto"/>
        <w:rPr>
          <w:b/>
          <w:sz w:val="24"/>
          <w:szCs w:val="24"/>
          <w:lang w:val="es-ES"/>
        </w:rPr>
      </w:pPr>
    </w:p>
    <w:p w:rsidR="006C0AD2" w:rsidRPr="00095E7E" w:rsidRDefault="00903F30">
      <w:pPr>
        <w:pStyle w:val="Tabladeilustraciones"/>
        <w:tabs>
          <w:tab w:val="right" w:leader="dot" w:pos="8493"/>
        </w:tabs>
        <w:rPr>
          <w:rFonts w:eastAsiaTheme="minorEastAsia" w:cstheme="minorBidi"/>
          <w:caps w:val="0"/>
          <w:noProof/>
          <w:sz w:val="24"/>
          <w:szCs w:val="24"/>
          <w:lang w:val="es-ES" w:eastAsia="es-ES" w:bidi="ar-SA"/>
        </w:rPr>
      </w:pPr>
      <w:r w:rsidRPr="00903F30">
        <w:rPr>
          <w:sz w:val="24"/>
          <w:szCs w:val="24"/>
          <w:lang w:val="es-ES"/>
        </w:rPr>
        <w:fldChar w:fldCharType="begin"/>
      </w:r>
      <w:r w:rsidR="00FA3F0E" w:rsidRPr="00095E7E">
        <w:rPr>
          <w:sz w:val="24"/>
          <w:szCs w:val="24"/>
          <w:lang w:val="es-ES"/>
        </w:rPr>
        <w:instrText xml:space="preserve"> TOC \h \z \c "GRÁFICO" </w:instrText>
      </w:r>
      <w:r w:rsidRPr="00903F30">
        <w:rPr>
          <w:sz w:val="24"/>
          <w:szCs w:val="24"/>
          <w:lang w:val="es-ES"/>
        </w:rPr>
        <w:fldChar w:fldCharType="separate"/>
      </w:r>
      <w:hyperlink w:anchor="_Toc316816290" w:history="1">
        <w:r w:rsidR="006C0AD2" w:rsidRPr="00095E7E">
          <w:rPr>
            <w:rStyle w:val="Hipervnculo"/>
            <w:noProof/>
            <w:sz w:val="24"/>
            <w:szCs w:val="24"/>
            <w:lang w:val="es-ES"/>
          </w:rPr>
          <w:t>GRÁFICO 4-1: ESTADÍSTICAS PREGUNTA SEXO</w:t>
        </w:r>
        <w:r w:rsidR="006C0AD2" w:rsidRPr="00095E7E">
          <w:rPr>
            <w:noProof/>
            <w:webHidden/>
            <w:sz w:val="24"/>
            <w:szCs w:val="24"/>
          </w:rPr>
          <w:tab/>
        </w:r>
        <w:r w:rsidRPr="00095E7E">
          <w:rPr>
            <w:noProof/>
            <w:webHidden/>
            <w:sz w:val="24"/>
            <w:szCs w:val="24"/>
          </w:rPr>
          <w:fldChar w:fldCharType="begin"/>
        </w:r>
        <w:r w:rsidR="006C0AD2" w:rsidRPr="00095E7E">
          <w:rPr>
            <w:noProof/>
            <w:webHidden/>
            <w:sz w:val="24"/>
            <w:szCs w:val="24"/>
          </w:rPr>
          <w:instrText xml:space="preserve"> PAGEREF _Toc316816290 \h </w:instrText>
        </w:r>
        <w:r w:rsidRPr="00095E7E">
          <w:rPr>
            <w:noProof/>
            <w:webHidden/>
            <w:sz w:val="24"/>
            <w:szCs w:val="24"/>
          </w:rPr>
        </w:r>
        <w:r w:rsidRPr="00095E7E">
          <w:rPr>
            <w:noProof/>
            <w:webHidden/>
            <w:sz w:val="24"/>
            <w:szCs w:val="24"/>
          </w:rPr>
          <w:fldChar w:fldCharType="separate"/>
        </w:r>
        <w:r w:rsidR="00E75534">
          <w:rPr>
            <w:noProof/>
            <w:webHidden/>
            <w:sz w:val="24"/>
            <w:szCs w:val="24"/>
          </w:rPr>
          <w:t>71</w:t>
        </w:r>
        <w:r w:rsidRPr="00095E7E">
          <w:rPr>
            <w:noProof/>
            <w:webHidden/>
            <w:sz w:val="24"/>
            <w:szCs w:val="24"/>
          </w:rPr>
          <w:fldChar w:fldCharType="end"/>
        </w:r>
      </w:hyperlink>
    </w:p>
    <w:p w:rsidR="006C0AD2" w:rsidRPr="00095E7E"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6816291" w:history="1">
        <w:r w:rsidR="006C0AD2" w:rsidRPr="00095E7E">
          <w:rPr>
            <w:rStyle w:val="Hipervnculo"/>
            <w:noProof/>
            <w:sz w:val="24"/>
            <w:szCs w:val="24"/>
            <w:lang w:val="es-ES"/>
          </w:rPr>
          <w:t>GRÁFICO 4-2: ESTADÍSTICAS PREGUNTA EDAD</w:t>
        </w:r>
        <w:r w:rsidR="006C0AD2" w:rsidRPr="00095E7E">
          <w:rPr>
            <w:noProof/>
            <w:webHidden/>
            <w:sz w:val="24"/>
            <w:szCs w:val="24"/>
          </w:rPr>
          <w:tab/>
        </w:r>
        <w:r w:rsidRPr="00095E7E">
          <w:rPr>
            <w:noProof/>
            <w:webHidden/>
            <w:sz w:val="24"/>
            <w:szCs w:val="24"/>
          </w:rPr>
          <w:fldChar w:fldCharType="begin"/>
        </w:r>
        <w:r w:rsidR="006C0AD2" w:rsidRPr="00095E7E">
          <w:rPr>
            <w:noProof/>
            <w:webHidden/>
            <w:sz w:val="24"/>
            <w:szCs w:val="24"/>
          </w:rPr>
          <w:instrText xml:space="preserve"> PAGEREF _Toc316816291 \h </w:instrText>
        </w:r>
        <w:r w:rsidRPr="00095E7E">
          <w:rPr>
            <w:noProof/>
            <w:webHidden/>
            <w:sz w:val="24"/>
            <w:szCs w:val="24"/>
          </w:rPr>
        </w:r>
        <w:r w:rsidRPr="00095E7E">
          <w:rPr>
            <w:noProof/>
            <w:webHidden/>
            <w:sz w:val="24"/>
            <w:szCs w:val="24"/>
          </w:rPr>
          <w:fldChar w:fldCharType="separate"/>
        </w:r>
        <w:r w:rsidR="00E75534">
          <w:rPr>
            <w:noProof/>
            <w:webHidden/>
            <w:sz w:val="24"/>
            <w:szCs w:val="24"/>
          </w:rPr>
          <w:t>71</w:t>
        </w:r>
        <w:r w:rsidRPr="00095E7E">
          <w:rPr>
            <w:noProof/>
            <w:webHidden/>
            <w:sz w:val="24"/>
            <w:szCs w:val="24"/>
          </w:rPr>
          <w:fldChar w:fldCharType="end"/>
        </w:r>
      </w:hyperlink>
    </w:p>
    <w:p w:rsidR="006C0AD2" w:rsidRPr="00095E7E"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6816292" w:history="1">
        <w:r w:rsidR="006C0AD2" w:rsidRPr="00095E7E">
          <w:rPr>
            <w:rStyle w:val="Hipervnculo"/>
            <w:noProof/>
            <w:sz w:val="24"/>
            <w:szCs w:val="24"/>
          </w:rPr>
          <w:t>GRÁFICO 4-3: ESTADÍSTICAS PREGUNTA CIUDAD</w:t>
        </w:r>
        <w:r w:rsidR="006C0AD2" w:rsidRPr="00095E7E">
          <w:rPr>
            <w:noProof/>
            <w:webHidden/>
            <w:sz w:val="24"/>
            <w:szCs w:val="24"/>
          </w:rPr>
          <w:tab/>
        </w:r>
        <w:r w:rsidRPr="00095E7E">
          <w:rPr>
            <w:noProof/>
            <w:webHidden/>
            <w:sz w:val="24"/>
            <w:szCs w:val="24"/>
          </w:rPr>
          <w:fldChar w:fldCharType="begin"/>
        </w:r>
        <w:r w:rsidR="006C0AD2" w:rsidRPr="00095E7E">
          <w:rPr>
            <w:noProof/>
            <w:webHidden/>
            <w:sz w:val="24"/>
            <w:szCs w:val="24"/>
          </w:rPr>
          <w:instrText xml:space="preserve"> PAGEREF _Toc316816292 \h </w:instrText>
        </w:r>
        <w:r w:rsidRPr="00095E7E">
          <w:rPr>
            <w:noProof/>
            <w:webHidden/>
            <w:sz w:val="24"/>
            <w:szCs w:val="24"/>
          </w:rPr>
        </w:r>
        <w:r w:rsidRPr="00095E7E">
          <w:rPr>
            <w:noProof/>
            <w:webHidden/>
            <w:sz w:val="24"/>
            <w:szCs w:val="24"/>
          </w:rPr>
          <w:fldChar w:fldCharType="separate"/>
        </w:r>
        <w:r w:rsidR="00E75534">
          <w:rPr>
            <w:noProof/>
            <w:webHidden/>
            <w:sz w:val="24"/>
            <w:szCs w:val="24"/>
          </w:rPr>
          <w:t>71</w:t>
        </w:r>
        <w:r w:rsidRPr="00095E7E">
          <w:rPr>
            <w:noProof/>
            <w:webHidden/>
            <w:sz w:val="24"/>
            <w:szCs w:val="24"/>
          </w:rPr>
          <w:fldChar w:fldCharType="end"/>
        </w:r>
      </w:hyperlink>
    </w:p>
    <w:p w:rsidR="006C0AD2" w:rsidRPr="00095E7E"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6816293" w:history="1">
        <w:r w:rsidR="006C0AD2" w:rsidRPr="00095E7E">
          <w:rPr>
            <w:rStyle w:val="Hipervnculo"/>
            <w:noProof/>
            <w:sz w:val="24"/>
            <w:szCs w:val="24"/>
            <w:lang w:val="es-ES"/>
          </w:rPr>
          <w:t>GRÁFICO 4-4: ESTADÍSTICAS PREGUNTA 1</w:t>
        </w:r>
        <w:r w:rsidR="006C0AD2" w:rsidRPr="00095E7E">
          <w:rPr>
            <w:noProof/>
            <w:webHidden/>
            <w:sz w:val="24"/>
            <w:szCs w:val="24"/>
          </w:rPr>
          <w:tab/>
        </w:r>
        <w:r w:rsidRPr="00095E7E">
          <w:rPr>
            <w:noProof/>
            <w:webHidden/>
            <w:sz w:val="24"/>
            <w:szCs w:val="24"/>
          </w:rPr>
          <w:fldChar w:fldCharType="begin"/>
        </w:r>
        <w:r w:rsidR="006C0AD2" w:rsidRPr="00095E7E">
          <w:rPr>
            <w:noProof/>
            <w:webHidden/>
            <w:sz w:val="24"/>
            <w:szCs w:val="24"/>
          </w:rPr>
          <w:instrText xml:space="preserve"> PAGEREF _Toc316816293 \h </w:instrText>
        </w:r>
        <w:r w:rsidRPr="00095E7E">
          <w:rPr>
            <w:noProof/>
            <w:webHidden/>
            <w:sz w:val="24"/>
            <w:szCs w:val="24"/>
          </w:rPr>
        </w:r>
        <w:r w:rsidRPr="00095E7E">
          <w:rPr>
            <w:noProof/>
            <w:webHidden/>
            <w:sz w:val="24"/>
            <w:szCs w:val="24"/>
          </w:rPr>
          <w:fldChar w:fldCharType="separate"/>
        </w:r>
        <w:r w:rsidR="00E75534">
          <w:rPr>
            <w:noProof/>
            <w:webHidden/>
            <w:sz w:val="24"/>
            <w:szCs w:val="24"/>
          </w:rPr>
          <w:t>72</w:t>
        </w:r>
        <w:r w:rsidRPr="00095E7E">
          <w:rPr>
            <w:noProof/>
            <w:webHidden/>
            <w:sz w:val="24"/>
            <w:szCs w:val="24"/>
          </w:rPr>
          <w:fldChar w:fldCharType="end"/>
        </w:r>
      </w:hyperlink>
    </w:p>
    <w:p w:rsidR="006C0AD2" w:rsidRPr="00095E7E"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6816294" w:history="1">
        <w:r w:rsidR="006C0AD2" w:rsidRPr="00095E7E">
          <w:rPr>
            <w:rStyle w:val="Hipervnculo"/>
            <w:noProof/>
            <w:sz w:val="24"/>
            <w:szCs w:val="24"/>
            <w:lang w:val="es-ES"/>
          </w:rPr>
          <w:t>GRÁFICO 5-5: ESTADÍSTICAS PREGUNTA 2</w:t>
        </w:r>
        <w:r w:rsidR="006C0AD2" w:rsidRPr="00095E7E">
          <w:rPr>
            <w:noProof/>
            <w:webHidden/>
            <w:sz w:val="24"/>
            <w:szCs w:val="24"/>
          </w:rPr>
          <w:tab/>
        </w:r>
        <w:r w:rsidRPr="00095E7E">
          <w:rPr>
            <w:noProof/>
            <w:webHidden/>
            <w:sz w:val="24"/>
            <w:szCs w:val="24"/>
          </w:rPr>
          <w:fldChar w:fldCharType="begin"/>
        </w:r>
        <w:r w:rsidR="006C0AD2" w:rsidRPr="00095E7E">
          <w:rPr>
            <w:noProof/>
            <w:webHidden/>
            <w:sz w:val="24"/>
            <w:szCs w:val="24"/>
          </w:rPr>
          <w:instrText xml:space="preserve"> PAGEREF _Toc316816294 \h </w:instrText>
        </w:r>
        <w:r w:rsidRPr="00095E7E">
          <w:rPr>
            <w:noProof/>
            <w:webHidden/>
            <w:sz w:val="24"/>
            <w:szCs w:val="24"/>
          </w:rPr>
        </w:r>
        <w:r w:rsidRPr="00095E7E">
          <w:rPr>
            <w:noProof/>
            <w:webHidden/>
            <w:sz w:val="24"/>
            <w:szCs w:val="24"/>
          </w:rPr>
          <w:fldChar w:fldCharType="separate"/>
        </w:r>
        <w:r w:rsidR="00E75534">
          <w:rPr>
            <w:noProof/>
            <w:webHidden/>
            <w:sz w:val="24"/>
            <w:szCs w:val="24"/>
          </w:rPr>
          <w:t>72</w:t>
        </w:r>
        <w:r w:rsidRPr="00095E7E">
          <w:rPr>
            <w:noProof/>
            <w:webHidden/>
            <w:sz w:val="24"/>
            <w:szCs w:val="24"/>
          </w:rPr>
          <w:fldChar w:fldCharType="end"/>
        </w:r>
      </w:hyperlink>
    </w:p>
    <w:p w:rsidR="006C0AD2" w:rsidRPr="00095E7E"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6816295" w:history="1">
        <w:r w:rsidR="006C0AD2" w:rsidRPr="00095E7E">
          <w:rPr>
            <w:rStyle w:val="Hipervnculo"/>
            <w:noProof/>
            <w:sz w:val="24"/>
            <w:szCs w:val="24"/>
            <w:lang w:val="es-ES"/>
          </w:rPr>
          <w:t>GRÁFICO 4-6: ESTADÍSTICAS PREGUNTA 3</w:t>
        </w:r>
        <w:r w:rsidR="006C0AD2" w:rsidRPr="00095E7E">
          <w:rPr>
            <w:noProof/>
            <w:webHidden/>
            <w:sz w:val="24"/>
            <w:szCs w:val="24"/>
          </w:rPr>
          <w:tab/>
        </w:r>
        <w:r w:rsidRPr="00095E7E">
          <w:rPr>
            <w:noProof/>
            <w:webHidden/>
            <w:sz w:val="24"/>
            <w:szCs w:val="24"/>
          </w:rPr>
          <w:fldChar w:fldCharType="begin"/>
        </w:r>
        <w:r w:rsidR="006C0AD2" w:rsidRPr="00095E7E">
          <w:rPr>
            <w:noProof/>
            <w:webHidden/>
            <w:sz w:val="24"/>
            <w:szCs w:val="24"/>
          </w:rPr>
          <w:instrText xml:space="preserve"> PAGEREF _Toc316816295 \h </w:instrText>
        </w:r>
        <w:r w:rsidRPr="00095E7E">
          <w:rPr>
            <w:noProof/>
            <w:webHidden/>
            <w:sz w:val="24"/>
            <w:szCs w:val="24"/>
          </w:rPr>
        </w:r>
        <w:r w:rsidRPr="00095E7E">
          <w:rPr>
            <w:noProof/>
            <w:webHidden/>
            <w:sz w:val="24"/>
            <w:szCs w:val="24"/>
          </w:rPr>
          <w:fldChar w:fldCharType="separate"/>
        </w:r>
        <w:r w:rsidR="00E75534">
          <w:rPr>
            <w:noProof/>
            <w:webHidden/>
            <w:sz w:val="24"/>
            <w:szCs w:val="24"/>
          </w:rPr>
          <w:t>73</w:t>
        </w:r>
        <w:r w:rsidRPr="00095E7E">
          <w:rPr>
            <w:noProof/>
            <w:webHidden/>
            <w:sz w:val="24"/>
            <w:szCs w:val="24"/>
          </w:rPr>
          <w:fldChar w:fldCharType="end"/>
        </w:r>
      </w:hyperlink>
    </w:p>
    <w:p w:rsidR="006C0AD2" w:rsidRPr="00095E7E"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6816296" w:history="1">
        <w:r w:rsidR="006C0AD2" w:rsidRPr="00095E7E">
          <w:rPr>
            <w:rStyle w:val="Hipervnculo"/>
            <w:noProof/>
            <w:sz w:val="24"/>
            <w:szCs w:val="24"/>
            <w:lang w:val="es-ES"/>
          </w:rPr>
          <w:t>GRÁFICO 4-7: ESTADÍSTICAS PREGUNTA 4</w:t>
        </w:r>
        <w:r w:rsidR="006C0AD2" w:rsidRPr="00095E7E">
          <w:rPr>
            <w:noProof/>
            <w:webHidden/>
            <w:sz w:val="24"/>
            <w:szCs w:val="24"/>
          </w:rPr>
          <w:tab/>
        </w:r>
        <w:r w:rsidRPr="00095E7E">
          <w:rPr>
            <w:noProof/>
            <w:webHidden/>
            <w:sz w:val="24"/>
            <w:szCs w:val="24"/>
          </w:rPr>
          <w:fldChar w:fldCharType="begin"/>
        </w:r>
        <w:r w:rsidR="006C0AD2" w:rsidRPr="00095E7E">
          <w:rPr>
            <w:noProof/>
            <w:webHidden/>
            <w:sz w:val="24"/>
            <w:szCs w:val="24"/>
          </w:rPr>
          <w:instrText xml:space="preserve"> PAGEREF _Toc316816296 \h </w:instrText>
        </w:r>
        <w:r w:rsidRPr="00095E7E">
          <w:rPr>
            <w:noProof/>
            <w:webHidden/>
            <w:sz w:val="24"/>
            <w:szCs w:val="24"/>
          </w:rPr>
        </w:r>
        <w:r w:rsidRPr="00095E7E">
          <w:rPr>
            <w:noProof/>
            <w:webHidden/>
            <w:sz w:val="24"/>
            <w:szCs w:val="24"/>
          </w:rPr>
          <w:fldChar w:fldCharType="separate"/>
        </w:r>
        <w:r w:rsidR="00E75534">
          <w:rPr>
            <w:noProof/>
            <w:webHidden/>
            <w:sz w:val="24"/>
            <w:szCs w:val="24"/>
          </w:rPr>
          <w:t>74</w:t>
        </w:r>
        <w:r w:rsidRPr="00095E7E">
          <w:rPr>
            <w:noProof/>
            <w:webHidden/>
            <w:sz w:val="24"/>
            <w:szCs w:val="24"/>
          </w:rPr>
          <w:fldChar w:fldCharType="end"/>
        </w:r>
      </w:hyperlink>
    </w:p>
    <w:p w:rsidR="006C0AD2" w:rsidRPr="00095E7E"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6816297" w:history="1">
        <w:r w:rsidR="006C0AD2" w:rsidRPr="00095E7E">
          <w:rPr>
            <w:rStyle w:val="Hipervnculo"/>
            <w:noProof/>
            <w:sz w:val="24"/>
            <w:szCs w:val="24"/>
            <w:lang w:val="es-ES"/>
          </w:rPr>
          <w:t>GRÁFICO 4-8: ESTADÍSTICAS PREGUNTA 5</w:t>
        </w:r>
        <w:r w:rsidR="006C0AD2" w:rsidRPr="00095E7E">
          <w:rPr>
            <w:noProof/>
            <w:webHidden/>
            <w:sz w:val="24"/>
            <w:szCs w:val="24"/>
          </w:rPr>
          <w:tab/>
        </w:r>
        <w:r w:rsidRPr="00095E7E">
          <w:rPr>
            <w:noProof/>
            <w:webHidden/>
            <w:sz w:val="24"/>
            <w:szCs w:val="24"/>
          </w:rPr>
          <w:fldChar w:fldCharType="begin"/>
        </w:r>
        <w:r w:rsidR="006C0AD2" w:rsidRPr="00095E7E">
          <w:rPr>
            <w:noProof/>
            <w:webHidden/>
            <w:sz w:val="24"/>
            <w:szCs w:val="24"/>
          </w:rPr>
          <w:instrText xml:space="preserve"> PAGEREF _Toc316816297 \h </w:instrText>
        </w:r>
        <w:r w:rsidRPr="00095E7E">
          <w:rPr>
            <w:noProof/>
            <w:webHidden/>
            <w:sz w:val="24"/>
            <w:szCs w:val="24"/>
          </w:rPr>
        </w:r>
        <w:r w:rsidRPr="00095E7E">
          <w:rPr>
            <w:noProof/>
            <w:webHidden/>
            <w:sz w:val="24"/>
            <w:szCs w:val="24"/>
          </w:rPr>
          <w:fldChar w:fldCharType="separate"/>
        </w:r>
        <w:r w:rsidR="00E75534">
          <w:rPr>
            <w:noProof/>
            <w:webHidden/>
            <w:sz w:val="24"/>
            <w:szCs w:val="24"/>
          </w:rPr>
          <w:t>74</w:t>
        </w:r>
        <w:r w:rsidRPr="00095E7E">
          <w:rPr>
            <w:noProof/>
            <w:webHidden/>
            <w:sz w:val="24"/>
            <w:szCs w:val="24"/>
          </w:rPr>
          <w:fldChar w:fldCharType="end"/>
        </w:r>
      </w:hyperlink>
    </w:p>
    <w:p w:rsidR="006C0AD2" w:rsidRPr="00095E7E"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6816298" w:history="1">
        <w:r w:rsidR="006C0AD2" w:rsidRPr="00095E7E">
          <w:rPr>
            <w:rStyle w:val="Hipervnculo"/>
            <w:noProof/>
            <w:sz w:val="24"/>
            <w:szCs w:val="24"/>
            <w:lang w:val="es-ES"/>
          </w:rPr>
          <w:t>GRÁFICO 4-9: ESTADÍSTICAS PREGUNTA 6</w:t>
        </w:r>
        <w:r w:rsidR="006C0AD2" w:rsidRPr="00095E7E">
          <w:rPr>
            <w:noProof/>
            <w:webHidden/>
            <w:sz w:val="24"/>
            <w:szCs w:val="24"/>
          </w:rPr>
          <w:tab/>
        </w:r>
        <w:r w:rsidRPr="00095E7E">
          <w:rPr>
            <w:noProof/>
            <w:webHidden/>
            <w:sz w:val="24"/>
            <w:szCs w:val="24"/>
          </w:rPr>
          <w:fldChar w:fldCharType="begin"/>
        </w:r>
        <w:r w:rsidR="006C0AD2" w:rsidRPr="00095E7E">
          <w:rPr>
            <w:noProof/>
            <w:webHidden/>
            <w:sz w:val="24"/>
            <w:szCs w:val="24"/>
          </w:rPr>
          <w:instrText xml:space="preserve"> PAGEREF _Toc316816298 \h </w:instrText>
        </w:r>
        <w:r w:rsidRPr="00095E7E">
          <w:rPr>
            <w:noProof/>
            <w:webHidden/>
            <w:sz w:val="24"/>
            <w:szCs w:val="24"/>
          </w:rPr>
        </w:r>
        <w:r w:rsidRPr="00095E7E">
          <w:rPr>
            <w:noProof/>
            <w:webHidden/>
            <w:sz w:val="24"/>
            <w:szCs w:val="24"/>
          </w:rPr>
          <w:fldChar w:fldCharType="separate"/>
        </w:r>
        <w:r w:rsidR="00E75534">
          <w:rPr>
            <w:noProof/>
            <w:webHidden/>
            <w:sz w:val="24"/>
            <w:szCs w:val="24"/>
          </w:rPr>
          <w:t>75</w:t>
        </w:r>
        <w:r w:rsidRPr="00095E7E">
          <w:rPr>
            <w:noProof/>
            <w:webHidden/>
            <w:sz w:val="24"/>
            <w:szCs w:val="24"/>
          </w:rPr>
          <w:fldChar w:fldCharType="end"/>
        </w:r>
      </w:hyperlink>
    </w:p>
    <w:p w:rsidR="006C0AD2" w:rsidRPr="00095E7E"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6816299" w:history="1">
        <w:r w:rsidR="006C0AD2" w:rsidRPr="00095E7E">
          <w:rPr>
            <w:rStyle w:val="Hipervnculo"/>
            <w:noProof/>
            <w:sz w:val="24"/>
            <w:szCs w:val="24"/>
            <w:lang w:val="es-ES"/>
          </w:rPr>
          <w:t>GRÁFICO 4-10: ESTADÍSTICAS PREGUNTA 7</w:t>
        </w:r>
        <w:r w:rsidR="006C0AD2" w:rsidRPr="00095E7E">
          <w:rPr>
            <w:noProof/>
            <w:webHidden/>
            <w:sz w:val="24"/>
            <w:szCs w:val="24"/>
          </w:rPr>
          <w:tab/>
        </w:r>
        <w:r w:rsidRPr="00095E7E">
          <w:rPr>
            <w:noProof/>
            <w:webHidden/>
            <w:sz w:val="24"/>
            <w:szCs w:val="24"/>
          </w:rPr>
          <w:fldChar w:fldCharType="begin"/>
        </w:r>
        <w:r w:rsidR="006C0AD2" w:rsidRPr="00095E7E">
          <w:rPr>
            <w:noProof/>
            <w:webHidden/>
            <w:sz w:val="24"/>
            <w:szCs w:val="24"/>
          </w:rPr>
          <w:instrText xml:space="preserve"> PAGEREF _Toc316816299 \h </w:instrText>
        </w:r>
        <w:r w:rsidRPr="00095E7E">
          <w:rPr>
            <w:noProof/>
            <w:webHidden/>
            <w:sz w:val="24"/>
            <w:szCs w:val="24"/>
          </w:rPr>
        </w:r>
        <w:r w:rsidRPr="00095E7E">
          <w:rPr>
            <w:noProof/>
            <w:webHidden/>
            <w:sz w:val="24"/>
            <w:szCs w:val="24"/>
          </w:rPr>
          <w:fldChar w:fldCharType="separate"/>
        </w:r>
        <w:r w:rsidR="00E75534">
          <w:rPr>
            <w:noProof/>
            <w:webHidden/>
            <w:sz w:val="24"/>
            <w:szCs w:val="24"/>
          </w:rPr>
          <w:t>75</w:t>
        </w:r>
        <w:r w:rsidRPr="00095E7E">
          <w:rPr>
            <w:noProof/>
            <w:webHidden/>
            <w:sz w:val="24"/>
            <w:szCs w:val="24"/>
          </w:rPr>
          <w:fldChar w:fldCharType="end"/>
        </w:r>
      </w:hyperlink>
    </w:p>
    <w:p w:rsidR="006C0AD2" w:rsidRPr="00095E7E"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6816300" w:history="1">
        <w:r w:rsidR="006C0AD2" w:rsidRPr="00095E7E">
          <w:rPr>
            <w:rStyle w:val="Hipervnculo"/>
            <w:noProof/>
            <w:sz w:val="24"/>
            <w:szCs w:val="24"/>
            <w:lang w:val="es-ES"/>
          </w:rPr>
          <w:t>GRÁFICO 4-11: ESTADÍSTICAS PREGUNTA 8</w:t>
        </w:r>
        <w:r w:rsidR="006C0AD2" w:rsidRPr="00095E7E">
          <w:rPr>
            <w:noProof/>
            <w:webHidden/>
            <w:sz w:val="24"/>
            <w:szCs w:val="24"/>
          </w:rPr>
          <w:tab/>
        </w:r>
        <w:r w:rsidRPr="00095E7E">
          <w:rPr>
            <w:noProof/>
            <w:webHidden/>
            <w:sz w:val="24"/>
            <w:szCs w:val="24"/>
          </w:rPr>
          <w:fldChar w:fldCharType="begin"/>
        </w:r>
        <w:r w:rsidR="006C0AD2" w:rsidRPr="00095E7E">
          <w:rPr>
            <w:noProof/>
            <w:webHidden/>
            <w:sz w:val="24"/>
            <w:szCs w:val="24"/>
          </w:rPr>
          <w:instrText xml:space="preserve"> PAGEREF _Toc316816300 \h </w:instrText>
        </w:r>
        <w:r w:rsidRPr="00095E7E">
          <w:rPr>
            <w:noProof/>
            <w:webHidden/>
            <w:sz w:val="24"/>
            <w:szCs w:val="24"/>
          </w:rPr>
        </w:r>
        <w:r w:rsidRPr="00095E7E">
          <w:rPr>
            <w:noProof/>
            <w:webHidden/>
            <w:sz w:val="24"/>
            <w:szCs w:val="24"/>
          </w:rPr>
          <w:fldChar w:fldCharType="separate"/>
        </w:r>
        <w:r w:rsidR="00E75534">
          <w:rPr>
            <w:noProof/>
            <w:webHidden/>
            <w:sz w:val="24"/>
            <w:szCs w:val="24"/>
          </w:rPr>
          <w:t>76</w:t>
        </w:r>
        <w:r w:rsidRPr="00095E7E">
          <w:rPr>
            <w:noProof/>
            <w:webHidden/>
            <w:sz w:val="24"/>
            <w:szCs w:val="24"/>
          </w:rPr>
          <w:fldChar w:fldCharType="end"/>
        </w:r>
      </w:hyperlink>
    </w:p>
    <w:p w:rsidR="006C0AD2" w:rsidRPr="00095E7E"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6816301" w:history="1">
        <w:r w:rsidR="006C0AD2" w:rsidRPr="00095E7E">
          <w:rPr>
            <w:rStyle w:val="Hipervnculo"/>
            <w:noProof/>
            <w:sz w:val="24"/>
            <w:szCs w:val="24"/>
            <w:lang w:val="es-ES"/>
          </w:rPr>
          <w:t>GRÁFICO 4-12: ESTADÍSTICAS PREGUNTA 9</w:t>
        </w:r>
        <w:r w:rsidR="006C0AD2" w:rsidRPr="00095E7E">
          <w:rPr>
            <w:noProof/>
            <w:webHidden/>
            <w:sz w:val="24"/>
            <w:szCs w:val="24"/>
          </w:rPr>
          <w:tab/>
        </w:r>
        <w:r w:rsidRPr="00095E7E">
          <w:rPr>
            <w:noProof/>
            <w:webHidden/>
            <w:sz w:val="24"/>
            <w:szCs w:val="24"/>
          </w:rPr>
          <w:fldChar w:fldCharType="begin"/>
        </w:r>
        <w:r w:rsidR="006C0AD2" w:rsidRPr="00095E7E">
          <w:rPr>
            <w:noProof/>
            <w:webHidden/>
            <w:sz w:val="24"/>
            <w:szCs w:val="24"/>
          </w:rPr>
          <w:instrText xml:space="preserve"> PAGEREF _Toc316816301 \h </w:instrText>
        </w:r>
        <w:r w:rsidRPr="00095E7E">
          <w:rPr>
            <w:noProof/>
            <w:webHidden/>
            <w:sz w:val="24"/>
            <w:szCs w:val="24"/>
          </w:rPr>
        </w:r>
        <w:r w:rsidRPr="00095E7E">
          <w:rPr>
            <w:noProof/>
            <w:webHidden/>
            <w:sz w:val="24"/>
            <w:szCs w:val="24"/>
          </w:rPr>
          <w:fldChar w:fldCharType="separate"/>
        </w:r>
        <w:r w:rsidR="00E75534">
          <w:rPr>
            <w:noProof/>
            <w:webHidden/>
            <w:sz w:val="24"/>
            <w:szCs w:val="24"/>
          </w:rPr>
          <w:t>76</w:t>
        </w:r>
        <w:r w:rsidRPr="00095E7E">
          <w:rPr>
            <w:noProof/>
            <w:webHidden/>
            <w:sz w:val="24"/>
            <w:szCs w:val="24"/>
          </w:rPr>
          <w:fldChar w:fldCharType="end"/>
        </w:r>
      </w:hyperlink>
    </w:p>
    <w:p w:rsidR="00654224" w:rsidRDefault="00903F30" w:rsidP="008950AD">
      <w:pPr>
        <w:spacing w:after="0" w:line="240" w:lineRule="auto"/>
        <w:rPr>
          <w:sz w:val="24"/>
          <w:szCs w:val="24"/>
          <w:lang w:val="es-ES"/>
        </w:rPr>
      </w:pPr>
      <w:r w:rsidRPr="00095E7E">
        <w:rPr>
          <w:sz w:val="24"/>
          <w:szCs w:val="24"/>
          <w:lang w:val="es-ES"/>
        </w:rPr>
        <w:fldChar w:fldCharType="end"/>
      </w:r>
    </w:p>
    <w:p w:rsidR="00654224" w:rsidRDefault="00654224" w:rsidP="008950AD">
      <w:pPr>
        <w:spacing w:after="0" w:line="240" w:lineRule="auto"/>
        <w:rPr>
          <w:sz w:val="24"/>
          <w:szCs w:val="24"/>
          <w:lang w:val="es-ES"/>
        </w:rPr>
      </w:pPr>
    </w:p>
    <w:p w:rsidR="008950AD" w:rsidRDefault="008950AD" w:rsidP="00672801">
      <w:pPr>
        <w:spacing w:after="0" w:line="240" w:lineRule="auto"/>
        <w:jc w:val="center"/>
        <w:rPr>
          <w:rFonts w:asciiTheme="minorHAnsi" w:hAnsiTheme="minorHAnsi"/>
          <w:b/>
          <w:sz w:val="32"/>
          <w:szCs w:val="22"/>
          <w:lang w:val="es-ES"/>
        </w:rPr>
      </w:pPr>
    </w:p>
    <w:p w:rsidR="008950AD" w:rsidRDefault="008950AD" w:rsidP="00672801">
      <w:pPr>
        <w:spacing w:after="0" w:line="240" w:lineRule="auto"/>
        <w:jc w:val="center"/>
        <w:rPr>
          <w:rFonts w:asciiTheme="minorHAnsi" w:hAnsiTheme="minorHAnsi"/>
          <w:b/>
          <w:sz w:val="32"/>
          <w:szCs w:val="22"/>
          <w:lang w:val="es-ES"/>
        </w:rPr>
      </w:pPr>
    </w:p>
    <w:p w:rsidR="008950AD" w:rsidRDefault="008950AD" w:rsidP="00672801">
      <w:pPr>
        <w:spacing w:after="0" w:line="240" w:lineRule="auto"/>
        <w:jc w:val="center"/>
        <w:rPr>
          <w:rFonts w:asciiTheme="minorHAnsi" w:hAnsiTheme="minorHAnsi"/>
          <w:b/>
          <w:sz w:val="32"/>
          <w:szCs w:val="22"/>
          <w:lang w:val="es-ES"/>
        </w:rPr>
      </w:pPr>
    </w:p>
    <w:p w:rsidR="006C0AD2" w:rsidRDefault="006C0AD2" w:rsidP="00672801">
      <w:pPr>
        <w:spacing w:after="0" w:line="240" w:lineRule="auto"/>
        <w:jc w:val="center"/>
        <w:rPr>
          <w:rFonts w:asciiTheme="minorHAnsi" w:hAnsiTheme="minorHAnsi"/>
          <w:b/>
          <w:sz w:val="32"/>
          <w:szCs w:val="22"/>
          <w:lang w:val="es-ES"/>
        </w:rPr>
      </w:pPr>
    </w:p>
    <w:p w:rsidR="006C0AD2" w:rsidRDefault="006C0AD2" w:rsidP="00672801">
      <w:pPr>
        <w:spacing w:after="0" w:line="240" w:lineRule="auto"/>
        <w:jc w:val="center"/>
        <w:rPr>
          <w:rFonts w:asciiTheme="minorHAnsi" w:hAnsiTheme="minorHAnsi"/>
          <w:b/>
          <w:sz w:val="32"/>
          <w:szCs w:val="22"/>
          <w:lang w:val="es-ES"/>
        </w:rPr>
      </w:pPr>
    </w:p>
    <w:p w:rsidR="006C0AD2" w:rsidRDefault="006C0AD2" w:rsidP="00672801">
      <w:pPr>
        <w:spacing w:after="0" w:line="240" w:lineRule="auto"/>
        <w:jc w:val="center"/>
        <w:rPr>
          <w:rFonts w:asciiTheme="minorHAnsi" w:hAnsiTheme="minorHAnsi"/>
          <w:b/>
          <w:sz w:val="32"/>
          <w:szCs w:val="22"/>
          <w:lang w:val="es-ES"/>
        </w:rPr>
      </w:pPr>
    </w:p>
    <w:p w:rsidR="006C0AD2" w:rsidRDefault="006C0AD2" w:rsidP="00672801">
      <w:pPr>
        <w:spacing w:after="0" w:line="240" w:lineRule="auto"/>
        <w:jc w:val="center"/>
        <w:rPr>
          <w:rFonts w:asciiTheme="minorHAnsi" w:hAnsiTheme="minorHAnsi"/>
          <w:b/>
          <w:sz w:val="32"/>
          <w:szCs w:val="22"/>
          <w:lang w:val="es-ES"/>
        </w:rPr>
      </w:pPr>
    </w:p>
    <w:p w:rsidR="006C0AD2" w:rsidRDefault="006C0AD2" w:rsidP="00672801">
      <w:pPr>
        <w:spacing w:after="0" w:line="240" w:lineRule="auto"/>
        <w:jc w:val="center"/>
        <w:rPr>
          <w:rFonts w:asciiTheme="minorHAnsi" w:hAnsiTheme="minorHAnsi"/>
          <w:b/>
          <w:sz w:val="32"/>
          <w:szCs w:val="22"/>
          <w:lang w:val="es-ES"/>
        </w:rPr>
      </w:pPr>
    </w:p>
    <w:p w:rsidR="006C0AD2" w:rsidRDefault="006C0AD2" w:rsidP="00672801">
      <w:pPr>
        <w:spacing w:after="0" w:line="240" w:lineRule="auto"/>
        <w:jc w:val="center"/>
        <w:rPr>
          <w:rFonts w:asciiTheme="minorHAnsi" w:hAnsiTheme="minorHAnsi"/>
          <w:b/>
          <w:sz w:val="32"/>
          <w:szCs w:val="22"/>
          <w:lang w:val="es-ES"/>
        </w:rPr>
      </w:pPr>
    </w:p>
    <w:p w:rsidR="006C0AD2" w:rsidRDefault="006C0AD2" w:rsidP="00672801">
      <w:pPr>
        <w:spacing w:after="0" w:line="240" w:lineRule="auto"/>
        <w:jc w:val="center"/>
        <w:rPr>
          <w:rFonts w:asciiTheme="minorHAnsi" w:hAnsiTheme="minorHAnsi"/>
          <w:b/>
          <w:sz w:val="32"/>
          <w:szCs w:val="22"/>
          <w:lang w:val="es-ES"/>
        </w:rPr>
      </w:pPr>
    </w:p>
    <w:p w:rsidR="006C0AD2" w:rsidRDefault="006C0AD2" w:rsidP="00672801">
      <w:pPr>
        <w:spacing w:after="0" w:line="240" w:lineRule="auto"/>
        <w:jc w:val="center"/>
        <w:rPr>
          <w:rFonts w:asciiTheme="minorHAnsi" w:hAnsiTheme="minorHAnsi"/>
          <w:b/>
          <w:sz w:val="32"/>
          <w:szCs w:val="22"/>
          <w:lang w:val="es-ES"/>
        </w:rPr>
      </w:pPr>
    </w:p>
    <w:p w:rsidR="006C0AD2" w:rsidRDefault="006C0AD2" w:rsidP="00672801">
      <w:pPr>
        <w:spacing w:after="0" w:line="240" w:lineRule="auto"/>
        <w:jc w:val="center"/>
        <w:rPr>
          <w:rFonts w:asciiTheme="minorHAnsi" w:hAnsiTheme="minorHAnsi"/>
          <w:b/>
          <w:sz w:val="32"/>
          <w:szCs w:val="22"/>
          <w:lang w:val="es-ES"/>
        </w:rPr>
      </w:pPr>
    </w:p>
    <w:p w:rsidR="006C0AD2" w:rsidRDefault="006C0AD2" w:rsidP="00672801">
      <w:pPr>
        <w:spacing w:after="0" w:line="240" w:lineRule="auto"/>
        <w:jc w:val="center"/>
        <w:rPr>
          <w:rFonts w:asciiTheme="minorHAnsi" w:hAnsiTheme="minorHAnsi"/>
          <w:b/>
          <w:sz w:val="32"/>
          <w:szCs w:val="22"/>
          <w:lang w:val="es-ES"/>
        </w:rPr>
      </w:pPr>
    </w:p>
    <w:p w:rsidR="006C0AD2" w:rsidRDefault="006C0AD2" w:rsidP="00672801">
      <w:pPr>
        <w:spacing w:after="0" w:line="240" w:lineRule="auto"/>
        <w:jc w:val="center"/>
        <w:rPr>
          <w:rFonts w:asciiTheme="minorHAnsi" w:hAnsiTheme="minorHAnsi"/>
          <w:b/>
          <w:sz w:val="32"/>
          <w:szCs w:val="22"/>
          <w:lang w:val="es-ES"/>
        </w:rPr>
      </w:pPr>
    </w:p>
    <w:p w:rsidR="00095E7E" w:rsidRDefault="00095E7E" w:rsidP="00672801">
      <w:pPr>
        <w:spacing w:after="0" w:line="240" w:lineRule="auto"/>
        <w:jc w:val="center"/>
        <w:rPr>
          <w:rFonts w:asciiTheme="minorHAnsi" w:hAnsiTheme="minorHAnsi"/>
          <w:b/>
          <w:sz w:val="32"/>
          <w:szCs w:val="22"/>
          <w:lang w:val="es-ES"/>
        </w:rPr>
      </w:pPr>
    </w:p>
    <w:p w:rsidR="00095E7E" w:rsidRDefault="00095E7E" w:rsidP="00672801">
      <w:pPr>
        <w:spacing w:after="0" w:line="240" w:lineRule="auto"/>
        <w:jc w:val="center"/>
        <w:rPr>
          <w:rFonts w:asciiTheme="minorHAnsi" w:hAnsiTheme="minorHAnsi"/>
          <w:b/>
          <w:sz w:val="32"/>
          <w:szCs w:val="22"/>
          <w:lang w:val="es-ES"/>
        </w:rPr>
      </w:pPr>
    </w:p>
    <w:p w:rsidR="00095E7E" w:rsidRDefault="00095E7E" w:rsidP="00672801">
      <w:pPr>
        <w:spacing w:after="0" w:line="240" w:lineRule="auto"/>
        <w:jc w:val="center"/>
        <w:rPr>
          <w:rFonts w:asciiTheme="minorHAnsi" w:hAnsiTheme="minorHAnsi"/>
          <w:b/>
          <w:sz w:val="32"/>
          <w:szCs w:val="22"/>
          <w:lang w:val="es-ES"/>
        </w:rPr>
      </w:pPr>
    </w:p>
    <w:p w:rsidR="00095E7E" w:rsidRDefault="00095E7E" w:rsidP="00672801">
      <w:pPr>
        <w:spacing w:after="0" w:line="240" w:lineRule="auto"/>
        <w:jc w:val="center"/>
        <w:rPr>
          <w:rFonts w:asciiTheme="minorHAnsi" w:hAnsiTheme="minorHAnsi"/>
          <w:b/>
          <w:sz w:val="32"/>
          <w:szCs w:val="22"/>
          <w:lang w:val="es-ES"/>
        </w:rPr>
      </w:pPr>
    </w:p>
    <w:p w:rsidR="00095E7E" w:rsidRDefault="00095E7E" w:rsidP="00672801">
      <w:pPr>
        <w:spacing w:after="0" w:line="240" w:lineRule="auto"/>
        <w:jc w:val="center"/>
        <w:rPr>
          <w:rFonts w:asciiTheme="minorHAnsi" w:hAnsiTheme="minorHAnsi"/>
          <w:b/>
          <w:sz w:val="32"/>
          <w:szCs w:val="22"/>
          <w:lang w:val="es-ES"/>
        </w:rPr>
      </w:pPr>
    </w:p>
    <w:p w:rsidR="00672801" w:rsidRPr="00CC0ABC" w:rsidRDefault="00672801" w:rsidP="00672801">
      <w:pPr>
        <w:spacing w:after="0" w:line="240" w:lineRule="auto"/>
        <w:jc w:val="center"/>
        <w:rPr>
          <w:rFonts w:asciiTheme="minorHAnsi" w:hAnsiTheme="minorHAnsi"/>
          <w:sz w:val="28"/>
          <w:szCs w:val="28"/>
          <w:lang w:val="es-MX"/>
        </w:rPr>
      </w:pPr>
      <w:r w:rsidRPr="00CC0ABC">
        <w:rPr>
          <w:rFonts w:asciiTheme="minorHAnsi" w:hAnsiTheme="minorHAnsi"/>
          <w:b/>
          <w:sz w:val="32"/>
          <w:szCs w:val="22"/>
          <w:lang w:val="es-ES"/>
        </w:rPr>
        <w:lastRenderedPageBreak/>
        <w:t>ÍNDICE DE FIGURAS</w:t>
      </w:r>
    </w:p>
    <w:p w:rsidR="008950AD" w:rsidRPr="00CC0ABC" w:rsidRDefault="008950AD" w:rsidP="00672801">
      <w:pPr>
        <w:spacing w:after="0" w:line="240" w:lineRule="auto"/>
        <w:jc w:val="center"/>
        <w:rPr>
          <w:rFonts w:asciiTheme="minorHAnsi" w:hAnsiTheme="minorHAnsi"/>
          <w:b/>
          <w:sz w:val="24"/>
          <w:szCs w:val="28"/>
          <w:lang w:val="es-MX"/>
        </w:rPr>
      </w:pPr>
    </w:p>
    <w:p w:rsidR="00672801" w:rsidRPr="00CC0ABC" w:rsidRDefault="003F15E8" w:rsidP="003F15E8">
      <w:pPr>
        <w:spacing w:after="0" w:line="240" w:lineRule="auto"/>
        <w:rPr>
          <w:rFonts w:asciiTheme="minorHAnsi" w:hAnsiTheme="minorHAnsi"/>
          <w:b/>
          <w:sz w:val="24"/>
          <w:szCs w:val="28"/>
          <w:lang w:val="es-MX"/>
        </w:rPr>
      </w:pPr>
      <w:r w:rsidRPr="00CC0ABC">
        <w:rPr>
          <w:rFonts w:asciiTheme="minorHAnsi" w:hAnsiTheme="minorHAnsi"/>
          <w:b/>
          <w:sz w:val="24"/>
          <w:szCs w:val="28"/>
          <w:lang w:val="es-MX"/>
        </w:rPr>
        <w:t>CAPÍTULO 2</w:t>
      </w:r>
    </w:p>
    <w:p w:rsidR="003D0288" w:rsidRDefault="003D0288" w:rsidP="003F15E8">
      <w:pPr>
        <w:spacing w:after="0" w:line="240" w:lineRule="auto"/>
        <w:rPr>
          <w:rFonts w:asciiTheme="minorHAnsi" w:hAnsiTheme="minorHAnsi"/>
          <w:b/>
          <w:sz w:val="24"/>
          <w:szCs w:val="28"/>
          <w:lang w:val="es-MX"/>
        </w:rPr>
      </w:pPr>
    </w:p>
    <w:p w:rsidR="00CF4C7F" w:rsidRPr="00CF4C7F" w:rsidRDefault="00903F30">
      <w:pPr>
        <w:pStyle w:val="Tabladeilustraciones"/>
        <w:tabs>
          <w:tab w:val="right" w:leader="dot" w:pos="8493"/>
        </w:tabs>
        <w:rPr>
          <w:rFonts w:eastAsiaTheme="minorEastAsia" w:cstheme="minorBidi"/>
          <w:caps w:val="0"/>
          <w:noProof/>
          <w:sz w:val="24"/>
          <w:szCs w:val="24"/>
          <w:lang w:val="es-ES" w:eastAsia="es-ES" w:bidi="ar-SA"/>
        </w:rPr>
      </w:pPr>
      <w:r w:rsidRPr="00903F30">
        <w:rPr>
          <w:b/>
          <w:sz w:val="24"/>
          <w:szCs w:val="24"/>
          <w:lang w:val="es-MX"/>
        </w:rPr>
        <w:fldChar w:fldCharType="begin"/>
      </w:r>
      <w:r w:rsidR="00CF4C7F" w:rsidRPr="00CF4C7F">
        <w:rPr>
          <w:b/>
          <w:sz w:val="24"/>
          <w:szCs w:val="24"/>
          <w:lang w:val="es-MX"/>
        </w:rPr>
        <w:instrText xml:space="preserve"> TOC \h \z \c "FIGURA 2-" </w:instrText>
      </w:r>
      <w:r w:rsidRPr="00903F30">
        <w:rPr>
          <w:b/>
          <w:sz w:val="24"/>
          <w:szCs w:val="24"/>
          <w:lang w:val="es-MX"/>
        </w:rPr>
        <w:fldChar w:fldCharType="separate"/>
      </w:r>
      <w:hyperlink w:anchor="_Toc316821786" w:history="1">
        <w:r w:rsidR="00CF4C7F" w:rsidRPr="00CF4C7F">
          <w:rPr>
            <w:rStyle w:val="Hipervnculo"/>
            <w:noProof/>
            <w:sz w:val="24"/>
            <w:szCs w:val="24"/>
            <w:lang w:val="es-ES"/>
          </w:rPr>
          <w:t>FIGURA 2-1: LA MARCA EN EL NÚCLEO DE UN PAÍS</w:t>
        </w:r>
        <w:r w:rsidR="00CF4C7F" w:rsidRPr="00CF4C7F">
          <w:rPr>
            <w:noProof/>
            <w:webHidden/>
            <w:sz w:val="24"/>
            <w:szCs w:val="24"/>
          </w:rPr>
          <w:tab/>
        </w:r>
        <w:r w:rsidRPr="00CF4C7F">
          <w:rPr>
            <w:noProof/>
            <w:webHidden/>
            <w:sz w:val="24"/>
            <w:szCs w:val="24"/>
          </w:rPr>
          <w:fldChar w:fldCharType="begin"/>
        </w:r>
        <w:r w:rsidR="00CF4C7F" w:rsidRPr="00CF4C7F">
          <w:rPr>
            <w:noProof/>
            <w:webHidden/>
            <w:sz w:val="24"/>
            <w:szCs w:val="24"/>
          </w:rPr>
          <w:instrText xml:space="preserve"> PAGEREF _Toc316821786 \h </w:instrText>
        </w:r>
        <w:r w:rsidRPr="00CF4C7F">
          <w:rPr>
            <w:noProof/>
            <w:webHidden/>
            <w:sz w:val="24"/>
            <w:szCs w:val="24"/>
          </w:rPr>
        </w:r>
        <w:r w:rsidRPr="00CF4C7F">
          <w:rPr>
            <w:noProof/>
            <w:webHidden/>
            <w:sz w:val="24"/>
            <w:szCs w:val="24"/>
          </w:rPr>
          <w:fldChar w:fldCharType="separate"/>
        </w:r>
        <w:r w:rsidR="00E75534">
          <w:rPr>
            <w:noProof/>
            <w:webHidden/>
            <w:sz w:val="24"/>
            <w:szCs w:val="24"/>
          </w:rPr>
          <w:t>16</w:t>
        </w:r>
        <w:r w:rsidRPr="00CF4C7F">
          <w:rPr>
            <w:noProof/>
            <w:webHidden/>
            <w:sz w:val="24"/>
            <w:szCs w:val="24"/>
          </w:rPr>
          <w:fldChar w:fldCharType="end"/>
        </w:r>
      </w:hyperlink>
    </w:p>
    <w:p w:rsidR="00CF4C7F" w:rsidRPr="00CF4C7F"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6821787" w:history="1">
        <w:r w:rsidR="00CF4C7F" w:rsidRPr="00CF4C7F">
          <w:rPr>
            <w:rStyle w:val="Hipervnculo"/>
            <w:noProof/>
            <w:sz w:val="24"/>
            <w:szCs w:val="24"/>
            <w:lang w:val="es-ES"/>
          </w:rPr>
          <w:t>FIGURA 2-2: PENTÁGONO – DIMENSIONES DEL C.B.I</w:t>
        </w:r>
        <w:r w:rsidR="00CF4C7F" w:rsidRPr="00CF4C7F">
          <w:rPr>
            <w:noProof/>
            <w:webHidden/>
            <w:sz w:val="24"/>
            <w:szCs w:val="24"/>
          </w:rPr>
          <w:tab/>
        </w:r>
        <w:r w:rsidRPr="00CF4C7F">
          <w:rPr>
            <w:noProof/>
            <w:webHidden/>
            <w:sz w:val="24"/>
            <w:szCs w:val="24"/>
          </w:rPr>
          <w:fldChar w:fldCharType="begin"/>
        </w:r>
        <w:r w:rsidR="00CF4C7F" w:rsidRPr="00CF4C7F">
          <w:rPr>
            <w:noProof/>
            <w:webHidden/>
            <w:sz w:val="24"/>
            <w:szCs w:val="24"/>
          </w:rPr>
          <w:instrText xml:space="preserve"> PAGEREF _Toc316821787 \h </w:instrText>
        </w:r>
        <w:r w:rsidRPr="00CF4C7F">
          <w:rPr>
            <w:noProof/>
            <w:webHidden/>
            <w:sz w:val="24"/>
            <w:szCs w:val="24"/>
          </w:rPr>
        </w:r>
        <w:r w:rsidRPr="00CF4C7F">
          <w:rPr>
            <w:noProof/>
            <w:webHidden/>
            <w:sz w:val="24"/>
            <w:szCs w:val="24"/>
          </w:rPr>
          <w:fldChar w:fldCharType="separate"/>
        </w:r>
        <w:r w:rsidR="00E75534">
          <w:rPr>
            <w:noProof/>
            <w:webHidden/>
            <w:sz w:val="24"/>
            <w:szCs w:val="24"/>
          </w:rPr>
          <w:t>18</w:t>
        </w:r>
        <w:r w:rsidRPr="00CF4C7F">
          <w:rPr>
            <w:noProof/>
            <w:webHidden/>
            <w:sz w:val="24"/>
            <w:szCs w:val="24"/>
          </w:rPr>
          <w:fldChar w:fldCharType="end"/>
        </w:r>
      </w:hyperlink>
    </w:p>
    <w:p w:rsidR="00CF4C7F" w:rsidRPr="00CF4C7F"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6821788" w:history="1">
        <w:r w:rsidR="00CF4C7F" w:rsidRPr="00CF4C7F">
          <w:rPr>
            <w:rStyle w:val="Hipervnculo"/>
            <w:noProof/>
            <w:sz w:val="24"/>
            <w:szCs w:val="24"/>
            <w:lang w:val="es-ES"/>
          </w:rPr>
          <w:t>FIGURA 2-3: PASOS PARA DESARROLLAR UNA MARCA PAÍS</w:t>
        </w:r>
        <w:r w:rsidR="00CF4C7F" w:rsidRPr="00CF4C7F">
          <w:rPr>
            <w:noProof/>
            <w:webHidden/>
            <w:sz w:val="24"/>
            <w:szCs w:val="24"/>
          </w:rPr>
          <w:tab/>
        </w:r>
        <w:r w:rsidRPr="00CF4C7F">
          <w:rPr>
            <w:noProof/>
            <w:webHidden/>
            <w:sz w:val="24"/>
            <w:szCs w:val="24"/>
          </w:rPr>
          <w:fldChar w:fldCharType="begin"/>
        </w:r>
        <w:r w:rsidR="00CF4C7F" w:rsidRPr="00CF4C7F">
          <w:rPr>
            <w:noProof/>
            <w:webHidden/>
            <w:sz w:val="24"/>
            <w:szCs w:val="24"/>
          </w:rPr>
          <w:instrText xml:space="preserve"> PAGEREF _Toc316821788 \h </w:instrText>
        </w:r>
        <w:r w:rsidRPr="00CF4C7F">
          <w:rPr>
            <w:noProof/>
            <w:webHidden/>
            <w:sz w:val="24"/>
            <w:szCs w:val="24"/>
          </w:rPr>
        </w:r>
        <w:r w:rsidRPr="00CF4C7F">
          <w:rPr>
            <w:noProof/>
            <w:webHidden/>
            <w:sz w:val="24"/>
            <w:szCs w:val="24"/>
          </w:rPr>
          <w:fldChar w:fldCharType="separate"/>
        </w:r>
        <w:r w:rsidR="00E75534">
          <w:rPr>
            <w:noProof/>
            <w:webHidden/>
            <w:sz w:val="24"/>
            <w:szCs w:val="24"/>
          </w:rPr>
          <w:t>20</w:t>
        </w:r>
        <w:r w:rsidRPr="00CF4C7F">
          <w:rPr>
            <w:noProof/>
            <w:webHidden/>
            <w:sz w:val="24"/>
            <w:szCs w:val="24"/>
          </w:rPr>
          <w:fldChar w:fldCharType="end"/>
        </w:r>
      </w:hyperlink>
    </w:p>
    <w:p w:rsidR="00CF4C7F" w:rsidRPr="00CF4C7F"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6821789" w:history="1">
        <w:r w:rsidR="00CF4C7F" w:rsidRPr="00CF4C7F">
          <w:rPr>
            <w:rStyle w:val="Hipervnculo"/>
            <w:noProof/>
            <w:sz w:val="24"/>
            <w:szCs w:val="24"/>
            <w:lang w:val="es-ES"/>
          </w:rPr>
          <w:t>FIGURA 2-4: MARCA PAÍS COLOMBIA ACTUAL</w:t>
        </w:r>
        <w:r w:rsidR="00CF4C7F" w:rsidRPr="00CF4C7F">
          <w:rPr>
            <w:noProof/>
            <w:webHidden/>
            <w:sz w:val="24"/>
            <w:szCs w:val="24"/>
          </w:rPr>
          <w:tab/>
        </w:r>
        <w:r w:rsidRPr="00CF4C7F">
          <w:rPr>
            <w:noProof/>
            <w:webHidden/>
            <w:sz w:val="24"/>
            <w:szCs w:val="24"/>
          </w:rPr>
          <w:fldChar w:fldCharType="begin"/>
        </w:r>
        <w:r w:rsidR="00CF4C7F" w:rsidRPr="00CF4C7F">
          <w:rPr>
            <w:noProof/>
            <w:webHidden/>
            <w:sz w:val="24"/>
            <w:szCs w:val="24"/>
          </w:rPr>
          <w:instrText xml:space="preserve"> PAGEREF _Toc316821789 \h </w:instrText>
        </w:r>
        <w:r w:rsidRPr="00CF4C7F">
          <w:rPr>
            <w:noProof/>
            <w:webHidden/>
            <w:sz w:val="24"/>
            <w:szCs w:val="24"/>
          </w:rPr>
        </w:r>
        <w:r w:rsidRPr="00CF4C7F">
          <w:rPr>
            <w:noProof/>
            <w:webHidden/>
            <w:sz w:val="24"/>
            <w:szCs w:val="24"/>
          </w:rPr>
          <w:fldChar w:fldCharType="separate"/>
        </w:r>
        <w:r w:rsidR="00E75534">
          <w:rPr>
            <w:noProof/>
            <w:webHidden/>
            <w:sz w:val="24"/>
            <w:szCs w:val="24"/>
          </w:rPr>
          <w:t>26</w:t>
        </w:r>
        <w:r w:rsidRPr="00CF4C7F">
          <w:rPr>
            <w:noProof/>
            <w:webHidden/>
            <w:sz w:val="24"/>
            <w:szCs w:val="24"/>
          </w:rPr>
          <w:fldChar w:fldCharType="end"/>
        </w:r>
      </w:hyperlink>
    </w:p>
    <w:p w:rsidR="00CF4C7F" w:rsidRPr="00CF4C7F"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6821790" w:history="1">
        <w:r w:rsidR="00CF4C7F" w:rsidRPr="00CF4C7F">
          <w:rPr>
            <w:rStyle w:val="Hipervnculo"/>
            <w:noProof/>
            <w:sz w:val="24"/>
            <w:szCs w:val="24"/>
            <w:lang w:val="es-ES"/>
          </w:rPr>
          <w:t>FIGURA 2-5: MARCA PAÍS CHILE ACTUAL</w:t>
        </w:r>
        <w:r w:rsidR="00CF4C7F" w:rsidRPr="00CF4C7F">
          <w:rPr>
            <w:noProof/>
            <w:webHidden/>
            <w:sz w:val="24"/>
            <w:szCs w:val="24"/>
          </w:rPr>
          <w:tab/>
        </w:r>
        <w:r w:rsidRPr="00CF4C7F">
          <w:rPr>
            <w:noProof/>
            <w:webHidden/>
            <w:sz w:val="24"/>
            <w:szCs w:val="24"/>
          </w:rPr>
          <w:fldChar w:fldCharType="begin"/>
        </w:r>
        <w:r w:rsidR="00CF4C7F" w:rsidRPr="00CF4C7F">
          <w:rPr>
            <w:noProof/>
            <w:webHidden/>
            <w:sz w:val="24"/>
            <w:szCs w:val="24"/>
          </w:rPr>
          <w:instrText xml:space="preserve"> PAGEREF _Toc316821790 \h </w:instrText>
        </w:r>
        <w:r w:rsidRPr="00CF4C7F">
          <w:rPr>
            <w:noProof/>
            <w:webHidden/>
            <w:sz w:val="24"/>
            <w:szCs w:val="24"/>
          </w:rPr>
        </w:r>
        <w:r w:rsidRPr="00CF4C7F">
          <w:rPr>
            <w:noProof/>
            <w:webHidden/>
            <w:sz w:val="24"/>
            <w:szCs w:val="24"/>
          </w:rPr>
          <w:fldChar w:fldCharType="separate"/>
        </w:r>
        <w:r w:rsidR="00E75534">
          <w:rPr>
            <w:noProof/>
            <w:webHidden/>
            <w:sz w:val="24"/>
            <w:szCs w:val="24"/>
          </w:rPr>
          <w:t>29</w:t>
        </w:r>
        <w:r w:rsidRPr="00CF4C7F">
          <w:rPr>
            <w:noProof/>
            <w:webHidden/>
            <w:sz w:val="24"/>
            <w:szCs w:val="24"/>
          </w:rPr>
          <w:fldChar w:fldCharType="end"/>
        </w:r>
      </w:hyperlink>
    </w:p>
    <w:p w:rsidR="00CF4C7F" w:rsidRPr="00CF4C7F"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6821791" w:history="1">
        <w:r w:rsidR="00CF4C7F" w:rsidRPr="00CF4C7F">
          <w:rPr>
            <w:rStyle w:val="Hipervnculo"/>
            <w:noProof/>
            <w:sz w:val="24"/>
            <w:szCs w:val="24"/>
            <w:lang w:val="es-ES"/>
          </w:rPr>
          <w:t>FIGURA 2-6: MARCA PAÍS PERÚ ACTUAL</w:t>
        </w:r>
        <w:r w:rsidR="00CF4C7F" w:rsidRPr="00CF4C7F">
          <w:rPr>
            <w:noProof/>
            <w:webHidden/>
            <w:sz w:val="24"/>
            <w:szCs w:val="24"/>
          </w:rPr>
          <w:tab/>
        </w:r>
        <w:r w:rsidRPr="00CF4C7F">
          <w:rPr>
            <w:noProof/>
            <w:webHidden/>
            <w:sz w:val="24"/>
            <w:szCs w:val="24"/>
          </w:rPr>
          <w:fldChar w:fldCharType="begin"/>
        </w:r>
        <w:r w:rsidR="00CF4C7F" w:rsidRPr="00CF4C7F">
          <w:rPr>
            <w:noProof/>
            <w:webHidden/>
            <w:sz w:val="24"/>
            <w:szCs w:val="24"/>
          </w:rPr>
          <w:instrText xml:space="preserve"> PAGEREF _Toc316821791 \h </w:instrText>
        </w:r>
        <w:r w:rsidRPr="00CF4C7F">
          <w:rPr>
            <w:noProof/>
            <w:webHidden/>
            <w:sz w:val="24"/>
            <w:szCs w:val="24"/>
          </w:rPr>
        </w:r>
        <w:r w:rsidRPr="00CF4C7F">
          <w:rPr>
            <w:noProof/>
            <w:webHidden/>
            <w:sz w:val="24"/>
            <w:szCs w:val="24"/>
          </w:rPr>
          <w:fldChar w:fldCharType="separate"/>
        </w:r>
        <w:r w:rsidR="00E75534">
          <w:rPr>
            <w:noProof/>
            <w:webHidden/>
            <w:sz w:val="24"/>
            <w:szCs w:val="24"/>
          </w:rPr>
          <w:t>30</w:t>
        </w:r>
        <w:r w:rsidRPr="00CF4C7F">
          <w:rPr>
            <w:noProof/>
            <w:webHidden/>
            <w:sz w:val="24"/>
            <w:szCs w:val="24"/>
          </w:rPr>
          <w:fldChar w:fldCharType="end"/>
        </w:r>
      </w:hyperlink>
    </w:p>
    <w:p w:rsidR="00CF4C7F" w:rsidRPr="00CF4C7F"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6821792" w:history="1">
        <w:r w:rsidR="00CF4C7F" w:rsidRPr="00CF4C7F">
          <w:rPr>
            <w:rStyle w:val="Hipervnculo"/>
            <w:noProof/>
            <w:sz w:val="24"/>
            <w:szCs w:val="24"/>
            <w:lang w:val="es-ES"/>
          </w:rPr>
          <w:t>FIGURA 2-7: MARCA PAÍS ARGENTINA ACTUAL</w:t>
        </w:r>
        <w:r w:rsidR="00CF4C7F" w:rsidRPr="00CF4C7F">
          <w:rPr>
            <w:noProof/>
            <w:webHidden/>
            <w:sz w:val="24"/>
            <w:szCs w:val="24"/>
          </w:rPr>
          <w:tab/>
        </w:r>
        <w:r w:rsidRPr="00CF4C7F">
          <w:rPr>
            <w:noProof/>
            <w:webHidden/>
            <w:sz w:val="24"/>
            <w:szCs w:val="24"/>
          </w:rPr>
          <w:fldChar w:fldCharType="begin"/>
        </w:r>
        <w:r w:rsidR="00CF4C7F" w:rsidRPr="00CF4C7F">
          <w:rPr>
            <w:noProof/>
            <w:webHidden/>
            <w:sz w:val="24"/>
            <w:szCs w:val="24"/>
          </w:rPr>
          <w:instrText xml:space="preserve"> PAGEREF _Toc316821792 \h </w:instrText>
        </w:r>
        <w:r w:rsidRPr="00CF4C7F">
          <w:rPr>
            <w:noProof/>
            <w:webHidden/>
            <w:sz w:val="24"/>
            <w:szCs w:val="24"/>
          </w:rPr>
        </w:r>
        <w:r w:rsidRPr="00CF4C7F">
          <w:rPr>
            <w:noProof/>
            <w:webHidden/>
            <w:sz w:val="24"/>
            <w:szCs w:val="24"/>
          </w:rPr>
          <w:fldChar w:fldCharType="separate"/>
        </w:r>
        <w:r w:rsidR="00E75534">
          <w:rPr>
            <w:noProof/>
            <w:webHidden/>
            <w:sz w:val="24"/>
            <w:szCs w:val="24"/>
          </w:rPr>
          <w:t>32</w:t>
        </w:r>
        <w:r w:rsidRPr="00CF4C7F">
          <w:rPr>
            <w:noProof/>
            <w:webHidden/>
            <w:sz w:val="24"/>
            <w:szCs w:val="24"/>
          </w:rPr>
          <w:fldChar w:fldCharType="end"/>
        </w:r>
      </w:hyperlink>
    </w:p>
    <w:p w:rsidR="00CF4C7F" w:rsidRPr="00CF4C7F"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6821793" w:history="1">
        <w:r w:rsidR="00CF4C7F" w:rsidRPr="00CF4C7F">
          <w:rPr>
            <w:rStyle w:val="Hipervnculo"/>
            <w:noProof/>
            <w:sz w:val="24"/>
            <w:szCs w:val="24"/>
            <w:lang w:val="es-ES"/>
          </w:rPr>
          <w:t>FIGURA 2-8: MARCA PAÍS COSTA RICA ACTUAL</w:t>
        </w:r>
        <w:r w:rsidR="00CF4C7F" w:rsidRPr="00CF4C7F">
          <w:rPr>
            <w:noProof/>
            <w:webHidden/>
            <w:sz w:val="24"/>
            <w:szCs w:val="24"/>
          </w:rPr>
          <w:tab/>
        </w:r>
        <w:r w:rsidRPr="00CF4C7F">
          <w:rPr>
            <w:noProof/>
            <w:webHidden/>
            <w:sz w:val="24"/>
            <w:szCs w:val="24"/>
          </w:rPr>
          <w:fldChar w:fldCharType="begin"/>
        </w:r>
        <w:r w:rsidR="00CF4C7F" w:rsidRPr="00CF4C7F">
          <w:rPr>
            <w:noProof/>
            <w:webHidden/>
            <w:sz w:val="24"/>
            <w:szCs w:val="24"/>
          </w:rPr>
          <w:instrText xml:space="preserve"> PAGEREF _Toc316821793 \h </w:instrText>
        </w:r>
        <w:r w:rsidRPr="00CF4C7F">
          <w:rPr>
            <w:noProof/>
            <w:webHidden/>
            <w:sz w:val="24"/>
            <w:szCs w:val="24"/>
          </w:rPr>
        </w:r>
        <w:r w:rsidRPr="00CF4C7F">
          <w:rPr>
            <w:noProof/>
            <w:webHidden/>
            <w:sz w:val="24"/>
            <w:szCs w:val="24"/>
          </w:rPr>
          <w:fldChar w:fldCharType="separate"/>
        </w:r>
        <w:r w:rsidR="00E75534">
          <w:rPr>
            <w:noProof/>
            <w:webHidden/>
            <w:sz w:val="24"/>
            <w:szCs w:val="24"/>
          </w:rPr>
          <w:t>33</w:t>
        </w:r>
        <w:r w:rsidRPr="00CF4C7F">
          <w:rPr>
            <w:noProof/>
            <w:webHidden/>
            <w:sz w:val="24"/>
            <w:szCs w:val="24"/>
          </w:rPr>
          <w:fldChar w:fldCharType="end"/>
        </w:r>
      </w:hyperlink>
    </w:p>
    <w:p w:rsidR="00CF4C7F" w:rsidRPr="00CF4C7F"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6821794" w:history="1">
        <w:r w:rsidR="00CF4C7F" w:rsidRPr="00CF4C7F">
          <w:rPr>
            <w:rStyle w:val="Hipervnculo"/>
            <w:noProof/>
            <w:sz w:val="24"/>
            <w:szCs w:val="24"/>
            <w:lang w:val="es-ES"/>
          </w:rPr>
          <w:t>FIGURA 2-9: MARCA PAÍS BRASIL ACTUAL</w:t>
        </w:r>
        <w:r w:rsidR="00CF4C7F" w:rsidRPr="00CF4C7F">
          <w:rPr>
            <w:noProof/>
            <w:webHidden/>
            <w:sz w:val="24"/>
            <w:szCs w:val="24"/>
          </w:rPr>
          <w:tab/>
        </w:r>
        <w:r w:rsidRPr="00CF4C7F">
          <w:rPr>
            <w:noProof/>
            <w:webHidden/>
            <w:sz w:val="24"/>
            <w:szCs w:val="24"/>
          </w:rPr>
          <w:fldChar w:fldCharType="begin"/>
        </w:r>
        <w:r w:rsidR="00CF4C7F" w:rsidRPr="00CF4C7F">
          <w:rPr>
            <w:noProof/>
            <w:webHidden/>
            <w:sz w:val="24"/>
            <w:szCs w:val="24"/>
          </w:rPr>
          <w:instrText xml:space="preserve"> PAGEREF _Toc316821794 \h </w:instrText>
        </w:r>
        <w:r w:rsidRPr="00CF4C7F">
          <w:rPr>
            <w:noProof/>
            <w:webHidden/>
            <w:sz w:val="24"/>
            <w:szCs w:val="24"/>
          </w:rPr>
        </w:r>
        <w:r w:rsidRPr="00CF4C7F">
          <w:rPr>
            <w:noProof/>
            <w:webHidden/>
            <w:sz w:val="24"/>
            <w:szCs w:val="24"/>
          </w:rPr>
          <w:fldChar w:fldCharType="separate"/>
        </w:r>
        <w:r w:rsidR="00E75534">
          <w:rPr>
            <w:noProof/>
            <w:webHidden/>
            <w:sz w:val="24"/>
            <w:szCs w:val="24"/>
          </w:rPr>
          <w:t>34</w:t>
        </w:r>
        <w:r w:rsidRPr="00CF4C7F">
          <w:rPr>
            <w:noProof/>
            <w:webHidden/>
            <w:sz w:val="24"/>
            <w:szCs w:val="24"/>
          </w:rPr>
          <w:fldChar w:fldCharType="end"/>
        </w:r>
      </w:hyperlink>
    </w:p>
    <w:p w:rsidR="003570E2" w:rsidRPr="00CC0ABC" w:rsidRDefault="00903F30" w:rsidP="00F80EF0">
      <w:pPr>
        <w:spacing w:after="0" w:line="240" w:lineRule="auto"/>
        <w:rPr>
          <w:b/>
          <w:sz w:val="24"/>
          <w:szCs w:val="24"/>
          <w:lang w:val="es-ES"/>
        </w:rPr>
      </w:pPr>
      <w:r w:rsidRPr="00CF4C7F">
        <w:rPr>
          <w:rFonts w:asciiTheme="minorHAnsi" w:hAnsiTheme="minorHAnsi"/>
          <w:b/>
          <w:sz w:val="24"/>
          <w:szCs w:val="24"/>
          <w:lang w:val="es-MX"/>
        </w:rPr>
        <w:fldChar w:fldCharType="end"/>
      </w:r>
    </w:p>
    <w:p w:rsidR="003F15E8" w:rsidRDefault="003F15E8" w:rsidP="00F80EF0">
      <w:pPr>
        <w:spacing w:after="0" w:line="240" w:lineRule="auto"/>
        <w:rPr>
          <w:b/>
          <w:sz w:val="24"/>
          <w:szCs w:val="24"/>
          <w:lang w:val="es-ES"/>
        </w:rPr>
      </w:pPr>
      <w:r w:rsidRPr="00CC0ABC">
        <w:rPr>
          <w:b/>
          <w:sz w:val="24"/>
          <w:szCs w:val="24"/>
          <w:lang w:val="es-ES"/>
        </w:rPr>
        <w:t>CAPÍTULO 3</w:t>
      </w:r>
    </w:p>
    <w:p w:rsidR="0096330E" w:rsidRPr="00CC0ABC" w:rsidRDefault="0096330E" w:rsidP="00F80EF0">
      <w:pPr>
        <w:spacing w:after="0" w:line="240" w:lineRule="auto"/>
        <w:rPr>
          <w:b/>
          <w:sz w:val="24"/>
          <w:szCs w:val="24"/>
          <w:lang w:val="es-ES"/>
        </w:rPr>
      </w:pPr>
    </w:p>
    <w:p w:rsidR="0096330E" w:rsidRPr="0096330E" w:rsidRDefault="00903F30">
      <w:pPr>
        <w:pStyle w:val="Tabladeilustraciones"/>
        <w:tabs>
          <w:tab w:val="right" w:leader="dot" w:pos="8493"/>
        </w:tabs>
        <w:rPr>
          <w:rFonts w:eastAsiaTheme="minorEastAsia" w:cstheme="minorBidi"/>
          <w:caps w:val="0"/>
          <w:noProof/>
          <w:sz w:val="24"/>
          <w:szCs w:val="24"/>
          <w:lang w:val="es-ES" w:eastAsia="es-ES" w:bidi="ar-SA"/>
        </w:rPr>
      </w:pPr>
      <w:r w:rsidRPr="00903F30">
        <w:rPr>
          <w:b/>
          <w:sz w:val="24"/>
          <w:szCs w:val="24"/>
          <w:lang w:val="es-ES"/>
        </w:rPr>
        <w:fldChar w:fldCharType="begin"/>
      </w:r>
      <w:r w:rsidR="0096330E" w:rsidRPr="0096330E">
        <w:rPr>
          <w:b/>
          <w:sz w:val="24"/>
          <w:szCs w:val="24"/>
          <w:lang w:val="es-ES"/>
        </w:rPr>
        <w:instrText xml:space="preserve"> TOC \h \z \c "FIGURA 3-" </w:instrText>
      </w:r>
      <w:r w:rsidRPr="00903F30">
        <w:rPr>
          <w:b/>
          <w:sz w:val="24"/>
          <w:szCs w:val="24"/>
          <w:lang w:val="es-ES"/>
        </w:rPr>
        <w:fldChar w:fldCharType="separate"/>
      </w:r>
      <w:hyperlink w:anchor="_Toc316822178" w:history="1">
        <w:r w:rsidR="0096330E" w:rsidRPr="0096330E">
          <w:rPr>
            <w:rStyle w:val="Hipervnculo"/>
            <w:noProof/>
            <w:sz w:val="24"/>
            <w:szCs w:val="24"/>
            <w:lang w:val="es-ES"/>
          </w:rPr>
          <w:t>FIGURA 3-1: MARCA CALIDAD DE ORIGEN</w:t>
        </w:r>
        <w:r w:rsidR="0096330E" w:rsidRPr="0096330E">
          <w:rPr>
            <w:noProof/>
            <w:webHidden/>
            <w:sz w:val="24"/>
            <w:szCs w:val="24"/>
          </w:rPr>
          <w:tab/>
        </w:r>
        <w:r w:rsidRPr="0096330E">
          <w:rPr>
            <w:noProof/>
            <w:webHidden/>
            <w:sz w:val="24"/>
            <w:szCs w:val="24"/>
          </w:rPr>
          <w:fldChar w:fldCharType="begin"/>
        </w:r>
        <w:r w:rsidR="0096330E" w:rsidRPr="0096330E">
          <w:rPr>
            <w:noProof/>
            <w:webHidden/>
            <w:sz w:val="24"/>
            <w:szCs w:val="24"/>
          </w:rPr>
          <w:instrText xml:space="preserve"> PAGEREF _Toc316822178 \h </w:instrText>
        </w:r>
        <w:r w:rsidRPr="0096330E">
          <w:rPr>
            <w:noProof/>
            <w:webHidden/>
            <w:sz w:val="24"/>
            <w:szCs w:val="24"/>
          </w:rPr>
        </w:r>
        <w:r w:rsidRPr="0096330E">
          <w:rPr>
            <w:noProof/>
            <w:webHidden/>
            <w:sz w:val="24"/>
            <w:szCs w:val="24"/>
          </w:rPr>
          <w:fldChar w:fldCharType="separate"/>
        </w:r>
        <w:r w:rsidR="00E75534">
          <w:rPr>
            <w:noProof/>
            <w:webHidden/>
            <w:sz w:val="24"/>
            <w:szCs w:val="24"/>
          </w:rPr>
          <w:t>42</w:t>
        </w:r>
        <w:r w:rsidRPr="0096330E">
          <w:rPr>
            <w:noProof/>
            <w:webHidden/>
            <w:sz w:val="24"/>
            <w:szCs w:val="24"/>
          </w:rPr>
          <w:fldChar w:fldCharType="end"/>
        </w:r>
      </w:hyperlink>
    </w:p>
    <w:p w:rsidR="0096330E" w:rsidRPr="0096330E"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6822179" w:history="1">
        <w:r w:rsidR="0096330E" w:rsidRPr="0096330E">
          <w:rPr>
            <w:rStyle w:val="Hipervnculo"/>
            <w:noProof/>
            <w:sz w:val="24"/>
            <w:szCs w:val="24"/>
          </w:rPr>
          <w:t>FIGURA 3-2: LOGOTIPOS CAMPAÑAS ECUADOR</w:t>
        </w:r>
        <w:r w:rsidR="0096330E" w:rsidRPr="0096330E">
          <w:rPr>
            <w:noProof/>
            <w:webHidden/>
            <w:sz w:val="24"/>
            <w:szCs w:val="24"/>
          </w:rPr>
          <w:tab/>
        </w:r>
        <w:r w:rsidRPr="0096330E">
          <w:rPr>
            <w:noProof/>
            <w:webHidden/>
            <w:sz w:val="24"/>
            <w:szCs w:val="24"/>
          </w:rPr>
          <w:fldChar w:fldCharType="begin"/>
        </w:r>
        <w:r w:rsidR="0096330E" w:rsidRPr="0096330E">
          <w:rPr>
            <w:noProof/>
            <w:webHidden/>
            <w:sz w:val="24"/>
            <w:szCs w:val="24"/>
          </w:rPr>
          <w:instrText xml:space="preserve"> PAGEREF _Toc316822179 \h </w:instrText>
        </w:r>
        <w:r w:rsidRPr="0096330E">
          <w:rPr>
            <w:noProof/>
            <w:webHidden/>
            <w:sz w:val="24"/>
            <w:szCs w:val="24"/>
          </w:rPr>
        </w:r>
        <w:r w:rsidRPr="0096330E">
          <w:rPr>
            <w:noProof/>
            <w:webHidden/>
            <w:sz w:val="24"/>
            <w:szCs w:val="24"/>
          </w:rPr>
          <w:fldChar w:fldCharType="separate"/>
        </w:r>
        <w:r w:rsidR="00E75534">
          <w:rPr>
            <w:noProof/>
            <w:webHidden/>
            <w:sz w:val="24"/>
            <w:szCs w:val="24"/>
          </w:rPr>
          <w:t>42</w:t>
        </w:r>
        <w:r w:rsidRPr="0096330E">
          <w:rPr>
            <w:noProof/>
            <w:webHidden/>
            <w:sz w:val="24"/>
            <w:szCs w:val="24"/>
          </w:rPr>
          <w:fldChar w:fldCharType="end"/>
        </w:r>
      </w:hyperlink>
    </w:p>
    <w:p w:rsidR="0096330E" w:rsidRPr="0096330E"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6822180" w:history="1">
        <w:r w:rsidR="0096330E" w:rsidRPr="0096330E">
          <w:rPr>
            <w:rStyle w:val="Hipervnculo"/>
            <w:noProof/>
            <w:sz w:val="24"/>
            <w:szCs w:val="24"/>
          </w:rPr>
          <w:t>FIGURA 3-3: MARCA PAÍS ECUADOR 2001</w:t>
        </w:r>
        <w:r w:rsidR="0096330E" w:rsidRPr="0096330E">
          <w:rPr>
            <w:noProof/>
            <w:webHidden/>
            <w:sz w:val="24"/>
            <w:szCs w:val="24"/>
          </w:rPr>
          <w:tab/>
        </w:r>
        <w:r w:rsidRPr="0096330E">
          <w:rPr>
            <w:noProof/>
            <w:webHidden/>
            <w:sz w:val="24"/>
            <w:szCs w:val="24"/>
          </w:rPr>
          <w:fldChar w:fldCharType="begin"/>
        </w:r>
        <w:r w:rsidR="0096330E" w:rsidRPr="0096330E">
          <w:rPr>
            <w:noProof/>
            <w:webHidden/>
            <w:sz w:val="24"/>
            <w:szCs w:val="24"/>
          </w:rPr>
          <w:instrText xml:space="preserve"> PAGEREF _Toc316822180 \h </w:instrText>
        </w:r>
        <w:r w:rsidRPr="0096330E">
          <w:rPr>
            <w:noProof/>
            <w:webHidden/>
            <w:sz w:val="24"/>
            <w:szCs w:val="24"/>
          </w:rPr>
        </w:r>
        <w:r w:rsidRPr="0096330E">
          <w:rPr>
            <w:noProof/>
            <w:webHidden/>
            <w:sz w:val="24"/>
            <w:szCs w:val="24"/>
          </w:rPr>
          <w:fldChar w:fldCharType="separate"/>
        </w:r>
        <w:r w:rsidR="00E75534">
          <w:rPr>
            <w:noProof/>
            <w:webHidden/>
            <w:sz w:val="24"/>
            <w:szCs w:val="24"/>
          </w:rPr>
          <w:t>43</w:t>
        </w:r>
        <w:r w:rsidRPr="0096330E">
          <w:rPr>
            <w:noProof/>
            <w:webHidden/>
            <w:sz w:val="24"/>
            <w:szCs w:val="24"/>
          </w:rPr>
          <w:fldChar w:fldCharType="end"/>
        </w:r>
      </w:hyperlink>
    </w:p>
    <w:p w:rsidR="0096330E" w:rsidRPr="0096330E"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6822181" w:history="1">
        <w:r w:rsidR="0096330E" w:rsidRPr="0096330E">
          <w:rPr>
            <w:rStyle w:val="Hipervnculo"/>
            <w:noProof/>
            <w:sz w:val="24"/>
            <w:szCs w:val="24"/>
          </w:rPr>
          <w:t>FIGURA 3-4: MARCA PAÍS ECUADOR 2004</w:t>
        </w:r>
        <w:r w:rsidR="0096330E" w:rsidRPr="0096330E">
          <w:rPr>
            <w:noProof/>
            <w:webHidden/>
            <w:sz w:val="24"/>
            <w:szCs w:val="24"/>
          </w:rPr>
          <w:tab/>
        </w:r>
        <w:r w:rsidRPr="0096330E">
          <w:rPr>
            <w:noProof/>
            <w:webHidden/>
            <w:sz w:val="24"/>
            <w:szCs w:val="24"/>
          </w:rPr>
          <w:fldChar w:fldCharType="begin"/>
        </w:r>
        <w:r w:rsidR="0096330E" w:rsidRPr="0096330E">
          <w:rPr>
            <w:noProof/>
            <w:webHidden/>
            <w:sz w:val="24"/>
            <w:szCs w:val="24"/>
          </w:rPr>
          <w:instrText xml:space="preserve"> PAGEREF _Toc316822181 \h </w:instrText>
        </w:r>
        <w:r w:rsidRPr="0096330E">
          <w:rPr>
            <w:noProof/>
            <w:webHidden/>
            <w:sz w:val="24"/>
            <w:szCs w:val="24"/>
          </w:rPr>
        </w:r>
        <w:r w:rsidRPr="0096330E">
          <w:rPr>
            <w:noProof/>
            <w:webHidden/>
            <w:sz w:val="24"/>
            <w:szCs w:val="24"/>
          </w:rPr>
          <w:fldChar w:fldCharType="separate"/>
        </w:r>
        <w:r w:rsidR="00E75534">
          <w:rPr>
            <w:noProof/>
            <w:webHidden/>
            <w:sz w:val="24"/>
            <w:szCs w:val="24"/>
          </w:rPr>
          <w:t>45</w:t>
        </w:r>
        <w:r w:rsidRPr="0096330E">
          <w:rPr>
            <w:noProof/>
            <w:webHidden/>
            <w:sz w:val="24"/>
            <w:szCs w:val="24"/>
          </w:rPr>
          <w:fldChar w:fldCharType="end"/>
        </w:r>
      </w:hyperlink>
    </w:p>
    <w:p w:rsidR="0096330E" w:rsidRPr="0096330E"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6822182" w:history="1">
        <w:r w:rsidR="0096330E" w:rsidRPr="0096330E">
          <w:rPr>
            <w:rStyle w:val="Hipervnculo"/>
            <w:noProof/>
            <w:sz w:val="24"/>
            <w:szCs w:val="24"/>
          </w:rPr>
          <w:t>FIGURA 3-5: MARCA PAÍS ECUADOR 2011</w:t>
        </w:r>
        <w:r w:rsidR="0096330E" w:rsidRPr="0096330E">
          <w:rPr>
            <w:noProof/>
            <w:webHidden/>
            <w:sz w:val="24"/>
            <w:szCs w:val="24"/>
          </w:rPr>
          <w:tab/>
        </w:r>
        <w:r w:rsidRPr="0096330E">
          <w:rPr>
            <w:noProof/>
            <w:webHidden/>
            <w:sz w:val="24"/>
            <w:szCs w:val="24"/>
          </w:rPr>
          <w:fldChar w:fldCharType="begin"/>
        </w:r>
        <w:r w:rsidR="0096330E" w:rsidRPr="0096330E">
          <w:rPr>
            <w:noProof/>
            <w:webHidden/>
            <w:sz w:val="24"/>
            <w:szCs w:val="24"/>
          </w:rPr>
          <w:instrText xml:space="preserve"> PAGEREF _Toc316822182 \h </w:instrText>
        </w:r>
        <w:r w:rsidRPr="0096330E">
          <w:rPr>
            <w:noProof/>
            <w:webHidden/>
            <w:sz w:val="24"/>
            <w:szCs w:val="24"/>
          </w:rPr>
        </w:r>
        <w:r w:rsidRPr="0096330E">
          <w:rPr>
            <w:noProof/>
            <w:webHidden/>
            <w:sz w:val="24"/>
            <w:szCs w:val="24"/>
          </w:rPr>
          <w:fldChar w:fldCharType="separate"/>
        </w:r>
        <w:r w:rsidR="00E75534">
          <w:rPr>
            <w:noProof/>
            <w:webHidden/>
            <w:sz w:val="24"/>
            <w:szCs w:val="24"/>
          </w:rPr>
          <w:t>47</w:t>
        </w:r>
        <w:r w:rsidRPr="0096330E">
          <w:rPr>
            <w:noProof/>
            <w:webHidden/>
            <w:sz w:val="24"/>
            <w:szCs w:val="24"/>
          </w:rPr>
          <w:fldChar w:fldCharType="end"/>
        </w:r>
      </w:hyperlink>
    </w:p>
    <w:p w:rsidR="0096330E" w:rsidRPr="0096330E"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6822183" w:history="1">
        <w:r w:rsidR="0096330E" w:rsidRPr="0096330E">
          <w:rPr>
            <w:rStyle w:val="Hipervnculo"/>
            <w:noProof/>
            <w:sz w:val="24"/>
            <w:szCs w:val="24"/>
            <w:lang w:val="es-ES"/>
          </w:rPr>
          <w:t>FIGURA 3-6: ECUADOR EN RANKING FUTUREBRAND 2011</w:t>
        </w:r>
        <w:r w:rsidR="0096330E" w:rsidRPr="0096330E">
          <w:rPr>
            <w:noProof/>
            <w:webHidden/>
            <w:sz w:val="24"/>
            <w:szCs w:val="24"/>
          </w:rPr>
          <w:tab/>
        </w:r>
        <w:r w:rsidRPr="0096330E">
          <w:rPr>
            <w:noProof/>
            <w:webHidden/>
            <w:sz w:val="24"/>
            <w:szCs w:val="24"/>
          </w:rPr>
          <w:fldChar w:fldCharType="begin"/>
        </w:r>
        <w:r w:rsidR="0096330E" w:rsidRPr="0096330E">
          <w:rPr>
            <w:noProof/>
            <w:webHidden/>
            <w:sz w:val="24"/>
            <w:szCs w:val="24"/>
          </w:rPr>
          <w:instrText xml:space="preserve"> PAGEREF _Toc316822183 \h </w:instrText>
        </w:r>
        <w:r w:rsidRPr="0096330E">
          <w:rPr>
            <w:noProof/>
            <w:webHidden/>
            <w:sz w:val="24"/>
            <w:szCs w:val="24"/>
          </w:rPr>
        </w:r>
        <w:r w:rsidRPr="0096330E">
          <w:rPr>
            <w:noProof/>
            <w:webHidden/>
            <w:sz w:val="24"/>
            <w:szCs w:val="24"/>
          </w:rPr>
          <w:fldChar w:fldCharType="separate"/>
        </w:r>
        <w:r w:rsidR="00E75534">
          <w:rPr>
            <w:noProof/>
            <w:webHidden/>
            <w:sz w:val="24"/>
            <w:szCs w:val="24"/>
          </w:rPr>
          <w:t>57</w:t>
        </w:r>
        <w:r w:rsidRPr="0096330E">
          <w:rPr>
            <w:noProof/>
            <w:webHidden/>
            <w:sz w:val="24"/>
            <w:szCs w:val="24"/>
          </w:rPr>
          <w:fldChar w:fldCharType="end"/>
        </w:r>
      </w:hyperlink>
    </w:p>
    <w:p w:rsidR="0096330E" w:rsidRPr="0096330E"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6822184" w:history="1">
        <w:r w:rsidR="0096330E" w:rsidRPr="0096330E">
          <w:rPr>
            <w:rStyle w:val="Hipervnculo"/>
            <w:noProof/>
            <w:sz w:val="24"/>
            <w:szCs w:val="24"/>
            <w:lang w:val="es-ES"/>
          </w:rPr>
          <w:t xml:space="preserve">FIGURA 3-7: RANKING MUNDIAL DE 113 PAÍSES </w:t>
        </w:r>
        <w:r w:rsidR="0096330E" w:rsidRPr="0096330E">
          <w:rPr>
            <w:noProof/>
            <w:webHidden/>
            <w:sz w:val="24"/>
            <w:szCs w:val="24"/>
          </w:rPr>
          <w:tab/>
        </w:r>
        <w:r w:rsidRPr="0096330E">
          <w:rPr>
            <w:noProof/>
            <w:webHidden/>
            <w:sz w:val="24"/>
            <w:szCs w:val="24"/>
          </w:rPr>
          <w:fldChar w:fldCharType="begin"/>
        </w:r>
        <w:r w:rsidR="0096330E" w:rsidRPr="0096330E">
          <w:rPr>
            <w:noProof/>
            <w:webHidden/>
            <w:sz w:val="24"/>
            <w:szCs w:val="24"/>
          </w:rPr>
          <w:instrText xml:space="preserve"> PAGEREF _Toc316822184 \h </w:instrText>
        </w:r>
        <w:r w:rsidRPr="0096330E">
          <w:rPr>
            <w:noProof/>
            <w:webHidden/>
            <w:sz w:val="24"/>
            <w:szCs w:val="24"/>
          </w:rPr>
        </w:r>
        <w:r w:rsidRPr="0096330E">
          <w:rPr>
            <w:noProof/>
            <w:webHidden/>
            <w:sz w:val="24"/>
            <w:szCs w:val="24"/>
          </w:rPr>
          <w:fldChar w:fldCharType="separate"/>
        </w:r>
        <w:r w:rsidR="00E75534">
          <w:rPr>
            <w:noProof/>
            <w:webHidden/>
            <w:sz w:val="24"/>
            <w:szCs w:val="24"/>
          </w:rPr>
          <w:t>59</w:t>
        </w:r>
        <w:r w:rsidRPr="0096330E">
          <w:rPr>
            <w:noProof/>
            <w:webHidden/>
            <w:sz w:val="24"/>
            <w:szCs w:val="24"/>
          </w:rPr>
          <w:fldChar w:fldCharType="end"/>
        </w:r>
      </w:hyperlink>
    </w:p>
    <w:p w:rsidR="003D0288" w:rsidRPr="00CC0ABC" w:rsidRDefault="00903F30" w:rsidP="00F80EF0">
      <w:pPr>
        <w:spacing w:after="0" w:line="240" w:lineRule="auto"/>
        <w:rPr>
          <w:b/>
          <w:sz w:val="24"/>
          <w:szCs w:val="24"/>
          <w:lang w:val="es-ES"/>
        </w:rPr>
      </w:pPr>
      <w:r w:rsidRPr="0096330E">
        <w:rPr>
          <w:b/>
          <w:sz w:val="24"/>
          <w:szCs w:val="24"/>
          <w:lang w:val="es-ES"/>
        </w:rPr>
        <w:fldChar w:fldCharType="end"/>
      </w:r>
    </w:p>
    <w:p w:rsidR="003F15E8" w:rsidRPr="005D32D8" w:rsidRDefault="003F15E8" w:rsidP="00F80EF0">
      <w:pPr>
        <w:spacing w:after="0" w:line="240" w:lineRule="auto"/>
        <w:rPr>
          <w:b/>
          <w:sz w:val="24"/>
          <w:szCs w:val="24"/>
          <w:lang w:val="es-ES"/>
        </w:rPr>
      </w:pPr>
      <w:r w:rsidRPr="005D32D8">
        <w:rPr>
          <w:b/>
          <w:sz w:val="24"/>
          <w:szCs w:val="24"/>
          <w:lang w:val="es-ES"/>
        </w:rPr>
        <w:t>CAPÍTULO 5</w:t>
      </w:r>
    </w:p>
    <w:p w:rsidR="003D0288" w:rsidRDefault="003D0288" w:rsidP="00F80EF0">
      <w:pPr>
        <w:spacing w:after="0" w:line="240" w:lineRule="auto"/>
        <w:rPr>
          <w:rFonts w:asciiTheme="minorHAnsi" w:hAnsiTheme="minorHAnsi"/>
          <w:iCs/>
          <w:sz w:val="24"/>
          <w:szCs w:val="24"/>
          <w:lang w:val="es-ES"/>
        </w:rPr>
      </w:pPr>
    </w:p>
    <w:p w:rsidR="006B33A8" w:rsidRPr="006B33A8" w:rsidRDefault="00903F30">
      <w:pPr>
        <w:pStyle w:val="Tabladeilustraciones"/>
        <w:tabs>
          <w:tab w:val="right" w:leader="dot" w:pos="8493"/>
        </w:tabs>
        <w:rPr>
          <w:rFonts w:eastAsiaTheme="minorEastAsia" w:cstheme="minorBidi"/>
          <w:caps w:val="0"/>
          <w:noProof/>
          <w:sz w:val="24"/>
          <w:szCs w:val="24"/>
          <w:lang w:val="es-ES" w:eastAsia="es-ES" w:bidi="ar-SA"/>
        </w:rPr>
      </w:pPr>
      <w:r w:rsidRPr="00903F30">
        <w:rPr>
          <w:iCs/>
          <w:sz w:val="24"/>
          <w:szCs w:val="24"/>
          <w:lang w:val="es-ES"/>
        </w:rPr>
        <w:fldChar w:fldCharType="begin"/>
      </w:r>
      <w:r w:rsidR="001452CF" w:rsidRPr="006B33A8">
        <w:rPr>
          <w:iCs/>
          <w:sz w:val="24"/>
          <w:szCs w:val="24"/>
          <w:lang w:val="es-ES"/>
        </w:rPr>
        <w:instrText xml:space="preserve"> TOC \h \z \c "FIGURA" </w:instrText>
      </w:r>
      <w:r w:rsidRPr="00903F30">
        <w:rPr>
          <w:iCs/>
          <w:sz w:val="24"/>
          <w:szCs w:val="24"/>
          <w:lang w:val="es-ES"/>
        </w:rPr>
        <w:fldChar w:fldCharType="separate"/>
      </w:r>
      <w:hyperlink w:anchor="_Toc317026997" w:history="1">
        <w:r w:rsidR="006B33A8" w:rsidRPr="006B33A8">
          <w:rPr>
            <w:rStyle w:val="Hipervnculo"/>
            <w:noProof/>
            <w:sz w:val="24"/>
            <w:szCs w:val="24"/>
            <w:lang w:val="es-ES"/>
          </w:rPr>
          <w:t>FIGURA 5-1: PLANO FERIA VECTORIZADO</w:t>
        </w:r>
        <w:r w:rsidR="006B33A8" w:rsidRPr="006B33A8">
          <w:rPr>
            <w:noProof/>
            <w:webHidden/>
            <w:sz w:val="24"/>
            <w:szCs w:val="24"/>
          </w:rPr>
          <w:tab/>
        </w:r>
        <w:r w:rsidRPr="006B33A8">
          <w:rPr>
            <w:noProof/>
            <w:webHidden/>
            <w:sz w:val="24"/>
            <w:szCs w:val="24"/>
          </w:rPr>
          <w:fldChar w:fldCharType="begin"/>
        </w:r>
        <w:r w:rsidR="006B33A8" w:rsidRPr="006B33A8">
          <w:rPr>
            <w:noProof/>
            <w:webHidden/>
            <w:sz w:val="24"/>
            <w:szCs w:val="24"/>
          </w:rPr>
          <w:instrText xml:space="preserve"> PAGEREF _Toc317026997 \h </w:instrText>
        </w:r>
        <w:r w:rsidRPr="006B33A8">
          <w:rPr>
            <w:noProof/>
            <w:webHidden/>
            <w:sz w:val="24"/>
            <w:szCs w:val="24"/>
          </w:rPr>
        </w:r>
        <w:r w:rsidRPr="006B33A8">
          <w:rPr>
            <w:noProof/>
            <w:webHidden/>
            <w:sz w:val="24"/>
            <w:szCs w:val="24"/>
          </w:rPr>
          <w:fldChar w:fldCharType="separate"/>
        </w:r>
        <w:r w:rsidR="00E75534">
          <w:rPr>
            <w:noProof/>
            <w:webHidden/>
            <w:sz w:val="24"/>
            <w:szCs w:val="24"/>
          </w:rPr>
          <w:t>83</w:t>
        </w:r>
        <w:r w:rsidRPr="006B33A8">
          <w:rPr>
            <w:noProof/>
            <w:webHidden/>
            <w:sz w:val="24"/>
            <w:szCs w:val="24"/>
          </w:rPr>
          <w:fldChar w:fldCharType="end"/>
        </w:r>
      </w:hyperlink>
    </w:p>
    <w:p w:rsidR="006B33A8" w:rsidRPr="006B33A8"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7026998" w:history="1">
        <w:r w:rsidR="006B33A8" w:rsidRPr="006B33A8">
          <w:rPr>
            <w:rStyle w:val="Hipervnculo"/>
            <w:noProof/>
            <w:sz w:val="24"/>
            <w:szCs w:val="24"/>
            <w:lang w:val="es-ES"/>
          </w:rPr>
          <w:t>FIGURA 5-2: PLANO 3D PROCESO</w:t>
        </w:r>
        <w:r w:rsidR="006B33A8" w:rsidRPr="006B33A8">
          <w:rPr>
            <w:noProof/>
            <w:webHidden/>
            <w:sz w:val="24"/>
            <w:szCs w:val="24"/>
          </w:rPr>
          <w:tab/>
        </w:r>
        <w:r w:rsidRPr="006B33A8">
          <w:rPr>
            <w:noProof/>
            <w:webHidden/>
            <w:sz w:val="24"/>
            <w:szCs w:val="24"/>
          </w:rPr>
          <w:fldChar w:fldCharType="begin"/>
        </w:r>
        <w:r w:rsidR="006B33A8" w:rsidRPr="006B33A8">
          <w:rPr>
            <w:noProof/>
            <w:webHidden/>
            <w:sz w:val="24"/>
            <w:szCs w:val="24"/>
          </w:rPr>
          <w:instrText xml:space="preserve"> PAGEREF _Toc317026998 \h </w:instrText>
        </w:r>
        <w:r w:rsidRPr="006B33A8">
          <w:rPr>
            <w:noProof/>
            <w:webHidden/>
            <w:sz w:val="24"/>
            <w:szCs w:val="24"/>
          </w:rPr>
        </w:r>
        <w:r w:rsidRPr="006B33A8">
          <w:rPr>
            <w:noProof/>
            <w:webHidden/>
            <w:sz w:val="24"/>
            <w:szCs w:val="24"/>
          </w:rPr>
          <w:fldChar w:fldCharType="separate"/>
        </w:r>
        <w:r w:rsidR="00E75534">
          <w:rPr>
            <w:noProof/>
            <w:webHidden/>
            <w:sz w:val="24"/>
            <w:szCs w:val="24"/>
          </w:rPr>
          <w:t>84</w:t>
        </w:r>
        <w:r w:rsidRPr="006B33A8">
          <w:rPr>
            <w:noProof/>
            <w:webHidden/>
            <w:sz w:val="24"/>
            <w:szCs w:val="24"/>
          </w:rPr>
          <w:fldChar w:fldCharType="end"/>
        </w:r>
      </w:hyperlink>
    </w:p>
    <w:p w:rsidR="006B33A8" w:rsidRPr="006B33A8"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7026999" w:history="1">
        <w:r w:rsidR="006B33A8" w:rsidRPr="006B33A8">
          <w:rPr>
            <w:rStyle w:val="Hipervnculo"/>
            <w:noProof/>
            <w:sz w:val="24"/>
            <w:szCs w:val="24"/>
            <w:lang w:val="es-ES"/>
          </w:rPr>
          <w:t>FIGURA 5-3: PLANO 3D FINAL</w:t>
        </w:r>
        <w:r w:rsidR="006B33A8" w:rsidRPr="006B33A8">
          <w:rPr>
            <w:noProof/>
            <w:webHidden/>
            <w:sz w:val="24"/>
            <w:szCs w:val="24"/>
          </w:rPr>
          <w:tab/>
        </w:r>
        <w:r w:rsidRPr="006B33A8">
          <w:rPr>
            <w:noProof/>
            <w:webHidden/>
            <w:sz w:val="24"/>
            <w:szCs w:val="24"/>
          </w:rPr>
          <w:fldChar w:fldCharType="begin"/>
        </w:r>
        <w:r w:rsidR="006B33A8" w:rsidRPr="006B33A8">
          <w:rPr>
            <w:noProof/>
            <w:webHidden/>
            <w:sz w:val="24"/>
            <w:szCs w:val="24"/>
          </w:rPr>
          <w:instrText xml:space="preserve"> PAGEREF _Toc317026999 \h </w:instrText>
        </w:r>
        <w:r w:rsidRPr="006B33A8">
          <w:rPr>
            <w:noProof/>
            <w:webHidden/>
            <w:sz w:val="24"/>
            <w:szCs w:val="24"/>
          </w:rPr>
        </w:r>
        <w:r w:rsidRPr="006B33A8">
          <w:rPr>
            <w:noProof/>
            <w:webHidden/>
            <w:sz w:val="24"/>
            <w:szCs w:val="24"/>
          </w:rPr>
          <w:fldChar w:fldCharType="separate"/>
        </w:r>
        <w:r w:rsidR="00E75534">
          <w:rPr>
            <w:noProof/>
            <w:webHidden/>
            <w:sz w:val="24"/>
            <w:szCs w:val="24"/>
          </w:rPr>
          <w:t>84</w:t>
        </w:r>
        <w:r w:rsidRPr="006B33A8">
          <w:rPr>
            <w:noProof/>
            <w:webHidden/>
            <w:sz w:val="24"/>
            <w:szCs w:val="24"/>
          </w:rPr>
          <w:fldChar w:fldCharType="end"/>
        </w:r>
      </w:hyperlink>
    </w:p>
    <w:p w:rsidR="006B33A8" w:rsidRPr="006B33A8"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7027000" w:history="1">
        <w:r w:rsidR="006B33A8" w:rsidRPr="006B33A8">
          <w:rPr>
            <w:rStyle w:val="Hipervnculo"/>
            <w:noProof/>
            <w:sz w:val="24"/>
            <w:szCs w:val="24"/>
            <w:lang w:val="es-ES"/>
          </w:rPr>
          <w:t>FIGURA 5-4: MAQUETACIÓN FERIA</w:t>
        </w:r>
        <w:r w:rsidR="006B33A8" w:rsidRPr="006B33A8">
          <w:rPr>
            <w:noProof/>
            <w:webHidden/>
            <w:sz w:val="24"/>
            <w:szCs w:val="24"/>
          </w:rPr>
          <w:tab/>
        </w:r>
        <w:r w:rsidRPr="006B33A8">
          <w:rPr>
            <w:noProof/>
            <w:webHidden/>
            <w:sz w:val="24"/>
            <w:szCs w:val="24"/>
          </w:rPr>
          <w:fldChar w:fldCharType="begin"/>
        </w:r>
        <w:r w:rsidR="006B33A8" w:rsidRPr="006B33A8">
          <w:rPr>
            <w:noProof/>
            <w:webHidden/>
            <w:sz w:val="24"/>
            <w:szCs w:val="24"/>
          </w:rPr>
          <w:instrText xml:space="preserve"> PAGEREF _Toc317027000 \h </w:instrText>
        </w:r>
        <w:r w:rsidRPr="006B33A8">
          <w:rPr>
            <w:noProof/>
            <w:webHidden/>
            <w:sz w:val="24"/>
            <w:szCs w:val="24"/>
          </w:rPr>
        </w:r>
        <w:r w:rsidRPr="006B33A8">
          <w:rPr>
            <w:noProof/>
            <w:webHidden/>
            <w:sz w:val="24"/>
            <w:szCs w:val="24"/>
          </w:rPr>
          <w:fldChar w:fldCharType="separate"/>
        </w:r>
        <w:r w:rsidR="00E75534">
          <w:rPr>
            <w:noProof/>
            <w:webHidden/>
            <w:sz w:val="24"/>
            <w:szCs w:val="24"/>
          </w:rPr>
          <w:t>85</w:t>
        </w:r>
        <w:r w:rsidRPr="006B33A8">
          <w:rPr>
            <w:noProof/>
            <w:webHidden/>
            <w:sz w:val="24"/>
            <w:szCs w:val="24"/>
          </w:rPr>
          <w:fldChar w:fldCharType="end"/>
        </w:r>
      </w:hyperlink>
    </w:p>
    <w:p w:rsidR="006B33A8" w:rsidRPr="006B33A8"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7027001" w:history="1">
        <w:r w:rsidR="006B33A8" w:rsidRPr="006B33A8">
          <w:rPr>
            <w:rStyle w:val="Hipervnculo"/>
            <w:noProof/>
            <w:sz w:val="24"/>
            <w:szCs w:val="24"/>
            <w:lang w:val="es-ES"/>
          </w:rPr>
          <w:t>FIGURA 5-5: PANELES PARA CADA REGIÓN DENTRO DE LA FERIA</w:t>
        </w:r>
        <w:r w:rsidR="006B33A8" w:rsidRPr="006B33A8">
          <w:rPr>
            <w:noProof/>
            <w:webHidden/>
            <w:sz w:val="24"/>
            <w:szCs w:val="24"/>
          </w:rPr>
          <w:tab/>
        </w:r>
        <w:r w:rsidRPr="006B33A8">
          <w:rPr>
            <w:noProof/>
            <w:webHidden/>
            <w:sz w:val="24"/>
            <w:szCs w:val="24"/>
          </w:rPr>
          <w:fldChar w:fldCharType="begin"/>
        </w:r>
        <w:r w:rsidR="006B33A8" w:rsidRPr="006B33A8">
          <w:rPr>
            <w:noProof/>
            <w:webHidden/>
            <w:sz w:val="24"/>
            <w:szCs w:val="24"/>
          </w:rPr>
          <w:instrText xml:space="preserve"> PAGEREF _Toc317027001 \h </w:instrText>
        </w:r>
        <w:r w:rsidRPr="006B33A8">
          <w:rPr>
            <w:noProof/>
            <w:webHidden/>
            <w:sz w:val="24"/>
            <w:szCs w:val="24"/>
          </w:rPr>
        </w:r>
        <w:r w:rsidRPr="006B33A8">
          <w:rPr>
            <w:noProof/>
            <w:webHidden/>
            <w:sz w:val="24"/>
            <w:szCs w:val="24"/>
          </w:rPr>
          <w:fldChar w:fldCharType="separate"/>
        </w:r>
        <w:r w:rsidR="00E75534">
          <w:rPr>
            <w:noProof/>
            <w:webHidden/>
            <w:sz w:val="24"/>
            <w:szCs w:val="24"/>
          </w:rPr>
          <w:t>87</w:t>
        </w:r>
        <w:r w:rsidRPr="006B33A8">
          <w:rPr>
            <w:noProof/>
            <w:webHidden/>
            <w:sz w:val="24"/>
            <w:szCs w:val="24"/>
          </w:rPr>
          <w:fldChar w:fldCharType="end"/>
        </w:r>
      </w:hyperlink>
    </w:p>
    <w:p w:rsidR="006B33A8" w:rsidRPr="006B33A8"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7027002" w:history="1">
        <w:r w:rsidR="006B33A8" w:rsidRPr="006B33A8">
          <w:rPr>
            <w:rStyle w:val="Hipervnculo"/>
            <w:noProof/>
            <w:sz w:val="24"/>
            <w:szCs w:val="24"/>
            <w:lang w:val="es-ES"/>
          </w:rPr>
          <w:t>FIGURA 5-6: PROTECTOR SECTOR GASTRONOMÍA</w:t>
        </w:r>
        <w:r w:rsidR="006B33A8" w:rsidRPr="006B33A8">
          <w:rPr>
            <w:noProof/>
            <w:webHidden/>
            <w:sz w:val="24"/>
            <w:szCs w:val="24"/>
          </w:rPr>
          <w:tab/>
        </w:r>
        <w:r w:rsidRPr="006B33A8">
          <w:rPr>
            <w:noProof/>
            <w:webHidden/>
            <w:sz w:val="24"/>
            <w:szCs w:val="24"/>
          </w:rPr>
          <w:fldChar w:fldCharType="begin"/>
        </w:r>
        <w:r w:rsidR="006B33A8" w:rsidRPr="006B33A8">
          <w:rPr>
            <w:noProof/>
            <w:webHidden/>
            <w:sz w:val="24"/>
            <w:szCs w:val="24"/>
          </w:rPr>
          <w:instrText xml:space="preserve"> PAGEREF _Toc317027002 \h </w:instrText>
        </w:r>
        <w:r w:rsidRPr="006B33A8">
          <w:rPr>
            <w:noProof/>
            <w:webHidden/>
            <w:sz w:val="24"/>
            <w:szCs w:val="24"/>
          </w:rPr>
        </w:r>
        <w:r w:rsidRPr="006B33A8">
          <w:rPr>
            <w:noProof/>
            <w:webHidden/>
            <w:sz w:val="24"/>
            <w:szCs w:val="24"/>
          </w:rPr>
          <w:fldChar w:fldCharType="separate"/>
        </w:r>
        <w:r w:rsidR="00E75534">
          <w:rPr>
            <w:noProof/>
            <w:webHidden/>
            <w:sz w:val="24"/>
            <w:szCs w:val="24"/>
          </w:rPr>
          <w:t>88</w:t>
        </w:r>
        <w:r w:rsidRPr="006B33A8">
          <w:rPr>
            <w:noProof/>
            <w:webHidden/>
            <w:sz w:val="24"/>
            <w:szCs w:val="24"/>
          </w:rPr>
          <w:fldChar w:fldCharType="end"/>
        </w:r>
      </w:hyperlink>
    </w:p>
    <w:p w:rsidR="006B33A8" w:rsidRPr="006B33A8"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7027003" w:history="1">
        <w:r w:rsidR="006B33A8" w:rsidRPr="006B33A8">
          <w:rPr>
            <w:rStyle w:val="Hipervnculo"/>
            <w:noProof/>
            <w:sz w:val="24"/>
            <w:szCs w:val="24"/>
            <w:lang w:val="es-ES"/>
          </w:rPr>
          <w:t>FIGURA 5-7: PROTECTOR SECTOR PAISAJES COSTA</w:t>
        </w:r>
        <w:r w:rsidR="006B33A8" w:rsidRPr="006B33A8">
          <w:rPr>
            <w:noProof/>
            <w:webHidden/>
            <w:sz w:val="24"/>
            <w:szCs w:val="24"/>
          </w:rPr>
          <w:tab/>
        </w:r>
        <w:r w:rsidRPr="006B33A8">
          <w:rPr>
            <w:noProof/>
            <w:webHidden/>
            <w:sz w:val="24"/>
            <w:szCs w:val="24"/>
          </w:rPr>
          <w:fldChar w:fldCharType="begin"/>
        </w:r>
        <w:r w:rsidR="006B33A8" w:rsidRPr="006B33A8">
          <w:rPr>
            <w:noProof/>
            <w:webHidden/>
            <w:sz w:val="24"/>
            <w:szCs w:val="24"/>
          </w:rPr>
          <w:instrText xml:space="preserve"> PAGEREF _Toc317027003 \h </w:instrText>
        </w:r>
        <w:r w:rsidRPr="006B33A8">
          <w:rPr>
            <w:noProof/>
            <w:webHidden/>
            <w:sz w:val="24"/>
            <w:szCs w:val="24"/>
          </w:rPr>
        </w:r>
        <w:r w:rsidRPr="006B33A8">
          <w:rPr>
            <w:noProof/>
            <w:webHidden/>
            <w:sz w:val="24"/>
            <w:szCs w:val="24"/>
          </w:rPr>
          <w:fldChar w:fldCharType="separate"/>
        </w:r>
        <w:r w:rsidR="00E75534">
          <w:rPr>
            <w:noProof/>
            <w:webHidden/>
            <w:sz w:val="24"/>
            <w:szCs w:val="24"/>
          </w:rPr>
          <w:t>88</w:t>
        </w:r>
        <w:r w:rsidRPr="006B33A8">
          <w:rPr>
            <w:noProof/>
            <w:webHidden/>
            <w:sz w:val="24"/>
            <w:szCs w:val="24"/>
          </w:rPr>
          <w:fldChar w:fldCharType="end"/>
        </w:r>
      </w:hyperlink>
    </w:p>
    <w:p w:rsidR="006B33A8" w:rsidRPr="006B33A8"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7027004" w:history="1">
        <w:r w:rsidR="006B33A8" w:rsidRPr="006B33A8">
          <w:rPr>
            <w:rStyle w:val="Hipervnculo"/>
            <w:noProof/>
            <w:sz w:val="24"/>
            <w:szCs w:val="24"/>
            <w:lang w:val="es-ES"/>
          </w:rPr>
          <w:t>FIGURA 5-8: PROTECTOR SECTOR PAISAJES SIERRA</w:t>
        </w:r>
        <w:r w:rsidR="006B33A8" w:rsidRPr="006B33A8">
          <w:rPr>
            <w:noProof/>
            <w:webHidden/>
            <w:sz w:val="24"/>
            <w:szCs w:val="24"/>
          </w:rPr>
          <w:tab/>
        </w:r>
        <w:r w:rsidRPr="006B33A8">
          <w:rPr>
            <w:noProof/>
            <w:webHidden/>
            <w:sz w:val="24"/>
            <w:szCs w:val="24"/>
          </w:rPr>
          <w:fldChar w:fldCharType="begin"/>
        </w:r>
        <w:r w:rsidR="006B33A8" w:rsidRPr="006B33A8">
          <w:rPr>
            <w:noProof/>
            <w:webHidden/>
            <w:sz w:val="24"/>
            <w:szCs w:val="24"/>
          </w:rPr>
          <w:instrText xml:space="preserve"> PAGEREF _Toc317027004 \h </w:instrText>
        </w:r>
        <w:r w:rsidRPr="006B33A8">
          <w:rPr>
            <w:noProof/>
            <w:webHidden/>
            <w:sz w:val="24"/>
            <w:szCs w:val="24"/>
          </w:rPr>
        </w:r>
        <w:r w:rsidRPr="006B33A8">
          <w:rPr>
            <w:noProof/>
            <w:webHidden/>
            <w:sz w:val="24"/>
            <w:szCs w:val="24"/>
          </w:rPr>
          <w:fldChar w:fldCharType="separate"/>
        </w:r>
        <w:r w:rsidR="00E75534">
          <w:rPr>
            <w:noProof/>
            <w:webHidden/>
            <w:sz w:val="24"/>
            <w:szCs w:val="24"/>
          </w:rPr>
          <w:t>88</w:t>
        </w:r>
        <w:r w:rsidRPr="006B33A8">
          <w:rPr>
            <w:noProof/>
            <w:webHidden/>
            <w:sz w:val="24"/>
            <w:szCs w:val="24"/>
          </w:rPr>
          <w:fldChar w:fldCharType="end"/>
        </w:r>
      </w:hyperlink>
    </w:p>
    <w:p w:rsidR="006B33A8" w:rsidRPr="006B33A8"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7027005" w:history="1">
        <w:r w:rsidR="006B33A8" w:rsidRPr="006B33A8">
          <w:rPr>
            <w:rStyle w:val="Hipervnculo"/>
            <w:noProof/>
            <w:sz w:val="24"/>
            <w:szCs w:val="24"/>
            <w:lang w:val="es-ES"/>
          </w:rPr>
          <w:t>FIGURA 5-9: PROTECTOR SECTOR PAISAJES AMAZONÍA</w:t>
        </w:r>
        <w:r w:rsidR="006B33A8" w:rsidRPr="006B33A8">
          <w:rPr>
            <w:noProof/>
            <w:webHidden/>
            <w:sz w:val="24"/>
            <w:szCs w:val="24"/>
          </w:rPr>
          <w:tab/>
        </w:r>
        <w:r w:rsidRPr="006B33A8">
          <w:rPr>
            <w:noProof/>
            <w:webHidden/>
            <w:sz w:val="24"/>
            <w:szCs w:val="24"/>
          </w:rPr>
          <w:fldChar w:fldCharType="begin"/>
        </w:r>
        <w:r w:rsidR="006B33A8" w:rsidRPr="006B33A8">
          <w:rPr>
            <w:noProof/>
            <w:webHidden/>
            <w:sz w:val="24"/>
            <w:szCs w:val="24"/>
          </w:rPr>
          <w:instrText xml:space="preserve"> PAGEREF _Toc317027005 \h </w:instrText>
        </w:r>
        <w:r w:rsidRPr="006B33A8">
          <w:rPr>
            <w:noProof/>
            <w:webHidden/>
            <w:sz w:val="24"/>
            <w:szCs w:val="24"/>
          </w:rPr>
        </w:r>
        <w:r w:rsidRPr="006B33A8">
          <w:rPr>
            <w:noProof/>
            <w:webHidden/>
            <w:sz w:val="24"/>
            <w:szCs w:val="24"/>
          </w:rPr>
          <w:fldChar w:fldCharType="separate"/>
        </w:r>
        <w:r w:rsidR="00E75534">
          <w:rPr>
            <w:noProof/>
            <w:webHidden/>
            <w:sz w:val="24"/>
            <w:szCs w:val="24"/>
          </w:rPr>
          <w:t>89</w:t>
        </w:r>
        <w:r w:rsidRPr="006B33A8">
          <w:rPr>
            <w:noProof/>
            <w:webHidden/>
            <w:sz w:val="24"/>
            <w:szCs w:val="24"/>
          </w:rPr>
          <w:fldChar w:fldCharType="end"/>
        </w:r>
      </w:hyperlink>
    </w:p>
    <w:p w:rsidR="006B33A8" w:rsidRPr="006B33A8"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7027006" w:history="1">
        <w:r w:rsidR="006B33A8" w:rsidRPr="006B33A8">
          <w:rPr>
            <w:rStyle w:val="Hipervnculo"/>
            <w:noProof/>
            <w:sz w:val="24"/>
            <w:szCs w:val="24"/>
            <w:lang w:val="es-ES"/>
          </w:rPr>
          <w:t>FIGURA 5-10: PROTECTOR SECTOR PAISAJES GALÁPAGOS</w:t>
        </w:r>
        <w:r w:rsidR="006B33A8" w:rsidRPr="006B33A8">
          <w:rPr>
            <w:noProof/>
            <w:webHidden/>
            <w:sz w:val="24"/>
            <w:szCs w:val="24"/>
          </w:rPr>
          <w:tab/>
        </w:r>
        <w:r w:rsidRPr="006B33A8">
          <w:rPr>
            <w:noProof/>
            <w:webHidden/>
            <w:sz w:val="24"/>
            <w:szCs w:val="24"/>
          </w:rPr>
          <w:fldChar w:fldCharType="begin"/>
        </w:r>
        <w:r w:rsidR="006B33A8" w:rsidRPr="006B33A8">
          <w:rPr>
            <w:noProof/>
            <w:webHidden/>
            <w:sz w:val="24"/>
            <w:szCs w:val="24"/>
          </w:rPr>
          <w:instrText xml:space="preserve"> PAGEREF _Toc317027006 \h </w:instrText>
        </w:r>
        <w:r w:rsidRPr="006B33A8">
          <w:rPr>
            <w:noProof/>
            <w:webHidden/>
            <w:sz w:val="24"/>
            <w:szCs w:val="24"/>
          </w:rPr>
        </w:r>
        <w:r w:rsidRPr="006B33A8">
          <w:rPr>
            <w:noProof/>
            <w:webHidden/>
            <w:sz w:val="24"/>
            <w:szCs w:val="24"/>
          </w:rPr>
          <w:fldChar w:fldCharType="separate"/>
        </w:r>
        <w:r w:rsidR="00E75534">
          <w:rPr>
            <w:noProof/>
            <w:webHidden/>
            <w:sz w:val="24"/>
            <w:szCs w:val="24"/>
          </w:rPr>
          <w:t>89</w:t>
        </w:r>
        <w:r w:rsidRPr="006B33A8">
          <w:rPr>
            <w:noProof/>
            <w:webHidden/>
            <w:sz w:val="24"/>
            <w:szCs w:val="24"/>
          </w:rPr>
          <w:fldChar w:fldCharType="end"/>
        </w:r>
      </w:hyperlink>
    </w:p>
    <w:p w:rsidR="006B33A8" w:rsidRPr="006B33A8"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7027007" w:history="1">
        <w:r w:rsidR="006B33A8" w:rsidRPr="006B33A8">
          <w:rPr>
            <w:rStyle w:val="Hipervnculo"/>
            <w:noProof/>
            <w:sz w:val="24"/>
            <w:szCs w:val="24"/>
            <w:lang w:val="es-ES"/>
          </w:rPr>
          <w:t>FIGURA 5-11: PROTECTOR SECTOR CIENCIAS</w:t>
        </w:r>
        <w:r w:rsidR="006B33A8" w:rsidRPr="006B33A8">
          <w:rPr>
            <w:noProof/>
            <w:webHidden/>
            <w:sz w:val="24"/>
            <w:szCs w:val="24"/>
          </w:rPr>
          <w:tab/>
        </w:r>
        <w:r w:rsidRPr="006B33A8">
          <w:rPr>
            <w:noProof/>
            <w:webHidden/>
            <w:sz w:val="24"/>
            <w:szCs w:val="24"/>
          </w:rPr>
          <w:fldChar w:fldCharType="begin"/>
        </w:r>
        <w:r w:rsidR="006B33A8" w:rsidRPr="006B33A8">
          <w:rPr>
            <w:noProof/>
            <w:webHidden/>
            <w:sz w:val="24"/>
            <w:szCs w:val="24"/>
          </w:rPr>
          <w:instrText xml:space="preserve"> PAGEREF _Toc317027007 \h </w:instrText>
        </w:r>
        <w:r w:rsidRPr="006B33A8">
          <w:rPr>
            <w:noProof/>
            <w:webHidden/>
            <w:sz w:val="24"/>
            <w:szCs w:val="24"/>
          </w:rPr>
        </w:r>
        <w:r w:rsidRPr="006B33A8">
          <w:rPr>
            <w:noProof/>
            <w:webHidden/>
            <w:sz w:val="24"/>
            <w:szCs w:val="24"/>
          </w:rPr>
          <w:fldChar w:fldCharType="separate"/>
        </w:r>
        <w:r w:rsidR="00E75534">
          <w:rPr>
            <w:noProof/>
            <w:webHidden/>
            <w:sz w:val="24"/>
            <w:szCs w:val="24"/>
          </w:rPr>
          <w:t>89</w:t>
        </w:r>
        <w:r w:rsidRPr="006B33A8">
          <w:rPr>
            <w:noProof/>
            <w:webHidden/>
            <w:sz w:val="24"/>
            <w:szCs w:val="24"/>
          </w:rPr>
          <w:fldChar w:fldCharType="end"/>
        </w:r>
      </w:hyperlink>
    </w:p>
    <w:p w:rsidR="006B33A8" w:rsidRPr="006B33A8"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7027008" w:history="1">
        <w:r w:rsidR="006B33A8" w:rsidRPr="006B33A8">
          <w:rPr>
            <w:rStyle w:val="Hipervnculo"/>
            <w:noProof/>
            <w:sz w:val="24"/>
            <w:szCs w:val="24"/>
            <w:lang w:val="es-ES"/>
          </w:rPr>
          <w:t>FIGURA 5-12: PROTECTOR SECTOR CULTURA</w:t>
        </w:r>
        <w:r w:rsidR="006B33A8" w:rsidRPr="006B33A8">
          <w:rPr>
            <w:noProof/>
            <w:webHidden/>
            <w:sz w:val="24"/>
            <w:szCs w:val="24"/>
          </w:rPr>
          <w:tab/>
        </w:r>
        <w:r w:rsidRPr="006B33A8">
          <w:rPr>
            <w:noProof/>
            <w:webHidden/>
            <w:sz w:val="24"/>
            <w:szCs w:val="24"/>
          </w:rPr>
          <w:fldChar w:fldCharType="begin"/>
        </w:r>
        <w:r w:rsidR="006B33A8" w:rsidRPr="006B33A8">
          <w:rPr>
            <w:noProof/>
            <w:webHidden/>
            <w:sz w:val="24"/>
            <w:szCs w:val="24"/>
          </w:rPr>
          <w:instrText xml:space="preserve"> PAGEREF _Toc317027008 \h </w:instrText>
        </w:r>
        <w:r w:rsidRPr="006B33A8">
          <w:rPr>
            <w:noProof/>
            <w:webHidden/>
            <w:sz w:val="24"/>
            <w:szCs w:val="24"/>
          </w:rPr>
        </w:r>
        <w:r w:rsidRPr="006B33A8">
          <w:rPr>
            <w:noProof/>
            <w:webHidden/>
            <w:sz w:val="24"/>
            <w:szCs w:val="24"/>
          </w:rPr>
          <w:fldChar w:fldCharType="separate"/>
        </w:r>
        <w:r w:rsidR="00E75534">
          <w:rPr>
            <w:noProof/>
            <w:webHidden/>
            <w:sz w:val="24"/>
            <w:szCs w:val="24"/>
          </w:rPr>
          <w:t>90</w:t>
        </w:r>
        <w:r w:rsidRPr="006B33A8">
          <w:rPr>
            <w:noProof/>
            <w:webHidden/>
            <w:sz w:val="24"/>
            <w:szCs w:val="24"/>
          </w:rPr>
          <w:fldChar w:fldCharType="end"/>
        </w:r>
      </w:hyperlink>
    </w:p>
    <w:p w:rsidR="006B33A8" w:rsidRPr="006B33A8"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7027009" w:history="1">
        <w:r w:rsidR="006B33A8" w:rsidRPr="006B33A8">
          <w:rPr>
            <w:rStyle w:val="Hipervnculo"/>
            <w:noProof/>
            <w:sz w:val="24"/>
            <w:szCs w:val="24"/>
            <w:lang w:val="es-ES"/>
          </w:rPr>
          <w:t>FIGURA 5-13: PROTECTOR SECTOR LITERATURA</w:t>
        </w:r>
        <w:r w:rsidR="006B33A8" w:rsidRPr="006B33A8">
          <w:rPr>
            <w:noProof/>
            <w:webHidden/>
            <w:sz w:val="24"/>
            <w:szCs w:val="24"/>
          </w:rPr>
          <w:tab/>
        </w:r>
        <w:r w:rsidRPr="006B33A8">
          <w:rPr>
            <w:noProof/>
            <w:webHidden/>
            <w:sz w:val="24"/>
            <w:szCs w:val="24"/>
          </w:rPr>
          <w:fldChar w:fldCharType="begin"/>
        </w:r>
        <w:r w:rsidR="006B33A8" w:rsidRPr="006B33A8">
          <w:rPr>
            <w:noProof/>
            <w:webHidden/>
            <w:sz w:val="24"/>
            <w:szCs w:val="24"/>
          </w:rPr>
          <w:instrText xml:space="preserve"> PAGEREF _Toc317027009 \h </w:instrText>
        </w:r>
        <w:r w:rsidRPr="006B33A8">
          <w:rPr>
            <w:noProof/>
            <w:webHidden/>
            <w:sz w:val="24"/>
            <w:szCs w:val="24"/>
          </w:rPr>
        </w:r>
        <w:r w:rsidRPr="006B33A8">
          <w:rPr>
            <w:noProof/>
            <w:webHidden/>
            <w:sz w:val="24"/>
            <w:szCs w:val="24"/>
          </w:rPr>
          <w:fldChar w:fldCharType="separate"/>
        </w:r>
        <w:r w:rsidR="00E75534">
          <w:rPr>
            <w:noProof/>
            <w:webHidden/>
            <w:sz w:val="24"/>
            <w:szCs w:val="24"/>
          </w:rPr>
          <w:t>90</w:t>
        </w:r>
        <w:r w:rsidRPr="006B33A8">
          <w:rPr>
            <w:noProof/>
            <w:webHidden/>
            <w:sz w:val="24"/>
            <w:szCs w:val="24"/>
          </w:rPr>
          <w:fldChar w:fldCharType="end"/>
        </w:r>
      </w:hyperlink>
    </w:p>
    <w:p w:rsidR="006B33A8" w:rsidRPr="006B33A8"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7027010" w:history="1">
        <w:r w:rsidR="006B33A8" w:rsidRPr="006B33A8">
          <w:rPr>
            <w:rStyle w:val="Hipervnculo"/>
            <w:noProof/>
            <w:sz w:val="24"/>
            <w:szCs w:val="24"/>
            <w:lang w:val="es-ES"/>
          </w:rPr>
          <w:t>FIGURA 5-14: PROTECTOR SECTOR STANDS</w:t>
        </w:r>
        <w:r w:rsidR="006B33A8" w:rsidRPr="006B33A8">
          <w:rPr>
            <w:noProof/>
            <w:webHidden/>
            <w:sz w:val="24"/>
            <w:szCs w:val="24"/>
          </w:rPr>
          <w:tab/>
        </w:r>
        <w:r w:rsidRPr="006B33A8">
          <w:rPr>
            <w:noProof/>
            <w:webHidden/>
            <w:sz w:val="24"/>
            <w:szCs w:val="24"/>
          </w:rPr>
          <w:fldChar w:fldCharType="begin"/>
        </w:r>
        <w:r w:rsidR="006B33A8" w:rsidRPr="006B33A8">
          <w:rPr>
            <w:noProof/>
            <w:webHidden/>
            <w:sz w:val="24"/>
            <w:szCs w:val="24"/>
          </w:rPr>
          <w:instrText xml:space="preserve"> PAGEREF _Toc317027010 \h </w:instrText>
        </w:r>
        <w:r w:rsidRPr="006B33A8">
          <w:rPr>
            <w:noProof/>
            <w:webHidden/>
            <w:sz w:val="24"/>
            <w:szCs w:val="24"/>
          </w:rPr>
        </w:r>
        <w:r w:rsidRPr="006B33A8">
          <w:rPr>
            <w:noProof/>
            <w:webHidden/>
            <w:sz w:val="24"/>
            <w:szCs w:val="24"/>
          </w:rPr>
          <w:fldChar w:fldCharType="separate"/>
        </w:r>
        <w:r w:rsidR="00E75534">
          <w:rPr>
            <w:noProof/>
            <w:webHidden/>
            <w:sz w:val="24"/>
            <w:szCs w:val="24"/>
          </w:rPr>
          <w:t>90</w:t>
        </w:r>
        <w:r w:rsidRPr="006B33A8">
          <w:rPr>
            <w:noProof/>
            <w:webHidden/>
            <w:sz w:val="24"/>
            <w:szCs w:val="24"/>
          </w:rPr>
          <w:fldChar w:fldCharType="end"/>
        </w:r>
      </w:hyperlink>
    </w:p>
    <w:p w:rsidR="006B33A8" w:rsidRDefault="00903F30">
      <w:pPr>
        <w:pStyle w:val="Tabladeilustraciones"/>
        <w:tabs>
          <w:tab w:val="right" w:leader="dot" w:pos="8493"/>
        </w:tabs>
        <w:rPr>
          <w:rStyle w:val="Hipervnculo"/>
          <w:noProof/>
          <w:sz w:val="24"/>
          <w:szCs w:val="24"/>
        </w:rPr>
      </w:pPr>
      <w:hyperlink w:anchor="_Toc317027011" w:history="1">
        <w:r w:rsidR="006B33A8" w:rsidRPr="006B33A8">
          <w:rPr>
            <w:rStyle w:val="Hipervnculo"/>
            <w:noProof/>
            <w:sz w:val="24"/>
            <w:szCs w:val="24"/>
            <w:lang w:val="es-ES"/>
          </w:rPr>
          <w:t>FIGURA 5-15: SECTOR BAÑOS</w:t>
        </w:r>
        <w:r w:rsidR="006B33A8" w:rsidRPr="006B33A8">
          <w:rPr>
            <w:noProof/>
            <w:webHidden/>
            <w:sz w:val="24"/>
            <w:szCs w:val="24"/>
          </w:rPr>
          <w:tab/>
        </w:r>
        <w:r w:rsidRPr="006B33A8">
          <w:rPr>
            <w:noProof/>
            <w:webHidden/>
            <w:sz w:val="24"/>
            <w:szCs w:val="24"/>
          </w:rPr>
          <w:fldChar w:fldCharType="begin"/>
        </w:r>
        <w:r w:rsidR="006B33A8" w:rsidRPr="006B33A8">
          <w:rPr>
            <w:noProof/>
            <w:webHidden/>
            <w:sz w:val="24"/>
            <w:szCs w:val="24"/>
          </w:rPr>
          <w:instrText xml:space="preserve"> PAGEREF _Toc317027011 \h </w:instrText>
        </w:r>
        <w:r w:rsidRPr="006B33A8">
          <w:rPr>
            <w:noProof/>
            <w:webHidden/>
            <w:sz w:val="24"/>
            <w:szCs w:val="24"/>
          </w:rPr>
        </w:r>
        <w:r w:rsidRPr="006B33A8">
          <w:rPr>
            <w:noProof/>
            <w:webHidden/>
            <w:sz w:val="24"/>
            <w:szCs w:val="24"/>
          </w:rPr>
          <w:fldChar w:fldCharType="separate"/>
        </w:r>
        <w:r w:rsidR="00E75534">
          <w:rPr>
            <w:noProof/>
            <w:webHidden/>
            <w:sz w:val="24"/>
            <w:szCs w:val="24"/>
          </w:rPr>
          <w:t>91</w:t>
        </w:r>
        <w:r w:rsidRPr="006B33A8">
          <w:rPr>
            <w:noProof/>
            <w:webHidden/>
            <w:sz w:val="24"/>
            <w:szCs w:val="24"/>
          </w:rPr>
          <w:fldChar w:fldCharType="end"/>
        </w:r>
      </w:hyperlink>
    </w:p>
    <w:p w:rsidR="006B33A8" w:rsidRPr="006B33A8"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7027012" w:history="1">
        <w:r w:rsidR="006B33A8" w:rsidRPr="006B33A8">
          <w:rPr>
            <w:rStyle w:val="Hipervnculo"/>
            <w:noProof/>
            <w:sz w:val="24"/>
            <w:szCs w:val="24"/>
            <w:lang w:val="es-ES"/>
          </w:rPr>
          <w:t>FIGURA 5-16: PROTECTOR SECTOR STANDS</w:t>
        </w:r>
        <w:r w:rsidR="006B33A8" w:rsidRPr="006B33A8">
          <w:rPr>
            <w:noProof/>
            <w:webHidden/>
            <w:sz w:val="24"/>
            <w:szCs w:val="24"/>
          </w:rPr>
          <w:tab/>
        </w:r>
        <w:r w:rsidRPr="006B33A8">
          <w:rPr>
            <w:noProof/>
            <w:webHidden/>
            <w:sz w:val="24"/>
            <w:szCs w:val="24"/>
          </w:rPr>
          <w:fldChar w:fldCharType="begin"/>
        </w:r>
        <w:r w:rsidR="006B33A8" w:rsidRPr="006B33A8">
          <w:rPr>
            <w:noProof/>
            <w:webHidden/>
            <w:sz w:val="24"/>
            <w:szCs w:val="24"/>
          </w:rPr>
          <w:instrText xml:space="preserve"> PAGEREF _Toc317027012 \h </w:instrText>
        </w:r>
        <w:r w:rsidRPr="006B33A8">
          <w:rPr>
            <w:noProof/>
            <w:webHidden/>
            <w:sz w:val="24"/>
            <w:szCs w:val="24"/>
          </w:rPr>
        </w:r>
        <w:r w:rsidRPr="006B33A8">
          <w:rPr>
            <w:noProof/>
            <w:webHidden/>
            <w:sz w:val="24"/>
            <w:szCs w:val="24"/>
          </w:rPr>
          <w:fldChar w:fldCharType="separate"/>
        </w:r>
        <w:r w:rsidR="00E75534">
          <w:rPr>
            <w:noProof/>
            <w:webHidden/>
            <w:sz w:val="24"/>
            <w:szCs w:val="24"/>
          </w:rPr>
          <w:t>91</w:t>
        </w:r>
        <w:r w:rsidRPr="006B33A8">
          <w:rPr>
            <w:noProof/>
            <w:webHidden/>
            <w:sz w:val="24"/>
            <w:szCs w:val="24"/>
          </w:rPr>
          <w:fldChar w:fldCharType="end"/>
        </w:r>
      </w:hyperlink>
    </w:p>
    <w:p w:rsidR="006B33A8" w:rsidRPr="006B33A8"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7027013" w:history="1">
        <w:r w:rsidR="006B33A8" w:rsidRPr="006B33A8">
          <w:rPr>
            <w:rStyle w:val="Hipervnculo"/>
            <w:noProof/>
            <w:sz w:val="24"/>
            <w:szCs w:val="24"/>
            <w:lang w:val="es-ES"/>
          </w:rPr>
          <w:t>FIGURA 5-17: SECCIÓN PATIO DE COMIDAS</w:t>
        </w:r>
        <w:r w:rsidR="006B33A8" w:rsidRPr="006B33A8">
          <w:rPr>
            <w:noProof/>
            <w:webHidden/>
            <w:sz w:val="24"/>
            <w:szCs w:val="24"/>
          </w:rPr>
          <w:tab/>
        </w:r>
        <w:r w:rsidRPr="006B33A8">
          <w:rPr>
            <w:noProof/>
            <w:webHidden/>
            <w:sz w:val="24"/>
            <w:szCs w:val="24"/>
          </w:rPr>
          <w:fldChar w:fldCharType="begin"/>
        </w:r>
        <w:r w:rsidR="006B33A8" w:rsidRPr="006B33A8">
          <w:rPr>
            <w:noProof/>
            <w:webHidden/>
            <w:sz w:val="24"/>
            <w:szCs w:val="24"/>
          </w:rPr>
          <w:instrText xml:space="preserve"> PAGEREF _Toc317027013 \h </w:instrText>
        </w:r>
        <w:r w:rsidRPr="006B33A8">
          <w:rPr>
            <w:noProof/>
            <w:webHidden/>
            <w:sz w:val="24"/>
            <w:szCs w:val="24"/>
          </w:rPr>
        </w:r>
        <w:r w:rsidRPr="006B33A8">
          <w:rPr>
            <w:noProof/>
            <w:webHidden/>
            <w:sz w:val="24"/>
            <w:szCs w:val="24"/>
          </w:rPr>
          <w:fldChar w:fldCharType="separate"/>
        </w:r>
        <w:r w:rsidR="00E75534">
          <w:rPr>
            <w:noProof/>
            <w:webHidden/>
            <w:sz w:val="24"/>
            <w:szCs w:val="24"/>
          </w:rPr>
          <w:t>92</w:t>
        </w:r>
        <w:r w:rsidRPr="006B33A8">
          <w:rPr>
            <w:noProof/>
            <w:webHidden/>
            <w:sz w:val="24"/>
            <w:szCs w:val="24"/>
          </w:rPr>
          <w:fldChar w:fldCharType="end"/>
        </w:r>
      </w:hyperlink>
    </w:p>
    <w:p w:rsidR="006B33A8" w:rsidRPr="006B33A8"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7027014" w:history="1">
        <w:r w:rsidR="006B33A8" w:rsidRPr="006B33A8">
          <w:rPr>
            <w:rStyle w:val="Hipervnculo"/>
            <w:noProof/>
            <w:sz w:val="24"/>
            <w:szCs w:val="24"/>
            <w:lang w:val="es-ES"/>
          </w:rPr>
          <w:t>FIGURA 5-18: SECCIÓN GASTRONOMÍA</w:t>
        </w:r>
        <w:r w:rsidR="006B33A8" w:rsidRPr="006B33A8">
          <w:rPr>
            <w:noProof/>
            <w:webHidden/>
            <w:sz w:val="24"/>
            <w:szCs w:val="24"/>
          </w:rPr>
          <w:tab/>
        </w:r>
        <w:r w:rsidRPr="006B33A8">
          <w:rPr>
            <w:noProof/>
            <w:webHidden/>
            <w:sz w:val="24"/>
            <w:szCs w:val="24"/>
          </w:rPr>
          <w:fldChar w:fldCharType="begin"/>
        </w:r>
        <w:r w:rsidR="006B33A8" w:rsidRPr="006B33A8">
          <w:rPr>
            <w:noProof/>
            <w:webHidden/>
            <w:sz w:val="24"/>
            <w:szCs w:val="24"/>
          </w:rPr>
          <w:instrText xml:space="preserve"> PAGEREF _Toc317027014 \h </w:instrText>
        </w:r>
        <w:r w:rsidRPr="006B33A8">
          <w:rPr>
            <w:noProof/>
            <w:webHidden/>
            <w:sz w:val="24"/>
            <w:szCs w:val="24"/>
          </w:rPr>
        </w:r>
        <w:r w:rsidRPr="006B33A8">
          <w:rPr>
            <w:noProof/>
            <w:webHidden/>
            <w:sz w:val="24"/>
            <w:szCs w:val="24"/>
          </w:rPr>
          <w:fldChar w:fldCharType="separate"/>
        </w:r>
        <w:r w:rsidR="00E75534">
          <w:rPr>
            <w:noProof/>
            <w:webHidden/>
            <w:sz w:val="24"/>
            <w:szCs w:val="24"/>
          </w:rPr>
          <w:t>92</w:t>
        </w:r>
        <w:r w:rsidRPr="006B33A8">
          <w:rPr>
            <w:noProof/>
            <w:webHidden/>
            <w:sz w:val="24"/>
            <w:szCs w:val="24"/>
          </w:rPr>
          <w:fldChar w:fldCharType="end"/>
        </w:r>
      </w:hyperlink>
    </w:p>
    <w:p w:rsidR="006B33A8" w:rsidRPr="006B33A8"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7027015" w:history="1">
        <w:r w:rsidR="006B33A8" w:rsidRPr="006B33A8">
          <w:rPr>
            <w:rStyle w:val="Hipervnculo"/>
            <w:noProof/>
            <w:sz w:val="24"/>
            <w:szCs w:val="24"/>
            <w:lang w:val="es-ES"/>
          </w:rPr>
          <w:t>FIGURA 5-19: SECCIÓN PAISAJES - COSTA</w:t>
        </w:r>
        <w:r w:rsidR="006B33A8" w:rsidRPr="006B33A8">
          <w:rPr>
            <w:noProof/>
            <w:webHidden/>
            <w:sz w:val="24"/>
            <w:szCs w:val="24"/>
          </w:rPr>
          <w:tab/>
        </w:r>
        <w:r w:rsidRPr="006B33A8">
          <w:rPr>
            <w:noProof/>
            <w:webHidden/>
            <w:sz w:val="24"/>
            <w:szCs w:val="24"/>
          </w:rPr>
          <w:fldChar w:fldCharType="begin"/>
        </w:r>
        <w:r w:rsidR="006B33A8" w:rsidRPr="006B33A8">
          <w:rPr>
            <w:noProof/>
            <w:webHidden/>
            <w:sz w:val="24"/>
            <w:szCs w:val="24"/>
          </w:rPr>
          <w:instrText xml:space="preserve"> PAGEREF _Toc317027015 \h </w:instrText>
        </w:r>
        <w:r w:rsidRPr="006B33A8">
          <w:rPr>
            <w:noProof/>
            <w:webHidden/>
            <w:sz w:val="24"/>
            <w:szCs w:val="24"/>
          </w:rPr>
        </w:r>
        <w:r w:rsidRPr="006B33A8">
          <w:rPr>
            <w:noProof/>
            <w:webHidden/>
            <w:sz w:val="24"/>
            <w:szCs w:val="24"/>
          </w:rPr>
          <w:fldChar w:fldCharType="separate"/>
        </w:r>
        <w:r w:rsidR="00E75534">
          <w:rPr>
            <w:noProof/>
            <w:webHidden/>
            <w:sz w:val="24"/>
            <w:szCs w:val="24"/>
          </w:rPr>
          <w:t>93</w:t>
        </w:r>
        <w:r w:rsidRPr="006B33A8">
          <w:rPr>
            <w:noProof/>
            <w:webHidden/>
            <w:sz w:val="24"/>
            <w:szCs w:val="24"/>
          </w:rPr>
          <w:fldChar w:fldCharType="end"/>
        </w:r>
      </w:hyperlink>
    </w:p>
    <w:p w:rsidR="006B33A8" w:rsidRPr="006B33A8"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7027016" w:history="1">
        <w:r w:rsidR="006B33A8" w:rsidRPr="006B33A8">
          <w:rPr>
            <w:rStyle w:val="Hipervnculo"/>
            <w:noProof/>
            <w:sz w:val="24"/>
            <w:szCs w:val="24"/>
            <w:lang w:val="es-ES"/>
          </w:rPr>
          <w:t>FIGURA 5-20: SECCIÓN PAISAJES -SIERRA</w:t>
        </w:r>
        <w:r w:rsidR="006B33A8" w:rsidRPr="006B33A8">
          <w:rPr>
            <w:noProof/>
            <w:webHidden/>
            <w:sz w:val="24"/>
            <w:szCs w:val="24"/>
          </w:rPr>
          <w:tab/>
        </w:r>
        <w:r w:rsidRPr="006B33A8">
          <w:rPr>
            <w:noProof/>
            <w:webHidden/>
            <w:sz w:val="24"/>
            <w:szCs w:val="24"/>
          </w:rPr>
          <w:fldChar w:fldCharType="begin"/>
        </w:r>
        <w:r w:rsidR="006B33A8" w:rsidRPr="006B33A8">
          <w:rPr>
            <w:noProof/>
            <w:webHidden/>
            <w:sz w:val="24"/>
            <w:szCs w:val="24"/>
          </w:rPr>
          <w:instrText xml:space="preserve"> PAGEREF _Toc317027016 \h </w:instrText>
        </w:r>
        <w:r w:rsidRPr="006B33A8">
          <w:rPr>
            <w:noProof/>
            <w:webHidden/>
            <w:sz w:val="24"/>
            <w:szCs w:val="24"/>
          </w:rPr>
        </w:r>
        <w:r w:rsidRPr="006B33A8">
          <w:rPr>
            <w:noProof/>
            <w:webHidden/>
            <w:sz w:val="24"/>
            <w:szCs w:val="24"/>
          </w:rPr>
          <w:fldChar w:fldCharType="separate"/>
        </w:r>
        <w:r w:rsidR="00E75534">
          <w:rPr>
            <w:noProof/>
            <w:webHidden/>
            <w:sz w:val="24"/>
            <w:szCs w:val="24"/>
          </w:rPr>
          <w:t>93</w:t>
        </w:r>
        <w:r w:rsidRPr="006B33A8">
          <w:rPr>
            <w:noProof/>
            <w:webHidden/>
            <w:sz w:val="24"/>
            <w:szCs w:val="24"/>
          </w:rPr>
          <w:fldChar w:fldCharType="end"/>
        </w:r>
      </w:hyperlink>
    </w:p>
    <w:p w:rsidR="006B33A8" w:rsidRPr="006B33A8"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7027017" w:history="1">
        <w:r w:rsidR="006B33A8" w:rsidRPr="006B33A8">
          <w:rPr>
            <w:rStyle w:val="Hipervnculo"/>
            <w:noProof/>
            <w:sz w:val="24"/>
            <w:szCs w:val="24"/>
            <w:lang w:val="es-ES"/>
          </w:rPr>
          <w:t>FIGURA 5-21: SECCIÓN PAISAJES - AMAZONÍA</w:t>
        </w:r>
        <w:r w:rsidR="006B33A8" w:rsidRPr="006B33A8">
          <w:rPr>
            <w:noProof/>
            <w:webHidden/>
            <w:sz w:val="24"/>
            <w:szCs w:val="24"/>
          </w:rPr>
          <w:tab/>
        </w:r>
        <w:r w:rsidRPr="006B33A8">
          <w:rPr>
            <w:noProof/>
            <w:webHidden/>
            <w:sz w:val="24"/>
            <w:szCs w:val="24"/>
          </w:rPr>
          <w:fldChar w:fldCharType="begin"/>
        </w:r>
        <w:r w:rsidR="006B33A8" w:rsidRPr="006B33A8">
          <w:rPr>
            <w:noProof/>
            <w:webHidden/>
            <w:sz w:val="24"/>
            <w:szCs w:val="24"/>
          </w:rPr>
          <w:instrText xml:space="preserve"> PAGEREF _Toc317027017 \h </w:instrText>
        </w:r>
        <w:r w:rsidRPr="006B33A8">
          <w:rPr>
            <w:noProof/>
            <w:webHidden/>
            <w:sz w:val="24"/>
            <w:szCs w:val="24"/>
          </w:rPr>
        </w:r>
        <w:r w:rsidRPr="006B33A8">
          <w:rPr>
            <w:noProof/>
            <w:webHidden/>
            <w:sz w:val="24"/>
            <w:szCs w:val="24"/>
          </w:rPr>
          <w:fldChar w:fldCharType="separate"/>
        </w:r>
        <w:r w:rsidR="00E75534">
          <w:rPr>
            <w:noProof/>
            <w:webHidden/>
            <w:sz w:val="24"/>
            <w:szCs w:val="24"/>
          </w:rPr>
          <w:t>94</w:t>
        </w:r>
        <w:r w:rsidRPr="006B33A8">
          <w:rPr>
            <w:noProof/>
            <w:webHidden/>
            <w:sz w:val="24"/>
            <w:szCs w:val="24"/>
          </w:rPr>
          <w:fldChar w:fldCharType="end"/>
        </w:r>
      </w:hyperlink>
    </w:p>
    <w:p w:rsidR="006B33A8" w:rsidRPr="006B33A8"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7027018" w:history="1">
        <w:r w:rsidR="006B33A8" w:rsidRPr="006B33A8">
          <w:rPr>
            <w:rStyle w:val="Hipervnculo"/>
            <w:noProof/>
            <w:sz w:val="24"/>
            <w:szCs w:val="24"/>
            <w:lang w:val="es-ES"/>
          </w:rPr>
          <w:t>FIGURA 5-22: SECCIÓN PAISAJES - GALÁPAGOS</w:t>
        </w:r>
        <w:r w:rsidR="006B33A8" w:rsidRPr="006B33A8">
          <w:rPr>
            <w:noProof/>
            <w:webHidden/>
            <w:sz w:val="24"/>
            <w:szCs w:val="24"/>
          </w:rPr>
          <w:tab/>
        </w:r>
        <w:r w:rsidRPr="006B33A8">
          <w:rPr>
            <w:noProof/>
            <w:webHidden/>
            <w:sz w:val="24"/>
            <w:szCs w:val="24"/>
          </w:rPr>
          <w:fldChar w:fldCharType="begin"/>
        </w:r>
        <w:r w:rsidR="006B33A8" w:rsidRPr="006B33A8">
          <w:rPr>
            <w:noProof/>
            <w:webHidden/>
            <w:sz w:val="24"/>
            <w:szCs w:val="24"/>
          </w:rPr>
          <w:instrText xml:space="preserve"> PAGEREF _Toc317027018 \h </w:instrText>
        </w:r>
        <w:r w:rsidRPr="006B33A8">
          <w:rPr>
            <w:noProof/>
            <w:webHidden/>
            <w:sz w:val="24"/>
            <w:szCs w:val="24"/>
          </w:rPr>
        </w:r>
        <w:r w:rsidRPr="006B33A8">
          <w:rPr>
            <w:noProof/>
            <w:webHidden/>
            <w:sz w:val="24"/>
            <w:szCs w:val="24"/>
          </w:rPr>
          <w:fldChar w:fldCharType="separate"/>
        </w:r>
        <w:r w:rsidR="00E75534">
          <w:rPr>
            <w:noProof/>
            <w:webHidden/>
            <w:sz w:val="24"/>
            <w:szCs w:val="24"/>
          </w:rPr>
          <w:t>94</w:t>
        </w:r>
        <w:r w:rsidRPr="006B33A8">
          <w:rPr>
            <w:noProof/>
            <w:webHidden/>
            <w:sz w:val="24"/>
            <w:szCs w:val="24"/>
          </w:rPr>
          <w:fldChar w:fldCharType="end"/>
        </w:r>
      </w:hyperlink>
    </w:p>
    <w:p w:rsidR="006B33A8" w:rsidRPr="006B33A8"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7027019" w:history="1">
        <w:r w:rsidR="006B33A8" w:rsidRPr="006B33A8">
          <w:rPr>
            <w:rStyle w:val="Hipervnculo"/>
            <w:noProof/>
            <w:sz w:val="24"/>
            <w:szCs w:val="24"/>
            <w:lang w:val="es-ES"/>
          </w:rPr>
          <w:t>FIGURA 5-23: SECCIÓN CIENCIAS</w:t>
        </w:r>
        <w:r w:rsidR="006B33A8" w:rsidRPr="006B33A8">
          <w:rPr>
            <w:noProof/>
            <w:webHidden/>
            <w:sz w:val="24"/>
            <w:szCs w:val="24"/>
          </w:rPr>
          <w:tab/>
        </w:r>
        <w:r w:rsidRPr="006B33A8">
          <w:rPr>
            <w:noProof/>
            <w:webHidden/>
            <w:sz w:val="24"/>
            <w:szCs w:val="24"/>
          </w:rPr>
          <w:fldChar w:fldCharType="begin"/>
        </w:r>
        <w:r w:rsidR="006B33A8" w:rsidRPr="006B33A8">
          <w:rPr>
            <w:noProof/>
            <w:webHidden/>
            <w:sz w:val="24"/>
            <w:szCs w:val="24"/>
          </w:rPr>
          <w:instrText xml:space="preserve"> PAGEREF _Toc317027019 \h </w:instrText>
        </w:r>
        <w:r w:rsidRPr="006B33A8">
          <w:rPr>
            <w:noProof/>
            <w:webHidden/>
            <w:sz w:val="24"/>
            <w:szCs w:val="24"/>
          </w:rPr>
        </w:r>
        <w:r w:rsidRPr="006B33A8">
          <w:rPr>
            <w:noProof/>
            <w:webHidden/>
            <w:sz w:val="24"/>
            <w:szCs w:val="24"/>
          </w:rPr>
          <w:fldChar w:fldCharType="separate"/>
        </w:r>
        <w:r w:rsidR="00E75534">
          <w:rPr>
            <w:noProof/>
            <w:webHidden/>
            <w:sz w:val="24"/>
            <w:szCs w:val="24"/>
          </w:rPr>
          <w:t>95</w:t>
        </w:r>
        <w:r w:rsidRPr="006B33A8">
          <w:rPr>
            <w:noProof/>
            <w:webHidden/>
            <w:sz w:val="24"/>
            <w:szCs w:val="24"/>
          </w:rPr>
          <w:fldChar w:fldCharType="end"/>
        </w:r>
      </w:hyperlink>
    </w:p>
    <w:p w:rsidR="006B33A8" w:rsidRPr="006B33A8"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7027020" w:history="1">
        <w:r w:rsidR="006B33A8" w:rsidRPr="006B33A8">
          <w:rPr>
            <w:rStyle w:val="Hipervnculo"/>
            <w:noProof/>
            <w:sz w:val="24"/>
            <w:szCs w:val="24"/>
            <w:lang w:val="es-ES"/>
          </w:rPr>
          <w:t>FIGURA 5-24: SECCIÓN CULTURA</w:t>
        </w:r>
        <w:r w:rsidR="006B33A8" w:rsidRPr="006B33A8">
          <w:rPr>
            <w:noProof/>
            <w:webHidden/>
            <w:sz w:val="24"/>
            <w:szCs w:val="24"/>
          </w:rPr>
          <w:tab/>
        </w:r>
        <w:r w:rsidRPr="006B33A8">
          <w:rPr>
            <w:noProof/>
            <w:webHidden/>
            <w:sz w:val="24"/>
            <w:szCs w:val="24"/>
          </w:rPr>
          <w:fldChar w:fldCharType="begin"/>
        </w:r>
        <w:r w:rsidR="006B33A8" w:rsidRPr="006B33A8">
          <w:rPr>
            <w:noProof/>
            <w:webHidden/>
            <w:sz w:val="24"/>
            <w:szCs w:val="24"/>
          </w:rPr>
          <w:instrText xml:space="preserve"> PAGEREF _Toc317027020 \h </w:instrText>
        </w:r>
        <w:r w:rsidRPr="006B33A8">
          <w:rPr>
            <w:noProof/>
            <w:webHidden/>
            <w:sz w:val="24"/>
            <w:szCs w:val="24"/>
          </w:rPr>
        </w:r>
        <w:r w:rsidRPr="006B33A8">
          <w:rPr>
            <w:noProof/>
            <w:webHidden/>
            <w:sz w:val="24"/>
            <w:szCs w:val="24"/>
          </w:rPr>
          <w:fldChar w:fldCharType="separate"/>
        </w:r>
        <w:r w:rsidR="00E75534">
          <w:rPr>
            <w:noProof/>
            <w:webHidden/>
            <w:sz w:val="24"/>
            <w:szCs w:val="24"/>
          </w:rPr>
          <w:t>95</w:t>
        </w:r>
        <w:r w:rsidRPr="006B33A8">
          <w:rPr>
            <w:noProof/>
            <w:webHidden/>
            <w:sz w:val="24"/>
            <w:szCs w:val="24"/>
          </w:rPr>
          <w:fldChar w:fldCharType="end"/>
        </w:r>
      </w:hyperlink>
    </w:p>
    <w:p w:rsidR="006B33A8" w:rsidRPr="006B33A8"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7027021" w:history="1">
        <w:r w:rsidR="006B33A8" w:rsidRPr="006B33A8">
          <w:rPr>
            <w:rStyle w:val="Hipervnculo"/>
            <w:noProof/>
            <w:sz w:val="24"/>
            <w:szCs w:val="24"/>
            <w:lang w:val="es-ES"/>
          </w:rPr>
          <w:t>FIGURA 5-25: SECCIÓN LITERATURA</w:t>
        </w:r>
        <w:r w:rsidR="006B33A8" w:rsidRPr="006B33A8">
          <w:rPr>
            <w:noProof/>
            <w:webHidden/>
            <w:sz w:val="24"/>
            <w:szCs w:val="24"/>
          </w:rPr>
          <w:tab/>
        </w:r>
        <w:r w:rsidRPr="006B33A8">
          <w:rPr>
            <w:noProof/>
            <w:webHidden/>
            <w:sz w:val="24"/>
            <w:szCs w:val="24"/>
          </w:rPr>
          <w:fldChar w:fldCharType="begin"/>
        </w:r>
        <w:r w:rsidR="006B33A8" w:rsidRPr="006B33A8">
          <w:rPr>
            <w:noProof/>
            <w:webHidden/>
            <w:sz w:val="24"/>
            <w:szCs w:val="24"/>
          </w:rPr>
          <w:instrText xml:space="preserve"> PAGEREF _Toc317027021 \h </w:instrText>
        </w:r>
        <w:r w:rsidRPr="006B33A8">
          <w:rPr>
            <w:noProof/>
            <w:webHidden/>
            <w:sz w:val="24"/>
            <w:szCs w:val="24"/>
          </w:rPr>
        </w:r>
        <w:r w:rsidRPr="006B33A8">
          <w:rPr>
            <w:noProof/>
            <w:webHidden/>
            <w:sz w:val="24"/>
            <w:szCs w:val="24"/>
          </w:rPr>
          <w:fldChar w:fldCharType="separate"/>
        </w:r>
        <w:r w:rsidR="00E75534">
          <w:rPr>
            <w:noProof/>
            <w:webHidden/>
            <w:sz w:val="24"/>
            <w:szCs w:val="24"/>
          </w:rPr>
          <w:t>96</w:t>
        </w:r>
        <w:r w:rsidRPr="006B33A8">
          <w:rPr>
            <w:noProof/>
            <w:webHidden/>
            <w:sz w:val="24"/>
            <w:szCs w:val="24"/>
          </w:rPr>
          <w:fldChar w:fldCharType="end"/>
        </w:r>
      </w:hyperlink>
    </w:p>
    <w:p w:rsidR="006B33A8" w:rsidRPr="006B33A8"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7027022" w:history="1">
        <w:r w:rsidR="006B33A8" w:rsidRPr="006B33A8">
          <w:rPr>
            <w:rStyle w:val="Hipervnculo"/>
            <w:noProof/>
            <w:sz w:val="24"/>
            <w:szCs w:val="24"/>
            <w:lang w:val="es-ES"/>
          </w:rPr>
          <w:t>FIGURA 5-26: SECCIÓN STANDS</w:t>
        </w:r>
        <w:r w:rsidR="006B33A8" w:rsidRPr="006B33A8">
          <w:rPr>
            <w:noProof/>
            <w:webHidden/>
            <w:sz w:val="24"/>
            <w:szCs w:val="24"/>
          </w:rPr>
          <w:tab/>
        </w:r>
        <w:r w:rsidRPr="006B33A8">
          <w:rPr>
            <w:noProof/>
            <w:webHidden/>
            <w:sz w:val="24"/>
            <w:szCs w:val="24"/>
          </w:rPr>
          <w:fldChar w:fldCharType="begin"/>
        </w:r>
        <w:r w:rsidR="006B33A8" w:rsidRPr="006B33A8">
          <w:rPr>
            <w:noProof/>
            <w:webHidden/>
            <w:sz w:val="24"/>
            <w:szCs w:val="24"/>
          </w:rPr>
          <w:instrText xml:space="preserve"> PAGEREF _Toc317027022 \h </w:instrText>
        </w:r>
        <w:r w:rsidRPr="006B33A8">
          <w:rPr>
            <w:noProof/>
            <w:webHidden/>
            <w:sz w:val="24"/>
            <w:szCs w:val="24"/>
          </w:rPr>
        </w:r>
        <w:r w:rsidRPr="006B33A8">
          <w:rPr>
            <w:noProof/>
            <w:webHidden/>
            <w:sz w:val="24"/>
            <w:szCs w:val="24"/>
          </w:rPr>
          <w:fldChar w:fldCharType="separate"/>
        </w:r>
        <w:r w:rsidR="00E75534">
          <w:rPr>
            <w:noProof/>
            <w:webHidden/>
            <w:sz w:val="24"/>
            <w:szCs w:val="24"/>
          </w:rPr>
          <w:t>96</w:t>
        </w:r>
        <w:r w:rsidRPr="006B33A8">
          <w:rPr>
            <w:noProof/>
            <w:webHidden/>
            <w:sz w:val="24"/>
            <w:szCs w:val="24"/>
          </w:rPr>
          <w:fldChar w:fldCharType="end"/>
        </w:r>
      </w:hyperlink>
    </w:p>
    <w:p w:rsidR="006B33A8" w:rsidRPr="006B33A8"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7027023" w:history="1">
        <w:r w:rsidR="006B33A8" w:rsidRPr="006B33A8">
          <w:rPr>
            <w:rStyle w:val="Hipervnculo"/>
            <w:noProof/>
            <w:sz w:val="24"/>
            <w:szCs w:val="24"/>
            <w:lang w:val="es-ES"/>
          </w:rPr>
          <w:t>FIGURA 5-27: SECCIÓN BAÑOS HOMBRES</w:t>
        </w:r>
        <w:r w:rsidR="006B33A8" w:rsidRPr="006B33A8">
          <w:rPr>
            <w:noProof/>
            <w:webHidden/>
            <w:sz w:val="24"/>
            <w:szCs w:val="24"/>
          </w:rPr>
          <w:tab/>
        </w:r>
        <w:r w:rsidRPr="006B33A8">
          <w:rPr>
            <w:noProof/>
            <w:webHidden/>
            <w:sz w:val="24"/>
            <w:szCs w:val="24"/>
          </w:rPr>
          <w:fldChar w:fldCharType="begin"/>
        </w:r>
        <w:r w:rsidR="006B33A8" w:rsidRPr="006B33A8">
          <w:rPr>
            <w:noProof/>
            <w:webHidden/>
            <w:sz w:val="24"/>
            <w:szCs w:val="24"/>
          </w:rPr>
          <w:instrText xml:space="preserve"> PAGEREF _Toc317027023 \h </w:instrText>
        </w:r>
        <w:r w:rsidRPr="006B33A8">
          <w:rPr>
            <w:noProof/>
            <w:webHidden/>
            <w:sz w:val="24"/>
            <w:szCs w:val="24"/>
          </w:rPr>
        </w:r>
        <w:r w:rsidRPr="006B33A8">
          <w:rPr>
            <w:noProof/>
            <w:webHidden/>
            <w:sz w:val="24"/>
            <w:szCs w:val="24"/>
          </w:rPr>
          <w:fldChar w:fldCharType="separate"/>
        </w:r>
        <w:r w:rsidR="00E75534">
          <w:rPr>
            <w:noProof/>
            <w:webHidden/>
            <w:sz w:val="24"/>
            <w:szCs w:val="24"/>
          </w:rPr>
          <w:t>97</w:t>
        </w:r>
        <w:r w:rsidRPr="006B33A8">
          <w:rPr>
            <w:noProof/>
            <w:webHidden/>
            <w:sz w:val="24"/>
            <w:szCs w:val="24"/>
          </w:rPr>
          <w:fldChar w:fldCharType="end"/>
        </w:r>
      </w:hyperlink>
    </w:p>
    <w:p w:rsidR="006B33A8" w:rsidRPr="006B33A8"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7027024" w:history="1">
        <w:r w:rsidR="006B33A8" w:rsidRPr="006B33A8">
          <w:rPr>
            <w:rStyle w:val="Hipervnculo"/>
            <w:noProof/>
            <w:sz w:val="24"/>
            <w:szCs w:val="24"/>
            <w:lang w:val="es-ES"/>
          </w:rPr>
          <w:t>FIGURA 5-28: SECCIÓN BAÑOS MUJERES</w:t>
        </w:r>
        <w:r w:rsidR="006B33A8" w:rsidRPr="006B33A8">
          <w:rPr>
            <w:noProof/>
            <w:webHidden/>
            <w:sz w:val="24"/>
            <w:szCs w:val="24"/>
          </w:rPr>
          <w:tab/>
        </w:r>
        <w:r w:rsidRPr="006B33A8">
          <w:rPr>
            <w:noProof/>
            <w:webHidden/>
            <w:sz w:val="24"/>
            <w:szCs w:val="24"/>
          </w:rPr>
          <w:fldChar w:fldCharType="begin"/>
        </w:r>
        <w:r w:rsidR="006B33A8" w:rsidRPr="006B33A8">
          <w:rPr>
            <w:noProof/>
            <w:webHidden/>
            <w:sz w:val="24"/>
            <w:szCs w:val="24"/>
          </w:rPr>
          <w:instrText xml:space="preserve"> PAGEREF _Toc317027024 \h </w:instrText>
        </w:r>
        <w:r w:rsidRPr="006B33A8">
          <w:rPr>
            <w:noProof/>
            <w:webHidden/>
            <w:sz w:val="24"/>
            <w:szCs w:val="24"/>
          </w:rPr>
        </w:r>
        <w:r w:rsidRPr="006B33A8">
          <w:rPr>
            <w:noProof/>
            <w:webHidden/>
            <w:sz w:val="24"/>
            <w:szCs w:val="24"/>
          </w:rPr>
          <w:fldChar w:fldCharType="separate"/>
        </w:r>
        <w:r w:rsidR="00E75534">
          <w:rPr>
            <w:noProof/>
            <w:webHidden/>
            <w:sz w:val="24"/>
            <w:szCs w:val="24"/>
          </w:rPr>
          <w:t>97</w:t>
        </w:r>
        <w:r w:rsidRPr="006B33A8">
          <w:rPr>
            <w:noProof/>
            <w:webHidden/>
            <w:sz w:val="24"/>
            <w:szCs w:val="24"/>
          </w:rPr>
          <w:fldChar w:fldCharType="end"/>
        </w:r>
      </w:hyperlink>
    </w:p>
    <w:p w:rsidR="006B33A8" w:rsidRPr="006B33A8"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7027025" w:history="1">
        <w:r w:rsidR="006B33A8" w:rsidRPr="006B33A8">
          <w:rPr>
            <w:rStyle w:val="Hipervnculo"/>
            <w:noProof/>
            <w:sz w:val="24"/>
            <w:szCs w:val="24"/>
            <w:lang w:val="es-ES"/>
          </w:rPr>
          <w:t>FIGURA 5-29: SECCIÓN ARTE</w:t>
        </w:r>
        <w:r w:rsidR="006B33A8" w:rsidRPr="006B33A8">
          <w:rPr>
            <w:noProof/>
            <w:webHidden/>
            <w:sz w:val="24"/>
            <w:szCs w:val="24"/>
          </w:rPr>
          <w:tab/>
        </w:r>
        <w:r w:rsidRPr="006B33A8">
          <w:rPr>
            <w:noProof/>
            <w:webHidden/>
            <w:sz w:val="24"/>
            <w:szCs w:val="24"/>
          </w:rPr>
          <w:fldChar w:fldCharType="begin"/>
        </w:r>
        <w:r w:rsidR="006B33A8" w:rsidRPr="006B33A8">
          <w:rPr>
            <w:noProof/>
            <w:webHidden/>
            <w:sz w:val="24"/>
            <w:szCs w:val="24"/>
          </w:rPr>
          <w:instrText xml:space="preserve"> PAGEREF _Toc317027025 \h </w:instrText>
        </w:r>
        <w:r w:rsidRPr="006B33A8">
          <w:rPr>
            <w:noProof/>
            <w:webHidden/>
            <w:sz w:val="24"/>
            <w:szCs w:val="24"/>
          </w:rPr>
        </w:r>
        <w:r w:rsidRPr="006B33A8">
          <w:rPr>
            <w:noProof/>
            <w:webHidden/>
            <w:sz w:val="24"/>
            <w:szCs w:val="24"/>
          </w:rPr>
          <w:fldChar w:fldCharType="separate"/>
        </w:r>
        <w:r w:rsidR="00E75534">
          <w:rPr>
            <w:noProof/>
            <w:webHidden/>
            <w:sz w:val="24"/>
            <w:szCs w:val="24"/>
          </w:rPr>
          <w:t>98</w:t>
        </w:r>
        <w:r w:rsidRPr="006B33A8">
          <w:rPr>
            <w:noProof/>
            <w:webHidden/>
            <w:sz w:val="24"/>
            <w:szCs w:val="24"/>
          </w:rPr>
          <w:fldChar w:fldCharType="end"/>
        </w:r>
      </w:hyperlink>
    </w:p>
    <w:p w:rsidR="006B33A8" w:rsidRPr="006B33A8"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7027026" w:history="1">
        <w:r w:rsidR="006B33A8" w:rsidRPr="006B33A8">
          <w:rPr>
            <w:rStyle w:val="Hipervnculo"/>
            <w:noProof/>
            <w:sz w:val="24"/>
            <w:szCs w:val="24"/>
            <w:lang w:val="es-ES"/>
          </w:rPr>
          <w:t>FIGURA 5-30: SECCIÓN PARQUEOS</w:t>
        </w:r>
        <w:r w:rsidR="006B33A8" w:rsidRPr="006B33A8">
          <w:rPr>
            <w:noProof/>
            <w:webHidden/>
            <w:sz w:val="24"/>
            <w:szCs w:val="24"/>
          </w:rPr>
          <w:tab/>
        </w:r>
        <w:r w:rsidRPr="006B33A8">
          <w:rPr>
            <w:noProof/>
            <w:webHidden/>
            <w:sz w:val="24"/>
            <w:szCs w:val="24"/>
          </w:rPr>
          <w:fldChar w:fldCharType="begin"/>
        </w:r>
        <w:r w:rsidR="006B33A8" w:rsidRPr="006B33A8">
          <w:rPr>
            <w:noProof/>
            <w:webHidden/>
            <w:sz w:val="24"/>
            <w:szCs w:val="24"/>
          </w:rPr>
          <w:instrText xml:space="preserve"> PAGEREF _Toc317027026 \h </w:instrText>
        </w:r>
        <w:r w:rsidRPr="006B33A8">
          <w:rPr>
            <w:noProof/>
            <w:webHidden/>
            <w:sz w:val="24"/>
            <w:szCs w:val="24"/>
          </w:rPr>
        </w:r>
        <w:r w:rsidRPr="006B33A8">
          <w:rPr>
            <w:noProof/>
            <w:webHidden/>
            <w:sz w:val="24"/>
            <w:szCs w:val="24"/>
          </w:rPr>
          <w:fldChar w:fldCharType="separate"/>
        </w:r>
        <w:r w:rsidR="00E75534">
          <w:rPr>
            <w:noProof/>
            <w:webHidden/>
            <w:sz w:val="24"/>
            <w:szCs w:val="24"/>
          </w:rPr>
          <w:t>98</w:t>
        </w:r>
        <w:r w:rsidRPr="006B33A8">
          <w:rPr>
            <w:noProof/>
            <w:webHidden/>
            <w:sz w:val="24"/>
            <w:szCs w:val="24"/>
          </w:rPr>
          <w:fldChar w:fldCharType="end"/>
        </w:r>
      </w:hyperlink>
    </w:p>
    <w:p w:rsidR="006B33A8" w:rsidRPr="006B33A8"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7027027" w:history="1">
        <w:r w:rsidR="006B33A8" w:rsidRPr="006B33A8">
          <w:rPr>
            <w:rStyle w:val="Hipervnculo"/>
            <w:noProof/>
            <w:sz w:val="24"/>
            <w:szCs w:val="24"/>
            <w:lang w:val="es-ES"/>
          </w:rPr>
          <w:t>FIGURA 5-31: PROMOCIÓN EN VALLAS PUBLICITARIAS</w:t>
        </w:r>
        <w:r w:rsidR="006B33A8" w:rsidRPr="006B33A8">
          <w:rPr>
            <w:noProof/>
            <w:webHidden/>
            <w:sz w:val="24"/>
            <w:szCs w:val="24"/>
          </w:rPr>
          <w:tab/>
        </w:r>
        <w:r w:rsidRPr="006B33A8">
          <w:rPr>
            <w:noProof/>
            <w:webHidden/>
            <w:sz w:val="24"/>
            <w:szCs w:val="24"/>
          </w:rPr>
          <w:fldChar w:fldCharType="begin"/>
        </w:r>
        <w:r w:rsidR="006B33A8" w:rsidRPr="006B33A8">
          <w:rPr>
            <w:noProof/>
            <w:webHidden/>
            <w:sz w:val="24"/>
            <w:szCs w:val="24"/>
          </w:rPr>
          <w:instrText xml:space="preserve"> PAGEREF _Toc317027027 \h </w:instrText>
        </w:r>
        <w:r w:rsidRPr="006B33A8">
          <w:rPr>
            <w:noProof/>
            <w:webHidden/>
            <w:sz w:val="24"/>
            <w:szCs w:val="24"/>
          </w:rPr>
        </w:r>
        <w:r w:rsidRPr="006B33A8">
          <w:rPr>
            <w:noProof/>
            <w:webHidden/>
            <w:sz w:val="24"/>
            <w:szCs w:val="24"/>
          </w:rPr>
          <w:fldChar w:fldCharType="separate"/>
        </w:r>
        <w:r w:rsidR="00E75534">
          <w:rPr>
            <w:noProof/>
            <w:webHidden/>
            <w:sz w:val="24"/>
            <w:szCs w:val="24"/>
          </w:rPr>
          <w:t>105</w:t>
        </w:r>
        <w:r w:rsidRPr="006B33A8">
          <w:rPr>
            <w:noProof/>
            <w:webHidden/>
            <w:sz w:val="24"/>
            <w:szCs w:val="24"/>
          </w:rPr>
          <w:fldChar w:fldCharType="end"/>
        </w:r>
      </w:hyperlink>
    </w:p>
    <w:p w:rsidR="006B33A8" w:rsidRPr="006B33A8"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7027028" w:history="1">
        <w:r w:rsidR="006B33A8" w:rsidRPr="006B33A8">
          <w:rPr>
            <w:rStyle w:val="Hipervnculo"/>
            <w:noProof/>
            <w:sz w:val="24"/>
            <w:szCs w:val="24"/>
            <w:lang w:val="es-ES"/>
          </w:rPr>
          <w:t>FIGURA 5-32: PUBLICIDAD EN GUINDOLAS</w:t>
        </w:r>
        <w:r w:rsidR="006B33A8" w:rsidRPr="006B33A8">
          <w:rPr>
            <w:noProof/>
            <w:webHidden/>
            <w:sz w:val="24"/>
            <w:szCs w:val="24"/>
          </w:rPr>
          <w:tab/>
        </w:r>
        <w:r w:rsidRPr="006B33A8">
          <w:rPr>
            <w:noProof/>
            <w:webHidden/>
            <w:sz w:val="24"/>
            <w:szCs w:val="24"/>
          </w:rPr>
          <w:fldChar w:fldCharType="begin"/>
        </w:r>
        <w:r w:rsidR="006B33A8" w:rsidRPr="006B33A8">
          <w:rPr>
            <w:noProof/>
            <w:webHidden/>
            <w:sz w:val="24"/>
            <w:szCs w:val="24"/>
          </w:rPr>
          <w:instrText xml:space="preserve"> PAGEREF _Toc317027028 \h </w:instrText>
        </w:r>
        <w:r w:rsidRPr="006B33A8">
          <w:rPr>
            <w:noProof/>
            <w:webHidden/>
            <w:sz w:val="24"/>
            <w:szCs w:val="24"/>
          </w:rPr>
        </w:r>
        <w:r w:rsidRPr="006B33A8">
          <w:rPr>
            <w:noProof/>
            <w:webHidden/>
            <w:sz w:val="24"/>
            <w:szCs w:val="24"/>
          </w:rPr>
          <w:fldChar w:fldCharType="separate"/>
        </w:r>
        <w:r w:rsidR="00E75534">
          <w:rPr>
            <w:noProof/>
            <w:webHidden/>
            <w:sz w:val="24"/>
            <w:szCs w:val="24"/>
          </w:rPr>
          <w:t>105</w:t>
        </w:r>
        <w:r w:rsidRPr="006B33A8">
          <w:rPr>
            <w:noProof/>
            <w:webHidden/>
            <w:sz w:val="24"/>
            <w:szCs w:val="24"/>
          </w:rPr>
          <w:fldChar w:fldCharType="end"/>
        </w:r>
      </w:hyperlink>
    </w:p>
    <w:p w:rsidR="006B33A8" w:rsidRPr="006B33A8"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7027029" w:history="1">
        <w:r w:rsidR="006B33A8" w:rsidRPr="006B33A8">
          <w:rPr>
            <w:rStyle w:val="Hipervnculo"/>
            <w:noProof/>
            <w:sz w:val="24"/>
            <w:szCs w:val="24"/>
            <w:lang w:val="es-ES"/>
          </w:rPr>
          <w:t>FIGURA 5-33: PROMOCIÓN EN BANNERS</w:t>
        </w:r>
        <w:r w:rsidR="006B33A8" w:rsidRPr="006B33A8">
          <w:rPr>
            <w:noProof/>
            <w:webHidden/>
            <w:sz w:val="24"/>
            <w:szCs w:val="24"/>
          </w:rPr>
          <w:tab/>
        </w:r>
        <w:r w:rsidRPr="006B33A8">
          <w:rPr>
            <w:noProof/>
            <w:webHidden/>
            <w:sz w:val="24"/>
            <w:szCs w:val="24"/>
          </w:rPr>
          <w:fldChar w:fldCharType="begin"/>
        </w:r>
        <w:r w:rsidR="006B33A8" w:rsidRPr="006B33A8">
          <w:rPr>
            <w:noProof/>
            <w:webHidden/>
            <w:sz w:val="24"/>
            <w:szCs w:val="24"/>
          </w:rPr>
          <w:instrText xml:space="preserve"> PAGEREF _Toc317027029 \h </w:instrText>
        </w:r>
        <w:r w:rsidRPr="006B33A8">
          <w:rPr>
            <w:noProof/>
            <w:webHidden/>
            <w:sz w:val="24"/>
            <w:szCs w:val="24"/>
          </w:rPr>
        </w:r>
        <w:r w:rsidRPr="006B33A8">
          <w:rPr>
            <w:noProof/>
            <w:webHidden/>
            <w:sz w:val="24"/>
            <w:szCs w:val="24"/>
          </w:rPr>
          <w:fldChar w:fldCharType="separate"/>
        </w:r>
        <w:r w:rsidR="00E75534">
          <w:rPr>
            <w:noProof/>
            <w:webHidden/>
            <w:sz w:val="24"/>
            <w:szCs w:val="24"/>
          </w:rPr>
          <w:t>106</w:t>
        </w:r>
        <w:r w:rsidRPr="006B33A8">
          <w:rPr>
            <w:noProof/>
            <w:webHidden/>
            <w:sz w:val="24"/>
            <w:szCs w:val="24"/>
          </w:rPr>
          <w:fldChar w:fldCharType="end"/>
        </w:r>
      </w:hyperlink>
    </w:p>
    <w:p w:rsidR="006B33A8" w:rsidRPr="006B33A8"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7027030" w:history="1">
        <w:r w:rsidR="006B33A8" w:rsidRPr="006B33A8">
          <w:rPr>
            <w:rStyle w:val="Hipervnculo"/>
            <w:noProof/>
            <w:sz w:val="24"/>
            <w:szCs w:val="24"/>
            <w:lang w:val="es-ES"/>
          </w:rPr>
          <w:t>FIGURA 5-34: PROMOCIÓN EN ROLL UP</w:t>
        </w:r>
        <w:r w:rsidR="006B33A8" w:rsidRPr="006B33A8">
          <w:rPr>
            <w:noProof/>
            <w:webHidden/>
            <w:sz w:val="24"/>
            <w:szCs w:val="24"/>
          </w:rPr>
          <w:tab/>
        </w:r>
        <w:r w:rsidRPr="006B33A8">
          <w:rPr>
            <w:noProof/>
            <w:webHidden/>
            <w:sz w:val="24"/>
            <w:szCs w:val="24"/>
          </w:rPr>
          <w:fldChar w:fldCharType="begin"/>
        </w:r>
        <w:r w:rsidR="006B33A8" w:rsidRPr="006B33A8">
          <w:rPr>
            <w:noProof/>
            <w:webHidden/>
            <w:sz w:val="24"/>
            <w:szCs w:val="24"/>
          </w:rPr>
          <w:instrText xml:space="preserve"> PAGEREF _Toc317027030 \h </w:instrText>
        </w:r>
        <w:r w:rsidRPr="006B33A8">
          <w:rPr>
            <w:noProof/>
            <w:webHidden/>
            <w:sz w:val="24"/>
            <w:szCs w:val="24"/>
          </w:rPr>
        </w:r>
        <w:r w:rsidRPr="006B33A8">
          <w:rPr>
            <w:noProof/>
            <w:webHidden/>
            <w:sz w:val="24"/>
            <w:szCs w:val="24"/>
          </w:rPr>
          <w:fldChar w:fldCharType="separate"/>
        </w:r>
        <w:r w:rsidR="00E75534">
          <w:rPr>
            <w:noProof/>
            <w:webHidden/>
            <w:sz w:val="24"/>
            <w:szCs w:val="24"/>
          </w:rPr>
          <w:t>106</w:t>
        </w:r>
        <w:r w:rsidRPr="006B33A8">
          <w:rPr>
            <w:noProof/>
            <w:webHidden/>
            <w:sz w:val="24"/>
            <w:szCs w:val="24"/>
          </w:rPr>
          <w:fldChar w:fldCharType="end"/>
        </w:r>
      </w:hyperlink>
    </w:p>
    <w:p w:rsidR="006B33A8" w:rsidRPr="006B33A8"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7027031" w:history="1">
        <w:r w:rsidR="006B33A8" w:rsidRPr="006B33A8">
          <w:rPr>
            <w:rStyle w:val="Hipervnculo"/>
            <w:noProof/>
            <w:sz w:val="24"/>
            <w:szCs w:val="24"/>
            <w:lang w:val="es-ES"/>
          </w:rPr>
          <w:t>FIGURA 5-35: BROCHURE AMA LA VIDA</w:t>
        </w:r>
        <w:r w:rsidR="006B33A8" w:rsidRPr="006B33A8">
          <w:rPr>
            <w:noProof/>
            <w:webHidden/>
            <w:sz w:val="24"/>
            <w:szCs w:val="24"/>
          </w:rPr>
          <w:tab/>
        </w:r>
        <w:r w:rsidRPr="006B33A8">
          <w:rPr>
            <w:noProof/>
            <w:webHidden/>
            <w:sz w:val="24"/>
            <w:szCs w:val="24"/>
          </w:rPr>
          <w:fldChar w:fldCharType="begin"/>
        </w:r>
        <w:r w:rsidR="006B33A8" w:rsidRPr="006B33A8">
          <w:rPr>
            <w:noProof/>
            <w:webHidden/>
            <w:sz w:val="24"/>
            <w:szCs w:val="24"/>
          </w:rPr>
          <w:instrText xml:space="preserve"> PAGEREF _Toc317027031 \h </w:instrText>
        </w:r>
        <w:r w:rsidRPr="006B33A8">
          <w:rPr>
            <w:noProof/>
            <w:webHidden/>
            <w:sz w:val="24"/>
            <w:szCs w:val="24"/>
          </w:rPr>
        </w:r>
        <w:r w:rsidRPr="006B33A8">
          <w:rPr>
            <w:noProof/>
            <w:webHidden/>
            <w:sz w:val="24"/>
            <w:szCs w:val="24"/>
          </w:rPr>
          <w:fldChar w:fldCharType="separate"/>
        </w:r>
        <w:r w:rsidR="00E75534">
          <w:rPr>
            <w:noProof/>
            <w:webHidden/>
            <w:sz w:val="24"/>
            <w:szCs w:val="24"/>
          </w:rPr>
          <w:t>107</w:t>
        </w:r>
        <w:r w:rsidRPr="006B33A8">
          <w:rPr>
            <w:noProof/>
            <w:webHidden/>
            <w:sz w:val="24"/>
            <w:szCs w:val="24"/>
          </w:rPr>
          <w:fldChar w:fldCharType="end"/>
        </w:r>
      </w:hyperlink>
    </w:p>
    <w:p w:rsidR="006B33A8" w:rsidRPr="006B33A8"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7027032" w:history="1">
        <w:r w:rsidR="006B33A8" w:rsidRPr="006B33A8">
          <w:rPr>
            <w:rStyle w:val="Hipervnculo"/>
            <w:noProof/>
            <w:sz w:val="24"/>
            <w:szCs w:val="24"/>
            <w:lang w:val="es-ES"/>
          </w:rPr>
          <w:t>FIGURA 5-36: PROMOCIÓN EN SERVICIOS MÓVILES</w:t>
        </w:r>
        <w:r w:rsidR="006B33A8" w:rsidRPr="006B33A8">
          <w:rPr>
            <w:noProof/>
            <w:webHidden/>
            <w:sz w:val="24"/>
            <w:szCs w:val="24"/>
          </w:rPr>
          <w:tab/>
        </w:r>
        <w:r w:rsidRPr="006B33A8">
          <w:rPr>
            <w:noProof/>
            <w:webHidden/>
            <w:sz w:val="24"/>
            <w:szCs w:val="24"/>
          </w:rPr>
          <w:fldChar w:fldCharType="begin"/>
        </w:r>
        <w:r w:rsidR="006B33A8" w:rsidRPr="006B33A8">
          <w:rPr>
            <w:noProof/>
            <w:webHidden/>
            <w:sz w:val="24"/>
            <w:szCs w:val="24"/>
          </w:rPr>
          <w:instrText xml:space="preserve"> PAGEREF _Toc317027032 \h </w:instrText>
        </w:r>
        <w:r w:rsidRPr="006B33A8">
          <w:rPr>
            <w:noProof/>
            <w:webHidden/>
            <w:sz w:val="24"/>
            <w:szCs w:val="24"/>
          </w:rPr>
        </w:r>
        <w:r w:rsidRPr="006B33A8">
          <w:rPr>
            <w:noProof/>
            <w:webHidden/>
            <w:sz w:val="24"/>
            <w:szCs w:val="24"/>
          </w:rPr>
          <w:fldChar w:fldCharType="separate"/>
        </w:r>
        <w:r w:rsidR="00E75534">
          <w:rPr>
            <w:noProof/>
            <w:webHidden/>
            <w:sz w:val="24"/>
            <w:szCs w:val="24"/>
          </w:rPr>
          <w:t>107</w:t>
        </w:r>
        <w:r w:rsidRPr="006B33A8">
          <w:rPr>
            <w:noProof/>
            <w:webHidden/>
            <w:sz w:val="24"/>
            <w:szCs w:val="24"/>
          </w:rPr>
          <w:fldChar w:fldCharType="end"/>
        </w:r>
      </w:hyperlink>
    </w:p>
    <w:p w:rsidR="006B33A8" w:rsidRPr="006B33A8"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7027033" w:history="1">
        <w:r w:rsidR="006B33A8" w:rsidRPr="006B33A8">
          <w:rPr>
            <w:rStyle w:val="Hipervnculo"/>
            <w:noProof/>
            <w:sz w:val="24"/>
            <w:szCs w:val="24"/>
            <w:lang w:val="es-ES"/>
          </w:rPr>
          <w:t>FIGURA 5-37: ARTÍCULOS DE MERCHANDISING</w:t>
        </w:r>
        <w:r w:rsidR="006B33A8" w:rsidRPr="006B33A8">
          <w:rPr>
            <w:noProof/>
            <w:webHidden/>
            <w:sz w:val="24"/>
            <w:szCs w:val="24"/>
          </w:rPr>
          <w:tab/>
        </w:r>
        <w:r w:rsidRPr="006B33A8">
          <w:rPr>
            <w:noProof/>
            <w:webHidden/>
            <w:sz w:val="24"/>
            <w:szCs w:val="24"/>
          </w:rPr>
          <w:fldChar w:fldCharType="begin"/>
        </w:r>
        <w:r w:rsidR="006B33A8" w:rsidRPr="006B33A8">
          <w:rPr>
            <w:noProof/>
            <w:webHidden/>
            <w:sz w:val="24"/>
            <w:szCs w:val="24"/>
          </w:rPr>
          <w:instrText xml:space="preserve"> PAGEREF _Toc317027033 \h </w:instrText>
        </w:r>
        <w:r w:rsidRPr="006B33A8">
          <w:rPr>
            <w:noProof/>
            <w:webHidden/>
            <w:sz w:val="24"/>
            <w:szCs w:val="24"/>
          </w:rPr>
        </w:r>
        <w:r w:rsidRPr="006B33A8">
          <w:rPr>
            <w:noProof/>
            <w:webHidden/>
            <w:sz w:val="24"/>
            <w:szCs w:val="24"/>
          </w:rPr>
          <w:fldChar w:fldCharType="separate"/>
        </w:r>
        <w:r w:rsidR="00E75534">
          <w:rPr>
            <w:noProof/>
            <w:webHidden/>
            <w:sz w:val="24"/>
            <w:szCs w:val="24"/>
          </w:rPr>
          <w:t>108</w:t>
        </w:r>
        <w:r w:rsidRPr="006B33A8">
          <w:rPr>
            <w:noProof/>
            <w:webHidden/>
            <w:sz w:val="24"/>
            <w:szCs w:val="24"/>
          </w:rPr>
          <w:fldChar w:fldCharType="end"/>
        </w:r>
      </w:hyperlink>
    </w:p>
    <w:p w:rsidR="006B33A8" w:rsidRPr="006B33A8"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7027034" w:history="1">
        <w:r w:rsidR="006B33A8" w:rsidRPr="006B33A8">
          <w:rPr>
            <w:rStyle w:val="Hipervnculo"/>
            <w:noProof/>
            <w:sz w:val="24"/>
            <w:szCs w:val="24"/>
            <w:lang w:val="es-ES"/>
          </w:rPr>
          <w:t>FIGURA 5-38: PROMOCIÓN EN AVIÓN PRESIDENCIAL</w:t>
        </w:r>
        <w:r w:rsidR="006B33A8" w:rsidRPr="006B33A8">
          <w:rPr>
            <w:noProof/>
            <w:webHidden/>
            <w:sz w:val="24"/>
            <w:szCs w:val="24"/>
          </w:rPr>
          <w:tab/>
        </w:r>
        <w:r w:rsidRPr="006B33A8">
          <w:rPr>
            <w:noProof/>
            <w:webHidden/>
            <w:sz w:val="24"/>
            <w:szCs w:val="24"/>
          </w:rPr>
          <w:fldChar w:fldCharType="begin"/>
        </w:r>
        <w:r w:rsidR="006B33A8" w:rsidRPr="006B33A8">
          <w:rPr>
            <w:noProof/>
            <w:webHidden/>
            <w:sz w:val="24"/>
            <w:szCs w:val="24"/>
          </w:rPr>
          <w:instrText xml:space="preserve"> PAGEREF _Toc317027034 \h </w:instrText>
        </w:r>
        <w:r w:rsidRPr="006B33A8">
          <w:rPr>
            <w:noProof/>
            <w:webHidden/>
            <w:sz w:val="24"/>
            <w:szCs w:val="24"/>
          </w:rPr>
        </w:r>
        <w:r w:rsidRPr="006B33A8">
          <w:rPr>
            <w:noProof/>
            <w:webHidden/>
            <w:sz w:val="24"/>
            <w:szCs w:val="24"/>
          </w:rPr>
          <w:fldChar w:fldCharType="separate"/>
        </w:r>
        <w:r w:rsidR="00E75534">
          <w:rPr>
            <w:noProof/>
            <w:webHidden/>
            <w:sz w:val="24"/>
            <w:szCs w:val="24"/>
          </w:rPr>
          <w:t>108</w:t>
        </w:r>
        <w:r w:rsidRPr="006B33A8">
          <w:rPr>
            <w:noProof/>
            <w:webHidden/>
            <w:sz w:val="24"/>
            <w:szCs w:val="24"/>
          </w:rPr>
          <w:fldChar w:fldCharType="end"/>
        </w:r>
      </w:hyperlink>
    </w:p>
    <w:p w:rsidR="006B33A8" w:rsidRPr="006B33A8"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7027035" w:history="1">
        <w:r w:rsidR="006B33A8" w:rsidRPr="006B33A8">
          <w:rPr>
            <w:rStyle w:val="Hipervnculo"/>
            <w:noProof/>
            <w:sz w:val="24"/>
            <w:szCs w:val="24"/>
            <w:lang w:val="es-ES"/>
          </w:rPr>
          <w:t>FIGURA 5-39: PROMOCIÓN EN MINI VAN DEL MINTUR</w:t>
        </w:r>
        <w:r w:rsidR="006B33A8" w:rsidRPr="006B33A8">
          <w:rPr>
            <w:noProof/>
            <w:webHidden/>
            <w:sz w:val="24"/>
            <w:szCs w:val="24"/>
          </w:rPr>
          <w:tab/>
        </w:r>
        <w:r w:rsidRPr="006B33A8">
          <w:rPr>
            <w:noProof/>
            <w:webHidden/>
            <w:sz w:val="24"/>
            <w:szCs w:val="24"/>
          </w:rPr>
          <w:fldChar w:fldCharType="begin"/>
        </w:r>
        <w:r w:rsidR="006B33A8" w:rsidRPr="006B33A8">
          <w:rPr>
            <w:noProof/>
            <w:webHidden/>
            <w:sz w:val="24"/>
            <w:szCs w:val="24"/>
          </w:rPr>
          <w:instrText xml:space="preserve"> PAGEREF _Toc317027035 \h </w:instrText>
        </w:r>
        <w:r w:rsidRPr="006B33A8">
          <w:rPr>
            <w:noProof/>
            <w:webHidden/>
            <w:sz w:val="24"/>
            <w:szCs w:val="24"/>
          </w:rPr>
        </w:r>
        <w:r w:rsidRPr="006B33A8">
          <w:rPr>
            <w:noProof/>
            <w:webHidden/>
            <w:sz w:val="24"/>
            <w:szCs w:val="24"/>
          </w:rPr>
          <w:fldChar w:fldCharType="separate"/>
        </w:r>
        <w:r w:rsidR="00E75534">
          <w:rPr>
            <w:noProof/>
            <w:webHidden/>
            <w:sz w:val="24"/>
            <w:szCs w:val="24"/>
          </w:rPr>
          <w:t>108</w:t>
        </w:r>
        <w:r w:rsidRPr="006B33A8">
          <w:rPr>
            <w:noProof/>
            <w:webHidden/>
            <w:sz w:val="24"/>
            <w:szCs w:val="24"/>
          </w:rPr>
          <w:fldChar w:fldCharType="end"/>
        </w:r>
      </w:hyperlink>
    </w:p>
    <w:p w:rsidR="0030305D" w:rsidRPr="00CC0ABC" w:rsidRDefault="00903F30" w:rsidP="0030305D">
      <w:pPr>
        <w:spacing w:after="0" w:line="240" w:lineRule="auto"/>
        <w:rPr>
          <w:rFonts w:asciiTheme="minorHAnsi" w:hAnsiTheme="minorHAnsi"/>
          <w:b/>
          <w:iCs/>
          <w:sz w:val="24"/>
          <w:szCs w:val="24"/>
          <w:lang w:val="es-ES"/>
        </w:rPr>
      </w:pPr>
      <w:r w:rsidRPr="006B33A8">
        <w:rPr>
          <w:rFonts w:asciiTheme="minorHAnsi" w:hAnsiTheme="minorHAnsi"/>
          <w:iCs/>
          <w:sz w:val="24"/>
          <w:szCs w:val="24"/>
          <w:lang w:val="es-ES"/>
        </w:rPr>
        <w:fldChar w:fldCharType="end"/>
      </w:r>
    </w:p>
    <w:p w:rsidR="0030305D" w:rsidRPr="00CC0ABC" w:rsidRDefault="0030305D" w:rsidP="0030305D">
      <w:pPr>
        <w:spacing w:after="0" w:line="240" w:lineRule="auto"/>
        <w:rPr>
          <w:rFonts w:asciiTheme="minorHAnsi" w:hAnsiTheme="minorHAnsi"/>
          <w:b/>
          <w:iCs/>
          <w:sz w:val="24"/>
          <w:szCs w:val="24"/>
          <w:lang w:val="es-ES"/>
        </w:rPr>
      </w:pPr>
      <w:r w:rsidRPr="00CC0ABC">
        <w:rPr>
          <w:rFonts w:asciiTheme="minorHAnsi" w:hAnsiTheme="minorHAnsi"/>
          <w:b/>
          <w:iCs/>
          <w:sz w:val="24"/>
          <w:szCs w:val="24"/>
          <w:lang w:val="es-ES"/>
        </w:rPr>
        <w:t>ANEXOS</w:t>
      </w:r>
    </w:p>
    <w:p w:rsidR="0030305D" w:rsidRDefault="0030305D" w:rsidP="0030305D">
      <w:pPr>
        <w:spacing w:after="0" w:line="240" w:lineRule="auto"/>
        <w:rPr>
          <w:rFonts w:asciiTheme="minorHAnsi" w:hAnsiTheme="minorHAnsi"/>
          <w:b/>
          <w:iCs/>
          <w:sz w:val="24"/>
          <w:szCs w:val="24"/>
          <w:lang w:val="es-ES"/>
        </w:rPr>
      </w:pPr>
    </w:p>
    <w:p w:rsidR="006B33A8" w:rsidRPr="006B33A8" w:rsidRDefault="00903F30">
      <w:pPr>
        <w:pStyle w:val="Tabladeilustraciones"/>
        <w:tabs>
          <w:tab w:val="right" w:leader="dot" w:pos="8493"/>
        </w:tabs>
        <w:rPr>
          <w:rFonts w:eastAsiaTheme="minorEastAsia" w:cstheme="minorBidi"/>
          <w:caps w:val="0"/>
          <w:noProof/>
          <w:sz w:val="24"/>
          <w:szCs w:val="24"/>
          <w:lang w:val="es-ES" w:eastAsia="es-ES" w:bidi="ar-SA"/>
        </w:rPr>
      </w:pPr>
      <w:r w:rsidRPr="00903F30">
        <w:rPr>
          <w:b/>
          <w:iCs/>
          <w:sz w:val="24"/>
          <w:szCs w:val="24"/>
          <w:lang w:val="es-ES"/>
        </w:rPr>
        <w:fldChar w:fldCharType="begin"/>
      </w:r>
      <w:r w:rsidR="00A81BE2">
        <w:rPr>
          <w:b/>
          <w:iCs/>
          <w:sz w:val="24"/>
          <w:szCs w:val="24"/>
          <w:lang w:val="es-ES"/>
        </w:rPr>
        <w:instrText xml:space="preserve"> TOC \h \z \c "FIGURA A -" </w:instrText>
      </w:r>
      <w:r w:rsidRPr="00903F30">
        <w:rPr>
          <w:b/>
          <w:iCs/>
          <w:sz w:val="24"/>
          <w:szCs w:val="24"/>
          <w:lang w:val="es-ES"/>
        </w:rPr>
        <w:fldChar w:fldCharType="separate"/>
      </w:r>
      <w:hyperlink w:anchor="_Toc317027159" w:history="1">
        <w:r w:rsidR="006B33A8" w:rsidRPr="006B33A8">
          <w:rPr>
            <w:rStyle w:val="Hipervnculo"/>
            <w:noProof/>
            <w:sz w:val="24"/>
            <w:szCs w:val="24"/>
            <w:lang w:val="es-ES"/>
          </w:rPr>
          <w:t>FIGURA A-1: COTIZACIÓN TEATRO LA MUECA</w:t>
        </w:r>
        <w:r w:rsidR="006B33A8" w:rsidRPr="006B33A8">
          <w:rPr>
            <w:noProof/>
            <w:webHidden/>
            <w:sz w:val="24"/>
            <w:szCs w:val="24"/>
          </w:rPr>
          <w:tab/>
        </w:r>
        <w:r w:rsidRPr="006B33A8">
          <w:rPr>
            <w:noProof/>
            <w:webHidden/>
            <w:sz w:val="24"/>
            <w:szCs w:val="24"/>
          </w:rPr>
          <w:fldChar w:fldCharType="begin"/>
        </w:r>
        <w:r w:rsidR="006B33A8" w:rsidRPr="006B33A8">
          <w:rPr>
            <w:noProof/>
            <w:webHidden/>
            <w:sz w:val="24"/>
            <w:szCs w:val="24"/>
          </w:rPr>
          <w:instrText xml:space="preserve"> PAGEREF _Toc317027159 \h </w:instrText>
        </w:r>
        <w:r w:rsidRPr="006B33A8">
          <w:rPr>
            <w:noProof/>
            <w:webHidden/>
            <w:sz w:val="24"/>
            <w:szCs w:val="24"/>
          </w:rPr>
        </w:r>
        <w:r w:rsidRPr="006B33A8">
          <w:rPr>
            <w:noProof/>
            <w:webHidden/>
            <w:sz w:val="24"/>
            <w:szCs w:val="24"/>
          </w:rPr>
          <w:fldChar w:fldCharType="separate"/>
        </w:r>
        <w:r w:rsidR="00E75534">
          <w:rPr>
            <w:noProof/>
            <w:webHidden/>
            <w:sz w:val="24"/>
            <w:szCs w:val="24"/>
          </w:rPr>
          <w:t>114</w:t>
        </w:r>
        <w:r w:rsidRPr="006B33A8">
          <w:rPr>
            <w:noProof/>
            <w:webHidden/>
            <w:sz w:val="24"/>
            <w:szCs w:val="24"/>
          </w:rPr>
          <w:fldChar w:fldCharType="end"/>
        </w:r>
      </w:hyperlink>
    </w:p>
    <w:p w:rsidR="006B33A8" w:rsidRPr="006B33A8"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7027160" w:history="1">
        <w:r w:rsidR="006B33A8" w:rsidRPr="006B33A8">
          <w:rPr>
            <w:rStyle w:val="Hipervnculo"/>
            <w:noProof/>
            <w:sz w:val="24"/>
            <w:szCs w:val="24"/>
            <w:lang w:val="es-ES"/>
          </w:rPr>
          <w:t>FIGURA A-2: COTIZACIÓN ARTÍCULOS DE MERCHANDISING</w:t>
        </w:r>
        <w:r w:rsidR="006B33A8" w:rsidRPr="006B33A8">
          <w:rPr>
            <w:noProof/>
            <w:webHidden/>
            <w:sz w:val="24"/>
            <w:szCs w:val="24"/>
          </w:rPr>
          <w:tab/>
        </w:r>
        <w:r w:rsidRPr="006B33A8">
          <w:rPr>
            <w:noProof/>
            <w:webHidden/>
            <w:sz w:val="24"/>
            <w:szCs w:val="24"/>
          </w:rPr>
          <w:fldChar w:fldCharType="begin"/>
        </w:r>
        <w:r w:rsidR="006B33A8" w:rsidRPr="006B33A8">
          <w:rPr>
            <w:noProof/>
            <w:webHidden/>
            <w:sz w:val="24"/>
            <w:szCs w:val="24"/>
          </w:rPr>
          <w:instrText xml:space="preserve"> PAGEREF _Toc317027160 \h </w:instrText>
        </w:r>
        <w:r w:rsidRPr="006B33A8">
          <w:rPr>
            <w:noProof/>
            <w:webHidden/>
            <w:sz w:val="24"/>
            <w:szCs w:val="24"/>
          </w:rPr>
        </w:r>
        <w:r w:rsidRPr="006B33A8">
          <w:rPr>
            <w:noProof/>
            <w:webHidden/>
            <w:sz w:val="24"/>
            <w:szCs w:val="24"/>
          </w:rPr>
          <w:fldChar w:fldCharType="separate"/>
        </w:r>
        <w:r w:rsidR="00E75534">
          <w:rPr>
            <w:noProof/>
            <w:webHidden/>
            <w:sz w:val="24"/>
            <w:szCs w:val="24"/>
          </w:rPr>
          <w:t>115</w:t>
        </w:r>
        <w:r w:rsidRPr="006B33A8">
          <w:rPr>
            <w:noProof/>
            <w:webHidden/>
            <w:sz w:val="24"/>
            <w:szCs w:val="24"/>
          </w:rPr>
          <w:fldChar w:fldCharType="end"/>
        </w:r>
      </w:hyperlink>
    </w:p>
    <w:p w:rsidR="006B33A8" w:rsidRPr="006B33A8"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7027161" w:history="1">
        <w:r w:rsidR="006B33A8" w:rsidRPr="006B33A8">
          <w:rPr>
            <w:rStyle w:val="Hipervnculo"/>
            <w:noProof/>
            <w:sz w:val="24"/>
            <w:szCs w:val="24"/>
            <w:lang w:val="es-ES"/>
          </w:rPr>
          <w:t>FIGURA A-3: COTIZACIÓN RESPUESTA</w:t>
        </w:r>
        <w:r w:rsidR="006B33A8" w:rsidRPr="006B33A8">
          <w:rPr>
            <w:noProof/>
            <w:webHidden/>
            <w:sz w:val="24"/>
            <w:szCs w:val="24"/>
          </w:rPr>
          <w:tab/>
        </w:r>
        <w:r w:rsidRPr="006B33A8">
          <w:rPr>
            <w:noProof/>
            <w:webHidden/>
            <w:sz w:val="24"/>
            <w:szCs w:val="24"/>
          </w:rPr>
          <w:fldChar w:fldCharType="begin"/>
        </w:r>
        <w:r w:rsidR="006B33A8" w:rsidRPr="006B33A8">
          <w:rPr>
            <w:noProof/>
            <w:webHidden/>
            <w:sz w:val="24"/>
            <w:szCs w:val="24"/>
          </w:rPr>
          <w:instrText xml:space="preserve"> PAGEREF _Toc317027161 \h </w:instrText>
        </w:r>
        <w:r w:rsidRPr="006B33A8">
          <w:rPr>
            <w:noProof/>
            <w:webHidden/>
            <w:sz w:val="24"/>
            <w:szCs w:val="24"/>
          </w:rPr>
        </w:r>
        <w:r w:rsidRPr="006B33A8">
          <w:rPr>
            <w:noProof/>
            <w:webHidden/>
            <w:sz w:val="24"/>
            <w:szCs w:val="24"/>
          </w:rPr>
          <w:fldChar w:fldCharType="separate"/>
        </w:r>
        <w:r w:rsidR="00E75534">
          <w:rPr>
            <w:noProof/>
            <w:webHidden/>
            <w:sz w:val="24"/>
            <w:szCs w:val="24"/>
          </w:rPr>
          <w:t>116</w:t>
        </w:r>
        <w:r w:rsidRPr="006B33A8">
          <w:rPr>
            <w:noProof/>
            <w:webHidden/>
            <w:sz w:val="24"/>
            <w:szCs w:val="24"/>
          </w:rPr>
          <w:fldChar w:fldCharType="end"/>
        </w:r>
      </w:hyperlink>
    </w:p>
    <w:p w:rsidR="006B33A8" w:rsidRPr="006B33A8"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7027162" w:history="1">
        <w:r w:rsidR="006B33A8" w:rsidRPr="006B33A8">
          <w:rPr>
            <w:rStyle w:val="Hipervnculo"/>
            <w:noProof/>
            <w:sz w:val="24"/>
            <w:szCs w:val="24"/>
            <w:lang w:val="es-ES"/>
          </w:rPr>
          <w:t>FIGURA A-4: COTIZACIÓN EXPOGUAYAQUIL - SERVICIOS</w:t>
        </w:r>
        <w:r w:rsidR="006B33A8" w:rsidRPr="006B33A8">
          <w:rPr>
            <w:noProof/>
            <w:webHidden/>
            <w:sz w:val="24"/>
            <w:szCs w:val="24"/>
          </w:rPr>
          <w:tab/>
        </w:r>
        <w:r w:rsidRPr="006B33A8">
          <w:rPr>
            <w:noProof/>
            <w:webHidden/>
            <w:sz w:val="24"/>
            <w:szCs w:val="24"/>
          </w:rPr>
          <w:fldChar w:fldCharType="begin"/>
        </w:r>
        <w:r w:rsidR="006B33A8" w:rsidRPr="006B33A8">
          <w:rPr>
            <w:noProof/>
            <w:webHidden/>
            <w:sz w:val="24"/>
            <w:szCs w:val="24"/>
          </w:rPr>
          <w:instrText xml:space="preserve"> PAGEREF _Toc317027162 \h </w:instrText>
        </w:r>
        <w:r w:rsidRPr="006B33A8">
          <w:rPr>
            <w:noProof/>
            <w:webHidden/>
            <w:sz w:val="24"/>
            <w:szCs w:val="24"/>
          </w:rPr>
        </w:r>
        <w:r w:rsidRPr="006B33A8">
          <w:rPr>
            <w:noProof/>
            <w:webHidden/>
            <w:sz w:val="24"/>
            <w:szCs w:val="24"/>
          </w:rPr>
          <w:fldChar w:fldCharType="separate"/>
        </w:r>
        <w:r w:rsidR="00E75534">
          <w:rPr>
            <w:noProof/>
            <w:webHidden/>
            <w:sz w:val="24"/>
            <w:szCs w:val="24"/>
          </w:rPr>
          <w:t>117</w:t>
        </w:r>
        <w:r w:rsidRPr="006B33A8">
          <w:rPr>
            <w:noProof/>
            <w:webHidden/>
            <w:sz w:val="24"/>
            <w:szCs w:val="24"/>
          </w:rPr>
          <w:fldChar w:fldCharType="end"/>
        </w:r>
      </w:hyperlink>
    </w:p>
    <w:p w:rsidR="006B33A8" w:rsidRPr="006B33A8"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7027163" w:history="1">
        <w:r w:rsidR="006B33A8" w:rsidRPr="006B33A8">
          <w:rPr>
            <w:rStyle w:val="Hipervnculo"/>
            <w:noProof/>
            <w:sz w:val="24"/>
            <w:szCs w:val="24"/>
            <w:lang w:val="es-ES"/>
          </w:rPr>
          <w:t>FIGURA A-5: COTIZACIÓN EXPOGUAYAQUIL - STANDS</w:t>
        </w:r>
        <w:r w:rsidR="006B33A8" w:rsidRPr="006B33A8">
          <w:rPr>
            <w:noProof/>
            <w:webHidden/>
            <w:sz w:val="24"/>
            <w:szCs w:val="24"/>
          </w:rPr>
          <w:tab/>
        </w:r>
        <w:r w:rsidRPr="006B33A8">
          <w:rPr>
            <w:noProof/>
            <w:webHidden/>
            <w:sz w:val="24"/>
            <w:szCs w:val="24"/>
          </w:rPr>
          <w:fldChar w:fldCharType="begin"/>
        </w:r>
        <w:r w:rsidR="006B33A8" w:rsidRPr="006B33A8">
          <w:rPr>
            <w:noProof/>
            <w:webHidden/>
            <w:sz w:val="24"/>
            <w:szCs w:val="24"/>
          </w:rPr>
          <w:instrText xml:space="preserve"> PAGEREF _Toc317027163 \h </w:instrText>
        </w:r>
        <w:r w:rsidRPr="006B33A8">
          <w:rPr>
            <w:noProof/>
            <w:webHidden/>
            <w:sz w:val="24"/>
            <w:szCs w:val="24"/>
          </w:rPr>
        </w:r>
        <w:r w:rsidRPr="006B33A8">
          <w:rPr>
            <w:noProof/>
            <w:webHidden/>
            <w:sz w:val="24"/>
            <w:szCs w:val="24"/>
          </w:rPr>
          <w:fldChar w:fldCharType="separate"/>
        </w:r>
        <w:r w:rsidR="00E75534">
          <w:rPr>
            <w:noProof/>
            <w:webHidden/>
            <w:sz w:val="24"/>
            <w:szCs w:val="24"/>
          </w:rPr>
          <w:t>118</w:t>
        </w:r>
        <w:r w:rsidRPr="006B33A8">
          <w:rPr>
            <w:noProof/>
            <w:webHidden/>
            <w:sz w:val="24"/>
            <w:szCs w:val="24"/>
          </w:rPr>
          <w:fldChar w:fldCharType="end"/>
        </w:r>
      </w:hyperlink>
    </w:p>
    <w:p w:rsidR="006B33A8" w:rsidRPr="006B33A8"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7027164" w:history="1">
        <w:r w:rsidR="006B33A8" w:rsidRPr="006B33A8">
          <w:rPr>
            <w:rStyle w:val="Hipervnculo"/>
            <w:noProof/>
            <w:sz w:val="24"/>
            <w:szCs w:val="24"/>
            <w:lang w:val="es-ES"/>
          </w:rPr>
          <w:t>FIGURA A-6: COTIZACIÓN DE EXPOGUAYAQUIL - STANDS</w:t>
        </w:r>
        <w:r w:rsidR="006B33A8" w:rsidRPr="006B33A8">
          <w:rPr>
            <w:noProof/>
            <w:webHidden/>
            <w:sz w:val="24"/>
            <w:szCs w:val="24"/>
          </w:rPr>
          <w:tab/>
        </w:r>
        <w:r w:rsidRPr="006B33A8">
          <w:rPr>
            <w:noProof/>
            <w:webHidden/>
            <w:sz w:val="24"/>
            <w:szCs w:val="24"/>
          </w:rPr>
          <w:fldChar w:fldCharType="begin"/>
        </w:r>
        <w:r w:rsidR="006B33A8" w:rsidRPr="006B33A8">
          <w:rPr>
            <w:noProof/>
            <w:webHidden/>
            <w:sz w:val="24"/>
            <w:szCs w:val="24"/>
          </w:rPr>
          <w:instrText xml:space="preserve"> PAGEREF _Toc317027164 \h </w:instrText>
        </w:r>
        <w:r w:rsidRPr="006B33A8">
          <w:rPr>
            <w:noProof/>
            <w:webHidden/>
            <w:sz w:val="24"/>
            <w:szCs w:val="24"/>
          </w:rPr>
        </w:r>
        <w:r w:rsidRPr="006B33A8">
          <w:rPr>
            <w:noProof/>
            <w:webHidden/>
            <w:sz w:val="24"/>
            <w:szCs w:val="24"/>
          </w:rPr>
          <w:fldChar w:fldCharType="separate"/>
        </w:r>
        <w:r w:rsidR="00E75534">
          <w:rPr>
            <w:noProof/>
            <w:webHidden/>
            <w:sz w:val="24"/>
            <w:szCs w:val="24"/>
          </w:rPr>
          <w:t>119</w:t>
        </w:r>
        <w:r w:rsidRPr="006B33A8">
          <w:rPr>
            <w:noProof/>
            <w:webHidden/>
            <w:sz w:val="24"/>
            <w:szCs w:val="24"/>
          </w:rPr>
          <w:fldChar w:fldCharType="end"/>
        </w:r>
      </w:hyperlink>
    </w:p>
    <w:p w:rsidR="006B33A8" w:rsidRPr="006B33A8"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7027165" w:history="1">
        <w:r w:rsidR="006B33A8" w:rsidRPr="006B33A8">
          <w:rPr>
            <w:rStyle w:val="Hipervnculo"/>
            <w:noProof/>
            <w:sz w:val="24"/>
            <w:szCs w:val="24"/>
            <w:lang w:val="es-ES"/>
          </w:rPr>
          <w:t>FIGURA A-7: BROCHURE – ANVERSO Y REVERSO -</w:t>
        </w:r>
        <w:r w:rsidR="006B33A8" w:rsidRPr="006B33A8">
          <w:rPr>
            <w:noProof/>
            <w:webHidden/>
            <w:sz w:val="24"/>
            <w:szCs w:val="24"/>
          </w:rPr>
          <w:tab/>
        </w:r>
        <w:r w:rsidRPr="006B33A8">
          <w:rPr>
            <w:noProof/>
            <w:webHidden/>
            <w:sz w:val="24"/>
            <w:szCs w:val="24"/>
          </w:rPr>
          <w:fldChar w:fldCharType="begin"/>
        </w:r>
        <w:r w:rsidR="006B33A8" w:rsidRPr="006B33A8">
          <w:rPr>
            <w:noProof/>
            <w:webHidden/>
            <w:sz w:val="24"/>
            <w:szCs w:val="24"/>
          </w:rPr>
          <w:instrText xml:space="preserve"> PAGEREF _Toc317027165 \h </w:instrText>
        </w:r>
        <w:r w:rsidRPr="006B33A8">
          <w:rPr>
            <w:noProof/>
            <w:webHidden/>
            <w:sz w:val="24"/>
            <w:szCs w:val="24"/>
          </w:rPr>
        </w:r>
        <w:r w:rsidRPr="006B33A8">
          <w:rPr>
            <w:noProof/>
            <w:webHidden/>
            <w:sz w:val="24"/>
            <w:szCs w:val="24"/>
          </w:rPr>
          <w:fldChar w:fldCharType="separate"/>
        </w:r>
        <w:r w:rsidR="00E75534">
          <w:rPr>
            <w:noProof/>
            <w:webHidden/>
            <w:sz w:val="24"/>
            <w:szCs w:val="24"/>
          </w:rPr>
          <w:t>120</w:t>
        </w:r>
        <w:r w:rsidRPr="006B33A8">
          <w:rPr>
            <w:noProof/>
            <w:webHidden/>
            <w:sz w:val="24"/>
            <w:szCs w:val="24"/>
          </w:rPr>
          <w:fldChar w:fldCharType="end"/>
        </w:r>
      </w:hyperlink>
    </w:p>
    <w:p w:rsidR="006B33A8" w:rsidRPr="006B33A8"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7027166" w:history="1">
        <w:r w:rsidR="006B33A8" w:rsidRPr="006B33A8">
          <w:rPr>
            <w:rStyle w:val="Hipervnculo"/>
            <w:noProof/>
            <w:sz w:val="24"/>
            <w:szCs w:val="24"/>
            <w:lang w:val="es-ES"/>
          </w:rPr>
          <w:t>FIGURA A-8: INVITACIÓN PARA FERIA ECUADOR AMA LA VIDA</w:t>
        </w:r>
        <w:r w:rsidR="006B33A8" w:rsidRPr="006B33A8">
          <w:rPr>
            <w:noProof/>
            <w:webHidden/>
            <w:sz w:val="24"/>
            <w:szCs w:val="24"/>
          </w:rPr>
          <w:tab/>
        </w:r>
        <w:r w:rsidRPr="006B33A8">
          <w:rPr>
            <w:noProof/>
            <w:webHidden/>
            <w:sz w:val="24"/>
            <w:szCs w:val="24"/>
          </w:rPr>
          <w:fldChar w:fldCharType="begin"/>
        </w:r>
        <w:r w:rsidR="006B33A8" w:rsidRPr="006B33A8">
          <w:rPr>
            <w:noProof/>
            <w:webHidden/>
            <w:sz w:val="24"/>
            <w:szCs w:val="24"/>
          </w:rPr>
          <w:instrText xml:space="preserve"> PAGEREF _Toc317027166 \h </w:instrText>
        </w:r>
        <w:r w:rsidRPr="006B33A8">
          <w:rPr>
            <w:noProof/>
            <w:webHidden/>
            <w:sz w:val="24"/>
            <w:szCs w:val="24"/>
          </w:rPr>
        </w:r>
        <w:r w:rsidRPr="006B33A8">
          <w:rPr>
            <w:noProof/>
            <w:webHidden/>
            <w:sz w:val="24"/>
            <w:szCs w:val="24"/>
          </w:rPr>
          <w:fldChar w:fldCharType="separate"/>
        </w:r>
        <w:r w:rsidR="00E75534">
          <w:rPr>
            <w:noProof/>
            <w:webHidden/>
            <w:sz w:val="24"/>
            <w:szCs w:val="24"/>
          </w:rPr>
          <w:t>121</w:t>
        </w:r>
        <w:r w:rsidRPr="006B33A8">
          <w:rPr>
            <w:noProof/>
            <w:webHidden/>
            <w:sz w:val="24"/>
            <w:szCs w:val="24"/>
          </w:rPr>
          <w:fldChar w:fldCharType="end"/>
        </w:r>
      </w:hyperlink>
    </w:p>
    <w:p w:rsidR="006B33A8" w:rsidRPr="006B33A8"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7027167" w:history="1">
        <w:r w:rsidR="006B33A8" w:rsidRPr="006B33A8">
          <w:rPr>
            <w:rStyle w:val="Hipervnculo"/>
            <w:noProof/>
            <w:sz w:val="24"/>
            <w:szCs w:val="24"/>
            <w:lang w:val="es-ES"/>
          </w:rPr>
          <w:t>FIGURA A-9: HOJA A4 PROGRAMA DE ACTIVIDADES</w:t>
        </w:r>
        <w:r w:rsidR="006B33A8" w:rsidRPr="006B33A8">
          <w:rPr>
            <w:noProof/>
            <w:webHidden/>
            <w:sz w:val="24"/>
            <w:szCs w:val="24"/>
          </w:rPr>
          <w:tab/>
        </w:r>
        <w:r w:rsidRPr="006B33A8">
          <w:rPr>
            <w:noProof/>
            <w:webHidden/>
            <w:sz w:val="24"/>
            <w:szCs w:val="24"/>
          </w:rPr>
          <w:fldChar w:fldCharType="begin"/>
        </w:r>
        <w:r w:rsidR="006B33A8" w:rsidRPr="006B33A8">
          <w:rPr>
            <w:noProof/>
            <w:webHidden/>
            <w:sz w:val="24"/>
            <w:szCs w:val="24"/>
          </w:rPr>
          <w:instrText xml:space="preserve"> PAGEREF _Toc317027167 \h </w:instrText>
        </w:r>
        <w:r w:rsidRPr="006B33A8">
          <w:rPr>
            <w:noProof/>
            <w:webHidden/>
            <w:sz w:val="24"/>
            <w:szCs w:val="24"/>
          </w:rPr>
        </w:r>
        <w:r w:rsidRPr="006B33A8">
          <w:rPr>
            <w:noProof/>
            <w:webHidden/>
            <w:sz w:val="24"/>
            <w:szCs w:val="24"/>
          </w:rPr>
          <w:fldChar w:fldCharType="separate"/>
        </w:r>
        <w:r w:rsidR="00E75534">
          <w:rPr>
            <w:noProof/>
            <w:webHidden/>
            <w:sz w:val="24"/>
            <w:szCs w:val="24"/>
          </w:rPr>
          <w:t>122</w:t>
        </w:r>
        <w:r w:rsidRPr="006B33A8">
          <w:rPr>
            <w:noProof/>
            <w:webHidden/>
            <w:sz w:val="24"/>
            <w:szCs w:val="24"/>
          </w:rPr>
          <w:fldChar w:fldCharType="end"/>
        </w:r>
      </w:hyperlink>
    </w:p>
    <w:p w:rsidR="006B33A8" w:rsidRPr="006B33A8"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7027168" w:history="1">
        <w:r w:rsidR="006B33A8" w:rsidRPr="006B33A8">
          <w:rPr>
            <w:rStyle w:val="Hipervnculo"/>
            <w:noProof/>
            <w:sz w:val="24"/>
            <w:szCs w:val="24"/>
            <w:lang w:val="es-ES"/>
          </w:rPr>
          <w:t>FIGURA A-10: DIAGRAMA MAPA DE LA FERIA</w:t>
        </w:r>
        <w:r w:rsidR="006B33A8" w:rsidRPr="006B33A8">
          <w:rPr>
            <w:noProof/>
            <w:webHidden/>
            <w:sz w:val="24"/>
            <w:szCs w:val="24"/>
          </w:rPr>
          <w:tab/>
        </w:r>
        <w:r w:rsidRPr="006B33A8">
          <w:rPr>
            <w:noProof/>
            <w:webHidden/>
            <w:sz w:val="24"/>
            <w:szCs w:val="24"/>
          </w:rPr>
          <w:fldChar w:fldCharType="begin"/>
        </w:r>
        <w:r w:rsidR="006B33A8" w:rsidRPr="006B33A8">
          <w:rPr>
            <w:noProof/>
            <w:webHidden/>
            <w:sz w:val="24"/>
            <w:szCs w:val="24"/>
          </w:rPr>
          <w:instrText xml:space="preserve"> PAGEREF _Toc317027168 \h </w:instrText>
        </w:r>
        <w:r w:rsidRPr="006B33A8">
          <w:rPr>
            <w:noProof/>
            <w:webHidden/>
            <w:sz w:val="24"/>
            <w:szCs w:val="24"/>
          </w:rPr>
        </w:r>
        <w:r w:rsidRPr="006B33A8">
          <w:rPr>
            <w:noProof/>
            <w:webHidden/>
            <w:sz w:val="24"/>
            <w:szCs w:val="24"/>
          </w:rPr>
          <w:fldChar w:fldCharType="separate"/>
        </w:r>
        <w:r w:rsidR="00E75534">
          <w:rPr>
            <w:noProof/>
            <w:webHidden/>
            <w:sz w:val="24"/>
            <w:szCs w:val="24"/>
          </w:rPr>
          <w:t>123</w:t>
        </w:r>
        <w:r w:rsidRPr="006B33A8">
          <w:rPr>
            <w:noProof/>
            <w:webHidden/>
            <w:sz w:val="24"/>
            <w:szCs w:val="24"/>
          </w:rPr>
          <w:fldChar w:fldCharType="end"/>
        </w:r>
      </w:hyperlink>
    </w:p>
    <w:p w:rsidR="006B33A8" w:rsidRPr="006B33A8"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7027169" w:history="1">
        <w:r w:rsidR="006B33A8" w:rsidRPr="006B33A8">
          <w:rPr>
            <w:rStyle w:val="Hipervnculo"/>
            <w:noProof/>
            <w:sz w:val="24"/>
            <w:szCs w:val="24"/>
            <w:lang w:val="es-ES"/>
          </w:rPr>
          <w:t>FIGURA A-11: ANEXO PARA PERIÓDICO VERTICAL</w:t>
        </w:r>
        <w:r w:rsidR="006B33A8" w:rsidRPr="006B33A8">
          <w:rPr>
            <w:noProof/>
            <w:webHidden/>
            <w:sz w:val="24"/>
            <w:szCs w:val="24"/>
          </w:rPr>
          <w:tab/>
        </w:r>
        <w:r w:rsidRPr="006B33A8">
          <w:rPr>
            <w:noProof/>
            <w:webHidden/>
            <w:sz w:val="24"/>
            <w:szCs w:val="24"/>
          </w:rPr>
          <w:fldChar w:fldCharType="begin"/>
        </w:r>
        <w:r w:rsidR="006B33A8" w:rsidRPr="006B33A8">
          <w:rPr>
            <w:noProof/>
            <w:webHidden/>
            <w:sz w:val="24"/>
            <w:szCs w:val="24"/>
          </w:rPr>
          <w:instrText xml:space="preserve"> PAGEREF _Toc317027169 \h </w:instrText>
        </w:r>
        <w:r w:rsidRPr="006B33A8">
          <w:rPr>
            <w:noProof/>
            <w:webHidden/>
            <w:sz w:val="24"/>
            <w:szCs w:val="24"/>
          </w:rPr>
        </w:r>
        <w:r w:rsidRPr="006B33A8">
          <w:rPr>
            <w:noProof/>
            <w:webHidden/>
            <w:sz w:val="24"/>
            <w:szCs w:val="24"/>
          </w:rPr>
          <w:fldChar w:fldCharType="separate"/>
        </w:r>
        <w:r w:rsidR="00E75534">
          <w:rPr>
            <w:noProof/>
            <w:webHidden/>
            <w:sz w:val="24"/>
            <w:szCs w:val="24"/>
          </w:rPr>
          <w:t>124</w:t>
        </w:r>
        <w:r w:rsidRPr="006B33A8">
          <w:rPr>
            <w:noProof/>
            <w:webHidden/>
            <w:sz w:val="24"/>
            <w:szCs w:val="24"/>
          </w:rPr>
          <w:fldChar w:fldCharType="end"/>
        </w:r>
      </w:hyperlink>
    </w:p>
    <w:p w:rsidR="006B33A8" w:rsidRPr="006B33A8"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7027170" w:history="1">
        <w:r w:rsidR="006B33A8" w:rsidRPr="006B33A8">
          <w:rPr>
            <w:rStyle w:val="Hipervnculo"/>
            <w:noProof/>
            <w:sz w:val="24"/>
            <w:szCs w:val="24"/>
            <w:lang w:val="es-ES"/>
          </w:rPr>
          <w:t>FIGURA A-12: ANEXO PARA PERIÓDICO HORIZONTAL</w:t>
        </w:r>
        <w:r w:rsidR="006B33A8" w:rsidRPr="006B33A8">
          <w:rPr>
            <w:noProof/>
            <w:webHidden/>
            <w:sz w:val="24"/>
            <w:szCs w:val="24"/>
          </w:rPr>
          <w:tab/>
        </w:r>
        <w:r w:rsidRPr="006B33A8">
          <w:rPr>
            <w:noProof/>
            <w:webHidden/>
            <w:sz w:val="24"/>
            <w:szCs w:val="24"/>
          </w:rPr>
          <w:fldChar w:fldCharType="begin"/>
        </w:r>
        <w:r w:rsidR="006B33A8" w:rsidRPr="006B33A8">
          <w:rPr>
            <w:noProof/>
            <w:webHidden/>
            <w:sz w:val="24"/>
            <w:szCs w:val="24"/>
          </w:rPr>
          <w:instrText xml:space="preserve"> PAGEREF _Toc317027170 \h </w:instrText>
        </w:r>
        <w:r w:rsidRPr="006B33A8">
          <w:rPr>
            <w:noProof/>
            <w:webHidden/>
            <w:sz w:val="24"/>
            <w:szCs w:val="24"/>
          </w:rPr>
        </w:r>
        <w:r w:rsidRPr="006B33A8">
          <w:rPr>
            <w:noProof/>
            <w:webHidden/>
            <w:sz w:val="24"/>
            <w:szCs w:val="24"/>
          </w:rPr>
          <w:fldChar w:fldCharType="separate"/>
        </w:r>
        <w:r w:rsidR="00E75534">
          <w:rPr>
            <w:noProof/>
            <w:webHidden/>
            <w:sz w:val="24"/>
            <w:szCs w:val="24"/>
          </w:rPr>
          <w:t>125</w:t>
        </w:r>
        <w:r w:rsidRPr="006B33A8">
          <w:rPr>
            <w:noProof/>
            <w:webHidden/>
            <w:sz w:val="24"/>
            <w:szCs w:val="24"/>
          </w:rPr>
          <w:fldChar w:fldCharType="end"/>
        </w:r>
      </w:hyperlink>
    </w:p>
    <w:p w:rsidR="006B33A8" w:rsidRPr="006B33A8"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7027171" w:history="1">
        <w:r w:rsidR="006B33A8" w:rsidRPr="006B33A8">
          <w:rPr>
            <w:rStyle w:val="Hipervnculo"/>
            <w:noProof/>
            <w:sz w:val="24"/>
            <w:szCs w:val="24"/>
            <w:lang w:val="es-ES"/>
          </w:rPr>
          <w:t>FIGURA A-13: DISEÑO PARA BANNER</w:t>
        </w:r>
        <w:r w:rsidR="006B33A8" w:rsidRPr="006B33A8">
          <w:rPr>
            <w:noProof/>
            <w:webHidden/>
            <w:sz w:val="24"/>
            <w:szCs w:val="24"/>
          </w:rPr>
          <w:tab/>
        </w:r>
        <w:r w:rsidRPr="006B33A8">
          <w:rPr>
            <w:noProof/>
            <w:webHidden/>
            <w:sz w:val="24"/>
            <w:szCs w:val="24"/>
          </w:rPr>
          <w:fldChar w:fldCharType="begin"/>
        </w:r>
        <w:r w:rsidR="006B33A8" w:rsidRPr="006B33A8">
          <w:rPr>
            <w:noProof/>
            <w:webHidden/>
            <w:sz w:val="24"/>
            <w:szCs w:val="24"/>
          </w:rPr>
          <w:instrText xml:space="preserve"> PAGEREF _Toc317027171 \h </w:instrText>
        </w:r>
        <w:r w:rsidRPr="006B33A8">
          <w:rPr>
            <w:noProof/>
            <w:webHidden/>
            <w:sz w:val="24"/>
            <w:szCs w:val="24"/>
          </w:rPr>
        </w:r>
        <w:r w:rsidRPr="006B33A8">
          <w:rPr>
            <w:noProof/>
            <w:webHidden/>
            <w:sz w:val="24"/>
            <w:szCs w:val="24"/>
          </w:rPr>
          <w:fldChar w:fldCharType="separate"/>
        </w:r>
        <w:r w:rsidR="00E75534">
          <w:rPr>
            <w:noProof/>
            <w:webHidden/>
            <w:sz w:val="24"/>
            <w:szCs w:val="24"/>
          </w:rPr>
          <w:t>125</w:t>
        </w:r>
        <w:r w:rsidRPr="006B33A8">
          <w:rPr>
            <w:noProof/>
            <w:webHidden/>
            <w:sz w:val="24"/>
            <w:szCs w:val="24"/>
          </w:rPr>
          <w:fldChar w:fldCharType="end"/>
        </w:r>
      </w:hyperlink>
    </w:p>
    <w:p w:rsidR="006B33A8" w:rsidRPr="006B33A8" w:rsidRDefault="00903F30">
      <w:pPr>
        <w:pStyle w:val="Tabladeilustraciones"/>
        <w:tabs>
          <w:tab w:val="right" w:leader="dot" w:pos="8493"/>
        </w:tabs>
        <w:rPr>
          <w:rFonts w:eastAsiaTheme="minorEastAsia" w:cstheme="minorBidi"/>
          <w:caps w:val="0"/>
          <w:noProof/>
          <w:sz w:val="24"/>
          <w:szCs w:val="24"/>
          <w:lang w:val="es-ES" w:eastAsia="es-ES" w:bidi="ar-SA"/>
        </w:rPr>
      </w:pPr>
      <w:hyperlink w:anchor="_Toc317027172" w:history="1">
        <w:r w:rsidR="006B33A8" w:rsidRPr="006B33A8">
          <w:rPr>
            <w:rStyle w:val="Hipervnculo"/>
            <w:noProof/>
            <w:sz w:val="24"/>
            <w:szCs w:val="24"/>
            <w:lang w:val="es-ES"/>
          </w:rPr>
          <w:t>FIGURA A-14: DISEÑO PARA ROLL UP</w:t>
        </w:r>
        <w:r w:rsidR="006B33A8" w:rsidRPr="006B33A8">
          <w:rPr>
            <w:noProof/>
            <w:webHidden/>
            <w:sz w:val="24"/>
            <w:szCs w:val="24"/>
          </w:rPr>
          <w:tab/>
        </w:r>
        <w:r w:rsidRPr="006B33A8">
          <w:rPr>
            <w:noProof/>
            <w:webHidden/>
            <w:sz w:val="24"/>
            <w:szCs w:val="24"/>
          </w:rPr>
          <w:fldChar w:fldCharType="begin"/>
        </w:r>
        <w:r w:rsidR="006B33A8" w:rsidRPr="006B33A8">
          <w:rPr>
            <w:noProof/>
            <w:webHidden/>
            <w:sz w:val="24"/>
            <w:szCs w:val="24"/>
          </w:rPr>
          <w:instrText xml:space="preserve"> PAGEREF _Toc317027172 \h </w:instrText>
        </w:r>
        <w:r w:rsidRPr="006B33A8">
          <w:rPr>
            <w:noProof/>
            <w:webHidden/>
            <w:sz w:val="24"/>
            <w:szCs w:val="24"/>
          </w:rPr>
        </w:r>
        <w:r w:rsidRPr="006B33A8">
          <w:rPr>
            <w:noProof/>
            <w:webHidden/>
            <w:sz w:val="24"/>
            <w:szCs w:val="24"/>
          </w:rPr>
          <w:fldChar w:fldCharType="separate"/>
        </w:r>
        <w:r w:rsidR="00E75534">
          <w:rPr>
            <w:noProof/>
            <w:webHidden/>
            <w:sz w:val="24"/>
            <w:szCs w:val="24"/>
          </w:rPr>
          <w:t>126</w:t>
        </w:r>
        <w:r w:rsidRPr="006B33A8">
          <w:rPr>
            <w:noProof/>
            <w:webHidden/>
            <w:sz w:val="24"/>
            <w:szCs w:val="24"/>
          </w:rPr>
          <w:fldChar w:fldCharType="end"/>
        </w:r>
      </w:hyperlink>
    </w:p>
    <w:p w:rsidR="006B33A8" w:rsidRDefault="00903F30">
      <w:pPr>
        <w:pStyle w:val="Tabladeilustraciones"/>
        <w:tabs>
          <w:tab w:val="right" w:leader="dot" w:pos="8493"/>
        </w:tabs>
        <w:rPr>
          <w:rFonts w:eastAsiaTheme="minorEastAsia" w:cstheme="minorBidi"/>
          <w:caps w:val="0"/>
          <w:noProof/>
          <w:sz w:val="22"/>
          <w:szCs w:val="22"/>
          <w:lang w:val="es-ES" w:eastAsia="es-ES" w:bidi="ar-SA"/>
        </w:rPr>
      </w:pPr>
      <w:hyperlink w:anchor="_Toc317027173" w:history="1">
        <w:r w:rsidR="006B33A8" w:rsidRPr="006B33A8">
          <w:rPr>
            <w:rStyle w:val="Hipervnculo"/>
            <w:noProof/>
            <w:sz w:val="24"/>
            <w:szCs w:val="24"/>
            <w:lang w:val="es-ES"/>
          </w:rPr>
          <w:t>FIGURA A-15: DISEÑO PARA GUINDOLAS</w:t>
        </w:r>
        <w:r w:rsidR="006B33A8" w:rsidRPr="006B33A8">
          <w:rPr>
            <w:noProof/>
            <w:webHidden/>
            <w:sz w:val="24"/>
            <w:szCs w:val="24"/>
          </w:rPr>
          <w:tab/>
        </w:r>
        <w:r w:rsidRPr="006B33A8">
          <w:rPr>
            <w:noProof/>
            <w:webHidden/>
            <w:sz w:val="24"/>
            <w:szCs w:val="24"/>
          </w:rPr>
          <w:fldChar w:fldCharType="begin"/>
        </w:r>
        <w:r w:rsidR="006B33A8" w:rsidRPr="006B33A8">
          <w:rPr>
            <w:noProof/>
            <w:webHidden/>
            <w:sz w:val="24"/>
            <w:szCs w:val="24"/>
          </w:rPr>
          <w:instrText xml:space="preserve"> PAGEREF _Toc317027173 \h </w:instrText>
        </w:r>
        <w:r w:rsidRPr="006B33A8">
          <w:rPr>
            <w:noProof/>
            <w:webHidden/>
            <w:sz w:val="24"/>
            <w:szCs w:val="24"/>
          </w:rPr>
        </w:r>
        <w:r w:rsidRPr="006B33A8">
          <w:rPr>
            <w:noProof/>
            <w:webHidden/>
            <w:sz w:val="24"/>
            <w:szCs w:val="24"/>
          </w:rPr>
          <w:fldChar w:fldCharType="separate"/>
        </w:r>
        <w:r w:rsidR="00E75534">
          <w:rPr>
            <w:noProof/>
            <w:webHidden/>
            <w:sz w:val="24"/>
            <w:szCs w:val="24"/>
          </w:rPr>
          <w:t>127</w:t>
        </w:r>
        <w:r w:rsidRPr="006B33A8">
          <w:rPr>
            <w:noProof/>
            <w:webHidden/>
            <w:sz w:val="24"/>
            <w:szCs w:val="24"/>
          </w:rPr>
          <w:fldChar w:fldCharType="end"/>
        </w:r>
      </w:hyperlink>
    </w:p>
    <w:p w:rsidR="00C15364" w:rsidRPr="00CC0ABC" w:rsidRDefault="00903F30" w:rsidP="00AB2D87">
      <w:pPr>
        <w:spacing w:after="0" w:line="240" w:lineRule="auto"/>
        <w:jc w:val="center"/>
        <w:rPr>
          <w:rFonts w:asciiTheme="minorHAnsi" w:hAnsiTheme="minorHAnsi"/>
          <w:b/>
          <w:sz w:val="32"/>
          <w:szCs w:val="22"/>
          <w:lang w:val="es-ES"/>
        </w:rPr>
      </w:pPr>
      <w:r>
        <w:rPr>
          <w:rFonts w:asciiTheme="minorHAnsi" w:hAnsiTheme="minorHAnsi"/>
          <w:b/>
          <w:iCs/>
          <w:sz w:val="24"/>
          <w:szCs w:val="24"/>
          <w:lang w:val="es-ES"/>
        </w:rPr>
        <w:lastRenderedPageBreak/>
        <w:fldChar w:fldCharType="end"/>
      </w:r>
      <w:r w:rsidR="00C15364" w:rsidRPr="00CC0ABC">
        <w:rPr>
          <w:rFonts w:asciiTheme="minorHAnsi" w:hAnsiTheme="minorHAnsi"/>
          <w:b/>
          <w:sz w:val="32"/>
          <w:szCs w:val="22"/>
          <w:lang w:val="es-ES"/>
        </w:rPr>
        <w:t>ÍNDICE TABLAS</w:t>
      </w:r>
    </w:p>
    <w:p w:rsidR="00C15364" w:rsidRPr="00CC0ABC" w:rsidRDefault="00C15364" w:rsidP="00C15364">
      <w:pPr>
        <w:spacing w:after="0" w:line="240" w:lineRule="auto"/>
        <w:jc w:val="center"/>
        <w:rPr>
          <w:rFonts w:asciiTheme="minorHAnsi" w:hAnsiTheme="minorHAnsi"/>
          <w:b/>
          <w:sz w:val="32"/>
          <w:szCs w:val="22"/>
          <w:lang w:val="es-ES"/>
        </w:rPr>
      </w:pPr>
    </w:p>
    <w:p w:rsidR="003D0288" w:rsidRPr="00CC0ABC" w:rsidRDefault="003D0288" w:rsidP="003D0288">
      <w:pPr>
        <w:spacing w:after="0" w:line="240" w:lineRule="auto"/>
        <w:rPr>
          <w:rFonts w:asciiTheme="minorHAnsi" w:hAnsiTheme="minorHAnsi"/>
          <w:iCs/>
          <w:sz w:val="24"/>
          <w:szCs w:val="24"/>
          <w:lang w:val="es-ES"/>
        </w:rPr>
      </w:pPr>
      <w:r w:rsidRPr="00CC0ABC">
        <w:rPr>
          <w:b/>
          <w:sz w:val="24"/>
          <w:szCs w:val="24"/>
          <w:lang w:val="es-ES"/>
        </w:rPr>
        <w:t>CAPÍTULO 5</w:t>
      </w:r>
    </w:p>
    <w:p w:rsidR="00C15364" w:rsidRPr="00CC0ABC" w:rsidRDefault="00C15364" w:rsidP="00C15364">
      <w:pPr>
        <w:spacing w:after="0" w:line="240" w:lineRule="auto"/>
        <w:rPr>
          <w:rFonts w:asciiTheme="minorHAnsi" w:hAnsiTheme="minorHAnsi"/>
          <w:b/>
          <w:sz w:val="32"/>
          <w:szCs w:val="22"/>
          <w:lang w:val="es-ES"/>
        </w:rPr>
      </w:pPr>
    </w:p>
    <w:p w:rsidR="00BA508A" w:rsidRPr="00BA508A" w:rsidRDefault="00903F30">
      <w:pPr>
        <w:pStyle w:val="Tabladeilustraciones"/>
        <w:tabs>
          <w:tab w:val="right" w:leader="dot" w:pos="8493"/>
        </w:tabs>
        <w:rPr>
          <w:rFonts w:eastAsiaTheme="minorEastAsia" w:cstheme="minorBidi"/>
          <w:caps w:val="0"/>
          <w:noProof/>
          <w:sz w:val="28"/>
          <w:szCs w:val="22"/>
          <w:lang w:val="es-ES" w:eastAsia="es-ES" w:bidi="ar-SA"/>
        </w:rPr>
      </w:pPr>
      <w:r w:rsidRPr="00903F30">
        <w:rPr>
          <w:b/>
          <w:i/>
          <w:iCs/>
          <w:smallCaps/>
          <w:sz w:val="24"/>
          <w:szCs w:val="24"/>
          <w:lang w:val="es-ES"/>
        </w:rPr>
        <w:fldChar w:fldCharType="begin"/>
      </w:r>
      <w:r w:rsidR="00C15364" w:rsidRPr="00CC0ABC">
        <w:rPr>
          <w:b/>
          <w:sz w:val="24"/>
          <w:szCs w:val="24"/>
          <w:lang w:val="es-ES"/>
        </w:rPr>
        <w:instrText xml:space="preserve"> TOC \h \z \c "Tabla" </w:instrText>
      </w:r>
      <w:r w:rsidRPr="00903F30">
        <w:rPr>
          <w:b/>
          <w:i/>
          <w:iCs/>
          <w:smallCaps/>
          <w:sz w:val="24"/>
          <w:szCs w:val="24"/>
          <w:lang w:val="es-ES"/>
        </w:rPr>
        <w:fldChar w:fldCharType="separate"/>
      </w:r>
      <w:hyperlink w:anchor="_Toc316938083" w:history="1">
        <w:r w:rsidR="00BA508A" w:rsidRPr="00BA508A">
          <w:rPr>
            <w:rStyle w:val="Hipervnculo"/>
            <w:noProof/>
            <w:sz w:val="24"/>
            <w:lang w:val="es-ES"/>
          </w:rPr>
          <w:t>Tabla 5-1: DESTINOS CLAVES DE UNA GESTIÓN DE MARCA EXITOSA</w:t>
        </w:r>
        <w:r w:rsidR="00BA508A" w:rsidRPr="00BA508A">
          <w:rPr>
            <w:noProof/>
            <w:webHidden/>
            <w:sz w:val="24"/>
          </w:rPr>
          <w:tab/>
        </w:r>
        <w:r w:rsidRPr="00BA508A">
          <w:rPr>
            <w:noProof/>
            <w:webHidden/>
            <w:sz w:val="24"/>
          </w:rPr>
          <w:fldChar w:fldCharType="begin"/>
        </w:r>
        <w:r w:rsidR="00BA508A" w:rsidRPr="00BA508A">
          <w:rPr>
            <w:noProof/>
            <w:webHidden/>
            <w:sz w:val="24"/>
          </w:rPr>
          <w:instrText xml:space="preserve"> PAGEREF _Toc316938083 \h </w:instrText>
        </w:r>
        <w:r w:rsidRPr="00BA508A">
          <w:rPr>
            <w:noProof/>
            <w:webHidden/>
            <w:sz w:val="24"/>
          </w:rPr>
        </w:r>
        <w:r w:rsidRPr="00BA508A">
          <w:rPr>
            <w:noProof/>
            <w:webHidden/>
            <w:sz w:val="24"/>
          </w:rPr>
          <w:fldChar w:fldCharType="separate"/>
        </w:r>
        <w:r w:rsidR="00E75534">
          <w:rPr>
            <w:noProof/>
            <w:webHidden/>
            <w:sz w:val="24"/>
          </w:rPr>
          <w:t>80</w:t>
        </w:r>
        <w:r w:rsidRPr="00BA508A">
          <w:rPr>
            <w:noProof/>
            <w:webHidden/>
            <w:sz w:val="24"/>
          </w:rPr>
          <w:fldChar w:fldCharType="end"/>
        </w:r>
      </w:hyperlink>
    </w:p>
    <w:p w:rsidR="00BA508A" w:rsidRPr="00BA508A" w:rsidRDefault="00903F30">
      <w:pPr>
        <w:pStyle w:val="Tabladeilustraciones"/>
        <w:tabs>
          <w:tab w:val="right" w:leader="dot" w:pos="8493"/>
        </w:tabs>
        <w:rPr>
          <w:rFonts w:eastAsiaTheme="minorEastAsia" w:cstheme="minorBidi"/>
          <w:caps w:val="0"/>
          <w:noProof/>
          <w:sz w:val="28"/>
          <w:szCs w:val="22"/>
          <w:lang w:val="es-ES" w:eastAsia="es-ES" w:bidi="ar-SA"/>
        </w:rPr>
      </w:pPr>
      <w:hyperlink w:anchor="_Toc316938084" w:history="1">
        <w:r w:rsidR="00BA508A" w:rsidRPr="00BA508A">
          <w:rPr>
            <w:rStyle w:val="Hipervnculo"/>
            <w:noProof/>
            <w:sz w:val="24"/>
            <w:lang w:val="es-ES"/>
          </w:rPr>
          <w:t>Tabla 5-2: presupuesto personal</w:t>
        </w:r>
        <w:r w:rsidR="00BA508A" w:rsidRPr="00BA508A">
          <w:rPr>
            <w:noProof/>
            <w:webHidden/>
            <w:sz w:val="24"/>
          </w:rPr>
          <w:tab/>
        </w:r>
        <w:r w:rsidRPr="00BA508A">
          <w:rPr>
            <w:noProof/>
            <w:webHidden/>
            <w:sz w:val="24"/>
          </w:rPr>
          <w:fldChar w:fldCharType="begin"/>
        </w:r>
        <w:r w:rsidR="00BA508A" w:rsidRPr="00BA508A">
          <w:rPr>
            <w:noProof/>
            <w:webHidden/>
            <w:sz w:val="24"/>
          </w:rPr>
          <w:instrText xml:space="preserve"> PAGEREF _Toc316938084 \h </w:instrText>
        </w:r>
        <w:r w:rsidRPr="00BA508A">
          <w:rPr>
            <w:noProof/>
            <w:webHidden/>
            <w:sz w:val="24"/>
          </w:rPr>
        </w:r>
        <w:r w:rsidRPr="00BA508A">
          <w:rPr>
            <w:noProof/>
            <w:webHidden/>
            <w:sz w:val="24"/>
          </w:rPr>
          <w:fldChar w:fldCharType="separate"/>
        </w:r>
        <w:r w:rsidR="00E75534">
          <w:rPr>
            <w:noProof/>
            <w:webHidden/>
            <w:sz w:val="24"/>
          </w:rPr>
          <w:t>100</w:t>
        </w:r>
        <w:r w:rsidRPr="00BA508A">
          <w:rPr>
            <w:noProof/>
            <w:webHidden/>
            <w:sz w:val="24"/>
          </w:rPr>
          <w:fldChar w:fldCharType="end"/>
        </w:r>
      </w:hyperlink>
    </w:p>
    <w:p w:rsidR="00BA508A" w:rsidRPr="00BA508A" w:rsidRDefault="00903F30">
      <w:pPr>
        <w:pStyle w:val="Tabladeilustraciones"/>
        <w:tabs>
          <w:tab w:val="right" w:leader="dot" w:pos="8493"/>
        </w:tabs>
        <w:rPr>
          <w:rFonts w:eastAsiaTheme="minorEastAsia" w:cstheme="minorBidi"/>
          <w:caps w:val="0"/>
          <w:noProof/>
          <w:sz w:val="28"/>
          <w:szCs w:val="22"/>
          <w:lang w:val="es-ES" w:eastAsia="es-ES" w:bidi="ar-SA"/>
        </w:rPr>
      </w:pPr>
      <w:hyperlink w:anchor="_Toc316938085" w:history="1">
        <w:r w:rsidR="00BA508A" w:rsidRPr="00BA508A">
          <w:rPr>
            <w:rStyle w:val="Hipervnculo"/>
            <w:noProof/>
            <w:sz w:val="24"/>
            <w:lang w:val="es-ES"/>
          </w:rPr>
          <w:t>Tabla 5-3: presupuesto vestuario</w:t>
        </w:r>
        <w:r w:rsidR="00BA508A" w:rsidRPr="00BA508A">
          <w:rPr>
            <w:noProof/>
            <w:webHidden/>
            <w:sz w:val="24"/>
          </w:rPr>
          <w:tab/>
        </w:r>
        <w:r w:rsidRPr="00BA508A">
          <w:rPr>
            <w:noProof/>
            <w:webHidden/>
            <w:sz w:val="24"/>
          </w:rPr>
          <w:fldChar w:fldCharType="begin"/>
        </w:r>
        <w:r w:rsidR="00BA508A" w:rsidRPr="00BA508A">
          <w:rPr>
            <w:noProof/>
            <w:webHidden/>
            <w:sz w:val="24"/>
          </w:rPr>
          <w:instrText xml:space="preserve"> PAGEREF _Toc316938085 \h </w:instrText>
        </w:r>
        <w:r w:rsidRPr="00BA508A">
          <w:rPr>
            <w:noProof/>
            <w:webHidden/>
            <w:sz w:val="24"/>
          </w:rPr>
        </w:r>
        <w:r w:rsidRPr="00BA508A">
          <w:rPr>
            <w:noProof/>
            <w:webHidden/>
            <w:sz w:val="24"/>
          </w:rPr>
          <w:fldChar w:fldCharType="separate"/>
        </w:r>
        <w:r w:rsidR="00E75534">
          <w:rPr>
            <w:noProof/>
            <w:webHidden/>
            <w:sz w:val="24"/>
          </w:rPr>
          <w:t>100</w:t>
        </w:r>
        <w:r w:rsidRPr="00BA508A">
          <w:rPr>
            <w:noProof/>
            <w:webHidden/>
            <w:sz w:val="24"/>
          </w:rPr>
          <w:fldChar w:fldCharType="end"/>
        </w:r>
      </w:hyperlink>
    </w:p>
    <w:p w:rsidR="00BA508A" w:rsidRPr="00BA508A" w:rsidRDefault="00903F30">
      <w:pPr>
        <w:pStyle w:val="Tabladeilustraciones"/>
        <w:tabs>
          <w:tab w:val="right" w:leader="dot" w:pos="8493"/>
        </w:tabs>
        <w:rPr>
          <w:rFonts w:eastAsiaTheme="minorEastAsia" w:cstheme="minorBidi"/>
          <w:caps w:val="0"/>
          <w:noProof/>
          <w:sz w:val="28"/>
          <w:szCs w:val="22"/>
          <w:lang w:val="es-ES" w:eastAsia="es-ES" w:bidi="ar-SA"/>
        </w:rPr>
      </w:pPr>
      <w:hyperlink w:anchor="_Toc316938086" w:history="1">
        <w:r w:rsidR="00BA508A" w:rsidRPr="00BA508A">
          <w:rPr>
            <w:rStyle w:val="Hipervnculo"/>
            <w:noProof/>
            <w:sz w:val="24"/>
            <w:lang w:val="es-ES"/>
          </w:rPr>
          <w:t>Tabla 5-4: presupuesto eventos</w:t>
        </w:r>
        <w:r w:rsidR="00BA508A" w:rsidRPr="00BA508A">
          <w:rPr>
            <w:noProof/>
            <w:webHidden/>
            <w:sz w:val="24"/>
          </w:rPr>
          <w:tab/>
        </w:r>
        <w:r w:rsidRPr="00BA508A">
          <w:rPr>
            <w:noProof/>
            <w:webHidden/>
            <w:sz w:val="24"/>
          </w:rPr>
          <w:fldChar w:fldCharType="begin"/>
        </w:r>
        <w:r w:rsidR="00BA508A" w:rsidRPr="00BA508A">
          <w:rPr>
            <w:noProof/>
            <w:webHidden/>
            <w:sz w:val="24"/>
          </w:rPr>
          <w:instrText xml:space="preserve"> PAGEREF _Toc316938086 \h </w:instrText>
        </w:r>
        <w:r w:rsidRPr="00BA508A">
          <w:rPr>
            <w:noProof/>
            <w:webHidden/>
            <w:sz w:val="24"/>
          </w:rPr>
        </w:r>
        <w:r w:rsidRPr="00BA508A">
          <w:rPr>
            <w:noProof/>
            <w:webHidden/>
            <w:sz w:val="24"/>
          </w:rPr>
          <w:fldChar w:fldCharType="separate"/>
        </w:r>
        <w:r w:rsidR="00E75534">
          <w:rPr>
            <w:noProof/>
            <w:webHidden/>
            <w:sz w:val="24"/>
          </w:rPr>
          <w:t>101</w:t>
        </w:r>
        <w:r w:rsidRPr="00BA508A">
          <w:rPr>
            <w:noProof/>
            <w:webHidden/>
            <w:sz w:val="24"/>
          </w:rPr>
          <w:fldChar w:fldCharType="end"/>
        </w:r>
      </w:hyperlink>
    </w:p>
    <w:p w:rsidR="00BA508A" w:rsidRPr="00BA508A" w:rsidRDefault="00903F30">
      <w:pPr>
        <w:pStyle w:val="Tabladeilustraciones"/>
        <w:tabs>
          <w:tab w:val="right" w:leader="dot" w:pos="8493"/>
        </w:tabs>
        <w:rPr>
          <w:rFonts w:eastAsiaTheme="minorEastAsia" w:cstheme="minorBidi"/>
          <w:caps w:val="0"/>
          <w:noProof/>
          <w:sz w:val="28"/>
          <w:szCs w:val="22"/>
          <w:lang w:val="es-ES" w:eastAsia="es-ES" w:bidi="ar-SA"/>
        </w:rPr>
      </w:pPr>
      <w:hyperlink w:anchor="_Toc316938087" w:history="1">
        <w:r w:rsidR="00BA508A" w:rsidRPr="00BA508A">
          <w:rPr>
            <w:rStyle w:val="Hipervnculo"/>
            <w:noProof/>
            <w:sz w:val="24"/>
            <w:lang w:val="es-ES"/>
          </w:rPr>
          <w:t>Tabla 5- 5: PRESUPUESTO EVENTOS</w:t>
        </w:r>
        <w:r w:rsidR="00BA508A" w:rsidRPr="00BA508A">
          <w:rPr>
            <w:noProof/>
            <w:webHidden/>
            <w:sz w:val="24"/>
          </w:rPr>
          <w:tab/>
        </w:r>
        <w:r w:rsidRPr="00BA508A">
          <w:rPr>
            <w:noProof/>
            <w:webHidden/>
            <w:sz w:val="24"/>
          </w:rPr>
          <w:fldChar w:fldCharType="begin"/>
        </w:r>
        <w:r w:rsidR="00BA508A" w:rsidRPr="00BA508A">
          <w:rPr>
            <w:noProof/>
            <w:webHidden/>
            <w:sz w:val="24"/>
          </w:rPr>
          <w:instrText xml:space="preserve"> PAGEREF _Toc316938087 \h </w:instrText>
        </w:r>
        <w:r w:rsidRPr="00BA508A">
          <w:rPr>
            <w:noProof/>
            <w:webHidden/>
            <w:sz w:val="24"/>
          </w:rPr>
        </w:r>
        <w:r w:rsidRPr="00BA508A">
          <w:rPr>
            <w:noProof/>
            <w:webHidden/>
            <w:sz w:val="24"/>
          </w:rPr>
          <w:fldChar w:fldCharType="separate"/>
        </w:r>
        <w:r w:rsidR="00E75534">
          <w:rPr>
            <w:noProof/>
            <w:webHidden/>
            <w:sz w:val="24"/>
          </w:rPr>
          <w:t>101</w:t>
        </w:r>
        <w:r w:rsidRPr="00BA508A">
          <w:rPr>
            <w:noProof/>
            <w:webHidden/>
            <w:sz w:val="24"/>
          </w:rPr>
          <w:fldChar w:fldCharType="end"/>
        </w:r>
      </w:hyperlink>
    </w:p>
    <w:p w:rsidR="00BA508A" w:rsidRPr="00BA508A" w:rsidRDefault="00903F30">
      <w:pPr>
        <w:pStyle w:val="Tabladeilustraciones"/>
        <w:tabs>
          <w:tab w:val="right" w:leader="dot" w:pos="8493"/>
        </w:tabs>
        <w:rPr>
          <w:rFonts w:eastAsiaTheme="minorEastAsia" w:cstheme="minorBidi"/>
          <w:caps w:val="0"/>
          <w:noProof/>
          <w:sz w:val="28"/>
          <w:szCs w:val="22"/>
          <w:lang w:val="es-ES" w:eastAsia="es-ES" w:bidi="ar-SA"/>
        </w:rPr>
      </w:pPr>
      <w:hyperlink w:anchor="_Toc316938088" w:history="1">
        <w:r w:rsidR="00BA508A" w:rsidRPr="00BA508A">
          <w:rPr>
            <w:rStyle w:val="Hipervnculo"/>
            <w:noProof/>
            <w:sz w:val="24"/>
            <w:lang w:val="es-ES"/>
          </w:rPr>
          <w:t>Tabla 5-6: presupuesto STANDS</w:t>
        </w:r>
        <w:r w:rsidR="00BA508A" w:rsidRPr="00BA508A">
          <w:rPr>
            <w:noProof/>
            <w:webHidden/>
            <w:sz w:val="24"/>
          </w:rPr>
          <w:tab/>
        </w:r>
        <w:r w:rsidRPr="00BA508A">
          <w:rPr>
            <w:noProof/>
            <w:webHidden/>
            <w:sz w:val="24"/>
          </w:rPr>
          <w:fldChar w:fldCharType="begin"/>
        </w:r>
        <w:r w:rsidR="00BA508A" w:rsidRPr="00BA508A">
          <w:rPr>
            <w:noProof/>
            <w:webHidden/>
            <w:sz w:val="24"/>
          </w:rPr>
          <w:instrText xml:space="preserve"> PAGEREF _Toc316938088 \h </w:instrText>
        </w:r>
        <w:r w:rsidRPr="00BA508A">
          <w:rPr>
            <w:noProof/>
            <w:webHidden/>
            <w:sz w:val="24"/>
          </w:rPr>
        </w:r>
        <w:r w:rsidRPr="00BA508A">
          <w:rPr>
            <w:noProof/>
            <w:webHidden/>
            <w:sz w:val="24"/>
          </w:rPr>
          <w:fldChar w:fldCharType="separate"/>
        </w:r>
        <w:r w:rsidR="00E75534">
          <w:rPr>
            <w:noProof/>
            <w:webHidden/>
            <w:sz w:val="24"/>
          </w:rPr>
          <w:t>102</w:t>
        </w:r>
        <w:r w:rsidRPr="00BA508A">
          <w:rPr>
            <w:noProof/>
            <w:webHidden/>
            <w:sz w:val="24"/>
          </w:rPr>
          <w:fldChar w:fldCharType="end"/>
        </w:r>
      </w:hyperlink>
    </w:p>
    <w:p w:rsidR="00BA508A" w:rsidRPr="00BA508A" w:rsidRDefault="00903F30">
      <w:pPr>
        <w:pStyle w:val="Tabladeilustraciones"/>
        <w:tabs>
          <w:tab w:val="right" w:leader="dot" w:pos="8493"/>
        </w:tabs>
        <w:rPr>
          <w:rFonts w:eastAsiaTheme="minorEastAsia" w:cstheme="minorBidi"/>
          <w:caps w:val="0"/>
          <w:noProof/>
          <w:sz w:val="28"/>
          <w:szCs w:val="22"/>
          <w:lang w:val="es-ES" w:eastAsia="es-ES" w:bidi="ar-SA"/>
        </w:rPr>
      </w:pPr>
      <w:hyperlink w:anchor="_Toc316938089" w:history="1">
        <w:r w:rsidR="00BA508A" w:rsidRPr="00BA508A">
          <w:rPr>
            <w:rStyle w:val="Hipervnculo"/>
            <w:noProof/>
            <w:sz w:val="24"/>
            <w:lang w:val="es-ES"/>
          </w:rPr>
          <w:t>Tabla 5-7: presupuesto MOBILIARIO</w:t>
        </w:r>
        <w:r w:rsidR="00BA508A" w:rsidRPr="00BA508A">
          <w:rPr>
            <w:noProof/>
            <w:webHidden/>
            <w:sz w:val="24"/>
          </w:rPr>
          <w:tab/>
        </w:r>
        <w:r w:rsidRPr="00BA508A">
          <w:rPr>
            <w:noProof/>
            <w:webHidden/>
            <w:sz w:val="24"/>
          </w:rPr>
          <w:fldChar w:fldCharType="begin"/>
        </w:r>
        <w:r w:rsidR="00BA508A" w:rsidRPr="00BA508A">
          <w:rPr>
            <w:noProof/>
            <w:webHidden/>
            <w:sz w:val="24"/>
          </w:rPr>
          <w:instrText xml:space="preserve"> PAGEREF _Toc316938089 \h </w:instrText>
        </w:r>
        <w:r w:rsidRPr="00BA508A">
          <w:rPr>
            <w:noProof/>
            <w:webHidden/>
            <w:sz w:val="24"/>
          </w:rPr>
        </w:r>
        <w:r w:rsidRPr="00BA508A">
          <w:rPr>
            <w:noProof/>
            <w:webHidden/>
            <w:sz w:val="24"/>
          </w:rPr>
          <w:fldChar w:fldCharType="separate"/>
        </w:r>
        <w:r w:rsidR="00E75534">
          <w:rPr>
            <w:noProof/>
            <w:webHidden/>
            <w:sz w:val="24"/>
          </w:rPr>
          <w:t>102</w:t>
        </w:r>
        <w:r w:rsidRPr="00BA508A">
          <w:rPr>
            <w:noProof/>
            <w:webHidden/>
            <w:sz w:val="24"/>
          </w:rPr>
          <w:fldChar w:fldCharType="end"/>
        </w:r>
      </w:hyperlink>
    </w:p>
    <w:p w:rsidR="00BA508A" w:rsidRPr="00BA508A" w:rsidRDefault="00903F30">
      <w:pPr>
        <w:pStyle w:val="Tabladeilustraciones"/>
        <w:tabs>
          <w:tab w:val="right" w:leader="dot" w:pos="8493"/>
        </w:tabs>
        <w:rPr>
          <w:rFonts w:eastAsiaTheme="minorEastAsia" w:cstheme="minorBidi"/>
          <w:caps w:val="0"/>
          <w:noProof/>
          <w:sz w:val="28"/>
          <w:szCs w:val="22"/>
          <w:lang w:val="es-ES" w:eastAsia="es-ES" w:bidi="ar-SA"/>
        </w:rPr>
      </w:pPr>
      <w:hyperlink w:anchor="_Toc316938090" w:history="1">
        <w:r w:rsidR="00BA508A" w:rsidRPr="00BA508A">
          <w:rPr>
            <w:rStyle w:val="Hipervnculo"/>
            <w:noProof/>
            <w:sz w:val="24"/>
            <w:lang w:val="es-ES"/>
          </w:rPr>
          <w:t>Tabla 5-8: presupuesto FERIA</w:t>
        </w:r>
        <w:r w:rsidR="00BA508A" w:rsidRPr="00BA508A">
          <w:rPr>
            <w:noProof/>
            <w:webHidden/>
            <w:sz w:val="24"/>
          </w:rPr>
          <w:tab/>
        </w:r>
        <w:r w:rsidRPr="00BA508A">
          <w:rPr>
            <w:noProof/>
            <w:webHidden/>
            <w:sz w:val="24"/>
          </w:rPr>
          <w:fldChar w:fldCharType="begin"/>
        </w:r>
        <w:r w:rsidR="00BA508A" w:rsidRPr="00BA508A">
          <w:rPr>
            <w:noProof/>
            <w:webHidden/>
            <w:sz w:val="24"/>
          </w:rPr>
          <w:instrText xml:space="preserve"> PAGEREF _Toc316938090 \h </w:instrText>
        </w:r>
        <w:r w:rsidRPr="00BA508A">
          <w:rPr>
            <w:noProof/>
            <w:webHidden/>
            <w:sz w:val="24"/>
          </w:rPr>
        </w:r>
        <w:r w:rsidRPr="00BA508A">
          <w:rPr>
            <w:noProof/>
            <w:webHidden/>
            <w:sz w:val="24"/>
          </w:rPr>
          <w:fldChar w:fldCharType="separate"/>
        </w:r>
        <w:r w:rsidR="00E75534">
          <w:rPr>
            <w:noProof/>
            <w:webHidden/>
            <w:sz w:val="24"/>
          </w:rPr>
          <w:t>103</w:t>
        </w:r>
        <w:r w:rsidRPr="00BA508A">
          <w:rPr>
            <w:noProof/>
            <w:webHidden/>
            <w:sz w:val="24"/>
          </w:rPr>
          <w:fldChar w:fldCharType="end"/>
        </w:r>
      </w:hyperlink>
    </w:p>
    <w:p w:rsidR="00BA508A" w:rsidRPr="00BA508A" w:rsidRDefault="00903F30">
      <w:pPr>
        <w:pStyle w:val="Tabladeilustraciones"/>
        <w:tabs>
          <w:tab w:val="right" w:leader="dot" w:pos="8493"/>
        </w:tabs>
        <w:rPr>
          <w:rFonts w:eastAsiaTheme="minorEastAsia" w:cstheme="minorBidi"/>
          <w:caps w:val="0"/>
          <w:noProof/>
          <w:sz w:val="28"/>
          <w:szCs w:val="22"/>
          <w:lang w:val="es-ES" w:eastAsia="es-ES" w:bidi="ar-SA"/>
        </w:rPr>
      </w:pPr>
      <w:hyperlink w:anchor="_Toc316938091" w:history="1">
        <w:r w:rsidR="00BA508A" w:rsidRPr="00BA508A">
          <w:rPr>
            <w:rStyle w:val="Hipervnculo"/>
            <w:noProof/>
            <w:sz w:val="24"/>
            <w:lang w:val="es-ES"/>
          </w:rPr>
          <w:t>Tabla 5- 9: presupuesto publicidad EL UNIVERSO</w:t>
        </w:r>
        <w:r w:rsidR="00BA508A" w:rsidRPr="00BA508A">
          <w:rPr>
            <w:noProof/>
            <w:webHidden/>
            <w:sz w:val="24"/>
          </w:rPr>
          <w:tab/>
        </w:r>
        <w:r w:rsidRPr="00BA508A">
          <w:rPr>
            <w:noProof/>
            <w:webHidden/>
            <w:sz w:val="24"/>
          </w:rPr>
          <w:fldChar w:fldCharType="begin"/>
        </w:r>
        <w:r w:rsidR="00BA508A" w:rsidRPr="00BA508A">
          <w:rPr>
            <w:noProof/>
            <w:webHidden/>
            <w:sz w:val="24"/>
          </w:rPr>
          <w:instrText xml:space="preserve"> PAGEREF _Toc316938091 \h </w:instrText>
        </w:r>
        <w:r w:rsidRPr="00BA508A">
          <w:rPr>
            <w:noProof/>
            <w:webHidden/>
            <w:sz w:val="24"/>
          </w:rPr>
        </w:r>
        <w:r w:rsidRPr="00BA508A">
          <w:rPr>
            <w:noProof/>
            <w:webHidden/>
            <w:sz w:val="24"/>
          </w:rPr>
          <w:fldChar w:fldCharType="separate"/>
        </w:r>
        <w:r w:rsidR="00E75534">
          <w:rPr>
            <w:noProof/>
            <w:webHidden/>
            <w:sz w:val="24"/>
          </w:rPr>
          <w:t>104</w:t>
        </w:r>
        <w:r w:rsidRPr="00BA508A">
          <w:rPr>
            <w:noProof/>
            <w:webHidden/>
            <w:sz w:val="24"/>
          </w:rPr>
          <w:fldChar w:fldCharType="end"/>
        </w:r>
      </w:hyperlink>
    </w:p>
    <w:p w:rsidR="00C15364" w:rsidRPr="00CC0ABC" w:rsidRDefault="00903F30" w:rsidP="00777883">
      <w:pPr>
        <w:tabs>
          <w:tab w:val="left" w:pos="1418"/>
        </w:tabs>
        <w:spacing w:after="0" w:line="240" w:lineRule="auto"/>
        <w:rPr>
          <w:rFonts w:asciiTheme="minorHAnsi" w:hAnsiTheme="minorHAnsi"/>
          <w:b/>
          <w:sz w:val="24"/>
          <w:szCs w:val="24"/>
          <w:lang w:val="es-ES"/>
        </w:rPr>
      </w:pPr>
      <w:r w:rsidRPr="00CC0ABC">
        <w:rPr>
          <w:rFonts w:asciiTheme="minorHAnsi" w:hAnsiTheme="minorHAnsi"/>
          <w:b/>
          <w:sz w:val="24"/>
          <w:szCs w:val="24"/>
          <w:lang w:val="es-ES"/>
        </w:rPr>
        <w:fldChar w:fldCharType="end"/>
      </w:r>
    </w:p>
    <w:p w:rsidR="00C15364" w:rsidRPr="00CC0ABC" w:rsidRDefault="00C15364" w:rsidP="00C15364">
      <w:pPr>
        <w:spacing w:after="0" w:line="240" w:lineRule="auto"/>
        <w:rPr>
          <w:rFonts w:asciiTheme="minorHAnsi" w:hAnsiTheme="minorHAnsi"/>
          <w:b/>
          <w:sz w:val="24"/>
          <w:szCs w:val="24"/>
          <w:lang w:val="es-ES"/>
        </w:rPr>
      </w:pPr>
    </w:p>
    <w:p w:rsidR="00C15364" w:rsidRPr="00CC0ABC" w:rsidRDefault="00C15364" w:rsidP="00C15364">
      <w:pPr>
        <w:spacing w:after="0" w:line="240" w:lineRule="auto"/>
        <w:rPr>
          <w:rFonts w:asciiTheme="minorHAnsi" w:hAnsiTheme="minorHAnsi"/>
          <w:b/>
          <w:lang w:val="es-EC"/>
        </w:rPr>
      </w:pPr>
    </w:p>
    <w:p w:rsidR="00C15364" w:rsidRPr="00CC0ABC" w:rsidRDefault="00C15364" w:rsidP="00C15364">
      <w:pPr>
        <w:spacing w:after="0" w:line="240" w:lineRule="auto"/>
        <w:rPr>
          <w:rFonts w:asciiTheme="minorHAnsi" w:hAnsiTheme="minorHAnsi"/>
          <w:b/>
          <w:lang w:val="es-EC"/>
        </w:rPr>
      </w:pPr>
    </w:p>
    <w:p w:rsidR="00971BBA" w:rsidRPr="00CC0ABC" w:rsidRDefault="00971BBA" w:rsidP="00E41907">
      <w:pPr>
        <w:spacing w:after="0" w:line="240" w:lineRule="auto"/>
        <w:rPr>
          <w:rFonts w:asciiTheme="minorHAnsi" w:hAnsiTheme="minorHAnsi"/>
          <w:b/>
          <w:bCs/>
          <w:sz w:val="32"/>
          <w:szCs w:val="32"/>
          <w:lang w:val="es-ES"/>
        </w:rPr>
      </w:pPr>
    </w:p>
    <w:p w:rsidR="00971BBA" w:rsidRPr="00CC0ABC" w:rsidRDefault="00971BBA" w:rsidP="00E41907">
      <w:pPr>
        <w:spacing w:after="0" w:line="240" w:lineRule="auto"/>
        <w:rPr>
          <w:rFonts w:asciiTheme="minorHAnsi" w:hAnsiTheme="minorHAnsi"/>
          <w:b/>
          <w:bCs/>
          <w:sz w:val="32"/>
          <w:szCs w:val="32"/>
          <w:lang w:val="es-ES"/>
        </w:rPr>
      </w:pPr>
    </w:p>
    <w:p w:rsidR="00E41907" w:rsidRPr="00CC0ABC" w:rsidRDefault="00E41907" w:rsidP="00E41907">
      <w:pPr>
        <w:spacing w:after="0" w:line="240" w:lineRule="auto"/>
        <w:rPr>
          <w:rFonts w:asciiTheme="minorHAnsi" w:hAnsiTheme="minorHAnsi"/>
          <w:b/>
          <w:bCs/>
          <w:sz w:val="32"/>
          <w:szCs w:val="32"/>
          <w:lang w:val="es-ES"/>
        </w:rPr>
        <w:sectPr w:rsidR="00E41907" w:rsidRPr="00CC0ABC" w:rsidSect="00904E19">
          <w:footerReference w:type="default" r:id="rId12"/>
          <w:pgSz w:w="11906" w:h="16838"/>
          <w:pgMar w:top="966" w:right="1418" w:bottom="851" w:left="1985" w:header="284" w:footer="0" w:gutter="0"/>
          <w:pgNumType w:fmt="upperRoman"/>
          <w:cols w:space="708"/>
          <w:docGrid w:linePitch="360"/>
        </w:sectPr>
      </w:pPr>
    </w:p>
    <w:p w:rsidR="00D07501" w:rsidRPr="00CC0ABC" w:rsidRDefault="00D07501" w:rsidP="00D07501">
      <w:pPr>
        <w:spacing w:after="0" w:line="240" w:lineRule="auto"/>
        <w:rPr>
          <w:rFonts w:asciiTheme="minorHAnsi" w:hAnsiTheme="minorHAnsi"/>
          <w:b/>
          <w:lang w:val="es-EC"/>
        </w:rPr>
      </w:pPr>
    </w:p>
    <w:p w:rsidR="00777883" w:rsidRPr="00CC0ABC" w:rsidRDefault="00777883" w:rsidP="00D07501">
      <w:pPr>
        <w:spacing w:after="0" w:line="240" w:lineRule="auto"/>
        <w:rPr>
          <w:rFonts w:asciiTheme="minorHAnsi" w:hAnsiTheme="minorHAnsi"/>
          <w:b/>
          <w:lang w:val="es-EC"/>
        </w:rPr>
      </w:pPr>
    </w:p>
    <w:p w:rsidR="00777883" w:rsidRPr="00CC0ABC" w:rsidRDefault="00777883" w:rsidP="00D07501">
      <w:pPr>
        <w:spacing w:after="0" w:line="240" w:lineRule="auto"/>
        <w:rPr>
          <w:rFonts w:asciiTheme="minorHAnsi" w:hAnsiTheme="minorHAnsi"/>
          <w:b/>
          <w:lang w:val="es-EC"/>
        </w:rPr>
      </w:pPr>
    </w:p>
    <w:p w:rsidR="00D07501" w:rsidRPr="00CC0ABC" w:rsidRDefault="00D07501" w:rsidP="00D07501">
      <w:pPr>
        <w:spacing w:after="0" w:line="240" w:lineRule="auto"/>
        <w:rPr>
          <w:rFonts w:asciiTheme="minorHAnsi" w:hAnsiTheme="minorHAnsi"/>
          <w:b/>
          <w:lang w:val="es-EC"/>
        </w:rPr>
      </w:pPr>
    </w:p>
    <w:p w:rsidR="00D07501" w:rsidRPr="00CC0ABC" w:rsidRDefault="00903F30" w:rsidP="00D07501">
      <w:pPr>
        <w:spacing w:after="0" w:line="240" w:lineRule="auto"/>
        <w:rPr>
          <w:rFonts w:asciiTheme="minorHAnsi" w:hAnsiTheme="minorHAnsi"/>
          <w:b/>
          <w:lang w:val="es-EC"/>
        </w:rPr>
      </w:pPr>
      <w:r w:rsidRPr="00903F30">
        <w:rPr>
          <w:rFonts w:asciiTheme="minorHAnsi" w:hAnsiTheme="minorHAnsi"/>
          <w:b/>
          <w:noProof/>
          <w:lang w:val="es-ES" w:eastAsia="es-ES" w:bidi="ar-SA"/>
        </w:rPr>
        <w:pict>
          <v:group id="_x0000_s1203" style="position:absolute;left:0;text-align:left;margin-left:8.5pt;margin-top:-.65pt;width:443.75pt;height:573.25pt;z-index:251742208" coordorigin="2155,2382" coordsize="8875,11465">
            <v:rect id="_x0000_s1200" style="position:absolute;left:2155;top:2382;width:2222;height:8253" fillcolor="silver" stroked="f"/>
            <v:shapetype id="_x0000_t202" coordsize="21600,21600" o:spt="202" path="m,l,21600r21600,l21600,xe">
              <v:stroke joinstyle="miter"/>
              <v:path gradientshapeok="t" o:connecttype="rect"/>
            </v:shapetype>
            <v:shape id="_x0000_s1202" type="#_x0000_t202" style="position:absolute;left:4856;top:11579;width:6174;height:2268;mso-width-relative:margin;mso-height-relative:margin" stroked="f">
              <v:textbox style="mso-next-textbox:#_x0000_s1202">
                <w:txbxContent>
                  <w:p w:rsidR="00B21AAE" w:rsidRPr="00510371" w:rsidRDefault="00B21AAE" w:rsidP="00777883">
                    <w:pPr>
                      <w:spacing w:after="0" w:line="240" w:lineRule="auto"/>
                      <w:jc w:val="center"/>
                      <w:rPr>
                        <w:b/>
                        <w:sz w:val="44"/>
                        <w:szCs w:val="44"/>
                        <w:u w:val="single"/>
                      </w:rPr>
                    </w:pPr>
                    <w:r w:rsidRPr="00510371">
                      <w:rPr>
                        <w:b/>
                        <w:sz w:val="44"/>
                        <w:szCs w:val="44"/>
                        <w:u w:val="single"/>
                      </w:rPr>
                      <w:t>CAPÍTULO 1</w:t>
                    </w:r>
                  </w:p>
                  <w:p w:rsidR="00B21AAE" w:rsidRPr="007C49B3" w:rsidRDefault="00B21AAE" w:rsidP="00777883">
                    <w:pPr>
                      <w:spacing w:after="0" w:line="240" w:lineRule="auto"/>
                      <w:jc w:val="center"/>
                      <w:rPr>
                        <w:b/>
                        <w:sz w:val="44"/>
                        <w:szCs w:val="44"/>
                        <w:u w:val="single"/>
                      </w:rPr>
                    </w:pPr>
                  </w:p>
                  <w:p w:rsidR="00B21AAE" w:rsidRDefault="00B21AAE" w:rsidP="00777883">
                    <w:pPr>
                      <w:spacing w:after="0" w:line="240" w:lineRule="auto"/>
                      <w:jc w:val="center"/>
                      <w:rPr>
                        <w:b/>
                        <w:sz w:val="44"/>
                        <w:szCs w:val="44"/>
                      </w:rPr>
                    </w:pPr>
                    <w:r>
                      <w:rPr>
                        <w:b/>
                        <w:sz w:val="44"/>
                        <w:szCs w:val="44"/>
                      </w:rPr>
                      <w:t xml:space="preserve">DESCRIPCIÓN DEL </w:t>
                    </w:r>
                  </w:p>
                  <w:p w:rsidR="00B21AAE" w:rsidRPr="007C49B3" w:rsidRDefault="00B21AAE" w:rsidP="00777883">
                    <w:pPr>
                      <w:spacing w:after="0" w:line="240" w:lineRule="auto"/>
                      <w:jc w:val="center"/>
                      <w:rPr>
                        <w:b/>
                        <w:sz w:val="44"/>
                        <w:szCs w:val="44"/>
                      </w:rPr>
                    </w:pPr>
                    <w:r>
                      <w:rPr>
                        <w:b/>
                        <w:sz w:val="44"/>
                        <w:szCs w:val="44"/>
                      </w:rPr>
                      <w:t>PROYECTO</w:t>
                    </w:r>
                  </w:p>
                </w:txbxContent>
              </v:textbox>
            </v:shape>
          </v:group>
        </w:pict>
      </w:r>
    </w:p>
    <w:p w:rsidR="00D07501" w:rsidRPr="00CC0ABC" w:rsidRDefault="00D07501" w:rsidP="00D07501">
      <w:pPr>
        <w:spacing w:after="0" w:line="240" w:lineRule="auto"/>
        <w:rPr>
          <w:rFonts w:asciiTheme="minorHAnsi" w:hAnsiTheme="minorHAnsi"/>
          <w:b/>
          <w:lang w:val="es-EC"/>
        </w:rPr>
      </w:pPr>
    </w:p>
    <w:p w:rsidR="00D07501" w:rsidRPr="00CC0ABC" w:rsidRDefault="00D07501" w:rsidP="00D07501">
      <w:pPr>
        <w:spacing w:after="0" w:line="240" w:lineRule="auto"/>
        <w:rPr>
          <w:rFonts w:asciiTheme="minorHAnsi" w:hAnsiTheme="minorHAnsi"/>
          <w:b/>
          <w:lang w:val="es-EC"/>
        </w:rPr>
      </w:pPr>
    </w:p>
    <w:p w:rsidR="00D07501" w:rsidRPr="00CC0ABC" w:rsidRDefault="00D07501" w:rsidP="00D07501">
      <w:pPr>
        <w:spacing w:after="0" w:line="240" w:lineRule="auto"/>
        <w:rPr>
          <w:rFonts w:asciiTheme="minorHAnsi" w:hAnsiTheme="minorHAnsi"/>
          <w:b/>
          <w:lang w:val="es-EC"/>
        </w:rPr>
      </w:pPr>
    </w:p>
    <w:p w:rsidR="00D07501" w:rsidRPr="00CC0ABC" w:rsidRDefault="00D07501" w:rsidP="00D07501">
      <w:pPr>
        <w:spacing w:after="0" w:line="240" w:lineRule="auto"/>
        <w:rPr>
          <w:rFonts w:asciiTheme="minorHAnsi" w:hAnsiTheme="minorHAnsi"/>
          <w:b/>
          <w:lang w:val="es-EC"/>
        </w:rPr>
      </w:pPr>
    </w:p>
    <w:p w:rsidR="00D07501" w:rsidRPr="00CC0ABC" w:rsidRDefault="00D07501" w:rsidP="00D07501">
      <w:pPr>
        <w:spacing w:after="0" w:line="240" w:lineRule="auto"/>
        <w:rPr>
          <w:rFonts w:asciiTheme="minorHAnsi" w:hAnsiTheme="minorHAnsi"/>
          <w:b/>
          <w:lang w:val="es-EC"/>
        </w:rPr>
      </w:pPr>
    </w:p>
    <w:p w:rsidR="00D07501" w:rsidRPr="00CC0ABC" w:rsidRDefault="00D07501" w:rsidP="00D07501">
      <w:pPr>
        <w:spacing w:after="0" w:line="240" w:lineRule="auto"/>
        <w:rPr>
          <w:rFonts w:asciiTheme="minorHAnsi" w:hAnsiTheme="minorHAnsi"/>
          <w:b/>
          <w:lang w:val="es-EC"/>
        </w:rPr>
      </w:pPr>
    </w:p>
    <w:p w:rsidR="00D07501" w:rsidRPr="00CC0ABC" w:rsidRDefault="00D07501" w:rsidP="00D07501">
      <w:pPr>
        <w:spacing w:after="0" w:line="240" w:lineRule="auto"/>
        <w:rPr>
          <w:rFonts w:asciiTheme="minorHAnsi" w:hAnsiTheme="minorHAnsi"/>
          <w:b/>
          <w:lang w:val="es-EC"/>
        </w:rPr>
      </w:pPr>
    </w:p>
    <w:p w:rsidR="00D07501" w:rsidRPr="00CC0ABC" w:rsidRDefault="00D07501" w:rsidP="00D07501">
      <w:pPr>
        <w:spacing w:after="0" w:line="240" w:lineRule="auto"/>
        <w:rPr>
          <w:rFonts w:asciiTheme="minorHAnsi" w:hAnsiTheme="minorHAnsi"/>
          <w:b/>
          <w:lang w:val="es-EC"/>
        </w:rPr>
      </w:pPr>
    </w:p>
    <w:p w:rsidR="00D07501" w:rsidRPr="00CC0ABC" w:rsidRDefault="00D07501" w:rsidP="00D07501">
      <w:pPr>
        <w:spacing w:after="0" w:line="240" w:lineRule="auto"/>
        <w:rPr>
          <w:rFonts w:asciiTheme="minorHAnsi" w:hAnsiTheme="minorHAnsi"/>
          <w:b/>
          <w:lang w:val="es-EC"/>
        </w:rPr>
      </w:pPr>
    </w:p>
    <w:p w:rsidR="00D07501" w:rsidRPr="00CC0ABC" w:rsidRDefault="00D07501" w:rsidP="00D07501">
      <w:pPr>
        <w:spacing w:after="0" w:line="240" w:lineRule="auto"/>
        <w:rPr>
          <w:rFonts w:asciiTheme="minorHAnsi" w:hAnsiTheme="minorHAnsi"/>
          <w:b/>
          <w:lang w:val="es-EC"/>
        </w:rPr>
      </w:pPr>
    </w:p>
    <w:p w:rsidR="00D07501" w:rsidRPr="00CC0ABC" w:rsidRDefault="00D07501" w:rsidP="00D07501">
      <w:pPr>
        <w:spacing w:after="0" w:line="240" w:lineRule="auto"/>
        <w:rPr>
          <w:rFonts w:asciiTheme="minorHAnsi" w:hAnsiTheme="minorHAnsi"/>
          <w:b/>
          <w:lang w:val="es-EC"/>
        </w:rPr>
      </w:pPr>
    </w:p>
    <w:p w:rsidR="00D07501" w:rsidRPr="00CC0ABC" w:rsidRDefault="00D07501" w:rsidP="00D07501">
      <w:pPr>
        <w:spacing w:after="0" w:line="240" w:lineRule="auto"/>
        <w:rPr>
          <w:rFonts w:asciiTheme="minorHAnsi" w:hAnsiTheme="minorHAnsi"/>
          <w:b/>
          <w:lang w:val="es-EC"/>
        </w:rPr>
      </w:pPr>
    </w:p>
    <w:p w:rsidR="00D07501" w:rsidRPr="00CC0ABC" w:rsidRDefault="00D07501" w:rsidP="00D07501">
      <w:pPr>
        <w:spacing w:after="0" w:line="240" w:lineRule="auto"/>
        <w:rPr>
          <w:rFonts w:asciiTheme="minorHAnsi" w:hAnsiTheme="minorHAnsi"/>
          <w:b/>
          <w:lang w:val="es-EC"/>
        </w:rPr>
      </w:pPr>
    </w:p>
    <w:p w:rsidR="00D07501" w:rsidRPr="00CC0ABC" w:rsidRDefault="00D07501" w:rsidP="00D07501">
      <w:pPr>
        <w:spacing w:after="0" w:line="240" w:lineRule="auto"/>
        <w:rPr>
          <w:rFonts w:asciiTheme="minorHAnsi" w:hAnsiTheme="minorHAnsi"/>
          <w:b/>
          <w:lang w:val="es-EC"/>
        </w:rPr>
      </w:pPr>
    </w:p>
    <w:p w:rsidR="00D07501" w:rsidRPr="00CC0ABC" w:rsidRDefault="00D07501" w:rsidP="00D07501">
      <w:pPr>
        <w:spacing w:after="0" w:line="240" w:lineRule="auto"/>
        <w:rPr>
          <w:rFonts w:asciiTheme="minorHAnsi" w:hAnsiTheme="minorHAnsi"/>
          <w:b/>
          <w:lang w:val="es-EC"/>
        </w:rPr>
      </w:pPr>
    </w:p>
    <w:p w:rsidR="00D07501" w:rsidRPr="00CC0ABC" w:rsidRDefault="00D07501" w:rsidP="00D07501">
      <w:pPr>
        <w:spacing w:after="0" w:line="240" w:lineRule="auto"/>
        <w:rPr>
          <w:rFonts w:asciiTheme="minorHAnsi" w:hAnsiTheme="minorHAnsi"/>
          <w:b/>
          <w:lang w:val="es-EC"/>
        </w:rPr>
      </w:pPr>
    </w:p>
    <w:p w:rsidR="00D07501" w:rsidRPr="00CC0ABC" w:rsidRDefault="00777883" w:rsidP="00D07501">
      <w:pPr>
        <w:spacing w:after="0" w:line="240" w:lineRule="auto"/>
        <w:rPr>
          <w:rFonts w:asciiTheme="minorHAnsi" w:hAnsiTheme="minorHAnsi"/>
          <w:b/>
          <w:lang w:val="es-EC"/>
        </w:rPr>
      </w:pPr>
      <w:r w:rsidRPr="00CC0ABC">
        <w:rPr>
          <w:rFonts w:asciiTheme="minorHAnsi" w:hAnsiTheme="minorHAnsi"/>
          <w:b/>
          <w:noProof/>
          <w:lang w:bidi="ar-SA"/>
        </w:rPr>
        <w:drawing>
          <wp:anchor distT="0" distB="0" distL="114300" distR="114300" simplePos="0" relativeHeight="251738112" behindDoc="0" locked="0" layoutInCell="1" allowOverlap="1">
            <wp:simplePos x="0" y="0"/>
            <wp:positionH relativeFrom="column">
              <wp:posOffset>1316990</wp:posOffset>
            </wp:positionH>
            <wp:positionV relativeFrom="paragraph">
              <wp:posOffset>7020560</wp:posOffset>
            </wp:positionV>
            <wp:extent cx="1529715" cy="1504315"/>
            <wp:effectExtent l="19050" t="0" r="0" b="0"/>
            <wp:wrapNone/>
            <wp:docPr id="170" name="Imagen 7" descr="D:\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D:\Untitled-1.png"/>
                    <pic:cNvPicPr>
                      <a:picLocks noChangeAspect="1" noChangeArrowheads="1"/>
                    </pic:cNvPicPr>
                  </pic:nvPicPr>
                  <pic:blipFill>
                    <a:blip r:embed="rId13" cstate="print"/>
                    <a:srcRect/>
                    <a:stretch>
                      <a:fillRect/>
                    </a:stretch>
                  </pic:blipFill>
                  <pic:spPr bwMode="auto">
                    <a:xfrm>
                      <a:off x="0" y="0"/>
                      <a:ext cx="1529715" cy="1504315"/>
                    </a:xfrm>
                    <a:prstGeom prst="rect">
                      <a:avLst/>
                    </a:prstGeom>
                    <a:noFill/>
                    <a:ln w="9525">
                      <a:noFill/>
                      <a:miter lim="800000"/>
                      <a:headEnd/>
                      <a:tailEnd/>
                    </a:ln>
                  </pic:spPr>
                </pic:pic>
              </a:graphicData>
            </a:graphic>
          </wp:anchor>
        </w:drawing>
      </w:r>
    </w:p>
    <w:p w:rsidR="00D07501" w:rsidRPr="00CC0ABC" w:rsidRDefault="00D07501" w:rsidP="00D07501">
      <w:pPr>
        <w:spacing w:after="0" w:line="240" w:lineRule="auto"/>
        <w:rPr>
          <w:rFonts w:asciiTheme="minorHAnsi" w:hAnsiTheme="minorHAnsi"/>
          <w:b/>
          <w:lang w:val="es-EC"/>
        </w:rPr>
      </w:pPr>
    </w:p>
    <w:p w:rsidR="00D07501" w:rsidRPr="00CC0ABC" w:rsidRDefault="00D07501" w:rsidP="00D07501">
      <w:pPr>
        <w:spacing w:after="0" w:line="240" w:lineRule="auto"/>
        <w:rPr>
          <w:rFonts w:asciiTheme="minorHAnsi" w:hAnsiTheme="minorHAnsi"/>
          <w:b/>
          <w:lang w:val="es-EC"/>
        </w:rPr>
      </w:pPr>
    </w:p>
    <w:p w:rsidR="00D07501" w:rsidRPr="00CC0ABC" w:rsidRDefault="00D07501" w:rsidP="00D07501">
      <w:pPr>
        <w:spacing w:after="0" w:line="240" w:lineRule="auto"/>
        <w:rPr>
          <w:rFonts w:asciiTheme="minorHAnsi" w:hAnsiTheme="minorHAnsi"/>
          <w:b/>
          <w:lang w:val="es-EC"/>
        </w:rPr>
      </w:pPr>
    </w:p>
    <w:p w:rsidR="00D07501" w:rsidRPr="00CC0ABC" w:rsidRDefault="00D07501" w:rsidP="00D07501">
      <w:pPr>
        <w:spacing w:after="0" w:line="240" w:lineRule="auto"/>
        <w:rPr>
          <w:rFonts w:asciiTheme="minorHAnsi" w:hAnsiTheme="minorHAnsi"/>
          <w:b/>
          <w:lang w:val="es-EC"/>
        </w:rPr>
      </w:pPr>
    </w:p>
    <w:p w:rsidR="007860A7" w:rsidRPr="00CC0ABC" w:rsidRDefault="007860A7" w:rsidP="00D07501">
      <w:pPr>
        <w:spacing w:after="0" w:line="240" w:lineRule="auto"/>
        <w:rPr>
          <w:rFonts w:asciiTheme="minorHAnsi" w:hAnsiTheme="minorHAnsi"/>
          <w:b/>
          <w:lang w:val="es-EC"/>
        </w:rPr>
      </w:pPr>
    </w:p>
    <w:p w:rsidR="007860A7" w:rsidRPr="00CC0ABC" w:rsidRDefault="007860A7" w:rsidP="00D07501">
      <w:pPr>
        <w:spacing w:after="0" w:line="240" w:lineRule="auto"/>
        <w:rPr>
          <w:rFonts w:asciiTheme="minorHAnsi" w:hAnsiTheme="minorHAnsi"/>
          <w:b/>
          <w:lang w:val="es-EC"/>
        </w:rPr>
      </w:pPr>
    </w:p>
    <w:p w:rsidR="007860A7" w:rsidRPr="00CC0ABC" w:rsidRDefault="007860A7" w:rsidP="00D07501">
      <w:pPr>
        <w:spacing w:after="0" w:line="240" w:lineRule="auto"/>
        <w:rPr>
          <w:rFonts w:asciiTheme="minorHAnsi" w:hAnsiTheme="minorHAnsi"/>
          <w:b/>
          <w:lang w:val="es-EC"/>
        </w:rPr>
      </w:pPr>
    </w:p>
    <w:p w:rsidR="007860A7" w:rsidRPr="00CC0ABC" w:rsidRDefault="007860A7" w:rsidP="00D07501">
      <w:pPr>
        <w:spacing w:after="0" w:line="240" w:lineRule="auto"/>
        <w:rPr>
          <w:rFonts w:asciiTheme="minorHAnsi" w:hAnsiTheme="minorHAnsi"/>
          <w:b/>
          <w:lang w:val="es-EC"/>
        </w:rPr>
      </w:pPr>
    </w:p>
    <w:p w:rsidR="00D07501" w:rsidRPr="00CC0ABC" w:rsidRDefault="00D07501" w:rsidP="00D07501">
      <w:pPr>
        <w:spacing w:after="0" w:line="240" w:lineRule="auto"/>
        <w:rPr>
          <w:rFonts w:asciiTheme="minorHAnsi" w:hAnsiTheme="minorHAnsi"/>
          <w:b/>
          <w:lang w:val="es-EC"/>
        </w:rPr>
      </w:pPr>
    </w:p>
    <w:p w:rsidR="00777883" w:rsidRPr="00CC0ABC" w:rsidRDefault="00777883" w:rsidP="00D07501">
      <w:pPr>
        <w:spacing w:after="0" w:line="240" w:lineRule="auto"/>
        <w:rPr>
          <w:rFonts w:asciiTheme="minorHAnsi" w:hAnsiTheme="minorHAnsi"/>
          <w:b/>
          <w:lang w:val="es-EC"/>
        </w:rPr>
      </w:pPr>
    </w:p>
    <w:p w:rsidR="00777883" w:rsidRPr="00CC0ABC" w:rsidRDefault="00777883" w:rsidP="00D07501">
      <w:pPr>
        <w:spacing w:after="0" w:line="240" w:lineRule="auto"/>
        <w:rPr>
          <w:rFonts w:asciiTheme="minorHAnsi" w:hAnsiTheme="minorHAnsi"/>
          <w:b/>
          <w:lang w:val="es-EC"/>
        </w:rPr>
      </w:pPr>
    </w:p>
    <w:p w:rsidR="00777883" w:rsidRPr="00CC0ABC" w:rsidRDefault="00777883" w:rsidP="00D07501">
      <w:pPr>
        <w:spacing w:after="0" w:line="240" w:lineRule="auto"/>
        <w:rPr>
          <w:rFonts w:asciiTheme="minorHAnsi" w:hAnsiTheme="minorHAnsi"/>
          <w:b/>
          <w:lang w:val="es-EC"/>
        </w:rPr>
      </w:pPr>
    </w:p>
    <w:p w:rsidR="00777883" w:rsidRPr="00CC0ABC" w:rsidRDefault="00777883" w:rsidP="00D07501">
      <w:pPr>
        <w:spacing w:after="0" w:line="240" w:lineRule="auto"/>
        <w:rPr>
          <w:rFonts w:asciiTheme="minorHAnsi" w:hAnsiTheme="minorHAnsi"/>
          <w:b/>
          <w:lang w:val="es-EC"/>
        </w:rPr>
      </w:pPr>
    </w:p>
    <w:p w:rsidR="00777883" w:rsidRPr="00CC0ABC" w:rsidRDefault="00777883" w:rsidP="00D07501">
      <w:pPr>
        <w:spacing w:after="0" w:line="240" w:lineRule="auto"/>
        <w:rPr>
          <w:rFonts w:asciiTheme="minorHAnsi" w:hAnsiTheme="minorHAnsi"/>
          <w:b/>
          <w:lang w:val="es-EC"/>
        </w:rPr>
      </w:pPr>
    </w:p>
    <w:p w:rsidR="00777883" w:rsidRPr="00CC0ABC" w:rsidRDefault="00777883" w:rsidP="00D07501">
      <w:pPr>
        <w:spacing w:after="0" w:line="240" w:lineRule="auto"/>
        <w:rPr>
          <w:rFonts w:asciiTheme="minorHAnsi" w:hAnsiTheme="minorHAnsi"/>
          <w:b/>
          <w:lang w:val="es-EC"/>
        </w:rPr>
      </w:pPr>
    </w:p>
    <w:p w:rsidR="00777883" w:rsidRPr="00CC0ABC" w:rsidRDefault="00777883" w:rsidP="00D07501">
      <w:pPr>
        <w:spacing w:after="0" w:line="240" w:lineRule="auto"/>
        <w:rPr>
          <w:rFonts w:asciiTheme="minorHAnsi" w:hAnsiTheme="minorHAnsi"/>
          <w:b/>
          <w:lang w:val="es-EC"/>
        </w:rPr>
      </w:pPr>
    </w:p>
    <w:p w:rsidR="00777883" w:rsidRPr="00CC0ABC" w:rsidRDefault="00777883" w:rsidP="00D07501">
      <w:pPr>
        <w:spacing w:after="0" w:line="240" w:lineRule="auto"/>
        <w:rPr>
          <w:rFonts w:asciiTheme="minorHAnsi" w:hAnsiTheme="minorHAnsi"/>
          <w:b/>
          <w:lang w:val="es-EC"/>
        </w:rPr>
      </w:pPr>
    </w:p>
    <w:p w:rsidR="00777883" w:rsidRPr="00CC0ABC" w:rsidRDefault="00777883" w:rsidP="00D07501">
      <w:pPr>
        <w:spacing w:after="0" w:line="240" w:lineRule="auto"/>
        <w:rPr>
          <w:rFonts w:asciiTheme="minorHAnsi" w:hAnsiTheme="minorHAnsi"/>
          <w:b/>
          <w:lang w:val="es-EC"/>
        </w:rPr>
      </w:pPr>
    </w:p>
    <w:p w:rsidR="00777883" w:rsidRPr="00CC0ABC" w:rsidRDefault="00777883" w:rsidP="00D07501">
      <w:pPr>
        <w:spacing w:after="0" w:line="240" w:lineRule="auto"/>
        <w:rPr>
          <w:rFonts w:asciiTheme="minorHAnsi" w:hAnsiTheme="minorHAnsi"/>
          <w:b/>
          <w:lang w:val="es-EC"/>
        </w:rPr>
      </w:pPr>
    </w:p>
    <w:p w:rsidR="00777883" w:rsidRPr="00CC0ABC" w:rsidRDefault="00777883" w:rsidP="00D07501">
      <w:pPr>
        <w:spacing w:after="0" w:line="240" w:lineRule="auto"/>
        <w:rPr>
          <w:rFonts w:asciiTheme="minorHAnsi" w:hAnsiTheme="minorHAnsi"/>
          <w:b/>
          <w:lang w:val="es-EC"/>
        </w:rPr>
      </w:pPr>
      <w:r w:rsidRPr="00CC0ABC">
        <w:rPr>
          <w:rFonts w:asciiTheme="minorHAnsi" w:hAnsiTheme="minorHAnsi"/>
          <w:b/>
          <w:noProof/>
          <w:lang w:bidi="ar-SA"/>
        </w:rPr>
        <w:drawing>
          <wp:anchor distT="0" distB="0" distL="114300" distR="114300" simplePos="0" relativeHeight="251740160" behindDoc="0" locked="0" layoutInCell="1" allowOverlap="1">
            <wp:simplePos x="0" y="0"/>
            <wp:positionH relativeFrom="column">
              <wp:posOffset>44450</wp:posOffset>
            </wp:positionH>
            <wp:positionV relativeFrom="paragraph">
              <wp:posOffset>27305</wp:posOffset>
            </wp:positionV>
            <wp:extent cx="1530350" cy="1503045"/>
            <wp:effectExtent l="19050" t="0" r="0" b="0"/>
            <wp:wrapNone/>
            <wp:docPr id="177" name="Imagen 7" descr="D:\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D:\Untitled-1.png"/>
                    <pic:cNvPicPr>
                      <a:picLocks noChangeAspect="1" noChangeArrowheads="1"/>
                    </pic:cNvPicPr>
                  </pic:nvPicPr>
                  <pic:blipFill>
                    <a:blip r:embed="rId13" cstate="print"/>
                    <a:srcRect/>
                    <a:stretch>
                      <a:fillRect/>
                    </a:stretch>
                  </pic:blipFill>
                  <pic:spPr bwMode="auto">
                    <a:xfrm>
                      <a:off x="0" y="0"/>
                      <a:ext cx="1530350" cy="1503045"/>
                    </a:xfrm>
                    <a:prstGeom prst="rect">
                      <a:avLst/>
                    </a:prstGeom>
                    <a:noFill/>
                    <a:ln w="9525">
                      <a:noFill/>
                      <a:miter lim="800000"/>
                      <a:headEnd/>
                      <a:tailEnd/>
                    </a:ln>
                  </pic:spPr>
                </pic:pic>
              </a:graphicData>
            </a:graphic>
          </wp:anchor>
        </w:drawing>
      </w:r>
    </w:p>
    <w:p w:rsidR="00777883" w:rsidRPr="00CC0ABC" w:rsidRDefault="00777883" w:rsidP="00D07501">
      <w:pPr>
        <w:spacing w:after="0" w:line="240" w:lineRule="auto"/>
        <w:rPr>
          <w:rFonts w:asciiTheme="minorHAnsi" w:hAnsiTheme="minorHAnsi"/>
          <w:b/>
          <w:lang w:val="es-EC"/>
        </w:rPr>
      </w:pPr>
    </w:p>
    <w:p w:rsidR="00777883" w:rsidRPr="00CC0ABC" w:rsidRDefault="00777883" w:rsidP="00D07501">
      <w:pPr>
        <w:spacing w:after="0" w:line="240" w:lineRule="auto"/>
        <w:rPr>
          <w:rFonts w:asciiTheme="minorHAnsi" w:hAnsiTheme="minorHAnsi"/>
          <w:b/>
          <w:lang w:val="es-EC"/>
        </w:rPr>
      </w:pPr>
    </w:p>
    <w:p w:rsidR="00777883" w:rsidRPr="00CC0ABC" w:rsidRDefault="00777883" w:rsidP="00D07501">
      <w:pPr>
        <w:spacing w:after="0" w:line="240" w:lineRule="auto"/>
        <w:rPr>
          <w:rFonts w:asciiTheme="minorHAnsi" w:hAnsiTheme="minorHAnsi"/>
          <w:b/>
          <w:lang w:val="es-EC"/>
        </w:rPr>
      </w:pPr>
    </w:p>
    <w:p w:rsidR="00777883" w:rsidRPr="00CC0ABC" w:rsidRDefault="00777883" w:rsidP="00D07501">
      <w:pPr>
        <w:spacing w:after="0" w:line="240" w:lineRule="auto"/>
        <w:rPr>
          <w:rFonts w:asciiTheme="minorHAnsi" w:hAnsiTheme="minorHAnsi"/>
          <w:b/>
          <w:lang w:val="es-EC"/>
        </w:rPr>
      </w:pPr>
    </w:p>
    <w:p w:rsidR="00777883" w:rsidRPr="00CC0ABC" w:rsidRDefault="00777883" w:rsidP="00D07501">
      <w:pPr>
        <w:spacing w:after="0" w:line="240" w:lineRule="auto"/>
        <w:rPr>
          <w:rFonts w:asciiTheme="minorHAnsi" w:hAnsiTheme="minorHAnsi"/>
          <w:b/>
          <w:lang w:val="es-EC"/>
        </w:rPr>
      </w:pPr>
    </w:p>
    <w:p w:rsidR="00777883" w:rsidRPr="00CC0ABC" w:rsidRDefault="00777883" w:rsidP="00D07501">
      <w:pPr>
        <w:spacing w:after="0" w:line="240" w:lineRule="auto"/>
        <w:rPr>
          <w:rFonts w:asciiTheme="minorHAnsi" w:hAnsiTheme="minorHAnsi"/>
          <w:b/>
          <w:lang w:val="es-EC"/>
        </w:rPr>
      </w:pPr>
    </w:p>
    <w:p w:rsidR="00777883" w:rsidRPr="00CC0ABC" w:rsidRDefault="00777883" w:rsidP="00D07501">
      <w:pPr>
        <w:spacing w:after="0" w:line="240" w:lineRule="auto"/>
        <w:rPr>
          <w:rFonts w:asciiTheme="minorHAnsi" w:hAnsiTheme="minorHAnsi"/>
          <w:b/>
          <w:lang w:val="es-EC"/>
        </w:rPr>
      </w:pPr>
    </w:p>
    <w:p w:rsidR="00777883" w:rsidRPr="00CC0ABC" w:rsidRDefault="00777883" w:rsidP="00D07501">
      <w:pPr>
        <w:spacing w:after="0" w:line="240" w:lineRule="auto"/>
        <w:rPr>
          <w:rFonts w:asciiTheme="minorHAnsi" w:hAnsiTheme="minorHAnsi"/>
          <w:b/>
          <w:lang w:val="es-EC"/>
        </w:rPr>
      </w:pPr>
    </w:p>
    <w:p w:rsidR="00777883" w:rsidRPr="00CC0ABC" w:rsidRDefault="00777883" w:rsidP="00D07501">
      <w:pPr>
        <w:spacing w:after="0" w:line="240" w:lineRule="auto"/>
        <w:rPr>
          <w:rFonts w:asciiTheme="minorHAnsi" w:hAnsiTheme="minorHAnsi"/>
          <w:b/>
          <w:lang w:val="es-EC"/>
        </w:rPr>
      </w:pPr>
    </w:p>
    <w:p w:rsidR="00777883" w:rsidRPr="00CC0ABC" w:rsidRDefault="00777883" w:rsidP="00D07501">
      <w:pPr>
        <w:spacing w:after="0" w:line="240" w:lineRule="auto"/>
        <w:rPr>
          <w:rFonts w:asciiTheme="minorHAnsi" w:hAnsiTheme="minorHAnsi"/>
          <w:b/>
          <w:lang w:val="es-EC"/>
        </w:rPr>
      </w:pPr>
    </w:p>
    <w:p w:rsidR="00777883" w:rsidRPr="00CC0ABC" w:rsidRDefault="00777883" w:rsidP="00D07501">
      <w:pPr>
        <w:spacing w:after="0" w:line="240" w:lineRule="auto"/>
        <w:rPr>
          <w:rFonts w:asciiTheme="minorHAnsi" w:hAnsiTheme="minorHAnsi"/>
          <w:b/>
          <w:lang w:val="es-EC"/>
        </w:rPr>
      </w:pPr>
    </w:p>
    <w:p w:rsidR="00D07501" w:rsidRPr="00CC0ABC" w:rsidRDefault="00D07501" w:rsidP="00D07501">
      <w:pPr>
        <w:spacing w:after="0" w:line="240" w:lineRule="auto"/>
        <w:rPr>
          <w:rFonts w:asciiTheme="minorHAnsi" w:hAnsiTheme="minorHAnsi"/>
          <w:b/>
          <w:lang w:val="es-EC"/>
        </w:rPr>
      </w:pPr>
    </w:p>
    <w:p w:rsidR="00D07501" w:rsidRPr="00CC0ABC" w:rsidRDefault="00D07501" w:rsidP="00D07501">
      <w:pPr>
        <w:spacing w:after="0" w:line="240" w:lineRule="auto"/>
        <w:rPr>
          <w:rFonts w:asciiTheme="minorHAnsi" w:hAnsiTheme="minorHAnsi"/>
          <w:b/>
          <w:lang w:val="es-EC"/>
        </w:rPr>
      </w:pPr>
    </w:p>
    <w:p w:rsidR="00D07501" w:rsidRPr="00CC0ABC" w:rsidRDefault="00D07501" w:rsidP="00D07501">
      <w:pPr>
        <w:spacing w:after="0" w:line="240" w:lineRule="auto"/>
        <w:rPr>
          <w:rFonts w:asciiTheme="minorHAnsi" w:hAnsiTheme="minorHAnsi"/>
          <w:b/>
          <w:lang w:val="es-EC"/>
        </w:rPr>
      </w:pPr>
    </w:p>
    <w:p w:rsidR="00D07501" w:rsidRPr="00CC0ABC" w:rsidRDefault="00D07501" w:rsidP="00D07501">
      <w:pPr>
        <w:spacing w:after="0" w:line="240" w:lineRule="auto"/>
        <w:rPr>
          <w:rFonts w:asciiTheme="minorHAnsi" w:hAnsiTheme="minorHAnsi"/>
          <w:b/>
          <w:lang w:val="es-EC"/>
        </w:rPr>
      </w:pPr>
    </w:p>
    <w:p w:rsidR="00D07501" w:rsidRPr="00CC0ABC" w:rsidRDefault="0083027B" w:rsidP="00734ACC">
      <w:pPr>
        <w:pStyle w:val="Titulo1nn"/>
        <w:ind w:left="0" w:hanging="426"/>
        <w:rPr>
          <w:rStyle w:val="Ttulo1Car"/>
          <w:rFonts w:asciiTheme="minorHAnsi" w:hAnsiTheme="minorHAnsi"/>
          <w:color w:val="auto"/>
          <w:lang w:val="es-ES"/>
        </w:rPr>
      </w:pPr>
      <w:bookmarkStart w:id="4" w:name="_Toc303428080"/>
      <w:bookmarkStart w:id="5" w:name="_Toc303429189"/>
      <w:bookmarkStart w:id="6" w:name="_Toc316937248"/>
      <w:r w:rsidRPr="00CC0ABC">
        <w:rPr>
          <w:rStyle w:val="Ttulo1Car"/>
          <w:rFonts w:asciiTheme="minorHAnsi" w:hAnsiTheme="minorHAnsi"/>
          <w:color w:val="auto"/>
          <w:lang w:val="es-ES"/>
        </w:rPr>
        <w:lastRenderedPageBreak/>
        <w:t>CAP</w:t>
      </w:r>
      <w:r w:rsidR="00734ACC" w:rsidRPr="00CC0ABC">
        <w:rPr>
          <w:rStyle w:val="Ttulo1Car"/>
          <w:rFonts w:asciiTheme="minorHAnsi" w:hAnsiTheme="minorHAnsi"/>
          <w:color w:val="auto"/>
          <w:lang w:val="es-ES"/>
        </w:rPr>
        <w:t>ÍTULO</w:t>
      </w:r>
      <w:r w:rsidR="00D07501" w:rsidRPr="00CC0ABC">
        <w:rPr>
          <w:rStyle w:val="Ttulo1Car"/>
          <w:rFonts w:asciiTheme="minorHAnsi" w:hAnsiTheme="minorHAnsi"/>
          <w:color w:val="auto"/>
          <w:lang w:val="es-ES"/>
        </w:rPr>
        <w:t xml:space="preserve"> 1: DESCRIPCIÓN GENERAL DEL PROYECTO</w:t>
      </w:r>
      <w:bookmarkEnd w:id="4"/>
      <w:bookmarkEnd w:id="5"/>
      <w:bookmarkEnd w:id="6"/>
    </w:p>
    <w:p w:rsidR="00D07501" w:rsidRPr="00CC0ABC" w:rsidRDefault="00D07501" w:rsidP="00D07501">
      <w:pPr>
        <w:pStyle w:val="Estilo22MARCAPAIS"/>
        <w:numPr>
          <w:ilvl w:val="0"/>
          <w:numId w:val="0"/>
        </w:numPr>
        <w:ind w:left="720"/>
        <w:rPr>
          <w:rFonts w:asciiTheme="minorHAnsi" w:hAnsiTheme="minorHAnsi" w:cs="Times New Roman"/>
          <w:color w:val="auto"/>
          <w:lang w:val="es-ES"/>
        </w:rPr>
      </w:pPr>
    </w:p>
    <w:p w:rsidR="00D07501" w:rsidRPr="00DA2FD5" w:rsidRDefault="0083027B" w:rsidP="00CA0C1D">
      <w:pPr>
        <w:pStyle w:val="Titulo2nn"/>
        <w:ind w:left="993" w:hanging="633"/>
        <w:rPr>
          <w:rFonts w:asciiTheme="minorHAnsi" w:hAnsiTheme="minorHAnsi"/>
          <w:b w:val="0"/>
          <w:color w:val="auto"/>
        </w:rPr>
      </w:pPr>
      <w:bookmarkStart w:id="7" w:name="_Toc316937249"/>
      <w:r w:rsidRPr="00DA2FD5">
        <w:rPr>
          <w:rStyle w:val="Ttulo2Car"/>
          <w:rFonts w:asciiTheme="minorHAnsi" w:hAnsiTheme="minorHAnsi"/>
          <w:b/>
          <w:color w:val="auto"/>
        </w:rPr>
        <w:t>INT</w:t>
      </w:r>
      <w:r w:rsidR="00D07501" w:rsidRPr="00DA2FD5">
        <w:rPr>
          <w:rStyle w:val="Ttulo2Car"/>
          <w:rFonts w:asciiTheme="minorHAnsi" w:hAnsiTheme="minorHAnsi"/>
          <w:b/>
          <w:color w:val="auto"/>
        </w:rPr>
        <w:t>RODUCCIÓN</w:t>
      </w:r>
      <w:bookmarkEnd w:id="7"/>
    </w:p>
    <w:p w:rsidR="00D07501" w:rsidRPr="00CC0ABC" w:rsidRDefault="00D07501" w:rsidP="00D07501">
      <w:pPr>
        <w:pStyle w:val="Estilo22MARCAPAIS"/>
        <w:numPr>
          <w:ilvl w:val="0"/>
          <w:numId w:val="0"/>
        </w:numPr>
        <w:ind w:left="720" w:hanging="360"/>
        <w:rPr>
          <w:rFonts w:asciiTheme="minorHAnsi" w:hAnsiTheme="minorHAnsi" w:cs="Times New Roman"/>
          <w:caps/>
          <w:color w:val="auto"/>
          <w:spacing w:val="15"/>
          <w:sz w:val="32"/>
          <w:szCs w:val="22"/>
          <w:lang w:val="es-ES"/>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El concepto Marca País representa un tema de gran interés por analizar en la actualidad; aún cuando la experiencia es relativamente corta, siguen incorporándose cada vez más resultados de estudios que aportan nuevas herramientas para interpretarlo.</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En el trabajo presentado se analizó este tema y fue enfocado específicamente a comprender cómo se percibe la marca país Ecuador dentro del país y su sistema de identificación visual. En la búsqueda de este análisis fue necesario realizar las observaciones pertinentes que contribuyeron a tener una mejor preparación en el actual mundo globalizado.</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Se recopiló información variada y relevante acerca de Marca País, sus definiciones y su alcance ya que la exposición de esta investigación a nivel global requiere primeramente la comprensión del concepto como tal.</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La realidad del tema es de mucha importancia en la coyuntura actual del mundo, debido a que en los últimos años ha influido profundamente en la evolución de cada país. De hecho, los acontecimientos ocurridos a través del tiempo en los distintos países, además influidos por sus propias características culturales han ido creando con o sin intención, su propia marca-imagen ante el mundo.</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Se trataron brevemente casos de marca país en Latinoamérica como Colombia, Perú, Chile, Costa Rica y Argentina. El objetivo de investigar dichos casos reside en entender cómo estos países aplican el concepto Marca País y a su vez establecen los esfuerzos y prácticas ejecutadas para llegar a un desarrollo eficaz de la misma.</w:t>
      </w: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 </w:t>
      </w: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La investigación se centra en las diversas concepciones que nuestros ciudadanos tienen de Ecuador como país, de su gente, el turismo y de sus aspectos culturales con el firme propósito de encontrar aspectos positivos cuyos aportes se conviertan en valor agregado a la Marca País Ecuador y su imagen ante el mundo.</w:t>
      </w:r>
    </w:p>
    <w:p w:rsidR="00D07501" w:rsidRPr="00CC0ABC" w:rsidRDefault="00D07501" w:rsidP="00D07501">
      <w:pPr>
        <w:pStyle w:val="textomarcapais12pt"/>
        <w:rPr>
          <w:rFonts w:asciiTheme="minorHAnsi" w:hAnsiTheme="minorHAnsi"/>
          <w:color w:val="auto"/>
          <w:sz w:val="22"/>
          <w:lang w:val="es-EC"/>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Cabe aclarar entonces que el objetivo principal se encuentra dirigido a encontrar y difundir ampliamente la función de la marca país Ecuador, enfatizando en los aspectos positivos de la imagen de Ecuador; para esto se utilizó la metodología de encuestas dentro del territorio ecuatoriano, tomando en cuenta ciudades estratégicas como lo son Guayaquil, Quito y Cuenca no solo debido a su porcentaje poblacional con respecto a otras ciudades sino también por ser ampliamente reconocidas en el exterior.</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Al analizar y obtener las conclusiones aportadas por la investigación directa que se llevó a cabo con los ciudadanos ecuatorianos, surge la necesidad de encontrar la manera adecuada de educar a la población sobre la Marca país Ecuador, sus beneficios </w:t>
      </w:r>
      <w:r w:rsidRPr="00CC0ABC">
        <w:rPr>
          <w:rFonts w:asciiTheme="minorHAnsi" w:hAnsiTheme="minorHAnsi"/>
          <w:color w:val="auto"/>
        </w:rPr>
        <w:lastRenderedPageBreak/>
        <w:t>y cómo influye en la imagen del país, pues no es congruente que personas ajenas, pertenecientes a diferentes culturas realcen lo mejor de nuestro país si son los ecuatorianos quienes desconocen gran parte de sus propias fortalezas.</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En el país, hace una década ya habían surgido marcas para afianzar la identidad nacional, para promover el turismo o como método de reconocimiento de nuestros productos de exportación, las mismas que fueron reconocidas en el mercado nacional o en el extranjero sin embargo fueron de corta duración debido a la poca atención en su estrategia de mercadeo.</w:t>
      </w:r>
    </w:p>
    <w:p w:rsidR="00785A93" w:rsidRDefault="00785A93"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En sus inicios, cada una de estas marcas tenía un objetivo en particular, fue en el 2001 cuando se lanzó al mercado una marca que funcionaba como paraguas, unificando varios objetivos de las distintas áreas de desarrollo del país, la primera marca país que a pesar de no haber sido exitosa, teniendo que ser retirada del mercado en corto tiempo, sirvió de base para la siguientes marcas desarrolladas. </w:t>
      </w:r>
    </w:p>
    <w:p w:rsidR="00D07501" w:rsidRPr="00CC0ABC" w:rsidRDefault="00D07501" w:rsidP="00D07501">
      <w:pPr>
        <w:pStyle w:val="textomarcapais12pt"/>
        <w:rPr>
          <w:rFonts w:asciiTheme="minorHAnsi" w:hAnsiTheme="minorHAnsi"/>
          <w:color w:val="auto"/>
          <w:sz w:val="22"/>
        </w:rPr>
      </w:pPr>
      <w:r w:rsidRPr="00CC0ABC">
        <w:rPr>
          <w:rFonts w:asciiTheme="minorHAnsi" w:hAnsiTheme="minorHAnsi"/>
          <w:color w:val="auto"/>
          <w:sz w:val="22"/>
        </w:rPr>
        <w:t xml:space="preserve"> </w:t>
      </w: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La marca país permite lograr un lugar en los mercados y en la mente de las personas. Entre todas las formas y modelos de organizaciones que existen en el mundo, un país es el más complejo de todas las modalidades. Gran parte de las naciones en el mundo, tienen problemas de imagen pero no saben cómo abordar y atacar adecuadamente esta problemática.</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Se busca identificar visualmente la Marca País Ecuador, educar y presentar sus fortalezas y oportunidades, difundir de manera óptima y concreta cada uno de los aspectos relevantes de la misma para cualquier lector interesado, bien sea ciudadano ecuatoriano o extranjero, con deseos de conocer o enriquecer su conocimiento sobre el país.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Este proyecto tiene un factor preponderante que es la esperanza para otros principios claves del concepto Marca País, como lo son: actuar en materia para aumentar el turismo, la exportación de productos y servicios, incrementar la inversión extranjera y promocionar los talentos culturales y deportivos, para que de alguna manera los lectores, una vez informados actúen a favor de Ecuador.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Los Autores.</w:t>
      </w:r>
    </w:p>
    <w:p w:rsidR="00D07501" w:rsidRPr="00CC0ABC" w:rsidRDefault="00D07501" w:rsidP="00D07501">
      <w:pPr>
        <w:spacing w:after="0" w:line="240" w:lineRule="auto"/>
        <w:rPr>
          <w:rFonts w:asciiTheme="minorHAnsi" w:hAnsiTheme="minorHAnsi"/>
          <w:sz w:val="22"/>
          <w:szCs w:val="22"/>
          <w:lang w:val="es-ES"/>
        </w:rPr>
      </w:pPr>
    </w:p>
    <w:p w:rsidR="00D07501" w:rsidRPr="00CC0ABC" w:rsidRDefault="00D07501" w:rsidP="00D07501">
      <w:pPr>
        <w:spacing w:after="0" w:line="240" w:lineRule="auto"/>
        <w:rPr>
          <w:rFonts w:asciiTheme="minorHAnsi" w:hAnsiTheme="minorHAnsi"/>
          <w:sz w:val="22"/>
          <w:szCs w:val="22"/>
          <w:lang w:val="es-ES"/>
        </w:rPr>
      </w:pPr>
    </w:p>
    <w:p w:rsidR="00D07501" w:rsidRPr="00CC0ABC" w:rsidRDefault="00D07501" w:rsidP="00D07501">
      <w:pPr>
        <w:pStyle w:val="Estilo22MARCAPAIS"/>
        <w:numPr>
          <w:ilvl w:val="0"/>
          <w:numId w:val="0"/>
        </w:numPr>
        <w:ind w:left="720" w:hanging="360"/>
        <w:rPr>
          <w:rFonts w:asciiTheme="minorHAnsi" w:hAnsiTheme="minorHAnsi" w:cs="Times New Roman"/>
          <w:caps/>
          <w:color w:val="auto"/>
          <w:spacing w:val="15"/>
          <w:sz w:val="32"/>
          <w:szCs w:val="22"/>
          <w:lang w:val="es-ES"/>
        </w:rPr>
      </w:pPr>
    </w:p>
    <w:p w:rsidR="00D07501" w:rsidRPr="00CC0ABC" w:rsidRDefault="00D07501" w:rsidP="00D07501">
      <w:pPr>
        <w:pStyle w:val="Estilo22MARCAPAIS"/>
        <w:numPr>
          <w:ilvl w:val="0"/>
          <w:numId w:val="0"/>
        </w:numPr>
        <w:ind w:left="720" w:hanging="360"/>
        <w:rPr>
          <w:rFonts w:asciiTheme="minorHAnsi" w:hAnsiTheme="minorHAnsi" w:cs="Times New Roman"/>
          <w:caps/>
          <w:color w:val="auto"/>
          <w:spacing w:val="15"/>
          <w:sz w:val="32"/>
          <w:szCs w:val="22"/>
          <w:lang w:val="es-ES"/>
        </w:rPr>
      </w:pPr>
    </w:p>
    <w:p w:rsidR="007860A7" w:rsidRPr="00CC0ABC" w:rsidRDefault="007860A7" w:rsidP="00D07501">
      <w:pPr>
        <w:pStyle w:val="Estilo22MARCAPAIS"/>
        <w:numPr>
          <w:ilvl w:val="0"/>
          <w:numId w:val="0"/>
        </w:numPr>
        <w:ind w:left="720" w:hanging="360"/>
        <w:rPr>
          <w:rFonts w:asciiTheme="minorHAnsi" w:hAnsiTheme="minorHAnsi" w:cs="Times New Roman"/>
          <w:caps/>
          <w:color w:val="auto"/>
          <w:spacing w:val="15"/>
          <w:sz w:val="32"/>
          <w:szCs w:val="22"/>
          <w:lang w:val="es-ES"/>
        </w:rPr>
      </w:pPr>
    </w:p>
    <w:p w:rsidR="007860A7" w:rsidRPr="00CC0ABC" w:rsidRDefault="007860A7" w:rsidP="00D07501">
      <w:pPr>
        <w:pStyle w:val="Estilo22MARCAPAIS"/>
        <w:numPr>
          <w:ilvl w:val="0"/>
          <w:numId w:val="0"/>
        </w:numPr>
        <w:ind w:left="720" w:hanging="360"/>
        <w:rPr>
          <w:rFonts w:asciiTheme="minorHAnsi" w:hAnsiTheme="minorHAnsi" w:cs="Times New Roman"/>
          <w:caps/>
          <w:color w:val="auto"/>
          <w:spacing w:val="15"/>
          <w:sz w:val="32"/>
          <w:szCs w:val="22"/>
          <w:lang w:val="es-ES"/>
        </w:rPr>
      </w:pPr>
    </w:p>
    <w:p w:rsidR="007860A7" w:rsidRPr="00CC0ABC" w:rsidRDefault="007860A7" w:rsidP="00D07501">
      <w:pPr>
        <w:pStyle w:val="Estilo22MARCAPAIS"/>
        <w:numPr>
          <w:ilvl w:val="0"/>
          <w:numId w:val="0"/>
        </w:numPr>
        <w:ind w:left="720" w:hanging="360"/>
        <w:rPr>
          <w:rFonts w:asciiTheme="minorHAnsi" w:hAnsiTheme="minorHAnsi" w:cs="Times New Roman"/>
          <w:caps/>
          <w:color w:val="auto"/>
          <w:spacing w:val="15"/>
          <w:sz w:val="32"/>
          <w:szCs w:val="22"/>
          <w:lang w:val="es-ES"/>
        </w:rPr>
      </w:pPr>
    </w:p>
    <w:p w:rsidR="007860A7" w:rsidRPr="00CC0ABC" w:rsidRDefault="007860A7" w:rsidP="00D07501">
      <w:pPr>
        <w:pStyle w:val="Estilo22MARCAPAIS"/>
        <w:numPr>
          <w:ilvl w:val="0"/>
          <w:numId w:val="0"/>
        </w:numPr>
        <w:ind w:left="720" w:hanging="360"/>
        <w:rPr>
          <w:rFonts w:asciiTheme="minorHAnsi" w:hAnsiTheme="minorHAnsi" w:cs="Times New Roman"/>
          <w:caps/>
          <w:color w:val="auto"/>
          <w:spacing w:val="15"/>
          <w:sz w:val="32"/>
          <w:szCs w:val="22"/>
          <w:lang w:val="es-ES"/>
        </w:rPr>
      </w:pPr>
    </w:p>
    <w:p w:rsidR="007860A7" w:rsidRPr="00CC0ABC" w:rsidRDefault="007860A7" w:rsidP="00D07501">
      <w:pPr>
        <w:pStyle w:val="Estilo22MARCAPAIS"/>
        <w:numPr>
          <w:ilvl w:val="0"/>
          <w:numId w:val="0"/>
        </w:numPr>
        <w:ind w:left="720" w:hanging="360"/>
        <w:rPr>
          <w:rFonts w:asciiTheme="minorHAnsi" w:hAnsiTheme="minorHAnsi" w:cs="Times New Roman"/>
          <w:caps/>
          <w:color w:val="auto"/>
          <w:spacing w:val="15"/>
          <w:sz w:val="32"/>
          <w:szCs w:val="22"/>
          <w:lang w:val="es-ES"/>
        </w:rPr>
      </w:pPr>
    </w:p>
    <w:p w:rsidR="00D07501" w:rsidRPr="00DA2FD5" w:rsidRDefault="004D45F8" w:rsidP="00CA0C1D">
      <w:pPr>
        <w:pStyle w:val="Titulo2nn00"/>
        <w:ind w:left="993" w:hanging="567"/>
        <w:rPr>
          <w:rFonts w:asciiTheme="minorHAnsi" w:hAnsiTheme="minorHAnsi"/>
          <w:b w:val="0"/>
          <w:color w:val="auto"/>
        </w:rPr>
      </w:pPr>
      <w:bookmarkStart w:id="8" w:name="_Toc316937250"/>
      <w:r w:rsidRPr="00DA2FD5">
        <w:rPr>
          <w:rStyle w:val="Ttulo2Car"/>
          <w:rFonts w:asciiTheme="minorHAnsi" w:hAnsiTheme="minorHAnsi"/>
          <w:b/>
          <w:color w:val="auto"/>
        </w:rPr>
        <w:lastRenderedPageBreak/>
        <w:t>PL</w:t>
      </w:r>
      <w:r w:rsidR="00D07501" w:rsidRPr="00DA2FD5">
        <w:rPr>
          <w:rStyle w:val="Ttulo2Car"/>
          <w:rFonts w:asciiTheme="minorHAnsi" w:hAnsiTheme="minorHAnsi"/>
          <w:b/>
          <w:color w:val="auto"/>
        </w:rPr>
        <w:t>ANTEAMIENTO</w:t>
      </w:r>
      <w:bookmarkEnd w:id="8"/>
    </w:p>
    <w:p w:rsidR="00D07501" w:rsidRPr="00CC0ABC" w:rsidRDefault="00D07501" w:rsidP="00D07501">
      <w:pPr>
        <w:pStyle w:val="Estilo22MARCAPAIS"/>
        <w:numPr>
          <w:ilvl w:val="0"/>
          <w:numId w:val="0"/>
        </w:numPr>
        <w:ind w:left="720" w:hanging="360"/>
        <w:rPr>
          <w:rFonts w:asciiTheme="minorHAnsi" w:hAnsiTheme="minorHAnsi" w:cs="Times New Roman"/>
          <w:caps/>
          <w:color w:val="auto"/>
          <w:spacing w:val="15"/>
          <w:sz w:val="32"/>
          <w:szCs w:val="22"/>
          <w:lang w:val="es-ES"/>
        </w:rPr>
      </w:pPr>
    </w:p>
    <w:p w:rsidR="00D07501" w:rsidRPr="00CC0ABC" w:rsidRDefault="00D07501" w:rsidP="00D07501">
      <w:pPr>
        <w:spacing w:after="0" w:line="240" w:lineRule="auto"/>
        <w:rPr>
          <w:rFonts w:asciiTheme="minorHAnsi" w:hAnsiTheme="minorHAnsi"/>
          <w:sz w:val="24"/>
          <w:lang w:val="es-ES"/>
        </w:rPr>
      </w:pPr>
      <w:r w:rsidRPr="00CC0ABC">
        <w:rPr>
          <w:rFonts w:asciiTheme="minorHAnsi" w:hAnsiTheme="minorHAnsi"/>
          <w:sz w:val="24"/>
          <w:lang w:val="es-ES"/>
        </w:rPr>
        <w:t>En el país, hace unos meses fue presentada la marca país Ecuador ama la vida en una cadena televisiva nacional aunque siguiendo con los lineamientos de su estrategia de marca, ha sido promocionada en varias ferias realizadas internacionalmente y la publicidad en el mercado extranjero (Colombia, España, Brasil, Estados Unidos) va en aumento mientras que en el mercado propio la información sobre la marca país es escasa y la gran mayoría desconoce su existencia.</w:t>
      </w:r>
    </w:p>
    <w:p w:rsidR="00D07501" w:rsidRPr="00CC0ABC" w:rsidRDefault="00D07501" w:rsidP="00D07501">
      <w:pPr>
        <w:spacing w:after="0" w:line="240" w:lineRule="auto"/>
        <w:rPr>
          <w:rFonts w:asciiTheme="minorHAnsi" w:hAnsiTheme="minorHAnsi"/>
          <w:sz w:val="24"/>
          <w:lang w:val="es-ES"/>
        </w:rPr>
      </w:pPr>
    </w:p>
    <w:p w:rsidR="00D07501" w:rsidRPr="00CC0ABC" w:rsidRDefault="00D07501" w:rsidP="00D07501">
      <w:pPr>
        <w:spacing w:after="0" w:line="240" w:lineRule="auto"/>
        <w:rPr>
          <w:rFonts w:asciiTheme="minorHAnsi" w:hAnsiTheme="minorHAnsi"/>
          <w:sz w:val="24"/>
          <w:lang w:val="es-ES"/>
        </w:rPr>
      </w:pPr>
      <w:r w:rsidRPr="00CC0ABC">
        <w:rPr>
          <w:rFonts w:asciiTheme="minorHAnsi" w:hAnsiTheme="minorHAnsi"/>
          <w:sz w:val="24"/>
          <w:lang w:val="es-ES"/>
        </w:rPr>
        <w:t xml:space="preserve">Como parte del desarrollo de este proyecto fue necesario realizar encuestas para medir el nivel de conocimiento, aceptación de la marca, entre otros, y posteriormente elaborar una propuesta que supla eficientemente las fallas encontradas en el proceso del desarrollo de la marca país elaborado por el Ministerio de Turismo. </w:t>
      </w:r>
    </w:p>
    <w:p w:rsidR="00D07501" w:rsidRPr="00CC0ABC" w:rsidRDefault="00D07501" w:rsidP="00D07501">
      <w:pPr>
        <w:spacing w:after="0" w:line="240" w:lineRule="auto"/>
        <w:rPr>
          <w:rFonts w:asciiTheme="minorHAnsi" w:hAnsiTheme="minorHAnsi"/>
          <w:b/>
          <w:sz w:val="24"/>
          <w:lang w:val="es-ES"/>
        </w:rPr>
      </w:pPr>
    </w:p>
    <w:p w:rsidR="00D07501" w:rsidRPr="00CC0ABC" w:rsidRDefault="00D07501" w:rsidP="00D07501">
      <w:pPr>
        <w:spacing w:after="0" w:line="240" w:lineRule="auto"/>
        <w:rPr>
          <w:rFonts w:asciiTheme="minorHAnsi" w:hAnsiTheme="minorHAnsi"/>
          <w:sz w:val="24"/>
          <w:lang w:val="es-ES"/>
        </w:rPr>
      </w:pPr>
      <w:r w:rsidRPr="00CC0ABC">
        <w:rPr>
          <w:rFonts w:asciiTheme="minorHAnsi" w:hAnsiTheme="minorHAnsi"/>
          <w:sz w:val="24"/>
          <w:lang w:val="es-ES"/>
        </w:rPr>
        <w:t>Fue gracias a este medio que concluimos que la mala imagen que tiene el país afecta a los mismos ciudadanos, disminuyendo el orgullo nacional y generando indiferencia en estos temas que sin duda deberían ser del interés de todos.</w:t>
      </w:r>
    </w:p>
    <w:p w:rsidR="00D07501" w:rsidRPr="00CC0ABC" w:rsidRDefault="00D07501" w:rsidP="00D07501">
      <w:pPr>
        <w:spacing w:after="0" w:line="240" w:lineRule="auto"/>
        <w:rPr>
          <w:rFonts w:asciiTheme="minorHAnsi" w:hAnsiTheme="minorHAnsi"/>
          <w:sz w:val="24"/>
          <w:lang w:val="es-ES"/>
        </w:rPr>
      </w:pPr>
      <w:r w:rsidRPr="00CC0ABC">
        <w:rPr>
          <w:rFonts w:asciiTheme="minorHAnsi" w:hAnsiTheme="minorHAnsi"/>
          <w:sz w:val="24"/>
          <w:lang w:val="es-ES"/>
        </w:rPr>
        <w:t xml:space="preserve"> </w:t>
      </w:r>
    </w:p>
    <w:p w:rsidR="00D07501" w:rsidRPr="00CC0ABC" w:rsidRDefault="00D07501" w:rsidP="00D07501">
      <w:pPr>
        <w:spacing w:after="0" w:line="240" w:lineRule="auto"/>
        <w:rPr>
          <w:rFonts w:asciiTheme="minorHAnsi" w:hAnsiTheme="minorHAnsi"/>
          <w:sz w:val="24"/>
          <w:lang w:val="es-ES"/>
        </w:rPr>
      </w:pPr>
      <w:r w:rsidRPr="00CC0ABC">
        <w:rPr>
          <w:rFonts w:asciiTheme="minorHAnsi" w:hAnsiTheme="minorHAnsi"/>
          <w:sz w:val="24"/>
          <w:lang w:val="es-ES"/>
        </w:rPr>
        <w:t>Existe la necesidad de trabajar y promover la buena imagen del país y se destaca que debería ser responsabilidad de todos los que queremos un mejor futuro para Ecuador. Así, el esfuerzo realizado para promocionar la marca país se vería reforzado por la imagen que muestran los ciudadanos frente a los turistas que nos visitan.</w:t>
      </w:r>
    </w:p>
    <w:p w:rsidR="00D07501" w:rsidRPr="00CC0ABC" w:rsidRDefault="00D07501" w:rsidP="00D07501">
      <w:pPr>
        <w:spacing w:after="0" w:line="240" w:lineRule="auto"/>
        <w:rPr>
          <w:rFonts w:asciiTheme="minorHAnsi" w:hAnsiTheme="minorHAnsi"/>
          <w:sz w:val="24"/>
          <w:lang w:val="es-ES"/>
        </w:rPr>
      </w:pPr>
    </w:p>
    <w:p w:rsidR="00D07501" w:rsidRPr="00CC0ABC" w:rsidRDefault="00D07501" w:rsidP="00D07501">
      <w:pPr>
        <w:autoSpaceDE w:val="0"/>
        <w:autoSpaceDN w:val="0"/>
        <w:adjustRightInd w:val="0"/>
        <w:spacing w:after="0" w:line="240" w:lineRule="auto"/>
        <w:rPr>
          <w:rFonts w:asciiTheme="minorHAnsi" w:hAnsiTheme="minorHAnsi"/>
          <w:sz w:val="24"/>
          <w:lang w:val="es-EC"/>
        </w:rPr>
      </w:pPr>
      <w:r w:rsidRPr="00CC0ABC">
        <w:rPr>
          <w:rFonts w:asciiTheme="minorHAnsi" w:hAnsiTheme="minorHAnsi"/>
          <w:sz w:val="24"/>
          <w:lang w:val="es-EC"/>
        </w:rPr>
        <w:t xml:space="preserve">Muchas personas en el mundo han escuchado hablar de la belleza de las Galápagos, pero muy pocos de ellos saben que pertenece a Ecuador. La mayoría de los europeos y latinoamericanos muy raramente piensan en Ecuador y, generalmente, las noticias que reciben están relacionadas con bandas de drogas, corrupción e inestabilidad política, lo que les lleva a construir una percepción negativa. </w:t>
      </w:r>
    </w:p>
    <w:p w:rsidR="00D07501" w:rsidRPr="00CC0ABC" w:rsidRDefault="00D07501" w:rsidP="00D07501">
      <w:pPr>
        <w:autoSpaceDE w:val="0"/>
        <w:autoSpaceDN w:val="0"/>
        <w:adjustRightInd w:val="0"/>
        <w:spacing w:after="0" w:line="240" w:lineRule="auto"/>
        <w:rPr>
          <w:rFonts w:asciiTheme="minorHAnsi" w:hAnsiTheme="minorHAnsi"/>
          <w:sz w:val="24"/>
          <w:lang w:val="es-EC"/>
        </w:rPr>
      </w:pPr>
    </w:p>
    <w:p w:rsidR="00D07501" w:rsidRPr="00CC0ABC" w:rsidRDefault="00D07501" w:rsidP="00D07501">
      <w:pPr>
        <w:autoSpaceDE w:val="0"/>
        <w:autoSpaceDN w:val="0"/>
        <w:adjustRightInd w:val="0"/>
        <w:spacing w:after="0" w:line="240" w:lineRule="auto"/>
        <w:rPr>
          <w:rFonts w:asciiTheme="minorHAnsi" w:hAnsiTheme="minorHAnsi"/>
          <w:sz w:val="24"/>
          <w:lang w:val="es-ES"/>
        </w:rPr>
      </w:pPr>
      <w:r w:rsidRPr="00CC0ABC">
        <w:rPr>
          <w:rFonts w:asciiTheme="minorHAnsi" w:hAnsiTheme="minorHAnsi"/>
          <w:sz w:val="24"/>
          <w:lang w:val="es-EC"/>
        </w:rPr>
        <w:t xml:space="preserve">Sin desconocer que parte de la imagen que proyecta Ecuador está salpicada, negativamente, por problemas políticos, se desconocen los avances recientes en la lucha contra la corrupción. </w:t>
      </w:r>
      <w:r w:rsidRPr="00CC0ABC">
        <w:rPr>
          <w:rFonts w:asciiTheme="minorHAnsi" w:hAnsiTheme="minorHAnsi"/>
          <w:sz w:val="24"/>
          <w:lang w:val="es-ES"/>
        </w:rPr>
        <w:t xml:space="preserve">Y es que el estado ha sido también autor y partícipe de episodios reprochables de violencia que dañan la imagen de las instituciones, la prensa incurre de forma positiva o negativa, así se van opacando los factores positivos que tiene el país. Por otra parte, los medios muchas veces no dan acogida a las noticias positivas, entonces se vuelve nuestra responsabilidad llevar esas noticias positivas, la realidad del país, para mostrarla en el exterior. </w:t>
      </w:r>
    </w:p>
    <w:p w:rsidR="00D07501" w:rsidRPr="00CC0ABC" w:rsidRDefault="00D07501" w:rsidP="00D07501">
      <w:pPr>
        <w:autoSpaceDE w:val="0"/>
        <w:autoSpaceDN w:val="0"/>
        <w:adjustRightInd w:val="0"/>
        <w:spacing w:after="0" w:line="240" w:lineRule="auto"/>
        <w:rPr>
          <w:rFonts w:asciiTheme="minorHAnsi" w:hAnsiTheme="minorHAnsi"/>
          <w:sz w:val="24"/>
          <w:lang w:val="es-ES"/>
        </w:rPr>
      </w:pPr>
    </w:p>
    <w:p w:rsidR="00D07501" w:rsidRPr="00CC0ABC" w:rsidRDefault="00D07501" w:rsidP="00F73AC5">
      <w:pPr>
        <w:autoSpaceDE w:val="0"/>
        <w:autoSpaceDN w:val="0"/>
        <w:adjustRightInd w:val="0"/>
        <w:spacing w:after="0" w:line="240" w:lineRule="auto"/>
        <w:rPr>
          <w:rFonts w:asciiTheme="minorHAnsi" w:hAnsiTheme="minorHAnsi"/>
          <w:sz w:val="24"/>
          <w:lang w:val="es-ES"/>
        </w:rPr>
      </w:pPr>
      <w:r w:rsidRPr="00CC0ABC">
        <w:rPr>
          <w:rFonts w:asciiTheme="minorHAnsi" w:hAnsiTheme="minorHAnsi"/>
          <w:sz w:val="24"/>
          <w:lang w:val="es-ES"/>
        </w:rPr>
        <w:t>En este mundo tan convulsionado con tantos temas y tantas situaciones que acontecen a diario se requiere de una estrategia novedosa que pueda penetrar en el interés y en la mente de la opinión pública en el exterior.</w:t>
      </w:r>
      <w:r w:rsidR="00F73AC5" w:rsidRPr="00CC0ABC">
        <w:rPr>
          <w:rFonts w:asciiTheme="minorHAnsi" w:hAnsiTheme="minorHAnsi"/>
          <w:sz w:val="24"/>
          <w:lang w:val="es-ES"/>
        </w:rPr>
        <w:t xml:space="preserve"> </w:t>
      </w:r>
      <w:r w:rsidRPr="00CC0ABC">
        <w:rPr>
          <w:rFonts w:asciiTheme="minorHAnsi" w:hAnsiTheme="minorHAnsi"/>
          <w:sz w:val="24"/>
          <w:lang w:val="es-ES"/>
        </w:rPr>
        <w:t>Es por esto que claramente se entiende un esfuerzo en conjunto, donde la población no es el único ente participativo. Ejerciendo una propuesta novedosa para promocionar la marca país internamente, insertaremos entre la gente una imagen destacando todos los aspectos positivos que tiene nuestro país y debemos conocer; se espera que logre un gran alcance y así tenga buenas repercusiones en el mercado internacional.</w:t>
      </w:r>
    </w:p>
    <w:p w:rsidR="00D07501" w:rsidRPr="00CC0ABC" w:rsidRDefault="00D07501" w:rsidP="00D07501">
      <w:pPr>
        <w:spacing w:after="0" w:line="240" w:lineRule="auto"/>
        <w:rPr>
          <w:rFonts w:asciiTheme="minorHAnsi" w:hAnsiTheme="minorHAnsi"/>
          <w:sz w:val="24"/>
          <w:lang w:val="es-ES"/>
        </w:rPr>
      </w:pPr>
    </w:p>
    <w:p w:rsidR="00D07501" w:rsidRPr="00CC0ABC" w:rsidRDefault="00B97B75" w:rsidP="00AC2C6F">
      <w:pPr>
        <w:pStyle w:val="Ttulo3"/>
        <w:rPr>
          <w:color w:val="auto"/>
        </w:rPr>
      </w:pPr>
      <w:bookmarkStart w:id="9" w:name="_Toc303428081"/>
      <w:bookmarkStart w:id="10" w:name="_Toc303429190"/>
      <w:bookmarkStart w:id="11" w:name="_Toc316937251"/>
      <w:r w:rsidRPr="00CC0ABC">
        <w:rPr>
          <w:color w:val="auto"/>
        </w:rPr>
        <w:lastRenderedPageBreak/>
        <w:t xml:space="preserve">1.2.1 </w:t>
      </w:r>
      <w:r w:rsidR="00D07501" w:rsidRPr="00CC0ABC">
        <w:rPr>
          <w:color w:val="auto"/>
        </w:rPr>
        <w:t>JUSTIFICACIÓN</w:t>
      </w:r>
      <w:bookmarkEnd w:id="9"/>
      <w:bookmarkEnd w:id="10"/>
      <w:bookmarkEnd w:id="11"/>
    </w:p>
    <w:p w:rsidR="00D07501" w:rsidRPr="00CC0ABC" w:rsidRDefault="00D07501" w:rsidP="00D07501">
      <w:pPr>
        <w:spacing w:after="0" w:line="240" w:lineRule="auto"/>
        <w:rPr>
          <w:rFonts w:asciiTheme="minorHAnsi" w:hAnsiTheme="minorHAnsi"/>
          <w:sz w:val="24"/>
          <w:szCs w:val="24"/>
          <w:lang w:val="es-ES"/>
        </w:rPr>
      </w:pPr>
    </w:p>
    <w:p w:rsidR="00D07501" w:rsidRPr="00CC0ABC" w:rsidRDefault="00D07501" w:rsidP="00D07501">
      <w:pPr>
        <w:autoSpaceDE w:val="0"/>
        <w:autoSpaceDN w:val="0"/>
        <w:adjustRightInd w:val="0"/>
        <w:spacing w:after="0" w:line="240" w:lineRule="auto"/>
        <w:rPr>
          <w:rFonts w:asciiTheme="minorHAnsi" w:hAnsiTheme="minorHAnsi"/>
          <w:sz w:val="24"/>
          <w:szCs w:val="24"/>
          <w:lang w:val="es-ES"/>
        </w:rPr>
      </w:pPr>
      <w:r w:rsidRPr="00CC0ABC">
        <w:rPr>
          <w:rFonts w:asciiTheme="minorHAnsi" w:hAnsiTheme="minorHAnsi"/>
          <w:sz w:val="24"/>
          <w:szCs w:val="24"/>
          <w:lang w:val="es-ES"/>
        </w:rPr>
        <w:t xml:space="preserve">En base a lo siguiente, se demostrará por qué la imagen de un país afecta en el desarrollo de la marca país pero a su vez conoceremos qué podemos hacer para que la marca país contribuya a mejorar la imagen de una nación. </w:t>
      </w:r>
    </w:p>
    <w:p w:rsidR="00D07501" w:rsidRPr="00CC0ABC" w:rsidRDefault="00D07501" w:rsidP="00D07501">
      <w:pPr>
        <w:autoSpaceDE w:val="0"/>
        <w:autoSpaceDN w:val="0"/>
        <w:adjustRightInd w:val="0"/>
        <w:spacing w:after="0" w:line="240" w:lineRule="auto"/>
        <w:rPr>
          <w:rFonts w:asciiTheme="minorHAnsi" w:hAnsiTheme="minorHAnsi"/>
          <w:sz w:val="24"/>
          <w:szCs w:val="24"/>
          <w:lang w:val="es-ES"/>
        </w:rPr>
      </w:pPr>
    </w:p>
    <w:p w:rsidR="00D07501" w:rsidRPr="00CC0ABC" w:rsidRDefault="00D07501" w:rsidP="00D07501">
      <w:pPr>
        <w:autoSpaceDE w:val="0"/>
        <w:autoSpaceDN w:val="0"/>
        <w:adjustRightInd w:val="0"/>
        <w:spacing w:after="0" w:line="240" w:lineRule="auto"/>
        <w:rPr>
          <w:rFonts w:asciiTheme="minorHAnsi" w:hAnsiTheme="minorHAnsi"/>
          <w:sz w:val="24"/>
          <w:szCs w:val="24"/>
          <w:lang w:val="es-ES"/>
        </w:rPr>
      </w:pPr>
      <w:r w:rsidRPr="00CC0ABC">
        <w:rPr>
          <w:rFonts w:asciiTheme="minorHAnsi" w:hAnsiTheme="minorHAnsi"/>
          <w:sz w:val="24"/>
          <w:szCs w:val="24"/>
          <w:lang w:val="es-ES"/>
        </w:rPr>
        <w:t xml:space="preserve">En los distintos países han existido acontecimientos a través del tiempo que han influenciado para la creación de una imagen propia ante el mundo, ya sea ésta positiva o negativa. </w:t>
      </w:r>
    </w:p>
    <w:p w:rsidR="00D07501" w:rsidRPr="00CC0ABC" w:rsidRDefault="00D07501" w:rsidP="00D07501">
      <w:pPr>
        <w:autoSpaceDE w:val="0"/>
        <w:autoSpaceDN w:val="0"/>
        <w:adjustRightInd w:val="0"/>
        <w:spacing w:after="0" w:line="240" w:lineRule="auto"/>
        <w:rPr>
          <w:rFonts w:asciiTheme="minorHAnsi" w:hAnsiTheme="minorHAnsi"/>
          <w:sz w:val="24"/>
          <w:szCs w:val="24"/>
          <w:lang w:val="es-ES"/>
        </w:rPr>
      </w:pPr>
    </w:p>
    <w:p w:rsidR="00D07501" w:rsidRPr="00CC0ABC" w:rsidRDefault="00D07501" w:rsidP="00D07501">
      <w:pPr>
        <w:autoSpaceDE w:val="0"/>
        <w:autoSpaceDN w:val="0"/>
        <w:adjustRightInd w:val="0"/>
        <w:spacing w:after="0" w:line="240" w:lineRule="auto"/>
        <w:rPr>
          <w:rFonts w:asciiTheme="minorHAnsi" w:hAnsiTheme="minorHAnsi"/>
          <w:sz w:val="24"/>
          <w:szCs w:val="24"/>
          <w:lang w:val="es-ES"/>
        </w:rPr>
      </w:pPr>
      <w:r w:rsidRPr="00CC0ABC">
        <w:rPr>
          <w:rFonts w:asciiTheme="minorHAnsi" w:hAnsiTheme="minorHAnsi"/>
          <w:sz w:val="24"/>
          <w:szCs w:val="24"/>
          <w:lang w:val="es-ES"/>
        </w:rPr>
        <w:t>Los aspectos negativos que recordamos sobre un país como por ejemplo el nivel de violencia, un bajo índice en la calidad de vida de los habitantes, los productos de baja calidad, los negocios ilícitos, la corrupción política, los políticos con regímenes dictatoriales son particularidades de mucho peso que pueden poner en riesgo el crecimiento económico, político, tecnológico de una nación; la imagen se dispersa en todos los aspectos y favorece o perjudica en su totalidad.</w:t>
      </w:r>
    </w:p>
    <w:p w:rsidR="00D07501" w:rsidRPr="00CC0ABC" w:rsidRDefault="00D07501" w:rsidP="00D07501">
      <w:pPr>
        <w:autoSpaceDE w:val="0"/>
        <w:autoSpaceDN w:val="0"/>
        <w:adjustRightInd w:val="0"/>
        <w:spacing w:after="0" w:line="240" w:lineRule="auto"/>
        <w:rPr>
          <w:rFonts w:asciiTheme="minorHAnsi" w:hAnsiTheme="minorHAnsi"/>
          <w:sz w:val="24"/>
          <w:szCs w:val="24"/>
          <w:lang w:val="es-ES"/>
        </w:rPr>
      </w:pPr>
    </w:p>
    <w:p w:rsidR="00D07501" w:rsidRPr="00CC0ABC" w:rsidRDefault="00D07501" w:rsidP="00D07501">
      <w:pPr>
        <w:autoSpaceDE w:val="0"/>
        <w:autoSpaceDN w:val="0"/>
        <w:adjustRightInd w:val="0"/>
        <w:spacing w:after="0" w:line="240" w:lineRule="auto"/>
        <w:rPr>
          <w:rFonts w:asciiTheme="minorHAnsi" w:hAnsiTheme="minorHAnsi"/>
          <w:sz w:val="24"/>
          <w:szCs w:val="24"/>
          <w:lang w:val="es-ES"/>
        </w:rPr>
      </w:pPr>
      <w:r w:rsidRPr="00CC0ABC">
        <w:rPr>
          <w:rFonts w:asciiTheme="minorHAnsi" w:hAnsiTheme="minorHAnsi"/>
          <w:sz w:val="24"/>
          <w:szCs w:val="24"/>
          <w:lang w:val="es-ES"/>
        </w:rPr>
        <w:t xml:space="preserve">El buen arte, la buena música, la literatura, los deportistas hábiles, los diseñadores innovadores, los paisajes naturales, los monumentos nacionales o las edificaciones modernas de un país son aspectos que pueden ayudar a mejorar la percepción que se tiene de un país. Es aquí donde los países corren un riesgo dado el caso de presentarse cualquier tipo de acontecimiento negativo donde inmediatamente surge la opinión exterior que resulta desfavorable. </w:t>
      </w:r>
    </w:p>
    <w:p w:rsidR="00D07501" w:rsidRPr="00CC0ABC" w:rsidRDefault="00D07501" w:rsidP="00D07501">
      <w:pPr>
        <w:autoSpaceDE w:val="0"/>
        <w:autoSpaceDN w:val="0"/>
        <w:adjustRightInd w:val="0"/>
        <w:spacing w:after="0" w:line="240" w:lineRule="auto"/>
        <w:rPr>
          <w:rFonts w:asciiTheme="minorHAnsi" w:hAnsiTheme="minorHAnsi"/>
          <w:sz w:val="24"/>
          <w:szCs w:val="24"/>
          <w:lang w:val="es-ES"/>
        </w:rPr>
      </w:pPr>
    </w:p>
    <w:p w:rsidR="00D07501" w:rsidRPr="00CC0ABC" w:rsidRDefault="00D07501" w:rsidP="00D07501">
      <w:pPr>
        <w:autoSpaceDE w:val="0"/>
        <w:autoSpaceDN w:val="0"/>
        <w:adjustRightInd w:val="0"/>
        <w:spacing w:after="0" w:line="240" w:lineRule="auto"/>
        <w:rPr>
          <w:rFonts w:asciiTheme="minorHAnsi" w:hAnsiTheme="minorHAnsi"/>
          <w:sz w:val="24"/>
          <w:szCs w:val="24"/>
          <w:lang w:val="es-ES"/>
        </w:rPr>
      </w:pPr>
      <w:r w:rsidRPr="00CC0ABC">
        <w:rPr>
          <w:rFonts w:asciiTheme="minorHAnsi" w:hAnsiTheme="minorHAnsi"/>
          <w:sz w:val="24"/>
          <w:szCs w:val="24"/>
          <w:lang w:val="es-ES"/>
        </w:rPr>
        <w:t>De la misma forma, un país puede encontrar oportunidades a través de acontecimientos positivos para mejorar la opinión en el exterior, pero una noticia negativa suprimirá el impacto de una noticia positiva.</w:t>
      </w:r>
    </w:p>
    <w:p w:rsidR="00D07501" w:rsidRPr="00CC0ABC" w:rsidRDefault="00D07501" w:rsidP="00D07501">
      <w:pPr>
        <w:autoSpaceDE w:val="0"/>
        <w:autoSpaceDN w:val="0"/>
        <w:adjustRightInd w:val="0"/>
        <w:spacing w:after="0" w:line="240" w:lineRule="auto"/>
        <w:rPr>
          <w:rFonts w:asciiTheme="minorHAnsi" w:hAnsiTheme="minorHAnsi"/>
          <w:sz w:val="24"/>
          <w:szCs w:val="24"/>
          <w:lang w:val="es-ES"/>
        </w:rPr>
      </w:pPr>
    </w:p>
    <w:p w:rsidR="00D07501" w:rsidRPr="00CC0ABC" w:rsidRDefault="00D07501" w:rsidP="00D07501">
      <w:pPr>
        <w:autoSpaceDE w:val="0"/>
        <w:autoSpaceDN w:val="0"/>
        <w:adjustRightInd w:val="0"/>
        <w:spacing w:after="0" w:line="240" w:lineRule="auto"/>
        <w:rPr>
          <w:rFonts w:asciiTheme="minorHAnsi" w:hAnsiTheme="minorHAnsi"/>
          <w:sz w:val="24"/>
          <w:szCs w:val="24"/>
          <w:lang w:val="es-ES"/>
        </w:rPr>
      </w:pPr>
      <w:r w:rsidRPr="00CC0ABC">
        <w:rPr>
          <w:rFonts w:asciiTheme="minorHAnsi" w:hAnsiTheme="minorHAnsi"/>
          <w:i/>
          <w:sz w:val="24"/>
          <w:szCs w:val="24"/>
          <w:lang w:val="es-ES"/>
        </w:rPr>
        <w:t>La imagen de un país es determinante a la hora de construir una marca. Es importante aclarar que cada país es único y siempre existirán elementos diferenciales entre países, aunque algunas características sean similares respecto a aspectos culturales, regionales y de producción</w:t>
      </w:r>
      <w:r w:rsidRPr="00CC0ABC">
        <w:rPr>
          <w:rStyle w:val="Refdenotaalpie"/>
          <w:rFonts w:asciiTheme="minorHAnsi" w:hAnsiTheme="minorHAnsi"/>
          <w:i/>
          <w:sz w:val="24"/>
          <w:szCs w:val="24"/>
        </w:rPr>
        <w:footnoteReference w:id="1"/>
      </w:r>
      <w:r w:rsidRPr="00CC0ABC">
        <w:rPr>
          <w:rFonts w:asciiTheme="minorHAnsi" w:hAnsiTheme="minorHAnsi"/>
          <w:i/>
          <w:sz w:val="24"/>
          <w:szCs w:val="24"/>
          <w:lang w:val="es-ES"/>
        </w:rPr>
        <w:t>.</w:t>
      </w:r>
    </w:p>
    <w:p w:rsidR="00D07501" w:rsidRPr="00CC0ABC" w:rsidRDefault="00D07501" w:rsidP="00D07501">
      <w:pPr>
        <w:autoSpaceDE w:val="0"/>
        <w:autoSpaceDN w:val="0"/>
        <w:adjustRightInd w:val="0"/>
        <w:spacing w:after="0" w:line="240" w:lineRule="auto"/>
        <w:rPr>
          <w:rFonts w:asciiTheme="minorHAnsi" w:hAnsiTheme="minorHAnsi"/>
          <w:sz w:val="24"/>
          <w:szCs w:val="24"/>
          <w:lang w:val="es-ES"/>
        </w:rPr>
      </w:pPr>
    </w:p>
    <w:p w:rsidR="00D07501" w:rsidRPr="00CC0ABC" w:rsidRDefault="00D07501" w:rsidP="00D07501">
      <w:pPr>
        <w:autoSpaceDE w:val="0"/>
        <w:autoSpaceDN w:val="0"/>
        <w:adjustRightInd w:val="0"/>
        <w:spacing w:after="0" w:line="240" w:lineRule="auto"/>
        <w:rPr>
          <w:rFonts w:asciiTheme="minorHAnsi" w:hAnsiTheme="minorHAnsi"/>
          <w:sz w:val="24"/>
          <w:szCs w:val="24"/>
          <w:lang w:val="es-ES"/>
        </w:rPr>
      </w:pPr>
      <w:r w:rsidRPr="00CC0ABC">
        <w:rPr>
          <w:rFonts w:asciiTheme="minorHAnsi" w:hAnsiTheme="minorHAnsi"/>
          <w:i/>
          <w:iCs/>
          <w:sz w:val="24"/>
          <w:szCs w:val="24"/>
          <w:lang w:val="es-ES"/>
        </w:rPr>
        <w:t>“Los países tienen factores diferenciales, cuando éstos sirven para posicionar, comercializar productos o favorecer la negociación, estamos en la presencia de una Marca País</w:t>
      </w:r>
      <w:r w:rsidRPr="00CC0ABC">
        <w:rPr>
          <w:rStyle w:val="Refdenotaalpie"/>
          <w:rFonts w:asciiTheme="minorHAnsi" w:hAnsiTheme="minorHAnsi"/>
          <w:i/>
          <w:iCs/>
          <w:sz w:val="24"/>
          <w:szCs w:val="24"/>
        </w:rPr>
        <w:footnoteReference w:id="2"/>
      </w:r>
      <w:r w:rsidRPr="00CC0ABC">
        <w:rPr>
          <w:rFonts w:asciiTheme="minorHAnsi" w:hAnsiTheme="minorHAnsi"/>
          <w:i/>
          <w:iCs/>
          <w:sz w:val="24"/>
          <w:szCs w:val="24"/>
          <w:lang w:val="es-ES"/>
        </w:rPr>
        <w:t>”</w:t>
      </w:r>
      <w:r w:rsidRPr="00CC0ABC">
        <w:rPr>
          <w:rFonts w:asciiTheme="minorHAnsi" w:hAnsiTheme="minorHAnsi"/>
          <w:sz w:val="24"/>
          <w:szCs w:val="24"/>
          <w:lang w:val="es-ES"/>
        </w:rPr>
        <w:t>.</w:t>
      </w:r>
    </w:p>
    <w:p w:rsidR="00D07501" w:rsidRPr="00CC0ABC" w:rsidRDefault="00D07501" w:rsidP="00D07501">
      <w:pPr>
        <w:autoSpaceDE w:val="0"/>
        <w:autoSpaceDN w:val="0"/>
        <w:adjustRightInd w:val="0"/>
        <w:spacing w:after="0" w:line="240" w:lineRule="auto"/>
        <w:rPr>
          <w:rFonts w:asciiTheme="minorHAnsi" w:hAnsiTheme="minorHAnsi"/>
          <w:sz w:val="24"/>
          <w:szCs w:val="24"/>
          <w:lang w:val="es-ES"/>
        </w:rPr>
      </w:pPr>
    </w:p>
    <w:p w:rsidR="00D07501" w:rsidRPr="00CC0ABC" w:rsidRDefault="00D07501" w:rsidP="00D07501">
      <w:pPr>
        <w:autoSpaceDE w:val="0"/>
        <w:autoSpaceDN w:val="0"/>
        <w:adjustRightInd w:val="0"/>
        <w:spacing w:after="0" w:line="240" w:lineRule="auto"/>
        <w:rPr>
          <w:rFonts w:asciiTheme="minorHAnsi" w:hAnsiTheme="minorHAnsi"/>
          <w:sz w:val="24"/>
          <w:szCs w:val="24"/>
          <w:lang w:val="es-ES"/>
        </w:rPr>
      </w:pPr>
      <w:r w:rsidRPr="00CC0ABC">
        <w:rPr>
          <w:rFonts w:asciiTheme="minorHAnsi" w:hAnsiTheme="minorHAnsi"/>
          <w:sz w:val="24"/>
          <w:szCs w:val="24"/>
          <w:lang w:val="es-ES"/>
        </w:rPr>
        <w:t>Como ya lo mencionamos anteriormente, un producto bien percibido genera confianza, lo mismo ocurre con los países. Personas provenientes de todos los países y ciudades del mundo confían en esos factores diferenciales; en la tecnología japonesa o alemana, en el buen sabor de la comida italiana, que los futbolistas brasileros son excelentes y muchos creen que el café colombiano es exquisito.</w:t>
      </w:r>
    </w:p>
    <w:p w:rsidR="00D07501" w:rsidRPr="00CC0ABC" w:rsidRDefault="00D07501" w:rsidP="00D07501">
      <w:pPr>
        <w:autoSpaceDE w:val="0"/>
        <w:autoSpaceDN w:val="0"/>
        <w:adjustRightInd w:val="0"/>
        <w:spacing w:after="0" w:line="240" w:lineRule="auto"/>
        <w:rPr>
          <w:rFonts w:asciiTheme="minorHAnsi" w:hAnsiTheme="minorHAnsi"/>
          <w:sz w:val="24"/>
          <w:szCs w:val="24"/>
          <w:lang w:val="es-ES"/>
        </w:rPr>
      </w:pPr>
    </w:p>
    <w:p w:rsidR="00D07501" w:rsidRPr="00CC0ABC" w:rsidRDefault="00D07501" w:rsidP="00D07501">
      <w:pPr>
        <w:autoSpaceDE w:val="0"/>
        <w:autoSpaceDN w:val="0"/>
        <w:adjustRightInd w:val="0"/>
        <w:spacing w:after="0" w:line="240" w:lineRule="auto"/>
        <w:rPr>
          <w:rFonts w:asciiTheme="minorHAnsi" w:hAnsiTheme="minorHAnsi"/>
          <w:sz w:val="24"/>
          <w:szCs w:val="24"/>
          <w:lang w:val="es-ES"/>
        </w:rPr>
      </w:pPr>
      <w:r w:rsidRPr="00CC0ABC">
        <w:rPr>
          <w:rFonts w:asciiTheme="minorHAnsi" w:hAnsiTheme="minorHAnsi"/>
          <w:sz w:val="24"/>
          <w:szCs w:val="24"/>
          <w:lang w:val="es-ES"/>
        </w:rPr>
        <w:lastRenderedPageBreak/>
        <w:t xml:space="preserve">En Ecuador tenemos productos que gozan de una buena percepción como el banano de casi seis variedades, las flores, variedad de frutas, el café y, pero también tenemos barreras como la corrupción e intolerancia política que impiden que el país sea visto como un producto confiable en el que se debe invertir y al que se debe visitar. </w:t>
      </w:r>
    </w:p>
    <w:p w:rsidR="00D07501" w:rsidRPr="00CC0ABC" w:rsidRDefault="00D07501" w:rsidP="00D07501">
      <w:pPr>
        <w:autoSpaceDE w:val="0"/>
        <w:autoSpaceDN w:val="0"/>
        <w:adjustRightInd w:val="0"/>
        <w:spacing w:after="0" w:line="240" w:lineRule="auto"/>
        <w:rPr>
          <w:rFonts w:asciiTheme="minorHAnsi" w:hAnsiTheme="minorHAnsi"/>
          <w:sz w:val="24"/>
          <w:szCs w:val="24"/>
          <w:lang w:val="es-ES"/>
        </w:rPr>
      </w:pPr>
    </w:p>
    <w:p w:rsidR="00D07501" w:rsidRPr="00CC0ABC" w:rsidRDefault="00D07501" w:rsidP="00D07501">
      <w:pPr>
        <w:autoSpaceDE w:val="0"/>
        <w:autoSpaceDN w:val="0"/>
        <w:adjustRightInd w:val="0"/>
        <w:spacing w:after="0" w:line="240" w:lineRule="auto"/>
        <w:rPr>
          <w:rFonts w:asciiTheme="minorHAnsi" w:hAnsiTheme="minorHAnsi"/>
          <w:sz w:val="24"/>
          <w:szCs w:val="24"/>
          <w:lang w:val="es-ES"/>
        </w:rPr>
      </w:pPr>
      <w:r w:rsidRPr="00CC0ABC">
        <w:rPr>
          <w:rFonts w:asciiTheme="minorHAnsi" w:hAnsiTheme="minorHAnsi"/>
          <w:sz w:val="24"/>
          <w:szCs w:val="24"/>
          <w:lang w:val="es-ES"/>
        </w:rPr>
        <w:t>Fue dentro de este contexto donde se creó Ecuador ama la vida, con el fin de respaldar el producto país bajo una marca que pretende generar percepciones positivas tanto interna como externamente, porque el propósito no debe ser vender productos como el café, flores o frutas sino vender el país en su conjunto, permitiendo generar una percepción de un país lleno de personas alegres, optimistas, emprendedoras, trabajadoras, luchadoras y por supuesto, apasionadas.</w:t>
      </w:r>
    </w:p>
    <w:p w:rsidR="00D07501" w:rsidRPr="00CC0ABC" w:rsidRDefault="00D07501" w:rsidP="00D07501">
      <w:pPr>
        <w:autoSpaceDE w:val="0"/>
        <w:autoSpaceDN w:val="0"/>
        <w:adjustRightInd w:val="0"/>
        <w:spacing w:after="0" w:line="240" w:lineRule="auto"/>
        <w:rPr>
          <w:rFonts w:asciiTheme="minorHAnsi" w:hAnsiTheme="minorHAnsi"/>
          <w:sz w:val="24"/>
          <w:szCs w:val="24"/>
          <w:lang w:val="es-ES"/>
        </w:rPr>
      </w:pPr>
    </w:p>
    <w:p w:rsidR="00D07501" w:rsidRPr="00CC0ABC" w:rsidRDefault="00D07501" w:rsidP="00D07501">
      <w:pPr>
        <w:autoSpaceDE w:val="0"/>
        <w:autoSpaceDN w:val="0"/>
        <w:adjustRightInd w:val="0"/>
        <w:spacing w:after="0" w:line="240" w:lineRule="auto"/>
        <w:rPr>
          <w:rFonts w:asciiTheme="minorHAnsi" w:hAnsiTheme="minorHAnsi"/>
          <w:sz w:val="24"/>
          <w:szCs w:val="24"/>
          <w:lang w:val="es-ES"/>
        </w:rPr>
      </w:pPr>
      <w:r w:rsidRPr="00CC0ABC">
        <w:rPr>
          <w:rFonts w:asciiTheme="minorHAnsi" w:hAnsiTheme="minorHAnsi"/>
          <w:sz w:val="24"/>
          <w:szCs w:val="24"/>
          <w:lang w:val="es-ES"/>
        </w:rPr>
        <w:t>Pero todo esto debe estar fundamentado en un plan estratégico de enseñanza a la población. No basta con hacer comerciales fugaces, alianzas temporales o lograr free press. El alcance debe lograr un plan sostenible en el tiempo donde los jóvenes aprendan a ser apasionados por su país, a la vez que irradian esa pasión y positivismo a sus compatriotas.</w:t>
      </w:r>
    </w:p>
    <w:p w:rsidR="00D07501" w:rsidRPr="00CC0ABC" w:rsidRDefault="00D07501" w:rsidP="00D07501">
      <w:pPr>
        <w:autoSpaceDE w:val="0"/>
        <w:autoSpaceDN w:val="0"/>
        <w:adjustRightInd w:val="0"/>
        <w:spacing w:after="0" w:line="240" w:lineRule="auto"/>
        <w:rPr>
          <w:rFonts w:asciiTheme="minorHAnsi" w:hAnsiTheme="minorHAnsi"/>
          <w:sz w:val="24"/>
          <w:szCs w:val="24"/>
          <w:lang w:val="es-ES"/>
        </w:rPr>
      </w:pPr>
    </w:p>
    <w:p w:rsidR="00D07501" w:rsidRPr="00CC0ABC" w:rsidRDefault="00D07501" w:rsidP="00D07501">
      <w:pPr>
        <w:autoSpaceDE w:val="0"/>
        <w:autoSpaceDN w:val="0"/>
        <w:adjustRightInd w:val="0"/>
        <w:spacing w:after="0" w:line="240" w:lineRule="auto"/>
        <w:rPr>
          <w:rFonts w:asciiTheme="minorHAnsi" w:hAnsiTheme="minorHAnsi"/>
          <w:sz w:val="24"/>
          <w:szCs w:val="24"/>
          <w:lang w:val="es-ES"/>
        </w:rPr>
      </w:pPr>
      <w:r w:rsidRPr="00CC0ABC">
        <w:rPr>
          <w:rFonts w:asciiTheme="minorHAnsi" w:hAnsiTheme="minorHAnsi"/>
          <w:sz w:val="24"/>
          <w:szCs w:val="24"/>
          <w:lang w:val="es-ES"/>
        </w:rPr>
        <w:t>Este trabajo busca analizar la realidad nacional frente al tema de la construcción de marca país, se tomarán como ejemplo casos de estudio de países latinoamericanos</w:t>
      </w:r>
      <w:r w:rsidR="00E91A11">
        <w:rPr>
          <w:rFonts w:asciiTheme="minorHAnsi" w:hAnsiTheme="minorHAnsi"/>
          <w:sz w:val="24"/>
          <w:szCs w:val="24"/>
          <w:lang w:val="es-ES"/>
        </w:rPr>
        <w:t>,</w:t>
      </w:r>
      <w:r w:rsidRPr="00CC0ABC">
        <w:rPr>
          <w:rFonts w:asciiTheme="minorHAnsi" w:hAnsiTheme="minorHAnsi"/>
          <w:sz w:val="24"/>
          <w:szCs w:val="24"/>
          <w:lang w:val="es-ES"/>
        </w:rPr>
        <w:t xml:space="preserve"> se estudiarán sus estrategias, tácticas y resultados.</w:t>
      </w:r>
    </w:p>
    <w:p w:rsidR="00D07501" w:rsidRPr="00CC0ABC" w:rsidRDefault="00D07501" w:rsidP="00D07501">
      <w:pPr>
        <w:autoSpaceDE w:val="0"/>
        <w:autoSpaceDN w:val="0"/>
        <w:adjustRightInd w:val="0"/>
        <w:spacing w:after="0" w:line="240" w:lineRule="auto"/>
        <w:rPr>
          <w:rFonts w:asciiTheme="minorHAnsi" w:hAnsiTheme="minorHAnsi"/>
          <w:sz w:val="24"/>
          <w:szCs w:val="24"/>
          <w:lang w:val="es-ES"/>
        </w:rPr>
      </w:pPr>
    </w:p>
    <w:p w:rsidR="00D07501" w:rsidRPr="00CC0ABC" w:rsidRDefault="00D07501" w:rsidP="00D07501">
      <w:pPr>
        <w:autoSpaceDE w:val="0"/>
        <w:autoSpaceDN w:val="0"/>
        <w:adjustRightInd w:val="0"/>
        <w:spacing w:after="0" w:line="240" w:lineRule="auto"/>
        <w:rPr>
          <w:rFonts w:asciiTheme="minorHAnsi" w:hAnsiTheme="minorHAnsi"/>
          <w:sz w:val="24"/>
          <w:szCs w:val="24"/>
          <w:lang w:val="es-ES"/>
        </w:rPr>
      </w:pPr>
      <w:r w:rsidRPr="00CC0ABC">
        <w:rPr>
          <w:rFonts w:asciiTheme="minorHAnsi" w:hAnsiTheme="minorHAnsi"/>
          <w:sz w:val="24"/>
          <w:szCs w:val="24"/>
          <w:lang w:val="es-ES"/>
        </w:rPr>
        <w:t xml:space="preserve">Se evaluarán países cuyas marcas son consideradas como efectivas, que a través de sus estrategias de Marca País están logrando aumentar el turismo, cuyas marcas son conocidas y consumidas mundialmente, que tienen una imagen positiva en el resto del mundo, países que soñamos con conocer y que son influencia mundial en arte, cultura, moda, economía, política, recursos naturales, biodiversidad o gastronomía. </w:t>
      </w:r>
    </w:p>
    <w:p w:rsidR="00D07501" w:rsidRPr="00CC0ABC" w:rsidRDefault="00D07501" w:rsidP="0062594A">
      <w:pPr>
        <w:autoSpaceDE w:val="0"/>
        <w:autoSpaceDN w:val="0"/>
        <w:adjustRightInd w:val="0"/>
        <w:spacing w:after="0" w:line="240" w:lineRule="auto"/>
        <w:ind w:firstLine="708"/>
        <w:rPr>
          <w:rFonts w:asciiTheme="minorHAnsi" w:hAnsiTheme="minorHAnsi"/>
          <w:sz w:val="24"/>
          <w:szCs w:val="24"/>
          <w:lang w:val="es-ES"/>
        </w:rPr>
      </w:pPr>
    </w:p>
    <w:p w:rsidR="00D07501" w:rsidRPr="00CC0ABC" w:rsidRDefault="00D07501" w:rsidP="00D07501">
      <w:pPr>
        <w:autoSpaceDE w:val="0"/>
        <w:autoSpaceDN w:val="0"/>
        <w:adjustRightInd w:val="0"/>
        <w:spacing w:after="0" w:line="240" w:lineRule="auto"/>
        <w:rPr>
          <w:rFonts w:asciiTheme="minorHAnsi" w:hAnsiTheme="minorHAnsi"/>
          <w:sz w:val="24"/>
          <w:szCs w:val="24"/>
          <w:lang w:val="es-ES"/>
        </w:rPr>
      </w:pPr>
      <w:r w:rsidRPr="00CC0ABC">
        <w:rPr>
          <w:rFonts w:asciiTheme="minorHAnsi" w:hAnsiTheme="minorHAnsi"/>
          <w:sz w:val="24"/>
          <w:szCs w:val="24"/>
          <w:lang w:val="es-ES"/>
        </w:rPr>
        <w:t>Los países analizados nos servirán para encontrar cuáles fueron los factores de éxito en cada caso y así encontrar oportunidades o ideas estratégicas que podrían llevar a que la Marca País de Ecuador se convierta en una marca reconocida y lograr que nuestro país deje de ser sinónimo de corrupción e intolerancia política y se convierta en destino turístico, con productos y servicios de calidad y empresas atractivas para la inversión extranjera. Los países investigados para construir el contexto internacional de Marca País fueron seleccionados teniendo en cuenta los resultados de diferentes estudios que realizan las mejores empresas de rankings mundiales y encuestas Country Brand o Marca País del mundo considerando factores como el turismo, los productos, las exportaciones, el gobierno, la cultura, la historia, el arte y la población.</w:t>
      </w:r>
    </w:p>
    <w:p w:rsidR="00D07501" w:rsidRPr="00CC0ABC" w:rsidRDefault="00D07501" w:rsidP="00D07501">
      <w:pPr>
        <w:autoSpaceDE w:val="0"/>
        <w:autoSpaceDN w:val="0"/>
        <w:adjustRightInd w:val="0"/>
        <w:spacing w:after="0" w:line="240" w:lineRule="auto"/>
        <w:rPr>
          <w:rFonts w:asciiTheme="minorHAnsi" w:hAnsiTheme="minorHAnsi"/>
          <w:sz w:val="24"/>
          <w:szCs w:val="24"/>
          <w:lang w:val="es-ES"/>
        </w:rPr>
      </w:pPr>
    </w:p>
    <w:p w:rsidR="00D07501" w:rsidRPr="00CC0ABC" w:rsidRDefault="00D07501" w:rsidP="00D07501">
      <w:pPr>
        <w:autoSpaceDE w:val="0"/>
        <w:autoSpaceDN w:val="0"/>
        <w:adjustRightInd w:val="0"/>
        <w:spacing w:after="0" w:line="240" w:lineRule="auto"/>
        <w:rPr>
          <w:rFonts w:asciiTheme="minorHAnsi" w:hAnsiTheme="minorHAnsi"/>
          <w:sz w:val="24"/>
          <w:szCs w:val="24"/>
          <w:lang w:val="es-ES"/>
        </w:rPr>
      </w:pPr>
      <w:r w:rsidRPr="00CC0ABC">
        <w:rPr>
          <w:rFonts w:asciiTheme="minorHAnsi" w:hAnsiTheme="minorHAnsi"/>
          <w:sz w:val="24"/>
          <w:szCs w:val="24"/>
          <w:lang w:val="es-ES"/>
        </w:rPr>
        <w:t>Si bien este tipo de estudios y rankings pueden no ser la verdad absoluta y pueden en alguna medida responder a intereses comerciales de quienes los realizan, los países que son considerados como mejor Marca País son aquellos que al fin de cuentas soñamos con conocer, reconocemos sus marcas, sus personajes famosos, sus monumentos y deseamos tener sus productos, probar su gastronomía, bailar y cantar su música, conociendo más sobre su cultura.</w:t>
      </w:r>
    </w:p>
    <w:p w:rsidR="00D07501" w:rsidRPr="00CC0ABC" w:rsidRDefault="00D07501" w:rsidP="00D07501">
      <w:pPr>
        <w:autoSpaceDE w:val="0"/>
        <w:autoSpaceDN w:val="0"/>
        <w:adjustRightInd w:val="0"/>
        <w:spacing w:after="0" w:line="240" w:lineRule="auto"/>
        <w:rPr>
          <w:rFonts w:asciiTheme="minorHAnsi" w:hAnsiTheme="minorHAnsi"/>
          <w:sz w:val="24"/>
          <w:szCs w:val="24"/>
          <w:lang w:val="es-ES"/>
        </w:rPr>
      </w:pPr>
    </w:p>
    <w:p w:rsidR="00D07501" w:rsidRPr="00CC0ABC" w:rsidRDefault="00D07501" w:rsidP="00D07501">
      <w:pPr>
        <w:autoSpaceDE w:val="0"/>
        <w:autoSpaceDN w:val="0"/>
        <w:adjustRightInd w:val="0"/>
        <w:spacing w:after="0" w:line="240" w:lineRule="auto"/>
        <w:rPr>
          <w:rFonts w:asciiTheme="minorHAnsi" w:hAnsiTheme="minorHAnsi"/>
          <w:sz w:val="24"/>
          <w:szCs w:val="24"/>
          <w:lang w:val="es-ES"/>
        </w:rPr>
      </w:pPr>
      <w:r w:rsidRPr="00CC0ABC">
        <w:rPr>
          <w:rFonts w:asciiTheme="minorHAnsi" w:hAnsiTheme="minorHAnsi"/>
          <w:sz w:val="24"/>
          <w:szCs w:val="24"/>
          <w:lang w:val="es-ES"/>
        </w:rPr>
        <w:lastRenderedPageBreak/>
        <w:t>La marca país destaca los aspectos positivos de la nación, brinda la posibilidad de cambiar u opacar la mala imagen país y necesita de una adecuada estrategia de marca, labor que requiere no solo de la participación de los encargados del manejo de la marca país, como ciudadanos debemos estar conscientes de la necesidad de que todos trabajemos unidos para fortalecer nuestras oportunidades y solucionar algunas de las problemáticas sociales que vivimos y que no hacen más que enfatizar en los puntos negativos de nuestro país, manteniendo así una mala imagen frente a los extranjeros.</w:t>
      </w:r>
    </w:p>
    <w:p w:rsidR="00D07501" w:rsidRPr="00CC0ABC" w:rsidRDefault="00D07501" w:rsidP="00D07501">
      <w:pPr>
        <w:pStyle w:val="Estilo22MARCAPAIS"/>
        <w:numPr>
          <w:ilvl w:val="0"/>
          <w:numId w:val="0"/>
        </w:numPr>
        <w:ind w:left="720" w:hanging="360"/>
        <w:rPr>
          <w:rFonts w:asciiTheme="minorHAnsi" w:hAnsiTheme="minorHAnsi" w:cs="Times New Roman"/>
          <w:caps/>
          <w:color w:val="auto"/>
          <w:spacing w:val="15"/>
          <w:sz w:val="32"/>
          <w:szCs w:val="22"/>
          <w:lang w:val="es-ES"/>
        </w:rPr>
      </w:pPr>
    </w:p>
    <w:p w:rsidR="00F73AC5" w:rsidRPr="00CC0ABC" w:rsidRDefault="00F73AC5" w:rsidP="00D07501">
      <w:pPr>
        <w:pStyle w:val="Estilo22MARCAPAIS"/>
        <w:numPr>
          <w:ilvl w:val="0"/>
          <w:numId w:val="0"/>
        </w:numPr>
        <w:ind w:left="720" w:hanging="360"/>
        <w:rPr>
          <w:rFonts w:asciiTheme="minorHAnsi" w:hAnsiTheme="minorHAnsi" w:cs="Times New Roman"/>
          <w:caps/>
          <w:color w:val="auto"/>
          <w:spacing w:val="15"/>
          <w:sz w:val="32"/>
          <w:szCs w:val="22"/>
          <w:lang w:val="es-ES"/>
        </w:rPr>
      </w:pPr>
    </w:p>
    <w:p w:rsidR="00D07501" w:rsidRPr="00DA2FD5" w:rsidRDefault="004D45F8" w:rsidP="00CA0C1D">
      <w:pPr>
        <w:pStyle w:val="Titulo2nn00"/>
        <w:ind w:left="993" w:hanging="567"/>
        <w:rPr>
          <w:rFonts w:asciiTheme="minorHAnsi" w:hAnsiTheme="minorHAnsi"/>
          <w:b w:val="0"/>
          <w:color w:val="auto"/>
        </w:rPr>
      </w:pPr>
      <w:bookmarkStart w:id="12" w:name="_Toc316937252"/>
      <w:r w:rsidRPr="00DA2FD5">
        <w:rPr>
          <w:rStyle w:val="Ttulo2Car"/>
          <w:rFonts w:asciiTheme="minorHAnsi" w:hAnsiTheme="minorHAnsi"/>
          <w:b/>
          <w:color w:val="auto"/>
        </w:rPr>
        <w:t>HI</w:t>
      </w:r>
      <w:r w:rsidR="00D07501" w:rsidRPr="00DA2FD5">
        <w:rPr>
          <w:rStyle w:val="Ttulo2Car"/>
          <w:rFonts w:asciiTheme="minorHAnsi" w:hAnsiTheme="minorHAnsi"/>
          <w:b/>
          <w:color w:val="auto"/>
        </w:rPr>
        <w:t>PÓTESIS</w:t>
      </w:r>
      <w:bookmarkEnd w:id="12"/>
    </w:p>
    <w:p w:rsidR="00D07501" w:rsidRPr="00CC0ABC" w:rsidRDefault="00D07501" w:rsidP="00D07501">
      <w:pPr>
        <w:pStyle w:val="Estilo22MARCAPAIS"/>
        <w:numPr>
          <w:ilvl w:val="0"/>
          <w:numId w:val="0"/>
        </w:numPr>
        <w:ind w:left="720" w:hanging="360"/>
        <w:rPr>
          <w:rFonts w:asciiTheme="minorHAnsi" w:hAnsiTheme="minorHAnsi" w:cs="Times New Roman"/>
          <w:caps/>
          <w:color w:val="auto"/>
          <w:spacing w:val="15"/>
          <w:sz w:val="32"/>
          <w:szCs w:val="22"/>
          <w:lang w:val="es-ES"/>
        </w:rPr>
      </w:pPr>
    </w:p>
    <w:p w:rsidR="001304C5" w:rsidRPr="00CC0ABC" w:rsidRDefault="001304C5" w:rsidP="001304C5">
      <w:pPr>
        <w:spacing w:after="0" w:line="240" w:lineRule="auto"/>
        <w:rPr>
          <w:rFonts w:asciiTheme="minorHAnsi" w:hAnsiTheme="minorHAnsi" w:cs="Arial"/>
          <w:sz w:val="24"/>
          <w:szCs w:val="24"/>
          <w:lang w:val="es-ES"/>
        </w:rPr>
      </w:pPr>
      <w:r w:rsidRPr="00CC0ABC">
        <w:rPr>
          <w:rFonts w:asciiTheme="minorHAnsi" w:hAnsiTheme="minorHAnsi" w:cs="Arial"/>
          <w:sz w:val="24"/>
          <w:szCs w:val="24"/>
          <w:lang w:val="es-ES"/>
        </w:rPr>
        <w:t>Una mala imagen que proyecta el Ecuador afecta de tal forma a los ecuatorianos, que no se involucran o revelan poco interés por problemáticas que puede tener el país, es así que manifiestan apatía y poco orgullo nacional.</w:t>
      </w:r>
    </w:p>
    <w:p w:rsidR="00F73AC5" w:rsidRPr="00CC0ABC" w:rsidRDefault="00F73AC5" w:rsidP="00D07501">
      <w:pPr>
        <w:pStyle w:val="Estilo22MARCAPAIS"/>
        <w:numPr>
          <w:ilvl w:val="0"/>
          <w:numId w:val="0"/>
        </w:numPr>
        <w:ind w:left="720" w:hanging="360"/>
        <w:rPr>
          <w:rFonts w:asciiTheme="minorHAnsi" w:hAnsiTheme="minorHAnsi" w:cs="Times New Roman"/>
          <w:caps/>
          <w:color w:val="auto"/>
          <w:spacing w:val="15"/>
          <w:sz w:val="32"/>
          <w:szCs w:val="22"/>
          <w:lang w:val="es-ES"/>
        </w:rPr>
      </w:pPr>
    </w:p>
    <w:p w:rsidR="00C16998" w:rsidRPr="00CC0ABC" w:rsidRDefault="00C16998" w:rsidP="00D07501">
      <w:pPr>
        <w:pStyle w:val="Estilo22MARCAPAIS"/>
        <w:numPr>
          <w:ilvl w:val="0"/>
          <w:numId w:val="0"/>
        </w:numPr>
        <w:ind w:left="720" w:hanging="360"/>
        <w:rPr>
          <w:rFonts w:asciiTheme="minorHAnsi" w:hAnsiTheme="minorHAnsi" w:cs="Times New Roman"/>
          <w:caps/>
          <w:color w:val="auto"/>
          <w:spacing w:val="15"/>
          <w:sz w:val="32"/>
          <w:szCs w:val="22"/>
          <w:lang w:val="es-ES"/>
        </w:rPr>
      </w:pPr>
    </w:p>
    <w:p w:rsidR="00D07501" w:rsidRPr="00DA2FD5" w:rsidRDefault="004D45F8" w:rsidP="00F158C4">
      <w:pPr>
        <w:pStyle w:val="Titulo2nn00"/>
        <w:ind w:left="993" w:hanging="567"/>
        <w:rPr>
          <w:rFonts w:asciiTheme="minorHAnsi" w:hAnsiTheme="minorHAnsi"/>
          <w:b w:val="0"/>
          <w:color w:val="auto"/>
        </w:rPr>
      </w:pPr>
      <w:bookmarkStart w:id="13" w:name="_Toc316937253"/>
      <w:r w:rsidRPr="00DA2FD5">
        <w:rPr>
          <w:rStyle w:val="Ttulo2Car"/>
          <w:rFonts w:asciiTheme="minorHAnsi" w:hAnsiTheme="minorHAnsi"/>
          <w:b/>
          <w:color w:val="auto"/>
        </w:rPr>
        <w:t>OBJ</w:t>
      </w:r>
      <w:r w:rsidR="00D07501" w:rsidRPr="00DA2FD5">
        <w:rPr>
          <w:rStyle w:val="Ttulo2Car"/>
          <w:rFonts w:asciiTheme="minorHAnsi" w:hAnsiTheme="minorHAnsi"/>
          <w:b/>
          <w:color w:val="auto"/>
        </w:rPr>
        <w:t>ETIVOS</w:t>
      </w:r>
      <w:bookmarkEnd w:id="13"/>
    </w:p>
    <w:p w:rsidR="00D07501" w:rsidRPr="00CC0ABC" w:rsidRDefault="00D07501" w:rsidP="00D07501">
      <w:pPr>
        <w:pStyle w:val="Estilo22MARCAPAIS"/>
        <w:numPr>
          <w:ilvl w:val="0"/>
          <w:numId w:val="0"/>
        </w:numPr>
        <w:ind w:left="720" w:hanging="360"/>
        <w:rPr>
          <w:rFonts w:asciiTheme="minorHAnsi" w:hAnsiTheme="minorHAnsi" w:cs="Times New Roman"/>
          <w:caps/>
          <w:color w:val="auto"/>
          <w:spacing w:val="15"/>
          <w:sz w:val="32"/>
          <w:szCs w:val="22"/>
          <w:lang w:val="es-ES"/>
        </w:rPr>
      </w:pPr>
    </w:p>
    <w:p w:rsidR="00D07501" w:rsidRPr="00CC0ABC" w:rsidRDefault="00D07501" w:rsidP="00D07501">
      <w:pPr>
        <w:pStyle w:val="Estilo22MARCAPAIS"/>
        <w:rPr>
          <w:rFonts w:asciiTheme="minorHAnsi" w:hAnsiTheme="minorHAnsi" w:cs="Times New Roman"/>
          <w:color w:val="auto"/>
        </w:rPr>
      </w:pPr>
      <w:r w:rsidRPr="00CC0ABC">
        <w:rPr>
          <w:rFonts w:asciiTheme="minorHAnsi" w:hAnsiTheme="minorHAnsi" w:cs="Times New Roman"/>
          <w:color w:val="auto"/>
        </w:rPr>
        <w:t>Objetivo General</w:t>
      </w:r>
    </w:p>
    <w:p w:rsidR="00D07501" w:rsidRPr="00CC0ABC" w:rsidRDefault="00D07501" w:rsidP="00D07501">
      <w:pPr>
        <w:spacing w:after="0" w:line="240" w:lineRule="auto"/>
        <w:rPr>
          <w:rFonts w:asciiTheme="minorHAnsi" w:hAnsiTheme="minorHAnsi"/>
          <w:b/>
          <w:sz w:val="24"/>
          <w:szCs w:val="24"/>
        </w:rPr>
      </w:pPr>
    </w:p>
    <w:p w:rsidR="00D07501" w:rsidRPr="00CC0ABC" w:rsidRDefault="00797113" w:rsidP="00D07501">
      <w:pPr>
        <w:spacing w:after="0" w:line="240" w:lineRule="auto"/>
        <w:rPr>
          <w:rFonts w:asciiTheme="minorHAnsi" w:hAnsiTheme="minorHAnsi"/>
          <w:sz w:val="24"/>
          <w:szCs w:val="24"/>
          <w:lang w:val="es-ES"/>
        </w:rPr>
      </w:pPr>
      <w:r w:rsidRPr="00CC0ABC">
        <w:rPr>
          <w:rFonts w:asciiTheme="minorHAnsi" w:hAnsiTheme="minorHAnsi"/>
          <w:sz w:val="24"/>
          <w:szCs w:val="24"/>
          <w:lang w:val="es-ES"/>
        </w:rPr>
        <w:t>P</w:t>
      </w:r>
      <w:r w:rsidR="00D07501" w:rsidRPr="00CC0ABC">
        <w:rPr>
          <w:rFonts w:asciiTheme="minorHAnsi" w:hAnsiTheme="minorHAnsi"/>
          <w:sz w:val="24"/>
          <w:szCs w:val="24"/>
          <w:lang w:val="es-ES"/>
        </w:rPr>
        <w:t>resentar una estrategia de marca con alto porcentaje de éxito que mejore la imagen institucional del país.</w:t>
      </w:r>
    </w:p>
    <w:p w:rsidR="00D07501" w:rsidRPr="00CC0ABC" w:rsidRDefault="00D07501" w:rsidP="00D07501">
      <w:pPr>
        <w:spacing w:after="0" w:line="240" w:lineRule="auto"/>
        <w:rPr>
          <w:rFonts w:asciiTheme="minorHAnsi" w:hAnsiTheme="minorHAnsi"/>
          <w:b/>
          <w:sz w:val="24"/>
          <w:szCs w:val="24"/>
          <w:lang w:val="es-ES"/>
        </w:rPr>
      </w:pPr>
    </w:p>
    <w:p w:rsidR="00C16998" w:rsidRPr="00CC0ABC" w:rsidRDefault="00C16998" w:rsidP="00D07501">
      <w:pPr>
        <w:spacing w:after="0" w:line="240" w:lineRule="auto"/>
        <w:rPr>
          <w:rFonts w:asciiTheme="minorHAnsi" w:hAnsiTheme="minorHAnsi"/>
          <w:b/>
          <w:sz w:val="24"/>
          <w:szCs w:val="24"/>
          <w:lang w:val="es-ES"/>
        </w:rPr>
      </w:pPr>
    </w:p>
    <w:p w:rsidR="00D07501" w:rsidRPr="00CC0ABC" w:rsidRDefault="00D07501" w:rsidP="00D07501">
      <w:pPr>
        <w:pStyle w:val="Estilo22MARCAPAIS"/>
        <w:rPr>
          <w:rFonts w:asciiTheme="minorHAnsi" w:hAnsiTheme="minorHAnsi" w:cs="Times New Roman"/>
          <w:color w:val="auto"/>
        </w:rPr>
      </w:pPr>
      <w:r w:rsidRPr="00CC0ABC">
        <w:rPr>
          <w:rFonts w:asciiTheme="minorHAnsi" w:hAnsiTheme="minorHAnsi" w:cs="Times New Roman"/>
          <w:color w:val="auto"/>
        </w:rPr>
        <w:t>Objetivos específicos</w:t>
      </w:r>
    </w:p>
    <w:p w:rsidR="00D07501" w:rsidRPr="00CC0ABC" w:rsidRDefault="00D07501" w:rsidP="00D07501">
      <w:pPr>
        <w:pStyle w:val="Estilo22MARCAPAIS"/>
        <w:numPr>
          <w:ilvl w:val="0"/>
          <w:numId w:val="0"/>
        </w:numPr>
        <w:ind w:left="720"/>
        <w:rPr>
          <w:rFonts w:asciiTheme="minorHAnsi" w:hAnsiTheme="minorHAnsi" w:cs="Times New Roman"/>
          <w:color w:val="auto"/>
        </w:rPr>
      </w:pPr>
    </w:p>
    <w:p w:rsidR="001304C5" w:rsidRPr="00CC0ABC" w:rsidRDefault="001304C5" w:rsidP="001304C5">
      <w:pPr>
        <w:numPr>
          <w:ilvl w:val="0"/>
          <w:numId w:val="6"/>
        </w:numPr>
        <w:autoSpaceDE w:val="0"/>
        <w:autoSpaceDN w:val="0"/>
        <w:adjustRightInd w:val="0"/>
        <w:spacing w:after="0" w:line="240" w:lineRule="auto"/>
        <w:ind w:left="284" w:hanging="284"/>
        <w:rPr>
          <w:rFonts w:asciiTheme="minorHAnsi" w:hAnsiTheme="minorHAnsi"/>
          <w:sz w:val="24"/>
          <w:szCs w:val="24"/>
          <w:lang w:val="es-ES"/>
        </w:rPr>
      </w:pPr>
      <w:r w:rsidRPr="00CC0ABC">
        <w:rPr>
          <w:rFonts w:asciiTheme="minorHAnsi" w:hAnsiTheme="minorHAnsi"/>
          <w:sz w:val="24"/>
          <w:szCs w:val="24"/>
          <w:lang w:val="es-ES"/>
        </w:rPr>
        <w:t xml:space="preserve">Lograr la identificación nacional con la marca Ecuador ama la vida. </w:t>
      </w:r>
    </w:p>
    <w:p w:rsidR="001304C5" w:rsidRPr="00CC0ABC" w:rsidRDefault="001304C5" w:rsidP="001304C5">
      <w:pPr>
        <w:numPr>
          <w:ilvl w:val="0"/>
          <w:numId w:val="6"/>
        </w:numPr>
        <w:autoSpaceDE w:val="0"/>
        <w:autoSpaceDN w:val="0"/>
        <w:adjustRightInd w:val="0"/>
        <w:spacing w:after="0" w:line="240" w:lineRule="auto"/>
        <w:ind w:left="284" w:hanging="284"/>
        <w:rPr>
          <w:rFonts w:asciiTheme="minorHAnsi" w:hAnsiTheme="minorHAnsi"/>
          <w:sz w:val="24"/>
          <w:szCs w:val="24"/>
          <w:lang w:val="es-ES"/>
        </w:rPr>
      </w:pPr>
      <w:r w:rsidRPr="00CC0ABC">
        <w:rPr>
          <w:rFonts w:asciiTheme="minorHAnsi" w:hAnsiTheme="minorHAnsi"/>
          <w:sz w:val="24"/>
          <w:szCs w:val="24"/>
          <w:lang w:val="es-ES"/>
        </w:rPr>
        <w:t>Involucrar y comprometer al mayor número de personas e instituciones en la promoción del país en el exterior.</w:t>
      </w:r>
    </w:p>
    <w:p w:rsidR="001304C5" w:rsidRPr="00CC0ABC" w:rsidRDefault="001304C5" w:rsidP="001304C5">
      <w:pPr>
        <w:numPr>
          <w:ilvl w:val="0"/>
          <w:numId w:val="6"/>
        </w:numPr>
        <w:autoSpaceDE w:val="0"/>
        <w:autoSpaceDN w:val="0"/>
        <w:adjustRightInd w:val="0"/>
        <w:spacing w:after="0" w:line="240" w:lineRule="auto"/>
        <w:ind w:left="284" w:hanging="284"/>
        <w:rPr>
          <w:rFonts w:asciiTheme="minorHAnsi" w:hAnsiTheme="minorHAnsi"/>
          <w:sz w:val="24"/>
          <w:szCs w:val="24"/>
          <w:lang w:val="es-ES"/>
        </w:rPr>
      </w:pPr>
      <w:r w:rsidRPr="00CC0ABC">
        <w:rPr>
          <w:rFonts w:asciiTheme="minorHAnsi" w:hAnsiTheme="minorHAnsi"/>
          <w:sz w:val="24"/>
          <w:szCs w:val="24"/>
          <w:lang w:val="es-ES"/>
        </w:rPr>
        <w:t>Despertar el interés por la cultura propia.</w:t>
      </w:r>
    </w:p>
    <w:p w:rsidR="001304C5" w:rsidRPr="00CC0ABC" w:rsidRDefault="001304C5" w:rsidP="001304C5">
      <w:pPr>
        <w:numPr>
          <w:ilvl w:val="0"/>
          <w:numId w:val="6"/>
        </w:numPr>
        <w:autoSpaceDE w:val="0"/>
        <w:autoSpaceDN w:val="0"/>
        <w:adjustRightInd w:val="0"/>
        <w:spacing w:after="0" w:line="240" w:lineRule="auto"/>
        <w:ind w:left="284" w:hanging="284"/>
        <w:rPr>
          <w:rFonts w:asciiTheme="minorHAnsi" w:hAnsiTheme="minorHAnsi"/>
          <w:sz w:val="24"/>
          <w:szCs w:val="24"/>
          <w:lang w:val="es-ES"/>
        </w:rPr>
      </w:pPr>
      <w:r w:rsidRPr="00CC0ABC">
        <w:rPr>
          <w:rFonts w:asciiTheme="minorHAnsi" w:hAnsiTheme="minorHAnsi"/>
          <w:sz w:val="24"/>
          <w:szCs w:val="24"/>
          <w:lang w:val="es-ES"/>
        </w:rPr>
        <w:t>Concienciar a la ciudadanía de que la creación de una buena imagen nacional es responsabilidad de todos.</w:t>
      </w:r>
    </w:p>
    <w:p w:rsidR="001304C5" w:rsidRPr="00CC0ABC" w:rsidRDefault="001304C5" w:rsidP="001304C5">
      <w:pPr>
        <w:numPr>
          <w:ilvl w:val="0"/>
          <w:numId w:val="6"/>
        </w:numPr>
        <w:autoSpaceDE w:val="0"/>
        <w:autoSpaceDN w:val="0"/>
        <w:adjustRightInd w:val="0"/>
        <w:spacing w:after="0" w:line="240" w:lineRule="auto"/>
        <w:ind w:left="284" w:hanging="284"/>
        <w:rPr>
          <w:rFonts w:asciiTheme="minorHAnsi" w:hAnsiTheme="minorHAnsi"/>
          <w:sz w:val="24"/>
          <w:szCs w:val="24"/>
          <w:lang w:val="es-ES"/>
        </w:rPr>
      </w:pPr>
      <w:r w:rsidRPr="00CC0ABC">
        <w:rPr>
          <w:rFonts w:asciiTheme="minorHAnsi" w:hAnsiTheme="minorHAnsi"/>
          <w:sz w:val="24"/>
          <w:szCs w:val="24"/>
          <w:lang w:val="es-ES"/>
        </w:rPr>
        <w:t xml:space="preserve">Posicionar la marca país como una exitosa estrategia de marca a nivel nacional </w:t>
      </w:r>
      <w:r w:rsidR="00E91A11">
        <w:rPr>
          <w:rFonts w:asciiTheme="minorHAnsi" w:hAnsiTheme="minorHAnsi"/>
          <w:sz w:val="24"/>
          <w:szCs w:val="24"/>
          <w:lang w:val="es-ES"/>
        </w:rPr>
        <w:t xml:space="preserve">y también </w:t>
      </w:r>
      <w:r w:rsidRPr="00CC0ABC">
        <w:rPr>
          <w:rFonts w:asciiTheme="minorHAnsi" w:hAnsiTheme="minorHAnsi"/>
          <w:sz w:val="24"/>
          <w:szCs w:val="24"/>
          <w:lang w:val="es-ES"/>
        </w:rPr>
        <w:t>internacional.</w:t>
      </w:r>
    </w:p>
    <w:p w:rsidR="00E77581" w:rsidRPr="00CC0ABC" w:rsidRDefault="00E77581" w:rsidP="00D07501">
      <w:pPr>
        <w:pStyle w:val="Textosinformato"/>
        <w:spacing w:after="0" w:line="240" w:lineRule="auto"/>
        <w:rPr>
          <w:rFonts w:asciiTheme="minorHAnsi" w:hAnsiTheme="minorHAnsi"/>
          <w:sz w:val="24"/>
          <w:szCs w:val="24"/>
        </w:rPr>
      </w:pPr>
    </w:p>
    <w:p w:rsidR="001304C5" w:rsidRPr="00CC0ABC" w:rsidRDefault="001304C5" w:rsidP="00D07501">
      <w:pPr>
        <w:pStyle w:val="Textosinformato"/>
        <w:spacing w:after="0" w:line="240" w:lineRule="auto"/>
        <w:rPr>
          <w:rFonts w:asciiTheme="minorHAnsi" w:hAnsiTheme="minorHAnsi"/>
          <w:sz w:val="24"/>
          <w:szCs w:val="24"/>
        </w:rPr>
      </w:pPr>
    </w:p>
    <w:p w:rsidR="00D07501" w:rsidRPr="00CC0ABC" w:rsidRDefault="00D07501" w:rsidP="00D07501">
      <w:pPr>
        <w:pStyle w:val="Estilo22MARCAPAIS"/>
        <w:rPr>
          <w:rFonts w:asciiTheme="minorHAnsi" w:hAnsiTheme="minorHAnsi" w:cs="Times New Roman"/>
          <w:color w:val="auto"/>
        </w:rPr>
      </w:pPr>
      <w:r w:rsidRPr="00CC0ABC">
        <w:rPr>
          <w:rFonts w:asciiTheme="minorHAnsi" w:hAnsiTheme="minorHAnsi" w:cs="Times New Roman"/>
          <w:color w:val="auto"/>
        </w:rPr>
        <w:t>Objetivos de la investigación</w:t>
      </w:r>
    </w:p>
    <w:p w:rsidR="00D07501" w:rsidRPr="00CC0ABC" w:rsidRDefault="00D07501" w:rsidP="00D07501">
      <w:pPr>
        <w:pStyle w:val="Textosinformato"/>
        <w:spacing w:after="0" w:line="240" w:lineRule="auto"/>
        <w:rPr>
          <w:rFonts w:asciiTheme="minorHAnsi" w:hAnsiTheme="minorHAnsi"/>
          <w:sz w:val="24"/>
          <w:szCs w:val="24"/>
        </w:rPr>
      </w:pPr>
    </w:p>
    <w:p w:rsidR="00D07501" w:rsidRPr="00CC0ABC" w:rsidRDefault="00D07501" w:rsidP="00D07501">
      <w:pPr>
        <w:pStyle w:val="Textosinformato"/>
        <w:spacing w:after="0" w:line="240" w:lineRule="auto"/>
        <w:rPr>
          <w:rFonts w:asciiTheme="minorHAnsi" w:hAnsiTheme="minorHAnsi"/>
          <w:sz w:val="24"/>
          <w:szCs w:val="24"/>
        </w:rPr>
      </w:pPr>
      <w:r w:rsidRPr="00CC0ABC">
        <w:rPr>
          <w:rFonts w:asciiTheme="minorHAnsi" w:hAnsiTheme="minorHAnsi"/>
          <w:sz w:val="24"/>
          <w:szCs w:val="24"/>
        </w:rPr>
        <w:t>El objetivo general de la investigación es promover a nivel nacional la marca país Ecuador, creando un evento que muestre una imagen positiva del país para fortalecer nuestra identidad, que en el mercado extranjero nos conozcan como ciudadanos unidos y orgullosos de nuestras raíces.</w:t>
      </w:r>
    </w:p>
    <w:p w:rsidR="00D07501" w:rsidRPr="00CC0ABC" w:rsidRDefault="00D07501" w:rsidP="00D07501">
      <w:pPr>
        <w:pStyle w:val="Textosinformato"/>
        <w:spacing w:after="0" w:line="240" w:lineRule="auto"/>
        <w:rPr>
          <w:rFonts w:asciiTheme="minorHAnsi" w:hAnsiTheme="minorHAnsi"/>
          <w:sz w:val="24"/>
          <w:szCs w:val="24"/>
        </w:rPr>
      </w:pPr>
    </w:p>
    <w:p w:rsidR="001304C5" w:rsidRPr="00CC0ABC" w:rsidRDefault="001304C5" w:rsidP="00D07501">
      <w:pPr>
        <w:pStyle w:val="Textosinformato"/>
        <w:spacing w:after="0" w:line="240" w:lineRule="auto"/>
        <w:rPr>
          <w:rFonts w:asciiTheme="minorHAnsi" w:hAnsiTheme="minorHAnsi"/>
          <w:sz w:val="24"/>
          <w:szCs w:val="24"/>
        </w:rPr>
      </w:pPr>
    </w:p>
    <w:p w:rsidR="00D07501" w:rsidRPr="00CC0ABC" w:rsidRDefault="00D07501" w:rsidP="00D07501">
      <w:pPr>
        <w:pStyle w:val="Estilo22MARCAPAIS"/>
        <w:rPr>
          <w:rFonts w:asciiTheme="minorHAnsi" w:hAnsiTheme="minorHAnsi" w:cs="Times New Roman"/>
          <w:color w:val="auto"/>
        </w:rPr>
      </w:pPr>
      <w:r w:rsidRPr="00CC0ABC">
        <w:rPr>
          <w:rFonts w:asciiTheme="minorHAnsi" w:hAnsiTheme="minorHAnsi" w:cs="Times New Roman"/>
          <w:color w:val="auto"/>
        </w:rPr>
        <w:lastRenderedPageBreak/>
        <w:t>Objetivos de la encuesta</w:t>
      </w:r>
    </w:p>
    <w:p w:rsidR="00D07501" w:rsidRPr="00CC0ABC" w:rsidRDefault="00D07501" w:rsidP="00D07501">
      <w:pPr>
        <w:pStyle w:val="Textosinformato"/>
        <w:spacing w:after="0" w:line="240" w:lineRule="auto"/>
        <w:rPr>
          <w:rFonts w:asciiTheme="minorHAnsi" w:hAnsiTheme="minorHAnsi"/>
          <w:sz w:val="24"/>
          <w:szCs w:val="24"/>
        </w:rPr>
      </w:pPr>
    </w:p>
    <w:p w:rsidR="00D07501" w:rsidRPr="00CC0ABC" w:rsidRDefault="00D07501" w:rsidP="00D07501">
      <w:pPr>
        <w:pStyle w:val="Textosinformato"/>
        <w:spacing w:after="0" w:line="240" w:lineRule="auto"/>
        <w:rPr>
          <w:rFonts w:asciiTheme="minorHAnsi" w:hAnsiTheme="minorHAnsi"/>
          <w:sz w:val="24"/>
          <w:szCs w:val="24"/>
        </w:rPr>
      </w:pPr>
      <w:r w:rsidRPr="00CC0ABC">
        <w:rPr>
          <w:rFonts w:asciiTheme="minorHAnsi" w:hAnsiTheme="minorHAnsi"/>
          <w:sz w:val="24"/>
          <w:szCs w:val="24"/>
        </w:rPr>
        <w:t xml:space="preserve">La encuesta elaborada tiene como propósito conocer el nivel de identificación, aceptación de la actual marca país determinando de esta manera el problema en su estrategia de marca y sus debilidades con la finalidad de elaborar una propuesta </w:t>
      </w:r>
      <w:r w:rsidR="00E91A11">
        <w:rPr>
          <w:rFonts w:asciiTheme="minorHAnsi" w:hAnsiTheme="minorHAnsi"/>
          <w:sz w:val="24"/>
          <w:szCs w:val="24"/>
        </w:rPr>
        <w:t>que pueda</w:t>
      </w:r>
      <w:r w:rsidRPr="00CC0ABC">
        <w:rPr>
          <w:rFonts w:asciiTheme="minorHAnsi" w:hAnsiTheme="minorHAnsi"/>
          <w:sz w:val="24"/>
          <w:szCs w:val="24"/>
        </w:rPr>
        <w:t xml:space="preserve"> contrarrestarlas.</w:t>
      </w:r>
    </w:p>
    <w:p w:rsidR="00D07501" w:rsidRPr="00CC0ABC" w:rsidRDefault="00D07501" w:rsidP="00D07501">
      <w:pPr>
        <w:autoSpaceDE w:val="0"/>
        <w:autoSpaceDN w:val="0"/>
        <w:adjustRightInd w:val="0"/>
        <w:spacing w:after="0" w:line="240" w:lineRule="auto"/>
        <w:rPr>
          <w:rFonts w:asciiTheme="minorHAnsi" w:hAnsiTheme="minorHAnsi"/>
          <w:b/>
          <w:sz w:val="24"/>
          <w:szCs w:val="24"/>
          <w:lang w:val="es-ES"/>
        </w:rPr>
      </w:pPr>
    </w:p>
    <w:p w:rsidR="00F73AC5" w:rsidRPr="00DA2FD5" w:rsidRDefault="00F73AC5" w:rsidP="00D07501">
      <w:pPr>
        <w:autoSpaceDE w:val="0"/>
        <w:autoSpaceDN w:val="0"/>
        <w:adjustRightInd w:val="0"/>
        <w:spacing w:after="0" w:line="240" w:lineRule="auto"/>
        <w:rPr>
          <w:rFonts w:asciiTheme="minorHAnsi" w:hAnsiTheme="minorHAnsi"/>
          <w:b/>
          <w:sz w:val="24"/>
          <w:szCs w:val="24"/>
          <w:lang w:val="es-ES"/>
        </w:rPr>
      </w:pPr>
    </w:p>
    <w:p w:rsidR="00D07501" w:rsidRPr="00DA2FD5" w:rsidRDefault="004D45F8" w:rsidP="00F158C4">
      <w:pPr>
        <w:pStyle w:val="Titulo2nn00"/>
        <w:ind w:left="993" w:hanging="567"/>
        <w:rPr>
          <w:rFonts w:asciiTheme="minorHAnsi" w:hAnsiTheme="minorHAnsi"/>
          <w:b w:val="0"/>
          <w:color w:val="auto"/>
        </w:rPr>
      </w:pPr>
      <w:bookmarkStart w:id="14" w:name="_Toc316937254"/>
      <w:r w:rsidRPr="00DA2FD5">
        <w:rPr>
          <w:rStyle w:val="Ttulo2Car"/>
          <w:rFonts w:asciiTheme="minorHAnsi" w:hAnsiTheme="minorHAnsi"/>
          <w:b/>
          <w:color w:val="auto"/>
        </w:rPr>
        <w:t>PR</w:t>
      </w:r>
      <w:r w:rsidR="00D07501" w:rsidRPr="00DA2FD5">
        <w:rPr>
          <w:rStyle w:val="Ttulo2Car"/>
          <w:rFonts w:asciiTheme="minorHAnsi" w:hAnsiTheme="minorHAnsi"/>
          <w:b/>
          <w:color w:val="auto"/>
        </w:rPr>
        <w:t>OPÓSITO DE LA INVESTIGACIÓN</w:t>
      </w:r>
      <w:bookmarkEnd w:id="14"/>
    </w:p>
    <w:p w:rsidR="00D07501" w:rsidRPr="00CC0ABC" w:rsidRDefault="00D07501" w:rsidP="00D07501">
      <w:pPr>
        <w:pStyle w:val="Estilo22MARCAPAIS"/>
        <w:numPr>
          <w:ilvl w:val="0"/>
          <w:numId w:val="0"/>
        </w:numPr>
        <w:ind w:left="720" w:hanging="360"/>
        <w:rPr>
          <w:rFonts w:asciiTheme="minorHAnsi" w:hAnsiTheme="minorHAnsi" w:cs="Times New Roman"/>
          <w:caps/>
          <w:color w:val="auto"/>
          <w:spacing w:val="15"/>
          <w:sz w:val="32"/>
          <w:szCs w:val="22"/>
          <w:lang w:val="es-ES"/>
        </w:rPr>
      </w:pPr>
    </w:p>
    <w:p w:rsidR="00B364FA"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Nuestro trabajo presenta un análisis de la marca país Ecuador ama la vida; teniendo en cuenta sus antecedentes, su creación y el contexto nacional en el cual se encuentra, sus estrategias y su efectividad, la percepción de los ecuatorianos, su grado de identificación y la proyección mundial que ha buscado la marca. </w:t>
      </w:r>
    </w:p>
    <w:p w:rsidR="00B364FA" w:rsidRPr="00CC0ABC" w:rsidRDefault="00B364FA"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A través de esto y de estudios de casos de éxito reconocidos a nivel mundial por el Country Brand Index, se busca reconocer las fallas y cualida</w:t>
      </w:r>
      <w:r w:rsidR="00B364FA" w:rsidRPr="00CC0ABC">
        <w:rPr>
          <w:rFonts w:asciiTheme="minorHAnsi" w:hAnsiTheme="minorHAnsi"/>
          <w:color w:val="auto"/>
        </w:rPr>
        <w:t>des de nuestra</w:t>
      </w:r>
      <w:r w:rsidRPr="00CC0ABC">
        <w:rPr>
          <w:rFonts w:asciiTheme="minorHAnsi" w:hAnsiTheme="minorHAnsi"/>
          <w:color w:val="auto"/>
        </w:rPr>
        <w:t xml:space="preserve"> marca</w:t>
      </w:r>
      <w:r w:rsidR="00B972F0">
        <w:rPr>
          <w:rFonts w:asciiTheme="minorHAnsi" w:hAnsiTheme="minorHAnsi"/>
          <w:color w:val="auto"/>
        </w:rPr>
        <w:t xml:space="preserve"> para así plantear una solución que las erradique</w:t>
      </w:r>
      <w:r w:rsidRPr="00CC0ABC">
        <w:rPr>
          <w:rFonts w:asciiTheme="minorHAnsi" w:hAnsiTheme="minorHAnsi"/>
          <w:color w:val="auto"/>
        </w:rPr>
        <w:t>.</w:t>
      </w:r>
    </w:p>
    <w:p w:rsidR="00D07501" w:rsidRPr="00CC0ABC" w:rsidRDefault="00D07501" w:rsidP="00D07501">
      <w:pPr>
        <w:pStyle w:val="Estilo22MARCAPAIS"/>
        <w:numPr>
          <w:ilvl w:val="0"/>
          <w:numId w:val="0"/>
        </w:numPr>
        <w:ind w:left="720" w:hanging="360"/>
        <w:rPr>
          <w:rFonts w:asciiTheme="minorHAnsi" w:hAnsiTheme="minorHAnsi" w:cs="Times New Roman"/>
          <w:caps/>
          <w:color w:val="auto"/>
          <w:spacing w:val="15"/>
          <w:sz w:val="32"/>
          <w:szCs w:val="22"/>
          <w:lang w:val="es-ES"/>
        </w:rPr>
      </w:pPr>
    </w:p>
    <w:p w:rsidR="00D07501" w:rsidRPr="00CC0ABC" w:rsidRDefault="00D07501" w:rsidP="00D07501">
      <w:pPr>
        <w:rPr>
          <w:rFonts w:asciiTheme="minorHAnsi" w:hAnsiTheme="minorHAnsi"/>
          <w:lang w:val="es-ES"/>
        </w:rPr>
      </w:pPr>
    </w:p>
    <w:p w:rsidR="00D07501" w:rsidRPr="00CC0ABC" w:rsidRDefault="00D07501" w:rsidP="00D07501">
      <w:pPr>
        <w:rPr>
          <w:rFonts w:asciiTheme="minorHAnsi" w:hAnsiTheme="minorHAnsi"/>
          <w:lang w:val="es-ES"/>
        </w:rPr>
      </w:pPr>
    </w:p>
    <w:p w:rsidR="00D07501" w:rsidRPr="00CC0ABC" w:rsidRDefault="00D07501" w:rsidP="00D07501">
      <w:pPr>
        <w:pStyle w:val="Estilo2-MARCAPAIS"/>
        <w:ind w:firstLine="708"/>
        <w:rPr>
          <w:rFonts w:asciiTheme="minorHAnsi" w:hAnsiTheme="minorHAnsi" w:cs="Times New Roman"/>
          <w:color w:val="auto"/>
        </w:rPr>
      </w:pPr>
    </w:p>
    <w:p w:rsidR="00D07501" w:rsidRPr="00CC0ABC" w:rsidRDefault="00D07501" w:rsidP="00D07501">
      <w:pPr>
        <w:pStyle w:val="Estilo2-MARCAPAIS"/>
        <w:ind w:firstLine="708"/>
        <w:rPr>
          <w:rFonts w:asciiTheme="minorHAnsi" w:hAnsiTheme="minorHAnsi" w:cs="Times New Roman"/>
          <w:color w:val="auto"/>
        </w:rPr>
      </w:pPr>
    </w:p>
    <w:p w:rsidR="00D07501" w:rsidRPr="00CC0ABC" w:rsidRDefault="00D07501" w:rsidP="00D07501">
      <w:pPr>
        <w:spacing w:after="0" w:line="240" w:lineRule="auto"/>
        <w:rPr>
          <w:rFonts w:asciiTheme="minorHAnsi" w:hAnsiTheme="minorHAnsi"/>
          <w:sz w:val="22"/>
          <w:szCs w:val="22"/>
          <w:lang w:val="es-ES"/>
        </w:rPr>
      </w:pPr>
    </w:p>
    <w:p w:rsidR="00D07501" w:rsidRPr="00CC0ABC" w:rsidRDefault="00D07501" w:rsidP="00D07501">
      <w:pPr>
        <w:pStyle w:val="Estilo2-MARCAPAIS"/>
        <w:rPr>
          <w:rFonts w:asciiTheme="minorHAnsi" w:hAnsiTheme="minorHAnsi" w:cs="Times New Roman"/>
          <w:color w:val="auto"/>
        </w:rPr>
      </w:pPr>
    </w:p>
    <w:p w:rsidR="00D07501" w:rsidRPr="00CC0ABC" w:rsidRDefault="00D07501" w:rsidP="00D07501">
      <w:pPr>
        <w:autoSpaceDE w:val="0"/>
        <w:autoSpaceDN w:val="0"/>
        <w:adjustRightInd w:val="0"/>
        <w:spacing w:after="0" w:line="240" w:lineRule="auto"/>
        <w:rPr>
          <w:rFonts w:asciiTheme="minorHAnsi" w:hAnsiTheme="minorHAnsi"/>
          <w:sz w:val="24"/>
          <w:szCs w:val="24"/>
          <w:lang w:val="es-ES"/>
        </w:rPr>
      </w:pPr>
    </w:p>
    <w:p w:rsidR="00D07501" w:rsidRPr="00CC0ABC" w:rsidRDefault="00D07501" w:rsidP="00D07501">
      <w:pPr>
        <w:autoSpaceDE w:val="0"/>
        <w:autoSpaceDN w:val="0"/>
        <w:adjustRightInd w:val="0"/>
        <w:spacing w:after="0" w:line="240" w:lineRule="auto"/>
        <w:rPr>
          <w:rFonts w:asciiTheme="minorHAnsi" w:hAnsiTheme="minorHAnsi"/>
          <w:lang w:val="es-ES"/>
        </w:rPr>
      </w:pPr>
    </w:p>
    <w:p w:rsidR="00D07501" w:rsidRPr="00CC0ABC" w:rsidRDefault="00D07501" w:rsidP="00D07501">
      <w:pPr>
        <w:spacing w:after="0" w:line="240" w:lineRule="auto"/>
        <w:rPr>
          <w:rFonts w:asciiTheme="minorHAnsi" w:hAnsiTheme="minorHAnsi"/>
          <w:b/>
          <w:lang w:val="es-ES"/>
        </w:rPr>
      </w:pPr>
    </w:p>
    <w:p w:rsidR="00D07501" w:rsidRPr="00CC0ABC" w:rsidRDefault="00D07501" w:rsidP="00D07501">
      <w:pPr>
        <w:spacing w:after="0" w:line="240" w:lineRule="auto"/>
        <w:rPr>
          <w:rFonts w:asciiTheme="minorHAnsi" w:hAnsiTheme="minorHAnsi"/>
          <w:b/>
          <w:lang w:val="es-ES"/>
        </w:rPr>
      </w:pPr>
    </w:p>
    <w:p w:rsidR="00D07501" w:rsidRPr="00CC0ABC" w:rsidRDefault="00D07501" w:rsidP="00D07501">
      <w:pPr>
        <w:spacing w:after="0" w:line="240" w:lineRule="auto"/>
        <w:rPr>
          <w:rFonts w:asciiTheme="minorHAnsi" w:hAnsiTheme="minorHAnsi"/>
          <w:b/>
          <w:lang w:val="es-ES"/>
        </w:rPr>
      </w:pPr>
    </w:p>
    <w:p w:rsidR="00D07501" w:rsidRPr="00CC0ABC" w:rsidRDefault="00D07501" w:rsidP="00D07501">
      <w:pPr>
        <w:spacing w:after="0" w:line="240" w:lineRule="auto"/>
        <w:rPr>
          <w:rFonts w:asciiTheme="minorHAnsi" w:hAnsiTheme="minorHAnsi"/>
          <w:b/>
          <w:lang w:val="es-ES"/>
        </w:rPr>
      </w:pPr>
    </w:p>
    <w:p w:rsidR="00D07501" w:rsidRPr="00CC0ABC" w:rsidRDefault="00D07501" w:rsidP="00D07501">
      <w:pPr>
        <w:spacing w:after="0" w:line="240" w:lineRule="auto"/>
        <w:rPr>
          <w:rFonts w:asciiTheme="minorHAnsi" w:hAnsiTheme="minorHAnsi"/>
          <w:b/>
          <w:lang w:val="es-ES"/>
        </w:rPr>
      </w:pPr>
    </w:p>
    <w:p w:rsidR="00E9327F" w:rsidRPr="00CC0ABC" w:rsidRDefault="00E9327F" w:rsidP="00D07501">
      <w:pPr>
        <w:spacing w:after="0" w:line="240" w:lineRule="auto"/>
        <w:rPr>
          <w:rFonts w:asciiTheme="minorHAnsi" w:hAnsiTheme="minorHAnsi"/>
          <w:b/>
          <w:lang w:val="es-ES"/>
        </w:rPr>
        <w:sectPr w:rsidR="00E9327F" w:rsidRPr="00CC0ABC" w:rsidSect="00720DE4">
          <w:headerReference w:type="default" r:id="rId14"/>
          <w:footerReference w:type="default" r:id="rId15"/>
          <w:footerReference w:type="first" r:id="rId16"/>
          <w:pgSz w:w="11906" w:h="16838"/>
          <w:pgMar w:top="1418" w:right="1418" w:bottom="1418" w:left="1985" w:header="709" w:footer="346" w:gutter="0"/>
          <w:pgNumType w:start="1" w:chapStyle="1"/>
          <w:cols w:space="708"/>
          <w:titlePg/>
          <w:docGrid w:linePitch="360"/>
        </w:sectPr>
      </w:pPr>
    </w:p>
    <w:p w:rsidR="00D07501" w:rsidRPr="00CC0ABC" w:rsidRDefault="00D07501" w:rsidP="00D07501">
      <w:pPr>
        <w:spacing w:after="0" w:line="240" w:lineRule="auto"/>
        <w:rPr>
          <w:rFonts w:asciiTheme="minorHAnsi" w:hAnsiTheme="minorHAnsi"/>
          <w:b/>
          <w:lang w:val="es-ES"/>
        </w:rPr>
      </w:pPr>
    </w:p>
    <w:p w:rsidR="00777883" w:rsidRPr="00CC0ABC" w:rsidRDefault="00777883" w:rsidP="00777883">
      <w:pPr>
        <w:spacing w:after="0" w:line="240" w:lineRule="auto"/>
        <w:rPr>
          <w:rFonts w:asciiTheme="minorHAnsi" w:hAnsiTheme="minorHAnsi"/>
          <w:b/>
          <w:lang w:val="es-EC"/>
        </w:rPr>
      </w:pPr>
    </w:p>
    <w:p w:rsidR="00777883" w:rsidRPr="00CC0ABC" w:rsidRDefault="00777883" w:rsidP="00777883">
      <w:pPr>
        <w:spacing w:after="0" w:line="240" w:lineRule="auto"/>
        <w:rPr>
          <w:rFonts w:asciiTheme="minorHAnsi" w:hAnsiTheme="minorHAnsi"/>
          <w:b/>
          <w:lang w:val="es-EC"/>
        </w:rPr>
      </w:pPr>
    </w:p>
    <w:p w:rsidR="00777883" w:rsidRPr="00CC0ABC" w:rsidRDefault="00777883" w:rsidP="00777883">
      <w:pPr>
        <w:spacing w:after="0" w:line="240" w:lineRule="auto"/>
        <w:rPr>
          <w:rFonts w:asciiTheme="minorHAnsi" w:hAnsiTheme="minorHAnsi"/>
          <w:b/>
          <w:lang w:val="es-EC"/>
        </w:rPr>
      </w:pPr>
    </w:p>
    <w:p w:rsidR="00777883" w:rsidRPr="00CC0ABC" w:rsidRDefault="00903F30" w:rsidP="00777883">
      <w:pPr>
        <w:spacing w:after="0" w:line="240" w:lineRule="auto"/>
        <w:rPr>
          <w:rFonts w:asciiTheme="minorHAnsi" w:hAnsiTheme="minorHAnsi"/>
          <w:b/>
          <w:lang w:val="es-EC"/>
        </w:rPr>
      </w:pPr>
      <w:r w:rsidRPr="00903F30">
        <w:rPr>
          <w:rFonts w:asciiTheme="minorHAnsi" w:hAnsiTheme="minorHAnsi"/>
          <w:b/>
          <w:noProof/>
          <w:lang w:val="es-ES" w:eastAsia="es-ES" w:bidi="ar-SA"/>
        </w:rPr>
        <w:pict>
          <v:group id="_x0000_s1207" style="position:absolute;left:0;text-align:left;margin-left:8.5pt;margin-top:-.65pt;width:443.75pt;height:573.25pt;z-index:251746304" coordorigin="2155,2382" coordsize="8875,11465">
            <v:rect id="_x0000_s1208" style="position:absolute;left:2155;top:2382;width:2222;height:8253" fillcolor="silver" stroked="f"/>
            <v:shape id="_x0000_s1209" type="#_x0000_t202" style="position:absolute;left:4856;top:11579;width:6174;height:2268;mso-width-relative:margin;mso-height-relative:margin" stroked="f">
              <v:textbox style="mso-next-textbox:#_x0000_s1209">
                <w:txbxContent>
                  <w:p w:rsidR="00B21AAE" w:rsidRPr="00510371" w:rsidRDefault="00B21AAE" w:rsidP="00777883">
                    <w:pPr>
                      <w:spacing w:after="0" w:line="240" w:lineRule="auto"/>
                      <w:jc w:val="center"/>
                      <w:rPr>
                        <w:b/>
                        <w:sz w:val="44"/>
                        <w:szCs w:val="44"/>
                        <w:u w:val="single"/>
                      </w:rPr>
                    </w:pPr>
                    <w:r w:rsidRPr="00510371">
                      <w:rPr>
                        <w:b/>
                        <w:sz w:val="44"/>
                        <w:szCs w:val="44"/>
                        <w:u w:val="single"/>
                      </w:rPr>
                      <w:t>CAPÍTULO 2</w:t>
                    </w:r>
                  </w:p>
                  <w:p w:rsidR="00B21AAE" w:rsidRPr="007C49B3" w:rsidRDefault="00B21AAE" w:rsidP="00777883">
                    <w:pPr>
                      <w:spacing w:after="0" w:line="240" w:lineRule="auto"/>
                      <w:jc w:val="center"/>
                      <w:rPr>
                        <w:b/>
                        <w:sz w:val="44"/>
                        <w:szCs w:val="44"/>
                        <w:u w:val="single"/>
                      </w:rPr>
                    </w:pPr>
                  </w:p>
                  <w:p w:rsidR="00B21AAE" w:rsidRDefault="00B21AAE" w:rsidP="00777883">
                    <w:pPr>
                      <w:spacing w:after="0" w:line="240" w:lineRule="auto"/>
                      <w:jc w:val="center"/>
                      <w:rPr>
                        <w:b/>
                        <w:sz w:val="44"/>
                        <w:szCs w:val="44"/>
                      </w:rPr>
                    </w:pPr>
                    <w:r>
                      <w:rPr>
                        <w:b/>
                        <w:sz w:val="44"/>
                        <w:szCs w:val="44"/>
                      </w:rPr>
                      <w:t xml:space="preserve">GENERALIDADES DE  </w:t>
                    </w:r>
                  </w:p>
                  <w:p w:rsidR="00B21AAE" w:rsidRPr="007C49B3" w:rsidRDefault="00B21AAE" w:rsidP="00777883">
                    <w:pPr>
                      <w:spacing w:after="0" w:line="240" w:lineRule="auto"/>
                      <w:jc w:val="center"/>
                      <w:rPr>
                        <w:b/>
                        <w:sz w:val="44"/>
                        <w:szCs w:val="44"/>
                      </w:rPr>
                    </w:pPr>
                    <w:r>
                      <w:rPr>
                        <w:b/>
                        <w:sz w:val="44"/>
                        <w:szCs w:val="44"/>
                      </w:rPr>
                      <w:t>LA MARCA</w:t>
                    </w:r>
                  </w:p>
                </w:txbxContent>
              </v:textbox>
            </v:shape>
          </v:group>
        </w:pict>
      </w:r>
    </w:p>
    <w:p w:rsidR="00777883" w:rsidRPr="00CC0ABC" w:rsidRDefault="00777883" w:rsidP="00777883">
      <w:pPr>
        <w:spacing w:after="0" w:line="240" w:lineRule="auto"/>
        <w:rPr>
          <w:rFonts w:asciiTheme="minorHAnsi" w:hAnsiTheme="minorHAnsi"/>
          <w:b/>
          <w:lang w:val="es-EC"/>
        </w:rPr>
      </w:pPr>
    </w:p>
    <w:p w:rsidR="00777883" w:rsidRPr="00CC0ABC" w:rsidRDefault="00777883" w:rsidP="00777883">
      <w:pPr>
        <w:spacing w:after="0" w:line="240" w:lineRule="auto"/>
        <w:rPr>
          <w:rFonts w:asciiTheme="minorHAnsi" w:hAnsiTheme="minorHAnsi"/>
          <w:b/>
          <w:lang w:val="es-EC"/>
        </w:rPr>
      </w:pPr>
    </w:p>
    <w:p w:rsidR="00777883" w:rsidRPr="00CC0ABC" w:rsidRDefault="00777883" w:rsidP="00777883">
      <w:pPr>
        <w:spacing w:after="0" w:line="240" w:lineRule="auto"/>
        <w:rPr>
          <w:rFonts w:asciiTheme="minorHAnsi" w:hAnsiTheme="minorHAnsi"/>
          <w:b/>
          <w:lang w:val="es-EC"/>
        </w:rPr>
      </w:pPr>
    </w:p>
    <w:p w:rsidR="00777883" w:rsidRPr="00CC0ABC" w:rsidRDefault="00777883" w:rsidP="00777883">
      <w:pPr>
        <w:spacing w:after="0" w:line="240" w:lineRule="auto"/>
        <w:rPr>
          <w:rFonts w:asciiTheme="minorHAnsi" w:hAnsiTheme="minorHAnsi"/>
          <w:b/>
          <w:lang w:val="es-EC"/>
        </w:rPr>
      </w:pPr>
    </w:p>
    <w:p w:rsidR="00777883" w:rsidRPr="00CC0ABC" w:rsidRDefault="00777883" w:rsidP="00777883">
      <w:pPr>
        <w:spacing w:after="0" w:line="240" w:lineRule="auto"/>
        <w:rPr>
          <w:rFonts w:asciiTheme="minorHAnsi" w:hAnsiTheme="minorHAnsi"/>
          <w:b/>
          <w:lang w:val="es-EC"/>
        </w:rPr>
      </w:pPr>
    </w:p>
    <w:p w:rsidR="00777883" w:rsidRPr="00CC0ABC" w:rsidRDefault="00777883" w:rsidP="00777883">
      <w:pPr>
        <w:spacing w:after="0" w:line="240" w:lineRule="auto"/>
        <w:rPr>
          <w:rFonts w:asciiTheme="minorHAnsi" w:hAnsiTheme="minorHAnsi"/>
          <w:b/>
          <w:lang w:val="es-EC"/>
        </w:rPr>
      </w:pPr>
    </w:p>
    <w:p w:rsidR="00777883" w:rsidRPr="00CC0ABC" w:rsidRDefault="00777883" w:rsidP="00777883">
      <w:pPr>
        <w:spacing w:after="0" w:line="240" w:lineRule="auto"/>
        <w:rPr>
          <w:rFonts w:asciiTheme="minorHAnsi" w:hAnsiTheme="minorHAnsi"/>
          <w:b/>
          <w:lang w:val="es-EC"/>
        </w:rPr>
      </w:pPr>
    </w:p>
    <w:p w:rsidR="00777883" w:rsidRPr="00CC0ABC" w:rsidRDefault="00777883" w:rsidP="00777883">
      <w:pPr>
        <w:spacing w:after="0" w:line="240" w:lineRule="auto"/>
        <w:rPr>
          <w:rFonts w:asciiTheme="minorHAnsi" w:hAnsiTheme="minorHAnsi"/>
          <w:b/>
          <w:lang w:val="es-EC"/>
        </w:rPr>
      </w:pPr>
    </w:p>
    <w:p w:rsidR="00777883" w:rsidRPr="00CC0ABC" w:rsidRDefault="00777883" w:rsidP="00777883">
      <w:pPr>
        <w:spacing w:after="0" w:line="240" w:lineRule="auto"/>
        <w:rPr>
          <w:rFonts w:asciiTheme="minorHAnsi" w:hAnsiTheme="minorHAnsi"/>
          <w:b/>
          <w:lang w:val="es-EC"/>
        </w:rPr>
      </w:pPr>
    </w:p>
    <w:p w:rsidR="00777883" w:rsidRPr="00CC0ABC" w:rsidRDefault="00777883" w:rsidP="00777883">
      <w:pPr>
        <w:spacing w:after="0" w:line="240" w:lineRule="auto"/>
        <w:rPr>
          <w:rFonts w:asciiTheme="minorHAnsi" w:hAnsiTheme="minorHAnsi"/>
          <w:b/>
          <w:lang w:val="es-EC"/>
        </w:rPr>
      </w:pPr>
    </w:p>
    <w:p w:rsidR="00777883" w:rsidRPr="00CC0ABC" w:rsidRDefault="00777883" w:rsidP="00777883">
      <w:pPr>
        <w:spacing w:after="0" w:line="240" w:lineRule="auto"/>
        <w:rPr>
          <w:rFonts w:asciiTheme="minorHAnsi" w:hAnsiTheme="minorHAnsi"/>
          <w:b/>
          <w:lang w:val="es-EC"/>
        </w:rPr>
      </w:pPr>
    </w:p>
    <w:p w:rsidR="00777883" w:rsidRPr="00CC0ABC" w:rsidRDefault="00777883" w:rsidP="00777883">
      <w:pPr>
        <w:spacing w:after="0" w:line="240" w:lineRule="auto"/>
        <w:rPr>
          <w:rFonts w:asciiTheme="minorHAnsi" w:hAnsiTheme="minorHAnsi"/>
          <w:b/>
          <w:lang w:val="es-EC"/>
        </w:rPr>
      </w:pPr>
    </w:p>
    <w:p w:rsidR="00777883" w:rsidRPr="00CC0ABC" w:rsidRDefault="00777883" w:rsidP="00777883">
      <w:pPr>
        <w:spacing w:after="0" w:line="240" w:lineRule="auto"/>
        <w:rPr>
          <w:rFonts w:asciiTheme="minorHAnsi" w:hAnsiTheme="minorHAnsi"/>
          <w:b/>
          <w:lang w:val="es-EC"/>
        </w:rPr>
      </w:pPr>
    </w:p>
    <w:p w:rsidR="00777883" w:rsidRPr="00CC0ABC" w:rsidRDefault="00777883" w:rsidP="00777883">
      <w:pPr>
        <w:spacing w:after="0" w:line="240" w:lineRule="auto"/>
        <w:rPr>
          <w:rFonts w:asciiTheme="minorHAnsi" w:hAnsiTheme="minorHAnsi"/>
          <w:b/>
          <w:lang w:val="es-EC"/>
        </w:rPr>
      </w:pPr>
    </w:p>
    <w:p w:rsidR="00777883" w:rsidRPr="00CC0ABC" w:rsidRDefault="00777883" w:rsidP="00777883">
      <w:pPr>
        <w:spacing w:after="0" w:line="240" w:lineRule="auto"/>
        <w:rPr>
          <w:rFonts w:asciiTheme="minorHAnsi" w:hAnsiTheme="minorHAnsi"/>
          <w:b/>
          <w:lang w:val="es-EC"/>
        </w:rPr>
      </w:pPr>
    </w:p>
    <w:p w:rsidR="00777883" w:rsidRPr="00CC0ABC" w:rsidRDefault="00777883" w:rsidP="00777883">
      <w:pPr>
        <w:spacing w:after="0" w:line="240" w:lineRule="auto"/>
        <w:rPr>
          <w:rFonts w:asciiTheme="minorHAnsi" w:hAnsiTheme="minorHAnsi"/>
          <w:b/>
          <w:lang w:val="es-EC"/>
        </w:rPr>
      </w:pPr>
    </w:p>
    <w:p w:rsidR="00777883" w:rsidRPr="00CC0ABC" w:rsidRDefault="00777883" w:rsidP="00777883">
      <w:pPr>
        <w:spacing w:after="0" w:line="240" w:lineRule="auto"/>
        <w:rPr>
          <w:rFonts w:asciiTheme="minorHAnsi" w:hAnsiTheme="minorHAnsi"/>
          <w:b/>
          <w:lang w:val="es-EC"/>
        </w:rPr>
      </w:pPr>
      <w:r w:rsidRPr="00CC0ABC">
        <w:rPr>
          <w:rFonts w:asciiTheme="minorHAnsi" w:hAnsiTheme="minorHAnsi"/>
          <w:b/>
          <w:noProof/>
          <w:lang w:bidi="ar-SA"/>
        </w:rPr>
        <w:drawing>
          <wp:anchor distT="0" distB="0" distL="114300" distR="114300" simplePos="0" relativeHeight="251744256" behindDoc="0" locked="0" layoutInCell="1" allowOverlap="1">
            <wp:simplePos x="0" y="0"/>
            <wp:positionH relativeFrom="column">
              <wp:posOffset>1316990</wp:posOffset>
            </wp:positionH>
            <wp:positionV relativeFrom="paragraph">
              <wp:posOffset>7020560</wp:posOffset>
            </wp:positionV>
            <wp:extent cx="1529715" cy="1504315"/>
            <wp:effectExtent l="19050" t="0" r="0" b="0"/>
            <wp:wrapNone/>
            <wp:docPr id="39" name="Imagen 7" descr="D:\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D:\Untitled-1.png"/>
                    <pic:cNvPicPr>
                      <a:picLocks noChangeAspect="1" noChangeArrowheads="1"/>
                    </pic:cNvPicPr>
                  </pic:nvPicPr>
                  <pic:blipFill>
                    <a:blip r:embed="rId13" cstate="print"/>
                    <a:srcRect/>
                    <a:stretch>
                      <a:fillRect/>
                    </a:stretch>
                  </pic:blipFill>
                  <pic:spPr bwMode="auto">
                    <a:xfrm>
                      <a:off x="0" y="0"/>
                      <a:ext cx="1529715" cy="1504315"/>
                    </a:xfrm>
                    <a:prstGeom prst="rect">
                      <a:avLst/>
                    </a:prstGeom>
                    <a:noFill/>
                    <a:ln w="9525">
                      <a:noFill/>
                      <a:miter lim="800000"/>
                      <a:headEnd/>
                      <a:tailEnd/>
                    </a:ln>
                  </pic:spPr>
                </pic:pic>
              </a:graphicData>
            </a:graphic>
          </wp:anchor>
        </w:drawing>
      </w:r>
    </w:p>
    <w:p w:rsidR="00777883" w:rsidRPr="00CC0ABC" w:rsidRDefault="00777883" w:rsidP="00777883">
      <w:pPr>
        <w:spacing w:after="0" w:line="240" w:lineRule="auto"/>
        <w:rPr>
          <w:rFonts w:asciiTheme="minorHAnsi" w:hAnsiTheme="minorHAnsi"/>
          <w:b/>
          <w:lang w:val="es-EC"/>
        </w:rPr>
      </w:pPr>
    </w:p>
    <w:p w:rsidR="00777883" w:rsidRPr="00CC0ABC" w:rsidRDefault="00777883" w:rsidP="00777883">
      <w:pPr>
        <w:spacing w:after="0" w:line="240" w:lineRule="auto"/>
        <w:rPr>
          <w:rFonts w:asciiTheme="minorHAnsi" w:hAnsiTheme="minorHAnsi"/>
          <w:b/>
          <w:lang w:val="es-EC"/>
        </w:rPr>
      </w:pPr>
    </w:p>
    <w:p w:rsidR="00777883" w:rsidRPr="00CC0ABC" w:rsidRDefault="00777883" w:rsidP="00777883">
      <w:pPr>
        <w:spacing w:after="0" w:line="240" w:lineRule="auto"/>
        <w:rPr>
          <w:rFonts w:asciiTheme="minorHAnsi" w:hAnsiTheme="minorHAnsi"/>
          <w:b/>
          <w:lang w:val="es-EC"/>
        </w:rPr>
      </w:pPr>
    </w:p>
    <w:p w:rsidR="00777883" w:rsidRPr="00CC0ABC" w:rsidRDefault="00777883" w:rsidP="00777883">
      <w:pPr>
        <w:spacing w:after="0" w:line="240" w:lineRule="auto"/>
        <w:rPr>
          <w:rFonts w:asciiTheme="minorHAnsi" w:hAnsiTheme="minorHAnsi"/>
          <w:b/>
          <w:lang w:val="es-EC"/>
        </w:rPr>
      </w:pPr>
    </w:p>
    <w:p w:rsidR="00777883" w:rsidRPr="00CC0ABC" w:rsidRDefault="00777883" w:rsidP="00777883">
      <w:pPr>
        <w:spacing w:after="0" w:line="240" w:lineRule="auto"/>
        <w:rPr>
          <w:rFonts w:asciiTheme="minorHAnsi" w:hAnsiTheme="minorHAnsi"/>
          <w:b/>
          <w:lang w:val="es-EC"/>
        </w:rPr>
      </w:pPr>
    </w:p>
    <w:p w:rsidR="00777883" w:rsidRPr="00CC0ABC" w:rsidRDefault="00777883" w:rsidP="00777883">
      <w:pPr>
        <w:spacing w:after="0" w:line="240" w:lineRule="auto"/>
        <w:rPr>
          <w:rFonts w:asciiTheme="minorHAnsi" w:hAnsiTheme="minorHAnsi"/>
          <w:b/>
          <w:lang w:val="es-EC"/>
        </w:rPr>
      </w:pPr>
    </w:p>
    <w:p w:rsidR="00777883" w:rsidRPr="00CC0ABC" w:rsidRDefault="00777883" w:rsidP="00777883">
      <w:pPr>
        <w:spacing w:after="0" w:line="240" w:lineRule="auto"/>
        <w:rPr>
          <w:rFonts w:asciiTheme="minorHAnsi" w:hAnsiTheme="minorHAnsi"/>
          <w:b/>
          <w:lang w:val="es-EC"/>
        </w:rPr>
      </w:pPr>
    </w:p>
    <w:p w:rsidR="00777883" w:rsidRPr="00CC0ABC" w:rsidRDefault="00777883" w:rsidP="00777883">
      <w:pPr>
        <w:spacing w:after="0" w:line="240" w:lineRule="auto"/>
        <w:rPr>
          <w:rFonts w:asciiTheme="minorHAnsi" w:hAnsiTheme="minorHAnsi"/>
          <w:b/>
          <w:lang w:val="es-EC"/>
        </w:rPr>
      </w:pPr>
    </w:p>
    <w:p w:rsidR="00777883" w:rsidRPr="00CC0ABC" w:rsidRDefault="00777883" w:rsidP="00777883">
      <w:pPr>
        <w:spacing w:after="0" w:line="240" w:lineRule="auto"/>
        <w:rPr>
          <w:rFonts w:asciiTheme="minorHAnsi" w:hAnsiTheme="minorHAnsi"/>
          <w:b/>
          <w:lang w:val="es-EC"/>
        </w:rPr>
      </w:pPr>
    </w:p>
    <w:p w:rsidR="00777883" w:rsidRPr="00CC0ABC" w:rsidRDefault="00777883" w:rsidP="00777883">
      <w:pPr>
        <w:spacing w:after="0" w:line="240" w:lineRule="auto"/>
        <w:rPr>
          <w:rFonts w:asciiTheme="minorHAnsi" w:hAnsiTheme="minorHAnsi"/>
          <w:b/>
          <w:lang w:val="es-EC"/>
        </w:rPr>
      </w:pPr>
    </w:p>
    <w:p w:rsidR="00777883" w:rsidRPr="00CC0ABC" w:rsidRDefault="00777883" w:rsidP="00777883">
      <w:pPr>
        <w:spacing w:after="0" w:line="240" w:lineRule="auto"/>
        <w:rPr>
          <w:rFonts w:asciiTheme="minorHAnsi" w:hAnsiTheme="minorHAnsi"/>
          <w:b/>
          <w:lang w:val="es-EC"/>
        </w:rPr>
      </w:pPr>
    </w:p>
    <w:p w:rsidR="00777883" w:rsidRPr="00CC0ABC" w:rsidRDefault="00777883" w:rsidP="00777883">
      <w:pPr>
        <w:spacing w:after="0" w:line="240" w:lineRule="auto"/>
        <w:rPr>
          <w:rFonts w:asciiTheme="minorHAnsi" w:hAnsiTheme="minorHAnsi"/>
          <w:b/>
          <w:lang w:val="es-EC"/>
        </w:rPr>
      </w:pPr>
    </w:p>
    <w:p w:rsidR="00777883" w:rsidRPr="00CC0ABC" w:rsidRDefault="00777883" w:rsidP="00777883">
      <w:pPr>
        <w:spacing w:after="0" w:line="240" w:lineRule="auto"/>
        <w:rPr>
          <w:rFonts w:asciiTheme="minorHAnsi" w:hAnsiTheme="minorHAnsi"/>
          <w:b/>
          <w:lang w:val="es-EC"/>
        </w:rPr>
      </w:pPr>
    </w:p>
    <w:p w:rsidR="00777883" w:rsidRPr="00CC0ABC" w:rsidRDefault="00777883" w:rsidP="00777883">
      <w:pPr>
        <w:spacing w:after="0" w:line="240" w:lineRule="auto"/>
        <w:rPr>
          <w:rFonts w:asciiTheme="minorHAnsi" w:hAnsiTheme="minorHAnsi"/>
          <w:b/>
          <w:lang w:val="es-EC"/>
        </w:rPr>
      </w:pPr>
    </w:p>
    <w:p w:rsidR="00777883" w:rsidRPr="00CC0ABC" w:rsidRDefault="00777883" w:rsidP="00777883">
      <w:pPr>
        <w:spacing w:after="0" w:line="240" w:lineRule="auto"/>
        <w:rPr>
          <w:rFonts w:asciiTheme="minorHAnsi" w:hAnsiTheme="minorHAnsi"/>
          <w:b/>
          <w:lang w:val="es-EC"/>
        </w:rPr>
      </w:pPr>
    </w:p>
    <w:p w:rsidR="00777883" w:rsidRPr="00CC0ABC" w:rsidRDefault="00777883" w:rsidP="00777883">
      <w:pPr>
        <w:spacing w:after="0" w:line="240" w:lineRule="auto"/>
        <w:rPr>
          <w:rFonts w:asciiTheme="minorHAnsi" w:hAnsiTheme="minorHAnsi"/>
          <w:b/>
          <w:lang w:val="es-EC"/>
        </w:rPr>
      </w:pPr>
    </w:p>
    <w:p w:rsidR="00777883" w:rsidRPr="00CC0ABC" w:rsidRDefault="00777883" w:rsidP="00777883">
      <w:pPr>
        <w:spacing w:after="0" w:line="240" w:lineRule="auto"/>
        <w:rPr>
          <w:rFonts w:asciiTheme="minorHAnsi" w:hAnsiTheme="minorHAnsi"/>
          <w:b/>
          <w:lang w:val="es-EC"/>
        </w:rPr>
      </w:pPr>
    </w:p>
    <w:p w:rsidR="00777883" w:rsidRPr="00CC0ABC" w:rsidRDefault="00777883" w:rsidP="00777883">
      <w:pPr>
        <w:spacing w:after="0" w:line="240" w:lineRule="auto"/>
        <w:rPr>
          <w:rFonts w:asciiTheme="minorHAnsi" w:hAnsiTheme="minorHAnsi"/>
          <w:b/>
          <w:lang w:val="es-EC"/>
        </w:rPr>
      </w:pPr>
    </w:p>
    <w:p w:rsidR="00777883" w:rsidRPr="00CC0ABC" w:rsidRDefault="00777883" w:rsidP="00777883">
      <w:pPr>
        <w:spacing w:after="0" w:line="240" w:lineRule="auto"/>
        <w:rPr>
          <w:rFonts w:asciiTheme="minorHAnsi" w:hAnsiTheme="minorHAnsi"/>
          <w:b/>
          <w:lang w:val="es-EC"/>
        </w:rPr>
      </w:pPr>
    </w:p>
    <w:p w:rsidR="00777883" w:rsidRPr="00CC0ABC" w:rsidRDefault="00777883" w:rsidP="00777883">
      <w:pPr>
        <w:spacing w:after="0" w:line="240" w:lineRule="auto"/>
        <w:rPr>
          <w:rFonts w:asciiTheme="minorHAnsi" w:hAnsiTheme="minorHAnsi"/>
          <w:b/>
          <w:lang w:val="es-EC"/>
        </w:rPr>
      </w:pPr>
      <w:r w:rsidRPr="00CC0ABC">
        <w:rPr>
          <w:rFonts w:asciiTheme="minorHAnsi" w:hAnsiTheme="minorHAnsi"/>
          <w:b/>
          <w:noProof/>
          <w:lang w:bidi="ar-SA"/>
        </w:rPr>
        <w:drawing>
          <wp:anchor distT="0" distB="0" distL="114300" distR="114300" simplePos="0" relativeHeight="251745280" behindDoc="0" locked="0" layoutInCell="1" allowOverlap="1">
            <wp:simplePos x="0" y="0"/>
            <wp:positionH relativeFrom="column">
              <wp:posOffset>44450</wp:posOffset>
            </wp:positionH>
            <wp:positionV relativeFrom="paragraph">
              <wp:posOffset>27305</wp:posOffset>
            </wp:positionV>
            <wp:extent cx="1530350" cy="1503045"/>
            <wp:effectExtent l="19050" t="0" r="0" b="0"/>
            <wp:wrapNone/>
            <wp:docPr id="48" name="Imagen 7" descr="D:\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D:\Untitled-1.png"/>
                    <pic:cNvPicPr>
                      <a:picLocks noChangeAspect="1" noChangeArrowheads="1"/>
                    </pic:cNvPicPr>
                  </pic:nvPicPr>
                  <pic:blipFill>
                    <a:blip r:embed="rId13" cstate="print"/>
                    <a:srcRect/>
                    <a:stretch>
                      <a:fillRect/>
                    </a:stretch>
                  </pic:blipFill>
                  <pic:spPr bwMode="auto">
                    <a:xfrm>
                      <a:off x="0" y="0"/>
                      <a:ext cx="1530350" cy="1503045"/>
                    </a:xfrm>
                    <a:prstGeom prst="rect">
                      <a:avLst/>
                    </a:prstGeom>
                    <a:noFill/>
                    <a:ln w="9525">
                      <a:noFill/>
                      <a:miter lim="800000"/>
                      <a:headEnd/>
                      <a:tailEnd/>
                    </a:ln>
                  </pic:spPr>
                </pic:pic>
              </a:graphicData>
            </a:graphic>
          </wp:anchor>
        </w:drawing>
      </w:r>
    </w:p>
    <w:p w:rsidR="00777883" w:rsidRPr="00CC0ABC" w:rsidRDefault="00777883" w:rsidP="00777883">
      <w:pPr>
        <w:spacing w:after="0" w:line="240" w:lineRule="auto"/>
        <w:rPr>
          <w:rFonts w:asciiTheme="minorHAnsi" w:hAnsiTheme="minorHAnsi"/>
          <w:b/>
          <w:lang w:val="es-EC"/>
        </w:rPr>
      </w:pPr>
    </w:p>
    <w:p w:rsidR="00777883" w:rsidRPr="00CC0ABC" w:rsidRDefault="00777883" w:rsidP="00777883">
      <w:pPr>
        <w:spacing w:after="0" w:line="240" w:lineRule="auto"/>
        <w:rPr>
          <w:rFonts w:asciiTheme="minorHAnsi" w:hAnsiTheme="minorHAnsi"/>
          <w:b/>
          <w:lang w:val="es-EC"/>
        </w:rPr>
      </w:pPr>
    </w:p>
    <w:p w:rsidR="00777883" w:rsidRPr="00CC0ABC" w:rsidRDefault="00777883" w:rsidP="00777883">
      <w:pPr>
        <w:spacing w:after="0" w:line="240" w:lineRule="auto"/>
        <w:rPr>
          <w:rFonts w:asciiTheme="minorHAnsi" w:hAnsiTheme="minorHAnsi"/>
          <w:b/>
          <w:lang w:val="es-EC"/>
        </w:rPr>
      </w:pPr>
    </w:p>
    <w:p w:rsidR="00777883" w:rsidRPr="00CC0ABC" w:rsidRDefault="00777883" w:rsidP="00777883">
      <w:pPr>
        <w:spacing w:after="0" w:line="240" w:lineRule="auto"/>
        <w:rPr>
          <w:rFonts w:asciiTheme="minorHAnsi" w:hAnsiTheme="minorHAnsi"/>
          <w:b/>
          <w:lang w:val="es-EC"/>
        </w:rPr>
      </w:pPr>
    </w:p>
    <w:p w:rsidR="00777883" w:rsidRPr="00CC0ABC" w:rsidRDefault="00777883" w:rsidP="00777883">
      <w:pPr>
        <w:spacing w:after="0" w:line="240" w:lineRule="auto"/>
        <w:rPr>
          <w:rFonts w:asciiTheme="minorHAnsi" w:hAnsiTheme="minorHAnsi"/>
          <w:b/>
          <w:lang w:val="es-EC"/>
        </w:rPr>
      </w:pPr>
    </w:p>
    <w:p w:rsidR="00777883" w:rsidRPr="00CC0ABC" w:rsidRDefault="00777883" w:rsidP="00777883">
      <w:pPr>
        <w:spacing w:after="0" w:line="240" w:lineRule="auto"/>
        <w:rPr>
          <w:rFonts w:asciiTheme="minorHAnsi" w:hAnsiTheme="minorHAnsi"/>
          <w:b/>
          <w:lang w:val="es-EC"/>
        </w:rPr>
      </w:pPr>
    </w:p>
    <w:p w:rsidR="00777883" w:rsidRPr="00CC0ABC" w:rsidRDefault="00777883" w:rsidP="00777883">
      <w:pPr>
        <w:spacing w:after="0" w:line="240" w:lineRule="auto"/>
        <w:rPr>
          <w:rFonts w:asciiTheme="minorHAnsi" w:hAnsiTheme="minorHAnsi"/>
          <w:b/>
          <w:lang w:val="es-EC"/>
        </w:rPr>
      </w:pPr>
    </w:p>
    <w:p w:rsidR="00777883" w:rsidRPr="00CC0ABC" w:rsidRDefault="00777883" w:rsidP="00777883">
      <w:pPr>
        <w:spacing w:after="0" w:line="240" w:lineRule="auto"/>
        <w:rPr>
          <w:rFonts w:asciiTheme="minorHAnsi" w:hAnsiTheme="minorHAnsi"/>
          <w:b/>
          <w:lang w:val="es-EC"/>
        </w:rPr>
      </w:pPr>
    </w:p>
    <w:p w:rsidR="00777883" w:rsidRPr="00CC0ABC" w:rsidRDefault="00777883" w:rsidP="00777883">
      <w:pPr>
        <w:spacing w:after="0" w:line="240" w:lineRule="auto"/>
        <w:rPr>
          <w:rFonts w:asciiTheme="minorHAnsi" w:hAnsiTheme="minorHAnsi"/>
          <w:b/>
          <w:lang w:val="es-EC"/>
        </w:rPr>
      </w:pPr>
    </w:p>
    <w:p w:rsidR="00777883" w:rsidRPr="00CC0ABC" w:rsidRDefault="00777883" w:rsidP="00777883">
      <w:pPr>
        <w:spacing w:after="0" w:line="240" w:lineRule="auto"/>
        <w:rPr>
          <w:rFonts w:asciiTheme="minorHAnsi" w:hAnsiTheme="minorHAnsi"/>
          <w:b/>
          <w:lang w:val="es-EC"/>
        </w:rPr>
      </w:pPr>
    </w:p>
    <w:p w:rsidR="00777883" w:rsidRPr="00CC0ABC" w:rsidRDefault="00777883" w:rsidP="00777883">
      <w:pPr>
        <w:spacing w:after="0" w:line="240" w:lineRule="auto"/>
        <w:rPr>
          <w:rFonts w:asciiTheme="minorHAnsi" w:hAnsiTheme="minorHAnsi"/>
          <w:b/>
          <w:lang w:val="es-EC"/>
        </w:rPr>
      </w:pPr>
    </w:p>
    <w:p w:rsidR="00777883" w:rsidRPr="00CC0ABC" w:rsidRDefault="00777883" w:rsidP="00777883">
      <w:pPr>
        <w:spacing w:after="0" w:line="240" w:lineRule="auto"/>
        <w:rPr>
          <w:rFonts w:asciiTheme="minorHAnsi" w:hAnsiTheme="minorHAnsi"/>
          <w:b/>
          <w:lang w:val="es-EC"/>
        </w:rPr>
      </w:pPr>
    </w:p>
    <w:p w:rsidR="00777883" w:rsidRPr="00CC0ABC" w:rsidRDefault="00777883" w:rsidP="00777883">
      <w:pPr>
        <w:spacing w:after="0" w:line="240" w:lineRule="auto"/>
        <w:rPr>
          <w:rFonts w:asciiTheme="minorHAnsi" w:hAnsiTheme="minorHAnsi"/>
          <w:b/>
          <w:lang w:val="es-EC"/>
        </w:rPr>
      </w:pPr>
    </w:p>
    <w:p w:rsidR="00777883" w:rsidRPr="00CC0ABC" w:rsidRDefault="00777883" w:rsidP="00777883">
      <w:pPr>
        <w:spacing w:after="0" w:line="240" w:lineRule="auto"/>
        <w:rPr>
          <w:rFonts w:asciiTheme="minorHAnsi" w:hAnsiTheme="minorHAnsi"/>
          <w:b/>
          <w:lang w:val="es-EC"/>
        </w:rPr>
      </w:pPr>
    </w:p>
    <w:p w:rsidR="00D07501" w:rsidRPr="00CC0ABC" w:rsidRDefault="00826115" w:rsidP="00734ACC">
      <w:pPr>
        <w:pStyle w:val="Estilo22MARCAPAIS"/>
        <w:numPr>
          <w:ilvl w:val="0"/>
          <w:numId w:val="32"/>
        </w:numPr>
        <w:ind w:left="0" w:hanging="786"/>
        <w:rPr>
          <w:rStyle w:val="Ttulo1Car"/>
          <w:rFonts w:asciiTheme="minorHAnsi" w:hAnsiTheme="minorHAnsi"/>
          <w:color w:val="auto"/>
          <w:lang w:val="es-ES"/>
        </w:rPr>
      </w:pPr>
      <w:bookmarkStart w:id="15" w:name="_Toc316937255"/>
      <w:r w:rsidRPr="00CC0ABC">
        <w:rPr>
          <w:rStyle w:val="Ttulo1Car"/>
          <w:rFonts w:asciiTheme="minorHAnsi" w:hAnsiTheme="minorHAnsi"/>
          <w:color w:val="auto"/>
          <w:lang w:val="es-ES"/>
        </w:rPr>
        <w:lastRenderedPageBreak/>
        <w:t>CAP</w:t>
      </w:r>
      <w:r w:rsidR="00734ACC" w:rsidRPr="00CC0ABC">
        <w:rPr>
          <w:rStyle w:val="Ttulo1Car"/>
          <w:rFonts w:asciiTheme="minorHAnsi" w:hAnsiTheme="minorHAnsi"/>
          <w:color w:val="auto"/>
          <w:lang w:val="es-ES"/>
        </w:rPr>
        <w:t>ÍTULO</w:t>
      </w:r>
      <w:r w:rsidRPr="00CC0ABC">
        <w:rPr>
          <w:rStyle w:val="Ttulo1Car"/>
          <w:rFonts w:asciiTheme="minorHAnsi" w:hAnsiTheme="minorHAnsi"/>
          <w:color w:val="auto"/>
          <w:lang w:val="es-ES"/>
        </w:rPr>
        <w:t xml:space="preserve"> 2: </w:t>
      </w:r>
      <w:r w:rsidR="00D07501" w:rsidRPr="00CC0ABC">
        <w:rPr>
          <w:rStyle w:val="Ttulo1Car"/>
          <w:rFonts w:asciiTheme="minorHAnsi" w:hAnsiTheme="minorHAnsi"/>
          <w:color w:val="auto"/>
          <w:lang w:val="es-ES"/>
        </w:rPr>
        <w:t>GENERALIDADES DE LA MARCA</w:t>
      </w:r>
      <w:bookmarkEnd w:id="15"/>
    </w:p>
    <w:p w:rsidR="00D07501" w:rsidRPr="00CC0ABC" w:rsidRDefault="00D07501" w:rsidP="00D07501">
      <w:pPr>
        <w:pStyle w:val="Estilo22MARCAPAIS"/>
        <w:numPr>
          <w:ilvl w:val="0"/>
          <w:numId w:val="0"/>
        </w:numPr>
        <w:ind w:left="720" w:hanging="360"/>
        <w:rPr>
          <w:rFonts w:asciiTheme="minorHAnsi" w:hAnsiTheme="minorHAnsi" w:cs="Times New Roman"/>
          <w:caps/>
          <w:color w:val="auto"/>
          <w:spacing w:val="15"/>
          <w:sz w:val="32"/>
          <w:szCs w:val="22"/>
          <w:lang w:val="es-ES"/>
        </w:rPr>
      </w:pPr>
    </w:p>
    <w:p w:rsidR="00D07501" w:rsidRPr="00CC0ABC" w:rsidRDefault="00826115" w:rsidP="00F158C4">
      <w:pPr>
        <w:pStyle w:val="Estilo22MARCAPAIS"/>
        <w:numPr>
          <w:ilvl w:val="1"/>
          <w:numId w:val="32"/>
        </w:numPr>
        <w:ind w:left="993" w:hanging="567"/>
        <w:rPr>
          <w:rStyle w:val="Ttulo2Car"/>
          <w:rFonts w:asciiTheme="minorHAnsi" w:hAnsiTheme="minorHAnsi"/>
          <w:b/>
          <w:color w:val="auto"/>
        </w:rPr>
      </w:pPr>
      <w:bookmarkStart w:id="16" w:name="_Toc316937256"/>
      <w:r w:rsidRPr="00CC0ABC">
        <w:rPr>
          <w:rStyle w:val="Ttulo2Car"/>
          <w:rFonts w:asciiTheme="minorHAnsi" w:hAnsiTheme="minorHAnsi"/>
          <w:b/>
          <w:color w:val="auto"/>
        </w:rPr>
        <w:t>LA</w:t>
      </w:r>
      <w:r w:rsidR="00D07501" w:rsidRPr="00CC0ABC">
        <w:rPr>
          <w:rStyle w:val="Ttulo2Car"/>
          <w:rFonts w:asciiTheme="minorHAnsi" w:hAnsiTheme="minorHAnsi"/>
          <w:b/>
          <w:color w:val="auto"/>
        </w:rPr>
        <w:t xml:space="preserve"> MARCA</w:t>
      </w:r>
      <w:bookmarkEnd w:id="16"/>
      <w:r w:rsidR="0060161F" w:rsidRPr="00CC0ABC">
        <w:rPr>
          <w:rFonts w:asciiTheme="minorHAnsi" w:hAnsiTheme="minorHAnsi" w:cs="Times New Roman"/>
          <w:b w:val="0"/>
          <w:color w:val="auto"/>
        </w:rPr>
        <w:t xml:space="preserve"> </w:t>
      </w:r>
    </w:p>
    <w:p w:rsidR="00D07501" w:rsidRPr="00CC0ABC" w:rsidRDefault="00D07501" w:rsidP="00AC2C6F">
      <w:pPr>
        <w:pStyle w:val="Ttulo3"/>
        <w:rPr>
          <w:color w:val="auto"/>
        </w:rPr>
      </w:pPr>
    </w:p>
    <w:p w:rsidR="00D07501" w:rsidRPr="00CC0ABC" w:rsidRDefault="006E2965" w:rsidP="00AC2C6F">
      <w:pPr>
        <w:pStyle w:val="Ttulo3"/>
        <w:rPr>
          <w:color w:val="auto"/>
        </w:rPr>
      </w:pPr>
      <w:bookmarkStart w:id="17" w:name="_Toc303428082"/>
      <w:bookmarkStart w:id="18" w:name="_Toc303429191"/>
      <w:bookmarkStart w:id="19" w:name="_Toc316937257"/>
      <w:r w:rsidRPr="00CC0ABC">
        <w:rPr>
          <w:color w:val="auto"/>
        </w:rPr>
        <w:t>2.1.1</w:t>
      </w:r>
      <w:r w:rsidR="00620DFD" w:rsidRPr="00CC0ABC">
        <w:rPr>
          <w:color w:val="auto"/>
        </w:rPr>
        <w:t xml:space="preserve"> </w:t>
      </w:r>
      <w:r w:rsidRPr="00CC0ABC">
        <w:rPr>
          <w:color w:val="auto"/>
        </w:rPr>
        <w:t xml:space="preserve"> </w:t>
      </w:r>
      <w:r w:rsidR="00B97B75" w:rsidRPr="00CC0ABC">
        <w:rPr>
          <w:color w:val="auto"/>
        </w:rPr>
        <w:t xml:space="preserve"> INICIOS</w:t>
      </w:r>
      <w:bookmarkEnd w:id="17"/>
      <w:bookmarkEnd w:id="18"/>
      <w:bookmarkEnd w:id="19"/>
      <w:r w:rsidR="00D07501" w:rsidRPr="00CC0ABC">
        <w:rPr>
          <w:color w:val="auto"/>
        </w:rPr>
        <w:t xml:space="preserve"> </w:t>
      </w:r>
    </w:p>
    <w:p w:rsidR="00D07501" w:rsidRPr="00CC0ABC" w:rsidRDefault="00D07501" w:rsidP="00D07501">
      <w:pPr>
        <w:pStyle w:val="Default"/>
        <w:spacing w:before="0" w:after="0" w:line="240" w:lineRule="auto"/>
        <w:rPr>
          <w:rFonts w:asciiTheme="minorHAnsi" w:hAnsiTheme="minorHAnsi" w:cs="Times New Roman"/>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El nacimiento de la sociedad de consumo a finales del siglo XVIII, principios del siglo XIX debido a una serie de requisitos tales como la floreciente Revolución Industrial que llevó a una sociedad industrializada y el espíritu del Siglo de las Luces que desembocó en el comienzo de una sociedad moderna que inicia su proceso de alfabetización, acarreó el arranque del mercado capitalista y del negocio publicitario. </w:t>
      </w: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De las necesidades del sistema capitalista se desprende la existencia de diferenciar productos de un mismo género, con idénticas cualidades, de otros ya fabricados, que ingresan a competir en el mercado.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La marca soluciona este problema y contribuye a la finalidad específica de la publicidad de proponer y promover productos cualificados. La marca es un signo distintivo de un producto en el mercado y es por tanto, todo aquello que los consumidores reconocen como tal. Es un producto al que se ha dado una imagen tan atractiva que consigue que el objeto sea deseable y como consecuencia de ello se pida, se exija, con preferencia a otros productos</w:t>
      </w:r>
      <w:r w:rsidRPr="00CC0ABC">
        <w:rPr>
          <w:rStyle w:val="Refdenotaalpie"/>
          <w:rFonts w:asciiTheme="minorHAnsi" w:hAnsiTheme="minorHAnsi"/>
          <w:color w:val="auto"/>
        </w:rPr>
        <w:footnoteReference w:id="3"/>
      </w:r>
      <w:r w:rsidRPr="00CC0ABC">
        <w:rPr>
          <w:rFonts w:asciiTheme="minorHAnsi" w:hAnsiTheme="minorHAnsi"/>
          <w:color w:val="auto"/>
        </w:rPr>
        <w:t xml:space="preserve">. </w:t>
      </w:r>
    </w:p>
    <w:p w:rsidR="00D07501" w:rsidRPr="00CC0ABC" w:rsidRDefault="00D07501" w:rsidP="00D07501">
      <w:pPr>
        <w:pStyle w:val="textomarcapais12pt"/>
        <w:rPr>
          <w:rFonts w:asciiTheme="minorHAnsi" w:hAnsiTheme="minorHAnsi"/>
          <w:color w:val="auto"/>
        </w:rPr>
      </w:pPr>
    </w:p>
    <w:p w:rsidR="00D07501" w:rsidRPr="00CC0ABC" w:rsidRDefault="006E2965" w:rsidP="00AC2C6F">
      <w:pPr>
        <w:pStyle w:val="Ttulo3"/>
        <w:rPr>
          <w:color w:val="auto"/>
        </w:rPr>
      </w:pPr>
      <w:bookmarkStart w:id="20" w:name="_Toc303428083"/>
      <w:bookmarkStart w:id="21" w:name="_Toc303429192"/>
      <w:bookmarkStart w:id="22" w:name="_Toc316937258"/>
      <w:r w:rsidRPr="00CC0ABC">
        <w:rPr>
          <w:color w:val="auto"/>
        </w:rPr>
        <w:t xml:space="preserve">2.1.2 </w:t>
      </w:r>
      <w:r w:rsidR="00620DFD" w:rsidRPr="00CC0ABC">
        <w:rPr>
          <w:color w:val="auto"/>
        </w:rPr>
        <w:t xml:space="preserve">  </w:t>
      </w:r>
      <w:r w:rsidR="0060161F" w:rsidRPr="00CC0ABC">
        <w:rPr>
          <w:color w:val="auto"/>
        </w:rPr>
        <w:t>C</w:t>
      </w:r>
      <w:r w:rsidR="00B97B75" w:rsidRPr="00CC0ABC">
        <w:rPr>
          <w:color w:val="auto"/>
        </w:rPr>
        <w:t>ONCEPTO</w:t>
      </w:r>
      <w:bookmarkEnd w:id="20"/>
      <w:bookmarkEnd w:id="21"/>
      <w:bookmarkEnd w:id="22"/>
    </w:p>
    <w:p w:rsidR="00D07501" w:rsidRPr="00CC0ABC" w:rsidRDefault="00D07501" w:rsidP="00D07501">
      <w:pPr>
        <w:pStyle w:val="Default"/>
        <w:spacing w:before="0" w:after="0" w:line="240" w:lineRule="auto"/>
        <w:rPr>
          <w:rFonts w:asciiTheme="minorHAnsi" w:hAnsiTheme="minorHAnsi" w:cs="Times New Roman"/>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En sí, la marca es el nombre, término, símbolo o diseño, o la combinación de ellos, referido a un producto o un servicio. Esta marca o idea del producto es la que le debe dar a conocer, identificar y diferenciar del resto de la competencia garantizando así, su calidad y asegurar su mejora constante.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En términos generales, una marca es la imagen inmediata en la que la gente piensa o lo que percibe cuando ve, </w:t>
      </w:r>
      <w:r w:rsidR="005C7537">
        <w:rPr>
          <w:rFonts w:asciiTheme="minorHAnsi" w:hAnsiTheme="minorHAnsi"/>
          <w:color w:val="auto"/>
        </w:rPr>
        <w:t>escucha sobre</w:t>
      </w:r>
      <w:r w:rsidRPr="00CC0ABC">
        <w:rPr>
          <w:rFonts w:asciiTheme="minorHAnsi" w:hAnsiTheme="minorHAnsi"/>
          <w:color w:val="auto"/>
        </w:rPr>
        <w:t xml:space="preserve"> un producto o servicio.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Cada compañía, organización o persona tiene una. Empresas exitosas gastan millones en publicidad para transmitir una imagen positiva sobre sus productos o servicios porque la mente humana está programada para captar rápidamente lo que percibe. No podemos hablar de hechos y de lo que sentimos cada vez que sucede algo ajeno a nosotros. Por eso, le ponemos una marca hasta que la información del hecho nos lleva a ajustar nuestra percepción sobre el mismo. </w:t>
      </w:r>
      <w:r w:rsidRPr="00336E2A">
        <w:rPr>
          <w:rFonts w:asciiTheme="minorHAnsi" w:hAnsiTheme="minorHAnsi"/>
          <w:color w:val="auto"/>
          <w:vertAlign w:val="superscript"/>
        </w:rPr>
        <w:footnoteReference w:id="4"/>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La marca o el también llamado "branding" se ha constituido en una herramienta que se aplica no solo a las grandes corporaciones, empresas sino también a los países, </w:t>
      </w:r>
      <w:r w:rsidRPr="00CC0ABC">
        <w:rPr>
          <w:rFonts w:asciiTheme="minorHAnsi" w:hAnsiTheme="minorHAnsi"/>
          <w:color w:val="auto"/>
        </w:rPr>
        <w:lastRenderedPageBreak/>
        <w:t>regiones y ciudades. Además de ser un signo de propiedad de empresas y organizaciones, permite a los compradores:</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1) identificar con mayor rapidez los bienes o servicios que necesitan o desean, </w:t>
      </w: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2) tomar decisiones de compra más fácilmente y </w:t>
      </w: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3) sentir la seguridad de que obtendrán una determinada calidad cuando vuelvan a comprar el producto o servicio.</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Por otra parte, y desde la perspectiva de las empresas u organizaciones, la marca es el elemento "clave" que les permite diferenciarse de la competencia y les ayuda a establecer una determinada posición en la mente de sus clientes (actuales y potenciales).</w:t>
      </w:r>
      <w:r w:rsidRPr="00336E2A">
        <w:rPr>
          <w:rFonts w:asciiTheme="minorHAnsi" w:hAnsiTheme="minorHAnsi"/>
          <w:color w:val="auto"/>
          <w:vertAlign w:val="superscript"/>
        </w:rPr>
        <w:footnoteReference w:id="5"/>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Según Sergio Olavarrieta, académico de la Universidad de Chile y PhD en Marketing,</w:t>
      </w: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Universidad de Georgia, EE.UU, las marcas simplifican el proceso de compra puesto que son una garantía implícita de calidad, ya que reúnen un conjunto de significados e imágenes que representan atributos, beneficios y valores que generan confianza y lealtad por parte de los consumidores.</w:t>
      </w:r>
    </w:p>
    <w:p w:rsidR="00D07501" w:rsidRPr="00CC0ABC" w:rsidRDefault="00D07501" w:rsidP="00D07501">
      <w:pPr>
        <w:pStyle w:val="textomarcapais12pt"/>
        <w:rPr>
          <w:rFonts w:asciiTheme="minorHAnsi" w:hAnsiTheme="minorHAnsi"/>
          <w:color w:val="auto"/>
        </w:rPr>
      </w:pPr>
    </w:p>
    <w:p w:rsidR="00D07501" w:rsidRPr="00CC0ABC" w:rsidRDefault="006E2965" w:rsidP="00AC2C6F">
      <w:pPr>
        <w:pStyle w:val="Ttulo3"/>
        <w:rPr>
          <w:color w:val="auto"/>
        </w:rPr>
      </w:pPr>
      <w:bookmarkStart w:id="23" w:name="_Toc303428084"/>
      <w:bookmarkStart w:id="24" w:name="_Toc303429193"/>
      <w:bookmarkStart w:id="25" w:name="_Toc316937259"/>
      <w:r w:rsidRPr="00CC0ABC">
        <w:rPr>
          <w:color w:val="auto"/>
        </w:rPr>
        <w:t xml:space="preserve">2.1.3 </w:t>
      </w:r>
      <w:r w:rsidR="00D07501" w:rsidRPr="00CC0ABC">
        <w:rPr>
          <w:color w:val="auto"/>
        </w:rPr>
        <w:t>I</w:t>
      </w:r>
      <w:r w:rsidR="00B97B75" w:rsidRPr="00CC0ABC">
        <w:rPr>
          <w:color w:val="auto"/>
        </w:rPr>
        <w:t>DENTIDAD E IMAGEN DE MARCA</w:t>
      </w:r>
      <w:bookmarkEnd w:id="23"/>
      <w:bookmarkEnd w:id="24"/>
      <w:bookmarkEnd w:id="25"/>
    </w:p>
    <w:p w:rsidR="00D07501" w:rsidRPr="00CC0ABC" w:rsidRDefault="00D07501" w:rsidP="00D07501">
      <w:pPr>
        <w:spacing w:after="0" w:line="240" w:lineRule="auto"/>
        <w:rPr>
          <w:rFonts w:asciiTheme="minorHAnsi" w:hAnsiTheme="minorHAnsi"/>
          <w:lang w:val="es-ES"/>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Hemos definido los términos de marca  y marca país sin embargo es necesario conocer los términos de identidad e imagen de marca que serán muy mencionados en el desarrollo de este proyecto.  Se los puede designar como componentes fundamentales de una marca.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“La marca ofrece del producto, por un lado, su realidad material y, por el otro, una realidad psicológica, una imagen formada por un contenido preciso, cargado de afectividad.  De esta forma es posible diferenciar dos realidades principales: la realidad material y la realidad psicológica.  La primera es la identidad de marca: un concepto  de emisión (el nombre, el logotipo, sus grafismos) a través del cual el emisor trata de diferenciar e identificar sus productos para su desarrollo en el mercado.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 La segunda realidad es la imagen de marca: un concepto de recepción, resultado de un proceso de decodificación y percepción del cliente.”</w:t>
      </w:r>
      <w:r w:rsidRPr="00336E2A">
        <w:rPr>
          <w:rFonts w:asciiTheme="minorHAnsi" w:hAnsiTheme="minorHAnsi"/>
          <w:color w:val="auto"/>
          <w:vertAlign w:val="superscript"/>
        </w:rPr>
        <w:footnoteReference w:id="6"/>
      </w:r>
      <w:r w:rsidRPr="00CC0ABC">
        <w:rPr>
          <w:rFonts w:asciiTheme="minorHAnsi" w:hAnsiTheme="minorHAnsi"/>
          <w:color w:val="auto"/>
        </w:rPr>
        <w:t xml:space="preserve"> </w:t>
      </w: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“La identidad de una marca es un juego único de asociaciones que los estrategas de marca aspiran crear o mantener.  Estas asociaciones representan lo que la marca respalda, e implica una promesa al cliente por parte de los miembros de la compañía. La identidad de marca debe ayudar a establecer una relación entre la marca y el cliente generando una proposición de valor que implica beneficios funcionales, emocionales o de expresión personal.”</w:t>
      </w:r>
      <w:r w:rsidRPr="00336E2A">
        <w:rPr>
          <w:rFonts w:asciiTheme="minorHAnsi" w:hAnsiTheme="minorHAnsi"/>
          <w:color w:val="auto"/>
          <w:vertAlign w:val="superscript"/>
        </w:rPr>
        <w:footnoteReference w:id="7"/>
      </w:r>
      <w:r w:rsidRPr="00CC0ABC">
        <w:rPr>
          <w:rFonts w:asciiTheme="minorHAnsi" w:hAnsiTheme="minorHAnsi"/>
          <w:color w:val="auto"/>
        </w:rPr>
        <w:t>.</w:t>
      </w:r>
    </w:p>
    <w:p w:rsidR="00D07501" w:rsidRPr="00CC0ABC" w:rsidRDefault="00D07501" w:rsidP="00D07501">
      <w:pPr>
        <w:pStyle w:val="Default"/>
        <w:spacing w:before="0" w:after="0" w:line="240" w:lineRule="auto"/>
        <w:rPr>
          <w:rFonts w:asciiTheme="minorHAnsi" w:hAnsiTheme="minorHAnsi" w:cs="Times New Roman"/>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lastRenderedPageBreak/>
        <w:t>Como menciona Wilensky,1998 la diferencia que existe entre identidad e imagen de marca es que la identidad  es la propuesta realizada por la empresa y la imagen es “la posterior interpretación que realiza el consumidor”</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Gracias a estas definiciones, se comprende claramente la relación existente entre identidad, imagen y marca, siendo ésta última el ajuste entre las otras dos; de esta manera veremos cómo la definición de marca país cobra mayor sentido.  </w:t>
      </w:r>
    </w:p>
    <w:p w:rsidR="00D07501" w:rsidRPr="00CC0ABC" w:rsidRDefault="00D07501" w:rsidP="00D07501">
      <w:pPr>
        <w:pStyle w:val="Default"/>
        <w:spacing w:before="0" w:after="0" w:line="240" w:lineRule="auto"/>
        <w:rPr>
          <w:rFonts w:asciiTheme="minorHAnsi" w:hAnsiTheme="minorHAnsi" w:cs="Times New Roman"/>
          <w:color w:val="auto"/>
        </w:rPr>
      </w:pPr>
    </w:p>
    <w:p w:rsidR="00F73AC5" w:rsidRPr="00CC0ABC" w:rsidRDefault="00F73AC5" w:rsidP="00D07501">
      <w:pPr>
        <w:pStyle w:val="Default"/>
        <w:spacing w:before="0" w:after="0" w:line="240" w:lineRule="auto"/>
        <w:rPr>
          <w:rFonts w:asciiTheme="minorHAnsi" w:hAnsiTheme="minorHAnsi" w:cs="Times New Roman"/>
          <w:color w:val="auto"/>
        </w:rPr>
      </w:pPr>
    </w:p>
    <w:p w:rsidR="00D07501" w:rsidRPr="00CC0ABC" w:rsidRDefault="00826115" w:rsidP="00F158C4">
      <w:pPr>
        <w:pStyle w:val="Estilo22MARCAPAIS"/>
        <w:numPr>
          <w:ilvl w:val="1"/>
          <w:numId w:val="32"/>
        </w:numPr>
        <w:ind w:left="993" w:hanging="567"/>
        <w:rPr>
          <w:rFonts w:asciiTheme="minorHAnsi" w:hAnsiTheme="minorHAnsi" w:cs="Times New Roman"/>
          <w:b w:val="0"/>
          <w:caps/>
          <w:color w:val="auto"/>
          <w:spacing w:val="15"/>
          <w:sz w:val="32"/>
          <w:szCs w:val="22"/>
          <w:lang w:val="es-ES"/>
        </w:rPr>
      </w:pPr>
      <w:bookmarkStart w:id="26" w:name="_Toc316937260"/>
      <w:r w:rsidRPr="00CC0ABC">
        <w:rPr>
          <w:rStyle w:val="Ttulo2Car"/>
          <w:rFonts w:asciiTheme="minorHAnsi" w:hAnsiTheme="minorHAnsi"/>
          <w:b/>
          <w:color w:val="auto"/>
        </w:rPr>
        <w:t>LA M</w:t>
      </w:r>
      <w:r w:rsidR="00D07501" w:rsidRPr="00CC0ABC">
        <w:rPr>
          <w:rStyle w:val="Ttulo2Car"/>
          <w:rFonts w:asciiTheme="minorHAnsi" w:hAnsiTheme="minorHAnsi"/>
          <w:b/>
          <w:color w:val="auto"/>
        </w:rPr>
        <w:t>ARCA PAÍS</w:t>
      </w:r>
      <w:bookmarkEnd w:id="26"/>
    </w:p>
    <w:p w:rsidR="00D07501" w:rsidRPr="00CC0ABC" w:rsidRDefault="00D07501" w:rsidP="00D07501">
      <w:pPr>
        <w:pStyle w:val="Estilo22MARCAPAIS"/>
        <w:numPr>
          <w:ilvl w:val="0"/>
          <w:numId w:val="0"/>
        </w:numPr>
        <w:ind w:left="720" w:hanging="360"/>
        <w:rPr>
          <w:rFonts w:asciiTheme="minorHAnsi" w:hAnsiTheme="minorHAnsi" w:cs="Times New Roman"/>
          <w:caps/>
          <w:color w:val="auto"/>
          <w:spacing w:val="15"/>
          <w:sz w:val="32"/>
          <w:szCs w:val="22"/>
          <w:lang w:val="es-ES"/>
        </w:rPr>
      </w:pPr>
    </w:p>
    <w:p w:rsidR="00D07501" w:rsidRPr="00CC0ABC" w:rsidRDefault="00D07501" w:rsidP="00D07501">
      <w:pPr>
        <w:spacing w:after="0" w:line="240" w:lineRule="auto"/>
        <w:rPr>
          <w:rFonts w:asciiTheme="minorHAnsi" w:hAnsiTheme="minorHAnsi"/>
          <w:sz w:val="24"/>
          <w:szCs w:val="24"/>
          <w:lang w:val="es-ES"/>
        </w:rPr>
      </w:pPr>
      <w:r w:rsidRPr="00CC0ABC">
        <w:rPr>
          <w:rStyle w:val="textomarcapais12ptCar"/>
          <w:rFonts w:asciiTheme="minorHAnsi" w:hAnsiTheme="minorHAnsi"/>
          <w:color w:val="auto"/>
          <w:lang w:val="es-ES"/>
        </w:rPr>
        <w:t>Una vez que se ha establecido el concepto de</w:t>
      </w:r>
      <w:r w:rsidRPr="00CC0ABC">
        <w:rPr>
          <w:rFonts w:asciiTheme="minorHAnsi" w:hAnsiTheme="minorHAnsi"/>
          <w:sz w:val="24"/>
          <w:szCs w:val="24"/>
          <w:lang w:val="es-ES"/>
        </w:rPr>
        <w:t xml:space="preserve"> marca continuamos con el concepto clave el cual hace referencia a nuestro proyecto,</w:t>
      </w:r>
      <w:r w:rsidRPr="00CC0ABC">
        <w:rPr>
          <w:rFonts w:asciiTheme="minorHAnsi" w:hAnsiTheme="minorHAnsi"/>
          <w:i/>
          <w:sz w:val="24"/>
          <w:szCs w:val="24"/>
          <w:lang w:val="es-ES"/>
        </w:rPr>
        <w:t xml:space="preserve"> la marca país</w:t>
      </w:r>
      <w:r w:rsidRPr="00CC0ABC">
        <w:rPr>
          <w:rFonts w:asciiTheme="minorHAnsi" w:hAnsiTheme="minorHAnsi"/>
          <w:sz w:val="24"/>
          <w:szCs w:val="24"/>
          <w:lang w:val="es-ES"/>
        </w:rPr>
        <w:t>.  Ya conocemos la importancia y las ventajas que promete una marca en el mercado, gracias a este preámbulo es más fácil imaginar las ventajas que puede ofrecer a un país dentro del mundo el ser visto y admirado de una forma particular si logra posicionarse en la mente de las masas.</w:t>
      </w:r>
    </w:p>
    <w:p w:rsidR="00D07501" w:rsidRPr="00CC0ABC" w:rsidRDefault="00D07501" w:rsidP="00D07501">
      <w:pPr>
        <w:pStyle w:val="textomarcapais12pt"/>
        <w:rPr>
          <w:rFonts w:asciiTheme="minorHAnsi" w:hAnsiTheme="minorHAnsi"/>
          <w:color w:val="auto"/>
        </w:rPr>
      </w:pPr>
    </w:p>
    <w:p w:rsidR="00D07501" w:rsidRPr="00CC0ABC" w:rsidRDefault="00634FC9" w:rsidP="00D07501">
      <w:pPr>
        <w:pStyle w:val="textomarcapais12pt"/>
        <w:rPr>
          <w:rFonts w:asciiTheme="minorHAnsi" w:hAnsiTheme="minorHAnsi"/>
          <w:caps/>
          <w:color w:val="auto"/>
        </w:rPr>
      </w:pPr>
      <w:r w:rsidRPr="00634FC9">
        <w:rPr>
          <w:rFonts w:asciiTheme="minorHAnsi" w:hAnsiTheme="minorHAnsi"/>
          <w:color w:val="auto"/>
        </w:rPr>
        <w:t xml:space="preserve">Una marca país es un instrumento fundamental en </w:t>
      </w:r>
      <w:r>
        <w:rPr>
          <w:rFonts w:asciiTheme="minorHAnsi" w:hAnsiTheme="minorHAnsi"/>
          <w:color w:val="auto"/>
        </w:rPr>
        <w:t>e</w:t>
      </w:r>
      <w:r w:rsidRPr="00634FC9">
        <w:rPr>
          <w:rFonts w:asciiTheme="minorHAnsi" w:hAnsiTheme="minorHAnsi"/>
          <w:color w:val="auto"/>
        </w:rPr>
        <w:t>l mundo actual, orientado a potenciar y relevar las oportunidades comerciales de un país, mejorar su imagen hacerlo más competitivo y generar intereses que conlleven a un desarrollo</w:t>
      </w:r>
      <w:r>
        <w:rPr>
          <w:rFonts w:asciiTheme="minorHAnsi" w:hAnsiTheme="minorHAnsi"/>
          <w:color w:val="auto"/>
        </w:rPr>
        <w:t xml:space="preserve"> </w:t>
      </w:r>
      <w:r w:rsidRPr="00634FC9">
        <w:rPr>
          <w:rFonts w:asciiTheme="minorHAnsi" w:hAnsiTheme="minorHAnsi"/>
          <w:color w:val="auto"/>
        </w:rPr>
        <w:t>sostenible.</w:t>
      </w:r>
      <w:r w:rsidR="00D07501" w:rsidRPr="00CC0ABC">
        <w:rPr>
          <w:rFonts w:asciiTheme="minorHAnsi" w:hAnsiTheme="minorHAnsi"/>
          <w:color w:val="auto"/>
        </w:rPr>
        <w:br/>
      </w:r>
      <w:r w:rsidR="00D07501" w:rsidRPr="00CC0ABC">
        <w:rPr>
          <w:rFonts w:asciiTheme="minorHAnsi" w:hAnsiTheme="minorHAnsi"/>
          <w:color w:val="auto"/>
        </w:rPr>
        <w:br/>
        <w:t xml:space="preserve">Su función no necesariamente es sustituir, reemplazar o eclipsar los símbolos tradicionales patrios que identifican a un país, de lo que se trata </w:t>
      </w:r>
      <w:r>
        <w:rPr>
          <w:rFonts w:asciiTheme="minorHAnsi" w:hAnsiTheme="minorHAnsi"/>
          <w:color w:val="auto"/>
        </w:rPr>
        <w:t xml:space="preserve">en realidad </w:t>
      </w:r>
      <w:r w:rsidR="00D07501" w:rsidRPr="00CC0ABC">
        <w:rPr>
          <w:rFonts w:asciiTheme="minorHAnsi" w:hAnsiTheme="minorHAnsi"/>
          <w:color w:val="auto"/>
        </w:rPr>
        <w:t>es de sostener la imagen nacional en la conciencia de quienes lo visitan por ejemplo, en el ámbito turístico</w:t>
      </w:r>
      <w:r w:rsidR="00D07501" w:rsidRPr="00CC0ABC">
        <w:rPr>
          <w:rFonts w:asciiTheme="minorHAnsi" w:hAnsiTheme="minorHAnsi"/>
          <w:caps/>
          <w:color w:val="auto"/>
        </w:rPr>
        <w:t>.</w:t>
      </w:r>
    </w:p>
    <w:p w:rsidR="00F73AC5" w:rsidRPr="00CC0ABC" w:rsidRDefault="00F73AC5" w:rsidP="00D07501">
      <w:pPr>
        <w:pStyle w:val="textomarcapais12pt"/>
        <w:rPr>
          <w:rFonts w:asciiTheme="minorHAnsi" w:hAnsiTheme="minorHAnsi"/>
          <w:caps/>
          <w:color w:val="auto"/>
        </w:rPr>
      </w:pPr>
    </w:p>
    <w:p w:rsidR="00F73AC5" w:rsidRPr="00CC0ABC" w:rsidRDefault="00D07501" w:rsidP="00D07501">
      <w:pPr>
        <w:pStyle w:val="textomarcapais12pt"/>
        <w:rPr>
          <w:rFonts w:asciiTheme="minorHAnsi" w:hAnsiTheme="minorHAnsi"/>
          <w:color w:val="auto"/>
        </w:rPr>
      </w:pPr>
      <w:r w:rsidRPr="00CC0ABC">
        <w:rPr>
          <w:rFonts w:asciiTheme="minorHAnsi" w:hAnsiTheme="minorHAnsi"/>
          <w:color w:val="auto"/>
        </w:rPr>
        <w:t>Así como todas las empresas buscan concebir una identidad propia, una característica  que las diferencie y que les aporte un valor único ante sus clientes; los países o naciones también deben tratar de construirla.</w:t>
      </w:r>
      <w:r w:rsidR="00F73AC5" w:rsidRPr="00CC0ABC">
        <w:rPr>
          <w:rFonts w:asciiTheme="minorHAnsi" w:hAnsiTheme="minorHAnsi"/>
          <w:color w:val="auto"/>
        </w:rPr>
        <w:t xml:space="preserve"> </w:t>
      </w:r>
    </w:p>
    <w:p w:rsidR="00F73AC5" w:rsidRPr="00CC0ABC" w:rsidRDefault="00F73AC5"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aps/>
          <w:color w:val="auto"/>
        </w:rPr>
      </w:pPr>
      <w:r w:rsidRPr="00CC0ABC">
        <w:rPr>
          <w:rFonts w:asciiTheme="minorHAnsi" w:hAnsiTheme="minorHAnsi"/>
          <w:color w:val="auto"/>
        </w:rPr>
        <w:t>“</w:t>
      </w:r>
      <w:r w:rsidR="00F73AC5" w:rsidRPr="00CC0ABC">
        <w:rPr>
          <w:rFonts w:asciiTheme="minorHAnsi" w:hAnsiTheme="minorHAnsi"/>
          <w:color w:val="auto"/>
        </w:rPr>
        <w:t>L</w:t>
      </w:r>
      <w:r w:rsidRPr="00CC0ABC">
        <w:rPr>
          <w:rFonts w:asciiTheme="minorHAnsi" w:hAnsiTheme="minorHAnsi"/>
          <w:color w:val="auto"/>
        </w:rPr>
        <w:t xml:space="preserve">a marca es como el halo de significación que envuelve al producto” </w:t>
      </w:r>
      <w:r w:rsidRPr="00336E2A">
        <w:rPr>
          <w:rFonts w:asciiTheme="minorHAnsi" w:hAnsiTheme="minorHAnsi"/>
          <w:caps/>
          <w:color w:val="auto"/>
          <w:vertAlign w:val="superscript"/>
        </w:rPr>
        <w:footnoteReference w:id="8"/>
      </w:r>
    </w:p>
    <w:p w:rsidR="00D07501" w:rsidRPr="00CC0ABC" w:rsidRDefault="00D07501" w:rsidP="00D07501">
      <w:pPr>
        <w:pStyle w:val="textomarcapais12pt"/>
        <w:rPr>
          <w:rFonts w:asciiTheme="minorHAnsi" w:hAnsiTheme="minorHAnsi"/>
          <w:color w:val="auto"/>
        </w:rPr>
      </w:pPr>
    </w:p>
    <w:p w:rsidR="00D07501" w:rsidRPr="00CC0ABC" w:rsidRDefault="00D07501" w:rsidP="00D07501">
      <w:pPr>
        <w:spacing w:after="0" w:line="240" w:lineRule="auto"/>
        <w:rPr>
          <w:rFonts w:asciiTheme="minorHAnsi" w:hAnsiTheme="minorHAnsi"/>
          <w:sz w:val="24"/>
          <w:szCs w:val="24"/>
          <w:lang w:val="es-ES"/>
        </w:rPr>
      </w:pPr>
      <w:r w:rsidRPr="00CC0ABC">
        <w:rPr>
          <w:rFonts w:asciiTheme="minorHAnsi" w:hAnsiTheme="minorHAnsi"/>
          <w:sz w:val="24"/>
          <w:szCs w:val="24"/>
          <w:lang w:val="es-ES"/>
        </w:rPr>
        <w:t xml:space="preserve">Fidel también nos habla de esta marca paraguas y la define como: “la marca que identifica a todos los productos que produce y comercializa una empresa.” </w:t>
      </w:r>
    </w:p>
    <w:p w:rsidR="00D07501" w:rsidRPr="00CC0ABC" w:rsidRDefault="00D07501" w:rsidP="00D07501">
      <w:pPr>
        <w:spacing w:after="0" w:line="240" w:lineRule="auto"/>
        <w:rPr>
          <w:rFonts w:asciiTheme="minorHAnsi" w:hAnsiTheme="minorHAnsi"/>
          <w:sz w:val="24"/>
          <w:szCs w:val="24"/>
          <w:lang w:val="es-ES"/>
        </w:rPr>
      </w:pPr>
    </w:p>
    <w:p w:rsidR="00D07501" w:rsidRPr="00CC0ABC" w:rsidRDefault="00D07501" w:rsidP="00D07501">
      <w:pPr>
        <w:spacing w:after="0" w:line="240" w:lineRule="auto"/>
        <w:rPr>
          <w:rFonts w:asciiTheme="minorHAnsi" w:hAnsiTheme="minorHAnsi"/>
          <w:sz w:val="24"/>
          <w:szCs w:val="24"/>
          <w:lang w:val="es-ES"/>
        </w:rPr>
      </w:pPr>
      <w:r w:rsidRPr="00CC0ABC">
        <w:rPr>
          <w:rFonts w:asciiTheme="minorHAnsi" w:hAnsiTheme="minorHAnsi"/>
          <w:sz w:val="24"/>
          <w:szCs w:val="24"/>
          <w:lang w:val="es-ES"/>
        </w:rPr>
        <w:t>La marca país debe ser tal que sirva de sombrilla para todos”. (Levy, 2003.)</w:t>
      </w:r>
    </w:p>
    <w:p w:rsidR="00F73AC5" w:rsidRPr="00CC0ABC" w:rsidRDefault="00F73AC5" w:rsidP="00D07501">
      <w:pPr>
        <w:spacing w:after="0" w:line="240" w:lineRule="auto"/>
        <w:rPr>
          <w:rFonts w:asciiTheme="minorHAnsi" w:hAnsiTheme="minorHAnsi"/>
          <w:sz w:val="24"/>
          <w:szCs w:val="24"/>
          <w:lang w:val="es-ES"/>
        </w:rPr>
      </w:pPr>
    </w:p>
    <w:p w:rsidR="00D07501" w:rsidRPr="00CC0ABC" w:rsidRDefault="00D07501" w:rsidP="00D07501">
      <w:pPr>
        <w:spacing w:after="0" w:line="240" w:lineRule="auto"/>
        <w:rPr>
          <w:rFonts w:asciiTheme="minorHAnsi" w:hAnsiTheme="minorHAnsi"/>
          <w:sz w:val="24"/>
          <w:szCs w:val="24"/>
          <w:lang w:val="es-ES"/>
        </w:rPr>
      </w:pPr>
      <w:r w:rsidRPr="00CC0ABC">
        <w:rPr>
          <w:rFonts w:asciiTheme="minorHAnsi" w:hAnsiTheme="minorHAnsi"/>
          <w:sz w:val="24"/>
          <w:szCs w:val="24"/>
          <w:lang w:val="es-ES"/>
        </w:rPr>
        <w:t xml:space="preserve"> “De otra forma, la infinidad de productos, de sectores, de servicios, de ideas corren el riesgo de perderse en medio de la jungla comunicativa.  La marca país, a modo de paraguas, los personaliza, los identifica.” (Vexina, 2002). </w:t>
      </w:r>
    </w:p>
    <w:p w:rsidR="00D07501" w:rsidRPr="00CC0ABC" w:rsidRDefault="00D07501" w:rsidP="00D07501">
      <w:pPr>
        <w:spacing w:after="0" w:line="240" w:lineRule="auto"/>
        <w:rPr>
          <w:rFonts w:asciiTheme="minorHAnsi" w:hAnsiTheme="minorHAnsi"/>
          <w:sz w:val="24"/>
          <w:szCs w:val="24"/>
          <w:lang w:val="es-ES"/>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Por cierto, las marcas logran influenciar el modo en que vemos el mundo y el por qué elegimos visitar un destino y obviar otro.  Partiendo de esta idea podemos entender que construir una marca país requiere todo un proceso que ofrezca oportunidades </w:t>
      </w:r>
      <w:r w:rsidRPr="00CC0ABC">
        <w:rPr>
          <w:rFonts w:asciiTheme="minorHAnsi" w:hAnsiTheme="minorHAnsi"/>
          <w:color w:val="auto"/>
        </w:rPr>
        <w:lastRenderedPageBreak/>
        <w:t>para mantenerla vigente y hacer posible que un país se convierta en una propuesta diferenciadora.</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Si bien la marca país es un concepto que puede encuadrarse dentro de la teoría general de marcas ya que, muchas de las características que posee derivan de las marcas empresariales y corporativas, es importante mencionar que no puede ni debe ser manejada como una simple marca empresarial.</w:t>
      </w: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 </w:t>
      </w: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Analizando los conceptos de una marca país y una marca empresarial, la diferencia la enuncia Verón: </w:t>
      </w:r>
      <w:r w:rsidRPr="00CC0ABC">
        <w:rPr>
          <w:rFonts w:asciiTheme="minorHAnsi" w:hAnsiTheme="minorHAnsi"/>
          <w:i/>
          <w:color w:val="auto"/>
        </w:rPr>
        <w:t>si una marca comercial fracasa en el mercado, ésta puede ser retirada, sin mayores complicaciones.  Un marca país no puede ser retirada del mercado.  La imagen-país puede ser buena o mala, mejor o peor pero siempre existen imágenes que muchas veces los países no pueden controlar y que, junto con la identidad que intentan comunicar, generan una marca mediante la cual la nación es reconocida.</w:t>
      </w:r>
      <w:r w:rsidRPr="00CC0ABC">
        <w:rPr>
          <w:rFonts w:asciiTheme="minorHAnsi" w:hAnsiTheme="minorHAnsi"/>
          <w:color w:val="auto"/>
        </w:rPr>
        <w:t xml:space="preserve">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i/>
          <w:color w:val="auto"/>
        </w:rPr>
      </w:pPr>
      <w:r w:rsidRPr="00CC0ABC">
        <w:rPr>
          <w:rFonts w:asciiTheme="minorHAnsi" w:hAnsiTheme="minorHAnsi"/>
          <w:i/>
          <w:color w:val="auto"/>
        </w:rPr>
        <w:t xml:space="preserve">Acerca de esto Bustamante dice: “no haber trabajado la imagen de un país no significa que no exista.  Al contrario, todo país tiene determinada imagen, la haya planificado y comunicado o no.” </w:t>
      </w:r>
      <w:r w:rsidRPr="00336E2A">
        <w:rPr>
          <w:rFonts w:asciiTheme="minorHAnsi" w:hAnsiTheme="minorHAnsi"/>
          <w:i/>
          <w:color w:val="auto"/>
          <w:vertAlign w:val="superscript"/>
        </w:rPr>
        <w:footnoteReference w:id="9"/>
      </w:r>
    </w:p>
    <w:p w:rsidR="00D07501" w:rsidRPr="00CC0ABC" w:rsidRDefault="00D07501" w:rsidP="00D07501">
      <w:pPr>
        <w:pStyle w:val="textomarcapais12pt"/>
        <w:rPr>
          <w:rFonts w:asciiTheme="minorHAnsi" w:hAnsiTheme="minorHAnsi"/>
          <w:color w:val="auto"/>
        </w:rPr>
      </w:pPr>
    </w:p>
    <w:p w:rsidR="007E1F49" w:rsidRDefault="00D07501" w:rsidP="00D07501">
      <w:pPr>
        <w:pStyle w:val="textomarcapais12pt"/>
        <w:rPr>
          <w:rFonts w:asciiTheme="minorHAnsi" w:hAnsiTheme="minorHAnsi"/>
          <w:color w:val="auto"/>
        </w:rPr>
      </w:pPr>
      <w:bookmarkStart w:id="27" w:name="_Toc74374749"/>
      <w:r w:rsidRPr="00CC0ABC">
        <w:rPr>
          <w:rFonts w:asciiTheme="minorHAnsi" w:hAnsiTheme="minorHAnsi"/>
          <w:color w:val="auto"/>
        </w:rPr>
        <w:t xml:space="preserve">Según Kotler y Gertner, 2004: </w:t>
      </w:r>
    </w:p>
    <w:p w:rsidR="00D07501" w:rsidRPr="00CC0ABC" w:rsidRDefault="00D07501" w:rsidP="00D07501">
      <w:pPr>
        <w:pStyle w:val="textomarcapais12pt"/>
        <w:rPr>
          <w:rFonts w:asciiTheme="minorHAnsi" w:hAnsiTheme="minorHAnsi"/>
          <w:i/>
          <w:iCs/>
          <w:color w:val="auto"/>
        </w:rPr>
      </w:pPr>
      <w:r w:rsidRPr="00CC0ABC">
        <w:rPr>
          <w:rFonts w:asciiTheme="minorHAnsi" w:hAnsiTheme="minorHAnsi"/>
          <w:i/>
          <w:iCs/>
          <w:color w:val="auto"/>
        </w:rPr>
        <w:t xml:space="preserve">“los nombres de los países equivalen a marcas, y ayudan a los consumidores a evaluar productos y a tomar decisiones de compra.  Son responsables de las asociaciones que pueden sumar o restar atributos al valor percibido”.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También afirman que </w:t>
      </w:r>
      <w:r w:rsidRPr="00CC0ABC">
        <w:rPr>
          <w:rFonts w:asciiTheme="minorHAnsi" w:hAnsiTheme="minorHAnsi"/>
          <w:i/>
          <w:iCs/>
          <w:color w:val="auto"/>
        </w:rPr>
        <w:t>“las marcas sirven para identificar productos, diferenciarlos de los de la competencia, y al mismo tiempo, representan una promesa de valor, suscitan creencias, evocan emociones y alientan conductas.”</w:t>
      </w:r>
      <w:r w:rsidRPr="00CC0ABC">
        <w:rPr>
          <w:rFonts w:asciiTheme="minorHAnsi" w:hAnsiTheme="minorHAnsi"/>
          <w:color w:val="auto"/>
        </w:rPr>
        <w:t xml:space="preserve"> </w:t>
      </w:r>
    </w:p>
    <w:p w:rsidR="00D07501" w:rsidRPr="00CC0ABC" w:rsidRDefault="00D07501" w:rsidP="00D07501">
      <w:pPr>
        <w:pStyle w:val="textomarcapais12pt"/>
        <w:rPr>
          <w:rFonts w:asciiTheme="minorHAnsi" w:hAnsiTheme="minorHAnsi"/>
          <w:color w:val="auto"/>
        </w:rPr>
      </w:pPr>
    </w:p>
    <w:p w:rsidR="00D07501" w:rsidRPr="00CC0ABC" w:rsidRDefault="006E2965" w:rsidP="00AC2C6F">
      <w:pPr>
        <w:pStyle w:val="Ttulo3"/>
        <w:rPr>
          <w:color w:val="auto"/>
        </w:rPr>
      </w:pPr>
      <w:bookmarkStart w:id="28" w:name="_Toc316937261"/>
      <w:bookmarkStart w:id="29" w:name="_Toc303428085"/>
      <w:bookmarkStart w:id="30" w:name="_Toc303429194"/>
      <w:bookmarkStart w:id="31" w:name="_Toc74374750"/>
      <w:bookmarkEnd w:id="27"/>
      <w:r w:rsidRPr="00CC0ABC">
        <w:rPr>
          <w:color w:val="auto"/>
        </w:rPr>
        <w:t>2.2.1</w:t>
      </w:r>
      <w:r w:rsidR="00AC2C6F" w:rsidRPr="00CC0ABC">
        <w:rPr>
          <w:color w:val="auto"/>
        </w:rPr>
        <w:t xml:space="preserve"> </w:t>
      </w:r>
      <w:r w:rsidR="00620DFD" w:rsidRPr="00CC0ABC">
        <w:rPr>
          <w:color w:val="auto"/>
        </w:rPr>
        <w:t xml:space="preserve"> </w:t>
      </w:r>
      <w:r w:rsidR="005C0D4D" w:rsidRPr="00CC0ABC">
        <w:rPr>
          <w:color w:val="auto"/>
        </w:rPr>
        <w:t>M</w:t>
      </w:r>
      <w:r w:rsidR="00B97B75" w:rsidRPr="00CC0ABC">
        <w:rPr>
          <w:color w:val="auto"/>
        </w:rPr>
        <w:t>ISIÓN</w:t>
      </w:r>
      <w:bookmarkEnd w:id="28"/>
      <w:r w:rsidR="005C0D4D" w:rsidRPr="00CC0ABC">
        <w:rPr>
          <w:color w:val="auto"/>
        </w:rPr>
        <w:t xml:space="preserve"> </w:t>
      </w:r>
      <w:bookmarkEnd w:id="29"/>
      <w:bookmarkEnd w:id="30"/>
      <w:r w:rsidR="00D07501" w:rsidRPr="00CC0ABC">
        <w:rPr>
          <w:color w:val="auto"/>
        </w:rPr>
        <w:t xml:space="preserve"> </w:t>
      </w:r>
    </w:p>
    <w:p w:rsidR="00D07501" w:rsidRPr="00CC0ABC" w:rsidRDefault="00D07501" w:rsidP="00D07501">
      <w:pPr>
        <w:autoSpaceDE w:val="0"/>
        <w:autoSpaceDN w:val="0"/>
        <w:adjustRightInd w:val="0"/>
        <w:spacing w:after="0" w:line="240" w:lineRule="auto"/>
        <w:rPr>
          <w:rFonts w:asciiTheme="minorHAnsi" w:hAnsiTheme="minorHAnsi"/>
          <w:lang w:val="es-EC"/>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Se basa en un acto de comunicación sobre el desempeño de un país, toda marca país busca destacarse gracias a su valor agregado sobre los países competidores, establecer el matiz diferenciador para ser preferidos.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La diferenciación, es un requisito permanente en la construcción de una identidad de marca, y su forma es la imagen misma de una empresa, producto o país que se expone ante un mercado determinado. Para un país, su identidad implica considerar el conjunto de características, valores y creencias con las que la sociedad se auto identifica y se auto diferencia de las demás.</w:t>
      </w:r>
    </w:p>
    <w:p w:rsidR="00D07501" w:rsidRPr="00CC0ABC" w:rsidRDefault="00D07501" w:rsidP="00D07501">
      <w:pPr>
        <w:autoSpaceDE w:val="0"/>
        <w:autoSpaceDN w:val="0"/>
        <w:adjustRightInd w:val="0"/>
        <w:spacing w:after="0" w:line="240" w:lineRule="auto"/>
        <w:rPr>
          <w:rFonts w:asciiTheme="minorHAnsi" w:hAnsiTheme="minorHAnsi"/>
          <w:lang w:val="es-EC"/>
        </w:rPr>
      </w:pPr>
    </w:p>
    <w:p w:rsidR="000C7126" w:rsidRPr="00CC0ABC" w:rsidRDefault="000C7126" w:rsidP="00D07501">
      <w:pPr>
        <w:autoSpaceDE w:val="0"/>
        <w:autoSpaceDN w:val="0"/>
        <w:adjustRightInd w:val="0"/>
        <w:spacing w:after="0" w:line="240" w:lineRule="auto"/>
        <w:rPr>
          <w:rFonts w:asciiTheme="minorHAnsi" w:hAnsiTheme="minorHAnsi"/>
          <w:lang w:val="es-EC"/>
        </w:rPr>
      </w:pPr>
    </w:p>
    <w:p w:rsidR="000C7126" w:rsidRPr="00CC0ABC" w:rsidRDefault="000C7126" w:rsidP="00D07501">
      <w:pPr>
        <w:autoSpaceDE w:val="0"/>
        <w:autoSpaceDN w:val="0"/>
        <w:adjustRightInd w:val="0"/>
        <w:spacing w:after="0" w:line="240" w:lineRule="auto"/>
        <w:rPr>
          <w:rFonts w:asciiTheme="minorHAnsi" w:hAnsiTheme="minorHAnsi"/>
          <w:lang w:val="es-EC"/>
        </w:rPr>
      </w:pPr>
    </w:p>
    <w:p w:rsidR="000C7126" w:rsidRPr="00CC0ABC" w:rsidRDefault="000C7126" w:rsidP="00D07501">
      <w:pPr>
        <w:autoSpaceDE w:val="0"/>
        <w:autoSpaceDN w:val="0"/>
        <w:adjustRightInd w:val="0"/>
        <w:spacing w:after="0" w:line="240" w:lineRule="auto"/>
        <w:rPr>
          <w:rFonts w:asciiTheme="minorHAnsi" w:hAnsiTheme="minorHAnsi"/>
          <w:lang w:val="es-EC"/>
        </w:rPr>
      </w:pPr>
    </w:p>
    <w:p w:rsidR="000C7126" w:rsidRDefault="000C7126" w:rsidP="00D07501">
      <w:pPr>
        <w:autoSpaceDE w:val="0"/>
        <w:autoSpaceDN w:val="0"/>
        <w:adjustRightInd w:val="0"/>
        <w:spacing w:after="0" w:line="240" w:lineRule="auto"/>
        <w:rPr>
          <w:rFonts w:asciiTheme="minorHAnsi" w:hAnsiTheme="minorHAnsi"/>
          <w:lang w:val="es-EC"/>
        </w:rPr>
      </w:pPr>
    </w:p>
    <w:p w:rsidR="007E1F49" w:rsidRPr="00CC0ABC" w:rsidRDefault="007E1F49" w:rsidP="00D07501">
      <w:pPr>
        <w:autoSpaceDE w:val="0"/>
        <w:autoSpaceDN w:val="0"/>
        <w:adjustRightInd w:val="0"/>
        <w:spacing w:after="0" w:line="240" w:lineRule="auto"/>
        <w:rPr>
          <w:rFonts w:asciiTheme="minorHAnsi" w:hAnsiTheme="minorHAnsi"/>
          <w:lang w:val="es-EC"/>
        </w:rPr>
      </w:pPr>
    </w:p>
    <w:p w:rsidR="000C7126" w:rsidRPr="00CC0ABC" w:rsidRDefault="000C7126" w:rsidP="00D07501">
      <w:pPr>
        <w:autoSpaceDE w:val="0"/>
        <w:autoSpaceDN w:val="0"/>
        <w:adjustRightInd w:val="0"/>
        <w:spacing w:after="0" w:line="240" w:lineRule="auto"/>
        <w:rPr>
          <w:rFonts w:asciiTheme="minorHAnsi" w:hAnsiTheme="minorHAnsi"/>
          <w:lang w:val="es-EC"/>
        </w:rPr>
      </w:pPr>
    </w:p>
    <w:p w:rsidR="00D07501" w:rsidRPr="00CC0ABC" w:rsidRDefault="006E2965" w:rsidP="00AC2C6F">
      <w:pPr>
        <w:pStyle w:val="Ttulo3"/>
        <w:rPr>
          <w:color w:val="auto"/>
        </w:rPr>
      </w:pPr>
      <w:bookmarkStart w:id="32" w:name="_Toc303428086"/>
      <w:bookmarkStart w:id="33" w:name="_Toc303429195"/>
      <w:bookmarkStart w:id="34" w:name="_Toc316937262"/>
      <w:r w:rsidRPr="00CC0ABC">
        <w:rPr>
          <w:color w:val="auto"/>
        </w:rPr>
        <w:lastRenderedPageBreak/>
        <w:t>2.2.2</w:t>
      </w:r>
      <w:r w:rsidR="00AC2C6F" w:rsidRPr="00CC0ABC">
        <w:rPr>
          <w:color w:val="auto"/>
        </w:rPr>
        <w:t xml:space="preserve"> </w:t>
      </w:r>
      <w:r w:rsidR="00620DFD" w:rsidRPr="00CC0ABC">
        <w:rPr>
          <w:color w:val="auto"/>
        </w:rPr>
        <w:t xml:space="preserve"> </w:t>
      </w:r>
      <w:r w:rsidR="005C0D4D" w:rsidRPr="00CC0ABC">
        <w:rPr>
          <w:color w:val="auto"/>
        </w:rPr>
        <w:t>O</w:t>
      </w:r>
      <w:r w:rsidR="00B97B75" w:rsidRPr="00CC0ABC">
        <w:rPr>
          <w:color w:val="auto"/>
        </w:rPr>
        <w:t>BJETIVOS</w:t>
      </w:r>
      <w:bookmarkEnd w:id="32"/>
      <w:bookmarkEnd w:id="33"/>
      <w:bookmarkEnd w:id="34"/>
      <w:r w:rsidR="00D07501" w:rsidRPr="00CC0ABC">
        <w:rPr>
          <w:color w:val="auto"/>
        </w:rPr>
        <w:t xml:space="preserve"> </w:t>
      </w:r>
    </w:p>
    <w:p w:rsidR="00D07501" w:rsidRPr="00CC0ABC" w:rsidRDefault="00D07501" w:rsidP="00D07501">
      <w:pPr>
        <w:autoSpaceDE w:val="0"/>
        <w:autoSpaceDN w:val="0"/>
        <w:adjustRightInd w:val="0"/>
        <w:spacing w:after="0" w:line="240" w:lineRule="auto"/>
        <w:rPr>
          <w:rFonts w:asciiTheme="minorHAnsi" w:hAnsiTheme="minorHAnsi"/>
          <w:lang w:val="es-EC"/>
        </w:rPr>
      </w:pPr>
    </w:p>
    <w:p w:rsidR="00D07501" w:rsidRPr="00634FC9" w:rsidRDefault="00D07501" w:rsidP="00634FC9">
      <w:pPr>
        <w:pStyle w:val="Estilo22MARCAPAIS"/>
        <w:tabs>
          <w:tab w:val="left" w:pos="142"/>
        </w:tabs>
        <w:ind w:left="0" w:firstLine="0"/>
        <w:rPr>
          <w:b w:val="0"/>
          <w:lang w:val="es-ES"/>
        </w:rPr>
      </w:pPr>
      <w:r w:rsidRPr="00634FC9">
        <w:rPr>
          <w:b w:val="0"/>
          <w:lang w:val="es-ES"/>
        </w:rPr>
        <w:t>El objetivo primordial consiste en generar una sola identidad que integre todas las actividades productivas/económicas/comerciales/turísticas del país dependiendo del enfoque destinado para la misma.</w:t>
      </w:r>
    </w:p>
    <w:p w:rsidR="00634FC9" w:rsidRPr="00D14380" w:rsidRDefault="00D07501" w:rsidP="00634FC9">
      <w:pPr>
        <w:pStyle w:val="Estilo22MARCAPAIS"/>
        <w:tabs>
          <w:tab w:val="left" w:pos="142"/>
        </w:tabs>
        <w:ind w:left="0" w:firstLine="0"/>
        <w:rPr>
          <w:b w:val="0"/>
          <w:lang w:val="es-ES"/>
        </w:rPr>
      </w:pPr>
      <w:r w:rsidRPr="00634FC9">
        <w:rPr>
          <w:b w:val="0"/>
          <w:lang w:val="es-ES"/>
        </w:rPr>
        <w:t xml:space="preserve">Promocionar y posicionar una identidad clara, definida y unificada. </w:t>
      </w:r>
    </w:p>
    <w:p w:rsidR="00D07501" w:rsidRPr="00634FC9" w:rsidRDefault="00D07501" w:rsidP="00634FC9">
      <w:pPr>
        <w:pStyle w:val="Estilo22MARCAPAIS"/>
        <w:tabs>
          <w:tab w:val="left" w:pos="142"/>
        </w:tabs>
        <w:ind w:left="0" w:firstLine="0"/>
        <w:rPr>
          <w:b w:val="0"/>
        </w:rPr>
      </w:pPr>
      <w:r w:rsidRPr="00634FC9">
        <w:rPr>
          <w:b w:val="0"/>
        </w:rPr>
        <w:t xml:space="preserve">Evitar los regionalismos. </w:t>
      </w:r>
    </w:p>
    <w:p w:rsidR="00D07501" w:rsidRPr="00634FC9" w:rsidRDefault="00D07501" w:rsidP="00634FC9">
      <w:pPr>
        <w:pStyle w:val="Estilo22MARCAPAIS"/>
        <w:tabs>
          <w:tab w:val="left" w:pos="142"/>
        </w:tabs>
        <w:ind w:left="0" w:firstLine="0"/>
        <w:rPr>
          <w:b w:val="0"/>
          <w:lang w:val="es-ES"/>
        </w:rPr>
      </w:pPr>
      <w:r w:rsidRPr="00634FC9">
        <w:rPr>
          <w:b w:val="0"/>
          <w:lang w:val="es-ES"/>
        </w:rPr>
        <w:t xml:space="preserve">Proyectar la imagen de un país productivo y exportador en el ámbito internacional. </w:t>
      </w:r>
    </w:p>
    <w:p w:rsidR="00D07501" w:rsidRPr="00634FC9" w:rsidRDefault="00D07501" w:rsidP="00634FC9">
      <w:pPr>
        <w:pStyle w:val="Estilo22MARCAPAIS"/>
        <w:tabs>
          <w:tab w:val="left" w:pos="142"/>
        </w:tabs>
        <w:ind w:left="0" w:firstLine="0"/>
        <w:rPr>
          <w:b w:val="0"/>
          <w:lang w:val="es-ES"/>
        </w:rPr>
      </w:pPr>
      <w:r w:rsidRPr="00634FC9">
        <w:rPr>
          <w:b w:val="0"/>
          <w:lang w:val="es-ES"/>
        </w:rPr>
        <w:t xml:space="preserve">Centrar en un solo concepto el esfuerzo de comunicación de un país ante los públicos nacionales e internacionales. </w:t>
      </w:r>
    </w:p>
    <w:p w:rsidR="00D07501" w:rsidRPr="00634FC9" w:rsidRDefault="00D07501" w:rsidP="00634FC9">
      <w:pPr>
        <w:pStyle w:val="Estilo22MARCAPAIS"/>
        <w:tabs>
          <w:tab w:val="left" w:pos="142"/>
        </w:tabs>
        <w:ind w:left="0" w:firstLine="0"/>
        <w:rPr>
          <w:b w:val="0"/>
          <w:lang w:val="es-ES"/>
        </w:rPr>
      </w:pPr>
      <w:r w:rsidRPr="00634FC9">
        <w:rPr>
          <w:b w:val="0"/>
          <w:lang w:val="es-ES"/>
        </w:rPr>
        <w:t xml:space="preserve">Crear una cultura de valor nacional entre sus ciudadanos alrededor de elementos de identidad común altamente reconocidos. </w:t>
      </w:r>
    </w:p>
    <w:p w:rsidR="00D07501" w:rsidRPr="00CC0ABC" w:rsidRDefault="00D07501" w:rsidP="00D07501">
      <w:pPr>
        <w:pStyle w:val="textomarcapais12pt"/>
        <w:rPr>
          <w:rFonts w:asciiTheme="minorHAnsi" w:hAnsiTheme="minorHAnsi"/>
          <w:color w:val="auto"/>
        </w:rPr>
      </w:pPr>
    </w:p>
    <w:p w:rsidR="00D07501" w:rsidRPr="00CC0ABC" w:rsidRDefault="006E2965" w:rsidP="00AC2C6F">
      <w:pPr>
        <w:pStyle w:val="Ttulo3"/>
        <w:rPr>
          <w:color w:val="auto"/>
        </w:rPr>
      </w:pPr>
      <w:bookmarkStart w:id="35" w:name="_Toc303428087"/>
      <w:bookmarkStart w:id="36" w:name="_Toc303429196"/>
      <w:bookmarkStart w:id="37" w:name="_Toc316937263"/>
      <w:r w:rsidRPr="00CC0ABC">
        <w:rPr>
          <w:color w:val="auto"/>
        </w:rPr>
        <w:t>2.2.3</w:t>
      </w:r>
      <w:r w:rsidR="00620DFD" w:rsidRPr="00CC0ABC">
        <w:rPr>
          <w:color w:val="auto"/>
        </w:rPr>
        <w:t xml:space="preserve"> </w:t>
      </w:r>
      <w:r w:rsidRPr="00CC0ABC">
        <w:rPr>
          <w:color w:val="auto"/>
        </w:rPr>
        <w:t xml:space="preserve"> </w:t>
      </w:r>
      <w:r w:rsidR="00D07501" w:rsidRPr="00CC0ABC">
        <w:rPr>
          <w:color w:val="auto"/>
        </w:rPr>
        <w:t>B</w:t>
      </w:r>
      <w:r w:rsidR="00B97B75" w:rsidRPr="00CC0ABC">
        <w:rPr>
          <w:color w:val="auto"/>
        </w:rPr>
        <w:t>ENEFICIOS</w:t>
      </w:r>
      <w:bookmarkEnd w:id="35"/>
      <w:bookmarkEnd w:id="36"/>
      <w:bookmarkEnd w:id="37"/>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Una marca país ofrece diferentes beneficios como: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numPr>
          <w:ilvl w:val="0"/>
          <w:numId w:val="20"/>
        </w:numPr>
        <w:rPr>
          <w:rFonts w:asciiTheme="minorHAnsi" w:hAnsiTheme="minorHAnsi"/>
          <w:color w:val="auto"/>
        </w:rPr>
      </w:pPr>
      <w:r w:rsidRPr="00CC0ABC">
        <w:rPr>
          <w:rFonts w:asciiTheme="minorHAnsi" w:hAnsiTheme="minorHAnsi"/>
          <w:color w:val="auto"/>
        </w:rPr>
        <w:t xml:space="preserve">Mejora la imagen de un país. </w:t>
      </w:r>
    </w:p>
    <w:p w:rsidR="00D07501" w:rsidRPr="00CC0ABC" w:rsidRDefault="00D07501" w:rsidP="00D07501">
      <w:pPr>
        <w:pStyle w:val="textomarcapais12pt"/>
        <w:numPr>
          <w:ilvl w:val="0"/>
          <w:numId w:val="20"/>
        </w:numPr>
        <w:rPr>
          <w:rFonts w:asciiTheme="minorHAnsi" w:hAnsiTheme="minorHAnsi"/>
          <w:color w:val="auto"/>
        </w:rPr>
      </w:pPr>
      <w:r w:rsidRPr="00CC0ABC">
        <w:rPr>
          <w:rFonts w:asciiTheme="minorHAnsi" w:hAnsiTheme="minorHAnsi"/>
          <w:color w:val="auto"/>
        </w:rPr>
        <w:t xml:space="preserve">Ofrece una ventaja competitiva a medida que los países compiten en tres indicadores específicamente: inversión, turismo y exportaciones. </w:t>
      </w:r>
    </w:p>
    <w:p w:rsidR="00D07501" w:rsidRPr="00CC0ABC" w:rsidRDefault="00D07501" w:rsidP="00D07501">
      <w:pPr>
        <w:pStyle w:val="textomarcapais12pt"/>
        <w:numPr>
          <w:ilvl w:val="0"/>
          <w:numId w:val="20"/>
        </w:numPr>
        <w:rPr>
          <w:rFonts w:asciiTheme="minorHAnsi" w:hAnsiTheme="minorHAnsi"/>
          <w:color w:val="auto"/>
        </w:rPr>
      </w:pPr>
      <w:r w:rsidRPr="00CC0ABC">
        <w:rPr>
          <w:rFonts w:asciiTheme="minorHAnsi" w:hAnsiTheme="minorHAnsi"/>
          <w:color w:val="auto"/>
        </w:rPr>
        <w:t xml:space="preserve">Alinea la percepción de los ciudadanos hacia </w:t>
      </w:r>
      <w:r w:rsidR="00634FC9">
        <w:rPr>
          <w:rFonts w:asciiTheme="minorHAnsi" w:hAnsiTheme="minorHAnsi"/>
          <w:color w:val="auto"/>
        </w:rPr>
        <w:t>el</w:t>
      </w:r>
      <w:r w:rsidRPr="00CC0ABC">
        <w:rPr>
          <w:rFonts w:asciiTheme="minorHAnsi" w:hAnsiTheme="minorHAnsi"/>
          <w:color w:val="auto"/>
        </w:rPr>
        <w:t xml:space="preserve"> patriotismo y orgullo nacional. </w:t>
      </w:r>
    </w:p>
    <w:p w:rsidR="00D07501" w:rsidRPr="00CC0ABC" w:rsidRDefault="00D07501" w:rsidP="00D07501">
      <w:pPr>
        <w:pStyle w:val="textomarcapais12pt"/>
        <w:numPr>
          <w:ilvl w:val="0"/>
          <w:numId w:val="20"/>
        </w:numPr>
        <w:rPr>
          <w:rFonts w:asciiTheme="minorHAnsi" w:hAnsiTheme="minorHAnsi"/>
          <w:color w:val="auto"/>
        </w:rPr>
      </w:pPr>
      <w:r w:rsidRPr="00CC0ABC">
        <w:rPr>
          <w:rFonts w:asciiTheme="minorHAnsi" w:hAnsiTheme="minorHAnsi"/>
          <w:color w:val="auto"/>
        </w:rPr>
        <w:t>Refuerza el concepto “</w:t>
      </w:r>
      <w:r w:rsidRPr="00CC0ABC">
        <w:rPr>
          <w:rFonts w:asciiTheme="minorHAnsi" w:hAnsiTheme="minorHAnsi"/>
          <w:i/>
          <w:iCs/>
          <w:color w:val="auto"/>
        </w:rPr>
        <w:t>made in</w:t>
      </w:r>
      <w:r w:rsidRPr="00CC0ABC">
        <w:rPr>
          <w:rFonts w:asciiTheme="minorHAnsi" w:hAnsiTheme="minorHAnsi"/>
          <w:color w:val="auto"/>
        </w:rPr>
        <w:t xml:space="preserve">” en las etiquetas de los productos que se comercializan en mercados internacionales. </w:t>
      </w:r>
    </w:p>
    <w:p w:rsidR="00D07501" w:rsidRPr="00CC0ABC" w:rsidRDefault="00D07501" w:rsidP="00D07501">
      <w:pPr>
        <w:autoSpaceDE w:val="0"/>
        <w:autoSpaceDN w:val="0"/>
        <w:adjustRightInd w:val="0"/>
        <w:spacing w:after="0" w:line="240" w:lineRule="auto"/>
        <w:rPr>
          <w:rFonts w:asciiTheme="minorHAnsi" w:hAnsiTheme="minorHAnsi"/>
          <w:lang w:val="es-EC"/>
        </w:rPr>
      </w:pPr>
    </w:p>
    <w:p w:rsidR="00D07501" w:rsidRPr="00CC0ABC" w:rsidRDefault="006E2965" w:rsidP="00AC2C6F">
      <w:pPr>
        <w:pStyle w:val="Ttulo3"/>
        <w:rPr>
          <w:color w:val="auto"/>
        </w:rPr>
      </w:pPr>
      <w:bookmarkStart w:id="38" w:name="_Toc303428088"/>
      <w:bookmarkStart w:id="39" w:name="_Toc303429197"/>
      <w:bookmarkStart w:id="40" w:name="_Toc316937264"/>
      <w:bookmarkEnd w:id="31"/>
      <w:r w:rsidRPr="00CC0ABC">
        <w:rPr>
          <w:color w:val="auto"/>
        </w:rPr>
        <w:t>2.2.4</w:t>
      </w:r>
      <w:r w:rsidR="00620DFD" w:rsidRPr="00CC0ABC">
        <w:rPr>
          <w:color w:val="auto"/>
        </w:rPr>
        <w:t xml:space="preserve"> </w:t>
      </w:r>
      <w:r w:rsidRPr="00CC0ABC">
        <w:rPr>
          <w:color w:val="auto"/>
        </w:rPr>
        <w:t xml:space="preserve"> </w:t>
      </w:r>
      <w:r w:rsidR="00D07501" w:rsidRPr="00CC0ABC">
        <w:rPr>
          <w:color w:val="auto"/>
        </w:rPr>
        <w:t>¿Q</w:t>
      </w:r>
      <w:r w:rsidR="00B97B75" w:rsidRPr="00CC0ABC">
        <w:rPr>
          <w:color w:val="auto"/>
        </w:rPr>
        <w:t>UIÉNES DIRIGEN LA MARCA PAÍS</w:t>
      </w:r>
      <w:r w:rsidR="00D07501" w:rsidRPr="00CC0ABC">
        <w:rPr>
          <w:color w:val="auto"/>
        </w:rPr>
        <w:t>?</w:t>
      </w:r>
      <w:bookmarkEnd w:id="38"/>
      <w:bookmarkEnd w:id="39"/>
      <w:bookmarkEnd w:id="40"/>
    </w:p>
    <w:p w:rsidR="00D07501" w:rsidRPr="00CC0ABC" w:rsidRDefault="00D07501" w:rsidP="00D07501">
      <w:pPr>
        <w:autoSpaceDE w:val="0"/>
        <w:autoSpaceDN w:val="0"/>
        <w:adjustRightInd w:val="0"/>
        <w:spacing w:after="0" w:line="240" w:lineRule="auto"/>
        <w:rPr>
          <w:rFonts w:asciiTheme="minorHAnsi" w:hAnsiTheme="minorHAnsi"/>
          <w:lang w:val="es-ES"/>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La marca país logra hacer visible el marketing territorial, integra los productos, organizaciones e imagen que representa nación. La marca refleja una identidad, que se convierte en la esencia de la existencia de la empresa o producto y enmarca de principio a fin todos los objetivos y las metas, tratando de crear un estilo propio que le permita posicionar su nombre en el mercado, consolidando una reputación y reconocimiento a partir de características propias e inconfundibles.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La marca país refleja una visión holística de la imagen de un territorio específico que debe ser reforzada y enriquecida permanentemente por la inversión en comunicación del país de origen hacia el resto del mundo.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lang w:val="es-EC"/>
        </w:rPr>
      </w:pPr>
      <w:r w:rsidRPr="00CC0ABC">
        <w:rPr>
          <w:rFonts w:asciiTheme="minorHAnsi" w:hAnsiTheme="minorHAnsi"/>
          <w:color w:val="auto"/>
        </w:rPr>
        <w:t>En algunos países, los ministerios y las agencias se encargan de comunicar coherentemente la marca nacional, con el fin de evitar confusiones e interpretaciones diferentes sobre su significado y cómo éste se relaciona con su imagen ante el mundo. Por esta razón, el proceso debe ser dirigido por el nivel más alto del gobierno, como un Alcalde, Ministro o Presidente.</w:t>
      </w:r>
    </w:p>
    <w:p w:rsidR="00D07501" w:rsidRPr="00CC0ABC" w:rsidRDefault="00D07501" w:rsidP="00D07501">
      <w:pPr>
        <w:pStyle w:val="textomarcapais12pt"/>
        <w:rPr>
          <w:rFonts w:asciiTheme="minorHAnsi" w:hAnsiTheme="minorHAnsi"/>
          <w:color w:val="auto"/>
          <w:lang w:val="es-EC"/>
        </w:rPr>
      </w:pPr>
    </w:p>
    <w:p w:rsidR="007E1F49" w:rsidRDefault="00D07501" w:rsidP="00D07501">
      <w:pPr>
        <w:pStyle w:val="textomarcapais12pt"/>
        <w:rPr>
          <w:rFonts w:asciiTheme="minorHAnsi" w:hAnsiTheme="minorHAnsi"/>
          <w:color w:val="auto"/>
          <w:lang w:val="es-EC"/>
        </w:rPr>
      </w:pPr>
      <w:r w:rsidRPr="00CC0ABC">
        <w:rPr>
          <w:rFonts w:asciiTheme="minorHAnsi" w:hAnsiTheme="minorHAnsi"/>
          <w:color w:val="auto"/>
          <w:lang w:val="es-EC"/>
        </w:rPr>
        <w:t xml:space="preserve">La identidad, representada en una marca, le permite a la ciudad o al país vender mejor su imagen y ser más competitivo. </w:t>
      </w:r>
    </w:p>
    <w:p w:rsidR="00D07501" w:rsidRPr="00CC0ABC" w:rsidRDefault="00D07501" w:rsidP="00D07501">
      <w:pPr>
        <w:pStyle w:val="textomarcapais12pt"/>
        <w:rPr>
          <w:rFonts w:asciiTheme="minorHAnsi" w:hAnsiTheme="minorHAnsi"/>
          <w:color w:val="auto"/>
          <w:lang w:val="es-EC"/>
        </w:rPr>
      </w:pPr>
      <w:r w:rsidRPr="00CC0ABC">
        <w:rPr>
          <w:rFonts w:asciiTheme="minorHAnsi" w:hAnsiTheme="minorHAnsi"/>
          <w:color w:val="auto"/>
          <w:lang w:val="es-EC"/>
        </w:rPr>
        <w:lastRenderedPageBreak/>
        <w:t>No existe una ley en la Comunidad Andina de Naciones (CAN) que se refiera a la «marca país» o a la «marca ciudad» como una institución o una modalidad protegida de manera expresa como un bien de propiedad intelectual.</w:t>
      </w:r>
      <w:r w:rsidRPr="00CC0ABC">
        <w:rPr>
          <w:rStyle w:val="Refdenotaalpie"/>
          <w:rFonts w:asciiTheme="minorHAnsi" w:hAnsiTheme="minorHAnsi"/>
          <w:color w:val="auto"/>
          <w:lang w:val="es-EC"/>
        </w:rPr>
        <w:footnoteReference w:id="10"/>
      </w:r>
    </w:p>
    <w:p w:rsidR="00D07501" w:rsidRPr="00CC0ABC" w:rsidRDefault="00D07501" w:rsidP="00D07501">
      <w:pPr>
        <w:pStyle w:val="textomarcapais12pt"/>
        <w:rPr>
          <w:rFonts w:asciiTheme="minorHAnsi" w:hAnsiTheme="minorHAnsi"/>
          <w:color w:val="auto"/>
          <w:lang w:val="es-EC"/>
        </w:rPr>
      </w:pPr>
    </w:p>
    <w:p w:rsidR="00D07501" w:rsidRPr="00CC0ABC" w:rsidRDefault="00D07501" w:rsidP="00D07501">
      <w:pPr>
        <w:pStyle w:val="textomarcapais12pt"/>
        <w:rPr>
          <w:rFonts w:asciiTheme="minorHAnsi" w:hAnsiTheme="minorHAnsi"/>
          <w:color w:val="auto"/>
          <w:lang w:val="es-EC"/>
        </w:rPr>
      </w:pPr>
      <w:r w:rsidRPr="00CC0ABC">
        <w:rPr>
          <w:rFonts w:asciiTheme="minorHAnsi" w:hAnsiTheme="minorHAnsi"/>
          <w:color w:val="auto"/>
          <w:lang w:val="es-EC"/>
        </w:rPr>
        <w:t>En nuestro país, el Min</w:t>
      </w:r>
      <w:r w:rsidR="000815A1">
        <w:rPr>
          <w:rFonts w:asciiTheme="minorHAnsi" w:hAnsiTheme="minorHAnsi"/>
          <w:color w:val="auto"/>
          <w:lang w:val="es-EC"/>
        </w:rPr>
        <w:t>tur</w:t>
      </w:r>
      <w:r w:rsidRPr="00CC0ABC">
        <w:rPr>
          <w:rFonts w:asciiTheme="minorHAnsi" w:hAnsiTheme="minorHAnsi"/>
          <w:color w:val="auto"/>
          <w:lang w:val="es-EC"/>
        </w:rPr>
        <w:t xml:space="preserve"> propuso como herramienta para promocionar el turismo a nivel internacional, la creación de una marca país que posibilite proyectar una imagen gráfica que caracterice al Ecuador y a sus paisajes turísticos.</w:t>
      </w:r>
    </w:p>
    <w:p w:rsidR="00D07501" w:rsidRPr="00CC0ABC" w:rsidRDefault="00D07501" w:rsidP="00D07501">
      <w:pPr>
        <w:pStyle w:val="textomarcapais12pt"/>
        <w:rPr>
          <w:rFonts w:asciiTheme="minorHAnsi" w:hAnsiTheme="minorHAnsi"/>
          <w:color w:val="auto"/>
          <w:sz w:val="20"/>
          <w:szCs w:val="20"/>
        </w:rPr>
      </w:pPr>
    </w:p>
    <w:p w:rsidR="00D07501" w:rsidRPr="00CC0ABC" w:rsidRDefault="00D07501" w:rsidP="00D07501">
      <w:pPr>
        <w:pStyle w:val="textomarcapais12pt"/>
        <w:rPr>
          <w:rFonts w:asciiTheme="minorHAnsi" w:hAnsiTheme="minorHAnsi"/>
          <w:color w:val="auto"/>
          <w:lang w:val="es-EC"/>
        </w:rPr>
      </w:pPr>
      <w:r w:rsidRPr="00CC0ABC">
        <w:rPr>
          <w:rFonts w:asciiTheme="minorHAnsi" w:hAnsiTheme="minorHAnsi"/>
          <w:color w:val="auto"/>
          <w:lang w:val="es-EC"/>
        </w:rPr>
        <w:t>La idea recibió el apoyo de la Presidencia de la República, del Ministerio de Relaciones Exteriores, del Ministerio de Integración, Comercio Exterior, Pesca y Competitividad y de la Corporación para la Promoción de Exportaciones e Inversiones (CORPEI).</w:t>
      </w:r>
    </w:p>
    <w:p w:rsidR="00D07501" w:rsidRPr="00CC0ABC" w:rsidRDefault="00D07501" w:rsidP="00D07501">
      <w:pPr>
        <w:pStyle w:val="textomarcapais12pt"/>
        <w:rPr>
          <w:rFonts w:asciiTheme="minorHAnsi" w:hAnsiTheme="minorHAnsi"/>
          <w:color w:val="auto"/>
          <w:lang w:val="es-EC"/>
        </w:rPr>
      </w:pPr>
    </w:p>
    <w:p w:rsidR="00D07501" w:rsidRPr="00CC0ABC" w:rsidRDefault="00D07501" w:rsidP="00D07501">
      <w:pPr>
        <w:pStyle w:val="textomarcapais12pt"/>
        <w:rPr>
          <w:rFonts w:asciiTheme="minorHAnsi" w:hAnsiTheme="minorHAnsi"/>
          <w:color w:val="auto"/>
          <w:lang w:val="es-EC"/>
        </w:rPr>
      </w:pPr>
      <w:r w:rsidRPr="00CC0ABC">
        <w:rPr>
          <w:rFonts w:asciiTheme="minorHAnsi" w:hAnsiTheme="minorHAnsi"/>
          <w:color w:val="auto"/>
          <w:lang w:val="es-EC"/>
        </w:rPr>
        <w:t>Las organizaciones mencionadas han sido las encargadas de desarrollar una estrategia de posicionamiento y difusión de la marca país en función de los lineamientos del plan de competitividad.</w:t>
      </w:r>
    </w:p>
    <w:p w:rsidR="00D07501" w:rsidRPr="00CC0ABC" w:rsidRDefault="00D07501" w:rsidP="00D07501">
      <w:pPr>
        <w:autoSpaceDE w:val="0"/>
        <w:autoSpaceDN w:val="0"/>
        <w:adjustRightInd w:val="0"/>
        <w:spacing w:after="0" w:line="240" w:lineRule="auto"/>
        <w:rPr>
          <w:rFonts w:asciiTheme="minorHAnsi" w:hAnsiTheme="minorHAnsi"/>
          <w:lang w:val="es-EC"/>
        </w:rPr>
      </w:pPr>
    </w:p>
    <w:p w:rsidR="00D07501" w:rsidRPr="00CC0ABC" w:rsidRDefault="006E2965" w:rsidP="00AC2C6F">
      <w:pPr>
        <w:pStyle w:val="Ttulo3"/>
        <w:rPr>
          <w:color w:val="auto"/>
        </w:rPr>
      </w:pPr>
      <w:bookmarkStart w:id="41" w:name="_Toc303428089"/>
      <w:bookmarkStart w:id="42" w:name="_Toc303429198"/>
      <w:bookmarkStart w:id="43" w:name="_Toc316937265"/>
      <w:r w:rsidRPr="00CC0ABC">
        <w:rPr>
          <w:color w:val="auto"/>
        </w:rPr>
        <w:t xml:space="preserve">2.2.5 </w:t>
      </w:r>
      <w:r w:rsidR="00620DFD" w:rsidRPr="00CC0ABC">
        <w:rPr>
          <w:color w:val="auto"/>
        </w:rPr>
        <w:t xml:space="preserve"> </w:t>
      </w:r>
      <w:r w:rsidR="005C0D4D" w:rsidRPr="00CC0ABC">
        <w:rPr>
          <w:color w:val="auto"/>
        </w:rPr>
        <w:t>¿</w:t>
      </w:r>
      <w:r w:rsidR="0060161F" w:rsidRPr="00CC0ABC">
        <w:rPr>
          <w:color w:val="auto"/>
        </w:rPr>
        <w:t>D</w:t>
      </w:r>
      <w:r w:rsidR="00B97B75" w:rsidRPr="00CC0ABC">
        <w:rPr>
          <w:color w:val="auto"/>
        </w:rPr>
        <w:t>E DÓNDE NACE EL CONCEPTO</w:t>
      </w:r>
      <w:bookmarkEnd w:id="41"/>
      <w:bookmarkEnd w:id="42"/>
      <w:r w:rsidR="005C0D4D" w:rsidRPr="00CC0ABC">
        <w:rPr>
          <w:color w:val="auto"/>
        </w:rPr>
        <w:t>?</w:t>
      </w:r>
      <w:bookmarkEnd w:id="43"/>
    </w:p>
    <w:p w:rsidR="00D07501" w:rsidRPr="00CC0ABC" w:rsidRDefault="00D07501" w:rsidP="00D07501">
      <w:pPr>
        <w:pStyle w:val="Prrafodelista1"/>
        <w:spacing w:after="0" w:line="240" w:lineRule="auto"/>
        <w:ind w:left="0"/>
        <w:rPr>
          <w:rFonts w:asciiTheme="minorHAnsi" w:hAnsiTheme="minorHAnsi"/>
          <w:sz w:val="24"/>
          <w:szCs w:val="24"/>
          <w:lang w:val="es-EC"/>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El término marca país o country brand nace de la necesidad de los sectores empresariales y los gobiernos por generar una identidad propia frente a los mercados internacionales.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La estrategia de posicionamiento de un país en particular se enmarca en el objetivo de capitalizar el origen de los productos, las empresas</w:t>
      </w:r>
      <w:r w:rsidR="00336E2A">
        <w:rPr>
          <w:rFonts w:asciiTheme="minorHAnsi" w:hAnsiTheme="minorHAnsi"/>
          <w:color w:val="auto"/>
        </w:rPr>
        <w:t xml:space="preserve"> que posee</w:t>
      </w:r>
      <w:r w:rsidRPr="00CC0ABC">
        <w:rPr>
          <w:rFonts w:asciiTheme="minorHAnsi" w:hAnsiTheme="minorHAnsi"/>
          <w:color w:val="auto"/>
        </w:rPr>
        <w:t xml:space="preserve"> y las personas en los mercados globales. </w:t>
      </w:r>
    </w:p>
    <w:p w:rsidR="00D07501" w:rsidRPr="00CC0ABC" w:rsidRDefault="00D07501" w:rsidP="00D07501">
      <w:pPr>
        <w:pStyle w:val="textomarcapais12pt"/>
        <w:rPr>
          <w:rFonts w:asciiTheme="minorHAnsi" w:hAnsiTheme="minorHAnsi"/>
          <w:color w:val="auto"/>
        </w:rPr>
      </w:pPr>
    </w:p>
    <w:p w:rsidR="00D07501" w:rsidRPr="00CC0ABC" w:rsidRDefault="006E2965" w:rsidP="00AC2C6F">
      <w:pPr>
        <w:pStyle w:val="Ttulo3"/>
        <w:rPr>
          <w:color w:val="auto"/>
        </w:rPr>
      </w:pPr>
      <w:bookmarkStart w:id="44" w:name="_Toc316937266"/>
      <w:bookmarkStart w:id="45" w:name="_Toc303428090"/>
      <w:bookmarkStart w:id="46" w:name="_Toc303429199"/>
      <w:r w:rsidRPr="00CC0ABC">
        <w:rPr>
          <w:color w:val="auto"/>
        </w:rPr>
        <w:t>2.2.6</w:t>
      </w:r>
      <w:r w:rsidR="00620DFD" w:rsidRPr="00CC0ABC">
        <w:rPr>
          <w:color w:val="auto"/>
        </w:rPr>
        <w:t xml:space="preserve"> </w:t>
      </w:r>
      <w:r w:rsidRPr="00CC0ABC">
        <w:rPr>
          <w:color w:val="auto"/>
        </w:rPr>
        <w:t xml:space="preserve"> </w:t>
      </w:r>
      <w:r w:rsidR="00B97B75" w:rsidRPr="00CC0ABC">
        <w:rPr>
          <w:color w:val="auto"/>
        </w:rPr>
        <w:t>IMPORTANCIA</w:t>
      </w:r>
      <w:bookmarkEnd w:id="44"/>
      <w:r w:rsidR="00D07501" w:rsidRPr="00CC0ABC">
        <w:rPr>
          <w:color w:val="auto"/>
        </w:rPr>
        <w:t xml:space="preserve"> </w:t>
      </w:r>
      <w:bookmarkEnd w:id="45"/>
      <w:bookmarkEnd w:id="46"/>
    </w:p>
    <w:p w:rsidR="00D07501" w:rsidRPr="00CC0ABC" w:rsidRDefault="00D07501" w:rsidP="00D07501">
      <w:pPr>
        <w:spacing w:after="0" w:line="240" w:lineRule="auto"/>
        <w:rPr>
          <w:rFonts w:asciiTheme="minorHAnsi" w:hAnsiTheme="minorHAnsi"/>
          <w:i/>
          <w:lang w:val="es-EC"/>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En varias ocasiones se ha debatido la importancia que tiene una marca país para las naciones; conscientes de los beneficios que ofrece, países que no habían elaborado una marca país consideraron si su nación está o no en condiciones de empezar a generar una marca país.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Tal es el caso de Venezuela que tuvo una marca país durante el gobierno de Hugo Chávez, quien fue el impulsor, la misma que careció de estructuración estratégica.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Si bien es cierto que la imagen preestablecida que se tenga de un país puede convertirse en un condicionante a la hora de hacer negocios o de ser elegidos como destino turístico, no influye totalmente… es por esto que un proyecto de marca país debe operar sobre la imagen y la identidad, tratando de incluir variedad de atributos  como pueden ser: la reputación de honestidad, transparencia, eficiencia, buena infraestructura de transporte, un sistema político confiable y un régimen impositivo justo,  para ser reconocido en el mundo y lograr un máximo desarrollo.</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lastRenderedPageBreak/>
        <w:t xml:space="preserve">Una marca país ofrece rápida identificación mundial destacando sus ventajas competitivas, actúa como sombrilla potenciadora de la oferta turística y comercial incrementando el tráfico de negocios y facilitando la venta de productos, servicios y </w:t>
      </w:r>
      <w:r w:rsidR="00336E2A">
        <w:rPr>
          <w:rFonts w:asciiTheme="minorHAnsi" w:hAnsiTheme="minorHAnsi"/>
          <w:color w:val="auto"/>
        </w:rPr>
        <w:t xml:space="preserve">también </w:t>
      </w:r>
      <w:r w:rsidRPr="00CC0ABC">
        <w:rPr>
          <w:rFonts w:asciiTheme="minorHAnsi" w:hAnsiTheme="minorHAnsi"/>
          <w:color w:val="auto"/>
        </w:rPr>
        <w:t xml:space="preserve">destinos.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Esto contribuye en la apertura de mercados contra la competencia internacional. Una vez que los beneficios se han hechos palpables para los extranjeros / consumidores nacionales; el proceso de fidelización es mucho más fácil.</w:t>
      </w:r>
    </w:p>
    <w:p w:rsidR="00F73AC5" w:rsidRPr="00CC0ABC" w:rsidRDefault="00F73AC5" w:rsidP="00D07501">
      <w:pPr>
        <w:pStyle w:val="textomarcapais12pt"/>
        <w:rPr>
          <w:rFonts w:asciiTheme="minorHAnsi" w:hAnsiTheme="minorHAnsi"/>
          <w:color w:val="auto"/>
        </w:rPr>
      </w:pPr>
    </w:p>
    <w:p w:rsidR="00D07501" w:rsidRPr="00CC0ABC" w:rsidRDefault="006E2965" w:rsidP="00AC2C6F">
      <w:pPr>
        <w:pStyle w:val="Ttulo3"/>
        <w:rPr>
          <w:color w:val="auto"/>
        </w:rPr>
      </w:pPr>
      <w:bookmarkStart w:id="47" w:name="_Toc74374751"/>
      <w:bookmarkStart w:id="48" w:name="_Toc303428091"/>
      <w:bookmarkStart w:id="49" w:name="_Toc303429200"/>
      <w:bookmarkStart w:id="50" w:name="_Toc316937267"/>
      <w:r w:rsidRPr="00CC0ABC">
        <w:rPr>
          <w:color w:val="auto"/>
        </w:rPr>
        <w:t>2.2.7</w:t>
      </w:r>
      <w:bookmarkEnd w:id="47"/>
      <w:bookmarkEnd w:id="48"/>
      <w:bookmarkEnd w:id="49"/>
      <w:r w:rsidR="00AC2C6F" w:rsidRPr="00CC0ABC">
        <w:rPr>
          <w:color w:val="auto"/>
        </w:rPr>
        <w:t xml:space="preserve"> </w:t>
      </w:r>
      <w:r w:rsidR="00620DFD" w:rsidRPr="00CC0ABC">
        <w:rPr>
          <w:color w:val="auto"/>
        </w:rPr>
        <w:t xml:space="preserve"> </w:t>
      </w:r>
      <w:r w:rsidR="00B97B75" w:rsidRPr="00CC0ABC">
        <w:rPr>
          <w:color w:val="auto"/>
        </w:rPr>
        <w:t>COMPONENTES</w:t>
      </w:r>
      <w:bookmarkEnd w:id="50"/>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De acuerdo a la investigación realizada, se ha encontrado que muchos autores coinciden en ciertas características que debe poseer una marca país pero son pocos quienes lo han sistematizado en un modelo o esquema que permita comprender la dinámica de una marca país.</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La marca de un país tiene que estar estampada en el corazón del mismo. </w:t>
      </w:r>
      <w:r w:rsidRPr="00CC0ABC">
        <w:rPr>
          <w:rStyle w:val="Refdenotaalpie"/>
          <w:rFonts w:asciiTheme="minorHAnsi" w:hAnsiTheme="minorHAnsi"/>
          <w:color w:val="auto"/>
        </w:rPr>
        <w:footnoteReference w:id="11"/>
      </w: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A continuación se presenta el modelo que Gilmore ha propuesto sobre cómo generar un branding de los países.</w:t>
      </w:r>
    </w:p>
    <w:p w:rsidR="00D07501" w:rsidRPr="00CC0ABC" w:rsidRDefault="00D07501" w:rsidP="00D07501">
      <w:pPr>
        <w:pStyle w:val="textomarcapais12pt"/>
        <w:rPr>
          <w:rFonts w:asciiTheme="minorHAnsi" w:hAnsiTheme="minorHAnsi"/>
          <w:i/>
          <w:color w:val="auto"/>
        </w:rPr>
      </w:pPr>
    </w:p>
    <w:p w:rsidR="00D07501" w:rsidRPr="00CC0ABC" w:rsidRDefault="00D07501" w:rsidP="00D07501">
      <w:pPr>
        <w:pStyle w:val="textomarcapais12pt"/>
        <w:rPr>
          <w:rFonts w:asciiTheme="minorHAnsi" w:hAnsiTheme="minorHAnsi"/>
          <w:i/>
          <w:color w:val="auto"/>
        </w:rPr>
      </w:pPr>
    </w:p>
    <w:p w:rsidR="008B586E" w:rsidRDefault="00D07501" w:rsidP="008B586E">
      <w:pPr>
        <w:pStyle w:val="textomarcapais12pt"/>
        <w:keepNext/>
        <w:jc w:val="center"/>
      </w:pPr>
      <w:bookmarkStart w:id="51" w:name="gilmore"/>
      <w:r w:rsidRPr="00CC0ABC">
        <w:rPr>
          <w:rFonts w:asciiTheme="minorHAnsi" w:hAnsiTheme="minorHAnsi"/>
          <w:i/>
          <w:noProof/>
          <w:color w:val="auto"/>
          <w:lang w:val="en-US" w:bidi="ar-SA"/>
        </w:rPr>
        <w:drawing>
          <wp:inline distT="0" distB="0" distL="0" distR="0">
            <wp:extent cx="5008245" cy="2976880"/>
            <wp:effectExtent l="0" t="0" r="1905" b="0"/>
            <wp:docPr id="9" name="Imagen 9" descr="grafico-espiritu-g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rafico-espiritu-gente"/>
                    <pic:cNvPicPr>
                      <a:picLocks noChangeAspect="1" noChangeArrowheads="1"/>
                    </pic:cNvPicPr>
                  </pic:nvPicPr>
                  <pic:blipFill>
                    <a:blip r:embed="rId17" cstate="print"/>
                    <a:srcRect/>
                    <a:stretch>
                      <a:fillRect/>
                    </a:stretch>
                  </pic:blipFill>
                  <pic:spPr bwMode="auto">
                    <a:xfrm>
                      <a:off x="0" y="0"/>
                      <a:ext cx="5008245" cy="2976880"/>
                    </a:xfrm>
                    <a:prstGeom prst="rect">
                      <a:avLst/>
                    </a:prstGeom>
                    <a:noFill/>
                    <a:ln w="9525">
                      <a:noFill/>
                      <a:miter lim="800000"/>
                      <a:headEnd/>
                      <a:tailEnd/>
                    </a:ln>
                  </pic:spPr>
                </pic:pic>
              </a:graphicData>
            </a:graphic>
          </wp:inline>
        </w:drawing>
      </w:r>
      <w:bookmarkEnd w:id="51"/>
    </w:p>
    <w:p w:rsidR="008B586E" w:rsidRDefault="008B586E" w:rsidP="008B586E">
      <w:pPr>
        <w:pStyle w:val="Epgrafe"/>
        <w:spacing w:after="0" w:line="240" w:lineRule="auto"/>
        <w:jc w:val="center"/>
        <w:rPr>
          <w:sz w:val="20"/>
          <w:lang w:val="es-ES"/>
        </w:rPr>
      </w:pPr>
    </w:p>
    <w:p w:rsidR="00D07501" w:rsidRPr="008B586E" w:rsidRDefault="008B586E" w:rsidP="008B586E">
      <w:pPr>
        <w:pStyle w:val="Epgrafe"/>
        <w:spacing w:after="0" w:line="240" w:lineRule="auto"/>
        <w:jc w:val="center"/>
        <w:rPr>
          <w:rFonts w:asciiTheme="minorHAnsi" w:hAnsiTheme="minorHAnsi"/>
          <w:sz w:val="20"/>
          <w:lang w:val="es-ES"/>
        </w:rPr>
      </w:pPr>
      <w:bookmarkStart w:id="52" w:name="_Toc316821786"/>
      <w:r w:rsidRPr="008B586E">
        <w:rPr>
          <w:sz w:val="20"/>
          <w:lang w:val="es-ES"/>
        </w:rPr>
        <w:t>FIGURA 2-</w:t>
      </w:r>
      <w:r w:rsidR="00903F30" w:rsidRPr="008B586E">
        <w:rPr>
          <w:sz w:val="20"/>
        </w:rPr>
        <w:fldChar w:fldCharType="begin"/>
      </w:r>
      <w:r w:rsidRPr="008B586E">
        <w:rPr>
          <w:sz w:val="20"/>
          <w:lang w:val="es-ES"/>
        </w:rPr>
        <w:instrText xml:space="preserve"> SEQ FIGURA_2- \* ARABIC </w:instrText>
      </w:r>
      <w:r w:rsidR="00903F30" w:rsidRPr="008B586E">
        <w:rPr>
          <w:sz w:val="20"/>
        </w:rPr>
        <w:fldChar w:fldCharType="separate"/>
      </w:r>
      <w:r w:rsidR="00E75534">
        <w:rPr>
          <w:noProof/>
          <w:sz w:val="20"/>
          <w:lang w:val="es-ES"/>
        </w:rPr>
        <w:t>1</w:t>
      </w:r>
      <w:r w:rsidR="00903F30" w:rsidRPr="008B586E">
        <w:rPr>
          <w:sz w:val="20"/>
        </w:rPr>
        <w:fldChar w:fldCharType="end"/>
      </w:r>
      <w:r w:rsidRPr="008B586E">
        <w:rPr>
          <w:sz w:val="20"/>
          <w:lang w:val="es-ES"/>
        </w:rPr>
        <w:t>: LA MARCA EN EL NÚCLEO DE UN PAÍS</w:t>
      </w:r>
      <w:bookmarkEnd w:id="52"/>
    </w:p>
    <w:p w:rsidR="008525B3" w:rsidRPr="00CC0ABC" w:rsidRDefault="008525B3" w:rsidP="008525B3">
      <w:pPr>
        <w:pStyle w:val="textomarcapais12pt"/>
        <w:jc w:val="center"/>
        <w:rPr>
          <w:rFonts w:asciiTheme="minorHAnsi" w:hAnsiTheme="minorHAnsi"/>
          <w:bCs/>
          <w:color w:val="auto"/>
          <w:sz w:val="20"/>
        </w:rPr>
      </w:pPr>
      <w:r w:rsidRPr="00CC0ABC">
        <w:rPr>
          <w:rFonts w:asciiTheme="minorHAnsi" w:hAnsiTheme="minorHAnsi"/>
          <w:bCs/>
          <w:color w:val="auto"/>
          <w:sz w:val="20"/>
        </w:rPr>
        <w:t>FUENTE: SISTEMA DE GILMORE</w:t>
      </w:r>
    </w:p>
    <w:p w:rsidR="00D07501" w:rsidRPr="00CC0ABC" w:rsidRDefault="00D07501" w:rsidP="00D07501">
      <w:pPr>
        <w:pStyle w:val="textomarcapais12pt"/>
        <w:rPr>
          <w:rFonts w:asciiTheme="minorHAnsi" w:hAnsiTheme="minorHAnsi"/>
          <w:color w:val="auto"/>
          <w:lang w:val="es-ES_tradnl"/>
        </w:rPr>
      </w:pPr>
    </w:p>
    <w:p w:rsidR="00D07501" w:rsidRPr="00CC0ABC" w:rsidRDefault="00D07501" w:rsidP="00D07501">
      <w:pPr>
        <w:pStyle w:val="textomarcapais12pt"/>
        <w:rPr>
          <w:rFonts w:asciiTheme="minorHAnsi" w:hAnsiTheme="minorHAnsi"/>
          <w:color w:val="auto"/>
          <w:lang w:val="es-ES_tradnl"/>
        </w:rPr>
      </w:pPr>
      <w:r w:rsidRPr="00CC0ABC">
        <w:rPr>
          <w:rFonts w:asciiTheme="minorHAnsi" w:hAnsiTheme="minorHAnsi"/>
          <w:color w:val="auto"/>
          <w:lang w:val="es-ES_tradnl"/>
        </w:rPr>
        <w:t xml:space="preserve">De acuerdo al gráfico, tenemos como eje principal el espíritu de la gente. Y es que la marca país debe capturar el espíritu y los valores compartidos de las personas que pertenecen a esa nación. </w:t>
      </w:r>
    </w:p>
    <w:p w:rsidR="00D07501" w:rsidRPr="00CC0ABC" w:rsidRDefault="00D07501" w:rsidP="00D07501">
      <w:pPr>
        <w:pStyle w:val="textomarcapais12pt"/>
        <w:rPr>
          <w:rFonts w:asciiTheme="minorHAnsi" w:hAnsiTheme="minorHAnsi"/>
          <w:color w:val="auto"/>
          <w:lang w:val="es-ES_tradnl"/>
        </w:rPr>
      </w:pPr>
    </w:p>
    <w:p w:rsidR="008525B3" w:rsidRPr="00CC0ABC" w:rsidRDefault="008525B3" w:rsidP="00D07501">
      <w:pPr>
        <w:pStyle w:val="textomarcapais12pt"/>
        <w:rPr>
          <w:rFonts w:asciiTheme="minorHAnsi" w:hAnsiTheme="minorHAnsi"/>
          <w:color w:val="auto"/>
          <w:lang w:val="es-ES_tradnl"/>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lang w:val="es-ES_tradnl"/>
        </w:rPr>
        <w:lastRenderedPageBreak/>
        <w:t>El espíritu del cual habla la autora hace referencia al alma del lugar, la tierra en que se habita y conlleva los valores que dichos habitantes posean y hayan sobrevivido en el tiempo; los mismos a los cuales</w:t>
      </w:r>
      <w:r w:rsidRPr="00CC0ABC">
        <w:rPr>
          <w:rFonts w:asciiTheme="minorHAnsi" w:hAnsiTheme="minorHAnsi"/>
          <w:color w:val="auto"/>
        </w:rPr>
        <w:t xml:space="preserve"> las sociedades se aferran como motor de crecimiento y de orden social, ya que representan lo que los ciudadanos de una nación son y en lo que creen.  </w:t>
      </w:r>
    </w:p>
    <w:p w:rsidR="00D07501" w:rsidRPr="00CC0ABC" w:rsidRDefault="00D07501" w:rsidP="00D07501">
      <w:pPr>
        <w:pStyle w:val="textomarcapais12pt"/>
        <w:rPr>
          <w:rFonts w:asciiTheme="minorHAnsi" w:hAnsiTheme="minorHAnsi"/>
          <w:color w:val="auto"/>
        </w:rPr>
      </w:pPr>
    </w:p>
    <w:p w:rsidR="00D07501" w:rsidRDefault="00D07501" w:rsidP="00D07501">
      <w:pPr>
        <w:pStyle w:val="textomarcapais12pt"/>
        <w:rPr>
          <w:rFonts w:asciiTheme="minorHAnsi" w:hAnsiTheme="minorHAnsi"/>
          <w:color w:val="auto"/>
        </w:rPr>
      </w:pPr>
      <w:r w:rsidRPr="00CC0ABC">
        <w:rPr>
          <w:rFonts w:asciiTheme="minorHAnsi" w:hAnsiTheme="minorHAnsi"/>
          <w:color w:val="auto"/>
        </w:rPr>
        <w:t xml:space="preserve">Por otro lado, existen otros factores que terminan de formar el espíritu que debe captar la marca país tales como: el medio, los recursos, la cultura, la historia, la economía y las experiencias de la gente en general.  </w:t>
      </w:r>
    </w:p>
    <w:p w:rsidR="000815A1" w:rsidRPr="00CC0ABC" w:rsidRDefault="000815A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Bustamante define este espíritu como la identidad y lo considera también el primer paso en la generación de una marca país: </w:t>
      </w:r>
      <w:r w:rsidRPr="00CC0ABC">
        <w:rPr>
          <w:rFonts w:asciiTheme="minorHAnsi" w:hAnsiTheme="minorHAnsi"/>
          <w:i/>
          <w:iCs/>
          <w:color w:val="auto"/>
        </w:rPr>
        <w:t>“El punto de partida de todo plan es la definición de una identidad. Esto significa determinar con claridad quiénes somos y qué hacemos”.</w:t>
      </w:r>
      <w:r w:rsidRPr="00CC0ABC">
        <w:rPr>
          <w:rFonts w:asciiTheme="minorHAnsi" w:hAnsiTheme="minorHAnsi"/>
          <w:color w:val="auto"/>
        </w:rPr>
        <w:t xml:space="preserve"> (Bustamante, 2004: 89).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Aunque parezca extraño, este sentimiento compartido es fácilmente identificable y palpable en las sociedades.  Como por ejemplo: los ciudadanos alemanes tienen una gran convicción por el orden y la prolijidad y trasladan esto a la pulcritud con la que conservan sus calles.  En el caso de Japón, la devoción por la perfección y el trabajo es claramente vista en las fábricas de este país. </w:t>
      </w:r>
      <w:r w:rsidRPr="00CC0ABC">
        <w:rPr>
          <w:rFonts w:asciiTheme="minorHAnsi" w:hAnsiTheme="minorHAnsi"/>
          <w:color w:val="auto"/>
        </w:rPr>
        <w:tab/>
      </w:r>
    </w:p>
    <w:p w:rsidR="004D0CDE" w:rsidRPr="00CC0ABC" w:rsidRDefault="004D0CDE" w:rsidP="00AC2C6F">
      <w:pPr>
        <w:pStyle w:val="Ttulo3"/>
        <w:rPr>
          <w:color w:val="auto"/>
        </w:rPr>
      </w:pPr>
      <w:bookmarkStart w:id="53" w:name="_Toc303428092"/>
      <w:bookmarkStart w:id="54" w:name="_Toc303429201"/>
    </w:p>
    <w:p w:rsidR="00D07501" w:rsidRPr="00CC0ABC" w:rsidRDefault="006E2965" w:rsidP="00AC2C6F">
      <w:pPr>
        <w:pStyle w:val="Ttulo3"/>
        <w:rPr>
          <w:color w:val="auto"/>
        </w:rPr>
      </w:pPr>
      <w:bookmarkStart w:id="55" w:name="_Toc316937268"/>
      <w:r w:rsidRPr="00CC0ABC">
        <w:rPr>
          <w:color w:val="auto"/>
        </w:rPr>
        <w:t>2.2.8</w:t>
      </w:r>
      <w:r w:rsidR="00620DFD" w:rsidRPr="00CC0ABC">
        <w:rPr>
          <w:color w:val="auto"/>
        </w:rPr>
        <w:t xml:space="preserve"> </w:t>
      </w:r>
      <w:r w:rsidR="00D07501" w:rsidRPr="00CC0ABC">
        <w:rPr>
          <w:color w:val="auto"/>
        </w:rPr>
        <w:t xml:space="preserve"> </w:t>
      </w:r>
      <w:bookmarkEnd w:id="53"/>
      <w:bookmarkEnd w:id="54"/>
      <w:r w:rsidR="00B97B75" w:rsidRPr="00CC0ABC">
        <w:rPr>
          <w:color w:val="auto"/>
        </w:rPr>
        <w:t>DIMENSIONES QUE SE UTILIZAN PARA MEDIR UNA M</w:t>
      </w:r>
      <w:r w:rsidR="007860A7" w:rsidRPr="00CC0ABC">
        <w:rPr>
          <w:color w:val="auto"/>
        </w:rPr>
        <w:t>.</w:t>
      </w:r>
      <w:r w:rsidR="00B97B75" w:rsidRPr="00CC0ABC">
        <w:rPr>
          <w:color w:val="auto"/>
        </w:rPr>
        <w:t>P</w:t>
      </w:r>
      <w:r w:rsidR="007860A7" w:rsidRPr="00CC0ABC">
        <w:rPr>
          <w:color w:val="auto"/>
        </w:rPr>
        <w:t>.</w:t>
      </w:r>
      <w:bookmarkEnd w:id="55"/>
    </w:p>
    <w:p w:rsidR="00D07501" w:rsidRPr="00CC0ABC" w:rsidRDefault="00D07501" w:rsidP="00D07501">
      <w:pPr>
        <w:pStyle w:val="Prrafodelista1"/>
        <w:spacing w:after="0" w:line="240" w:lineRule="auto"/>
        <w:ind w:left="0"/>
        <w:rPr>
          <w:rFonts w:asciiTheme="minorHAnsi" w:hAnsiTheme="minorHAnsi"/>
          <w:sz w:val="24"/>
          <w:szCs w:val="24"/>
          <w:lang w:val="es-EC"/>
        </w:rPr>
      </w:pPr>
    </w:p>
    <w:p w:rsidR="00D07501" w:rsidRPr="00CC0ABC" w:rsidRDefault="000815A1" w:rsidP="00D07501">
      <w:pPr>
        <w:pStyle w:val="textomarcapais12pt"/>
        <w:rPr>
          <w:rFonts w:asciiTheme="minorHAnsi" w:hAnsiTheme="minorHAnsi"/>
          <w:color w:val="auto"/>
        </w:rPr>
      </w:pPr>
      <w:r>
        <w:rPr>
          <w:rFonts w:asciiTheme="minorHAnsi" w:hAnsiTheme="minorHAnsi"/>
          <w:color w:val="auto"/>
        </w:rPr>
        <w:t xml:space="preserve">La reconocida empresa </w:t>
      </w:r>
      <w:r w:rsidR="00D07501" w:rsidRPr="00CC0ABC">
        <w:rPr>
          <w:rFonts w:asciiTheme="minorHAnsi" w:hAnsiTheme="minorHAnsi"/>
          <w:color w:val="auto"/>
        </w:rPr>
        <w:t>FutureBrand realiza cada año mediciones sobre el comportamiento de las marcas país a  través de  análisis de  los componentes convincentes de  un  país para  sus clientes y prescriptores.</w:t>
      </w:r>
    </w:p>
    <w:p w:rsidR="00D07501" w:rsidRPr="00CC0ABC" w:rsidRDefault="00D07501" w:rsidP="00D07501">
      <w:pPr>
        <w:pStyle w:val="textomarcapais12pt"/>
        <w:rPr>
          <w:rFonts w:asciiTheme="minorHAnsi" w:hAnsiTheme="minorHAnsi"/>
          <w:color w:val="auto"/>
          <w:sz w:val="18"/>
          <w:szCs w:val="18"/>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Actualmente existe el modelo de la marca país elaborada por </w:t>
      </w:r>
      <w:r w:rsidR="007A49F1" w:rsidRPr="00CC0ABC">
        <w:rPr>
          <w:rFonts w:asciiTheme="minorHAnsi" w:hAnsiTheme="minorHAnsi"/>
          <w:color w:val="auto"/>
        </w:rPr>
        <w:t>FutureBrand</w:t>
      </w:r>
      <w:r w:rsidRPr="00CC0ABC">
        <w:rPr>
          <w:rFonts w:asciiTheme="minorHAnsi" w:hAnsiTheme="minorHAnsi"/>
          <w:color w:val="auto"/>
        </w:rPr>
        <w:t xml:space="preserve">, herramienta que ayuda a entender y medir la reputación e imagen de las naciones del mundo, evaluando la marca país mediante la combinación de 5 dimensiones, en donde se consideran los aspectos más relevantes para la construcción de una marca país.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Éstas son: Turismo, Patrimonio y Cultura, Aptitud para Negocios, Sistema de Valores y Calidad de Vida.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u w:val="single"/>
        </w:rPr>
      </w:pPr>
      <w:r w:rsidRPr="00CC0ABC">
        <w:rPr>
          <w:rFonts w:asciiTheme="minorHAnsi" w:hAnsiTheme="minorHAnsi"/>
          <w:color w:val="auto"/>
        </w:rPr>
        <w:t xml:space="preserve">Para que las marcas país puedan desempeñarse en el mundo actual no es suficiente centrarse y destacar en una sola dimensión. De hecho, Canadá que es la marca país número 1 en el ranking </w:t>
      </w:r>
      <w:r w:rsidR="007A49F1" w:rsidRPr="00CC0ABC">
        <w:rPr>
          <w:rFonts w:asciiTheme="minorHAnsi" w:hAnsiTheme="minorHAnsi"/>
          <w:color w:val="auto"/>
        </w:rPr>
        <w:t>FutureBrand</w:t>
      </w:r>
      <w:r w:rsidRPr="00CC0ABC">
        <w:rPr>
          <w:rFonts w:asciiTheme="minorHAnsi" w:hAnsiTheme="minorHAnsi"/>
          <w:color w:val="auto"/>
        </w:rPr>
        <w:t xml:space="preserve"> no tiene puntuación máxima en ninguna de estas categorías, sino más bien un valor promedio en cada dimensión.</w:t>
      </w:r>
    </w:p>
    <w:p w:rsidR="00D07501" w:rsidRPr="00CC0ABC" w:rsidRDefault="00D07501" w:rsidP="00D07501">
      <w:pPr>
        <w:pStyle w:val="textomarcapais12pt"/>
        <w:rPr>
          <w:rFonts w:asciiTheme="minorHAnsi" w:hAnsiTheme="minorHAnsi"/>
          <w:color w:val="auto"/>
          <w:lang w:val="es-EC"/>
        </w:rPr>
      </w:pPr>
    </w:p>
    <w:p w:rsidR="008B586E" w:rsidRDefault="00D07501" w:rsidP="008B586E">
      <w:pPr>
        <w:pStyle w:val="textomarcapais12pt"/>
        <w:keepNext/>
        <w:jc w:val="center"/>
      </w:pPr>
      <w:bookmarkStart w:id="56" w:name="pentagono"/>
      <w:r w:rsidRPr="00CC0ABC">
        <w:rPr>
          <w:rFonts w:asciiTheme="minorHAnsi" w:hAnsiTheme="minorHAnsi"/>
          <w:noProof/>
          <w:color w:val="auto"/>
          <w:lang w:val="en-US" w:bidi="ar-SA"/>
        </w:rPr>
        <w:lastRenderedPageBreak/>
        <w:drawing>
          <wp:inline distT="0" distB="0" distL="0" distR="0">
            <wp:extent cx="4316730" cy="2498725"/>
            <wp:effectExtent l="0" t="0" r="0" b="0"/>
            <wp:docPr id="10" name="Imagen 10" descr="hexagono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exagonoFB"/>
                    <pic:cNvPicPr>
                      <a:picLocks noChangeAspect="1" noChangeArrowheads="1"/>
                    </pic:cNvPicPr>
                  </pic:nvPicPr>
                  <pic:blipFill>
                    <a:blip r:embed="rId18" cstate="print"/>
                    <a:srcRect/>
                    <a:stretch>
                      <a:fillRect/>
                    </a:stretch>
                  </pic:blipFill>
                  <pic:spPr bwMode="auto">
                    <a:xfrm>
                      <a:off x="0" y="0"/>
                      <a:ext cx="4316730" cy="2498725"/>
                    </a:xfrm>
                    <a:prstGeom prst="rect">
                      <a:avLst/>
                    </a:prstGeom>
                    <a:noFill/>
                    <a:ln w="9525">
                      <a:noFill/>
                      <a:miter lim="800000"/>
                      <a:headEnd/>
                      <a:tailEnd/>
                    </a:ln>
                  </pic:spPr>
                </pic:pic>
              </a:graphicData>
            </a:graphic>
          </wp:inline>
        </w:drawing>
      </w:r>
      <w:bookmarkEnd w:id="56"/>
    </w:p>
    <w:p w:rsidR="008B586E" w:rsidRDefault="008B586E" w:rsidP="008B586E">
      <w:pPr>
        <w:pStyle w:val="Epgrafe"/>
        <w:spacing w:after="0" w:line="240" w:lineRule="auto"/>
        <w:jc w:val="center"/>
        <w:rPr>
          <w:sz w:val="20"/>
          <w:lang w:val="es-ES"/>
        </w:rPr>
      </w:pPr>
    </w:p>
    <w:p w:rsidR="00D07501" w:rsidRPr="008B586E" w:rsidRDefault="008B586E" w:rsidP="008B586E">
      <w:pPr>
        <w:pStyle w:val="Epgrafe"/>
        <w:spacing w:after="0" w:line="240" w:lineRule="auto"/>
        <w:jc w:val="center"/>
        <w:rPr>
          <w:rFonts w:asciiTheme="minorHAnsi" w:hAnsiTheme="minorHAnsi"/>
          <w:sz w:val="20"/>
          <w:lang w:val="es-ES"/>
        </w:rPr>
      </w:pPr>
      <w:bookmarkStart w:id="57" w:name="_Toc316821787"/>
      <w:r w:rsidRPr="008B586E">
        <w:rPr>
          <w:sz w:val="20"/>
          <w:lang w:val="es-ES"/>
        </w:rPr>
        <w:t>FIGURA 2-</w:t>
      </w:r>
      <w:r w:rsidR="00903F30" w:rsidRPr="008B586E">
        <w:rPr>
          <w:sz w:val="20"/>
        </w:rPr>
        <w:fldChar w:fldCharType="begin"/>
      </w:r>
      <w:r w:rsidRPr="008B586E">
        <w:rPr>
          <w:sz w:val="20"/>
          <w:lang w:val="es-ES"/>
        </w:rPr>
        <w:instrText xml:space="preserve"> SEQ FIGURA_2- \* ARABIC </w:instrText>
      </w:r>
      <w:r w:rsidR="00903F30" w:rsidRPr="008B586E">
        <w:rPr>
          <w:sz w:val="20"/>
        </w:rPr>
        <w:fldChar w:fldCharType="separate"/>
      </w:r>
      <w:r w:rsidR="00E75534">
        <w:rPr>
          <w:noProof/>
          <w:sz w:val="20"/>
          <w:lang w:val="es-ES"/>
        </w:rPr>
        <w:t>2</w:t>
      </w:r>
      <w:r w:rsidR="00903F30" w:rsidRPr="008B586E">
        <w:rPr>
          <w:sz w:val="20"/>
        </w:rPr>
        <w:fldChar w:fldCharType="end"/>
      </w:r>
      <w:r w:rsidRPr="008B586E">
        <w:rPr>
          <w:sz w:val="20"/>
          <w:lang w:val="es-ES"/>
        </w:rPr>
        <w:t>: PENTÁGONO – DIMENSIONES DEL C.B.I</w:t>
      </w:r>
      <w:bookmarkEnd w:id="57"/>
    </w:p>
    <w:p w:rsidR="008525B3" w:rsidRPr="00CC0ABC" w:rsidRDefault="008525B3" w:rsidP="008525B3">
      <w:pPr>
        <w:pStyle w:val="textomarcapais12pt"/>
        <w:jc w:val="center"/>
        <w:rPr>
          <w:rFonts w:asciiTheme="minorHAnsi" w:hAnsiTheme="minorHAnsi"/>
          <w:bCs/>
          <w:color w:val="auto"/>
          <w:sz w:val="20"/>
        </w:rPr>
      </w:pPr>
      <w:r w:rsidRPr="00CC0ABC">
        <w:rPr>
          <w:rFonts w:asciiTheme="minorHAnsi" w:hAnsiTheme="minorHAnsi"/>
          <w:bCs/>
          <w:color w:val="auto"/>
          <w:sz w:val="20"/>
        </w:rPr>
        <w:t>FUENTE: COUNTRY BRAND INDEX</w:t>
      </w:r>
    </w:p>
    <w:p w:rsidR="00D07501" w:rsidRPr="00CC0ABC" w:rsidRDefault="00D07501" w:rsidP="00D07501">
      <w:pPr>
        <w:pStyle w:val="textomarcapais12pt"/>
        <w:rPr>
          <w:rFonts w:asciiTheme="minorHAnsi" w:hAnsiTheme="minorHAnsi"/>
          <w:color w:val="auto"/>
          <w:lang w:val="es-EC"/>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Cada dimensión contiene sus atributos lo que permite obtener valores específicos para establecer una puntuación más precisa en el ranking.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b/>
          <w:color w:val="auto"/>
        </w:rPr>
      </w:pPr>
      <w:r w:rsidRPr="00CC0ABC">
        <w:rPr>
          <w:rFonts w:asciiTheme="minorHAnsi" w:hAnsiTheme="minorHAnsi"/>
          <w:b/>
          <w:color w:val="auto"/>
        </w:rPr>
        <w:t>Turismo</w:t>
      </w: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Determina el nivel de interés de los extranjeros en visitar un país y el número de atracciones turísticas del país.</w:t>
      </w:r>
    </w:p>
    <w:p w:rsidR="00D07501" w:rsidRPr="00CC0ABC" w:rsidRDefault="00D07501" w:rsidP="00D07501">
      <w:pPr>
        <w:pStyle w:val="textomarcapais12pt"/>
        <w:rPr>
          <w:rFonts w:asciiTheme="minorHAnsi" w:hAnsiTheme="minorHAnsi"/>
          <w:color w:val="auto"/>
          <w:lang w:val="es-EC"/>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Sus atributos son:</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numPr>
          <w:ilvl w:val="0"/>
          <w:numId w:val="24"/>
        </w:numPr>
        <w:rPr>
          <w:rFonts w:asciiTheme="minorHAnsi" w:hAnsiTheme="minorHAnsi"/>
          <w:color w:val="auto"/>
        </w:rPr>
      </w:pPr>
      <w:r w:rsidRPr="00CC0ABC">
        <w:rPr>
          <w:rFonts w:asciiTheme="minorHAnsi" w:hAnsiTheme="minorHAnsi"/>
          <w:color w:val="auto"/>
        </w:rPr>
        <w:t>Hoteles y resorts</w:t>
      </w:r>
    </w:p>
    <w:p w:rsidR="00D07501" w:rsidRPr="00CC0ABC" w:rsidRDefault="00D07501" w:rsidP="00D07501">
      <w:pPr>
        <w:pStyle w:val="textomarcapais12pt"/>
        <w:numPr>
          <w:ilvl w:val="0"/>
          <w:numId w:val="24"/>
        </w:numPr>
        <w:rPr>
          <w:rFonts w:asciiTheme="minorHAnsi" w:hAnsiTheme="minorHAnsi"/>
          <w:color w:val="auto"/>
        </w:rPr>
      </w:pPr>
      <w:r w:rsidRPr="00CC0ABC">
        <w:rPr>
          <w:rFonts w:asciiTheme="minorHAnsi" w:hAnsiTheme="minorHAnsi"/>
          <w:color w:val="auto"/>
        </w:rPr>
        <w:t>Gastronomía</w:t>
      </w:r>
    </w:p>
    <w:p w:rsidR="00D07501" w:rsidRPr="00CC0ABC" w:rsidRDefault="00D07501" w:rsidP="00D07501">
      <w:pPr>
        <w:pStyle w:val="textomarcapais12pt"/>
        <w:numPr>
          <w:ilvl w:val="0"/>
          <w:numId w:val="24"/>
        </w:numPr>
        <w:rPr>
          <w:rFonts w:asciiTheme="minorHAnsi" w:hAnsiTheme="minorHAnsi"/>
          <w:color w:val="auto"/>
        </w:rPr>
      </w:pPr>
      <w:r w:rsidRPr="00CC0ABC">
        <w:rPr>
          <w:rFonts w:asciiTheme="minorHAnsi" w:hAnsiTheme="minorHAnsi"/>
          <w:color w:val="auto"/>
        </w:rPr>
        <w:t>Conveniencia</w:t>
      </w:r>
    </w:p>
    <w:p w:rsidR="00D07501" w:rsidRPr="00CC0ABC" w:rsidRDefault="00D07501" w:rsidP="00D07501">
      <w:pPr>
        <w:pStyle w:val="textomarcapais12pt"/>
        <w:numPr>
          <w:ilvl w:val="0"/>
          <w:numId w:val="24"/>
        </w:numPr>
        <w:rPr>
          <w:rFonts w:asciiTheme="minorHAnsi" w:hAnsiTheme="minorHAnsi"/>
          <w:color w:val="auto"/>
        </w:rPr>
      </w:pPr>
      <w:r w:rsidRPr="00CC0ABC">
        <w:rPr>
          <w:rFonts w:asciiTheme="minorHAnsi" w:hAnsiTheme="minorHAnsi"/>
          <w:color w:val="auto"/>
        </w:rPr>
        <w:t>Playas</w:t>
      </w:r>
    </w:p>
    <w:p w:rsidR="00D07501" w:rsidRPr="00CC0ABC" w:rsidRDefault="00D07501" w:rsidP="00D07501">
      <w:pPr>
        <w:pStyle w:val="textomarcapais12pt"/>
        <w:numPr>
          <w:ilvl w:val="0"/>
          <w:numId w:val="24"/>
        </w:numPr>
        <w:rPr>
          <w:rFonts w:asciiTheme="minorHAnsi" w:hAnsiTheme="minorHAnsi"/>
          <w:color w:val="auto"/>
        </w:rPr>
      </w:pPr>
      <w:r w:rsidRPr="00CC0ABC">
        <w:rPr>
          <w:rFonts w:asciiTheme="minorHAnsi" w:hAnsiTheme="minorHAnsi"/>
          <w:color w:val="auto"/>
        </w:rPr>
        <w:t>Vida Nocturna</w:t>
      </w:r>
    </w:p>
    <w:p w:rsidR="00D07501" w:rsidRPr="00CC0ABC" w:rsidRDefault="00D07501" w:rsidP="00D07501">
      <w:pPr>
        <w:pStyle w:val="textomarcapais12pt"/>
        <w:numPr>
          <w:ilvl w:val="0"/>
          <w:numId w:val="24"/>
        </w:numPr>
        <w:rPr>
          <w:rFonts w:asciiTheme="minorHAnsi" w:hAnsiTheme="minorHAnsi"/>
          <w:color w:val="auto"/>
        </w:rPr>
      </w:pPr>
      <w:r w:rsidRPr="00CC0ABC">
        <w:rPr>
          <w:rFonts w:asciiTheme="minorHAnsi" w:hAnsiTheme="minorHAnsi"/>
          <w:color w:val="auto"/>
        </w:rPr>
        <w:t>Shopping</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b/>
          <w:color w:val="auto"/>
        </w:rPr>
      </w:pPr>
      <w:r w:rsidRPr="00CC0ABC">
        <w:rPr>
          <w:rFonts w:asciiTheme="minorHAnsi" w:hAnsiTheme="minorHAnsi"/>
          <w:b/>
          <w:color w:val="auto"/>
        </w:rPr>
        <w:t>Patrimonio y Cultura</w:t>
      </w: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Hace referencia a la percepción global del patrimonio y de la cultura de cada país.</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Sus atributos son:</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numPr>
          <w:ilvl w:val="0"/>
          <w:numId w:val="25"/>
        </w:numPr>
        <w:rPr>
          <w:rFonts w:asciiTheme="minorHAnsi" w:hAnsiTheme="minorHAnsi"/>
          <w:color w:val="auto"/>
        </w:rPr>
      </w:pPr>
      <w:r w:rsidRPr="00CC0ABC">
        <w:rPr>
          <w:rFonts w:asciiTheme="minorHAnsi" w:hAnsiTheme="minorHAnsi"/>
          <w:color w:val="auto"/>
        </w:rPr>
        <w:t>Autenticidad</w:t>
      </w:r>
    </w:p>
    <w:p w:rsidR="00D07501" w:rsidRPr="00CC0ABC" w:rsidRDefault="00D07501" w:rsidP="00D07501">
      <w:pPr>
        <w:pStyle w:val="textomarcapais12pt"/>
        <w:numPr>
          <w:ilvl w:val="0"/>
          <w:numId w:val="25"/>
        </w:numPr>
        <w:rPr>
          <w:rFonts w:asciiTheme="minorHAnsi" w:hAnsiTheme="minorHAnsi"/>
          <w:color w:val="auto"/>
        </w:rPr>
      </w:pPr>
      <w:r w:rsidRPr="00CC0ABC">
        <w:rPr>
          <w:rFonts w:asciiTheme="minorHAnsi" w:hAnsiTheme="minorHAnsi"/>
          <w:color w:val="auto"/>
        </w:rPr>
        <w:t>Historia</w:t>
      </w:r>
    </w:p>
    <w:p w:rsidR="00D07501" w:rsidRPr="00CC0ABC" w:rsidRDefault="00D07501" w:rsidP="00D07501">
      <w:pPr>
        <w:pStyle w:val="textomarcapais12pt"/>
        <w:numPr>
          <w:ilvl w:val="0"/>
          <w:numId w:val="25"/>
        </w:numPr>
        <w:rPr>
          <w:rFonts w:asciiTheme="minorHAnsi" w:hAnsiTheme="minorHAnsi"/>
          <w:color w:val="auto"/>
        </w:rPr>
      </w:pPr>
      <w:r w:rsidRPr="00CC0ABC">
        <w:rPr>
          <w:rFonts w:asciiTheme="minorHAnsi" w:hAnsiTheme="minorHAnsi"/>
          <w:color w:val="auto"/>
        </w:rPr>
        <w:t>Arte y cultura</w:t>
      </w:r>
    </w:p>
    <w:p w:rsidR="00D07501" w:rsidRPr="00CC0ABC" w:rsidRDefault="00D07501" w:rsidP="00D07501">
      <w:pPr>
        <w:pStyle w:val="textomarcapais12pt"/>
        <w:numPr>
          <w:ilvl w:val="0"/>
          <w:numId w:val="25"/>
        </w:numPr>
        <w:rPr>
          <w:rFonts w:asciiTheme="minorHAnsi" w:hAnsiTheme="minorHAnsi"/>
          <w:color w:val="auto"/>
        </w:rPr>
      </w:pPr>
      <w:r w:rsidRPr="00CC0ABC">
        <w:rPr>
          <w:rFonts w:asciiTheme="minorHAnsi" w:hAnsiTheme="minorHAnsi"/>
          <w:color w:val="auto"/>
        </w:rPr>
        <w:t>Belleza natural</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b/>
          <w:color w:val="auto"/>
        </w:rPr>
      </w:pPr>
      <w:r w:rsidRPr="00CC0ABC">
        <w:rPr>
          <w:rFonts w:asciiTheme="minorHAnsi" w:hAnsiTheme="minorHAnsi"/>
          <w:b/>
          <w:color w:val="auto"/>
        </w:rPr>
        <w:t>Aptitud para Negocios</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Determina las aptitudes comerciales de un país, si se desarrolla para ser un buen centro de negocios o no.</w:t>
      </w: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lastRenderedPageBreak/>
        <w:t>Sus atributos son:</w:t>
      </w:r>
    </w:p>
    <w:p w:rsidR="00D07501" w:rsidRPr="00CC0ABC" w:rsidRDefault="00D07501" w:rsidP="00D07501">
      <w:pPr>
        <w:pStyle w:val="textomarcapais12pt"/>
        <w:rPr>
          <w:rFonts w:asciiTheme="minorHAnsi" w:hAnsiTheme="minorHAnsi"/>
          <w:color w:val="auto"/>
          <w:lang w:val="es-EC"/>
        </w:rPr>
      </w:pPr>
    </w:p>
    <w:p w:rsidR="00D07501" w:rsidRPr="00CC0ABC" w:rsidRDefault="00D07501" w:rsidP="00D07501">
      <w:pPr>
        <w:pStyle w:val="textomarcapais12pt"/>
        <w:numPr>
          <w:ilvl w:val="0"/>
          <w:numId w:val="26"/>
        </w:numPr>
        <w:rPr>
          <w:rFonts w:asciiTheme="minorHAnsi" w:hAnsiTheme="minorHAnsi"/>
          <w:color w:val="auto"/>
        </w:rPr>
      </w:pPr>
      <w:r w:rsidRPr="00CC0ABC">
        <w:rPr>
          <w:rFonts w:asciiTheme="minorHAnsi" w:hAnsiTheme="minorHAnsi"/>
          <w:color w:val="auto"/>
        </w:rPr>
        <w:t>Clima de inversión</w:t>
      </w:r>
    </w:p>
    <w:p w:rsidR="00D07501" w:rsidRPr="00CC0ABC" w:rsidRDefault="00D07501" w:rsidP="00D07501">
      <w:pPr>
        <w:pStyle w:val="textomarcapais12pt"/>
        <w:numPr>
          <w:ilvl w:val="0"/>
          <w:numId w:val="26"/>
        </w:numPr>
        <w:rPr>
          <w:rFonts w:asciiTheme="minorHAnsi" w:hAnsiTheme="minorHAnsi"/>
          <w:color w:val="auto"/>
        </w:rPr>
      </w:pPr>
      <w:r w:rsidRPr="00CC0ABC">
        <w:rPr>
          <w:rFonts w:asciiTheme="minorHAnsi" w:hAnsiTheme="minorHAnsi"/>
          <w:color w:val="auto"/>
        </w:rPr>
        <w:t>Mano de obra calificada</w:t>
      </w:r>
    </w:p>
    <w:p w:rsidR="00D07501" w:rsidRPr="00CC0ABC" w:rsidRDefault="00D07501" w:rsidP="00D07501">
      <w:pPr>
        <w:pStyle w:val="textomarcapais12pt"/>
        <w:numPr>
          <w:ilvl w:val="0"/>
          <w:numId w:val="26"/>
        </w:numPr>
        <w:rPr>
          <w:rFonts w:asciiTheme="minorHAnsi" w:hAnsiTheme="minorHAnsi"/>
          <w:color w:val="auto"/>
        </w:rPr>
      </w:pPr>
      <w:r w:rsidRPr="00CC0ABC">
        <w:rPr>
          <w:rFonts w:asciiTheme="minorHAnsi" w:hAnsiTheme="minorHAnsi"/>
          <w:color w:val="auto"/>
        </w:rPr>
        <w:t>Tecnología avanzada</w:t>
      </w:r>
    </w:p>
    <w:p w:rsidR="00D07501" w:rsidRPr="00CC0ABC" w:rsidRDefault="00D07501" w:rsidP="00D07501">
      <w:pPr>
        <w:pStyle w:val="textomarcapais12pt"/>
        <w:numPr>
          <w:ilvl w:val="0"/>
          <w:numId w:val="26"/>
        </w:numPr>
        <w:rPr>
          <w:rFonts w:asciiTheme="minorHAnsi" w:hAnsiTheme="minorHAnsi"/>
          <w:color w:val="auto"/>
        </w:rPr>
      </w:pPr>
      <w:r w:rsidRPr="00CC0ABC">
        <w:rPr>
          <w:rFonts w:asciiTheme="minorHAnsi" w:hAnsiTheme="minorHAnsi"/>
          <w:color w:val="auto"/>
        </w:rPr>
        <w:t>Marco regulatorio</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b/>
          <w:color w:val="auto"/>
        </w:rPr>
      </w:pPr>
      <w:r w:rsidRPr="00CC0ABC">
        <w:rPr>
          <w:rFonts w:asciiTheme="minorHAnsi" w:hAnsiTheme="minorHAnsi"/>
          <w:b/>
          <w:color w:val="auto"/>
        </w:rPr>
        <w:t>Calidad de Vida</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Determina el poder del país de atraer a la gente a vivir, trabajar o estudiar. Además, determina la percepción global con respecto a la situación económica y social del país.</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Sus atributos son:</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numPr>
          <w:ilvl w:val="0"/>
          <w:numId w:val="27"/>
        </w:numPr>
        <w:rPr>
          <w:rFonts w:asciiTheme="minorHAnsi" w:hAnsiTheme="minorHAnsi"/>
          <w:color w:val="auto"/>
        </w:rPr>
      </w:pPr>
      <w:r w:rsidRPr="00CC0ABC">
        <w:rPr>
          <w:rFonts w:asciiTheme="minorHAnsi" w:hAnsiTheme="minorHAnsi"/>
          <w:color w:val="auto"/>
        </w:rPr>
        <w:t>Educación</w:t>
      </w:r>
    </w:p>
    <w:p w:rsidR="00D07501" w:rsidRPr="00CC0ABC" w:rsidRDefault="00D07501" w:rsidP="00D07501">
      <w:pPr>
        <w:pStyle w:val="textomarcapais12pt"/>
        <w:numPr>
          <w:ilvl w:val="0"/>
          <w:numId w:val="27"/>
        </w:numPr>
        <w:rPr>
          <w:rFonts w:asciiTheme="minorHAnsi" w:hAnsiTheme="minorHAnsi"/>
          <w:color w:val="auto"/>
        </w:rPr>
      </w:pPr>
      <w:r w:rsidRPr="00CC0ABC">
        <w:rPr>
          <w:rFonts w:asciiTheme="minorHAnsi" w:hAnsiTheme="minorHAnsi"/>
          <w:color w:val="auto"/>
        </w:rPr>
        <w:t>Sistema de salud</w:t>
      </w:r>
    </w:p>
    <w:p w:rsidR="00D07501" w:rsidRPr="00CC0ABC" w:rsidRDefault="00D07501" w:rsidP="00D07501">
      <w:pPr>
        <w:pStyle w:val="textomarcapais12pt"/>
        <w:numPr>
          <w:ilvl w:val="0"/>
          <w:numId w:val="27"/>
        </w:numPr>
        <w:rPr>
          <w:rFonts w:asciiTheme="minorHAnsi" w:hAnsiTheme="minorHAnsi"/>
          <w:color w:val="auto"/>
        </w:rPr>
      </w:pPr>
      <w:r w:rsidRPr="00CC0ABC">
        <w:rPr>
          <w:rFonts w:asciiTheme="minorHAnsi" w:hAnsiTheme="minorHAnsi"/>
          <w:color w:val="auto"/>
        </w:rPr>
        <w:t>Estándar de vida</w:t>
      </w:r>
    </w:p>
    <w:p w:rsidR="00D07501" w:rsidRPr="00CC0ABC" w:rsidRDefault="00D07501" w:rsidP="00D07501">
      <w:pPr>
        <w:pStyle w:val="textomarcapais12pt"/>
        <w:numPr>
          <w:ilvl w:val="0"/>
          <w:numId w:val="27"/>
        </w:numPr>
        <w:rPr>
          <w:rFonts w:asciiTheme="minorHAnsi" w:hAnsiTheme="minorHAnsi"/>
          <w:color w:val="auto"/>
        </w:rPr>
      </w:pPr>
      <w:r w:rsidRPr="00CC0ABC">
        <w:rPr>
          <w:rFonts w:asciiTheme="minorHAnsi" w:hAnsiTheme="minorHAnsi"/>
          <w:color w:val="auto"/>
        </w:rPr>
        <w:t>Oportunidades laborales</w:t>
      </w:r>
    </w:p>
    <w:p w:rsidR="00D07501" w:rsidRPr="00CC0ABC" w:rsidRDefault="00D07501" w:rsidP="00D07501">
      <w:pPr>
        <w:pStyle w:val="textomarcapais12pt"/>
        <w:numPr>
          <w:ilvl w:val="0"/>
          <w:numId w:val="27"/>
        </w:numPr>
        <w:rPr>
          <w:rFonts w:asciiTheme="minorHAnsi" w:hAnsiTheme="minorHAnsi"/>
          <w:color w:val="auto"/>
        </w:rPr>
      </w:pPr>
      <w:r w:rsidRPr="00CC0ABC">
        <w:rPr>
          <w:rFonts w:asciiTheme="minorHAnsi" w:hAnsiTheme="minorHAnsi"/>
          <w:color w:val="auto"/>
        </w:rPr>
        <w:t>Seguridad</w:t>
      </w:r>
    </w:p>
    <w:p w:rsidR="00D07501" w:rsidRPr="00CC0ABC" w:rsidRDefault="00D07501" w:rsidP="00D07501">
      <w:pPr>
        <w:pStyle w:val="textomarcapais12pt"/>
        <w:numPr>
          <w:ilvl w:val="0"/>
          <w:numId w:val="27"/>
        </w:numPr>
        <w:rPr>
          <w:rFonts w:asciiTheme="minorHAnsi" w:hAnsiTheme="minorHAnsi"/>
          <w:color w:val="auto"/>
        </w:rPr>
      </w:pPr>
      <w:r w:rsidRPr="00CC0ABC">
        <w:rPr>
          <w:rFonts w:asciiTheme="minorHAnsi" w:hAnsiTheme="minorHAnsi"/>
          <w:color w:val="auto"/>
        </w:rPr>
        <w:t>“El mejor para vivir”</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b/>
          <w:color w:val="auto"/>
        </w:rPr>
      </w:pPr>
      <w:r w:rsidRPr="00CC0ABC">
        <w:rPr>
          <w:rFonts w:asciiTheme="minorHAnsi" w:hAnsiTheme="minorHAnsi"/>
          <w:b/>
          <w:color w:val="auto"/>
        </w:rPr>
        <w:t>Sistema de Valores</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Radica en la importancia de que las naciones sean vistas como libres y tolerantes frente a otras naciones mundiales.</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Sus atributos son:</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numPr>
          <w:ilvl w:val="0"/>
          <w:numId w:val="28"/>
        </w:numPr>
        <w:rPr>
          <w:rFonts w:asciiTheme="minorHAnsi" w:hAnsiTheme="minorHAnsi"/>
          <w:color w:val="auto"/>
        </w:rPr>
      </w:pPr>
      <w:r w:rsidRPr="00CC0ABC">
        <w:rPr>
          <w:rFonts w:asciiTheme="minorHAnsi" w:hAnsiTheme="minorHAnsi"/>
          <w:color w:val="auto"/>
        </w:rPr>
        <w:t>Libertad política</w:t>
      </w:r>
    </w:p>
    <w:p w:rsidR="00D07501" w:rsidRPr="00CC0ABC" w:rsidRDefault="00D07501" w:rsidP="00D07501">
      <w:pPr>
        <w:pStyle w:val="textomarcapais12pt"/>
        <w:numPr>
          <w:ilvl w:val="0"/>
          <w:numId w:val="28"/>
        </w:numPr>
        <w:rPr>
          <w:rFonts w:asciiTheme="minorHAnsi" w:hAnsiTheme="minorHAnsi"/>
          <w:color w:val="auto"/>
        </w:rPr>
      </w:pPr>
      <w:r w:rsidRPr="00CC0ABC">
        <w:rPr>
          <w:rFonts w:asciiTheme="minorHAnsi" w:hAnsiTheme="minorHAnsi"/>
          <w:color w:val="auto"/>
        </w:rPr>
        <w:t>Amigable con el medio ambiente</w:t>
      </w:r>
    </w:p>
    <w:p w:rsidR="00D07501" w:rsidRPr="00CC0ABC" w:rsidRDefault="00D07501" w:rsidP="00D07501">
      <w:pPr>
        <w:pStyle w:val="textomarcapais12pt"/>
        <w:numPr>
          <w:ilvl w:val="0"/>
          <w:numId w:val="28"/>
        </w:numPr>
        <w:rPr>
          <w:rFonts w:asciiTheme="minorHAnsi" w:hAnsiTheme="minorHAnsi"/>
          <w:color w:val="auto"/>
        </w:rPr>
      </w:pPr>
      <w:r w:rsidRPr="00CC0ABC">
        <w:rPr>
          <w:rFonts w:asciiTheme="minorHAnsi" w:hAnsiTheme="minorHAnsi"/>
          <w:color w:val="auto"/>
        </w:rPr>
        <w:t>Marco legal estable</w:t>
      </w:r>
    </w:p>
    <w:p w:rsidR="00D07501" w:rsidRPr="00CC0ABC" w:rsidRDefault="00D07501" w:rsidP="00D07501">
      <w:pPr>
        <w:pStyle w:val="textomarcapais12pt"/>
        <w:numPr>
          <w:ilvl w:val="0"/>
          <w:numId w:val="28"/>
        </w:numPr>
        <w:rPr>
          <w:rFonts w:asciiTheme="minorHAnsi" w:hAnsiTheme="minorHAnsi"/>
          <w:color w:val="auto"/>
        </w:rPr>
      </w:pPr>
      <w:r w:rsidRPr="00CC0ABC">
        <w:rPr>
          <w:rFonts w:asciiTheme="minorHAnsi" w:hAnsiTheme="minorHAnsi"/>
          <w:color w:val="auto"/>
        </w:rPr>
        <w:t>Tolerancia</w:t>
      </w:r>
    </w:p>
    <w:p w:rsidR="00D07501" w:rsidRPr="00CC0ABC" w:rsidRDefault="00D07501" w:rsidP="00D07501">
      <w:pPr>
        <w:pStyle w:val="textomarcapais12pt"/>
        <w:numPr>
          <w:ilvl w:val="0"/>
          <w:numId w:val="28"/>
        </w:numPr>
        <w:rPr>
          <w:rFonts w:asciiTheme="minorHAnsi" w:hAnsiTheme="minorHAnsi"/>
          <w:color w:val="auto"/>
        </w:rPr>
      </w:pPr>
      <w:r w:rsidRPr="00CC0ABC">
        <w:rPr>
          <w:rFonts w:asciiTheme="minorHAnsi" w:hAnsiTheme="minorHAnsi"/>
          <w:color w:val="auto"/>
        </w:rPr>
        <w:t>Libertad de expresión</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lang w:val="es-EC"/>
        </w:rPr>
      </w:pPr>
      <w:r w:rsidRPr="00CC0ABC">
        <w:rPr>
          <w:rFonts w:asciiTheme="minorHAnsi" w:hAnsiTheme="minorHAnsi"/>
          <w:color w:val="auto"/>
        </w:rPr>
        <w:t>El Index Marca País es elaborado con los resultados acumulativos de estas dimensiones. El país que cuente con una mayor puntuación ocupará el primer lugar.</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Estos datos se recopilan en aproximadamente 20 países relevantes de varios continentes donde se entrevistan en cada país unas 1.000 personas mayores de 17 años.  Se evalúan una vez al año, alrededor de 102 países.</w:t>
      </w:r>
      <w:r w:rsidRPr="00CC0ABC">
        <w:rPr>
          <w:rStyle w:val="Refdenotaalpie"/>
          <w:rFonts w:asciiTheme="minorHAnsi" w:hAnsiTheme="minorHAnsi"/>
          <w:color w:val="auto"/>
        </w:rPr>
        <w:footnoteReference w:id="12"/>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Es una herramienta importante para gobiernos, corporaciones, media, turismo porque ofrece no solo la posición en la clasificación de los países pero también una multitud de datos importantes para previsiones, tendencias, análisis.</w:t>
      </w:r>
    </w:p>
    <w:p w:rsidR="00D73EF3" w:rsidRPr="00CC0ABC" w:rsidRDefault="00D73EF3" w:rsidP="00D07501">
      <w:pPr>
        <w:pStyle w:val="textomarcapais12pt"/>
        <w:rPr>
          <w:rFonts w:asciiTheme="minorHAnsi" w:hAnsiTheme="minorHAnsi"/>
          <w:color w:val="auto"/>
        </w:rPr>
      </w:pPr>
    </w:p>
    <w:p w:rsidR="00D07501" w:rsidRPr="00CC0ABC" w:rsidRDefault="00DC7856" w:rsidP="00F158C4">
      <w:pPr>
        <w:pStyle w:val="Estilo22MARCAPAIS"/>
        <w:numPr>
          <w:ilvl w:val="1"/>
          <w:numId w:val="32"/>
        </w:numPr>
        <w:ind w:left="993" w:hanging="567"/>
        <w:rPr>
          <w:rFonts w:asciiTheme="minorHAnsi" w:hAnsiTheme="minorHAnsi" w:cs="Times New Roman"/>
          <w:b w:val="0"/>
          <w:caps/>
          <w:color w:val="auto"/>
          <w:spacing w:val="15"/>
          <w:sz w:val="32"/>
          <w:szCs w:val="22"/>
          <w:lang w:val="es-ES"/>
        </w:rPr>
      </w:pPr>
      <w:bookmarkStart w:id="58" w:name="_Toc316937269"/>
      <w:r w:rsidRPr="00CC0ABC">
        <w:rPr>
          <w:rStyle w:val="Ttulo2Car"/>
          <w:rFonts w:asciiTheme="minorHAnsi" w:hAnsiTheme="minorHAnsi"/>
          <w:b/>
          <w:color w:val="auto"/>
          <w:lang w:val="es-ES"/>
        </w:rPr>
        <w:lastRenderedPageBreak/>
        <w:t>POS</w:t>
      </w:r>
      <w:r w:rsidR="00D07501" w:rsidRPr="00CC0ABC">
        <w:rPr>
          <w:rStyle w:val="Ttulo2Car"/>
          <w:rFonts w:asciiTheme="minorHAnsi" w:hAnsiTheme="minorHAnsi"/>
          <w:b/>
          <w:color w:val="auto"/>
          <w:lang w:val="es-ES"/>
        </w:rPr>
        <w:t>ICIONAMIENTO Y ESTRATEGIA DE MARCA</w:t>
      </w:r>
      <w:bookmarkEnd w:id="58"/>
    </w:p>
    <w:p w:rsidR="00D07501" w:rsidRPr="00CC0ABC" w:rsidRDefault="00D07501" w:rsidP="00D07501">
      <w:pPr>
        <w:pStyle w:val="Estilo22MARCAPAIS"/>
        <w:numPr>
          <w:ilvl w:val="0"/>
          <w:numId w:val="0"/>
        </w:numPr>
        <w:ind w:left="720" w:hanging="360"/>
        <w:rPr>
          <w:rFonts w:asciiTheme="minorHAnsi" w:hAnsiTheme="minorHAnsi" w:cs="Times New Roman"/>
          <w:caps/>
          <w:color w:val="auto"/>
          <w:spacing w:val="15"/>
          <w:sz w:val="32"/>
          <w:szCs w:val="22"/>
          <w:lang w:val="es-ES"/>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El segundo paso en la creación de una marca país es el posicionamiento que el país busca lograr con esta marca.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i/>
          <w:iCs/>
          <w:color w:val="auto"/>
        </w:rPr>
        <w:t>“La estrategia define el rumbo general de acción para la gestión de la marca-país, independientemente del país o público del que se trate. Es la columna vertebral de la gestión de marketing y comunicaciones, el hilo conductor que da homogeneidad a las acciones y activa las principales dimensiones de posicionamiento que se busca cristalizar”</w:t>
      </w:r>
      <w:r w:rsidRPr="00CC0ABC">
        <w:rPr>
          <w:rFonts w:asciiTheme="minorHAnsi" w:hAnsiTheme="minorHAnsi"/>
          <w:color w:val="auto"/>
        </w:rPr>
        <w:t xml:space="preserve"> </w:t>
      </w:r>
      <w:r w:rsidRPr="00CC0ABC">
        <w:rPr>
          <w:rFonts w:asciiTheme="minorHAnsi" w:hAnsiTheme="minorHAnsi"/>
          <w:i/>
          <w:color w:val="auto"/>
        </w:rPr>
        <w:t>(Bustamante, 2004)</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Los autores Trout y Ries dicen que las ventajas del producto son importantes pero que, el énfasis debe estar puesto en la penetración de la mente de los consumidores a través del marketing.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lang w:val="es-EC"/>
        </w:rPr>
        <w:t xml:space="preserve">La formulación de la estrategia de marca país es tan importante como su implementación, la cual sucede cuando las personas experimentan </w:t>
      </w:r>
      <w:r w:rsidRPr="00CC0ABC">
        <w:rPr>
          <w:rFonts w:asciiTheme="minorHAnsi" w:hAnsiTheme="minorHAnsi"/>
          <w:color w:val="auto"/>
        </w:rPr>
        <w:t xml:space="preserve">realmente la marca permitiendo que se comiencen a formar actitudes y comportamientos positivos acerca del país. La implementación de la marca país implica acciones que involucren a todos los grupos de interés en una ciudad, una región y un país con la finalidad de comprometerlos en el proceso de desarrollo y consolidación de una imagen con una fuerte proyección interna y externa.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A continuación se explican los pasos para desarrollar la marca país </w:t>
      </w:r>
      <w:r w:rsidRPr="00CC0ABC">
        <w:rPr>
          <w:rFonts w:asciiTheme="minorHAnsi" w:hAnsiTheme="minorHAnsi"/>
          <w:i/>
          <w:color w:val="auto"/>
        </w:rPr>
        <w:t>(Mukoma, 2008):</w:t>
      </w:r>
    </w:p>
    <w:p w:rsidR="00D07501" w:rsidRPr="00CC0ABC" w:rsidRDefault="00D07501" w:rsidP="00D07501">
      <w:pPr>
        <w:pStyle w:val="textomarcapais12pt"/>
        <w:rPr>
          <w:rFonts w:asciiTheme="minorHAnsi" w:hAnsiTheme="minorHAnsi"/>
          <w:color w:val="auto"/>
        </w:rPr>
      </w:pPr>
    </w:p>
    <w:p w:rsidR="00F73AC5" w:rsidRPr="00CC0ABC" w:rsidRDefault="00F73AC5" w:rsidP="00D07501">
      <w:pPr>
        <w:pStyle w:val="textomarcapais12pt"/>
        <w:keepNext/>
        <w:jc w:val="center"/>
        <w:rPr>
          <w:rFonts w:asciiTheme="minorHAnsi" w:hAnsiTheme="minorHAnsi"/>
          <w:color w:val="auto"/>
        </w:rPr>
      </w:pPr>
    </w:p>
    <w:p w:rsidR="008B586E" w:rsidRDefault="00D07501" w:rsidP="008B586E">
      <w:pPr>
        <w:pStyle w:val="textomarcapais12pt"/>
        <w:keepNext/>
        <w:jc w:val="center"/>
      </w:pPr>
      <w:bookmarkStart w:id="59" w:name="mukoma"/>
      <w:r w:rsidRPr="00CC0ABC">
        <w:rPr>
          <w:rFonts w:asciiTheme="minorHAnsi" w:hAnsiTheme="minorHAnsi"/>
          <w:noProof/>
          <w:color w:val="auto"/>
          <w:lang w:val="en-US" w:bidi="ar-SA"/>
        </w:rPr>
        <w:drawing>
          <wp:inline distT="0" distB="0" distL="0" distR="0">
            <wp:extent cx="4143375" cy="2352675"/>
            <wp:effectExtent l="19050" t="0" r="9525" b="0"/>
            <wp:docPr id="1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9" cstate="print">
                      <a:lum/>
                    </a:blip>
                    <a:srcRect l="1728" t="1984" r="4320"/>
                    <a:stretch>
                      <a:fillRect/>
                    </a:stretch>
                  </pic:blipFill>
                  <pic:spPr bwMode="auto">
                    <a:xfrm>
                      <a:off x="0" y="0"/>
                      <a:ext cx="4143375" cy="2352675"/>
                    </a:xfrm>
                    <a:prstGeom prst="rect">
                      <a:avLst/>
                    </a:prstGeom>
                    <a:noFill/>
                    <a:ln w="9525">
                      <a:noFill/>
                      <a:miter lim="800000"/>
                      <a:headEnd/>
                      <a:tailEnd/>
                    </a:ln>
                  </pic:spPr>
                </pic:pic>
              </a:graphicData>
            </a:graphic>
          </wp:inline>
        </w:drawing>
      </w:r>
      <w:bookmarkEnd w:id="59"/>
    </w:p>
    <w:p w:rsidR="008B586E" w:rsidRDefault="008B586E" w:rsidP="008B586E">
      <w:pPr>
        <w:pStyle w:val="Epgrafe"/>
        <w:spacing w:after="0" w:line="240" w:lineRule="auto"/>
        <w:jc w:val="center"/>
        <w:rPr>
          <w:sz w:val="20"/>
          <w:lang w:val="es-ES"/>
        </w:rPr>
      </w:pPr>
    </w:p>
    <w:p w:rsidR="00D07501" w:rsidRPr="008B586E" w:rsidRDefault="008B586E" w:rsidP="008B586E">
      <w:pPr>
        <w:pStyle w:val="Epgrafe"/>
        <w:spacing w:after="0" w:line="240" w:lineRule="auto"/>
        <w:jc w:val="center"/>
        <w:rPr>
          <w:rFonts w:asciiTheme="minorHAnsi" w:hAnsiTheme="minorHAnsi"/>
          <w:sz w:val="20"/>
          <w:lang w:val="es-ES"/>
        </w:rPr>
      </w:pPr>
      <w:bookmarkStart w:id="60" w:name="_Toc316821788"/>
      <w:r w:rsidRPr="008B586E">
        <w:rPr>
          <w:sz w:val="20"/>
          <w:lang w:val="es-ES"/>
        </w:rPr>
        <w:t>FIGURA 2-</w:t>
      </w:r>
      <w:r w:rsidR="00903F30" w:rsidRPr="008B586E">
        <w:rPr>
          <w:sz w:val="20"/>
        </w:rPr>
        <w:fldChar w:fldCharType="begin"/>
      </w:r>
      <w:r w:rsidRPr="008B586E">
        <w:rPr>
          <w:sz w:val="20"/>
          <w:lang w:val="es-ES"/>
        </w:rPr>
        <w:instrText xml:space="preserve"> SEQ FIGURA_2- \* ARABIC </w:instrText>
      </w:r>
      <w:r w:rsidR="00903F30" w:rsidRPr="008B586E">
        <w:rPr>
          <w:sz w:val="20"/>
        </w:rPr>
        <w:fldChar w:fldCharType="separate"/>
      </w:r>
      <w:r w:rsidR="00E75534">
        <w:rPr>
          <w:noProof/>
          <w:sz w:val="20"/>
          <w:lang w:val="es-ES"/>
        </w:rPr>
        <w:t>3</w:t>
      </w:r>
      <w:r w:rsidR="00903F30" w:rsidRPr="008B586E">
        <w:rPr>
          <w:sz w:val="20"/>
        </w:rPr>
        <w:fldChar w:fldCharType="end"/>
      </w:r>
      <w:r w:rsidRPr="008B586E">
        <w:rPr>
          <w:sz w:val="20"/>
          <w:lang w:val="es-ES"/>
        </w:rPr>
        <w:t>: PASOS PARA DESARROLLAR UNA MARCA PAÍS</w:t>
      </w:r>
      <w:bookmarkEnd w:id="60"/>
    </w:p>
    <w:p w:rsidR="008525B3" w:rsidRPr="00CC0ABC" w:rsidRDefault="008525B3" w:rsidP="008525B3">
      <w:pPr>
        <w:pStyle w:val="Epgrafe"/>
        <w:spacing w:after="0" w:line="240" w:lineRule="auto"/>
        <w:jc w:val="center"/>
        <w:rPr>
          <w:rFonts w:asciiTheme="minorHAnsi" w:hAnsiTheme="minorHAnsi"/>
          <w:b w:val="0"/>
          <w:sz w:val="20"/>
          <w:lang w:val="es-ES"/>
        </w:rPr>
      </w:pPr>
      <w:bookmarkStart w:id="61" w:name="_Toc304457631"/>
      <w:r w:rsidRPr="00CC0ABC">
        <w:rPr>
          <w:rFonts w:asciiTheme="minorHAnsi" w:hAnsiTheme="minorHAnsi"/>
          <w:b w:val="0"/>
          <w:sz w:val="20"/>
          <w:lang w:val="es-ES"/>
        </w:rPr>
        <w:t>FUENTE: Mukoma, 2008</w:t>
      </w:r>
    </w:p>
    <w:p w:rsidR="008525B3" w:rsidRPr="00CC0ABC" w:rsidRDefault="008525B3" w:rsidP="008525B3">
      <w:pPr>
        <w:rPr>
          <w:lang w:val="es-ES"/>
        </w:rPr>
      </w:pPr>
    </w:p>
    <w:bookmarkEnd w:id="61"/>
    <w:p w:rsidR="00D07501" w:rsidRPr="00CC0ABC" w:rsidRDefault="00D07501" w:rsidP="00D07501">
      <w:pPr>
        <w:pStyle w:val="textomarcapais12pt"/>
        <w:rPr>
          <w:rFonts w:asciiTheme="minorHAnsi" w:hAnsiTheme="minorHAnsi"/>
          <w:iCs/>
          <w:color w:val="auto"/>
        </w:rPr>
      </w:pPr>
      <w:r w:rsidRPr="00CC0ABC">
        <w:rPr>
          <w:rFonts w:asciiTheme="minorHAnsi" w:hAnsiTheme="minorHAnsi"/>
          <w:iCs/>
          <w:color w:val="auto"/>
        </w:rPr>
        <w:t xml:space="preserve">Al momento de crear una marca país existen dos aspectos propuestos por Gilmore que se consideran importantes a desarrollar. Tal como las empresas se dedican a desplegar y mantener la lealtad de sus empleados y consumidores, las naciones deben </w:t>
      </w:r>
      <w:r w:rsidRPr="00CC0ABC">
        <w:rPr>
          <w:rFonts w:asciiTheme="minorHAnsi" w:hAnsiTheme="minorHAnsi"/>
          <w:iCs/>
          <w:color w:val="auto"/>
        </w:rPr>
        <w:lastRenderedPageBreak/>
        <w:t>preocuparse por desarrollar la lealtad de sus ciudadanos como una forma de mantener y afianzar la identidad. La manera de lograr esto es a través de la estrategia de marca.</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i/>
          <w:iCs/>
          <w:color w:val="auto"/>
        </w:rPr>
        <w:t>“La estrategia de marca-país tiene que incluir medidas para retener a su gente talentosa y persuadirla de que hay oportunidades.”</w:t>
      </w:r>
      <w:r w:rsidRPr="00CC0ABC">
        <w:rPr>
          <w:rFonts w:asciiTheme="minorHAnsi" w:hAnsiTheme="minorHAnsi"/>
          <w:color w:val="auto"/>
        </w:rPr>
        <w:t xml:space="preserve">  </w:t>
      </w:r>
      <w:r w:rsidRPr="00CC0ABC">
        <w:rPr>
          <w:rStyle w:val="Refdenotaalpie"/>
          <w:rFonts w:asciiTheme="minorHAnsi" w:hAnsiTheme="minorHAnsi"/>
          <w:color w:val="auto"/>
        </w:rPr>
        <w:footnoteReference w:id="13"/>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La lealtad de los ciudadanos de un país, no es un factor que debe darse por sentado. Se quiera o no, ellos son la encarnación viva de la marca ante el resto del mundo, ya que sus actitudes y acciones reflejarán el espíritu de una nación.</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El proceso de creación de lealtad por parte de los ciudadanos se lo puede llamar una migración de mentes y corazones donde ellos pasan de ser escépticos desinformados a creyentes informados.  Los primeros, son aquellos que se han desilusionado a raíz de las políticas tomadas por sus naciones, el detrimento de las instituciones, la mala economía, etc.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Si una nación no trabaja sobre estos escépticos, ellos, a través de falta de compromiso y orgullo hacia la nación, pueden lograr el debilitamiento de la marca nacional con sus continuas incógnitas.  Para contrarrestar la situación deben ser convertidos en creyentes informados a través de un  branding nacional.  La idea por lo tanto es que solo afianzando a los seres de una nación puede iniciarse el camino colectivo de generar una marca país.</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Para lograr este cambio necesario, no basta con que las naciones se embarquen en campañas publicitarias de pro-país para mostrar el </w:t>
      </w:r>
      <w:r w:rsidRPr="00CC0ABC">
        <w:rPr>
          <w:rFonts w:asciiTheme="minorHAnsi" w:hAnsiTheme="minorHAnsi"/>
          <w:i/>
          <w:color w:val="auto"/>
        </w:rPr>
        <w:t>logo</w:t>
      </w:r>
      <w:r w:rsidRPr="00CC0ABC">
        <w:rPr>
          <w:rFonts w:asciiTheme="minorHAnsi" w:hAnsiTheme="minorHAnsi"/>
          <w:color w:val="auto"/>
        </w:rPr>
        <w:t xml:space="preserve"> creado; las naciones deben generar cambios estructurales, promociones estratégicas de industrias, atracción de </w:t>
      </w:r>
      <w:r w:rsidRPr="00CC0ABC">
        <w:rPr>
          <w:rFonts w:asciiTheme="minorHAnsi" w:hAnsiTheme="minorHAnsi"/>
          <w:i/>
          <w:color w:val="auto"/>
        </w:rPr>
        <w:t>venture capital</w:t>
      </w:r>
      <w:r w:rsidRPr="00CC0ABC">
        <w:rPr>
          <w:rStyle w:val="Refdenotaalpie"/>
          <w:rFonts w:asciiTheme="minorHAnsi" w:hAnsiTheme="minorHAnsi"/>
          <w:color w:val="auto"/>
        </w:rPr>
        <w:footnoteReference w:id="14"/>
      </w:r>
      <w:r w:rsidRPr="00CC0ABC">
        <w:rPr>
          <w:rFonts w:asciiTheme="minorHAnsi" w:hAnsiTheme="minorHAnsi"/>
          <w:color w:val="auto"/>
        </w:rPr>
        <w:t>, promoción de la creatividad y generación de personas con perfil internacional que actúen como formadores de opinión y embajadores en el exterior.  Es por todo esto que los países deben embarcarse en el desafío de migrar la lealtad de sus ciudadanos, ya que a través de ésta se logrará crear un efectivo branding nacional.</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szCs w:val="20"/>
          <w:lang w:val="es-ES_tradnl"/>
        </w:rPr>
      </w:pPr>
      <w:r w:rsidRPr="00CC0ABC">
        <w:rPr>
          <w:rFonts w:asciiTheme="minorHAnsi" w:hAnsiTheme="minorHAnsi"/>
          <w:color w:val="auto"/>
        </w:rPr>
        <w:t xml:space="preserve">Por último, algo puesto en énfasis por varios autores es la cooperación público-privada en un proyecto de marca país.  Lo asegura Román Pérez Miranda, presidente de Interbrand Latinoamérica cuando dice que el punto de partida en un proyecto de marca país es la cooperación y el compromiso del gobierno, del sector empresario, de las comunidades educativas y artísticas, y de los medios de comunicación. </w:t>
      </w:r>
      <w:r w:rsidRPr="00CC0ABC">
        <w:rPr>
          <w:rStyle w:val="Refdenotaalpie"/>
          <w:rFonts w:asciiTheme="minorHAnsi" w:hAnsiTheme="minorHAnsi"/>
          <w:color w:val="auto"/>
          <w:szCs w:val="20"/>
          <w:lang w:val="es-ES_tradnl"/>
        </w:rPr>
        <w:footnoteReference w:id="15"/>
      </w:r>
      <w:r w:rsidRPr="00CC0ABC">
        <w:rPr>
          <w:rFonts w:asciiTheme="minorHAnsi" w:hAnsiTheme="minorHAnsi"/>
          <w:color w:val="auto"/>
          <w:szCs w:val="20"/>
          <w:lang w:val="es-ES_tradnl"/>
        </w:rPr>
        <w:t xml:space="preserve"> </w:t>
      </w:r>
    </w:p>
    <w:p w:rsidR="00D07501" w:rsidRPr="00CC0ABC" w:rsidRDefault="00D07501" w:rsidP="00D07501">
      <w:pPr>
        <w:pStyle w:val="textomarcapais12pt"/>
        <w:rPr>
          <w:rFonts w:asciiTheme="minorHAnsi" w:hAnsiTheme="minorHAnsi"/>
          <w:color w:val="auto"/>
          <w:szCs w:val="20"/>
          <w:lang w:val="es-ES_tradnl"/>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Mientras tanto, se han encontrado valiosas opiniones, la mayoría agregando que el posicionamiento de un producto depende de la calidad del producto y si éste satisface o no las necesidades del consumidor. Al obtener consistencia entre ambas, la marca logrará posicionarse efectivamente en la mente de los consumidores.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i/>
          <w:iCs/>
          <w:color w:val="auto"/>
        </w:rPr>
        <w:lastRenderedPageBreak/>
        <w:t xml:space="preserve">“Posicionamiento significa determinar con claridad qué ventajas diferenciales sostenibles tenemos en relación con nuestros competidores” </w:t>
      </w:r>
      <w:r w:rsidRPr="00CC0ABC">
        <w:rPr>
          <w:rFonts w:asciiTheme="minorHAnsi" w:hAnsiTheme="minorHAnsi"/>
          <w:color w:val="auto"/>
        </w:rPr>
        <w:t xml:space="preserve">  </w:t>
      </w:r>
      <w:r w:rsidRPr="00CC0ABC">
        <w:rPr>
          <w:rStyle w:val="Refdenotaalpie"/>
          <w:rFonts w:asciiTheme="minorHAnsi" w:hAnsiTheme="minorHAnsi"/>
          <w:color w:val="auto"/>
        </w:rPr>
        <w:footnoteReference w:id="16"/>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i/>
          <w:color w:val="auto"/>
        </w:rPr>
        <w:t xml:space="preserve">“El país ocupará un lugar en la mente de los clientes y competidores de acuerdo a su capacidad de sostener las ventajas competitivas” </w:t>
      </w:r>
      <w:r w:rsidRPr="00CC0ABC">
        <w:rPr>
          <w:rStyle w:val="Refdenotaalpie"/>
          <w:rFonts w:asciiTheme="minorHAnsi" w:hAnsiTheme="minorHAnsi"/>
          <w:color w:val="auto"/>
        </w:rPr>
        <w:footnoteReference w:id="17"/>
      </w:r>
      <w:r w:rsidRPr="00CC0ABC">
        <w:rPr>
          <w:rFonts w:asciiTheme="minorHAnsi" w:hAnsiTheme="minorHAnsi"/>
          <w:color w:val="auto"/>
        </w:rPr>
        <w:t xml:space="preserve">.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El posicionamiento debe ser formulado muy profunda e inteligentemente para que, al igual que en las empresas, pueda ser dirigido al público objetivo de una nación. Así como resulta relativamente fácil, con cierto grado de análisis, descubrir cuál es el espíritu de una nación, se hace extremadamente complicado en ciertas ocasiones, lograr traducir estos valores a un posicionamiento.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Por esta razón, Gilmore utiliza lo que ella denomina un Diamante de Posicionamiento que permite tener en cuenta una visión macro  combinándola con  los parámetros micro que gobiernan o dirigen el desarrollo de la marca de un país.</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La autora propone que un país debería tener en cuenta cuatro factores a la hora de formular el posicionamiento que quiere lograr: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b/>
          <w:bCs/>
          <w:color w:val="auto"/>
        </w:rPr>
        <w:t>Tendencias macro:</w:t>
      </w:r>
      <w:r w:rsidRPr="00CC0ABC">
        <w:rPr>
          <w:rFonts w:asciiTheme="minorHAnsi" w:hAnsiTheme="minorHAnsi"/>
          <w:color w:val="auto"/>
        </w:rPr>
        <w:t xml:space="preserve"> involucra las tendencias socio-económicas, el status político y legal, las tendencias de la población, las tendencias culturales y de estilo de vida, las industrias emergentes, etc.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Estos factores nos permiten contextualizar al en cuestión y permite destacar las problemáticas que envuelven al país y las que lo pueden afectar en el futuro.  </w:t>
      </w:r>
    </w:p>
    <w:p w:rsidR="00D07501" w:rsidRPr="00CC0ABC" w:rsidRDefault="00D07501" w:rsidP="00D07501">
      <w:pPr>
        <w:pStyle w:val="textomarcapais12pt"/>
        <w:rPr>
          <w:rFonts w:asciiTheme="minorHAnsi" w:hAnsiTheme="minorHAnsi"/>
          <w:b/>
          <w:bCs/>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b/>
          <w:bCs/>
          <w:color w:val="auto"/>
        </w:rPr>
        <w:t xml:space="preserve">El público objetivo / stake-holders: </w:t>
      </w:r>
      <w:r w:rsidRPr="00CC0ABC">
        <w:rPr>
          <w:rFonts w:asciiTheme="minorHAnsi" w:hAnsiTheme="minorHAnsi"/>
          <w:color w:val="auto"/>
        </w:rPr>
        <w:t>un país tiene muchos públicos objetivos o audiencias como por ejemplo, presentes o futuros residentes, inversores (nacionales o internacionales), profesionales, estudiantes, jubilados, turistas (nacionales o internacionales), los medios y formadores de opinión, agencias de viaje de turismo, aerolíneas, servicios para industrias, otras naciones y organismos de desarrollo económico como también compradores de productos del exterior.</w:t>
      </w:r>
    </w:p>
    <w:p w:rsidR="00D07501" w:rsidRPr="00CC0ABC" w:rsidRDefault="00D07501" w:rsidP="00D07501">
      <w:pPr>
        <w:pStyle w:val="textomarcapais12pt"/>
        <w:rPr>
          <w:rFonts w:asciiTheme="minorHAnsi" w:hAnsiTheme="minorHAnsi"/>
          <w:b/>
          <w:bCs/>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b/>
          <w:bCs/>
          <w:color w:val="auto"/>
        </w:rPr>
        <w:t xml:space="preserve">Competidores: </w:t>
      </w:r>
      <w:r w:rsidRPr="00CC0ABC">
        <w:rPr>
          <w:rFonts w:asciiTheme="minorHAnsi" w:hAnsiTheme="minorHAnsi"/>
          <w:color w:val="auto"/>
        </w:rPr>
        <w:t xml:space="preserve">en el proceso de generación de una marca país los competidores son tan importantes como para una compañía que está tratando de introducir un nuevo producto en un nuevo mercado.  </w:t>
      </w: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 “</w:t>
      </w:r>
      <w:r w:rsidRPr="00CC0ABC">
        <w:rPr>
          <w:rFonts w:asciiTheme="minorHAnsi" w:hAnsiTheme="minorHAnsi"/>
          <w:i/>
          <w:iCs/>
          <w:color w:val="auto"/>
        </w:rPr>
        <w:t>Los países compiten entre sí y se esfuerzan por crear fuentes de ventaja competitiva.  Por lo tanto, cada vez hay más motivos para que administren y controlen la imagen de manera estratégica, a fin de mejorar su posición en el mercado.”</w:t>
      </w:r>
      <w:r w:rsidRPr="00CC0ABC">
        <w:rPr>
          <w:rStyle w:val="Refdenotaalpie"/>
          <w:rFonts w:asciiTheme="minorHAnsi" w:hAnsiTheme="minorHAnsi"/>
          <w:color w:val="auto"/>
        </w:rPr>
        <w:footnoteReference w:id="18"/>
      </w:r>
      <w:r w:rsidRPr="00CC0ABC">
        <w:rPr>
          <w:rFonts w:asciiTheme="minorHAnsi" w:hAnsiTheme="minorHAnsi"/>
          <w:color w:val="auto"/>
        </w:rPr>
        <w:t xml:space="preserve"> </w:t>
      </w:r>
    </w:p>
    <w:p w:rsidR="00D07501" w:rsidRPr="00CC0ABC" w:rsidRDefault="00D07501" w:rsidP="00D07501">
      <w:pPr>
        <w:pStyle w:val="textomarcapais12pt"/>
        <w:rPr>
          <w:rFonts w:asciiTheme="minorHAnsi" w:hAnsiTheme="minorHAnsi"/>
          <w:b/>
          <w:bCs/>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b/>
          <w:bCs/>
          <w:color w:val="auto"/>
        </w:rPr>
        <w:t>Ventajas competitivas y “Core Competencies”</w:t>
      </w:r>
      <w:r w:rsidRPr="00CC0ABC">
        <w:rPr>
          <w:rStyle w:val="Refdenotaalpie"/>
          <w:rFonts w:asciiTheme="minorHAnsi" w:hAnsiTheme="minorHAnsi"/>
          <w:b/>
          <w:bCs/>
          <w:color w:val="auto"/>
        </w:rPr>
        <w:footnoteReference w:id="19"/>
      </w:r>
      <w:r w:rsidRPr="00CC0ABC">
        <w:rPr>
          <w:rFonts w:asciiTheme="minorHAnsi" w:hAnsiTheme="minorHAnsi"/>
          <w:b/>
          <w:bCs/>
          <w:color w:val="auto"/>
        </w:rPr>
        <w:t>:</w:t>
      </w:r>
      <w:r w:rsidRPr="00CC0ABC">
        <w:rPr>
          <w:rFonts w:asciiTheme="minorHAnsi" w:hAnsiTheme="minorHAnsi"/>
          <w:color w:val="auto"/>
        </w:rPr>
        <w:t xml:space="preserve"> Los países, así como las empresas, poseen diferentes ventajas comparativas en las cuales deben especializarse y concentrarse para lograr competitividad en el plano regional o internacional.  </w:t>
      </w:r>
    </w:p>
    <w:p w:rsidR="0056736F" w:rsidRPr="00CC0ABC" w:rsidRDefault="0056736F"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Según Gilmore, los “core competencies” pueden ser físicos o de recurso humano; la mayor parte de los países, poseen estos dos tipos de “core competencies”.</w:t>
      </w: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Existen países tales como Botswana que poseen, en este caso, las reservas más grandes de diamantes. Esto le otorga al país una ventaja comparativa que debe exaltarse en el momento de generar una marca país. </w:t>
      </w:r>
    </w:p>
    <w:p w:rsidR="00F73AC5" w:rsidRPr="00CC0ABC" w:rsidRDefault="00F73AC5"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Los países en general poseen competencias físicas.  La enorme reserva de agua potable o las extensas tierras cultivables que posee la Argentina son recursos físicos que el país podría poner en la mesa a la hora de generar una marca país.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Los “core competencies” pueden recaer sobre las empresas que operan en un país y que le otorgan cierta reputación.  Este es el caso de Suiza por ejemplo, que posee el sistema bancario y financiero más estable del mundo.  Los bancos le otorgan al país esta reputación, que es aprovechada en su marca país al igual que su larga trayectoria en manufactura de relojes de precisión.</w:t>
      </w:r>
    </w:p>
    <w:p w:rsidR="00D07501" w:rsidRPr="00CC0ABC" w:rsidRDefault="00D07501" w:rsidP="00D07501">
      <w:pPr>
        <w:pStyle w:val="textomarcapais12pt"/>
        <w:rPr>
          <w:rFonts w:asciiTheme="minorHAnsi" w:hAnsiTheme="minorHAnsi"/>
          <w:b/>
          <w:bCs/>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Por otro lado, los países también poseen recursos humanos capacitados que pueden otorgarle importantes ventajas competitivas; y que logran posicionar a las naciones en el mapa del mundo como especialistas en ciertos temas.  Individuos excepcionales con historias excepcionales pueden hacer que la imagen de un país sea más real y tangible para audiencias alrededor del mundo simplemente por la razón de que las personas se relacionan con personas, y por lo tanto la identificación que se genera puede lograr una mayor receptividad de la marca. </w:t>
      </w:r>
    </w:p>
    <w:p w:rsidR="006C1227" w:rsidRPr="00CC0ABC" w:rsidRDefault="006C1227"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El foco está puesto no siempre en grandes celebridades, sino en personas corrientes con las cuales el resto del mundo también logra identificarse.  Es así como Kenya es reconocida por sus corredores, Rumania por sus gimnastas y Cuba por sus músicos.</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Cada país posee ciertas personas con las cuales la gente se identifica y con las cuales el mundo asocia a las naciones.  Estas personas muchas veces se transforman en mitos y leyendas que proliferan alrededor del mundo y a través de ellas las naciones</w:t>
      </w:r>
      <w:r w:rsidR="00D54512">
        <w:rPr>
          <w:rFonts w:asciiTheme="minorHAnsi" w:hAnsiTheme="minorHAnsi"/>
          <w:color w:val="auto"/>
        </w:rPr>
        <w:t xml:space="preserve"> llegan a ser</w:t>
      </w:r>
      <w:r w:rsidRPr="00CC0ABC">
        <w:rPr>
          <w:rFonts w:asciiTheme="minorHAnsi" w:hAnsiTheme="minorHAnsi"/>
          <w:color w:val="auto"/>
        </w:rPr>
        <w:t xml:space="preserve"> recordadas.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El típico ejemplo es la inmediata asociación que todo el mundo hace entre Maradona y la Argentina.  Este tipo de recurso humano solo sirve como icono pero rara vez agrega valor. Las naciones deben analizarse y encontrar cuáles son sus “core competencies” físicas y humanas. Una vez que las han reconocido, deben preocuparse por desarrollarlas y exaltarlas dentro de su plan de branding internacional.</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Como podemos darnos cuenta, generar una marca es un proceso que necesita de la armonía de los aspectos a ser involucrados ya sean estos, productos, servicios, deben respaldar la imagen de un país sobretodo identificar a su gente. Las ventajas que </w:t>
      </w:r>
      <w:r w:rsidRPr="00CC0ABC">
        <w:rPr>
          <w:rFonts w:asciiTheme="minorHAnsi" w:hAnsiTheme="minorHAnsi"/>
          <w:color w:val="auto"/>
        </w:rPr>
        <w:lastRenderedPageBreak/>
        <w:t>muestre sobre otros países es muy importante  aunque no es primordial; que el mundo conozca y determine la buena o mala imagen que posee cierto país hace referencia al posicionamiento del mismo en la mente de las masas, esto funciona eficazmente a través de las estrategias de marketing.</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La creación de ventajas competitivas se da mediante la percepción o el descubrimiento de nuevas y mejores formas de competir en un sector, lo que en síntesis </w:t>
      </w:r>
      <w:r w:rsidR="00BA4140">
        <w:rPr>
          <w:rFonts w:asciiTheme="minorHAnsi" w:hAnsiTheme="minorHAnsi"/>
          <w:color w:val="auto"/>
        </w:rPr>
        <w:t>resulta</w:t>
      </w:r>
      <w:r w:rsidRPr="00CC0ABC">
        <w:rPr>
          <w:rFonts w:asciiTheme="minorHAnsi" w:hAnsiTheme="minorHAnsi"/>
          <w:color w:val="auto"/>
        </w:rPr>
        <w:t xml:space="preserve"> un acto de innovación. </w:t>
      </w:r>
    </w:p>
    <w:p w:rsidR="00D07501" w:rsidRPr="00CC0ABC" w:rsidRDefault="00D07501" w:rsidP="00D07501">
      <w:pPr>
        <w:pStyle w:val="textomarcapais12pt"/>
        <w:rPr>
          <w:rFonts w:asciiTheme="minorHAnsi" w:hAnsiTheme="minorHAnsi"/>
          <w:i/>
          <w:color w:val="auto"/>
        </w:rPr>
      </w:pPr>
    </w:p>
    <w:p w:rsidR="00D07501" w:rsidRPr="00CC0ABC" w:rsidRDefault="00D07501" w:rsidP="00D07501">
      <w:pPr>
        <w:pStyle w:val="textomarcapais12pt"/>
        <w:rPr>
          <w:rFonts w:asciiTheme="minorHAnsi" w:hAnsiTheme="minorHAnsi"/>
          <w:i/>
          <w:color w:val="auto"/>
        </w:rPr>
      </w:pPr>
      <w:r w:rsidRPr="00CC0ABC">
        <w:rPr>
          <w:rFonts w:asciiTheme="minorHAnsi" w:hAnsiTheme="minorHAnsi"/>
          <w:color w:val="auto"/>
        </w:rPr>
        <w:t>La innovación puede manifestarse a través de nuevos productos, nuevos procesos, enfoques de marketing diferentes, nuevas maneras de distribución o conceptualizaciones revolucionarias de cada ámbito.  En la competencia internacional, estas innovaciones deben contemplar las necesidades del mercado externo e interno afirma Porter, ya que esto ayuda a la diferenciación perseguida.</w:t>
      </w:r>
      <w:r w:rsidRPr="00CC0ABC">
        <w:rPr>
          <w:rStyle w:val="Refdenotaalpie"/>
          <w:rFonts w:asciiTheme="minorHAnsi" w:hAnsiTheme="minorHAnsi"/>
          <w:i/>
          <w:color w:val="auto"/>
        </w:rPr>
        <w:footnoteReference w:id="20"/>
      </w:r>
      <w:r w:rsidRPr="00CC0ABC">
        <w:rPr>
          <w:rFonts w:asciiTheme="minorHAnsi" w:hAnsiTheme="minorHAnsi"/>
          <w:i/>
          <w:color w:val="auto"/>
        </w:rPr>
        <w:t xml:space="preserve">  </w:t>
      </w:r>
    </w:p>
    <w:p w:rsidR="00D07501" w:rsidRPr="00CC0ABC" w:rsidRDefault="00D07501" w:rsidP="00D07501">
      <w:pPr>
        <w:pStyle w:val="textomarcapais12pt"/>
        <w:rPr>
          <w:rFonts w:asciiTheme="minorHAnsi" w:hAnsiTheme="minorHAnsi"/>
          <w:color w:val="auto"/>
        </w:rPr>
      </w:pPr>
    </w:p>
    <w:p w:rsidR="00794FFF" w:rsidRDefault="00D07501" w:rsidP="00D07501">
      <w:pPr>
        <w:pStyle w:val="textomarcapais12pt"/>
        <w:rPr>
          <w:rFonts w:asciiTheme="minorHAnsi" w:hAnsiTheme="minorHAnsi"/>
          <w:color w:val="auto"/>
        </w:rPr>
      </w:pPr>
      <w:r w:rsidRPr="00CC0ABC">
        <w:rPr>
          <w:rFonts w:asciiTheme="minorHAnsi" w:hAnsiTheme="minorHAnsi"/>
          <w:color w:val="auto"/>
        </w:rPr>
        <w:t xml:space="preserve">En síntesis, podemos decir que si la marca está correctamente desarrollada, estará basada sobre las tendencias macro, los “core competencies”, y su público objetivo; logrando así una posición competitiva.  Este modelo aplicado debe ser una guía para que las naciones descubran qué es lo que tienen que promover y así desarrollar nuevas actividades, industrias y proyectos que se cobijen bajo el paraguas de la marca del país y ayuden a mejorar la imagen país.  </w:t>
      </w: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El posicionamiento generado por una nación es un gran potencial para el sector privado y los emprendedores  ya que estos lo pueden utilizar como trampolín para nuevos negocios, que a su vez reforzarán el branding nacional.</w:t>
      </w:r>
    </w:p>
    <w:p w:rsidR="00D07501" w:rsidRPr="00CC0ABC" w:rsidRDefault="00D07501" w:rsidP="00D07501">
      <w:pPr>
        <w:pStyle w:val="textomarcapais12pt"/>
        <w:rPr>
          <w:rFonts w:asciiTheme="minorHAnsi" w:hAnsiTheme="minorHAnsi"/>
          <w:color w:val="auto"/>
        </w:rPr>
      </w:pPr>
    </w:p>
    <w:p w:rsidR="004D0CDE" w:rsidRPr="00CC0ABC" w:rsidRDefault="004D0CDE" w:rsidP="00D07501">
      <w:pPr>
        <w:pStyle w:val="textomarcapais12pt"/>
        <w:rPr>
          <w:rFonts w:asciiTheme="minorHAnsi" w:hAnsiTheme="minorHAnsi"/>
          <w:color w:val="auto"/>
        </w:rPr>
      </w:pPr>
    </w:p>
    <w:p w:rsidR="00D07501" w:rsidRPr="00CC0ABC" w:rsidRDefault="00DC7856" w:rsidP="00F158C4">
      <w:pPr>
        <w:pStyle w:val="Estilo22MARCAPAIS"/>
        <w:numPr>
          <w:ilvl w:val="1"/>
          <w:numId w:val="32"/>
        </w:numPr>
        <w:ind w:left="993" w:hanging="567"/>
        <w:rPr>
          <w:rStyle w:val="Ttulo2Car"/>
          <w:rFonts w:asciiTheme="minorHAnsi" w:hAnsiTheme="minorHAnsi"/>
          <w:b/>
          <w:color w:val="auto"/>
          <w:lang w:val="es-ES"/>
        </w:rPr>
      </w:pPr>
      <w:bookmarkStart w:id="62" w:name="_Toc316937270"/>
      <w:r w:rsidRPr="00CC0ABC">
        <w:rPr>
          <w:rStyle w:val="Ttulo2Car"/>
          <w:rFonts w:asciiTheme="minorHAnsi" w:hAnsiTheme="minorHAnsi"/>
          <w:b/>
          <w:color w:val="auto"/>
          <w:lang w:val="es-ES"/>
        </w:rPr>
        <w:t>ESTUDIOS DE MARCA PAÍS</w:t>
      </w:r>
      <w:r w:rsidR="00177683">
        <w:rPr>
          <w:rStyle w:val="Ttulo2Car"/>
          <w:rFonts w:asciiTheme="minorHAnsi" w:hAnsiTheme="minorHAnsi"/>
          <w:b/>
          <w:color w:val="auto"/>
          <w:lang w:val="es-ES"/>
        </w:rPr>
        <w:t xml:space="preserve"> EN</w:t>
      </w:r>
      <w:r w:rsidRPr="00CC0ABC">
        <w:rPr>
          <w:rStyle w:val="Ttulo2Car"/>
          <w:rFonts w:asciiTheme="minorHAnsi" w:hAnsiTheme="minorHAnsi"/>
          <w:b/>
          <w:color w:val="auto"/>
          <w:lang w:val="es-ES"/>
        </w:rPr>
        <w:t xml:space="preserve"> LATINOAMÉRICA</w:t>
      </w:r>
      <w:bookmarkEnd w:id="62"/>
    </w:p>
    <w:p w:rsidR="00D07501" w:rsidRPr="00CC0ABC" w:rsidRDefault="00D07501" w:rsidP="00D07501">
      <w:pPr>
        <w:pStyle w:val="Estilo22MARCAPAIS"/>
        <w:numPr>
          <w:ilvl w:val="0"/>
          <w:numId w:val="0"/>
        </w:numPr>
        <w:ind w:left="720" w:hanging="360"/>
        <w:rPr>
          <w:rFonts w:asciiTheme="minorHAnsi" w:hAnsiTheme="minorHAnsi" w:cs="Times New Roman"/>
          <w:caps/>
          <w:color w:val="auto"/>
          <w:spacing w:val="15"/>
          <w:sz w:val="32"/>
          <w:szCs w:val="22"/>
          <w:lang w:val="es-ES"/>
        </w:rPr>
      </w:pPr>
    </w:p>
    <w:p w:rsidR="00D07501" w:rsidRPr="00CC0ABC" w:rsidRDefault="00D07501" w:rsidP="00D07501">
      <w:pPr>
        <w:pStyle w:val="textomarcapais12pt"/>
        <w:rPr>
          <w:rFonts w:asciiTheme="minorHAnsi" w:hAnsiTheme="minorHAnsi"/>
          <w:color w:val="auto"/>
        </w:rPr>
      </w:pPr>
      <w:r w:rsidRPr="00CC0ABC">
        <w:rPr>
          <w:rStyle w:val="Textoennegrita"/>
          <w:rFonts w:asciiTheme="minorHAnsi" w:hAnsiTheme="minorHAnsi"/>
          <w:b w:val="0"/>
          <w:bCs/>
          <w:color w:val="auto"/>
        </w:rPr>
        <w:t>“Para la mayoría de la gente en el resto del mundo, Sudamérica, América Central y México son el mismo lugar: colorido, caótico, corrupto, criminal y loco”, dice Anholt.</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Según el Ranking de las marcas país, actualmente, ningún país latinoamericano se encuentra entre las 25 mejores marcas país del mundo. Sin embargo, muchos son los países que se han logrado méritos gracias a su estrategia de marca. </w:t>
      </w:r>
      <w:r w:rsidR="007A49F1" w:rsidRPr="00CC0ABC">
        <w:rPr>
          <w:rFonts w:asciiTheme="minorHAnsi" w:hAnsiTheme="minorHAnsi"/>
          <w:color w:val="auto"/>
        </w:rPr>
        <w:t>Ej.</w:t>
      </w:r>
      <w:r w:rsidRPr="00CC0ABC">
        <w:rPr>
          <w:rFonts w:asciiTheme="minorHAnsi" w:hAnsiTheme="minorHAnsi"/>
          <w:color w:val="auto"/>
        </w:rPr>
        <w:t>:</w:t>
      </w:r>
    </w:p>
    <w:p w:rsidR="00D07501" w:rsidRPr="00CC0ABC" w:rsidRDefault="00D07501" w:rsidP="00D07501">
      <w:pPr>
        <w:pStyle w:val="textomarcapais12pt"/>
        <w:rPr>
          <w:rFonts w:asciiTheme="minorHAnsi" w:hAnsiTheme="minorHAnsi"/>
          <w:color w:val="auto"/>
        </w:rPr>
      </w:pPr>
    </w:p>
    <w:p w:rsidR="00D07501" w:rsidRPr="00CC0ABC" w:rsidRDefault="00D07501" w:rsidP="006C1227">
      <w:pPr>
        <w:pStyle w:val="textomarcapais12pt"/>
        <w:numPr>
          <w:ilvl w:val="0"/>
          <w:numId w:val="37"/>
        </w:numPr>
        <w:rPr>
          <w:rFonts w:asciiTheme="minorHAnsi" w:hAnsiTheme="minorHAnsi"/>
          <w:color w:val="auto"/>
        </w:rPr>
      </w:pPr>
      <w:r w:rsidRPr="00CC0ABC">
        <w:rPr>
          <w:rFonts w:asciiTheme="minorHAnsi" w:hAnsiTheme="minorHAnsi"/>
          <w:color w:val="auto"/>
        </w:rPr>
        <w:t>Colombia obtuvo el premio a la mejor promoción internacional en la categoría ‘Mejor Campaña o Promoción’ por desarrollo de Colombia es Pasión en la Conferencia Suramericana de Inversión para la Hotelería y el Turismo -Sahic.</w:t>
      </w:r>
    </w:p>
    <w:p w:rsidR="00D07501" w:rsidRPr="00CC0ABC" w:rsidRDefault="00D07501" w:rsidP="00D07501">
      <w:pPr>
        <w:pStyle w:val="textomarcapais12pt"/>
        <w:rPr>
          <w:rFonts w:asciiTheme="minorHAnsi" w:hAnsiTheme="minorHAnsi"/>
          <w:i/>
          <w:color w:val="auto"/>
          <w:lang w:val="es-EC"/>
        </w:rPr>
      </w:pPr>
    </w:p>
    <w:p w:rsidR="00D07501" w:rsidRPr="00CC0ABC" w:rsidRDefault="00D07501" w:rsidP="006C1227">
      <w:pPr>
        <w:pStyle w:val="textomarcapais12pt"/>
        <w:numPr>
          <w:ilvl w:val="0"/>
          <w:numId w:val="37"/>
        </w:numPr>
        <w:rPr>
          <w:rFonts w:asciiTheme="minorHAnsi" w:hAnsiTheme="minorHAnsi"/>
          <w:i/>
          <w:color w:val="auto"/>
          <w:lang w:val="es-EC"/>
        </w:rPr>
      </w:pPr>
      <w:r w:rsidRPr="00CC0ABC">
        <w:rPr>
          <w:rFonts w:asciiTheme="minorHAnsi" w:hAnsiTheme="minorHAnsi"/>
          <w:color w:val="auto"/>
        </w:rPr>
        <w:t>Perú logró ubicarse en el tercer lugar a nivel mundial en la lista de las “10 mejores marcas por herencia y cultura”, después de Italia e Israel. </w:t>
      </w:r>
    </w:p>
    <w:p w:rsidR="00D07501" w:rsidRPr="00CC0ABC" w:rsidRDefault="00D07501" w:rsidP="00D07501">
      <w:pPr>
        <w:pStyle w:val="textomarcapais12pt"/>
        <w:rPr>
          <w:rFonts w:asciiTheme="minorHAnsi" w:hAnsiTheme="minorHAnsi"/>
          <w:color w:val="auto"/>
        </w:rPr>
      </w:pPr>
    </w:p>
    <w:p w:rsidR="00D07501" w:rsidRPr="00CC0ABC" w:rsidRDefault="00D07501" w:rsidP="006C1227">
      <w:pPr>
        <w:pStyle w:val="textomarcapais12pt"/>
        <w:numPr>
          <w:ilvl w:val="0"/>
          <w:numId w:val="37"/>
        </w:numPr>
        <w:rPr>
          <w:rFonts w:asciiTheme="minorHAnsi" w:hAnsiTheme="minorHAnsi"/>
          <w:color w:val="auto"/>
        </w:rPr>
      </w:pPr>
      <w:r w:rsidRPr="00CC0ABC">
        <w:rPr>
          <w:rFonts w:asciiTheme="minorHAnsi" w:hAnsiTheme="minorHAnsi"/>
          <w:color w:val="auto"/>
        </w:rPr>
        <w:t xml:space="preserve">Chile se ubicó dentro del Top Ten en la categoría “Estrella Emergente”, debido a su mejora en todos los criterios de medición como libertad política, calidad de </w:t>
      </w:r>
      <w:r w:rsidRPr="00CC0ABC">
        <w:rPr>
          <w:rFonts w:asciiTheme="minorHAnsi" w:hAnsiTheme="minorHAnsi"/>
          <w:color w:val="auto"/>
        </w:rPr>
        <w:lastRenderedPageBreak/>
        <w:t xml:space="preserve">vida/seguridad y estabilidad económica; además del excelente desarrollo que tuvo en el rescate de los 33 mineros en la mina de San José.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 “Los logos y las campañas publicitarias pueden ser útiles cuando se promueve el turismo, pero</w:t>
      </w:r>
      <w:r w:rsidRPr="00CC0ABC">
        <w:rPr>
          <w:rStyle w:val="Textoennegrita"/>
          <w:rFonts w:asciiTheme="minorHAnsi" w:hAnsiTheme="minorHAnsi"/>
          <w:b w:val="0"/>
          <w:bCs/>
          <w:color w:val="auto"/>
        </w:rPr>
        <w:t xml:space="preserve"> no tienen energía suficiente para cambiar la imagen total o la reputación del país</w:t>
      </w:r>
      <w:r w:rsidRPr="00CC0ABC">
        <w:rPr>
          <w:rFonts w:asciiTheme="minorHAnsi" w:hAnsiTheme="minorHAnsi"/>
          <w:color w:val="auto"/>
        </w:rPr>
        <w:t xml:space="preserve">”.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Además indica que un pa</w:t>
      </w:r>
      <w:r w:rsidRPr="00CC0ABC">
        <w:rPr>
          <w:rStyle w:val="Textoennegrita"/>
          <w:rFonts w:asciiTheme="minorHAnsi" w:hAnsiTheme="minorHAnsi"/>
          <w:b w:val="0"/>
          <w:bCs/>
          <w:color w:val="auto"/>
        </w:rPr>
        <w:t>ís no es un producto, como una lata de Coca-Cola o un par de Nike, que pueden ser vendidas alrededor del mundo con ayuda del marketing</w:t>
      </w:r>
      <w:r w:rsidRPr="00CC0ABC">
        <w:rPr>
          <w:rFonts w:asciiTheme="minorHAnsi" w:hAnsiTheme="minorHAnsi"/>
          <w:color w:val="auto"/>
        </w:rPr>
        <w:t xml:space="preserve">.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“En 15 años nunca he encontrado un solo país que haya podido cambiar su reputación con marketing o publicidad. </w:t>
      </w:r>
      <w:r w:rsidRPr="00CC0ABC">
        <w:rPr>
          <w:rStyle w:val="Textoennegrita"/>
          <w:rFonts w:asciiTheme="minorHAnsi" w:hAnsiTheme="minorHAnsi"/>
          <w:b w:val="0"/>
          <w:bCs/>
          <w:color w:val="auto"/>
        </w:rPr>
        <w:t>Los países son juzgados por lo que son y lo que hacen</w:t>
      </w:r>
      <w:r w:rsidRPr="00CC0ABC">
        <w:rPr>
          <w:rFonts w:asciiTheme="minorHAnsi" w:hAnsiTheme="minorHAnsi"/>
          <w:color w:val="auto"/>
        </w:rPr>
        <w:t xml:space="preserve">, por su gente, sus productos y su cultura, no por su propaganda”. </w:t>
      </w:r>
      <w:r w:rsidRPr="00CC0ABC">
        <w:rPr>
          <w:rStyle w:val="Refdenotaalpie"/>
          <w:rFonts w:asciiTheme="minorHAnsi" w:hAnsiTheme="minorHAnsi"/>
          <w:color w:val="auto"/>
        </w:rPr>
        <w:footnoteReference w:id="21"/>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Una marca país debe sustentarse en algo más que lo estético, debe provocar una emoción y para lograr posicionamiento, diferenciándose de la competencia necesita una estrategia de marca viable. Por este motivo, hemos estudiado el desarrollo y evolución de las marcas país que se han destacado en Latinoamérica realizando especial énfasis en Colombia quien con su campaña interina pudo exteriorizar  el orgullo que siente su gente por el país.</w:t>
      </w:r>
    </w:p>
    <w:p w:rsidR="00D07501" w:rsidRPr="00CC0ABC" w:rsidRDefault="00D07501" w:rsidP="00D07501">
      <w:pPr>
        <w:pStyle w:val="textomarcapais12pt"/>
        <w:jc w:val="left"/>
        <w:rPr>
          <w:rFonts w:asciiTheme="minorHAnsi" w:hAnsiTheme="minorHAnsi"/>
          <w:b/>
          <w:color w:val="auto"/>
        </w:rPr>
      </w:pPr>
    </w:p>
    <w:p w:rsidR="004D0CDE" w:rsidRPr="00CC0ABC" w:rsidRDefault="004D0CDE" w:rsidP="00D07501">
      <w:pPr>
        <w:pStyle w:val="textomarcapais12pt"/>
        <w:jc w:val="left"/>
        <w:rPr>
          <w:rFonts w:asciiTheme="minorHAnsi" w:hAnsiTheme="minorHAnsi"/>
          <w:b/>
          <w:color w:val="auto"/>
        </w:rPr>
      </w:pPr>
    </w:p>
    <w:p w:rsidR="00D07501" w:rsidRPr="00192F5E" w:rsidRDefault="00DC7856" w:rsidP="00D673FF">
      <w:pPr>
        <w:pStyle w:val="Estilo22MARCAPAIS"/>
        <w:numPr>
          <w:ilvl w:val="2"/>
          <w:numId w:val="32"/>
        </w:numPr>
        <w:tabs>
          <w:tab w:val="left" w:pos="1418"/>
        </w:tabs>
        <w:ind w:left="1418" w:hanging="709"/>
        <w:rPr>
          <w:rStyle w:val="Ttulo2Car"/>
          <w:rFonts w:asciiTheme="minorHAnsi" w:hAnsiTheme="minorHAnsi"/>
          <w:b/>
          <w:color w:val="auto"/>
          <w:lang w:val="es-ES"/>
        </w:rPr>
      </w:pPr>
      <w:bookmarkStart w:id="63" w:name="_Toc316937271"/>
      <w:r w:rsidRPr="00192F5E">
        <w:rPr>
          <w:rStyle w:val="Ttulo3Car"/>
          <w:rFonts w:asciiTheme="minorHAnsi" w:hAnsiTheme="minorHAnsi"/>
          <w:b/>
          <w:color w:val="auto"/>
        </w:rPr>
        <w:t>COLOMBIA</w:t>
      </w:r>
      <w:bookmarkEnd w:id="63"/>
    </w:p>
    <w:p w:rsidR="00D07501" w:rsidRPr="00CC0ABC" w:rsidRDefault="00D07501" w:rsidP="00D07501">
      <w:pPr>
        <w:pStyle w:val="Estilo22MARCAPAIS"/>
        <w:numPr>
          <w:ilvl w:val="0"/>
          <w:numId w:val="0"/>
        </w:numPr>
        <w:ind w:left="720" w:hanging="360"/>
        <w:rPr>
          <w:rFonts w:asciiTheme="minorHAnsi" w:hAnsiTheme="minorHAnsi" w:cs="Times New Roman"/>
          <w:caps/>
          <w:color w:val="auto"/>
          <w:spacing w:val="15"/>
          <w:sz w:val="32"/>
          <w:szCs w:val="22"/>
          <w:lang w:val="es-ES"/>
        </w:rPr>
      </w:pPr>
    </w:p>
    <w:p w:rsidR="00076FD9" w:rsidRDefault="00D07501" w:rsidP="00D07501">
      <w:pPr>
        <w:pStyle w:val="textomarcapais12pt"/>
        <w:rPr>
          <w:rFonts w:asciiTheme="minorHAnsi" w:hAnsiTheme="minorHAnsi"/>
          <w:color w:val="auto"/>
        </w:rPr>
      </w:pPr>
      <w:r w:rsidRPr="00CC0ABC">
        <w:rPr>
          <w:rFonts w:asciiTheme="minorHAnsi" w:hAnsiTheme="minorHAnsi"/>
          <w:color w:val="auto"/>
        </w:rPr>
        <w:t xml:space="preserve">Colombia en el pasado no ha tenido marca país, sin embargo ha llevado a cabo numerosas campañas turísticas promocionando su país además de contar con una marca comercial muy reconocida como lo es Juan Valdez.  </w:t>
      </w: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Por ejemplo, en Septiembre del 2001, se lanzó la campaña “Vive Colombia, viaja por ella” la cual buscaba exaltar lo grande de Colombia y lo bien que la puede pasar la gente que viaja por ella y también recordarles a los habitantes de Colombia que tienen una tierra que invita a conocerla, a explorarla y a viajar por ella, demostrando que pese a las dificultades que tiene el país, sigue siendo un destino atractivo tanto para los turistas nacionales como internacionales.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Este país siempre ha estado en continua elaboración de campañas en pro del turismo, en septiembre del 2007 lanzó la campaña: “Colombia, el riesgo es que te quieras quedar”, dirigida por Proexport, cuyo objetivo consistía en dar a entender que el único riesgo de venir a Colombia era enamorarse de sus paisajes, de su gente, de su gastronomía, de sus ferias y fiestas, de sus artesanías, de sus colores y de todas las experiencias que el país le puede brindar a un turista. </w:t>
      </w:r>
    </w:p>
    <w:p w:rsidR="00D07501" w:rsidRPr="00CC0ABC" w:rsidRDefault="00D07501" w:rsidP="00D07501">
      <w:pPr>
        <w:pStyle w:val="textomarcapais12pt"/>
        <w:rPr>
          <w:rFonts w:asciiTheme="minorHAnsi" w:hAnsiTheme="minorHAnsi"/>
          <w:color w:val="auto"/>
        </w:rPr>
      </w:pPr>
    </w:p>
    <w:p w:rsidR="00192F5E" w:rsidRDefault="00D07501" w:rsidP="00192F5E">
      <w:pPr>
        <w:pStyle w:val="textomarcapais12pt"/>
        <w:keepNext/>
        <w:jc w:val="center"/>
      </w:pPr>
      <w:bookmarkStart w:id="64" w:name="colombia"/>
      <w:r w:rsidRPr="00CC0ABC">
        <w:rPr>
          <w:rFonts w:asciiTheme="minorHAnsi" w:hAnsiTheme="minorHAnsi"/>
          <w:noProof/>
          <w:color w:val="auto"/>
          <w:lang w:val="en-US" w:bidi="ar-SA"/>
        </w:rPr>
        <w:lastRenderedPageBreak/>
        <w:drawing>
          <wp:inline distT="0" distB="0" distL="0" distR="0">
            <wp:extent cx="2073275" cy="2328545"/>
            <wp:effectExtent l="0" t="0" r="0" b="0"/>
            <wp:docPr id="12"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20" cstate="print"/>
                    <a:srcRect l="-6905" r="-10014"/>
                    <a:stretch>
                      <a:fillRect/>
                    </a:stretch>
                  </pic:blipFill>
                  <pic:spPr bwMode="auto">
                    <a:xfrm>
                      <a:off x="0" y="0"/>
                      <a:ext cx="2073275" cy="2328545"/>
                    </a:xfrm>
                    <a:prstGeom prst="rect">
                      <a:avLst/>
                    </a:prstGeom>
                    <a:noFill/>
                    <a:ln w="9525">
                      <a:noFill/>
                      <a:miter lim="800000"/>
                      <a:headEnd/>
                      <a:tailEnd/>
                    </a:ln>
                  </pic:spPr>
                </pic:pic>
              </a:graphicData>
            </a:graphic>
          </wp:inline>
        </w:drawing>
      </w:r>
      <w:bookmarkEnd w:id="64"/>
    </w:p>
    <w:p w:rsidR="00192F5E" w:rsidRDefault="00192F5E" w:rsidP="00192F5E">
      <w:pPr>
        <w:pStyle w:val="Epgrafe"/>
        <w:spacing w:after="0" w:line="240" w:lineRule="auto"/>
        <w:jc w:val="center"/>
        <w:rPr>
          <w:sz w:val="20"/>
          <w:lang w:val="es-ES"/>
        </w:rPr>
      </w:pPr>
    </w:p>
    <w:p w:rsidR="00D07501" w:rsidRDefault="00192F5E" w:rsidP="00192F5E">
      <w:pPr>
        <w:pStyle w:val="Epgrafe"/>
        <w:spacing w:after="0" w:line="240" w:lineRule="auto"/>
        <w:jc w:val="center"/>
        <w:rPr>
          <w:sz w:val="20"/>
          <w:lang w:val="es-ES"/>
        </w:rPr>
      </w:pPr>
      <w:bookmarkStart w:id="65" w:name="_Toc316821789"/>
      <w:r w:rsidRPr="00192F5E">
        <w:rPr>
          <w:sz w:val="20"/>
          <w:lang w:val="es-ES"/>
        </w:rPr>
        <w:t>FIGURA 2-</w:t>
      </w:r>
      <w:r w:rsidR="00903F30" w:rsidRPr="00192F5E">
        <w:rPr>
          <w:sz w:val="20"/>
        </w:rPr>
        <w:fldChar w:fldCharType="begin"/>
      </w:r>
      <w:r w:rsidRPr="00192F5E">
        <w:rPr>
          <w:sz w:val="20"/>
          <w:lang w:val="es-ES"/>
        </w:rPr>
        <w:instrText xml:space="preserve"> SEQ FIGURA_2- \* ARABIC </w:instrText>
      </w:r>
      <w:r w:rsidR="00903F30" w:rsidRPr="00192F5E">
        <w:rPr>
          <w:sz w:val="20"/>
        </w:rPr>
        <w:fldChar w:fldCharType="separate"/>
      </w:r>
      <w:r w:rsidR="00E75534">
        <w:rPr>
          <w:noProof/>
          <w:sz w:val="20"/>
          <w:lang w:val="es-ES"/>
        </w:rPr>
        <w:t>4</w:t>
      </w:r>
      <w:r w:rsidR="00903F30" w:rsidRPr="00192F5E">
        <w:rPr>
          <w:sz w:val="20"/>
        </w:rPr>
        <w:fldChar w:fldCharType="end"/>
      </w:r>
      <w:r w:rsidRPr="00192F5E">
        <w:rPr>
          <w:sz w:val="20"/>
          <w:lang w:val="es-ES"/>
        </w:rPr>
        <w:t>: MARCA PAÍS COLOMBIA ACTUAL</w:t>
      </w:r>
      <w:bookmarkEnd w:id="65"/>
    </w:p>
    <w:p w:rsidR="00192F5E" w:rsidRPr="00192F5E" w:rsidRDefault="00192F5E" w:rsidP="00192F5E">
      <w:pPr>
        <w:rPr>
          <w:lang w:val="es-ES"/>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Fue en el año 2005 cuando se lanzó la primera marca país Colombia es pasión. El objetivo de la estrategia de marca era posicionar y consolidar una imagen positiva del país, mostrando de esta forma la otra cara de la moneda de Colombia. </w:t>
      </w:r>
    </w:p>
    <w:p w:rsidR="00D07501" w:rsidRPr="00CC0ABC" w:rsidRDefault="00D07501" w:rsidP="00D07501">
      <w:pPr>
        <w:pStyle w:val="textomarcapais12pt"/>
        <w:rPr>
          <w:rFonts w:asciiTheme="minorHAnsi" w:hAnsiTheme="minorHAnsi"/>
          <w:color w:val="auto"/>
        </w:rPr>
      </w:pPr>
    </w:p>
    <w:p w:rsidR="00D07501" w:rsidRPr="00CC0ABC" w:rsidRDefault="00D07501" w:rsidP="006C1227">
      <w:pPr>
        <w:pStyle w:val="Cita"/>
        <w:spacing w:after="0" w:line="240" w:lineRule="auto"/>
        <w:rPr>
          <w:rFonts w:asciiTheme="minorHAnsi" w:hAnsiTheme="minorHAnsi"/>
          <w:lang w:val="es-ES"/>
        </w:rPr>
      </w:pPr>
      <w:r w:rsidRPr="00CC0ABC">
        <w:rPr>
          <w:rFonts w:asciiTheme="minorHAnsi" w:hAnsiTheme="minorHAnsi"/>
          <w:lang w:val="es-ES"/>
        </w:rPr>
        <w:t xml:space="preserve">El concepto de la marca simboliza y caracteriza a los colombianos exaltando el poder de su gente en cuanto a su pasión para hacer las cosas y su forma de ver el mundo. </w:t>
      </w:r>
    </w:p>
    <w:p w:rsidR="00D07501" w:rsidRPr="00CC0ABC" w:rsidRDefault="00D07501" w:rsidP="006C1227">
      <w:pPr>
        <w:pStyle w:val="Cita"/>
        <w:spacing w:after="0" w:line="240" w:lineRule="auto"/>
        <w:rPr>
          <w:rStyle w:val="byline"/>
          <w:rFonts w:asciiTheme="minorHAnsi" w:hAnsiTheme="minorHAnsi"/>
          <w:lang w:val="es-ES"/>
        </w:rPr>
      </w:pPr>
      <w:r w:rsidRPr="00CC0ABC">
        <w:rPr>
          <w:rFonts w:asciiTheme="minorHAnsi" w:hAnsiTheme="minorHAnsi"/>
          <w:lang w:val="es-ES"/>
        </w:rPr>
        <w:t xml:space="preserve">"Colombia es Pasión" se concretó después de una década dedicada a tratar de cambiar la visión del país dirigiéndose al exterior para atraer a los turistas internacionales. Sin embargo, ninguna campaña de marketing, por fuerte que sea, puede cambiar una visión sin la participación de todos los involucrados. (Dra. </w:t>
      </w:r>
      <w:hyperlink r:id="rId21" w:history="1">
        <w:r w:rsidRPr="00CC0ABC">
          <w:rPr>
            <w:rStyle w:val="Hipervnculo"/>
            <w:rFonts w:asciiTheme="minorHAnsi" w:hAnsiTheme="minorHAnsi"/>
            <w:color w:val="auto"/>
            <w:u w:val="none"/>
            <w:lang w:val="es-ES"/>
          </w:rPr>
          <w:t>Ruth Areli García León</w:t>
        </w:r>
      </w:hyperlink>
      <w:r w:rsidRPr="00CC0ABC">
        <w:rPr>
          <w:rStyle w:val="byline"/>
          <w:rFonts w:asciiTheme="minorHAnsi" w:hAnsiTheme="minorHAnsi"/>
          <w:lang w:val="es-ES"/>
        </w:rPr>
        <w:t xml:space="preserve"> Especialista en Mercadotecnia - Agosto 2010)</w:t>
      </w:r>
    </w:p>
    <w:p w:rsidR="00D07501" w:rsidRPr="00CC0ABC" w:rsidRDefault="00D07501" w:rsidP="00D07501">
      <w:pPr>
        <w:pStyle w:val="textomarcapais12pt"/>
        <w:rPr>
          <w:rStyle w:val="fullpost"/>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“La inversión que se ha hecho alrededor de -Colombia es Pasión- puede ser alrededor de $10.000 millones, la publicidad -Vive Colombia viaja por ella- pudo sumar otros $4.000 millones. Estamos ahora en una inversión cercana a los $4.000 millones para el tema de -Vive Colombia el país que llevas en el corazón- y por último, la campaña que se hizo con CNN de -Colombia El riesgo es que te quieras quedar- es superior a US$1 millón”, explicó en su momento el viceministro de Turismo, Óscar Rueda.</w:t>
      </w:r>
    </w:p>
    <w:p w:rsidR="00D07501" w:rsidRPr="00CC0ABC" w:rsidRDefault="00D07501" w:rsidP="00D07501">
      <w:pPr>
        <w:pStyle w:val="textomarcapais12pt"/>
        <w:rPr>
          <w:rFonts w:asciiTheme="minorHAnsi" w:hAnsiTheme="minorHAnsi"/>
          <w:color w:val="auto"/>
        </w:rPr>
      </w:pPr>
    </w:p>
    <w:p w:rsidR="006C1227" w:rsidRPr="00CC0ABC" w:rsidRDefault="006C1227"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b/>
          <w:color w:val="auto"/>
        </w:rPr>
      </w:pPr>
      <w:r w:rsidRPr="00CC0ABC">
        <w:rPr>
          <w:rFonts w:asciiTheme="minorHAnsi" w:hAnsiTheme="minorHAnsi"/>
          <w:b/>
          <w:color w:val="auto"/>
        </w:rPr>
        <w:t>Estrategia de Marca:</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La creación de la marca país fue liderada por Diana Heraldo, gerente de Proexport y diseñada por David Lightle, con 30 años de experiencia en el medio del diseño de marcas países. Creador de marcas país de</w:t>
      </w:r>
      <w:r w:rsidRPr="00CC0ABC">
        <w:rPr>
          <w:rStyle w:val="fullpost"/>
          <w:rFonts w:asciiTheme="minorHAnsi" w:hAnsiTheme="minorHAnsi"/>
          <w:color w:val="auto"/>
        </w:rPr>
        <w:t xml:space="preserve"> </w:t>
      </w:r>
      <w:r w:rsidRPr="00CC0ABC">
        <w:rPr>
          <w:rFonts w:asciiTheme="minorHAnsi" w:hAnsiTheme="minorHAnsi"/>
          <w:color w:val="auto"/>
        </w:rPr>
        <w:t>Nueva Zelanda, Tailandia, Taiwán y Australia, diseñó toda la estrategia de la campaña “Marca Colombia”. Lightle señaló al momento de crear la marca: "Esta no es una campaña para sentirnos mejor, sino que tiene claros objetivos económicos".</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Él observó que la parte más resaltante a exponer en la marca país de Colombia era la pasión, por lo cual diseñó un corazón ardiendo en color rojo vivo. En cuanto a la </w:t>
      </w:r>
      <w:r w:rsidRPr="00CC0ABC">
        <w:rPr>
          <w:rFonts w:asciiTheme="minorHAnsi" w:hAnsiTheme="minorHAnsi"/>
          <w:color w:val="auto"/>
        </w:rPr>
        <w:lastRenderedPageBreak/>
        <w:t xml:space="preserve">inversión, esta fue totalmente financiada por el sector privado, pero dirigida por entes del estado.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Desde el año 2005 con la creación de su marca país, Colombia viene mostrándole al mundo sus puntos fuertes como país; de esta manera se han generado e incrementado beneficios como los siguientes: </w:t>
      </w:r>
    </w:p>
    <w:p w:rsidR="00D07501" w:rsidRPr="00CC0ABC" w:rsidRDefault="00D07501" w:rsidP="00D07501">
      <w:pPr>
        <w:pStyle w:val="textomarcapais12pt"/>
        <w:rPr>
          <w:rFonts w:asciiTheme="minorHAnsi" w:hAnsiTheme="minorHAnsi"/>
          <w:color w:val="auto"/>
        </w:rPr>
      </w:pPr>
    </w:p>
    <w:p w:rsidR="00D07501" w:rsidRPr="00CC0ABC" w:rsidRDefault="00D07501" w:rsidP="006C1227">
      <w:pPr>
        <w:pStyle w:val="textomarcapais12pt"/>
        <w:numPr>
          <w:ilvl w:val="0"/>
          <w:numId w:val="39"/>
        </w:numPr>
        <w:rPr>
          <w:rFonts w:asciiTheme="minorHAnsi" w:hAnsiTheme="minorHAnsi"/>
          <w:color w:val="auto"/>
        </w:rPr>
      </w:pPr>
      <w:r w:rsidRPr="00CC0ABC">
        <w:rPr>
          <w:rFonts w:asciiTheme="minorHAnsi" w:hAnsiTheme="minorHAnsi"/>
          <w:color w:val="auto"/>
        </w:rPr>
        <w:t xml:space="preserve">Estabilidad política: al tener una de las democracias más sólidas y consolidadas de la región. </w:t>
      </w:r>
    </w:p>
    <w:p w:rsidR="00D07501" w:rsidRPr="00CC0ABC" w:rsidRDefault="00D07501" w:rsidP="006C1227">
      <w:pPr>
        <w:pStyle w:val="textomarcapais12pt"/>
        <w:numPr>
          <w:ilvl w:val="0"/>
          <w:numId w:val="39"/>
        </w:numPr>
        <w:rPr>
          <w:rFonts w:asciiTheme="minorHAnsi" w:hAnsiTheme="minorHAnsi"/>
          <w:color w:val="auto"/>
        </w:rPr>
      </w:pPr>
      <w:r w:rsidRPr="00CC0ABC">
        <w:rPr>
          <w:rFonts w:asciiTheme="minorHAnsi" w:hAnsiTheme="minorHAnsi"/>
          <w:color w:val="auto"/>
        </w:rPr>
        <w:t xml:space="preserve">Crecimiento económico: al presentar en los últimos años niveles de crecimientos por encima del promedio regional. </w:t>
      </w:r>
    </w:p>
    <w:p w:rsidR="00D07501" w:rsidRPr="00CC0ABC" w:rsidRDefault="00D07501" w:rsidP="006C1227">
      <w:pPr>
        <w:pStyle w:val="textomarcapais12pt"/>
        <w:numPr>
          <w:ilvl w:val="0"/>
          <w:numId w:val="39"/>
        </w:numPr>
        <w:rPr>
          <w:rFonts w:asciiTheme="minorHAnsi" w:hAnsiTheme="minorHAnsi"/>
          <w:color w:val="auto"/>
        </w:rPr>
      </w:pPr>
      <w:r w:rsidRPr="00CC0ABC">
        <w:rPr>
          <w:rFonts w:asciiTheme="minorHAnsi" w:hAnsiTheme="minorHAnsi"/>
          <w:color w:val="auto"/>
        </w:rPr>
        <w:t xml:space="preserve">Geografía privilegiada: al poseer paisajes hermosos lo cual convierte a Colombia en uno de los más importantes destinos turísticos. </w:t>
      </w:r>
    </w:p>
    <w:p w:rsidR="00D07501" w:rsidRPr="00CC0ABC" w:rsidRDefault="00D07501" w:rsidP="006C1227">
      <w:pPr>
        <w:pStyle w:val="textomarcapais12pt"/>
        <w:numPr>
          <w:ilvl w:val="0"/>
          <w:numId w:val="39"/>
        </w:numPr>
        <w:rPr>
          <w:rFonts w:asciiTheme="minorHAnsi" w:hAnsiTheme="minorHAnsi"/>
          <w:color w:val="auto"/>
        </w:rPr>
      </w:pPr>
      <w:r w:rsidRPr="00CC0ABC">
        <w:rPr>
          <w:rFonts w:asciiTheme="minorHAnsi" w:hAnsiTheme="minorHAnsi"/>
          <w:color w:val="auto"/>
        </w:rPr>
        <w:t xml:space="preserve">Identidad y riqueza cultural cada día más reconocidas.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Style w:val="nw"/>
          <w:rFonts w:asciiTheme="minorHAnsi" w:hAnsiTheme="minorHAnsi"/>
          <w:color w:val="auto"/>
        </w:rPr>
      </w:pPr>
      <w:r w:rsidRPr="00CC0ABC">
        <w:rPr>
          <w:rStyle w:val="nw"/>
          <w:rFonts w:asciiTheme="minorHAnsi" w:hAnsiTheme="minorHAnsi"/>
          <w:color w:val="auto"/>
        </w:rPr>
        <w:t>Para el lanzamiento de la campaña se</w:t>
      </w:r>
      <w:r w:rsidRPr="00CC0ABC">
        <w:rPr>
          <w:rStyle w:val="notranslate"/>
          <w:rFonts w:asciiTheme="minorHAnsi" w:hAnsiTheme="minorHAnsi"/>
          <w:color w:val="auto"/>
        </w:rPr>
        <w:t xml:space="preserve"> </w:t>
      </w:r>
      <w:r w:rsidRPr="00CC0ABC">
        <w:rPr>
          <w:rStyle w:val="nw"/>
          <w:rFonts w:asciiTheme="minorHAnsi" w:hAnsiTheme="minorHAnsi"/>
          <w:color w:val="auto"/>
        </w:rPr>
        <w:t>utilizaron medios masivos de televisión</w:t>
      </w:r>
      <w:r w:rsidRPr="00CC0ABC">
        <w:rPr>
          <w:rStyle w:val="notranslate"/>
          <w:rFonts w:asciiTheme="minorHAnsi" w:hAnsiTheme="minorHAnsi"/>
          <w:color w:val="auto"/>
        </w:rPr>
        <w:t xml:space="preserve"> </w:t>
      </w:r>
      <w:r w:rsidR="006C1227" w:rsidRPr="00CC0ABC">
        <w:rPr>
          <w:rStyle w:val="nw"/>
          <w:rFonts w:asciiTheme="minorHAnsi" w:hAnsiTheme="minorHAnsi"/>
          <w:color w:val="auto"/>
        </w:rPr>
        <w:t>como Rcn</w:t>
      </w:r>
      <w:r w:rsidRPr="00CC0ABC">
        <w:rPr>
          <w:rStyle w:val="nw"/>
          <w:rFonts w:asciiTheme="minorHAnsi" w:hAnsiTheme="minorHAnsi"/>
          <w:color w:val="auto"/>
        </w:rPr>
        <w:t xml:space="preserve"> y </w:t>
      </w:r>
      <w:r w:rsidR="006C1227" w:rsidRPr="00CC0ABC">
        <w:rPr>
          <w:rStyle w:val="nw"/>
          <w:rFonts w:asciiTheme="minorHAnsi" w:hAnsiTheme="minorHAnsi"/>
          <w:color w:val="auto"/>
        </w:rPr>
        <w:t>Caracol</w:t>
      </w:r>
      <w:r w:rsidRPr="00CC0ABC">
        <w:rPr>
          <w:rStyle w:val="nw"/>
          <w:rFonts w:asciiTheme="minorHAnsi" w:hAnsiTheme="minorHAnsi"/>
          <w:color w:val="auto"/>
        </w:rPr>
        <w:t xml:space="preserve"> , participaron los</w:t>
      </w:r>
      <w:r w:rsidRPr="00CC0ABC">
        <w:rPr>
          <w:rStyle w:val="notranslate"/>
          <w:rFonts w:asciiTheme="minorHAnsi" w:hAnsiTheme="minorHAnsi"/>
          <w:color w:val="auto"/>
        </w:rPr>
        <w:t xml:space="preserve"> </w:t>
      </w:r>
      <w:r w:rsidRPr="00CC0ABC">
        <w:rPr>
          <w:rStyle w:val="nw"/>
          <w:rFonts w:asciiTheme="minorHAnsi" w:hAnsiTheme="minorHAnsi"/>
          <w:color w:val="auto"/>
        </w:rPr>
        <w:t>presentadores más reconocidos de la</w:t>
      </w:r>
      <w:r w:rsidRPr="00CC0ABC">
        <w:rPr>
          <w:rStyle w:val="notranslate"/>
          <w:rFonts w:asciiTheme="minorHAnsi" w:hAnsiTheme="minorHAnsi"/>
          <w:color w:val="auto"/>
        </w:rPr>
        <w:t xml:space="preserve"> </w:t>
      </w:r>
      <w:r w:rsidRPr="00CC0ABC">
        <w:rPr>
          <w:rStyle w:val="nw"/>
          <w:rFonts w:asciiTheme="minorHAnsi" w:hAnsiTheme="minorHAnsi"/>
          <w:color w:val="auto"/>
        </w:rPr>
        <w:t>televisión colombiana, mientras se presentó un video</w:t>
      </w:r>
      <w:r w:rsidRPr="00CC0ABC">
        <w:rPr>
          <w:rStyle w:val="notranslate"/>
          <w:rFonts w:asciiTheme="minorHAnsi" w:hAnsiTheme="minorHAnsi"/>
          <w:color w:val="auto"/>
        </w:rPr>
        <w:t xml:space="preserve"> </w:t>
      </w:r>
      <w:r w:rsidRPr="00CC0ABC">
        <w:rPr>
          <w:rStyle w:val="nw"/>
          <w:rFonts w:asciiTheme="minorHAnsi" w:hAnsiTheme="minorHAnsi"/>
          <w:color w:val="auto"/>
        </w:rPr>
        <w:t>promocional con varios cantantes</w:t>
      </w:r>
      <w:r w:rsidRPr="00CC0ABC">
        <w:rPr>
          <w:rStyle w:val="notranslate"/>
          <w:rFonts w:asciiTheme="minorHAnsi" w:hAnsiTheme="minorHAnsi"/>
          <w:color w:val="auto"/>
        </w:rPr>
        <w:t xml:space="preserve"> </w:t>
      </w:r>
      <w:r w:rsidRPr="00CC0ABC">
        <w:rPr>
          <w:rStyle w:val="nw"/>
          <w:rFonts w:asciiTheme="minorHAnsi" w:hAnsiTheme="minorHAnsi"/>
          <w:color w:val="auto"/>
        </w:rPr>
        <w:t>colombianos de diferente tipo de música.</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Style w:val="nw"/>
          <w:rFonts w:asciiTheme="minorHAnsi" w:hAnsiTheme="minorHAnsi"/>
          <w:color w:val="auto"/>
        </w:rPr>
        <w:t xml:space="preserve">Además, la marca país cuenta con empresas de diferentes sectores económicos quienes hacen uso de la misma. </w:t>
      </w:r>
      <w:r w:rsidR="007A49F1" w:rsidRPr="00CC0ABC">
        <w:rPr>
          <w:rStyle w:val="nw"/>
          <w:rFonts w:asciiTheme="minorHAnsi" w:hAnsiTheme="minorHAnsi"/>
          <w:color w:val="auto"/>
        </w:rPr>
        <w:t>Ej.</w:t>
      </w:r>
      <w:r w:rsidRPr="00CC0ABC">
        <w:rPr>
          <w:rStyle w:val="nw"/>
          <w:rFonts w:asciiTheme="minorHAnsi" w:hAnsiTheme="minorHAnsi"/>
          <w:color w:val="auto"/>
        </w:rPr>
        <w:t>: Frito Lay, BBVA, SOFASA, Bancolombia, Avianca,</w:t>
      </w:r>
      <w:r w:rsidRPr="00CC0ABC">
        <w:rPr>
          <w:rStyle w:val="notranslate"/>
          <w:rFonts w:asciiTheme="minorHAnsi" w:hAnsiTheme="minorHAnsi"/>
          <w:color w:val="auto"/>
        </w:rPr>
        <w:t xml:space="preserve"> </w:t>
      </w:r>
      <w:r w:rsidRPr="00CC0ABC">
        <w:rPr>
          <w:rStyle w:val="nw"/>
          <w:rFonts w:asciiTheme="minorHAnsi" w:hAnsiTheme="minorHAnsi"/>
          <w:color w:val="auto"/>
        </w:rPr>
        <w:t>Americana de Colchones, Bolivariano, Carrefour, entre otras.</w:t>
      </w:r>
    </w:p>
    <w:p w:rsidR="00D07501" w:rsidRPr="00CC0ABC" w:rsidRDefault="00D07501" w:rsidP="00D07501">
      <w:pPr>
        <w:pStyle w:val="textomarcapais12pt"/>
        <w:rPr>
          <w:rFonts w:asciiTheme="minorHAnsi" w:hAnsiTheme="minorHAnsi"/>
          <w:b/>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El uso que le dan las empresas a la marca país varía de acuerdo a su inversión publicitaria. Los usos más comunes son: </w:t>
      </w:r>
    </w:p>
    <w:p w:rsidR="00D07501" w:rsidRPr="00CC0ABC" w:rsidRDefault="00D07501" w:rsidP="00D07501">
      <w:pPr>
        <w:pStyle w:val="textomarcapais12pt"/>
        <w:jc w:val="left"/>
        <w:rPr>
          <w:rFonts w:asciiTheme="minorHAnsi" w:hAnsiTheme="minorHAnsi"/>
          <w:color w:val="auto"/>
        </w:rPr>
      </w:pPr>
    </w:p>
    <w:p w:rsidR="006C1227" w:rsidRPr="00CC0ABC" w:rsidRDefault="00D07501" w:rsidP="006C1227">
      <w:pPr>
        <w:pStyle w:val="Estilo22MARCAPAIS"/>
        <w:numPr>
          <w:ilvl w:val="0"/>
          <w:numId w:val="38"/>
        </w:numPr>
        <w:rPr>
          <w:rFonts w:asciiTheme="minorHAnsi" w:hAnsiTheme="minorHAnsi" w:cs="Times New Roman"/>
          <w:b w:val="0"/>
          <w:color w:val="auto"/>
          <w:lang w:val="es-EC"/>
        </w:rPr>
      </w:pPr>
      <w:r w:rsidRPr="00CC0ABC">
        <w:rPr>
          <w:rFonts w:asciiTheme="minorHAnsi" w:hAnsiTheme="minorHAnsi" w:cs="Times New Roman"/>
          <w:b w:val="0"/>
          <w:color w:val="auto"/>
          <w:lang w:val="es-EC"/>
        </w:rPr>
        <w:t>Desarrollo de productos asociados a la marca país</w:t>
      </w:r>
    </w:p>
    <w:p w:rsidR="006C1227" w:rsidRPr="00CC0ABC" w:rsidRDefault="00D07501" w:rsidP="006C1227">
      <w:pPr>
        <w:pStyle w:val="Estilo22MARCAPAIS"/>
        <w:numPr>
          <w:ilvl w:val="0"/>
          <w:numId w:val="38"/>
        </w:numPr>
        <w:rPr>
          <w:rFonts w:asciiTheme="minorHAnsi" w:hAnsiTheme="minorHAnsi" w:cs="Times New Roman"/>
          <w:b w:val="0"/>
          <w:color w:val="auto"/>
          <w:lang w:val="es-EC"/>
        </w:rPr>
      </w:pPr>
      <w:r w:rsidRPr="00CC0ABC">
        <w:rPr>
          <w:rFonts w:asciiTheme="minorHAnsi" w:hAnsiTheme="minorHAnsi" w:cs="Times New Roman"/>
          <w:b w:val="0"/>
          <w:color w:val="auto"/>
          <w:lang w:val="es-EC"/>
        </w:rPr>
        <w:t>Inserción del logotipo en las etiquetas y empaque</w:t>
      </w:r>
    </w:p>
    <w:p w:rsidR="006C1227" w:rsidRPr="00CC0ABC" w:rsidRDefault="00D07501" w:rsidP="006C1227">
      <w:pPr>
        <w:pStyle w:val="Estilo22MARCAPAIS"/>
        <w:numPr>
          <w:ilvl w:val="0"/>
          <w:numId w:val="38"/>
        </w:numPr>
        <w:rPr>
          <w:rFonts w:asciiTheme="minorHAnsi" w:hAnsiTheme="minorHAnsi" w:cs="Times New Roman"/>
          <w:b w:val="0"/>
          <w:color w:val="auto"/>
          <w:lang w:val="es-EC"/>
        </w:rPr>
      </w:pPr>
      <w:r w:rsidRPr="00CC0ABC">
        <w:rPr>
          <w:rFonts w:asciiTheme="minorHAnsi" w:hAnsiTheme="minorHAnsi" w:cs="Times New Roman"/>
          <w:b w:val="0"/>
          <w:color w:val="auto"/>
          <w:lang w:val="es-EC"/>
        </w:rPr>
        <w:t>Inserción del logotipo en catálogos, brochures, sitios web, publicidad fija y móvil.</w:t>
      </w:r>
    </w:p>
    <w:p w:rsidR="006C1227" w:rsidRPr="00CC0ABC" w:rsidRDefault="00D07501" w:rsidP="006C1227">
      <w:pPr>
        <w:pStyle w:val="Estilo22MARCAPAIS"/>
        <w:numPr>
          <w:ilvl w:val="0"/>
          <w:numId w:val="38"/>
        </w:numPr>
        <w:rPr>
          <w:rFonts w:asciiTheme="minorHAnsi" w:hAnsiTheme="minorHAnsi" w:cs="Times New Roman"/>
          <w:b w:val="0"/>
          <w:color w:val="auto"/>
          <w:lang w:val="es-EC"/>
        </w:rPr>
      </w:pPr>
      <w:r w:rsidRPr="00CC0ABC">
        <w:rPr>
          <w:rFonts w:asciiTheme="minorHAnsi" w:hAnsiTheme="minorHAnsi" w:cs="Times New Roman"/>
          <w:b w:val="0"/>
          <w:color w:val="auto"/>
          <w:lang w:val="es-EC"/>
        </w:rPr>
        <w:t>Inserción del logo en la imagen corporativa de las empresas</w:t>
      </w:r>
    </w:p>
    <w:p w:rsidR="00D07501" w:rsidRPr="00CC0ABC" w:rsidRDefault="00D07501" w:rsidP="006C1227">
      <w:pPr>
        <w:pStyle w:val="Estilo22MARCAPAIS"/>
        <w:numPr>
          <w:ilvl w:val="0"/>
          <w:numId w:val="38"/>
        </w:numPr>
        <w:rPr>
          <w:rFonts w:asciiTheme="minorHAnsi" w:hAnsiTheme="minorHAnsi" w:cs="Times New Roman"/>
          <w:b w:val="0"/>
          <w:color w:val="auto"/>
          <w:lang w:val="es-EC"/>
        </w:rPr>
      </w:pPr>
      <w:r w:rsidRPr="00CC0ABC">
        <w:rPr>
          <w:rFonts w:asciiTheme="minorHAnsi" w:hAnsiTheme="minorHAnsi" w:cs="Times New Roman"/>
          <w:b w:val="0"/>
          <w:color w:val="auto"/>
          <w:lang w:val="es-EC"/>
        </w:rPr>
        <w:t>Campañas de sensibilización a empleados de empresas</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Para el 2006, Colombia es Pasión ya tenía su manual corporativo; de hecho recibió dos reconocimientos por el diseño del logo símbolo y el manual de identidad en los Premios Hermes de Dayton Advertising Association.</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Style w:val="nw"/>
          <w:rFonts w:asciiTheme="minorHAnsi" w:hAnsiTheme="minorHAnsi"/>
          <w:color w:val="auto"/>
        </w:rPr>
      </w:pPr>
      <w:r w:rsidRPr="00CC0ABC">
        <w:rPr>
          <w:rStyle w:val="nw"/>
          <w:rFonts w:asciiTheme="minorHAnsi" w:hAnsiTheme="minorHAnsi"/>
          <w:color w:val="auto"/>
        </w:rPr>
        <w:t>En el 2007 se inauguró la primera tienda</w:t>
      </w:r>
      <w:r w:rsidRPr="00CC0ABC">
        <w:rPr>
          <w:rStyle w:val="notranslate"/>
          <w:rFonts w:asciiTheme="minorHAnsi" w:hAnsiTheme="minorHAnsi"/>
          <w:color w:val="auto"/>
        </w:rPr>
        <w:t xml:space="preserve"> </w:t>
      </w:r>
      <w:r w:rsidRPr="00CC0ABC">
        <w:rPr>
          <w:rStyle w:val="nw"/>
          <w:rFonts w:asciiTheme="minorHAnsi" w:hAnsiTheme="minorHAnsi"/>
          <w:color w:val="auto"/>
        </w:rPr>
        <w:t>Colombia es Pasión, se dio el lanzamiento de más</w:t>
      </w:r>
      <w:r w:rsidRPr="00CC0ABC">
        <w:rPr>
          <w:rStyle w:val="notranslate"/>
          <w:rFonts w:asciiTheme="minorHAnsi" w:hAnsiTheme="minorHAnsi"/>
          <w:color w:val="auto"/>
        </w:rPr>
        <w:t xml:space="preserve"> </w:t>
      </w:r>
      <w:r w:rsidRPr="00CC0ABC">
        <w:rPr>
          <w:rStyle w:val="nw"/>
          <w:rFonts w:asciiTheme="minorHAnsi" w:hAnsiTheme="minorHAnsi"/>
          <w:color w:val="auto"/>
        </w:rPr>
        <w:t>de 750 referencias y 200 productos de</w:t>
      </w:r>
      <w:r w:rsidRPr="00CC0ABC">
        <w:rPr>
          <w:rStyle w:val="notranslate"/>
          <w:rFonts w:asciiTheme="minorHAnsi" w:hAnsiTheme="minorHAnsi"/>
          <w:color w:val="auto"/>
        </w:rPr>
        <w:t xml:space="preserve"> </w:t>
      </w:r>
      <w:r w:rsidRPr="00CC0ABC">
        <w:rPr>
          <w:rStyle w:val="nw"/>
          <w:rFonts w:asciiTheme="minorHAnsi" w:hAnsiTheme="minorHAnsi"/>
          <w:color w:val="auto"/>
        </w:rPr>
        <w:t>material de Merchandising.</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La marca país se estaba promocionando en el buque Gloria a varios países de América Latina y Europa. Este buque ha navegado el equivalente a 28 veces la vuelta al mundo durante su historia.  "El buque lleva todos los años un mensaje de paz y de fraternidad del pueblo colombiano a todos los países que visita" dicho por el comandante del navío, el capitán Gabriel Pérez.</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lastRenderedPageBreak/>
        <w:t>En el 2009 el buque estuvo en Australia. De acuerdo al embajador colombiano en Australia, Diego Betancur: "La visita del barco representa los tres pilares de la política exterior de Colombia en Australia: conseguir ser socio de pleno derecho del Apec</w:t>
      </w:r>
      <w:r w:rsidRPr="00CC0ABC">
        <w:rPr>
          <w:rStyle w:val="Refdenotaalpie"/>
          <w:rFonts w:asciiTheme="minorHAnsi" w:hAnsiTheme="minorHAnsi"/>
          <w:color w:val="auto"/>
        </w:rPr>
        <w:footnoteReference w:id="22"/>
      </w:r>
      <w:r w:rsidRPr="00CC0ABC">
        <w:rPr>
          <w:rFonts w:asciiTheme="minorHAnsi" w:hAnsiTheme="minorHAnsi"/>
          <w:color w:val="auto"/>
        </w:rPr>
        <w:t>, promocionar las inversiones en el sector de la minería y honrar a los estudiantes colombianos que hay en Australia"</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La Asociación Colombiana de Exportadores de Flores, Asocolfores, dialogó con Colombia es Pasión sobre la importancia de invertir en la imagen del país y la necesidad de participar conjuntamente en la promoción de Colombia ya que en el 2010 se tenía previsto la penetración de nuevos mercados en Europa.</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En el marco de la Conferencia Suramericana de Inversión para la Hotelería y el Turismo (Sahic 2010) fue premiada la agencia de promoción de Colombia, Proexport con el premio a la mejor promoción internacional en la categoría ‘Mejor Campaña o Promoción’ por desarrollo de la Marca País Colombia es Pasión. Fue reconocida la creatividad, innovación, los objetivos claramente definidos, su medición, y los resultados comprobados del programa, que incluye además las acciones de mercadeo, comunicaciones y promoción.</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En este 2011 Proexport continúa en su búsqueda de consolidar, junto con Chile y Perú, las oportunidades de negocios en Oriente Medio, Asia y el Pacífico.</w:t>
      </w:r>
      <w:r w:rsidRPr="00CC0ABC">
        <w:rPr>
          <w:rStyle w:val="Refdenotaalpie"/>
          <w:rFonts w:asciiTheme="minorHAnsi" w:hAnsiTheme="minorHAnsi"/>
          <w:color w:val="auto"/>
        </w:rPr>
        <w:footnoteReference w:id="23"/>
      </w:r>
    </w:p>
    <w:p w:rsidR="005C0D4D" w:rsidRPr="00CC0ABC" w:rsidRDefault="005C0D4D" w:rsidP="005C0D4D">
      <w:pPr>
        <w:pStyle w:val="textomarcapais12pt"/>
        <w:rPr>
          <w:rStyle w:val="nfasis"/>
          <w:rFonts w:asciiTheme="minorHAnsi" w:hAnsiTheme="minorHAnsi"/>
          <w:caps/>
          <w:color w:val="auto"/>
          <w:spacing w:val="0"/>
        </w:rPr>
      </w:pPr>
    </w:p>
    <w:p w:rsidR="006C1227" w:rsidRPr="00CC0ABC" w:rsidRDefault="006C1227" w:rsidP="006C1227">
      <w:pPr>
        <w:pStyle w:val="Cita"/>
        <w:spacing w:after="0" w:line="240" w:lineRule="auto"/>
        <w:rPr>
          <w:rStyle w:val="nfasis"/>
          <w:rFonts w:asciiTheme="minorHAnsi" w:hAnsiTheme="minorHAnsi"/>
          <w:spacing w:val="0"/>
          <w:lang w:val="es-ES"/>
        </w:rPr>
      </w:pPr>
      <w:r w:rsidRPr="00CC0ABC">
        <w:rPr>
          <w:rStyle w:val="nfasis"/>
          <w:rFonts w:asciiTheme="minorHAnsi" w:hAnsiTheme="minorHAnsi"/>
          <w:spacing w:val="0"/>
          <w:lang w:val="es-ES"/>
        </w:rPr>
        <w:t xml:space="preserve">"Con solo tres años, Colombia es pasión, la marca país de los colombianos, ya forma parte del imaginario colectivo. </w:t>
      </w:r>
    </w:p>
    <w:p w:rsidR="005C0D4D" w:rsidRPr="00CC0ABC" w:rsidRDefault="006C1227" w:rsidP="006C1227">
      <w:pPr>
        <w:pStyle w:val="Cita"/>
        <w:spacing w:after="0" w:line="240" w:lineRule="auto"/>
        <w:rPr>
          <w:rStyle w:val="nfasis"/>
          <w:rFonts w:asciiTheme="minorHAnsi" w:hAnsiTheme="minorHAnsi"/>
          <w:spacing w:val="0"/>
          <w:lang w:val="es-ES"/>
        </w:rPr>
      </w:pPr>
      <w:r w:rsidRPr="00CC0ABC">
        <w:rPr>
          <w:rStyle w:val="nfasis"/>
          <w:rFonts w:asciiTheme="minorHAnsi" w:hAnsiTheme="minorHAnsi"/>
          <w:spacing w:val="0"/>
          <w:lang w:val="es-ES"/>
        </w:rPr>
        <w:t>El 70% de los habitantes de ese país, según la oficina para la promoción de las exportaciones de Colombia (Proexport), sabe que este corazón con fondo rojo, que arde como el fuego, se convirtió en su carta de presentación del país"</w:t>
      </w:r>
      <w:r w:rsidR="005C0D4D" w:rsidRPr="00CC0ABC">
        <w:rPr>
          <w:rStyle w:val="Refdenotaalpie"/>
          <w:rFonts w:asciiTheme="minorHAnsi" w:hAnsiTheme="minorHAnsi"/>
          <w:b w:val="0"/>
          <w:i w:val="0"/>
          <w:caps/>
          <w:lang w:val="es-ES"/>
        </w:rPr>
        <w:footnoteReference w:id="24"/>
      </w:r>
    </w:p>
    <w:p w:rsidR="006C1227" w:rsidRPr="00CC0ABC" w:rsidRDefault="006C1227"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Desde el 2005 cuando se lanzó Colombia es Pasión, el país supo desarrollar muy bien su estrategia de marca, logrando mejoras a nivel político, económico, social. A pesar de la mala imagen que siempre ha tenido Colombia, ha recibido reconocimiento por su labor de marca país, siendo un ejemplo para los demás países latinoamericanos.</w:t>
      </w:r>
    </w:p>
    <w:p w:rsidR="00D07501" w:rsidRPr="00CC0ABC" w:rsidRDefault="00D07501" w:rsidP="00D07501">
      <w:pPr>
        <w:pStyle w:val="Estilo22MARCAPAIS"/>
        <w:numPr>
          <w:ilvl w:val="0"/>
          <w:numId w:val="0"/>
        </w:numPr>
        <w:rPr>
          <w:rFonts w:asciiTheme="minorHAnsi" w:hAnsiTheme="minorHAnsi" w:cs="Times New Roman"/>
          <w:caps/>
          <w:color w:val="auto"/>
          <w:spacing w:val="15"/>
          <w:sz w:val="32"/>
          <w:szCs w:val="22"/>
          <w:lang w:val="es-ES"/>
        </w:rPr>
      </w:pPr>
    </w:p>
    <w:p w:rsidR="006C1227" w:rsidRPr="00CC0ABC" w:rsidRDefault="006C1227" w:rsidP="00D07501">
      <w:pPr>
        <w:pStyle w:val="Estilo22MARCAPAIS"/>
        <w:numPr>
          <w:ilvl w:val="0"/>
          <w:numId w:val="0"/>
        </w:numPr>
        <w:rPr>
          <w:rFonts w:asciiTheme="minorHAnsi" w:hAnsiTheme="minorHAnsi" w:cs="Times New Roman"/>
          <w:caps/>
          <w:color w:val="auto"/>
          <w:spacing w:val="15"/>
          <w:sz w:val="32"/>
          <w:szCs w:val="22"/>
          <w:lang w:val="es-ES"/>
        </w:rPr>
      </w:pPr>
    </w:p>
    <w:p w:rsidR="006C1227" w:rsidRPr="00CC0ABC" w:rsidRDefault="006C1227" w:rsidP="00D07501">
      <w:pPr>
        <w:pStyle w:val="Estilo22MARCAPAIS"/>
        <w:numPr>
          <w:ilvl w:val="0"/>
          <w:numId w:val="0"/>
        </w:numPr>
        <w:rPr>
          <w:rFonts w:asciiTheme="minorHAnsi" w:hAnsiTheme="minorHAnsi" w:cs="Times New Roman"/>
          <w:caps/>
          <w:color w:val="auto"/>
          <w:spacing w:val="15"/>
          <w:sz w:val="32"/>
          <w:szCs w:val="22"/>
          <w:lang w:val="es-ES"/>
        </w:rPr>
      </w:pPr>
    </w:p>
    <w:p w:rsidR="006C1227" w:rsidRPr="00CC0ABC" w:rsidRDefault="006C1227" w:rsidP="00D07501">
      <w:pPr>
        <w:pStyle w:val="Estilo22MARCAPAIS"/>
        <w:numPr>
          <w:ilvl w:val="0"/>
          <w:numId w:val="0"/>
        </w:numPr>
        <w:rPr>
          <w:rFonts w:asciiTheme="minorHAnsi" w:hAnsiTheme="minorHAnsi" w:cs="Times New Roman"/>
          <w:caps/>
          <w:color w:val="auto"/>
          <w:spacing w:val="15"/>
          <w:sz w:val="32"/>
          <w:szCs w:val="22"/>
          <w:lang w:val="es-ES"/>
        </w:rPr>
      </w:pPr>
    </w:p>
    <w:p w:rsidR="006C1227" w:rsidRPr="00CC0ABC" w:rsidRDefault="006C1227" w:rsidP="00D07501">
      <w:pPr>
        <w:pStyle w:val="Estilo22MARCAPAIS"/>
        <w:numPr>
          <w:ilvl w:val="0"/>
          <w:numId w:val="0"/>
        </w:numPr>
        <w:rPr>
          <w:rFonts w:asciiTheme="minorHAnsi" w:hAnsiTheme="minorHAnsi" w:cs="Times New Roman"/>
          <w:caps/>
          <w:color w:val="auto"/>
          <w:spacing w:val="15"/>
          <w:sz w:val="32"/>
          <w:szCs w:val="22"/>
          <w:lang w:val="es-ES"/>
        </w:rPr>
      </w:pPr>
    </w:p>
    <w:p w:rsidR="006C1227" w:rsidRPr="00CC0ABC" w:rsidRDefault="006C1227" w:rsidP="00D07501">
      <w:pPr>
        <w:pStyle w:val="Estilo22MARCAPAIS"/>
        <w:numPr>
          <w:ilvl w:val="0"/>
          <w:numId w:val="0"/>
        </w:numPr>
        <w:rPr>
          <w:rFonts w:asciiTheme="minorHAnsi" w:hAnsiTheme="minorHAnsi" w:cs="Times New Roman"/>
          <w:caps/>
          <w:color w:val="auto"/>
          <w:spacing w:val="15"/>
          <w:sz w:val="32"/>
          <w:szCs w:val="22"/>
          <w:lang w:val="es-ES"/>
        </w:rPr>
      </w:pPr>
    </w:p>
    <w:p w:rsidR="006C1227" w:rsidRPr="00CC0ABC" w:rsidRDefault="006C1227" w:rsidP="00D07501">
      <w:pPr>
        <w:pStyle w:val="Estilo22MARCAPAIS"/>
        <w:numPr>
          <w:ilvl w:val="0"/>
          <w:numId w:val="0"/>
        </w:numPr>
        <w:rPr>
          <w:rFonts w:asciiTheme="minorHAnsi" w:hAnsiTheme="minorHAnsi" w:cs="Times New Roman"/>
          <w:caps/>
          <w:color w:val="auto"/>
          <w:spacing w:val="15"/>
          <w:sz w:val="32"/>
          <w:szCs w:val="22"/>
          <w:lang w:val="es-ES"/>
        </w:rPr>
      </w:pPr>
    </w:p>
    <w:p w:rsidR="00D07501" w:rsidRPr="00192F5E" w:rsidRDefault="00DC7856" w:rsidP="00620DFD">
      <w:pPr>
        <w:pStyle w:val="Estilo22MARCAPAIS"/>
        <w:numPr>
          <w:ilvl w:val="2"/>
          <w:numId w:val="32"/>
        </w:numPr>
        <w:ind w:left="1418" w:hanging="709"/>
        <w:rPr>
          <w:rFonts w:asciiTheme="minorHAnsi" w:hAnsiTheme="minorHAnsi" w:cs="Times New Roman"/>
          <w:b w:val="0"/>
          <w:caps/>
          <w:color w:val="auto"/>
          <w:spacing w:val="15"/>
          <w:sz w:val="32"/>
          <w:szCs w:val="22"/>
          <w:lang w:val="es-ES"/>
        </w:rPr>
      </w:pPr>
      <w:bookmarkStart w:id="66" w:name="_Toc316937272"/>
      <w:r w:rsidRPr="00192F5E">
        <w:rPr>
          <w:rStyle w:val="Ttulo3Car"/>
          <w:rFonts w:asciiTheme="minorHAnsi" w:hAnsiTheme="minorHAnsi"/>
          <w:b/>
          <w:color w:val="auto"/>
        </w:rPr>
        <w:lastRenderedPageBreak/>
        <w:t>CHI</w:t>
      </w:r>
      <w:r w:rsidR="00D050C0" w:rsidRPr="00192F5E">
        <w:rPr>
          <w:rStyle w:val="Ttulo3Car"/>
          <w:rFonts w:asciiTheme="minorHAnsi" w:hAnsiTheme="minorHAnsi"/>
          <w:b/>
          <w:color w:val="auto"/>
        </w:rPr>
        <w:t>LE</w:t>
      </w:r>
      <w:bookmarkEnd w:id="66"/>
    </w:p>
    <w:p w:rsidR="00D07501" w:rsidRPr="00CC0ABC" w:rsidRDefault="00D07501" w:rsidP="00D07501">
      <w:pPr>
        <w:pStyle w:val="textomarcapais12pt"/>
        <w:rPr>
          <w:rFonts w:asciiTheme="minorHAnsi" w:hAnsiTheme="minorHAnsi"/>
          <w:b/>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La creación de la marca país Chile siempre sorprende es parte de la estrategia de inserción internacional en la que se encontraba embarcado el país y complementa todas las iniciativas y actividades públicas y privadas que se realizan a nivel global, incluidos la suscripción de acuerdos comerciales, los intercambios científicos y tecnológicos, el fomento a las exportaciones, la atracción de inversiones y la promoción de las artes y la cultura. </w:t>
      </w:r>
    </w:p>
    <w:p w:rsidR="00D07501" w:rsidRPr="00CC0ABC" w:rsidRDefault="00D07501" w:rsidP="00D07501">
      <w:pPr>
        <w:pStyle w:val="textomarcapais12pt"/>
        <w:rPr>
          <w:rFonts w:asciiTheme="minorHAnsi" w:hAnsiTheme="minorHAnsi"/>
          <w:color w:val="auto"/>
        </w:rPr>
      </w:pPr>
    </w:p>
    <w:p w:rsidR="00192F5E" w:rsidRDefault="00D07501" w:rsidP="00192F5E">
      <w:pPr>
        <w:pStyle w:val="textomarcapais12pt"/>
        <w:keepNext/>
        <w:jc w:val="center"/>
      </w:pPr>
      <w:bookmarkStart w:id="67" w:name="chile"/>
      <w:r w:rsidRPr="00CC0ABC">
        <w:rPr>
          <w:rFonts w:asciiTheme="minorHAnsi" w:hAnsiTheme="minorHAnsi"/>
          <w:noProof/>
          <w:color w:val="auto"/>
          <w:lang w:val="en-US" w:bidi="ar-SA"/>
        </w:rPr>
        <w:drawing>
          <wp:inline distT="0" distB="0" distL="0" distR="0">
            <wp:extent cx="2314282" cy="1797269"/>
            <wp:effectExtent l="1905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srcRect t="12677" r="-5470" b="-3905"/>
                    <a:stretch>
                      <a:fillRect/>
                    </a:stretch>
                  </pic:blipFill>
                  <pic:spPr bwMode="auto">
                    <a:xfrm>
                      <a:off x="0" y="0"/>
                      <a:ext cx="2318587" cy="1800613"/>
                    </a:xfrm>
                    <a:prstGeom prst="rect">
                      <a:avLst/>
                    </a:prstGeom>
                    <a:noFill/>
                    <a:ln w="9525">
                      <a:noFill/>
                      <a:miter lim="800000"/>
                      <a:headEnd/>
                      <a:tailEnd/>
                    </a:ln>
                  </pic:spPr>
                </pic:pic>
              </a:graphicData>
            </a:graphic>
          </wp:inline>
        </w:drawing>
      </w:r>
      <w:bookmarkEnd w:id="67"/>
    </w:p>
    <w:p w:rsidR="00192F5E" w:rsidRDefault="00192F5E" w:rsidP="00192F5E">
      <w:pPr>
        <w:pStyle w:val="Epgrafe"/>
        <w:spacing w:after="0" w:line="240" w:lineRule="auto"/>
        <w:jc w:val="center"/>
        <w:rPr>
          <w:sz w:val="20"/>
        </w:rPr>
      </w:pPr>
    </w:p>
    <w:p w:rsidR="00D07501" w:rsidRPr="00192F5E" w:rsidRDefault="00192F5E" w:rsidP="00192F5E">
      <w:pPr>
        <w:pStyle w:val="Epgrafe"/>
        <w:spacing w:after="0" w:line="240" w:lineRule="auto"/>
        <w:jc w:val="center"/>
        <w:rPr>
          <w:rFonts w:asciiTheme="minorHAnsi" w:hAnsiTheme="minorHAnsi"/>
          <w:sz w:val="20"/>
          <w:lang w:val="es-ES"/>
        </w:rPr>
      </w:pPr>
      <w:bookmarkStart w:id="68" w:name="_Toc316821790"/>
      <w:r w:rsidRPr="00192F5E">
        <w:rPr>
          <w:sz w:val="20"/>
          <w:lang w:val="es-ES"/>
        </w:rPr>
        <w:t>FIGURA 2-</w:t>
      </w:r>
      <w:r w:rsidR="00903F30" w:rsidRPr="00192F5E">
        <w:rPr>
          <w:sz w:val="20"/>
        </w:rPr>
        <w:fldChar w:fldCharType="begin"/>
      </w:r>
      <w:r w:rsidRPr="00192F5E">
        <w:rPr>
          <w:sz w:val="20"/>
          <w:lang w:val="es-ES"/>
        </w:rPr>
        <w:instrText xml:space="preserve"> SEQ FIGURA_2- \* ARABIC </w:instrText>
      </w:r>
      <w:r w:rsidR="00903F30" w:rsidRPr="00192F5E">
        <w:rPr>
          <w:sz w:val="20"/>
        </w:rPr>
        <w:fldChar w:fldCharType="separate"/>
      </w:r>
      <w:r w:rsidR="00E75534">
        <w:rPr>
          <w:noProof/>
          <w:sz w:val="20"/>
          <w:lang w:val="es-ES"/>
        </w:rPr>
        <w:t>5</w:t>
      </w:r>
      <w:r w:rsidR="00903F30" w:rsidRPr="00192F5E">
        <w:rPr>
          <w:sz w:val="20"/>
        </w:rPr>
        <w:fldChar w:fldCharType="end"/>
      </w:r>
      <w:r w:rsidRPr="00192F5E">
        <w:rPr>
          <w:sz w:val="20"/>
          <w:lang w:val="es-ES"/>
        </w:rPr>
        <w:t>: MARCA PAÍS CHILE ACTUAL</w:t>
      </w:r>
      <w:bookmarkEnd w:id="68"/>
    </w:p>
    <w:p w:rsidR="00D07501" w:rsidRDefault="00D07501" w:rsidP="00D07501">
      <w:pPr>
        <w:pStyle w:val="textomarcapais12pt"/>
        <w:rPr>
          <w:rFonts w:asciiTheme="minorHAnsi" w:hAnsiTheme="minorHAnsi"/>
          <w:color w:val="auto"/>
        </w:rPr>
      </w:pPr>
    </w:p>
    <w:p w:rsidR="00192F5E" w:rsidRPr="00CC0ABC" w:rsidRDefault="00192F5E"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La idea era que cada institución pública y privada que participó en este proyecto utilice la nueva marca en sus actividades promocionales a nivel internacional, ya sea como imagen única o complementando las respectivas marcas institucionales ya existentes. </w:t>
      </w: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Resultaba indispensable contar con un concepto central y diferenciador que sintetice los atributos y ventajas que ofrece el país.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La matriz se basa en tres conceptos centrales: </w:t>
      </w: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1) Una geografía sobrecogedora, variada y transparente</w:t>
      </w: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2) Gente cálida, eficiente y emprendedora</w:t>
      </w: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3) Un país estable, abierto al mundo, con instituciones sólidas y donde la palabra se cumple. Cada uno de estos tres mensajes claves corresponden a los sectores: turismo, exportación e inversión.</w:t>
      </w:r>
      <w:r w:rsidRPr="00CC0ABC">
        <w:rPr>
          <w:rStyle w:val="Refdenotaalpie"/>
          <w:rFonts w:asciiTheme="minorHAnsi" w:hAnsiTheme="minorHAnsi"/>
          <w:color w:val="auto"/>
        </w:rPr>
        <w:footnoteReference w:id="25"/>
      </w:r>
    </w:p>
    <w:p w:rsidR="00D07501" w:rsidRPr="00CC0ABC" w:rsidRDefault="00D07501" w:rsidP="00D07501">
      <w:pPr>
        <w:pStyle w:val="textomarcapais12pt"/>
        <w:rPr>
          <w:rFonts w:asciiTheme="minorHAnsi" w:hAnsiTheme="minorHAnsi"/>
          <w:color w:val="auto"/>
        </w:rPr>
      </w:pPr>
    </w:p>
    <w:p w:rsidR="006C1227" w:rsidRPr="00CC0ABC" w:rsidRDefault="00D07501" w:rsidP="00D07501">
      <w:pPr>
        <w:pStyle w:val="textomarcapais12pt"/>
        <w:rPr>
          <w:rFonts w:asciiTheme="minorHAnsi" w:hAnsiTheme="minorHAnsi"/>
          <w:color w:val="auto"/>
        </w:rPr>
      </w:pPr>
      <w:r w:rsidRPr="00CC0ABC">
        <w:rPr>
          <w:rFonts w:asciiTheme="minorHAnsi" w:hAnsiTheme="minorHAnsi"/>
          <w:color w:val="auto"/>
        </w:rPr>
        <w:t>Interbrand presentó el concepto de marca país: Chile siempre sorprende. La frase está complementada con el isologotipo de Chile con estrellas de cuatro aristas que tratan de demostrar que el país del sur es un país moderno y emprendedor que está en constante movimiento, un país que está inserto en el mundo y que innova sin romper con sus tradiciones; una imagen muy potente cuyo principal objetivo era la necesidad de potenciar las distintas actividades de promoción que se están llevando a cabo en el exterior, coherente a su identidad.</w:t>
      </w:r>
      <w:r w:rsidRPr="00CC0ABC">
        <w:rPr>
          <w:rStyle w:val="Refdenotaalpie"/>
          <w:rFonts w:asciiTheme="minorHAnsi" w:hAnsiTheme="minorHAnsi"/>
          <w:color w:val="auto"/>
        </w:rPr>
        <w:footnoteReference w:id="26"/>
      </w:r>
      <w:r w:rsidRPr="00CC0ABC">
        <w:rPr>
          <w:rFonts w:asciiTheme="minorHAnsi" w:hAnsiTheme="minorHAnsi"/>
          <w:color w:val="auto"/>
        </w:rPr>
        <w:t xml:space="preserve"> </w:t>
      </w:r>
    </w:p>
    <w:p w:rsidR="006C1227" w:rsidRPr="00CC0ABC" w:rsidRDefault="006C1227"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lastRenderedPageBreak/>
        <w:t>“Una imagen país no se inventa, se extrae de la propia identidad”</w:t>
      </w:r>
      <w:r w:rsidRPr="00CC0ABC">
        <w:rPr>
          <w:rStyle w:val="Refdenotaalpie"/>
          <w:rFonts w:asciiTheme="minorHAnsi" w:hAnsiTheme="minorHAnsi"/>
          <w:color w:val="auto"/>
        </w:rPr>
        <w:footnoteReference w:id="27"/>
      </w:r>
      <w:r w:rsidRPr="00CC0ABC">
        <w:rPr>
          <w:rFonts w:asciiTheme="minorHAnsi" w:hAnsiTheme="minorHAnsi"/>
          <w:color w:val="auto"/>
        </w:rPr>
        <w:t xml:space="preserve">.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En el 2006 el concepto de marca país ayudó a Chile a conseguir una nominación dentro del Top Ten en la categoría “Estrella emergente” en el índice FutureBrand.</w:t>
      </w:r>
    </w:p>
    <w:p w:rsidR="00D07501" w:rsidRPr="00CC0ABC" w:rsidRDefault="00D07501" w:rsidP="00D07501">
      <w:pPr>
        <w:pStyle w:val="textomarcapais12pt"/>
        <w:rPr>
          <w:rFonts w:asciiTheme="minorHAnsi" w:hAnsiTheme="minorHAnsi"/>
          <w:color w:val="auto"/>
        </w:rPr>
      </w:pPr>
    </w:p>
    <w:p w:rsidR="006C1227" w:rsidRPr="00CC0ABC" w:rsidRDefault="006C1227" w:rsidP="00D07501">
      <w:pPr>
        <w:pStyle w:val="textomarcapais12pt"/>
        <w:rPr>
          <w:rFonts w:asciiTheme="minorHAnsi" w:hAnsiTheme="minorHAnsi"/>
          <w:color w:val="auto"/>
        </w:rPr>
      </w:pPr>
    </w:p>
    <w:p w:rsidR="00D07501" w:rsidRPr="00CC0ABC" w:rsidRDefault="00D07501" w:rsidP="00D07501">
      <w:pPr>
        <w:pStyle w:val="textomarcapais12pt"/>
        <w:rPr>
          <w:rStyle w:val="txtnormal"/>
          <w:rFonts w:asciiTheme="minorHAnsi" w:hAnsiTheme="minorHAnsi"/>
          <w:b/>
          <w:color w:val="auto"/>
        </w:rPr>
      </w:pPr>
      <w:r w:rsidRPr="00CC0ABC">
        <w:rPr>
          <w:rStyle w:val="txtnormal"/>
          <w:rFonts w:asciiTheme="minorHAnsi" w:hAnsiTheme="minorHAnsi"/>
          <w:b/>
          <w:color w:val="auto"/>
        </w:rPr>
        <w:t>Estrategia de Marca:</w:t>
      </w:r>
    </w:p>
    <w:p w:rsidR="00D07501" w:rsidRPr="00CC0ABC" w:rsidRDefault="00D07501" w:rsidP="00D07501">
      <w:pPr>
        <w:pStyle w:val="textomarcapais12pt"/>
        <w:rPr>
          <w:rStyle w:val="txtnormal"/>
          <w:rFonts w:asciiTheme="minorHAnsi" w:hAnsiTheme="minorHAnsi"/>
          <w:color w:val="auto"/>
        </w:rPr>
      </w:pPr>
    </w:p>
    <w:p w:rsidR="00595B33" w:rsidRDefault="00D07501" w:rsidP="00D07501">
      <w:pPr>
        <w:pStyle w:val="textomarcapais12pt"/>
        <w:rPr>
          <w:rFonts w:asciiTheme="minorHAnsi" w:hAnsiTheme="minorHAnsi"/>
          <w:color w:val="auto"/>
        </w:rPr>
      </w:pPr>
      <w:r w:rsidRPr="00CC0ABC">
        <w:rPr>
          <w:rStyle w:val="txtnormal"/>
          <w:rFonts w:asciiTheme="minorHAnsi" w:hAnsiTheme="minorHAnsi"/>
          <w:color w:val="auto"/>
        </w:rPr>
        <w:t>La primera etapa tuvo un costo de 150 mil dólares de 25 millones, el cual fue financiado en un 60% por el sector público (ProChile, el Comité de Inversiones Extranjeras y CORFO) y el 40% restante por el privado. Se designaron estos 25</w:t>
      </w:r>
      <w:r w:rsidRPr="00CC0ABC">
        <w:rPr>
          <w:rFonts w:asciiTheme="minorHAnsi" w:hAnsiTheme="minorHAnsi"/>
          <w:color w:val="auto"/>
        </w:rPr>
        <w:t xml:space="preserve"> millones anuales para el periodo 2007-2010 como presupuesto de ProChile.</w:t>
      </w:r>
      <w:r w:rsidRPr="00CC0ABC">
        <w:rPr>
          <w:rStyle w:val="Refdenotaalpie"/>
          <w:rFonts w:asciiTheme="minorHAnsi" w:hAnsiTheme="minorHAnsi"/>
          <w:color w:val="auto"/>
        </w:rPr>
        <w:footnoteReference w:id="28"/>
      </w:r>
      <w:r w:rsidRPr="00CC0ABC">
        <w:rPr>
          <w:rFonts w:asciiTheme="minorHAnsi" w:hAnsiTheme="minorHAnsi"/>
          <w:color w:val="auto"/>
        </w:rPr>
        <w:t xml:space="preserve"> </w:t>
      </w: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Actualmente, para lograr un mayor impacto y un efecto de largo plazo han surgido distintas actividades de promoción en el exterior e interior como ferias, eventos gastronómicos, folletos y publicaciones gracias al esfuerzo conjunto de de las empresas privadas y el gobierno. </w:t>
      </w:r>
    </w:p>
    <w:p w:rsidR="00D07501" w:rsidRPr="00CC0ABC" w:rsidRDefault="00D07501" w:rsidP="00D07501">
      <w:pPr>
        <w:pStyle w:val="Estilo22MARCAPAIS"/>
        <w:numPr>
          <w:ilvl w:val="0"/>
          <w:numId w:val="0"/>
        </w:numPr>
        <w:ind w:left="720" w:hanging="360"/>
        <w:rPr>
          <w:rFonts w:asciiTheme="minorHAnsi" w:hAnsiTheme="minorHAnsi" w:cs="Times New Roman"/>
          <w:caps/>
          <w:color w:val="auto"/>
          <w:spacing w:val="15"/>
          <w:sz w:val="32"/>
          <w:szCs w:val="22"/>
          <w:lang w:val="es-ES"/>
        </w:rPr>
      </w:pPr>
    </w:p>
    <w:p w:rsidR="00D07501" w:rsidRPr="00CC0ABC" w:rsidRDefault="00D07501" w:rsidP="00D07501">
      <w:pPr>
        <w:pStyle w:val="Estilo22MARCAPAIS"/>
        <w:numPr>
          <w:ilvl w:val="0"/>
          <w:numId w:val="0"/>
        </w:numPr>
        <w:ind w:left="720" w:hanging="360"/>
        <w:rPr>
          <w:rFonts w:asciiTheme="minorHAnsi" w:hAnsiTheme="minorHAnsi" w:cs="Times New Roman"/>
          <w:caps/>
          <w:color w:val="auto"/>
          <w:spacing w:val="15"/>
          <w:sz w:val="32"/>
          <w:szCs w:val="22"/>
          <w:lang w:val="es-ES"/>
        </w:rPr>
      </w:pPr>
    </w:p>
    <w:p w:rsidR="00D07501" w:rsidRPr="00192F5E" w:rsidRDefault="00DC7856" w:rsidP="00620DFD">
      <w:pPr>
        <w:pStyle w:val="Estilo22MARCAPAIS"/>
        <w:numPr>
          <w:ilvl w:val="2"/>
          <w:numId w:val="32"/>
        </w:numPr>
        <w:ind w:left="1418" w:hanging="709"/>
        <w:rPr>
          <w:rFonts w:asciiTheme="minorHAnsi" w:hAnsiTheme="minorHAnsi" w:cs="Times New Roman"/>
          <w:b w:val="0"/>
          <w:caps/>
          <w:color w:val="auto"/>
          <w:spacing w:val="15"/>
          <w:sz w:val="32"/>
          <w:szCs w:val="22"/>
          <w:lang w:val="es-ES"/>
        </w:rPr>
      </w:pPr>
      <w:bookmarkStart w:id="69" w:name="_Toc316937273"/>
      <w:r w:rsidRPr="00192F5E">
        <w:rPr>
          <w:rStyle w:val="Ttulo3Car"/>
          <w:rFonts w:asciiTheme="minorHAnsi" w:hAnsiTheme="minorHAnsi"/>
          <w:b/>
          <w:color w:val="auto"/>
        </w:rPr>
        <w:t>PE</w:t>
      </w:r>
      <w:r w:rsidR="00D050C0" w:rsidRPr="00192F5E">
        <w:rPr>
          <w:rStyle w:val="Ttulo3Car"/>
          <w:rFonts w:asciiTheme="minorHAnsi" w:hAnsiTheme="minorHAnsi"/>
          <w:b/>
          <w:color w:val="auto"/>
        </w:rPr>
        <w:t>RÚ</w:t>
      </w:r>
      <w:bookmarkEnd w:id="69"/>
    </w:p>
    <w:p w:rsidR="00D07501" w:rsidRPr="00CC0ABC" w:rsidRDefault="00D07501" w:rsidP="00D07501">
      <w:pPr>
        <w:pStyle w:val="Estilo22MARCAPAIS"/>
        <w:numPr>
          <w:ilvl w:val="0"/>
          <w:numId w:val="0"/>
        </w:numPr>
        <w:ind w:left="720" w:hanging="360"/>
        <w:rPr>
          <w:rFonts w:asciiTheme="minorHAnsi" w:hAnsiTheme="minorHAnsi" w:cs="Times New Roman"/>
          <w:caps/>
          <w:color w:val="auto"/>
          <w:spacing w:val="15"/>
          <w:sz w:val="32"/>
          <w:szCs w:val="22"/>
          <w:lang w:val="es-ES"/>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La creación de la marca país en Perú implicó el desarrollo de un proyecto que llevó a cabo la conceptualización del posicionamiento a través del análisis del mercado actual del mercado potencial, la oferta turística y del posicionamiento de la competencia.</w:t>
      </w:r>
      <w:r w:rsidRPr="00CC0ABC">
        <w:rPr>
          <w:rStyle w:val="Refdenotaalpie"/>
          <w:rFonts w:asciiTheme="minorHAnsi" w:hAnsiTheme="minorHAnsi"/>
          <w:color w:val="auto"/>
        </w:rPr>
        <w:footnoteReference w:id="29"/>
      </w:r>
      <w:r w:rsidRPr="00CC0ABC">
        <w:rPr>
          <w:rFonts w:asciiTheme="minorHAnsi" w:hAnsiTheme="minorHAnsi"/>
          <w:color w:val="auto"/>
          <w:vertAlign w:val="superscript"/>
        </w:rPr>
        <w:t xml:space="preserve"> </w:t>
      </w:r>
    </w:p>
    <w:p w:rsidR="00D050C0" w:rsidRPr="00CC0ABC" w:rsidRDefault="00D050C0"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Según Country Brand Index una Marca País fuerte debe comenzar por construir una identidad nacional competitiva e identificar qué elementos son importantes y favorables para el desarrollo de una estrategia de posicionamiento.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En el 2008 gracias a estudios previos se identificó la ventaja competitiva del país al ofrecer una oferta turística diferente, gracias a su biodiversidad, legado histórico y culturas vivas.</w:t>
      </w:r>
    </w:p>
    <w:p w:rsidR="00B81814" w:rsidRPr="00CC0ABC" w:rsidRDefault="00B81814" w:rsidP="00D07501">
      <w:pPr>
        <w:pStyle w:val="textomarcapais12pt"/>
        <w:rPr>
          <w:rFonts w:asciiTheme="minorHAnsi" w:hAnsiTheme="minorHAnsi"/>
          <w:color w:val="auto"/>
        </w:rPr>
      </w:pPr>
    </w:p>
    <w:p w:rsidR="00192F5E" w:rsidRDefault="00D07501" w:rsidP="00192F5E">
      <w:pPr>
        <w:pStyle w:val="Epgrafe"/>
        <w:keepNext/>
        <w:jc w:val="center"/>
      </w:pPr>
      <w:bookmarkStart w:id="70" w:name="peru"/>
      <w:r w:rsidRPr="00CC0ABC">
        <w:rPr>
          <w:rFonts w:asciiTheme="minorHAnsi" w:hAnsiTheme="minorHAnsi"/>
          <w:noProof/>
          <w:sz w:val="20"/>
          <w:lang w:bidi="ar-SA"/>
        </w:rPr>
        <w:drawing>
          <wp:inline distT="0" distB="0" distL="0" distR="0">
            <wp:extent cx="2406909" cy="1326884"/>
            <wp:effectExtent l="19050" t="0" r="0" b="0"/>
            <wp:docPr id="14"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23" cstate="print"/>
                    <a:srcRect t="-6743" r="-7362" b="6897"/>
                    <a:stretch>
                      <a:fillRect/>
                    </a:stretch>
                  </pic:blipFill>
                  <pic:spPr bwMode="auto">
                    <a:xfrm>
                      <a:off x="0" y="0"/>
                      <a:ext cx="2406909" cy="1326884"/>
                    </a:xfrm>
                    <a:prstGeom prst="rect">
                      <a:avLst/>
                    </a:prstGeom>
                    <a:noFill/>
                    <a:ln w="9525">
                      <a:noFill/>
                      <a:miter lim="800000"/>
                      <a:headEnd/>
                      <a:tailEnd/>
                    </a:ln>
                  </pic:spPr>
                </pic:pic>
              </a:graphicData>
            </a:graphic>
          </wp:inline>
        </w:drawing>
      </w:r>
      <w:bookmarkEnd w:id="70"/>
    </w:p>
    <w:p w:rsidR="00D07501" w:rsidRPr="00192F5E" w:rsidRDefault="00192F5E" w:rsidP="00192F5E">
      <w:pPr>
        <w:pStyle w:val="Epgrafe"/>
        <w:spacing w:after="0" w:line="240" w:lineRule="auto"/>
        <w:jc w:val="center"/>
        <w:rPr>
          <w:rFonts w:asciiTheme="minorHAnsi" w:hAnsiTheme="minorHAnsi"/>
          <w:sz w:val="24"/>
          <w:lang w:val="es-ES"/>
        </w:rPr>
      </w:pPr>
      <w:bookmarkStart w:id="71" w:name="_Toc316821791"/>
      <w:r w:rsidRPr="00192F5E">
        <w:rPr>
          <w:sz w:val="20"/>
          <w:lang w:val="es-ES"/>
        </w:rPr>
        <w:t>FIGURA 2-</w:t>
      </w:r>
      <w:r w:rsidR="00903F30" w:rsidRPr="00192F5E">
        <w:rPr>
          <w:sz w:val="20"/>
        </w:rPr>
        <w:fldChar w:fldCharType="begin"/>
      </w:r>
      <w:r w:rsidRPr="00192F5E">
        <w:rPr>
          <w:sz w:val="20"/>
          <w:lang w:val="es-ES"/>
        </w:rPr>
        <w:instrText xml:space="preserve"> SEQ FIGURA_2- \* ARABIC </w:instrText>
      </w:r>
      <w:r w:rsidR="00903F30" w:rsidRPr="00192F5E">
        <w:rPr>
          <w:sz w:val="20"/>
        </w:rPr>
        <w:fldChar w:fldCharType="separate"/>
      </w:r>
      <w:r w:rsidR="00E75534">
        <w:rPr>
          <w:noProof/>
          <w:sz w:val="20"/>
          <w:lang w:val="es-ES"/>
        </w:rPr>
        <w:t>6</w:t>
      </w:r>
      <w:r w:rsidR="00903F30" w:rsidRPr="00192F5E">
        <w:rPr>
          <w:sz w:val="20"/>
        </w:rPr>
        <w:fldChar w:fldCharType="end"/>
      </w:r>
      <w:r w:rsidRPr="00192F5E">
        <w:rPr>
          <w:sz w:val="20"/>
          <w:lang w:val="es-ES"/>
        </w:rPr>
        <w:t>: MARCA PAÍS PERÚ ACTUAL</w:t>
      </w:r>
      <w:bookmarkEnd w:id="71"/>
    </w:p>
    <w:p w:rsidR="00D07501" w:rsidRPr="00CC0ABC" w:rsidRDefault="00D07501" w:rsidP="00D07501">
      <w:pPr>
        <w:pStyle w:val="textomarcapais12pt"/>
        <w:rPr>
          <w:rFonts w:asciiTheme="minorHAnsi" w:hAnsiTheme="minorHAnsi"/>
          <w:color w:val="auto"/>
        </w:rPr>
      </w:pPr>
    </w:p>
    <w:p w:rsidR="00595B33" w:rsidRDefault="00D07501" w:rsidP="00D07501">
      <w:pPr>
        <w:pStyle w:val="textomarcapais12pt"/>
        <w:rPr>
          <w:rFonts w:asciiTheme="minorHAnsi" w:hAnsiTheme="minorHAnsi"/>
          <w:color w:val="auto"/>
        </w:rPr>
      </w:pPr>
      <w:r w:rsidRPr="00CC0ABC">
        <w:rPr>
          <w:rFonts w:asciiTheme="minorHAnsi" w:hAnsiTheme="minorHAnsi"/>
          <w:color w:val="auto"/>
        </w:rPr>
        <w:lastRenderedPageBreak/>
        <w:t xml:space="preserve">“Es una línea continua que genera un espiral y al centro busca una arroba, que significa modernidad, y en un trazo continuo nos va llevando y forma la palabra Perú evocando las líneas de Nazca o las espirales de la arquitectura Chimú.  </w:t>
      </w:r>
    </w:p>
    <w:p w:rsidR="006C1227" w:rsidRPr="00CC0ABC" w:rsidRDefault="00D07501" w:rsidP="00D07501">
      <w:pPr>
        <w:pStyle w:val="textomarcapais12pt"/>
        <w:rPr>
          <w:rFonts w:asciiTheme="minorHAnsi" w:hAnsiTheme="minorHAnsi"/>
          <w:color w:val="auto"/>
        </w:rPr>
      </w:pPr>
      <w:r w:rsidRPr="00CC0ABC">
        <w:rPr>
          <w:rStyle w:val="Textoennegrita"/>
          <w:rFonts w:asciiTheme="minorHAnsi" w:hAnsiTheme="minorHAnsi"/>
          <w:b w:val="0"/>
          <w:bCs/>
          <w:color w:val="auto"/>
        </w:rPr>
        <w:t>Esto significa que Perú es un país que se forma, que tiene un origen, que tiene un fondo, y que sigue en un trazo continuo</w:t>
      </w:r>
      <w:r w:rsidRPr="00CC0ABC">
        <w:rPr>
          <w:rFonts w:asciiTheme="minorHAnsi" w:hAnsiTheme="minorHAnsi"/>
          <w:color w:val="auto"/>
        </w:rPr>
        <w:t>”</w:t>
      </w:r>
      <w:r w:rsidRPr="00CC0ABC">
        <w:rPr>
          <w:rStyle w:val="Refdenotaalpie"/>
          <w:rFonts w:asciiTheme="minorHAnsi" w:hAnsiTheme="minorHAnsi"/>
          <w:color w:val="auto"/>
        </w:rPr>
        <w:footnoteReference w:id="30"/>
      </w:r>
      <w:r w:rsidRPr="00CC0ABC">
        <w:rPr>
          <w:rFonts w:asciiTheme="minorHAnsi" w:hAnsiTheme="minorHAnsi"/>
          <w:color w:val="auto"/>
        </w:rPr>
        <w:t xml:space="preserve"> </w:t>
      </w:r>
    </w:p>
    <w:p w:rsidR="006C1227" w:rsidRPr="00CC0ABC" w:rsidRDefault="00C76488" w:rsidP="00C76488">
      <w:pPr>
        <w:pStyle w:val="textomarcapais12pt"/>
        <w:tabs>
          <w:tab w:val="left" w:pos="2565"/>
        </w:tabs>
        <w:rPr>
          <w:rFonts w:asciiTheme="minorHAnsi" w:hAnsiTheme="minorHAnsi"/>
          <w:color w:val="auto"/>
        </w:rPr>
      </w:pPr>
      <w:r w:rsidRPr="00CC0ABC">
        <w:rPr>
          <w:rFonts w:asciiTheme="minorHAnsi" w:hAnsiTheme="minorHAnsi"/>
          <w:color w:val="auto"/>
        </w:rPr>
        <w:tab/>
      </w: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El color rojo, representativo de la bandera, es intenso, vibrante, enérgico.  “Debíamos buscar </w:t>
      </w:r>
      <w:r w:rsidRPr="00CC0ABC">
        <w:rPr>
          <w:rStyle w:val="Textoennegrita"/>
          <w:rFonts w:asciiTheme="minorHAnsi" w:hAnsiTheme="minorHAnsi"/>
          <w:b w:val="0"/>
          <w:bCs/>
          <w:color w:val="auto"/>
        </w:rPr>
        <w:t>un elemento común a las culturas preincaicas, y debía ser simple, fácil de</w:t>
      </w:r>
      <w:r w:rsidRPr="00CC0ABC">
        <w:rPr>
          <w:rFonts w:asciiTheme="minorHAnsi" w:hAnsiTheme="minorHAnsi"/>
          <w:color w:val="auto"/>
        </w:rPr>
        <w:t xml:space="preserve"> recordar”, dice Koniszczer.</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Future Brand se hizo cargo del desarrollo de la propuesta. Por otra parte, la campaña busca mostrar un país polifacético, especialista y cautivador. Polifacético por la variedad de culturas y paisajes enmarcados dentro del territorio; especialista porque sus atractivos y productos son singulares e inusuales, y cautivador porque quien visita el país siempre descubre más de lo que esperaba.</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w:t>
      </w:r>
      <w:r w:rsidRPr="00CC0ABC">
        <w:rPr>
          <w:rStyle w:val="Textoennegrita"/>
          <w:rFonts w:asciiTheme="minorHAnsi" w:hAnsiTheme="minorHAnsi"/>
          <w:b w:val="0"/>
          <w:bCs/>
          <w:color w:val="auto"/>
        </w:rPr>
        <w:t>Lo que la gente tiene que querer es lo que está detrás de la identidad visual, un Perú exótico, cultural, gastronómico</w:t>
      </w:r>
      <w:r w:rsidRPr="00CC0ABC">
        <w:rPr>
          <w:rFonts w:asciiTheme="minorHAnsi" w:hAnsiTheme="minorHAnsi"/>
          <w:color w:val="auto"/>
        </w:rPr>
        <w:t>”, dice Julia Viñas, directora del proyecto.</w:t>
      </w:r>
    </w:p>
    <w:p w:rsidR="00D07501" w:rsidRPr="00CC0ABC" w:rsidRDefault="00D07501" w:rsidP="00D07501">
      <w:pPr>
        <w:pStyle w:val="textomarcapais12pt"/>
        <w:rPr>
          <w:rFonts w:asciiTheme="minorHAnsi" w:hAnsiTheme="minorHAnsi"/>
          <w:color w:val="auto"/>
        </w:rPr>
      </w:pPr>
    </w:p>
    <w:p w:rsidR="006C1227" w:rsidRPr="00CC0ABC" w:rsidRDefault="006C1227"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b/>
          <w:color w:val="auto"/>
        </w:rPr>
      </w:pPr>
      <w:r w:rsidRPr="00CC0ABC">
        <w:rPr>
          <w:rFonts w:asciiTheme="minorHAnsi" w:hAnsiTheme="minorHAnsi"/>
          <w:b/>
          <w:color w:val="auto"/>
        </w:rPr>
        <w:t>Estrategia de Marca:</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La imagen del Perú que existe en la mente de los consumidores es la que se ha formado debido a estrategias que resaltan el aspecto histórico, cultural y arqueológico del Perú mediante campañas de promoción de imagen como “Perú, donde la historia vive”, “Perú, país de los Incas”, “Despierta tus seis sentidos”, Perú vive la leyenda”.</w:t>
      </w:r>
    </w:p>
    <w:p w:rsidR="00D07501" w:rsidRPr="00CC0ABC" w:rsidRDefault="00D07501" w:rsidP="00D07501">
      <w:pPr>
        <w:pStyle w:val="textomarcapais12pt"/>
        <w:rPr>
          <w:rFonts w:asciiTheme="minorHAnsi" w:hAnsiTheme="minorHAnsi"/>
          <w:color w:val="auto"/>
        </w:rPr>
      </w:pPr>
    </w:p>
    <w:p w:rsidR="00595B33" w:rsidRDefault="00D07501" w:rsidP="00D07501">
      <w:pPr>
        <w:pStyle w:val="textomarcapais12pt"/>
        <w:rPr>
          <w:rFonts w:asciiTheme="minorHAnsi" w:hAnsiTheme="minorHAnsi"/>
          <w:color w:val="auto"/>
        </w:rPr>
      </w:pPr>
      <w:r w:rsidRPr="00CC0ABC">
        <w:rPr>
          <w:rFonts w:asciiTheme="minorHAnsi" w:hAnsiTheme="minorHAnsi"/>
          <w:color w:val="auto"/>
        </w:rPr>
        <w:t xml:space="preserve">Según PromPerú, entidad encargada de desarrollar la estrategia publicitaria, el presupuesto a invertir es de  900000 dólares. </w:t>
      </w:r>
    </w:p>
    <w:p w:rsidR="006C1227"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El 11 de marzo un enorme lienzo rojo cubrió la fachada del edificio de la Bolsa de NY, era el Perú Day y estreno de la campaña.  </w:t>
      </w:r>
    </w:p>
    <w:p w:rsidR="006C1227" w:rsidRPr="00CC0ABC" w:rsidRDefault="006C1227"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Perú alcanzó en el 2010 el tercer puesto en la lista de las 10 mejores marcas país por cultura y tradición, según FutureBrand. Las entidades que actualmente apoyan la marca son </w:t>
      </w:r>
      <w:r w:rsidR="007A49F1" w:rsidRPr="00CC0ABC">
        <w:rPr>
          <w:rFonts w:asciiTheme="minorHAnsi" w:hAnsiTheme="minorHAnsi"/>
          <w:color w:val="auto"/>
        </w:rPr>
        <w:t>PromPerú</w:t>
      </w:r>
      <w:r w:rsidRPr="00CC0ABC">
        <w:rPr>
          <w:rFonts w:asciiTheme="minorHAnsi" w:hAnsiTheme="minorHAnsi"/>
          <w:color w:val="auto"/>
        </w:rPr>
        <w:t>, Mincetur, Confiep, ADEX, Scotiabank.</w:t>
      </w:r>
    </w:p>
    <w:p w:rsidR="00D07501" w:rsidRPr="00CC0ABC" w:rsidRDefault="00D07501" w:rsidP="00D07501">
      <w:pPr>
        <w:pStyle w:val="Estilo22MARCAPAIS"/>
        <w:numPr>
          <w:ilvl w:val="0"/>
          <w:numId w:val="0"/>
        </w:numPr>
        <w:ind w:left="720" w:hanging="360"/>
        <w:rPr>
          <w:rFonts w:asciiTheme="minorHAnsi" w:hAnsiTheme="minorHAnsi" w:cs="Times New Roman"/>
          <w:caps/>
          <w:color w:val="auto"/>
          <w:spacing w:val="15"/>
          <w:sz w:val="32"/>
          <w:szCs w:val="22"/>
          <w:lang w:val="es-ES"/>
        </w:rPr>
      </w:pPr>
    </w:p>
    <w:p w:rsidR="006C1227" w:rsidRPr="00CC0ABC" w:rsidRDefault="006C1227" w:rsidP="00D07501">
      <w:pPr>
        <w:pStyle w:val="Estilo22MARCAPAIS"/>
        <w:numPr>
          <w:ilvl w:val="0"/>
          <w:numId w:val="0"/>
        </w:numPr>
        <w:ind w:left="720" w:hanging="360"/>
        <w:rPr>
          <w:rFonts w:asciiTheme="minorHAnsi" w:hAnsiTheme="minorHAnsi" w:cs="Times New Roman"/>
          <w:caps/>
          <w:color w:val="auto"/>
          <w:spacing w:val="15"/>
          <w:sz w:val="32"/>
          <w:szCs w:val="22"/>
          <w:lang w:val="es-ES"/>
        </w:rPr>
      </w:pPr>
    </w:p>
    <w:p w:rsidR="006C1227" w:rsidRPr="00CC0ABC" w:rsidRDefault="006C1227" w:rsidP="00D07501">
      <w:pPr>
        <w:pStyle w:val="Estilo22MARCAPAIS"/>
        <w:numPr>
          <w:ilvl w:val="0"/>
          <w:numId w:val="0"/>
        </w:numPr>
        <w:ind w:left="720" w:hanging="360"/>
        <w:rPr>
          <w:rFonts w:asciiTheme="minorHAnsi" w:hAnsiTheme="minorHAnsi" w:cs="Times New Roman"/>
          <w:caps/>
          <w:color w:val="auto"/>
          <w:spacing w:val="15"/>
          <w:sz w:val="32"/>
          <w:szCs w:val="22"/>
          <w:lang w:val="es-ES"/>
        </w:rPr>
      </w:pPr>
    </w:p>
    <w:p w:rsidR="006C1227" w:rsidRPr="00CC0ABC" w:rsidRDefault="006C1227" w:rsidP="00D07501">
      <w:pPr>
        <w:pStyle w:val="Estilo22MARCAPAIS"/>
        <w:numPr>
          <w:ilvl w:val="0"/>
          <w:numId w:val="0"/>
        </w:numPr>
        <w:ind w:left="720" w:hanging="360"/>
        <w:rPr>
          <w:rFonts w:asciiTheme="minorHAnsi" w:hAnsiTheme="minorHAnsi" w:cs="Times New Roman"/>
          <w:caps/>
          <w:color w:val="auto"/>
          <w:spacing w:val="15"/>
          <w:sz w:val="32"/>
          <w:szCs w:val="22"/>
          <w:lang w:val="es-ES"/>
        </w:rPr>
      </w:pPr>
    </w:p>
    <w:p w:rsidR="006C1227" w:rsidRPr="00CC0ABC" w:rsidRDefault="006C1227" w:rsidP="00D07501">
      <w:pPr>
        <w:pStyle w:val="Estilo22MARCAPAIS"/>
        <w:numPr>
          <w:ilvl w:val="0"/>
          <w:numId w:val="0"/>
        </w:numPr>
        <w:ind w:left="720" w:hanging="360"/>
        <w:rPr>
          <w:rFonts w:asciiTheme="minorHAnsi" w:hAnsiTheme="minorHAnsi" w:cs="Times New Roman"/>
          <w:caps/>
          <w:color w:val="auto"/>
          <w:spacing w:val="15"/>
          <w:sz w:val="32"/>
          <w:szCs w:val="22"/>
          <w:lang w:val="es-ES"/>
        </w:rPr>
      </w:pPr>
    </w:p>
    <w:p w:rsidR="006C1227" w:rsidRPr="00CC0ABC" w:rsidRDefault="006C1227" w:rsidP="00D07501">
      <w:pPr>
        <w:pStyle w:val="Estilo22MARCAPAIS"/>
        <w:numPr>
          <w:ilvl w:val="0"/>
          <w:numId w:val="0"/>
        </w:numPr>
        <w:ind w:left="720" w:hanging="360"/>
        <w:rPr>
          <w:rFonts w:asciiTheme="minorHAnsi" w:hAnsiTheme="minorHAnsi" w:cs="Times New Roman"/>
          <w:caps/>
          <w:color w:val="auto"/>
          <w:spacing w:val="15"/>
          <w:sz w:val="32"/>
          <w:szCs w:val="22"/>
          <w:lang w:val="es-ES"/>
        </w:rPr>
      </w:pPr>
    </w:p>
    <w:p w:rsidR="006C1227" w:rsidRDefault="006C1227" w:rsidP="00D07501">
      <w:pPr>
        <w:pStyle w:val="Estilo22MARCAPAIS"/>
        <w:numPr>
          <w:ilvl w:val="0"/>
          <w:numId w:val="0"/>
        </w:numPr>
        <w:ind w:left="720" w:hanging="360"/>
        <w:rPr>
          <w:rFonts w:asciiTheme="minorHAnsi" w:hAnsiTheme="minorHAnsi" w:cs="Times New Roman"/>
          <w:caps/>
          <w:color w:val="auto"/>
          <w:spacing w:val="15"/>
          <w:sz w:val="32"/>
          <w:szCs w:val="22"/>
          <w:lang w:val="es-ES"/>
        </w:rPr>
      </w:pPr>
    </w:p>
    <w:p w:rsidR="00192F5E" w:rsidRPr="00CC0ABC" w:rsidRDefault="00192F5E" w:rsidP="00D07501">
      <w:pPr>
        <w:pStyle w:val="Estilo22MARCAPAIS"/>
        <w:numPr>
          <w:ilvl w:val="0"/>
          <w:numId w:val="0"/>
        </w:numPr>
        <w:ind w:left="720" w:hanging="360"/>
        <w:rPr>
          <w:rFonts w:asciiTheme="minorHAnsi" w:hAnsiTheme="minorHAnsi" w:cs="Times New Roman"/>
          <w:caps/>
          <w:color w:val="auto"/>
          <w:spacing w:val="15"/>
          <w:sz w:val="32"/>
          <w:szCs w:val="22"/>
          <w:lang w:val="es-ES"/>
        </w:rPr>
      </w:pPr>
    </w:p>
    <w:p w:rsidR="00D07501" w:rsidRPr="00192F5E" w:rsidRDefault="00E53D47" w:rsidP="00620DFD">
      <w:pPr>
        <w:pStyle w:val="Estilo22MARCAPAIS"/>
        <w:numPr>
          <w:ilvl w:val="2"/>
          <w:numId w:val="32"/>
        </w:numPr>
        <w:tabs>
          <w:tab w:val="left" w:pos="1418"/>
        </w:tabs>
        <w:ind w:left="1418" w:hanging="709"/>
        <w:rPr>
          <w:rFonts w:asciiTheme="minorHAnsi" w:hAnsiTheme="minorHAnsi" w:cs="Times New Roman"/>
          <w:b w:val="0"/>
          <w:caps/>
          <w:color w:val="auto"/>
          <w:spacing w:val="15"/>
          <w:sz w:val="32"/>
          <w:szCs w:val="22"/>
          <w:lang w:val="es-ES"/>
        </w:rPr>
      </w:pPr>
      <w:bookmarkStart w:id="72" w:name="_Toc316937274"/>
      <w:r w:rsidRPr="00192F5E">
        <w:rPr>
          <w:rStyle w:val="Ttulo3Car"/>
          <w:rFonts w:asciiTheme="minorHAnsi" w:hAnsiTheme="minorHAnsi"/>
          <w:b/>
          <w:color w:val="auto"/>
        </w:rPr>
        <w:lastRenderedPageBreak/>
        <w:t>ARGENTINA</w:t>
      </w:r>
      <w:bookmarkEnd w:id="72"/>
    </w:p>
    <w:p w:rsidR="00A8165C" w:rsidRPr="00CC0ABC" w:rsidRDefault="00A8165C" w:rsidP="0091014B">
      <w:pPr>
        <w:pStyle w:val="NormalWeb"/>
        <w:tabs>
          <w:tab w:val="left" w:pos="1560"/>
        </w:tabs>
        <w:spacing w:before="0" w:beforeAutospacing="0" w:after="0" w:afterAutospacing="0" w:line="240" w:lineRule="auto"/>
        <w:ind w:left="1560" w:hanging="851"/>
        <w:rPr>
          <w:rFonts w:asciiTheme="minorHAnsi" w:hAnsiTheme="minorHAnsi"/>
          <w:sz w:val="24"/>
          <w:szCs w:val="24"/>
          <w:lang w:val="es-ES"/>
        </w:rPr>
      </w:pPr>
    </w:p>
    <w:p w:rsidR="00A8165C" w:rsidRPr="00CC0ABC" w:rsidRDefault="00A8165C" w:rsidP="00A8165C">
      <w:pPr>
        <w:pStyle w:val="NormalWeb"/>
        <w:spacing w:before="0" w:beforeAutospacing="0" w:after="0" w:afterAutospacing="0" w:line="240" w:lineRule="auto"/>
        <w:rPr>
          <w:rFonts w:asciiTheme="minorHAnsi" w:hAnsiTheme="minorHAnsi"/>
          <w:sz w:val="24"/>
          <w:szCs w:val="24"/>
          <w:lang w:val="es-ES"/>
        </w:rPr>
      </w:pPr>
      <w:r w:rsidRPr="00CC0ABC">
        <w:rPr>
          <w:rFonts w:asciiTheme="minorHAnsi" w:hAnsiTheme="minorHAnsi"/>
          <w:sz w:val="24"/>
          <w:szCs w:val="24"/>
          <w:lang w:val="es-ES"/>
        </w:rPr>
        <w:t xml:space="preserve">La Marca Argentina comienza a ser promovida interna y externamente por una política de Estado que desarrolla un programa de acciones estratégicas para difundir la calidad de la oferta del país, destacando los valores positivos y diferenciales de la Argentina, a través de un plan estratégico que se proyectó hasta el año 2010, </w:t>
      </w:r>
      <w:r w:rsidR="00050266">
        <w:rPr>
          <w:rFonts w:asciiTheme="minorHAnsi" w:hAnsiTheme="minorHAnsi"/>
          <w:sz w:val="24"/>
          <w:szCs w:val="24"/>
          <w:lang w:val="es-ES"/>
        </w:rPr>
        <w:t xml:space="preserve">mismo </w:t>
      </w:r>
      <w:r w:rsidRPr="00CC0ABC">
        <w:rPr>
          <w:rFonts w:asciiTheme="minorHAnsi" w:hAnsiTheme="minorHAnsi"/>
          <w:sz w:val="24"/>
          <w:szCs w:val="24"/>
          <w:lang w:val="es-ES"/>
        </w:rPr>
        <w:t>año del Bicentenario nacional.</w:t>
      </w:r>
    </w:p>
    <w:p w:rsidR="00A8165C" w:rsidRPr="00CC0ABC" w:rsidRDefault="00A8165C" w:rsidP="00A8165C">
      <w:pPr>
        <w:pStyle w:val="NormalWeb"/>
        <w:spacing w:before="0" w:beforeAutospacing="0" w:after="0" w:afterAutospacing="0" w:line="240" w:lineRule="auto"/>
        <w:rPr>
          <w:rFonts w:asciiTheme="minorHAnsi" w:hAnsiTheme="minorHAnsi"/>
          <w:sz w:val="24"/>
          <w:szCs w:val="24"/>
          <w:lang w:val="es-ES"/>
        </w:rPr>
      </w:pPr>
    </w:p>
    <w:p w:rsidR="005C1478" w:rsidRPr="00CC0ABC" w:rsidRDefault="005C1478" w:rsidP="005C1478">
      <w:pPr>
        <w:pStyle w:val="NormalWeb"/>
        <w:spacing w:before="0" w:beforeAutospacing="0" w:after="0" w:afterAutospacing="0" w:line="240" w:lineRule="auto"/>
        <w:rPr>
          <w:rFonts w:asciiTheme="minorHAnsi" w:hAnsiTheme="minorHAnsi"/>
          <w:sz w:val="24"/>
          <w:szCs w:val="24"/>
          <w:lang w:val="es-ES"/>
        </w:rPr>
      </w:pPr>
      <w:r w:rsidRPr="00CC0ABC">
        <w:rPr>
          <w:rFonts w:asciiTheme="minorHAnsi" w:hAnsiTheme="minorHAnsi"/>
          <w:sz w:val="24"/>
          <w:szCs w:val="24"/>
          <w:lang w:val="es-ES"/>
        </w:rPr>
        <w:t>El objetivo de este símbolo, era ir de la mano de una estrategia interdisciplinaria y multisectorial, es decir  "reinsertar al país en el sistema internacional con un perfil propio y competitivo para posicionar a la Argentina, aumentando y diversificando la actividad turística, las exportaciones, las inversiones, difundiendo cultura y deporte tanto en calidad como en cantidad".</w:t>
      </w:r>
    </w:p>
    <w:p w:rsidR="005C1478" w:rsidRPr="00CC0ABC" w:rsidRDefault="005C1478" w:rsidP="005C1478">
      <w:pPr>
        <w:pStyle w:val="NormalWeb"/>
        <w:spacing w:before="0" w:beforeAutospacing="0" w:after="0" w:afterAutospacing="0" w:line="240" w:lineRule="auto"/>
        <w:rPr>
          <w:rFonts w:asciiTheme="minorHAnsi" w:hAnsiTheme="minorHAnsi"/>
          <w:sz w:val="24"/>
          <w:szCs w:val="24"/>
          <w:lang w:val="es-ES"/>
        </w:rPr>
      </w:pPr>
    </w:p>
    <w:p w:rsidR="00192F5E" w:rsidRDefault="005C1478" w:rsidP="00192F5E">
      <w:pPr>
        <w:pStyle w:val="mp2222222"/>
        <w:keepNext/>
        <w:numPr>
          <w:ilvl w:val="0"/>
          <w:numId w:val="0"/>
        </w:numPr>
        <w:ind w:left="720" w:hanging="360"/>
        <w:jc w:val="center"/>
      </w:pPr>
      <w:bookmarkStart w:id="73" w:name="argentina"/>
      <w:r w:rsidRPr="00CC0ABC">
        <w:rPr>
          <w:rFonts w:asciiTheme="minorHAnsi" w:hAnsiTheme="minorHAnsi"/>
          <w:b w:val="0"/>
          <w:caps w:val="0"/>
          <w:noProof/>
          <w:color w:val="auto"/>
          <w:lang w:val="en-US" w:bidi="ar-SA"/>
        </w:rPr>
        <w:drawing>
          <wp:inline distT="0" distB="0" distL="0" distR="0">
            <wp:extent cx="2333625" cy="1609725"/>
            <wp:effectExtent l="19050" t="0" r="9525" b="0"/>
            <wp:docPr id="23"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cstate="email"/>
                    <a:srcRect/>
                    <a:stretch>
                      <a:fillRect/>
                    </a:stretch>
                  </pic:blipFill>
                  <pic:spPr bwMode="auto">
                    <a:xfrm>
                      <a:off x="0" y="0"/>
                      <a:ext cx="2333625" cy="1619250"/>
                    </a:xfrm>
                    <a:prstGeom prst="rect">
                      <a:avLst/>
                    </a:prstGeom>
                    <a:noFill/>
                    <a:ln w="9525">
                      <a:noFill/>
                      <a:miter lim="800000"/>
                      <a:headEnd/>
                      <a:tailEnd/>
                    </a:ln>
                  </pic:spPr>
                </pic:pic>
              </a:graphicData>
            </a:graphic>
          </wp:inline>
        </w:drawing>
      </w:r>
      <w:bookmarkEnd w:id="73"/>
    </w:p>
    <w:p w:rsidR="005C1478" w:rsidRPr="00192F5E" w:rsidRDefault="00192F5E" w:rsidP="00192F5E">
      <w:pPr>
        <w:pStyle w:val="Epgrafe"/>
        <w:spacing w:after="0" w:line="240" w:lineRule="auto"/>
        <w:jc w:val="center"/>
        <w:rPr>
          <w:rFonts w:asciiTheme="minorHAnsi" w:hAnsiTheme="minorHAnsi"/>
          <w:sz w:val="20"/>
          <w:lang w:val="es-EC"/>
        </w:rPr>
      </w:pPr>
      <w:bookmarkStart w:id="74" w:name="_Toc316821792"/>
      <w:r w:rsidRPr="00192F5E">
        <w:rPr>
          <w:sz w:val="20"/>
          <w:lang w:val="es-ES"/>
        </w:rPr>
        <w:t>FIGURA 2-</w:t>
      </w:r>
      <w:r w:rsidR="00903F30" w:rsidRPr="00192F5E">
        <w:rPr>
          <w:sz w:val="20"/>
        </w:rPr>
        <w:fldChar w:fldCharType="begin"/>
      </w:r>
      <w:r w:rsidRPr="00192F5E">
        <w:rPr>
          <w:sz w:val="20"/>
          <w:lang w:val="es-ES"/>
        </w:rPr>
        <w:instrText xml:space="preserve"> SEQ FIGURA_2- \* ARABIC </w:instrText>
      </w:r>
      <w:r w:rsidR="00903F30" w:rsidRPr="00192F5E">
        <w:rPr>
          <w:sz w:val="20"/>
        </w:rPr>
        <w:fldChar w:fldCharType="separate"/>
      </w:r>
      <w:r w:rsidR="00E75534">
        <w:rPr>
          <w:noProof/>
          <w:sz w:val="20"/>
          <w:lang w:val="es-ES"/>
        </w:rPr>
        <w:t>7</w:t>
      </w:r>
      <w:r w:rsidR="00903F30" w:rsidRPr="00192F5E">
        <w:rPr>
          <w:sz w:val="20"/>
        </w:rPr>
        <w:fldChar w:fldCharType="end"/>
      </w:r>
      <w:r w:rsidRPr="00192F5E">
        <w:rPr>
          <w:sz w:val="20"/>
          <w:lang w:val="es-ES"/>
        </w:rPr>
        <w:t>: MARCA PAÍS ARGENTINA ACTUAL</w:t>
      </w:r>
      <w:bookmarkEnd w:id="74"/>
    </w:p>
    <w:p w:rsidR="005C1478" w:rsidRPr="00CC0ABC" w:rsidRDefault="005C1478" w:rsidP="005C1478">
      <w:pPr>
        <w:pStyle w:val="NormalWeb"/>
        <w:spacing w:before="0" w:beforeAutospacing="0" w:after="0" w:afterAutospacing="0" w:line="240" w:lineRule="auto"/>
        <w:rPr>
          <w:rFonts w:asciiTheme="minorHAnsi" w:hAnsiTheme="minorHAnsi"/>
          <w:sz w:val="24"/>
          <w:szCs w:val="24"/>
          <w:lang w:val="es-ES"/>
        </w:rPr>
      </w:pPr>
    </w:p>
    <w:p w:rsidR="005C1478" w:rsidRPr="00CC0ABC" w:rsidRDefault="005C1478" w:rsidP="005C1478">
      <w:pPr>
        <w:pStyle w:val="NormalWeb"/>
        <w:spacing w:before="0" w:beforeAutospacing="0" w:after="0" w:afterAutospacing="0" w:line="240" w:lineRule="auto"/>
        <w:rPr>
          <w:rFonts w:asciiTheme="minorHAnsi" w:hAnsiTheme="minorHAnsi"/>
          <w:sz w:val="24"/>
          <w:szCs w:val="24"/>
          <w:lang w:val="es-ES"/>
        </w:rPr>
      </w:pPr>
      <w:r w:rsidRPr="00CC0ABC">
        <w:rPr>
          <w:rFonts w:asciiTheme="minorHAnsi" w:hAnsiTheme="minorHAnsi"/>
          <w:sz w:val="24"/>
          <w:szCs w:val="24"/>
          <w:lang w:val="es-ES"/>
        </w:rPr>
        <w:t xml:space="preserve">La imagen que representa al país está conformada por tres cintas entrelazadas y de formas ondeadas "para transmitir dinamismo, cambio y transformación" en colores azul y celeste que remiten a los colores patrios, a los que se le sumó el gris plata para transmitir "elegancia, modernidad, innovación y tecnología". </w:t>
      </w:r>
    </w:p>
    <w:p w:rsidR="005C1478" w:rsidRPr="00CC0ABC" w:rsidRDefault="005C1478" w:rsidP="005C1478">
      <w:pPr>
        <w:autoSpaceDE w:val="0"/>
        <w:autoSpaceDN w:val="0"/>
        <w:adjustRightInd w:val="0"/>
        <w:spacing w:after="0" w:line="240" w:lineRule="auto"/>
        <w:rPr>
          <w:rFonts w:asciiTheme="minorHAnsi" w:hAnsiTheme="minorHAnsi"/>
          <w:sz w:val="24"/>
          <w:szCs w:val="24"/>
          <w:lang w:val="es-ES"/>
        </w:rPr>
      </w:pPr>
    </w:p>
    <w:p w:rsidR="005C1478" w:rsidRPr="00CC0ABC" w:rsidRDefault="005C1478" w:rsidP="005C1478">
      <w:pPr>
        <w:autoSpaceDE w:val="0"/>
        <w:autoSpaceDN w:val="0"/>
        <w:adjustRightInd w:val="0"/>
        <w:spacing w:after="0" w:line="240" w:lineRule="auto"/>
        <w:rPr>
          <w:rFonts w:asciiTheme="minorHAnsi" w:hAnsiTheme="minorHAnsi"/>
          <w:sz w:val="24"/>
          <w:szCs w:val="24"/>
          <w:lang w:val="es-ES"/>
        </w:rPr>
      </w:pPr>
      <w:r w:rsidRPr="00CC0ABC">
        <w:rPr>
          <w:rFonts w:asciiTheme="minorHAnsi" w:hAnsiTheme="minorHAnsi"/>
          <w:sz w:val="24"/>
          <w:szCs w:val="24"/>
          <w:lang w:val="es-ES"/>
        </w:rPr>
        <w:t>El concepto ‘ondas’ alude a elementos que a partir de su propia dinámica se entrelazan para conformar un todo diferente a las partes. La identidad como producto de lo múltiple y lo diverso en permanente relación dinámica. Las ondas en la marca son pasibles de múltiples interpretaciones y adscripciones que engloban desde las cintas patrias hasta las ondas de las telecomunicaciones, pasando por los ciclos y fluctuaciones socio histórico y la sensual dinámica del tango. Transmiten energía, fuerza, alegría, pasión, vitalidad. Tres dominios: razón, pasión, naturaleza. Tres contextos: comercio, turismo, conocimiento.</w:t>
      </w:r>
    </w:p>
    <w:p w:rsidR="00A8165C" w:rsidRPr="00CC0ABC" w:rsidRDefault="00A8165C" w:rsidP="00A8165C">
      <w:pPr>
        <w:pStyle w:val="textomarcapais12pt"/>
        <w:rPr>
          <w:rFonts w:asciiTheme="minorHAnsi" w:hAnsiTheme="minorHAnsi"/>
          <w:b/>
          <w:color w:val="auto"/>
        </w:rPr>
      </w:pPr>
    </w:p>
    <w:p w:rsidR="00A8165C" w:rsidRPr="00CC0ABC" w:rsidRDefault="00A8165C" w:rsidP="00A8165C">
      <w:pPr>
        <w:pStyle w:val="textomarcapais12pt"/>
        <w:rPr>
          <w:rFonts w:asciiTheme="minorHAnsi" w:hAnsiTheme="minorHAnsi"/>
          <w:b/>
          <w:color w:val="auto"/>
        </w:rPr>
      </w:pPr>
    </w:p>
    <w:p w:rsidR="00A8165C" w:rsidRPr="00CC0ABC" w:rsidRDefault="00A8165C" w:rsidP="00A8165C">
      <w:pPr>
        <w:pStyle w:val="textomarcapais12pt"/>
        <w:rPr>
          <w:rFonts w:asciiTheme="minorHAnsi" w:hAnsiTheme="minorHAnsi"/>
          <w:b/>
          <w:color w:val="auto"/>
        </w:rPr>
      </w:pPr>
      <w:r w:rsidRPr="00CC0ABC">
        <w:rPr>
          <w:rFonts w:asciiTheme="minorHAnsi" w:hAnsiTheme="minorHAnsi"/>
          <w:b/>
          <w:color w:val="auto"/>
        </w:rPr>
        <w:t>Estrategia de Marca:</w:t>
      </w:r>
    </w:p>
    <w:p w:rsidR="00A8165C" w:rsidRPr="00CC0ABC" w:rsidRDefault="00A8165C" w:rsidP="00A8165C">
      <w:pPr>
        <w:autoSpaceDE w:val="0"/>
        <w:autoSpaceDN w:val="0"/>
        <w:adjustRightInd w:val="0"/>
        <w:spacing w:after="0" w:line="240" w:lineRule="auto"/>
        <w:rPr>
          <w:rFonts w:asciiTheme="minorHAnsi" w:hAnsiTheme="minorHAnsi"/>
          <w:sz w:val="24"/>
          <w:szCs w:val="24"/>
          <w:lang w:val="es-ES"/>
        </w:rPr>
      </w:pPr>
    </w:p>
    <w:p w:rsidR="00A8165C" w:rsidRPr="00CC0ABC" w:rsidRDefault="00A8165C" w:rsidP="00A8165C">
      <w:pPr>
        <w:autoSpaceDE w:val="0"/>
        <w:autoSpaceDN w:val="0"/>
        <w:adjustRightInd w:val="0"/>
        <w:spacing w:after="0" w:line="240" w:lineRule="auto"/>
        <w:rPr>
          <w:rFonts w:asciiTheme="minorHAnsi" w:hAnsiTheme="minorHAnsi"/>
          <w:sz w:val="24"/>
          <w:szCs w:val="24"/>
          <w:lang w:val="es-ES"/>
        </w:rPr>
      </w:pPr>
      <w:r w:rsidRPr="00CC0ABC">
        <w:rPr>
          <w:rFonts w:asciiTheme="minorHAnsi" w:hAnsiTheme="minorHAnsi"/>
          <w:b/>
          <w:sz w:val="24"/>
          <w:szCs w:val="24"/>
          <w:lang w:val="es-ES"/>
        </w:rPr>
        <w:t>Lanzamiento de la página web institucional:</w:t>
      </w:r>
      <w:r w:rsidRPr="00CC0ABC">
        <w:rPr>
          <w:rFonts w:asciiTheme="minorHAnsi" w:hAnsiTheme="minorHAnsi"/>
          <w:sz w:val="24"/>
          <w:szCs w:val="24"/>
          <w:lang w:val="es-ES"/>
        </w:rPr>
        <w:t xml:space="preserve"> La presentación del diseño visual de la Marca Argentina (julio 2006) dio pié al lanzamiento de su presentación digital, a través del diseño de una página web que comunique las acciones de la EMP Argentina pasadas y presentes. </w:t>
      </w:r>
      <w:r w:rsidR="00C60313" w:rsidRPr="00CC0ABC">
        <w:rPr>
          <w:rStyle w:val="Refdenotaalpie"/>
          <w:rFonts w:asciiTheme="minorHAnsi" w:hAnsiTheme="minorHAnsi"/>
          <w:sz w:val="24"/>
          <w:szCs w:val="24"/>
          <w:lang w:val="es-ES"/>
        </w:rPr>
        <w:footnoteReference w:id="31"/>
      </w:r>
    </w:p>
    <w:p w:rsidR="00A8165C" w:rsidRPr="00CC0ABC" w:rsidRDefault="00A8165C" w:rsidP="00A8165C">
      <w:pPr>
        <w:autoSpaceDE w:val="0"/>
        <w:autoSpaceDN w:val="0"/>
        <w:adjustRightInd w:val="0"/>
        <w:spacing w:after="0" w:line="240" w:lineRule="auto"/>
        <w:rPr>
          <w:rFonts w:asciiTheme="minorHAnsi" w:hAnsiTheme="minorHAnsi"/>
          <w:b/>
          <w:sz w:val="24"/>
          <w:szCs w:val="24"/>
          <w:lang w:val="es-ES"/>
        </w:rPr>
      </w:pPr>
    </w:p>
    <w:p w:rsidR="00A8165C" w:rsidRPr="00CC0ABC" w:rsidRDefault="00A8165C" w:rsidP="00A8165C">
      <w:pPr>
        <w:autoSpaceDE w:val="0"/>
        <w:autoSpaceDN w:val="0"/>
        <w:adjustRightInd w:val="0"/>
        <w:spacing w:after="0" w:line="240" w:lineRule="auto"/>
        <w:rPr>
          <w:rFonts w:asciiTheme="minorHAnsi" w:hAnsiTheme="minorHAnsi"/>
          <w:sz w:val="24"/>
          <w:szCs w:val="24"/>
          <w:lang w:val="es-ES"/>
        </w:rPr>
      </w:pPr>
      <w:r w:rsidRPr="00CC0ABC">
        <w:rPr>
          <w:rFonts w:asciiTheme="minorHAnsi" w:hAnsiTheme="minorHAnsi"/>
          <w:b/>
          <w:sz w:val="24"/>
          <w:szCs w:val="24"/>
          <w:lang w:val="es-ES"/>
        </w:rPr>
        <w:t>Videos institucionales:</w:t>
      </w:r>
      <w:r w:rsidRPr="00CC0ABC">
        <w:rPr>
          <w:rFonts w:asciiTheme="minorHAnsi" w:hAnsiTheme="minorHAnsi"/>
          <w:sz w:val="24"/>
          <w:szCs w:val="24"/>
          <w:lang w:val="es-ES"/>
        </w:rPr>
        <w:t xml:space="preserve"> La EMP requiere, para su comunicación, de “spots” breves y concretos que expliquen para que sirve, su funcionamiento, su construcción, su presente y su futuro. Para ello se encargó a especialistas del medio el diseño de varios videos institucionales breves sobre la argentina, sus valores, su gente, y sobre la Marca Argentina misma. Esta producción comenzó a utilizarse también en paralelo con la página oficial de la Marca y el lanzamiento de su red simbológica (julio 2006).</w:t>
      </w:r>
    </w:p>
    <w:p w:rsidR="00A8165C" w:rsidRPr="00CC0ABC" w:rsidRDefault="00A8165C" w:rsidP="00A8165C">
      <w:pPr>
        <w:autoSpaceDE w:val="0"/>
        <w:autoSpaceDN w:val="0"/>
        <w:adjustRightInd w:val="0"/>
        <w:spacing w:after="0" w:line="240" w:lineRule="auto"/>
        <w:rPr>
          <w:rFonts w:asciiTheme="minorHAnsi" w:hAnsiTheme="minorHAnsi"/>
          <w:b/>
          <w:sz w:val="24"/>
          <w:szCs w:val="24"/>
          <w:lang w:val="es-ES"/>
        </w:rPr>
      </w:pPr>
    </w:p>
    <w:p w:rsidR="00CE6346" w:rsidRDefault="00A8165C" w:rsidP="00A8165C">
      <w:pPr>
        <w:autoSpaceDE w:val="0"/>
        <w:autoSpaceDN w:val="0"/>
        <w:adjustRightInd w:val="0"/>
        <w:spacing w:after="0" w:line="240" w:lineRule="auto"/>
        <w:rPr>
          <w:rFonts w:asciiTheme="minorHAnsi" w:hAnsiTheme="minorHAnsi"/>
          <w:sz w:val="24"/>
          <w:szCs w:val="24"/>
          <w:lang w:val="es-ES"/>
        </w:rPr>
      </w:pPr>
      <w:r w:rsidRPr="00CC0ABC">
        <w:rPr>
          <w:rFonts w:asciiTheme="minorHAnsi" w:hAnsiTheme="minorHAnsi"/>
          <w:b/>
          <w:sz w:val="24"/>
          <w:szCs w:val="24"/>
          <w:lang w:val="es-ES"/>
        </w:rPr>
        <w:t>Convenio con Aerolíneas y difusión en aeropuertos:</w:t>
      </w:r>
      <w:r w:rsidR="00C76488" w:rsidRPr="00CC0ABC">
        <w:rPr>
          <w:rFonts w:asciiTheme="minorHAnsi" w:hAnsiTheme="minorHAnsi"/>
          <w:b/>
          <w:sz w:val="24"/>
          <w:szCs w:val="24"/>
          <w:lang w:val="es-ES"/>
        </w:rPr>
        <w:t xml:space="preserve"> </w:t>
      </w:r>
      <w:r w:rsidRPr="00CC0ABC">
        <w:rPr>
          <w:rFonts w:asciiTheme="minorHAnsi" w:hAnsiTheme="minorHAnsi"/>
          <w:sz w:val="24"/>
          <w:szCs w:val="24"/>
          <w:lang w:val="es-ES"/>
        </w:rPr>
        <w:t xml:space="preserve">A través de un convenio entre la Secretaría de Turismo de la Nación y la empresa Aerolíneas Argentinas, la identidad visual de la Marca País luce en los aviones de la compañía. </w:t>
      </w:r>
    </w:p>
    <w:p w:rsidR="00A8165C" w:rsidRPr="00CC0ABC" w:rsidRDefault="00A8165C" w:rsidP="00A8165C">
      <w:pPr>
        <w:autoSpaceDE w:val="0"/>
        <w:autoSpaceDN w:val="0"/>
        <w:adjustRightInd w:val="0"/>
        <w:spacing w:after="0" w:line="240" w:lineRule="auto"/>
        <w:rPr>
          <w:rFonts w:asciiTheme="minorHAnsi" w:hAnsiTheme="minorHAnsi"/>
          <w:sz w:val="24"/>
          <w:szCs w:val="24"/>
          <w:lang w:val="es-ES"/>
        </w:rPr>
      </w:pPr>
      <w:r w:rsidRPr="00CC0ABC">
        <w:rPr>
          <w:rFonts w:asciiTheme="minorHAnsi" w:hAnsiTheme="minorHAnsi"/>
          <w:sz w:val="24"/>
          <w:szCs w:val="24"/>
          <w:lang w:val="es-ES"/>
        </w:rPr>
        <w:t>El primer Boeing 747/400 fue pintado con el logo representativo de la Estrategia Marca País (EMP) a mediados de 2006 y actualmente el mismo ya es lucido por la mayoría de las aeronaves, con el objetivo de difundir la misma a través de los turistas nacionales y de todas partes del mundo.</w:t>
      </w:r>
    </w:p>
    <w:p w:rsidR="00A473A0" w:rsidRPr="00CC0ABC" w:rsidRDefault="00A473A0" w:rsidP="001A1504">
      <w:pPr>
        <w:pStyle w:val="Epgrafe"/>
        <w:spacing w:after="0" w:line="240" w:lineRule="auto"/>
        <w:jc w:val="left"/>
        <w:rPr>
          <w:rFonts w:asciiTheme="minorHAnsi" w:hAnsiTheme="minorHAnsi"/>
          <w:b w:val="0"/>
          <w:bCs w:val="0"/>
          <w:caps w:val="0"/>
          <w:sz w:val="32"/>
          <w:szCs w:val="24"/>
          <w:lang w:val="es-ES"/>
        </w:rPr>
      </w:pPr>
    </w:p>
    <w:p w:rsidR="001A1504" w:rsidRPr="00CC0ABC" w:rsidRDefault="001A1504" w:rsidP="001A1504">
      <w:pPr>
        <w:spacing w:after="0" w:line="240" w:lineRule="auto"/>
        <w:rPr>
          <w:rFonts w:asciiTheme="minorHAnsi" w:hAnsiTheme="minorHAnsi"/>
          <w:lang w:val="es-ES"/>
        </w:rPr>
      </w:pPr>
    </w:p>
    <w:p w:rsidR="00E53D47" w:rsidRPr="00192F5E" w:rsidRDefault="00E53D47" w:rsidP="00620DFD">
      <w:pPr>
        <w:pStyle w:val="Estilo22MARCAPAIS"/>
        <w:numPr>
          <w:ilvl w:val="2"/>
          <w:numId w:val="32"/>
        </w:numPr>
        <w:ind w:left="1418" w:hanging="709"/>
        <w:rPr>
          <w:rStyle w:val="Ttulo3Car"/>
          <w:rFonts w:asciiTheme="minorHAnsi" w:hAnsiTheme="minorHAnsi"/>
          <w:b/>
          <w:color w:val="auto"/>
        </w:rPr>
      </w:pPr>
      <w:bookmarkStart w:id="75" w:name="_Toc316937275"/>
      <w:r w:rsidRPr="00192F5E">
        <w:rPr>
          <w:rStyle w:val="Ttulo3Car"/>
          <w:rFonts w:asciiTheme="minorHAnsi" w:hAnsiTheme="minorHAnsi"/>
          <w:b/>
          <w:color w:val="auto"/>
        </w:rPr>
        <w:t>COSTA RICA</w:t>
      </w:r>
      <w:bookmarkEnd w:id="75"/>
    </w:p>
    <w:p w:rsidR="00D73EF3" w:rsidRPr="00CC0ABC" w:rsidRDefault="00D73EF3" w:rsidP="00D73EF3">
      <w:pPr>
        <w:pStyle w:val="intro"/>
        <w:spacing w:before="0" w:beforeAutospacing="0" w:after="0" w:afterAutospacing="0"/>
        <w:jc w:val="both"/>
        <w:rPr>
          <w:rFonts w:asciiTheme="minorHAnsi" w:hAnsiTheme="minorHAnsi"/>
          <w:lang w:val="es-ES" w:eastAsia="en-US" w:bidi="en-US"/>
        </w:rPr>
      </w:pPr>
    </w:p>
    <w:p w:rsidR="00870BC4" w:rsidRPr="00CC0ABC" w:rsidRDefault="00870BC4" w:rsidP="00D73EF3">
      <w:pPr>
        <w:pStyle w:val="intro"/>
        <w:spacing w:before="0" w:beforeAutospacing="0" w:after="0" w:afterAutospacing="0"/>
        <w:jc w:val="both"/>
        <w:rPr>
          <w:rFonts w:asciiTheme="minorHAnsi" w:hAnsiTheme="minorHAnsi"/>
          <w:lang w:val="es-ES" w:eastAsia="en-US" w:bidi="en-US"/>
        </w:rPr>
      </w:pPr>
      <w:r w:rsidRPr="00CC0ABC">
        <w:rPr>
          <w:rFonts w:asciiTheme="minorHAnsi" w:hAnsiTheme="minorHAnsi"/>
          <w:lang w:val="es-ES" w:eastAsia="en-US" w:bidi="en-US"/>
        </w:rPr>
        <w:t>A finales del 2009 los ministerios de Turismo, Comercio Exterior y cancillería, anunciaron que Costa Rica tendrá lista una marca país, a fin de obtener mayores beneficios del turismo, la principal industria del país.</w:t>
      </w:r>
    </w:p>
    <w:p w:rsidR="00D73EF3" w:rsidRPr="00CC0ABC" w:rsidRDefault="00D73EF3" w:rsidP="00D73EF3">
      <w:pPr>
        <w:pStyle w:val="intro"/>
        <w:spacing w:before="0" w:beforeAutospacing="0" w:after="0" w:afterAutospacing="0"/>
        <w:jc w:val="both"/>
        <w:rPr>
          <w:rFonts w:asciiTheme="minorHAnsi" w:hAnsiTheme="minorHAnsi"/>
          <w:lang w:val="es-ES" w:eastAsia="en-US" w:bidi="en-US"/>
        </w:rPr>
      </w:pPr>
    </w:p>
    <w:p w:rsidR="00870BC4" w:rsidRPr="00CC0ABC" w:rsidRDefault="00870BC4" w:rsidP="00D73EF3">
      <w:pPr>
        <w:pStyle w:val="intro"/>
        <w:spacing w:before="0" w:beforeAutospacing="0" w:after="0" w:afterAutospacing="0"/>
        <w:jc w:val="both"/>
        <w:rPr>
          <w:rFonts w:asciiTheme="minorHAnsi" w:hAnsiTheme="minorHAnsi"/>
          <w:i/>
          <w:lang w:val="es-ES" w:eastAsia="en-US" w:bidi="en-US"/>
        </w:rPr>
      </w:pPr>
      <w:r w:rsidRPr="00CC0ABC">
        <w:rPr>
          <w:rFonts w:asciiTheme="minorHAnsi" w:hAnsiTheme="minorHAnsi"/>
          <w:lang w:val="es-ES" w:eastAsia="en-US" w:bidi="en-US"/>
        </w:rPr>
        <w:t xml:space="preserve">"Este proyecto nació con la intención de identificar una marca que le sirva a diversos sectores de la economía y para potenciar la manera en que llegamos a distintos </w:t>
      </w:r>
      <w:r w:rsidRPr="00CC0ABC">
        <w:rPr>
          <w:rFonts w:asciiTheme="minorHAnsi" w:hAnsiTheme="minorHAnsi"/>
          <w:i/>
          <w:lang w:val="es-ES" w:eastAsia="en-US" w:bidi="en-US"/>
        </w:rPr>
        <w:t>mercados, permitiendo una mayor diferenciación con respecto a sus competidores.”</w:t>
      </w:r>
      <w:r w:rsidRPr="00CC0ABC">
        <w:rPr>
          <w:rStyle w:val="Refdenotaalpie"/>
          <w:rFonts w:asciiTheme="minorHAnsi" w:hAnsiTheme="minorHAnsi"/>
          <w:i/>
          <w:lang w:val="es-ES" w:eastAsia="en-US" w:bidi="en-US"/>
        </w:rPr>
        <w:footnoteReference w:id="32"/>
      </w:r>
    </w:p>
    <w:p w:rsidR="00D73EF3" w:rsidRPr="00CC0ABC" w:rsidRDefault="00D73EF3" w:rsidP="00D73EF3">
      <w:pPr>
        <w:pStyle w:val="intro"/>
        <w:spacing w:before="0" w:beforeAutospacing="0" w:after="0" w:afterAutospacing="0"/>
        <w:jc w:val="both"/>
        <w:rPr>
          <w:rFonts w:asciiTheme="minorHAnsi" w:hAnsiTheme="minorHAnsi"/>
          <w:i/>
          <w:lang w:val="es-ES" w:eastAsia="en-US" w:bidi="en-US"/>
        </w:rPr>
      </w:pPr>
    </w:p>
    <w:p w:rsidR="00192F5E" w:rsidRDefault="009160EF" w:rsidP="00192F5E">
      <w:pPr>
        <w:pStyle w:val="Prrafodelista"/>
        <w:keepNext/>
        <w:spacing w:after="0" w:line="240" w:lineRule="auto"/>
        <w:jc w:val="center"/>
      </w:pPr>
      <w:bookmarkStart w:id="76" w:name="costarica"/>
      <w:r w:rsidRPr="00CC0ABC">
        <w:rPr>
          <w:rFonts w:asciiTheme="minorHAnsi" w:hAnsiTheme="minorHAnsi"/>
          <w:b/>
          <w:caps/>
          <w:noProof/>
          <w:spacing w:val="15"/>
          <w:sz w:val="32"/>
          <w:szCs w:val="22"/>
          <w:lang w:bidi="ar-SA"/>
        </w:rPr>
        <w:drawing>
          <wp:inline distT="0" distB="0" distL="0" distR="0">
            <wp:extent cx="3209925" cy="1076325"/>
            <wp:effectExtent l="19050" t="0" r="0" b="0"/>
            <wp:docPr id="104"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cstate="print"/>
                    <a:srcRect l="8818" t="8638" r="-4987" b="30565"/>
                    <a:stretch>
                      <a:fillRect/>
                    </a:stretch>
                  </pic:blipFill>
                  <pic:spPr bwMode="auto">
                    <a:xfrm>
                      <a:off x="0" y="0"/>
                      <a:ext cx="3209925" cy="1076325"/>
                    </a:xfrm>
                    <a:prstGeom prst="rect">
                      <a:avLst/>
                    </a:prstGeom>
                    <a:noFill/>
                    <a:ln w="9525">
                      <a:noFill/>
                      <a:miter lim="800000"/>
                      <a:headEnd/>
                      <a:tailEnd/>
                    </a:ln>
                  </pic:spPr>
                </pic:pic>
              </a:graphicData>
            </a:graphic>
          </wp:inline>
        </w:drawing>
      </w:r>
      <w:bookmarkEnd w:id="76"/>
    </w:p>
    <w:p w:rsidR="00192F5E" w:rsidRDefault="00192F5E" w:rsidP="00192F5E">
      <w:pPr>
        <w:pStyle w:val="Epgrafe"/>
        <w:spacing w:after="0" w:line="240" w:lineRule="auto"/>
        <w:jc w:val="center"/>
        <w:rPr>
          <w:sz w:val="20"/>
          <w:lang w:val="es-ES"/>
        </w:rPr>
      </w:pPr>
    </w:p>
    <w:p w:rsidR="00DE5B26" w:rsidRPr="00192F5E" w:rsidRDefault="00192F5E" w:rsidP="00192F5E">
      <w:pPr>
        <w:pStyle w:val="Epgrafe"/>
        <w:spacing w:after="0" w:line="240" w:lineRule="auto"/>
        <w:jc w:val="center"/>
        <w:rPr>
          <w:rFonts w:asciiTheme="minorHAnsi" w:hAnsiTheme="minorHAnsi"/>
          <w:sz w:val="20"/>
          <w:lang w:val="es-ES"/>
        </w:rPr>
      </w:pPr>
      <w:bookmarkStart w:id="77" w:name="_Toc316821793"/>
      <w:r w:rsidRPr="00192F5E">
        <w:rPr>
          <w:sz w:val="20"/>
          <w:lang w:val="es-ES"/>
        </w:rPr>
        <w:t>FIGURA 2-</w:t>
      </w:r>
      <w:r w:rsidR="00903F30" w:rsidRPr="00192F5E">
        <w:rPr>
          <w:sz w:val="20"/>
        </w:rPr>
        <w:fldChar w:fldCharType="begin"/>
      </w:r>
      <w:r w:rsidRPr="00192F5E">
        <w:rPr>
          <w:sz w:val="20"/>
          <w:lang w:val="es-ES"/>
        </w:rPr>
        <w:instrText xml:space="preserve"> SEQ FIGURA_2- \* ARABIC </w:instrText>
      </w:r>
      <w:r w:rsidR="00903F30" w:rsidRPr="00192F5E">
        <w:rPr>
          <w:sz w:val="20"/>
        </w:rPr>
        <w:fldChar w:fldCharType="separate"/>
      </w:r>
      <w:r w:rsidR="00E75534">
        <w:rPr>
          <w:noProof/>
          <w:sz w:val="20"/>
          <w:lang w:val="es-ES"/>
        </w:rPr>
        <w:t>8</w:t>
      </w:r>
      <w:r w:rsidR="00903F30" w:rsidRPr="00192F5E">
        <w:rPr>
          <w:sz w:val="20"/>
        </w:rPr>
        <w:fldChar w:fldCharType="end"/>
      </w:r>
      <w:r w:rsidRPr="00192F5E">
        <w:rPr>
          <w:sz w:val="20"/>
          <w:lang w:val="es-ES"/>
        </w:rPr>
        <w:t>: MARCA PAÍS COSTA RICA ACTUAL</w:t>
      </w:r>
      <w:bookmarkEnd w:id="77"/>
    </w:p>
    <w:p w:rsidR="0052030F" w:rsidRPr="00CC0ABC" w:rsidRDefault="0052030F" w:rsidP="00D73EF3">
      <w:pPr>
        <w:pStyle w:val="textomarcapais12pt"/>
        <w:rPr>
          <w:rFonts w:asciiTheme="minorHAnsi" w:hAnsiTheme="minorHAnsi"/>
          <w:b/>
          <w:color w:val="auto"/>
        </w:rPr>
      </w:pPr>
    </w:p>
    <w:p w:rsidR="00D73EF3" w:rsidRPr="00CC0ABC" w:rsidRDefault="00D73EF3" w:rsidP="00D73EF3">
      <w:pPr>
        <w:pStyle w:val="textomarcapais12pt"/>
        <w:rPr>
          <w:rFonts w:asciiTheme="minorHAnsi" w:hAnsiTheme="minorHAnsi"/>
          <w:b/>
          <w:color w:val="auto"/>
        </w:rPr>
      </w:pPr>
    </w:p>
    <w:p w:rsidR="0052030F" w:rsidRPr="00CC0ABC" w:rsidRDefault="0052030F" w:rsidP="00D73EF3">
      <w:pPr>
        <w:pStyle w:val="textomarcapais12pt"/>
        <w:rPr>
          <w:rFonts w:asciiTheme="minorHAnsi" w:hAnsiTheme="minorHAnsi"/>
          <w:b/>
          <w:color w:val="auto"/>
        </w:rPr>
      </w:pPr>
      <w:r w:rsidRPr="00CC0ABC">
        <w:rPr>
          <w:rFonts w:asciiTheme="minorHAnsi" w:hAnsiTheme="minorHAnsi"/>
          <w:b/>
          <w:color w:val="auto"/>
        </w:rPr>
        <w:t>Estrategia de Marca:</w:t>
      </w:r>
    </w:p>
    <w:p w:rsidR="00D73EF3" w:rsidRPr="00CC0ABC" w:rsidRDefault="00D73EF3" w:rsidP="00D73EF3">
      <w:pPr>
        <w:pStyle w:val="textomarcapais12pt"/>
        <w:rPr>
          <w:rFonts w:asciiTheme="minorHAnsi" w:hAnsiTheme="minorHAnsi"/>
          <w:b/>
          <w:color w:val="auto"/>
        </w:rPr>
      </w:pPr>
    </w:p>
    <w:p w:rsidR="0052030F" w:rsidRPr="00CC0ABC" w:rsidRDefault="0052030F" w:rsidP="00D73EF3">
      <w:pPr>
        <w:pStyle w:val="NormalWeb"/>
        <w:spacing w:before="0" w:beforeAutospacing="0" w:after="0" w:afterAutospacing="0" w:line="240" w:lineRule="auto"/>
        <w:rPr>
          <w:rFonts w:asciiTheme="minorHAnsi" w:hAnsiTheme="minorHAnsi"/>
          <w:sz w:val="24"/>
          <w:szCs w:val="24"/>
          <w:lang w:val="es-ES"/>
        </w:rPr>
      </w:pPr>
      <w:r w:rsidRPr="00CC0ABC">
        <w:rPr>
          <w:rFonts w:asciiTheme="minorHAnsi" w:hAnsiTheme="minorHAnsi"/>
          <w:sz w:val="24"/>
          <w:szCs w:val="24"/>
          <w:lang w:val="es-ES"/>
        </w:rPr>
        <w:t>La marca Costa Rica, con el eslogan “Sin Ingredientes Artificiales”, ocupa el primer lugar en Latinoamérica y el puesto 27 en el ranquin de 110 países evaluados.</w:t>
      </w:r>
    </w:p>
    <w:p w:rsidR="0052030F" w:rsidRPr="00CC0ABC" w:rsidRDefault="0052030F" w:rsidP="00D73EF3">
      <w:pPr>
        <w:pStyle w:val="NormalWeb"/>
        <w:spacing w:before="0" w:beforeAutospacing="0" w:after="0" w:afterAutospacing="0" w:line="240" w:lineRule="auto"/>
        <w:rPr>
          <w:rFonts w:asciiTheme="minorHAnsi" w:hAnsiTheme="minorHAnsi"/>
          <w:sz w:val="24"/>
          <w:szCs w:val="24"/>
          <w:lang w:val="es-ES"/>
        </w:rPr>
      </w:pPr>
      <w:r w:rsidRPr="00CC0ABC">
        <w:rPr>
          <w:rFonts w:asciiTheme="minorHAnsi" w:hAnsiTheme="minorHAnsi"/>
          <w:sz w:val="24"/>
          <w:szCs w:val="24"/>
          <w:lang w:val="es-ES"/>
        </w:rPr>
        <w:t>En Latinoamérica, el país centroamericano superó como marca a destinos como Argentina, en el puesto 33; Chile (40), Brasil (41), Belice (46), Perú (47), México (48), Panamá (67), Guatemala (85), Nicaragua (98) y El Salvador (105).</w:t>
      </w:r>
    </w:p>
    <w:p w:rsidR="00D73EF3" w:rsidRPr="00CC0ABC" w:rsidRDefault="00D73EF3" w:rsidP="00D73EF3">
      <w:pPr>
        <w:pStyle w:val="NormalWeb"/>
        <w:spacing w:before="0" w:beforeAutospacing="0" w:after="0" w:afterAutospacing="0" w:line="240" w:lineRule="auto"/>
        <w:rPr>
          <w:rFonts w:asciiTheme="minorHAnsi" w:hAnsiTheme="minorHAnsi"/>
          <w:sz w:val="24"/>
          <w:szCs w:val="24"/>
          <w:lang w:val="es-ES"/>
        </w:rPr>
      </w:pPr>
    </w:p>
    <w:p w:rsidR="0052030F" w:rsidRPr="00CC0ABC" w:rsidRDefault="0052030F" w:rsidP="00D73EF3">
      <w:pPr>
        <w:pStyle w:val="NormalWeb"/>
        <w:spacing w:before="0" w:beforeAutospacing="0" w:after="0" w:afterAutospacing="0" w:line="240" w:lineRule="auto"/>
        <w:rPr>
          <w:rFonts w:asciiTheme="minorHAnsi" w:hAnsiTheme="minorHAnsi"/>
          <w:sz w:val="24"/>
          <w:szCs w:val="24"/>
          <w:lang w:val="es-ES"/>
        </w:rPr>
      </w:pPr>
      <w:r w:rsidRPr="00CC0ABC">
        <w:rPr>
          <w:rFonts w:asciiTheme="minorHAnsi" w:hAnsiTheme="minorHAnsi"/>
          <w:sz w:val="24"/>
          <w:szCs w:val="24"/>
          <w:lang w:val="es-ES"/>
        </w:rPr>
        <w:lastRenderedPageBreak/>
        <w:t>Costa Rica es la Nación Latinoamericana que mejor ha posicionado su marca país como destino turístico, según un informe de la consultora Internacional FutureBrand.</w:t>
      </w:r>
    </w:p>
    <w:p w:rsidR="00E216D7" w:rsidRPr="00CC0ABC" w:rsidRDefault="00E216D7" w:rsidP="00D73EF3">
      <w:pPr>
        <w:pStyle w:val="NormalWeb"/>
        <w:spacing w:before="0" w:beforeAutospacing="0" w:after="0" w:afterAutospacing="0" w:line="240" w:lineRule="auto"/>
        <w:rPr>
          <w:rFonts w:asciiTheme="minorHAnsi" w:hAnsiTheme="minorHAnsi"/>
          <w:sz w:val="24"/>
          <w:szCs w:val="24"/>
          <w:lang w:val="es-ES"/>
        </w:rPr>
      </w:pPr>
    </w:p>
    <w:p w:rsidR="00D73EF3" w:rsidRPr="00CC0ABC" w:rsidRDefault="00D73EF3" w:rsidP="00D73EF3">
      <w:pPr>
        <w:pStyle w:val="NormalWeb"/>
        <w:spacing w:before="0" w:beforeAutospacing="0" w:after="0" w:afterAutospacing="0" w:line="240" w:lineRule="auto"/>
        <w:rPr>
          <w:rFonts w:asciiTheme="minorHAnsi" w:hAnsiTheme="minorHAnsi"/>
          <w:sz w:val="24"/>
          <w:szCs w:val="24"/>
          <w:lang w:val="es-ES"/>
        </w:rPr>
      </w:pPr>
    </w:p>
    <w:p w:rsidR="00E53D47" w:rsidRPr="003B5D37" w:rsidRDefault="00E53D47" w:rsidP="00620DFD">
      <w:pPr>
        <w:pStyle w:val="Estilo22MARCAPAIS"/>
        <w:numPr>
          <w:ilvl w:val="2"/>
          <w:numId w:val="32"/>
        </w:numPr>
        <w:ind w:left="1418" w:hanging="709"/>
        <w:rPr>
          <w:rFonts w:asciiTheme="minorHAnsi" w:hAnsiTheme="minorHAnsi" w:cs="Times New Roman"/>
          <w:b w:val="0"/>
          <w:caps/>
          <w:color w:val="auto"/>
          <w:spacing w:val="15"/>
          <w:sz w:val="32"/>
          <w:szCs w:val="22"/>
          <w:lang w:val="es-ES"/>
        </w:rPr>
      </w:pPr>
      <w:bookmarkStart w:id="78" w:name="_Toc316937276"/>
      <w:r w:rsidRPr="003B5D37">
        <w:rPr>
          <w:rStyle w:val="Ttulo3Car"/>
          <w:rFonts w:asciiTheme="minorHAnsi" w:hAnsiTheme="minorHAnsi"/>
          <w:b/>
          <w:color w:val="auto"/>
        </w:rPr>
        <w:t>BRASIL</w:t>
      </w:r>
      <w:bookmarkEnd w:id="78"/>
    </w:p>
    <w:p w:rsidR="00D07501" w:rsidRPr="00CC0ABC" w:rsidRDefault="00D07501" w:rsidP="00D73EF3">
      <w:pPr>
        <w:pStyle w:val="Estilo22MARCAPAIS"/>
        <w:numPr>
          <w:ilvl w:val="0"/>
          <w:numId w:val="0"/>
        </w:numPr>
        <w:ind w:left="720" w:hanging="360"/>
        <w:rPr>
          <w:rFonts w:asciiTheme="minorHAnsi" w:hAnsiTheme="minorHAnsi" w:cs="Times New Roman"/>
          <w:caps/>
          <w:color w:val="auto"/>
          <w:spacing w:val="15"/>
          <w:sz w:val="32"/>
          <w:szCs w:val="22"/>
          <w:lang w:val="es-ES"/>
        </w:rPr>
      </w:pPr>
    </w:p>
    <w:p w:rsidR="00891358" w:rsidRPr="00CC0ABC" w:rsidRDefault="00891358" w:rsidP="00D73EF3">
      <w:pPr>
        <w:autoSpaceDE w:val="0"/>
        <w:autoSpaceDN w:val="0"/>
        <w:adjustRightInd w:val="0"/>
        <w:spacing w:after="0" w:line="240" w:lineRule="auto"/>
        <w:rPr>
          <w:rFonts w:asciiTheme="minorHAnsi" w:hAnsiTheme="minorHAnsi"/>
          <w:sz w:val="24"/>
          <w:szCs w:val="24"/>
          <w:lang w:val="es-ES"/>
        </w:rPr>
      </w:pPr>
      <w:r w:rsidRPr="00CC0ABC">
        <w:rPr>
          <w:rFonts w:asciiTheme="minorHAnsi" w:hAnsiTheme="minorHAnsi"/>
          <w:sz w:val="24"/>
          <w:szCs w:val="24"/>
          <w:lang w:val="es-ES"/>
        </w:rPr>
        <w:t xml:space="preserve">La marca Brasil fue desarrollada a partir de los estudios de percepción de la imagen de Brasil realizados con más de seis mil personas (turistas extranjeros, operadores internacionales y potenciales turistas). La marca fue lanzada en la Federación de las Industrias del Estado de São Paulo (FIESP), el 18 de febrero de 2005, y la campaña de promoción turística de Brasil en el exterior se denominó Brasil, Sensacional! </w:t>
      </w:r>
    </w:p>
    <w:p w:rsidR="00D73EF3" w:rsidRPr="00CC0ABC" w:rsidRDefault="00D73EF3" w:rsidP="00D73EF3">
      <w:pPr>
        <w:autoSpaceDE w:val="0"/>
        <w:autoSpaceDN w:val="0"/>
        <w:adjustRightInd w:val="0"/>
        <w:spacing w:after="0" w:line="240" w:lineRule="auto"/>
        <w:rPr>
          <w:rFonts w:asciiTheme="minorHAnsi" w:hAnsiTheme="minorHAnsi"/>
          <w:sz w:val="24"/>
          <w:szCs w:val="24"/>
          <w:lang w:val="es-ES"/>
        </w:rPr>
      </w:pPr>
    </w:p>
    <w:p w:rsidR="003B5D37" w:rsidRDefault="00DE5B26" w:rsidP="003B5D37">
      <w:pPr>
        <w:pStyle w:val="Estilo22MARCAPAIS"/>
        <w:keepNext/>
        <w:numPr>
          <w:ilvl w:val="0"/>
          <w:numId w:val="0"/>
        </w:numPr>
        <w:ind w:left="720" w:hanging="360"/>
        <w:jc w:val="center"/>
      </w:pPr>
      <w:bookmarkStart w:id="79" w:name="brasil"/>
      <w:r w:rsidRPr="00CC0ABC">
        <w:rPr>
          <w:rFonts w:asciiTheme="minorHAnsi" w:hAnsiTheme="minorHAnsi" w:cs="Times New Roman"/>
          <w:b w:val="0"/>
          <w:caps/>
          <w:noProof/>
          <w:color w:val="auto"/>
          <w:spacing w:val="15"/>
          <w:sz w:val="32"/>
          <w:szCs w:val="22"/>
          <w:lang w:bidi="ar-SA"/>
        </w:rPr>
        <w:drawing>
          <wp:inline distT="0" distB="0" distL="0" distR="0">
            <wp:extent cx="2414257" cy="1828800"/>
            <wp:effectExtent l="19050" t="0" r="5093" b="0"/>
            <wp:docPr id="105"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 cstate="print"/>
                    <a:srcRect/>
                    <a:stretch>
                      <a:fillRect/>
                    </a:stretch>
                  </pic:blipFill>
                  <pic:spPr bwMode="auto">
                    <a:xfrm>
                      <a:off x="0" y="0"/>
                      <a:ext cx="2415066" cy="1829413"/>
                    </a:xfrm>
                    <a:prstGeom prst="rect">
                      <a:avLst/>
                    </a:prstGeom>
                    <a:noFill/>
                    <a:ln w="9525">
                      <a:noFill/>
                      <a:miter lim="800000"/>
                      <a:headEnd/>
                      <a:tailEnd/>
                    </a:ln>
                  </pic:spPr>
                </pic:pic>
              </a:graphicData>
            </a:graphic>
          </wp:inline>
        </w:drawing>
      </w:r>
      <w:bookmarkEnd w:id="79"/>
    </w:p>
    <w:p w:rsidR="00DE5B26" w:rsidRPr="00CF4C7F" w:rsidRDefault="003B5D37" w:rsidP="003B5D37">
      <w:pPr>
        <w:pStyle w:val="Epgrafe"/>
        <w:spacing w:after="0" w:line="240" w:lineRule="auto"/>
        <w:jc w:val="center"/>
        <w:rPr>
          <w:rFonts w:asciiTheme="minorHAnsi" w:hAnsiTheme="minorHAnsi"/>
          <w:sz w:val="20"/>
          <w:lang w:val="es-ES"/>
        </w:rPr>
      </w:pPr>
      <w:bookmarkStart w:id="80" w:name="_Toc316821794"/>
      <w:r w:rsidRPr="00CF4C7F">
        <w:rPr>
          <w:sz w:val="20"/>
          <w:lang w:val="es-ES"/>
        </w:rPr>
        <w:t>FIGURA 2-</w:t>
      </w:r>
      <w:r w:rsidR="00903F30" w:rsidRPr="003B5D37">
        <w:rPr>
          <w:sz w:val="20"/>
        </w:rPr>
        <w:fldChar w:fldCharType="begin"/>
      </w:r>
      <w:r w:rsidRPr="00CF4C7F">
        <w:rPr>
          <w:sz w:val="20"/>
          <w:lang w:val="es-ES"/>
        </w:rPr>
        <w:instrText xml:space="preserve"> SEQ FIGURA_2- \* ARABIC </w:instrText>
      </w:r>
      <w:r w:rsidR="00903F30" w:rsidRPr="003B5D37">
        <w:rPr>
          <w:sz w:val="20"/>
        </w:rPr>
        <w:fldChar w:fldCharType="separate"/>
      </w:r>
      <w:r w:rsidR="00E75534">
        <w:rPr>
          <w:noProof/>
          <w:sz w:val="20"/>
          <w:lang w:val="es-ES"/>
        </w:rPr>
        <w:t>9</w:t>
      </w:r>
      <w:r w:rsidR="00903F30" w:rsidRPr="003B5D37">
        <w:rPr>
          <w:sz w:val="20"/>
        </w:rPr>
        <w:fldChar w:fldCharType="end"/>
      </w:r>
      <w:r w:rsidRPr="00CF4C7F">
        <w:rPr>
          <w:sz w:val="20"/>
          <w:lang w:val="es-ES"/>
        </w:rPr>
        <w:t>: MARCA PAÍS BRASIL ACTUAL</w:t>
      </w:r>
      <w:bookmarkEnd w:id="80"/>
    </w:p>
    <w:p w:rsidR="001304C5" w:rsidRPr="00CC0ABC" w:rsidRDefault="001304C5" w:rsidP="00D73EF3">
      <w:pPr>
        <w:autoSpaceDE w:val="0"/>
        <w:autoSpaceDN w:val="0"/>
        <w:adjustRightInd w:val="0"/>
        <w:spacing w:after="0" w:line="240" w:lineRule="auto"/>
        <w:rPr>
          <w:rFonts w:asciiTheme="minorHAnsi" w:hAnsiTheme="minorHAnsi"/>
          <w:sz w:val="24"/>
          <w:szCs w:val="24"/>
          <w:lang w:val="es-ES"/>
        </w:rPr>
      </w:pPr>
    </w:p>
    <w:p w:rsidR="00A6345A" w:rsidRPr="00CC0ABC" w:rsidRDefault="00A6345A" w:rsidP="00D73EF3">
      <w:pPr>
        <w:autoSpaceDE w:val="0"/>
        <w:autoSpaceDN w:val="0"/>
        <w:adjustRightInd w:val="0"/>
        <w:spacing w:after="0" w:line="240" w:lineRule="auto"/>
        <w:rPr>
          <w:rFonts w:asciiTheme="minorHAnsi" w:hAnsiTheme="minorHAnsi"/>
          <w:sz w:val="24"/>
          <w:szCs w:val="24"/>
          <w:lang w:val="es-ES"/>
        </w:rPr>
      </w:pPr>
      <w:r w:rsidRPr="00CC0ABC">
        <w:rPr>
          <w:rFonts w:asciiTheme="minorHAnsi" w:hAnsiTheme="minorHAnsi"/>
          <w:sz w:val="24"/>
          <w:szCs w:val="24"/>
          <w:lang w:val="es-ES"/>
        </w:rPr>
        <w:t xml:space="preserve">Los resultados de los mismos revelan una nueva característica simbólica de Brasil, su ambiente multicolor. Por lo tanto el diseño de la marca debía mostrar el verde de la vegetación; el amarillo del sol, la luz y las playas; el azul del cielo y las aguas; el rojo y naranja de las fiestas populares; y el blanco de las manifestaciones religiosas y la paz. </w:t>
      </w:r>
    </w:p>
    <w:p w:rsidR="00A6345A" w:rsidRPr="00CC0ABC" w:rsidRDefault="00A6345A" w:rsidP="00D73EF3">
      <w:pPr>
        <w:pStyle w:val="Estilo22MARCAPAIS"/>
        <w:numPr>
          <w:ilvl w:val="0"/>
          <w:numId w:val="0"/>
        </w:numPr>
        <w:rPr>
          <w:rFonts w:asciiTheme="minorHAnsi" w:hAnsiTheme="minorHAnsi" w:cs="Times New Roman"/>
          <w:b w:val="0"/>
          <w:color w:val="auto"/>
          <w:lang w:val="es-ES"/>
        </w:rPr>
      </w:pPr>
      <w:r w:rsidRPr="00CC0ABC">
        <w:rPr>
          <w:rFonts w:asciiTheme="minorHAnsi" w:hAnsiTheme="minorHAnsi" w:cs="Times New Roman"/>
          <w:b w:val="0"/>
          <w:color w:val="auto"/>
          <w:lang w:val="es-ES"/>
        </w:rPr>
        <w:t>El slogan fue elegido teniendo en cuenta las sensaciones expresadas por los turistas: espectacular, maravilloso, sensacional! Así, la Marca Brasil posicionó al país como un destino Sensacional!</w:t>
      </w:r>
    </w:p>
    <w:p w:rsidR="00A6345A" w:rsidRPr="00CC0ABC" w:rsidRDefault="00A6345A" w:rsidP="00D73EF3">
      <w:pPr>
        <w:pStyle w:val="Estilo22MARCAPAIS"/>
        <w:numPr>
          <w:ilvl w:val="0"/>
          <w:numId w:val="0"/>
        </w:numPr>
        <w:ind w:left="720" w:hanging="360"/>
        <w:rPr>
          <w:rFonts w:asciiTheme="minorHAnsi" w:hAnsiTheme="minorHAnsi" w:cs="Times New Roman"/>
          <w:b w:val="0"/>
          <w:color w:val="auto"/>
          <w:lang w:val="es-ES"/>
        </w:rPr>
      </w:pPr>
    </w:p>
    <w:p w:rsidR="00A6345A" w:rsidRPr="00CC0ABC" w:rsidRDefault="00A6345A" w:rsidP="00D73EF3">
      <w:pPr>
        <w:pStyle w:val="textomarcapais12pt"/>
        <w:rPr>
          <w:rFonts w:asciiTheme="minorHAnsi" w:hAnsiTheme="minorHAnsi"/>
          <w:b/>
          <w:color w:val="auto"/>
        </w:rPr>
      </w:pPr>
    </w:p>
    <w:p w:rsidR="00A6345A" w:rsidRPr="00CC0ABC" w:rsidRDefault="00A6345A" w:rsidP="00D73EF3">
      <w:pPr>
        <w:pStyle w:val="textomarcapais12pt"/>
        <w:rPr>
          <w:rFonts w:asciiTheme="minorHAnsi" w:hAnsiTheme="minorHAnsi"/>
          <w:b/>
          <w:color w:val="auto"/>
        </w:rPr>
      </w:pPr>
      <w:r w:rsidRPr="00CC0ABC">
        <w:rPr>
          <w:rFonts w:asciiTheme="minorHAnsi" w:hAnsiTheme="minorHAnsi"/>
          <w:b/>
          <w:color w:val="auto"/>
        </w:rPr>
        <w:t>Estrategia de Marca:</w:t>
      </w:r>
    </w:p>
    <w:p w:rsidR="00A6345A" w:rsidRPr="00CC0ABC" w:rsidRDefault="00A6345A" w:rsidP="00D73EF3">
      <w:pPr>
        <w:pStyle w:val="Estilo22MARCAPAIS"/>
        <w:numPr>
          <w:ilvl w:val="0"/>
          <w:numId w:val="0"/>
        </w:numPr>
        <w:ind w:left="720" w:hanging="360"/>
        <w:rPr>
          <w:rFonts w:asciiTheme="minorHAnsi" w:hAnsiTheme="minorHAnsi" w:cs="Times New Roman"/>
          <w:b w:val="0"/>
          <w:color w:val="auto"/>
          <w:lang w:val="es-ES"/>
        </w:rPr>
      </w:pPr>
    </w:p>
    <w:p w:rsidR="00A6345A" w:rsidRPr="00CC0ABC" w:rsidRDefault="00A6345A" w:rsidP="00D73EF3">
      <w:pPr>
        <w:pStyle w:val="Estilo22MARCAPAIS"/>
        <w:numPr>
          <w:ilvl w:val="0"/>
          <w:numId w:val="0"/>
        </w:numPr>
        <w:rPr>
          <w:rFonts w:asciiTheme="minorHAnsi" w:hAnsiTheme="minorHAnsi" w:cs="Times New Roman"/>
          <w:b w:val="0"/>
          <w:color w:val="auto"/>
          <w:lang w:val="es-ES"/>
        </w:rPr>
      </w:pPr>
      <w:r w:rsidRPr="00CC0ABC">
        <w:rPr>
          <w:rFonts w:asciiTheme="minorHAnsi" w:hAnsiTheme="minorHAnsi" w:cs="Times New Roman"/>
          <w:b w:val="0"/>
          <w:color w:val="auto"/>
          <w:lang w:val="es-ES"/>
        </w:rPr>
        <w:t>Brasil se mostró mejor posicionado para promover y exportar al exterior sus productos de playa, la cachaça (aguardiente brasileño), café, calzados, la música y el fútbol, promoviendo el sello made in Brasil. Uno de los grandes resultados de</w:t>
      </w:r>
      <w:r w:rsidR="00EE26C0">
        <w:rPr>
          <w:rFonts w:asciiTheme="minorHAnsi" w:hAnsiTheme="minorHAnsi" w:cs="Times New Roman"/>
          <w:b w:val="0"/>
          <w:color w:val="auto"/>
          <w:lang w:val="es-ES"/>
        </w:rPr>
        <w:t xml:space="preserve"> la creación de la Marca Brasil.</w:t>
      </w:r>
    </w:p>
    <w:p w:rsidR="00A6345A" w:rsidRPr="00CC0ABC" w:rsidRDefault="00A6345A" w:rsidP="00D73EF3">
      <w:pPr>
        <w:pStyle w:val="Estilo22MARCAPAIS"/>
        <w:numPr>
          <w:ilvl w:val="0"/>
          <w:numId w:val="0"/>
        </w:numPr>
        <w:ind w:left="720" w:hanging="360"/>
        <w:rPr>
          <w:rFonts w:asciiTheme="minorHAnsi" w:hAnsiTheme="minorHAnsi" w:cs="Times New Roman"/>
          <w:b w:val="0"/>
          <w:color w:val="auto"/>
          <w:lang w:val="es-ES"/>
        </w:rPr>
      </w:pPr>
    </w:p>
    <w:p w:rsidR="00A6345A" w:rsidRPr="00CC0ABC" w:rsidRDefault="00A6345A" w:rsidP="00D73EF3">
      <w:pPr>
        <w:autoSpaceDE w:val="0"/>
        <w:autoSpaceDN w:val="0"/>
        <w:adjustRightInd w:val="0"/>
        <w:spacing w:after="0" w:line="240" w:lineRule="auto"/>
        <w:rPr>
          <w:rFonts w:asciiTheme="minorHAnsi" w:hAnsiTheme="minorHAnsi"/>
          <w:sz w:val="24"/>
          <w:szCs w:val="24"/>
          <w:lang w:val="es-ES"/>
        </w:rPr>
      </w:pPr>
      <w:r w:rsidRPr="00CC0ABC">
        <w:rPr>
          <w:rFonts w:asciiTheme="minorHAnsi" w:hAnsiTheme="minorHAnsi"/>
          <w:sz w:val="24"/>
          <w:szCs w:val="24"/>
          <w:lang w:val="es-ES"/>
        </w:rPr>
        <w:t>Extranjeros con el rosto pintado con las formas del diseño de la Marca Brasil aparecen en la imagen gráfica de la promoción de Brasil en esa campaña donde se combinan los diferentes escenarios turísticos recomendados en el Plan Acuarela. La campaña fue difundida a través de la prensa general y la prensa especializada, Internet, afiches en las estaciones de metro y el espacio urbano (carteles urbanos y paradas de buses), y las publicidades fueron adapt</w:t>
      </w:r>
      <w:r w:rsidR="00DE247F" w:rsidRPr="00CC0ABC">
        <w:rPr>
          <w:rFonts w:asciiTheme="minorHAnsi" w:hAnsiTheme="minorHAnsi"/>
          <w:sz w:val="24"/>
          <w:szCs w:val="24"/>
          <w:lang w:val="es-ES"/>
        </w:rPr>
        <w:t>adas al interés de cada mercado</w:t>
      </w:r>
      <w:r w:rsidRPr="00CC0ABC">
        <w:rPr>
          <w:rFonts w:asciiTheme="minorHAnsi" w:hAnsiTheme="minorHAnsi"/>
          <w:sz w:val="24"/>
          <w:szCs w:val="24"/>
          <w:lang w:val="es-ES"/>
        </w:rPr>
        <w:t>.</w:t>
      </w:r>
    </w:p>
    <w:p w:rsidR="00A6345A" w:rsidRPr="00CC0ABC" w:rsidRDefault="00A6345A" w:rsidP="00D73EF3">
      <w:pPr>
        <w:autoSpaceDE w:val="0"/>
        <w:autoSpaceDN w:val="0"/>
        <w:adjustRightInd w:val="0"/>
        <w:spacing w:after="0" w:line="240" w:lineRule="auto"/>
        <w:rPr>
          <w:rFonts w:asciiTheme="minorHAnsi" w:hAnsiTheme="minorHAnsi"/>
          <w:sz w:val="24"/>
          <w:szCs w:val="24"/>
          <w:lang w:val="es-ES"/>
        </w:rPr>
      </w:pPr>
      <w:r w:rsidRPr="00CC0ABC">
        <w:rPr>
          <w:rFonts w:asciiTheme="minorHAnsi" w:hAnsiTheme="minorHAnsi"/>
          <w:sz w:val="24"/>
          <w:szCs w:val="24"/>
          <w:lang w:val="es-ES"/>
        </w:rPr>
        <w:lastRenderedPageBreak/>
        <w:t>El Plan Acuarela - Marketing Turístico Internacional de Brasil fue el primer recurso en la historia del país creado para representar la imagen del turismo brasileño en el mundo, como también la imagen de sus principales atributos de exportación. Tuvo como principal objetivo impulsar el turismo internacional en Brasil para incrementar el número de turista extranjeros y el ingreso de divisas (Plano Aquarela 2007 a 2010).</w:t>
      </w:r>
    </w:p>
    <w:p w:rsidR="00D07501" w:rsidRPr="00CC0ABC" w:rsidRDefault="00D07501" w:rsidP="00A6345A">
      <w:pPr>
        <w:pStyle w:val="Epgrafe"/>
        <w:jc w:val="left"/>
        <w:rPr>
          <w:rFonts w:asciiTheme="minorHAnsi" w:hAnsiTheme="minorHAnsi"/>
          <w:b w:val="0"/>
          <w:bCs w:val="0"/>
          <w:caps w:val="0"/>
          <w:sz w:val="24"/>
          <w:szCs w:val="24"/>
          <w:lang w:val="es-ES"/>
        </w:rPr>
      </w:pPr>
    </w:p>
    <w:p w:rsidR="00D07501" w:rsidRPr="00CC0ABC" w:rsidRDefault="00D07501" w:rsidP="00D07501">
      <w:pPr>
        <w:pStyle w:val="Estilo22MARCAPAIS"/>
        <w:numPr>
          <w:ilvl w:val="0"/>
          <w:numId w:val="0"/>
        </w:numPr>
        <w:ind w:left="720" w:hanging="360"/>
        <w:rPr>
          <w:rFonts w:asciiTheme="minorHAnsi" w:hAnsiTheme="minorHAnsi" w:cs="Times New Roman"/>
          <w:caps/>
          <w:color w:val="auto"/>
          <w:spacing w:val="15"/>
          <w:sz w:val="32"/>
          <w:szCs w:val="22"/>
          <w:lang w:val="es-ES"/>
        </w:rPr>
      </w:pPr>
    </w:p>
    <w:p w:rsidR="00D07501" w:rsidRPr="00CC0ABC" w:rsidRDefault="00D07501" w:rsidP="00D07501">
      <w:pPr>
        <w:pStyle w:val="Estilo22MARCAPAIS"/>
        <w:numPr>
          <w:ilvl w:val="0"/>
          <w:numId w:val="0"/>
        </w:numPr>
        <w:ind w:left="720" w:hanging="360"/>
        <w:rPr>
          <w:rFonts w:asciiTheme="minorHAnsi" w:hAnsiTheme="minorHAnsi" w:cs="Times New Roman"/>
          <w:caps/>
          <w:color w:val="auto"/>
          <w:spacing w:val="15"/>
          <w:sz w:val="32"/>
          <w:szCs w:val="22"/>
          <w:lang w:val="es-ES"/>
        </w:rPr>
      </w:pPr>
    </w:p>
    <w:p w:rsidR="00D07501" w:rsidRPr="00CC0ABC" w:rsidRDefault="00D07501" w:rsidP="00D07501">
      <w:pPr>
        <w:pStyle w:val="Estilo22MARCAPAIS"/>
        <w:numPr>
          <w:ilvl w:val="0"/>
          <w:numId w:val="0"/>
        </w:numPr>
        <w:ind w:left="720" w:hanging="360"/>
        <w:rPr>
          <w:rFonts w:asciiTheme="minorHAnsi" w:hAnsiTheme="minorHAnsi" w:cs="Times New Roman"/>
          <w:caps/>
          <w:color w:val="auto"/>
          <w:spacing w:val="15"/>
          <w:sz w:val="32"/>
          <w:szCs w:val="22"/>
          <w:lang w:val="es-ES"/>
        </w:rPr>
      </w:pPr>
    </w:p>
    <w:p w:rsidR="00D07501" w:rsidRPr="00CC0ABC" w:rsidRDefault="00D07501" w:rsidP="00D07501">
      <w:pPr>
        <w:pStyle w:val="Estilo22MARCAPAIS"/>
        <w:numPr>
          <w:ilvl w:val="0"/>
          <w:numId w:val="0"/>
        </w:numPr>
        <w:ind w:left="720" w:hanging="360"/>
        <w:rPr>
          <w:rFonts w:asciiTheme="minorHAnsi" w:hAnsiTheme="minorHAnsi" w:cs="Times New Roman"/>
          <w:caps/>
          <w:color w:val="auto"/>
          <w:spacing w:val="15"/>
          <w:sz w:val="32"/>
          <w:szCs w:val="22"/>
          <w:lang w:val="es-ES"/>
        </w:rPr>
      </w:pPr>
    </w:p>
    <w:p w:rsidR="00D07501" w:rsidRPr="00CC0ABC" w:rsidRDefault="00D07501" w:rsidP="00D07501">
      <w:pPr>
        <w:pStyle w:val="Estilo22MARCAPAIS"/>
        <w:numPr>
          <w:ilvl w:val="0"/>
          <w:numId w:val="0"/>
        </w:numPr>
        <w:ind w:left="720" w:hanging="360"/>
        <w:rPr>
          <w:rFonts w:asciiTheme="minorHAnsi" w:hAnsiTheme="minorHAnsi" w:cs="Times New Roman"/>
          <w:caps/>
          <w:color w:val="auto"/>
          <w:spacing w:val="15"/>
          <w:sz w:val="32"/>
          <w:szCs w:val="22"/>
          <w:lang w:val="es-ES"/>
        </w:rPr>
      </w:pPr>
    </w:p>
    <w:p w:rsidR="00D07501" w:rsidRPr="00CC0ABC" w:rsidRDefault="00D07501" w:rsidP="00D07501">
      <w:pPr>
        <w:pStyle w:val="Estilo22MARCAPAIS"/>
        <w:numPr>
          <w:ilvl w:val="0"/>
          <w:numId w:val="0"/>
        </w:numPr>
        <w:ind w:left="720" w:hanging="360"/>
        <w:rPr>
          <w:rFonts w:asciiTheme="minorHAnsi" w:hAnsiTheme="minorHAnsi" w:cs="Times New Roman"/>
          <w:caps/>
          <w:color w:val="auto"/>
          <w:spacing w:val="15"/>
          <w:sz w:val="32"/>
          <w:szCs w:val="22"/>
          <w:lang w:val="es-ES"/>
        </w:rPr>
      </w:pPr>
    </w:p>
    <w:p w:rsidR="00D07501" w:rsidRPr="00CC0ABC" w:rsidRDefault="00D07501" w:rsidP="00D07501">
      <w:pPr>
        <w:pStyle w:val="Estilo22MARCAPAIS"/>
        <w:numPr>
          <w:ilvl w:val="0"/>
          <w:numId w:val="0"/>
        </w:numPr>
        <w:ind w:left="720" w:hanging="360"/>
        <w:rPr>
          <w:rFonts w:asciiTheme="minorHAnsi" w:hAnsiTheme="minorHAnsi" w:cs="Times New Roman"/>
          <w:caps/>
          <w:color w:val="auto"/>
          <w:spacing w:val="15"/>
          <w:sz w:val="32"/>
          <w:szCs w:val="22"/>
          <w:lang w:val="es-ES"/>
        </w:rPr>
      </w:pPr>
    </w:p>
    <w:p w:rsidR="00D07501" w:rsidRPr="00CC0ABC" w:rsidRDefault="00D07501" w:rsidP="00D07501">
      <w:pPr>
        <w:pStyle w:val="Estilo22MARCAPAIS"/>
        <w:numPr>
          <w:ilvl w:val="0"/>
          <w:numId w:val="0"/>
        </w:numPr>
        <w:ind w:left="720" w:hanging="360"/>
        <w:rPr>
          <w:rFonts w:asciiTheme="minorHAnsi" w:hAnsiTheme="minorHAnsi" w:cs="Times New Roman"/>
          <w:caps/>
          <w:color w:val="auto"/>
          <w:spacing w:val="15"/>
          <w:sz w:val="32"/>
          <w:szCs w:val="22"/>
          <w:lang w:val="es-ES"/>
        </w:rPr>
      </w:pPr>
    </w:p>
    <w:p w:rsidR="00D07501" w:rsidRPr="00CC0ABC" w:rsidRDefault="00D07501" w:rsidP="00D07501">
      <w:pPr>
        <w:pStyle w:val="Estilo22MARCAPAIS"/>
        <w:numPr>
          <w:ilvl w:val="0"/>
          <w:numId w:val="0"/>
        </w:numPr>
        <w:ind w:left="720" w:hanging="360"/>
        <w:rPr>
          <w:rFonts w:asciiTheme="minorHAnsi" w:hAnsiTheme="minorHAnsi" w:cs="Times New Roman"/>
          <w:caps/>
          <w:color w:val="auto"/>
          <w:spacing w:val="15"/>
          <w:sz w:val="32"/>
          <w:szCs w:val="22"/>
          <w:lang w:val="es-ES"/>
        </w:rPr>
      </w:pPr>
    </w:p>
    <w:p w:rsidR="005C0D4D" w:rsidRPr="00CC0ABC" w:rsidRDefault="005C0D4D" w:rsidP="00D07501">
      <w:pPr>
        <w:pStyle w:val="Estilo22MARCAPAIS"/>
        <w:numPr>
          <w:ilvl w:val="0"/>
          <w:numId w:val="0"/>
        </w:numPr>
        <w:ind w:left="720" w:hanging="360"/>
        <w:rPr>
          <w:rFonts w:asciiTheme="minorHAnsi" w:hAnsiTheme="minorHAnsi" w:cs="Times New Roman"/>
          <w:caps/>
          <w:color w:val="auto"/>
          <w:spacing w:val="15"/>
          <w:sz w:val="32"/>
          <w:szCs w:val="22"/>
          <w:lang w:val="es-ES"/>
        </w:rPr>
      </w:pPr>
    </w:p>
    <w:p w:rsidR="00A473A0" w:rsidRPr="00CC0ABC" w:rsidRDefault="00A473A0" w:rsidP="00D07501">
      <w:pPr>
        <w:pStyle w:val="Estilo22MARCAPAIS"/>
        <w:numPr>
          <w:ilvl w:val="0"/>
          <w:numId w:val="0"/>
        </w:numPr>
        <w:ind w:left="720" w:hanging="360"/>
        <w:rPr>
          <w:rFonts w:asciiTheme="minorHAnsi" w:hAnsiTheme="minorHAnsi" w:cs="Times New Roman"/>
          <w:caps/>
          <w:color w:val="auto"/>
          <w:spacing w:val="15"/>
          <w:sz w:val="32"/>
          <w:szCs w:val="22"/>
          <w:lang w:val="es-ES"/>
        </w:rPr>
      </w:pPr>
    </w:p>
    <w:p w:rsidR="00A473A0" w:rsidRPr="00CC0ABC" w:rsidRDefault="00A473A0" w:rsidP="00D07501">
      <w:pPr>
        <w:pStyle w:val="Estilo22MARCAPAIS"/>
        <w:numPr>
          <w:ilvl w:val="0"/>
          <w:numId w:val="0"/>
        </w:numPr>
        <w:ind w:left="720" w:hanging="360"/>
        <w:rPr>
          <w:rFonts w:asciiTheme="minorHAnsi" w:hAnsiTheme="minorHAnsi" w:cs="Times New Roman"/>
          <w:caps/>
          <w:color w:val="auto"/>
          <w:spacing w:val="15"/>
          <w:sz w:val="32"/>
          <w:szCs w:val="22"/>
          <w:lang w:val="es-ES"/>
        </w:rPr>
      </w:pPr>
    </w:p>
    <w:p w:rsidR="00A473A0" w:rsidRPr="00CC0ABC" w:rsidRDefault="00A473A0" w:rsidP="00D07501">
      <w:pPr>
        <w:pStyle w:val="Estilo22MARCAPAIS"/>
        <w:numPr>
          <w:ilvl w:val="0"/>
          <w:numId w:val="0"/>
        </w:numPr>
        <w:ind w:left="720" w:hanging="360"/>
        <w:rPr>
          <w:rFonts w:asciiTheme="minorHAnsi" w:hAnsiTheme="minorHAnsi" w:cs="Times New Roman"/>
          <w:caps/>
          <w:color w:val="auto"/>
          <w:spacing w:val="15"/>
          <w:sz w:val="32"/>
          <w:szCs w:val="22"/>
          <w:lang w:val="es-ES"/>
        </w:rPr>
      </w:pPr>
    </w:p>
    <w:p w:rsidR="00A473A0" w:rsidRPr="00CC0ABC" w:rsidRDefault="00A473A0" w:rsidP="00D07501">
      <w:pPr>
        <w:pStyle w:val="Estilo22MARCAPAIS"/>
        <w:numPr>
          <w:ilvl w:val="0"/>
          <w:numId w:val="0"/>
        </w:numPr>
        <w:ind w:left="720" w:hanging="360"/>
        <w:rPr>
          <w:rFonts w:asciiTheme="minorHAnsi" w:hAnsiTheme="minorHAnsi" w:cs="Times New Roman"/>
          <w:caps/>
          <w:color w:val="auto"/>
          <w:spacing w:val="15"/>
          <w:sz w:val="32"/>
          <w:szCs w:val="22"/>
          <w:lang w:val="es-ES"/>
        </w:rPr>
      </w:pPr>
    </w:p>
    <w:p w:rsidR="00A473A0" w:rsidRPr="00CC0ABC" w:rsidRDefault="00A473A0" w:rsidP="00D07501">
      <w:pPr>
        <w:pStyle w:val="Estilo22MARCAPAIS"/>
        <w:numPr>
          <w:ilvl w:val="0"/>
          <w:numId w:val="0"/>
        </w:numPr>
        <w:ind w:left="720" w:hanging="360"/>
        <w:rPr>
          <w:rFonts w:asciiTheme="minorHAnsi" w:hAnsiTheme="minorHAnsi" w:cs="Times New Roman"/>
          <w:caps/>
          <w:color w:val="auto"/>
          <w:spacing w:val="15"/>
          <w:sz w:val="32"/>
          <w:szCs w:val="22"/>
          <w:lang w:val="es-ES"/>
        </w:rPr>
      </w:pPr>
    </w:p>
    <w:p w:rsidR="00A473A0" w:rsidRPr="00CC0ABC" w:rsidRDefault="00A473A0" w:rsidP="00D07501">
      <w:pPr>
        <w:pStyle w:val="Estilo22MARCAPAIS"/>
        <w:numPr>
          <w:ilvl w:val="0"/>
          <w:numId w:val="0"/>
        </w:numPr>
        <w:ind w:left="720" w:hanging="360"/>
        <w:rPr>
          <w:rFonts w:asciiTheme="minorHAnsi" w:hAnsiTheme="minorHAnsi" w:cs="Times New Roman"/>
          <w:caps/>
          <w:color w:val="auto"/>
          <w:spacing w:val="15"/>
          <w:sz w:val="32"/>
          <w:szCs w:val="22"/>
          <w:lang w:val="es-ES"/>
        </w:rPr>
      </w:pPr>
    </w:p>
    <w:p w:rsidR="00A473A0" w:rsidRPr="00CC0ABC" w:rsidRDefault="00A473A0" w:rsidP="00D07501">
      <w:pPr>
        <w:pStyle w:val="Estilo22MARCAPAIS"/>
        <w:numPr>
          <w:ilvl w:val="0"/>
          <w:numId w:val="0"/>
        </w:numPr>
        <w:ind w:left="720" w:hanging="360"/>
        <w:rPr>
          <w:rFonts w:asciiTheme="minorHAnsi" w:hAnsiTheme="minorHAnsi" w:cs="Times New Roman"/>
          <w:caps/>
          <w:color w:val="auto"/>
          <w:spacing w:val="15"/>
          <w:sz w:val="32"/>
          <w:szCs w:val="22"/>
          <w:lang w:val="es-ES"/>
        </w:rPr>
      </w:pPr>
    </w:p>
    <w:p w:rsidR="00A473A0" w:rsidRPr="00CC0ABC" w:rsidRDefault="00A473A0" w:rsidP="00D07501">
      <w:pPr>
        <w:pStyle w:val="Estilo22MARCAPAIS"/>
        <w:numPr>
          <w:ilvl w:val="0"/>
          <w:numId w:val="0"/>
        </w:numPr>
        <w:ind w:left="720" w:hanging="360"/>
        <w:rPr>
          <w:rFonts w:asciiTheme="minorHAnsi" w:hAnsiTheme="minorHAnsi" w:cs="Times New Roman"/>
          <w:caps/>
          <w:color w:val="auto"/>
          <w:spacing w:val="15"/>
          <w:sz w:val="32"/>
          <w:szCs w:val="22"/>
          <w:lang w:val="es-ES"/>
        </w:rPr>
      </w:pPr>
    </w:p>
    <w:p w:rsidR="00A473A0" w:rsidRPr="00CC0ABC" w:rsidRDefault="00A473A0" w:rsidP="00D07501">
      <w:pPr>
        <w:pStyle w:val="Estilo22MARCAPAIS"/>
        <w:numPr>
          <w:ilvl w:val="0"/>
          <w:numId w:val="0"/>
        </w:numPr>
        <w:ind w:left="720" w:hanging="360"/>
        <w:rPr>
          <w:rFonts w:asciiTheme="minorHAnsi" w:hAnsiTheme="minorHAnsi" w:cs="Times New Roman"/>
          <w:caps/>
          <w:color w:val="auto"/>
          <w:spacing w:val="15"/>
          <w:sz w:val="32"/>
          <w:szCs w:val="22"/>
          <w:lang w:val="es-ES"/>
        </w:rPr>
      </w:pPr>
    </w:p>
    <w:p w:rsidR="00A473A0" w:rsidRPr="00CC0ABC" w:rsidRDefault="00A473A0" w:rsidP="00D07501">
      <w:pPr>
        <w:pStyle w:val="Estilo22MARCAPAIS"/>
        <w:numPr>
          <w:ilvl w:val="0"/>
          <w:numId w:val="0"/>
        </w:numPr>
        <w:ind w:left="720" w:hanging="360"/>
        <w:rPr>
          <w:rFonts w:asciiTheme="minorHAnsi" w:hAnsiTheme="minorHAnsi" w:cs="Times New Roman"/>
          <w:caps/>
          <w:color w:val="auto"/>
          <w:spacing w:val="15"/>
          <w:sz w:val="32"/>
          <w:szCs w:val="22"/>
          <w:lang w:val="es-ES"/>
        </w:rPr>
      </w:pPr>
    </w:p>
    <w:p w:rsidR="00A473A0" w:rsidRPr="00CC0ABC" w:rsidRDefault="00A473A0" w:rsidP="00D07501">
      <w:pPr>
        <w:pStyle w:val="Estilo22MARCAPAIS"/>
        <w:numPr>
          <w:ilvl w:val="0"/>
          <w:numId w:val="0"/>
        </w:numPr>
        <w:ind w:left="720" w:hanging="360"/>
        <w:rPr>
          <w:rFonts w:asciiTheme="minorHAnsi" w:hAnsiTheme="minorHAnsi" w:cs="Times New Roman"/>
          <w:caps/>
          <w:color w:val="auto"/>
          <w:spacing w:val="15"/>
          <w:sz w:val="32"/>
          <w:szCs w:val="22"/>
          <w:lang w:val="es-ES"/>
        </w:rPr>
      </w:pPr>
    </w:p>
    <w:p w:rsidR="00665C5A" w:rsidRPr="00CC0ABC" w:rsidRDefault="00665C5A" w:rsidP="00D07501">
      <w:pPr>
        <w:pStyle w:val="Estilo22MARCAPAIS"/>
        <w:numPr>
          <w:ilvl w:val="0"/>
          <w:numId w:val="0"/>
        </w:numPr>
        <w:ind w:left="720" w:hanging="360"/>
        <w:rPr>
          <w:rFonts w:asciiTheme="minorHAnsi" w:hAnsiTheme="minorHAnsi" w:cs="Times New Roman"/>
          <w:caps/>
          <w:color w:val="auto"/>
          <w:spacing w:val="15"/>
          <w:sz w:val="32"/>
          <w:szCs w:val="22"/>
          <w:lang w:val="es-ES"/>
        </w:rPr>
        <w:sectPr w:rsidR="00665C5A" w:rsidRPr="00CC0ABC" w:rsidSect="00B117AA">
          <w:footerReference w:type="default" r:id="rId27"/>
          <w:pgSz w:w="11906" w:h="16838"/>
          <w:pgMar w:top="1418" w:right="1418" w:bottom="1418" w:left="1985" w:header="709" w:footer="346" w:gutter="0"/>
          <w:pgNumType w:chapStyle="1"/>
          <w:cols w:space="708"/>
          <w:titlePg/>
          <w:docGrid w:linePitch="360"/>
        </w:sect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903F30" w:rsidP="003F274F">
      <w:pPr>
        <w:spacing w:after="0" w:line="240" w:lineRule="auto"/>
        <w:rPr>
          <w:rFonts w:asciiTheme="minorHAnsi" w:hAnsiTheme="minorHAnsi"/>
          <w:b/>
          <w:lang w:val="es-EC"/>
        </w:rPr>
      </w:pPr>
      <w:r w:rsidRPr="00903F30">
        <w:rPr>
          <w:rFonts w:asciiTheme="minorHAnsi" w:hAnsiTheme="minorHAnsi"/>
          <w:b/>
          <w:noProof/>
          <w:lang w:val="es-ES" w:eastAsia="es-ES" w:bidi="ar-SA"/>
        </w:rPr>
        <w:pict>
          <v:group id="_x0000_s1210" style="position:absolute;left:0;text-align:left;margin-left:8.5pt;margin-top:-.65pt;width:443.75pt;height:573.25pt;z-index:251750400" coordorigin="2155,2382" coordsize="8875,11465">
            <v:rect id="_x0000_s1211" style="position:absolute;left:2155;top:2382;width:2222;height:8253" fillcolor="silver" stroked="f"/>
            <v:shape id="_x0000_s1212" type="#_x0000_t202" style="position:absolute;left:4856;top:11579;width:6174;height:2268;mso-width-relative:margin;mso-height-relative:margin" stroked="f">
              <v:textbox style="mso-next-textbox:#_x0000_s1212">
                <w:txbxContent>
                  <w:p w:rsidR="00B21AAE" w:rsidRPr="00510371" w:rsidRDefault="00B21AAE" w:rsidP="003F274F">
                    <w:pPr>
                      <w:spacing w:after="0" w:line="240" w:lineRule="auto"/>
                      <w:jc w:val="center"/>
                      <w:rPr>
                        <w:b/>
                        <w:sz w:val="44"/>
                        <w:szCs w:val="44"/>
                        <w:u w:val="single"/>
                        <w:lang w:val="es-ES"/>
                      </w:rPr>
                    </w:pPr>
                    <w:r w:rsidRPr="00510371">
                      <w:rPr>
                        <w:b/>
                        <w:sz w:val="44"/>
                        <w:szCs w:val="44"/>
                        <w:u w:val="single"/>
                        <w:lang w:val="es-ES"/>
                      </w:rPr>
                      <w:t>CAPÍTULO 3</w:t>
                    </w:r>
                  </w:p>
                  <w:p w:rsidR="00B21AAE" w:rsidRPr="00654421" w:rsidRDefault="00B21AAE" w:rsidP="003F274F">
                    <w:pPr>
                      <w:spacing w:after="0" w:line="240" w:lineRule="auto"/>
                      <w:jc w:val="center"/>
                      <w:rPr>
                        <w:b/>
                        <w:sz w:val="44"/>
                        <w:szCs w:val="44"/>
                        <w:u w:val="single"/>
                        <w:lang w:val="es-ES"/>
                      </w:rPr>
                    </w:pPr>
                  </w:p>
                  <w:p w:rsidR="00B21AAE" w:rsidRPr="00654421" w:rsidRDefault="00B21AAE" w:rsidP="003F274F">
                    <w:pPr>
                      <w:spacing w:after="0" w:line="240" w:lineRule="auto"/>
                      <w:jc w:val="center"/>
                      <w:rPr>
                        <w:b/>
                        <w:sz w:val="44"/>
                        <w:szCs w:val="44"/>
                        <w:lang w:val="es-ES"/>
                      </w:rPr>
                    </w:pPr>
                    <w:r w:rsidRPr="00654421">
                      <w:rPr>
                        <w:b/>
                        <w:sz w:val="44"/>
                        <w:szCs w:val="44"/>
                        <w:lang w:val="es-ES"/>
                      </w:rPr>
                      <w:t>MARCA PAÍS</w:t>
                    </w:r>
                  </w:p>
                  <w:p w:rsidR="00B21AAE" w:rsidRPr="00654421" w:rsidRDefault="00B21AAE" w:rsidP="003F274F">
                    <w:pPr>
                      <w:spacing w:after="0" w:line="240" w:lineRule="auto"/>
                      <w:jc w:val="center"/>
                      <w:rPr>
                        <w:b/>
                        <w:sz w:val="44"/>
                        <w:szCs w:val="44"/>
                        <w:lang w:val="es-ES"/>
                      </w:rPr>
                    </w:pPr>
                    <w:r w:rsidRPr="00654421">
                      <w:rPr>
                        <w:b/>
                        <w:sz w:val="44"/>
                        <w:szCs w:val="44"/>
                        <w:lang w:val="es-ES"/>
                      </w:rPr>
                      <w:t>ECUADOR AMA LA VIDA</w:t>
                    </w:r>
                  </w:p>
                </w:txbxContent>
              </v:textbox>
            </v:shape>
          </v:group>
        </w:pict>
      </w: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r w:rsidRPr="00CC0ABC">
        <w:rPr>
          <w:rFonts w:asciiTheme="minorHAnsi" w:hAnsiTheme="minorHAnsi"/>
          <w:b/>
          <w:noProof/>
          <w:lang w:bidi="ar-SA"/>
        </w:rPr>
        <w:drawing>
          <wp:anchor distT="0" distB="0" distL="114300" distR="114300" simplePos="0" relativeHeight="251748352" behindDoc="0" locked="0" layoutInCell="1" allowOverlap="1">
            <wp:simplePos x="0" y="0"/>
            <wp:positionH relativeFrom="column">
              <wp:posOffset>1316990</wp:posOffset>
            </wp:positionH>
            <wp:positionV relativeFrom="paragraph">
              <wp:posOffset>7020560</wp:posOffset>
            </wp:positionV>
            <wp:extent cx="1529715" cy="1504315"/>
            <wp:effectExtent l="19050" t="0" r="0" b="0"/>
            <wp:wrapNone/>
            <wp:docPr id="49" name="Imagen 7" descr="D:\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D:\Untitled-1.png"/>
                    <pic:cNvPicPr>
                      <a:picLocks noChangeAspect="1" noChangeArrowheads="1"/>
                    </pic:cNvPicPr>
                  </pic:nvPicPr>
                  <pic:blipFill>
                    <a:blip r:embed="rId13" cstate="print"/>
                    <a:srcRect/>
                    <a:stretch>
                      <a:fillRect/>
                    </a:stretch>
                  </pic:blipFill>
                  <pic:spPr bwMode="auto">
                    <a:xfrm>
                      <a:off x="0" y="0"/>
                      <a:ext cx="1529715" cy="1504315"/>
                    </a:xfrm>
                    <a:prstGeom prst="rect">
                      <a:avLst/>
                    </a:prstGeom>
                    <a:noFill/>
                    <a:ln w="9525">
                      <a:noFill/>
                      <a:miter lim="800000"/>
                      <a:headEnd/>
                      <a:tailEnd/>
                    </a:ln>
                  </pic:spPr>
                </pic:pic>
              </a:graphicData>
            </a:graphic>
          </wp:anchor>
        </w:drawing>
      </w: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r w:rsidRPr="00CC0ABC">
        <w:rPr>
          <w:rFonts w:asciiTheme="minorHAnsi" w:hAnsiTheme="minorHAnsi"/>
          <w:b/>
          <w:noProof/>
          <w:lang w:bidi="ar-SA"/>
        </w:rPr>
        <w:drawing>
          <wp:anchor distT="0" distB="0" distL="114300" distR="114300" simplePos="0" relativeHeight="251749376" behindDoc="0" locked="0" layoutInCell="1" allowOverlap="1">
            <wp:simplePos x="0" y="0"/>
            <wp:positionH relativeFrom="column">
              <wp:posOffset>44450</wp:posOffset>
            </wp:positionH>
            <wp:positionV relativeFrom="paragraph">
              <wp:posOffset>27305</wp:posOffset>
            </wp:positionV>
            <wp:extent cx="1530350" cy="1503045"/>
            <wp:effectExtent l="19050" t="0" r="0" b="0"/>
            <wp:wrapNone/>
            <wp:docPr id="51" name="Imagen 7" descr="D:\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D:\Untitled-1.png"/>
                    <pic:cNvPicPr>
                      <a:picLocks noChangeAspect="1" noChangeArrowheads="1"/>
                    </pic:cNvPicPr>
                  </pic:nvPicPr>
                  <pic:blipFill>
                    <a:blip r:embed="rId13" cstate="print"/>
                    <a:srcRect/>
                    <a:stretch>
                      <a:fillRect/>
                    </a:stretch>
                  </pic:blipFill>
                  <pic:spPr bwMode="auto">
                    <a:xfrm>
                      <a:off x="0" y="0"/>
                      <a:ext cx="1530350" cy="1503045"/>
                    </a:xfrm>
                    <a:prstGeom prst="rect">
                      <a:avLst/>
                    </a:prstGeom>
                    <a:noFill/>
                    <a:ln w="9525">
                      <a:noFill/>
                      <a:miter lim="800000"/>
                      <a:headEnd/>
                      <a:tailEnd/>
                    </a:ln>
                  </pic:spPr>
                </pic:pic>
              </a:graphicData>
            </a:graphic>
          </wp:anchor>
        </w:drawing>
      </w: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D07501" w:rsidRPr="00CC0ABC" w:rsidRDefault="0086266D" w:rsidP="00E33EF0">
      <w:pPr>
        <w:pStyle w:val="Estilo22MARCAPAIS"/>
        <w:numPr>
          <w:ilvl w:val="0"/>
          <w:numId w:val="32"/>
        </w:numPr>
        <w:ind w:left="0" w:hanging="426"/>
        <w:rPr>
          <w:rFonts w:asciiTheme="minorHAnsi" w:hAnsiTheme="minorHAnsi" w:cs="Times New Roman"/>
          <w:caps/>
          <w:color w:val="auto"/>
          <w:spacing w:val="15"/>
          <w:sz w:val="32"/>
          <w:szCs w:val="22"/>
          <w:lang w:val="es-ES"/>
        </w:rPr>
      </w:pPr>
      <w:bookmarkStart w:id="81" w:name="_Toc316937277"/>
      <w:r w:rsidRPr="00CC0ABC">
        <w:rPr>
          <w:rStyle w:val="Ttulo1Car"/>
          <w:rFonts w:asciiTheme="minorHAnsi" w:hAnsiTheme="minorHAnsi"/>
          <w:color w:val="auto"/>
          <w:lang w:val="es-ES"/>
        </w:rPr>
        <w:lastRenderedPageBreak/>
        <w:t>CAP</w:t>
      </w:r>
      <w:r w:rsidR="00E33EF0" w:rsidRPr="00CC0ABC">
        <w:rPr>
          <w:rStyle w:val="Ttulo1Car"/>
          <w:rFonts w:asciiTheme="minorHAnsi" w:hAnsiTheme="minorHAnsi"/>
          <w:color w:val="auto"/>
          <w:lang w:val="es-ES"/>
        </w:rPr>
        <w:t>ÍTULO</w:t>
      </w:r>
      <w:r w:rsidRPr="00CC0ABC">
        <w:rPr>
          <w:rStyle w:val="Ttulo1Car"/>
          <w:rFonts w:asciiTheme="minorHAnsi" w:hAnsiTheme="minorHAnsi"/>
          <w:color w:val="auto"/>
          <w:lang w:val="es-ES"/>
        </w:rPr>
        <w:t xml:space="preserve"> 3: </w:t>
      </w:r>
      <w:r w:rsidR="00D07501" w:rsidRPr="00CC0ABC">
        <w:rPr>
          <w:rStyle w:val="Ttulo1Car"/>
          <w:rFonts w:asciiTheme="minorHAnsi" w:hAnsiTheme="minorHAnsi"/>
          <w:color w:val="auto"/>
          <w:lang w:val="es-ES"/>
        </w:rPr>
        <w:t>MARCA PAÍS ECUADOR</w:t>
      </w:r>
      <w:r w:rsidR="003F274F" w:rsidRPr="00CC0ABC">
        <w:rPr>
          <w:rStyle w:val="Ttulo1Car"/>
          <w:rFonts w:asciiTheme="minorHAnsi" w:hAnsiTheme="minorHAnsi"/>
          <w:color w:val="auto"/>
          <w:lang w:val="es-ES"/>
        </w:rPr>
        <w:t xml:space="preserve"> AMA LA VIDA</w:t>
      </w:r>
      <w:bookmarkEnd w:id="81"/>
    </w:p>
    <w:p w:rsidR="00D07501" w:rsidRPr="00CC0ABC" w:rsidRDefault="00D07501" w:rsidP="00D07501">
      <w:pPr>
        <w:pStyle w:val="Estilo22MARCAPAIS"/>
        <w:numPr>
          <w:ilvl w:val="0"/>
          <w:numId w:val="0"/>
        </w:numPr>
        <w:ind w:left="720"/>
        <w:rPr>
          <w:rFonts w:asciiTheme="minorHAnsi" w:hAnsiTheme="minorHAnsi" w:cs="Times New Roman"/>
          <w:caps/>
          <w:color w:val="auto"/>
          <w:spacing w:val="15"/>
          <w:sz w:val="32"/>
          <w:szCs w:val="22"/>
          <w:lang w:val="es-ES"/>
        </w:rPr>
      </w:pPr>
    </w:p>
    <w:p w:rsidR="00D07501" w:rsidRPr="00CC0ABC" w:rsidRDefault="005C0D4D" w:rsidP="004F15F2">
      <w:pPr>
        <w:numPr>
          <w:ilvl w:val="1"/>
          <w:numId w:val="32"/>
        </w:numPr>
        <w:autoSpaceDE w:val="0"/>
        <w:autoSpaceDN w:val="0"/>
        <w:adjustRightInd w:val="0"/>
        <w:spacing w:after="0" w:line="240" w:lineRule="auto"/>
        <w:ind w:left="993" w:hanging="567"/>
        <w:rPr>
          <w:rFonts w:asciiTheme="minorHAnsi" w:hAnsiTheme="minorHAnsi"/>
          <w:b/>
          <w:caps/>
          <w:spacing w:val="15"/>
          <w:sz w:val="32"/>
          <w:szCs w:val="22"/>
          <w:lang w:val="es-ES"/>
        </w:rPr>
      </w:pPr>
      <w:bookmarkStart w:id="82" w:name="_Toc316937278"/>
      <w:r w:rsidRPr="00CC0ABC">
        <w:rPr>
          <w:rStyle w:val="Ttulo2Car"/>
          <w:rFonts w:asciiTheme="minorHAnsi" w:hAnsiTheme="minorHAnsi"/>
          <w:color w:val="auto"/>
          <w:lang w:val="es-ES"/>
        </w:rPr>
        <w:t>AN</w:t>
      </w:r>
      <w:r w:rsidR="00D07501" w:rsidRPr="00CC0ABC">
        <w:rPr>
          <w:rStyle w:val="Ttulo2Car"/>
          <w:rFonts w:asciiTheme="minorHAnsi" w:hAnsiTheme="minorHAnsi"/>
          <w:color w:val="auto"/>
          <w:lang w:val="es-ES"/>
        </w:rPr>
        <w:t>TECEDENTES</w:t>
      </w:r>
      <w:bookmarkEnd w:id="82"/>
    </w:p>
    <w:p w:rsidR="00D07501" w:rsidRPr="00CC0ABC" w:rsidRDefault="00D07501" w:rsidP="00D07501">
      <w:pPr>
        <w:autoSpaceDE w:val="0"/>
        <w:autoSpaceDN w:val="0"/>
        <w:adjustRightInd w:val="0"/>
        <w:spacing w:after="0" w:line="240" w:lineRule="auto"/>
        <w:rPr>
          <w:rFonts w:asciiTheme="minorHAnsi" w:hAnsiTheme="minorHAnsi"/>
          <w:b/>
          <w:caps/>
          <w:spacing w:val="15"/>
          <w:sz w:val="32"/>
          <w:szCs w:val="22"/>
          <w:lang w:val="es-ES"/>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Las investigaciones sobre la marca país se iniciaron con las aportaciones de Scooter, quien probó que el efecto país de origen existía.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A partir de dicho momento y durante más de 40 años se ha formado un intenso debate académico en el área de los negocios internacionales acerca de la relevancia del efecto del -country of origin- para analizar y entender la competitividad de los países.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Este efecto ha sido utilizado como una variable capaz de explicar por qué los consumidores aceptan o rechazan productos/servicios de un determinado país cuando conocen el origen del mismo.  Y es que la imagen del país o su reputación se considera un activo intangible que genera una ventaja competitiva para las empresas y sus marcas, se trata del factor influyente en las decisiones de compra de los consumidores y de las empresas.</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Una vez que se conoce sobre la relevancia del efecto country of origin su evolución, la utilización del nombre de un país como marca y su importancia para determinar la competitividad del mismo, se proponen argumentos en base a la necesidad que tiene un país como el nuestro de construir ventajas competitivas mediante una marca país.</w:t>
      </w:r>
    </w:p>
    <w:p w:rsidR="005C1478" w:rsidRPr="00CC0ABC" w:rsidRDefault="005C1478" w:rsidP="00D07501">
      <w:pPr>
        <w:autoSpaceDE w:val="0"/>
        <w:autoSpaceDN w:val="0"/>
        <w:adjustRightInd w:val="0"/>
        <w:spacing w:after="0" w:line="240" w:lineRule="auto"/>
        <w:rPr>
          <w:rFonts w:asciiTheme="minorHAnsi" w:hAnsiTheme="minorHAnsi"/>
          <w:b/>
          <w:caps/>
          <w:spacing w:val="15"/>
          <w:sz w:val="32"/>
          <w:szCs w:val="22"/>
          <w:lang w:val="es-ES"/>
        </w:rPr>
      </w:pPr>
    </w:p>
    <w:p w:rsidR="00D07501" w:rsidRPr="00CC0ABC" w:rsidRDefault="00D07501" w:rsidP="004F15F2">
      <w:pPr>
        <w:numPr>
          <w:ilvl w:val="1"/>
          <w:numId w:val="32"/>
        </w:numPr>
        <w:autoSpaceDE w:val="0"/>
        <w:autoSpaceDN w:val="0"/>
        <w:adjustRightInd w:val="0"/>
        <w:spacing w:after="0" w:line="240" w:lineRule="auto"/>
        <w:ind w:left="993" w:hanging="567"/>
        <w:rPr>
          <w:rStyle w:val="Ttulo2Car"/>
          <w:rFonts w:asciiTheme="minorHAnsi" w:hAnsiTheme="minorHAnsi"/>
          <w:color w:val="auto"/>
          <w:lang w:val="es-ES"/>
        </w:rPr>
      </w:pPr>
      <w:bookmarkStart w:id="83" w:name="_Toc316937279"/>
      <w:r w:rsidRPr="00CC0ABC">
        <w:rPr>
          <w:rStyle w:val="Ttulo2Car"/>
          <w:rFonts w:asciiTheme="minorHAnsi" w:hAnsiTheme="minorHAnsi"/>
          <w:color w:val="auto"/>
          <w:lang w:val="es-ES"/>
        </w:rPr>
        <w:t>CONOCIMIENTOS PREVIOS</w:t>
      </w:r>
      <w:bookmarkEnd w:id="83"/>
    </w:p>
    <w:p w:rsidR="00D07501" w:rsidRPr="00CC0ABC" w:rsidRDefault="00D07501" w:rsidP="00D07501">
      <w:pPr>
        <w:autoSpaceDE w:val="0"/>
        <w:autoSpaceDN w:val="0"/>
        <w:adjustRightInd w:val="0"/>
        <w:spacing w:after="0" w:line="240" w:lineRule="auto"/>
        <w:rPr>
          <w:rFonts w:asciiTheme="minorHAnsi" w:hAnsiTheme="minorHAnsi"/>
          <w:b/>
          <w:caps/>
          <w:spacing w:val="15"/>
          <w:sz w:val="32"/>
          <w:szCs w:val="22"/>
          <w:lang w:val="es-ES"/>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La investigación sistemática en cuanto al efecto de país-de-origen empezó con la publicación del artículo seminal de Scooter (1965). Las investigaciones actuales sobre país-de-origen pueden ser consideradas de naturaleza descriptiva, puesto que éstas solamente se preocupan por documentar la existencia del efecto de país de origen en una variedad de escenarios.</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En el artículo se sugiere que los productos de los países en vías de desarrollo son valorados como bajos en calidad, de alto riesgo y poco satisfactorios en comparación a los productos de países desarrollados,  aunque existen excepciones como cuando el país en desarrollo se especializa en la producción de un producto en particular por ejemplo, el café colombiano. </w:t>
      </w:r>
      <w:r w:rsidRPr="00CC0ABC">
        <w:rPr>
          <w:rStyle w:val="Refdenotaalpie"/>
          <w:rFonts w:asciiTheme="minorHAnsi" w:hAnsiTheme="minorHAnsi"/>
          <w:color w:val="auto"/>
        </w:rPr>
        <w:footnoteReference w:id="33"/>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Otras investigaciones como la de Samiee (1994) han propuesto modelos que relacionan las causas y los efectos del “made in”. Según su modelo, el efecto “made in” viene determinado por tres grupos de factores: </w:t>
      </w:r>
      <w:r w:rsidRPr="00CC0ABC">
        <w:rPr>
          <w:rFonts w:asciiTheme="minorHAnsi" w:hAnsiTheme="minorHAnsi"/>
          <w:i/>
          <w:color w:val="auto"/>
        </w:rPr>
        <w:t>factores del consumidor</w:t>
      </w:r>
      <w:r w:rsidRPr="00CC0ABC">
        <w:rPr>
          <w:rFonts w:asciiTheme="minorHAnsi" w:hAnsiTheme="minorHAnsi"/>
          <w:color w:val="auto"/>
        </w:rPr>
        <w:t xml:space="preserve"> (notoriedad de la marca, participación en el proceso de compra y tendencias etnocéntricas), </w:t>
      </w:r>
      <w:r w:rsidRPr="00CC0ABC">
        <w:rPr>
          <w:rFonts w:asciiTheme="minorHAnsi" w:hAnsiTheme="minorHAnsi"/>
          <w:i/>
          <w:color w:val="auto"/>
        </w:rPr>
        <w:t>factores del producto y del mercado</w:t>
      </w:r>
      <w:r w:rsidRPr="00CC0ABC">
        <w:rPr>
          <w:rFonts w:asciiTheme="minorHAnsi" w:hAnsiTheme="minorHAnsi"/>
          <w:color w:val="auto"/>
        </w:rPr>
        <w:t xml:space="preserve"> (características y tipo de producto y competencia de otros países) y </w:t>
      </w:r>
      <w:r w:rsidRPr="00CC0ABC">
        <w:rPr>
          <w:rFonts w:asciiTheme="minorHAnsi" w:hAnsiTheme="minorHAnsi"/>
          <w:i/>
          <w:color w:val="auto"/>
        </w:rPr>
        <w:t>factores del entorno del país</w:t>
      </w:r>
      <w:r w:rsidRPr="00CC0ABC">
        <w:rPr>
          <w:rFonts w:asciiTheme="minorHAnsi" w:hAnsiTheme="minorHAnsi"/>
          <w:color w:val="auto"/>
        </w:rPr>
        <w:t xml:space="preserve"> (nivel de desarrollo del país de origen </w:t>
      </w:r>
      <w:r w:rsidRPr="00CC0ABC">
        <w:rPr>
          <w:rFonts w:asciiTheme="minorHAnsi" w:hAnsiTheme="minorHAnsi"/>
          <w:color w:val="auto"/>
        </w:rPr>
        <w:lastRenderedPageBreak/>
        <w:t>de la marca, similitud política, social y cultural del país de origen de la marca con el país de destino).</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Estos factores determinan el grado de importancia del país de origen del producto o servicio y el efecto positivo o negativo en la decisión de compra. </w:t>
      </w:r>
    </w:p>
    <w:p w:rsidR="00D07501" w:rsidRPr="00CC0ABC" w:rsidRDefault="00D07501" w:rsidP="00D07501">
      <w:pPr>
        <w:pStyle w:val="textomarcapais12pt"/>
        <w:rPr>
          <w:rFonts w:asciiTheme="minorHAnsi" w:hAnsiTheme="minorHAnsi"/>
          <w:color w:val="auto"/>
          <w:lang w:val="es-EC"/>
        </w:rPr>
      </w:pPr>
    </w:p>
    <w:p w:rsidR="005C1478" w:rsidRPr="00CC0ABC" w:rsidRDefault="005C1478" w:rsidP="00D07501">
      <w:pPr>
        <w:pStyle w:val="textomarcapais12pt"/>
        <w:rPr>
          <w:rFonts w:asciiTheme="minorHAnsi" w:hAnsiTheme="minorHAnsi"/>
          <w:color w:val="auto"/>
          <w:lang w:val="es-EC"/>
        </w:rPr>
      </w:pPr>
    </w:p>
    <w:p w:rsidR="00D07501" w:rsidRPr="00CC0ABC" w:rsidRDefault="00D07501" w:rsidP="004F15F2">
      <w:pPr>
        <w:numPr>
          <w:ilvl w:val="1"/>
          <w:numId w:val="32"/>
        </w:numPr>
        <w:autoSpaceDE w:val="0"/>
        <w:autoSpaceDN w:val="0"/>
        <w:adjustRightInd w:val="0"/>
        <w:spacing w:after="0" w:line="240" w:lineRule="auto"/>
        <w:ind w:left="993" w:hanging="567"/>
        <w:rPr>
          <w:rStyle w:val="Ttulo2Car"/>
          <w:rFonts w:asciiTheme="minorHAnsi" w:hAnsiTheme="minorHAnsi"/>
          <w:color w:val="auto"/>
        </w:rPr>
      </w:pPr>
      <w:bookmarkStart w:id="84" w:name="_Toc316937280"/>
      <w:r w:rsidRPr="00CC0ABC">
        <w:rPr>
          <w:rStyle w:val="Ttulo2Car"/>
          <w:rFonts w:asciiTheme="minorHAnsi" w:hAnsiTheme="minorHAnsi"/>
          <w:color w:val="auto"/>
        </w:rPr>
        <w:t>EL EFECTO “COUNTRY OF ORIGIN”</w:t>
      </w:r>
      <w:bookmarkEnd w:id="84"/>
    </w:p>
    <w:p w:rsidR="00D07501" w:rsidRPr="00CC0ABC" w:rsidRDefault="00D07501" w:rsidP="00D07501">
      <w:pPr>
        <w:autoSpaceDE w:val="0"/>
        <w:autoSpaceDN w:val="0"/>
        <w:adjustRightInd w:val="0"/>
        <w:spacing w:after="0" w:line="240" w:lineRule="auto"/>
        <w:rPr>
          <w:rFonts w:asciiTheme="minorHAnsi" w:hAnsiTheme="minorHAnsi"/>
          <w:b/>
          <w:caps/>
          <w:spacing w:val="15"/>
          <w:sz w:val="32"/>
          <w:szCs w:val="22"/>
        </w:rPr>
      </w:pPr>
    </w:p>
    <w:p w:rsidR="001304C5" w:rsidRPr="00CC0ABC" w:rsidRDefault="001304C5" w:rsidP="001304C5">
      <w:pPr>
        <w:pStyle w:val="textomarcapais12pt"/>
        <w:rPr>
          <w:rFonts w:asciiTheme="minorHAnsi" w:hAnsiTheme="minorHAnsi"/>
          <w:color w:val="auto"/>
        </w:rPr>
      </w:pPr>
      <w:r w:rsidRPr="00CC0ABC">
        <w:rPr>
          <w:rFonts w:asciiTheme="minorHAnsi" w:hAnsiTheme="minorHAnsi"/>
          <w:color w:val="auto"/>
        </w:rPr>
        <w:t xml:space="preserve">Nagashima (1970) define el efecto “country of origin” como la imagen, la reputación y los estereotipos que tanto los hombres de negocios como los consumidores vinculan con los productos de un determinado país. Esta imagen es creada por aspectos tales como los productos más representativos, las características nacionales, el nivel de desarrollo económico y político, la historia y las tradiciones. </w:t>
      </w:r>
    </w:p>
    <w:p w:rsidR="001304C5" w:rsidRPr="00CC0ABC" w:rsidRDefault="001304C5" w:rsidP="001304C5">
      <w:pPr>
        <w:pStyle w:val="textomarcapais12pt"/>
        <w:rPr>
          <w:rFonts w:asciiTheme="minorHAnsi" w:hAnsiTheme="minorHAnsi"/>
          <w:color w:val="auto"/>
        </w:rPr>
      </w:pPr>
    </w:p>
    <w:p w:rsidR="001304C5" w:rsidRPr="00CC0ABC" w:rsidRDefault="001304C5" w:rsidP="001304C5">
      <w:pPr>
        <w:pStyle w:val="textomarcapais12pt"/>
        <w:rPr>
          <w:rFonts w:asciiTheme="minorHAnsi" w:hAnsiTheme="minorHAnsi"/>
          <w:color w:val="auto"/>
        </w:rPr>
      </w:pPr>
      <w:r w:rsidRPr="00CC0ABC">
        <w:rPr>
          <w:rFonts w:asciiTheme="minorHAnsi" w:hAnsiTheme="minorHAnsi"/>
          <w:color w:val="auto"/>
        </w:rPr>
        <w:t xml:space="preserve">Wang y Lamb (1983) definen el efecto “country of origin” como las barreras intangibles de entrada a nuevos mercados debido a las prejuicios de los consumidores acerca del país de origen de los productos. </w:t>
      </w:r>
    </w:p>
    <w:p w:rsidR="001304C5" w:rsidRPr="00CC0ABC" w:rsidRDefault="001304C5" w:rsidP="001304C5">
      <w:pPr>
        <w:pStyle w:val="textomarcapais12pt"/>
        <w:rPr>
          <w:rFonts w:asciiTheme="minorHAnsi" w:hAnsiTheme="minorHAnsi"/>
          <w:color w:val="auto"/>
        </w:rPr>
      </w:pPr>
    </w:p>
    <w:p w:rsidR="001304C5" w:rsidRPr="00CC0ABC" w:rsidRDefault="001304C5" w:rsidP="001304C5">
      <w:pPr>
        <w:pStyle w:val="textomarcapais12pt"/>
        <w:rPr>
          <w:rFonts w:asciiTheme="minorHAnsi" w:hAnsiTheme="minorHAnsi"/>
          <w:color w:val="auto"/>
        </w:rPr>
      </w:pPr>
      <w:r w:rsidRPr="00CC0ABC">
        <w:rPr>
          <w:rFonts w:asciiTheme="minorHAnsi" w:hAnsiTheme="minorHAnsi"/>
          <w:color w:val="auto"/>
        </w:rPr>
        <w:t>Esta definición introduce el impacto negativo que la relación producto-país puede generar tanto en nuestra habilidad de exportar como</w:t>
      </w:r>
      <w:r w:rsidR="0032201E">
        <w:rPr>
          <w:rFonts w:asciiTheme="minorHAnsi" w:hAnsiTheme="minorHAnsi"/>
          <w:color w:val="auto"/>
        </w:rPr>
        <w:t xml:space="preserve"> al momento</w:t>
      </w:r>
      <w:r w:rsidRPr="00CC0ABC">
        <w:rPr>
          <w:rFonts w:asciiTheme="minorHAnsi" w:hAnsiTheme="minorHAnsi"/>
          <w:color w:val="auto"/>
        </w:rPr>
        <w:t xml:space="preserve"> de generar relaciones comerciales. </w:t>
      </w:r>
    </w:p>
    <w:p w:rsidR="001304C5" w:rsidRPr="00CC0ABC" w:rsidRDefault="001304C5" w:rsidP="001304C5">
      <w:pPr>
        <w:pStyle w:val="textomarcapais12pt"/>
        <w:rPr>
          <w:rFonts w:asciiTheme="minorHAnsi" w:hAnsiTheme="minorHAnsi"/>
          <w:color w:val="auto"/>
        </w:rPr>
      </w:pPr>
    </w:p>
    <w:p w:rsidR="001304C5" w:rsidRPr="00CC0ABC" w:rsidRDefault="001304C5" w:rsidP="001304C5">
      <w:pPr>
        <w:pStyle w:val="textomarcapais12pt"/>
        <w:rPr>
          <w:rFonts w:asciiTheme="minorHAnsi" w:hAnsiTheme="minorHAnsi"/>
          <w:color w:val="auto"/>
        </w:rPr>
      </w:pPr>
      <w:r w:rsidRPr="00CC0ABC">
        <w:rPr>
          <w:rFonts w:asciiTheme="minorHAnsi" w:hAnsiTheme="minorHAnsi"/>
          <w:color w:val="auto"/>
        </w:rPr>
        <w:t xml:space="preserve">Roth y Romeo (1992) consideran que el efecto “country of origin” es el resultado de las percepciones que los consumidores se forman con respecto a los productos de un país, basadas en las </w:t>
      </w:r>
      <w:r w:rsidR="00016A30" w:rsidRPr="00CC0ABC">
        <w:rPr>
          <w:rFonts w:asciiTheme="minorHAnsi" w:hAnsiTheme="minorHAnsi"/>
          <w:color w:val="auto"/>
        </w:rPr>
        <w:t>pre concepciones</w:t>
      </w:r>
      <w:r w:rsidRPr="00CC0ABC">
        <w:rPr>
          <w:rFonts w:asciiTheme="minorHAnsi" w:hAnsiTheme="minorHAnsi"/>
          <w:color w:val="auto"/>
        </w:rPr>
        <w:t xml:space="preserve"> acerca de la producción del país y de sus fortalezas y debilidades en temas de marketing.</w:t>
      </w:r>
    </w:p>
    <w:p w:rsidR="001304C5" w:rsidRPr="00CC0ABC" w:rsidRDefault="001304C5" w:rsidP="001304C5">
      <w:pPr>
        <w:pStyle w:val="textomarcapais12pt"/>
        <w:rPr>
          <w:rFonts w:asciiTheme="minorHAnsi" w:hAnsiTheme="minorHAnsi"/>
          <w:color w:val="auto"/>
        </w:rPr>
      </w:pPr>
    </w:p>
    <w:p w:rsidR="001304C5" w:rsidRPr="00CC0ABC" w:rsidRDefault="001304C5" w:rsidP="001304C5">
      <w:pPr>
        <w:pStyle w:val="textomarcapais12pt"/>
        <w:rPr>
          <w:rFonts w:asciiTheme="minorHAnsi" w:hAnsiTheme="minorHAnsi"/>
          <w:color w:val="auto"/>
        </w:rPr>
      </w:pPr>
      <w:r w:rsidRPr="00CC0ABC">
        <w:rPr>
          <w:rFonts w:asciiTheme="minorHAnsi" w:hAnsiTheme="minorHAnsi"/>
          <w:color w:val="auto"/>
        </w:rPr>
        <w:t xml:space="preserve">De acuerdo a estas definiciones y a los estudios empíricos que se han realizado, se demuestra cómo la imagen que un país proyecta impacta positiva o negativamente sobre su competitividad. </w:t>
      </w:r>
    </w:p>
    <w:p w:rsidR="001304C5" w:rsidRPr="00CC0ABC" w:rsidRDefault="001304C5" w:rsidP="001304C5">
      <w:pPr>
        <w:pStyle w:val="textomarcapais12pt"/>
        <w:rPr>
          <w:rFonts w:asciiTheme="minorHAnsi" w:hAnsiTheme="minorHAnsi"/>
          <w:color w:val="auto"/>
        </w:rPr>
      </w:pPr>
    </w:p>
    <w:p w:rsidR="001304C5" w:rsidRPr="00CC0ABC" w:rsidRDefault="001304C5" w:rsidP="001304C5">
      <w:pPr>
        <w:pStyle w:val="textomarcapais12pt"/>
        <w:rPr>
          <w:rFonts w:asciiTheme="minorHAnsi" w:hAnsiTheme="minorHAnsi"/>
          <w:color w:val="auto"/>
        </w:rPr>
      </w:pPr>
      <w:r w:rsidRPr="00CC0ABC">
        <w:rPr>
          <w:rFonts w:asciiTheme="minorHAnsi" w:hAnsiTheme="minorHAnsi"/>
          <w:color w:val="auto"/>
        </w:rPr>
        <w:t xml:space="preserve">Está claro que el nivel de desarrollo no es la única variable que explica los efectos adversos del “country of origin”, </w:t>
      </w:r>
      <w:r w:rsidR="0032201E">
        <w:rPr>
          <w:rFonts w:asciiTheme="minorHAnsi" w:hAnsiTheme="minorHAnsi"/>
          <w:color w:val="auto"/>
        </w:rPr>
        <w:t xml:space="preserve">también influye </w:t>
      </w:r>
      <w:r w:rsidRPr="00CC0ABC">
        <w:rPr>
          <w:rFonts w:asciiTheme="minorHAnsi" w:hAnsiTheme="minorHAnsi"/>
          <w:color w:val="auto"/>
        </w:rPr>
        <w:t xml:space="preserve">la familiaridad que se tenga con el país de origen de un producto o servicio o </w:t>
      </w:r>
      <w:r w:rsidR="0032201E">
        <w:rPr>
          <w:rFonts w:asciiTheme="minorHAnsi" w:hAnsiTheme="minorHAnsi"/>
          <w:color w:val="auto"/>
        </w:rPr>
        <w:t xml:space="preserve">si </w:t>
      </w:r>
      <w:r w:rsidRPr="00CC0ABC">
        <w:rPr>
          <w:rFonts w:asciiTheme="minorHAnsi" w:hAnsiTheme="minorHAnsi"/>
          <w:color w:val="auto"/>
        </w:rPr>
        <w:t>su cercanía genera una respuesta favorable de los consumidores.</w:t>
      </w:r>
    </w:p>
    <w:p w:rsidR="001304C5" w:rsidRPr="00CC0ABC" w:rsidRDefault="001304C5" w:rsidP="001304C5">
      <w:pPr>
        <w:pStyle w:val="textomarcapais12pt"/>
        <w:rPr>
          <w:rFonts w:asciiTheme="minorHAnsi" w:hAnsiTheme="minorHAnsi"/>
          <w:color w:val="auto"/>
        </w:rPr>
      </w:pPr>
    </w:p>
    <w:p w:rsidR="001304C5" w:rsidRPr="00CC0ABC" w:rsidRDefault="001304C5" w:rsidP="001304C5">
      <w:pPr>
        <w:pStyle w:val="textomarcapais12pt"/>
        <w:rPr>
          <w:rFonts w:asciiTheme="minorHAnsi" w:hAnsiTheme="minorHAnsi"/>
          <w:color w:val="auto"/>
        </w:rPr>
      </w:pPr>
      <w:r w:rsidRPr="00CC0ABC">
        <w:rPr>
          <w:rFonts w:asciiTheme="minorHAnsi" w:hAnsiTheme="minorHAnsi"/>
          <w:color w:val="auto"/>
        </w:rPr>
        <w:t xml:space="preserve">La formación de percepciones positivas y negativas que derivan del “country of origin” de los productos acompaña al precio, distribución y estrategia de comunicación como un elemento de la mezcla de marketing, pero éste no es una variable adicional de la misma sino </w:t>
      </w:r>
      <w:r w:rsidR="00D7251C">
        <w:rPr>
          <w:rFonts w:asciiTheme="minorHAnsi" w:hAnsiTheme="minorHAnsi"/>
          <w:color w:val="auto"/>
        </w:rPr>
        <w:t>u</w:t>
      </w:r>
      <w:r w:rsidRPr="00CC0ABC">
        <w:rPr>
          <w:rFonts w:asciiTheme="minorHAnsi" w:hAnsiTheme="minorHAnsi"/>
          <w:color w:val="auto"/>
        </w:rPr>
        <w:t>na</w:t>
      </w:r>
      <w:r w:rsidR="00D7251C">
        <w:rPr>
          <w:rFonts w:asciiTheme="minorHAnsi" w:hAnsiTheme="minorHAnsi"/>
          <w:color w:val="auto"/>
        </w:rPr>
        <w:t xml:space="preserve"> </w:t>
      </w:r>
      <w:r w:rsidRPr="00CC0ABC">
        <w:rPr>
          <w:rFonts w:asciiTheme="minorHAnsi" w:hAnsiTheme="minorHAnsi"/>
          <w:color w:val="auto"/>
        </w:rPr>
        <w:t>característica</w:t>
      </w:r>
      <w:r w:rsidR="00D7251C">
        <w:rPr>
          <w:rFonts w:asciiTheme="minorHAnsi" w:hAnsiTheme="minorHAnsi"/>
          <w:color w:val="auto"/>
        </w:rPr>
        <w:t xml:space="preserve"> </w:t>
      </w:r>
      <w:r w:rsidRPr="00CC0ABC">
        <w:rPr>
          <w:rFonts w:asciiTheme="minorHAnsi" w:hAnsiTheme="minorHAnsi"/>
          <w:color w:val="auto"/>
        </w:rPr>
        <w:t>intrínseca y extrínseca</w:t>
      </w:r>
      <w:r w:rsidR="00D7251C">
        <w:rPr>
          <w:rFonts w:asciiTheme="minorHAnsi" w:hAnsiTheme="minorHAnsi"/>
          <w:color w:val="auto"/>
        </w:rPr>
        <w:t xml:space="preserve"> a la vez</w:t>
      </w:r>
      <w:r w:rsidRPr="00CC0ABC">
        <w:rPr>
          <w:rFonts w:asciiTheme="minorHAnsi" w:hAnsiTheme="minorHAnsi"/>
          <w:color w:val="auto"/>
        </w:rPr>
        <w:t xml:space="preserve"> del producto/servicio sobre las cuales se actúa por medio de una estrategia especifica de comunicación.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Según Porter (1990) la ventaja competitiva resulta de la combinación efectiva de las circunstancias de la nación, así como de la estrategia que se emplee.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lastRenderedPageBreak/>
        <w:t>Noboa (2006) indica que los factores que amenazan la sostenibilidad de una ventaja competitiva son básicamente tres: 1) imitación; 2) sustitución; y, 3) otras acciones de competidores actuales ó nuevos competidores.</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La cuestión crítica es determinar si y eventualmente, cuan manejable es la imagen de un país para que sea fuente de ventaja competitiva sostenible; es decir, que persista a pesar de los esfuerzos de la competencia o de nuevas empresas interesadas en entrar al mercado, de imitarla ó neutralizarla. (</w:t>
      </w:r>
      <w:r w:rsidR="00016A30" w:rsidRPr="00CC0ABC">
        <w:rPr>
          <w:rFonts w:asciiTheme="minorHAnsi" w:hAnsiTheme="minorHAnsi"/>
          <w:color w:val="auto"/>
        </w:rPr>
        <w:t>Barnes</w:t>
      </w:r>
      <w:r w:rsidRPr="00CC0ABC">
        <w:rPr>
          <w:rFonts w:asciiTheme="minorHAnsi" w:hAnsiTheme="minorHAnsi"/>
          <w:color w:val="auto"/>
        </w:rPr>
        <w:t xml:space="preserve">, 1991).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Se afirma la necesidad de mercadear estratégicamente los países para lograr una respuesta de los consumidores respecto al nombre del país que, genere capital de marca positivo. Hay una serie de variables que agregan o restan valor al nombre de un país: tamaño del mercado, acceso al comercio </w:t>
      </w:r>
      <w:r w:rsidR="00016A30" w:rsidRPr="00CC0ABC">
        <w:rPr>
          <w:rFonts w:asciiTheme="minorHAnsi" w:hAnsiTheme="minorHAnsi"/>
          <w:color w:val="auto"/>
        </w:rPr>
        <w:t>interregional</w:t>
      </w:r>
      <w:r w:rsidRPr="00CC0ABC">
        <w:rPr>
          <w:rFonts w:asciiTheme="minorHAnsi" w:hAnsiTheme="minorHAnsi"/>
          <w:color w:val="auto"/>
        </w:rPr>
        <w:t xml:space="preserve">, educación de la población local, políticas fiscales y tributarias, disponibilidad, entrenamiento y costo de la fuerza laboral, seguridad.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En particular se concluye que “de una forma u otra, la existencia omnipresente del efecto país de origen en los mercados requiere un mejor entendimiento de la imagen producto-país y un esfuerzo concertado para crear una marca país más eficaz”.</w:t>
      </w:r>
      <w:r w:rsidRPr="00CC0ABC">
        <w:rPr>
          <w:rStyle w:val="Refdenotaalpie"/>
          <w:rFonts w:asciiTheme="minorHAnsi" w:hAnsiTheme="minorHAnsi"/>
          <w:color w:val="auto"/>
        </w:rPr>
        <w:footnoteReference w:id="34"/>
      </w:r>
    </w:p>
    <w:p w:rsidR="00D07501" w:rsidRPr="00CC0ABC" w:rsidRDefault="00D07501" w:rsidP="00D07501">
      <w:pPr>
        <w:pStyle w:val="textomarcapais12pt"/>
        <w:rPr>
          <w:rFonts w:asciiTheme="minorHAnsi" w:hAnsiTheme="minorHAnsi"/>
          <w:b/>
          <w:color w:val="auto"/>
          <w:u w:val="single"/>
        </w:rPr>
      </w:pPr>
      <w:r w:rsidRPr="00CC0ABC">
        <w:rPr>
          <w:rFonts w:asciiTheme="minorHAnsi" w:hAnsiTheme="minorHAnsi"/>
          <w:color w:val="auto"/>
        </w:rPr>
        <w:tab/>
      </w:r>
    </w:p>
    <w:p w:rsidR="00D07501" w:rsidRPr="00CC0ABC" w:rsidRDefault="0086266D" w:rsidP="00AC2C6F">
      <w:pPr>
        <w:pStyle w:val="Ttulo3"/>
        <w:rPr>
          <w:color w:val="auto"/>
        </w:rPr>
      </w:pPr>
      <w:bookmarkStart w:id="85" w:name="_Toc303428093"/>
      <w:bookmarkStart w:id="86" w:name="_Toc303429202"/>
      <w:bookmarkStart w:id="87" w:name="_Toc316937281"/>
      <w:r w:rsidRPr="00CC0ABC">
        <w:rPr>
          <w:rStyle w:val="Ttulo2Car"/>
          <w:rFonts w:asciiTheme="minorHAnsi" w:hAnsiTheme="minorHAnsi"/>
          <w:b/>
          <w:color w:val="auto"/>
          <w:sz w:val="28"/>
          <w:lang w:val="es-ES"/>
        </w:rPr>
        <w:t>3.3.1</w:t>
      </w:r>
      <w:r w:rsidRPr="00CC0ABC">
        <w:rPr>
          <w:color w:val="auto"/>
        </w:rPr>
        <w:t xml:space="preserve"> </w:t>
      </w:r>
      <w:bookmarkEnd w:id="85"/>
      <w:bookmarkEnd w:id="86"/>
      <w:r w:rsidR="0091014B" w:rsidRPr="00CC0ABC">
        <w:rPr>
          <w:color w:val="auto"/>
        </w:rPr>
        <w:t xml:space="preserve">  </w:t>
      </w:r>
      <w:r w:rsidR="00B97B75" w:rsidRPr="00CC0ABC">
        <w:rPr>
          <w:rStyle w:val="Ttulo2Car"/>
          <w:rFonts w:asciiTheme="minorHAnsi" w:hAnsiTheme="minorHAnsi"/>
          <w:b/>
          <w:color w:val="auto"/>
          <w:sz w:val="28"/>
          <w:lang w:val="es-ES"/>
        </w:rPr>
        <w:t>ECUADOR ANTECEDENTES COUNTRY OF ORIGIN</w:t>
      </w:r>
      <w:bookmarkEnd w:id="87"/>
    </w:p>
    <w:p w:rsidR="00D07501" w:rsidRPr="00CC0ABC" w:rsidRDefault="00D07501" w:rsidP="00D07501">
      <w:pPr>
        <w:autoSpaceDE w:val="0"/>
        <w:autoSpaceDN w:val="0"/>
        <w:adjustRightInd w:val="0"/>
        <w:spacing w:after="0" w:line="240" w:lineRule="auto"/>
        <w:rPr>
          <w:rFonts w:asciiTheme="minorHAnsi" w:hAnsiTheme="minorHAnsi"/>
          <w:b/>
          <w:bCs/>
          <w:lang w:val="es-ES"/>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En un evento organizado por el Internacional Trade Center en el año 2001, Richard Moss, ex ministro de comercio de Ecuador y Ricardo Estrada, director ejecutivo de CORPEI afirmaban la necesidad de crear una marca </w:t>
      </w:r>
      <w:r w:rsidR="00016A30" w:rsidRPr="00CC0ABC">
        <w:rPr>
          <w:rFonts w:asciiTheme="minorHAnsi" w:hAnsiTheme="minorHAnsi"/>
          <w:color w:val="auto"/>
        </w:rPr>
        <w:t>país</w:t>
      </w:r>
      <w:r w:rsidRPr="00CC0ABC">
        <w:rPr>
          <w:rFonts w:asciiTheme="minorHAnsi" w:hAnsiTheme="minorHAnsi"/>
          <w:color w:val="auto"/>
        </w:rPr>
        <w:t xml:space="preserve"> para Ecuador con el objetivo de agregar valor a la exportación de bienes y servicios, crear así valor frente a posibles inversionistas, y el de ayudar esta -estrategia de jale- a los productos ecuatorianos que se mercadeen bajo la marca Ecuador”. </w:t>
      </w:r>
    </w:p>
    <w:p w:rsidR="00D07501" w:rsidRPr="00CC0ABC" w:rsidRDefault="00D07501" w:rsidP="00D07501">
      <w:pPr>
        <w:pStyle w:val="textomarcapais12pt"/>
        <w:rPr>
          <w:rFonts w:asciiTheme="minorHAnsi" w:hAnsiTheme="minorHAnsi"/>
          <w:color w:val="auto"/>
        </w:rPr>
      </w:pPr>
    </w:p>
    <w:p w:rsidR="00D07501" w:rsidRDefault="00D07501" w:rsidP="00D07501">
      <w:pPr>
        <w:pStyle w:val="textomarcapais12pt"/>
        <w:rPr>
          <w:rFonts w:asciiTheme="minorHAnsi" w:hAnsiTheme="minorHAnsi"/>
          <w:color w:val="auto"/>
        </w:rPr>
      </w:pPr>
      <w:r w:rsidRPr="00CC0ABC">
        <w:rPr>
          <w:rFonts w:asciiTheme="minorHAnsi" w:hAnsiTheme="minorHAnsi"/>
          <w:color w:val="auto"/>
        </w:rPr>
        <w:t xml:space="preserve">El trabajo de CORPEI demuestra por lo tanto que, en El Ecuador, desde casi una década existe conciencia acerca de la necesidad de gerenciar el efecto country of origin con una estrategia mirada a la creación de </w:t>
      </w:r>
      <w:r w:rsidRPr="00CC0ABC">
        <w:rPr>
          <w:rFonts w:asciiTheme="minorHAnsi" w:hAnsiTheme="minorHAnsi"/>
          <w:i/>
          <w:color w:val="auto"/>
        </w:rPr>
        <w:t>capital de marca</w:t>
      </w:r>
      <w:r w:rsidRPr="00CC0ABC">
        <w:rPr>
          <w:rFonts w:asciiTheme="minorHAnsi" w:hAnsiTheme="minorHAnsi"/>
          <w:color w:val="auto"/>
        </w:rPr>
        <w:t xml:space="preserve"> </w:t>
      </w:r>
      <w:r w:rsidRPr="00CC0ABC">
        <w:rPr>
          <w:rStyle w:val="Refdenotaalpie"/>
          <w:rFonts w:asciiTheme="minorHAnsi" w:hAnsiTheme="minorHAnsi"/>
          <w:color w:val="auto"/>
        </w:rPr>
        <w:footnoteReference w:id="35"/>
      </w:r>
      <w:r w:rsidRPr="00CC0ABC">
        <w:rPr>
          <w:rFonts w:asciiTheme="minorHAnsi" w:hAnsiTheme="minorHAnsi"/>
          <w:color w:val="auto"/>
        </w:rPr>
        <w:t xml:space="preserve">para el país. </w:t>
      </w:r>
    </w:p>
    <w:p w:rsidR="0032201E" w:rsidRPr="00CC0ABC" w:rsidRDefault="0032201E"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Sin embargo, acorde a los enfoques teóricos analizados anteriormente se evidencia que hay una amplia brecha entre los principios necesarios para la creación del capital de marca y el manejo de percepciones y asociaciones que El Ecuador transmite, que no es ni consistente ni cohesivo. Tal como afirma Keller (1993) que cuando muchos productos o servicios son asociados a la misma marca, la congruencia entre las asociaciones que despiertan se trasforma en un factor determinante de la consistencia y de la cohesividad de la imagen de marca.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lastRenderedPageBreak/>
        <w:t xml:space="preserve">La complejidad en la creación de una imagen de marca fuerte para un país se debe a la multidimensionalidad de un país que se compone de una multitud de productos y servicios y un gran número de imágenes, informaciones y noticias. </w:t>
      </w: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En el 2001 Ecuador estaba internándose en los mercados internacionales con dos marcas diferentes – una marca país usada para promover exportaciones y - una marca turística usada para incrementar las llegadas de turistas al país; este hecho fue sin duda un poderoso ataque a la creación de capital de marca de este país.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lang w:val="en-US"/>
        </w:rPr>
      </w:pPr>
      <w:r w:rsidRPr="00CC0ABC">
        <w:rPr>
          <w:rFonts w:asciiTheme="minorHAnsi" w:hAnsiTheme="minorHAnsi"/>
          <w:color w:val="auto"/>
        </w:rPr>
        <w:t xml:space="preserve">Frente a esta situación fueron varios los críticos que elaboraron propuestas cuyo objetivo era el de ofrecer lineamientos para generar capital de marca para Ecuador. </w:t>
      </w:r>
      <w:r w:rsidRPr="00CC0ABC">
        <w:rPr>
          <w:rFonts w:asciiTheme="minorHAnsi" w:hAnsiTheme="minorHAnsi"/>
          <w:color w:val="auto"/>
          <w:lang w:val="en-US"/>
        </w:rPr>
        <w:t>Hall, Morgan, &amp; Pritchard, 1999; Hanlan &amp; Kelly, 2005; Morgan, 2003; Morgan &amp; Pritchard, 2002; Morgan, Pritchard, &amp; Pride, 2004) y la práctica (Blain, Levy, &amp; Ritchie, 2005; Killgren, 1998; Parkinson, Martin, &amp; Parkinson, 1994; Woods &amp; Deegan, 2003.</w:t>
      </w:r>
    </w:p>
    <w:p w:rsidR="00D07501" w:rsidRPr="00CC0ABC" w:rsidRDefault="00D07501" w:rsidP="00D07501">
      <w:pPr>
        <w:pStyle w:val="textomarcapais12pt"/>
        <w:rPr>
          <w:rFonts w:asciiTheme="minorHAnsi" w:hAnsiTheme="minorHAnsi"/>
          <w:color w:val="auto"/>
          <w:lang w:val="en-US"/>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La propuesta que mira a unificar en una sola marca país todos los esfuerzos actualmente realizados en El Ecuador se resume en tres puntos: identificación e involucramiento de los portadores de interés, creación de la imagen de marca, gerencia de la marca.</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b/>
          <w:color w:val="auto"/>
        </w:rPr>
      </w:pPr>
      <w:r w:rsidRPr="00CC0ABC">
        <w:rPr>
          <w:rFonts w:asciiTheme="minorHAnsi" w:hAnsiTheme="minorHAnsi"/>
          <w:b/>
          <w:color w:val="auto"/>
        </w:rPr>
        <w:t xml:space="preserve">1. Identificación e involucramiento de los portadores de interés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Ha sido empíricamente demostrado que, para que la marca país tenga éxito, sería suficiente involucrar en los procesos de toma de las decisiones que a esta se refieran, a los portadores de interés más poderosos y capaces de influenciar en ese proceso. </w:t>
      </w:r>
      <w:r w:rsidRPr="00CC0ABC">
        <w:rPr>
          <w:rStyle w:val="Refdenotaalpie"/>
          <w:rFonts w:asciiTheme="minorHAnsi" w:hAnsiTheme="minorHAnsi"/>
          <w:color w:val="auto"/>
        </w:rPr>
        <w:footnoteReference w:id="36"/>
      </w:r>
      <w:r w:rsidRPr="00CC0ABC">
        <w:rPr>
          <w:rFonts w:asciiTheme="minorHAnsi" w:hAnsiTheme="minorHAnsi"/>
          <w:color w:val="auto"/>
        </w:rPr>
        <w:t xml:space="preserve">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Sin embargo, los países que han tenido éxito a través de sus marcas país se caracterizan por un proceso de involucramiento sistemático de todos los sectores productivos.  Por ejemplo, el proceso que ha llevado al éxito la marca país Australia ha sido caracterizado por largas negociaciones con centenares de portadores de interés. Esto con el fin de que el mensaje que transmite la marca país sea representativo de la mayoría de sus ciudadanos y, por lo tanto, estos últimos se comprometan a transmitir los valores de la marca. </w:t>
      </w:r>
      <w:r w:rsidRPr="00CC0ABC">
        <w:rPr>
          <w:rStyle w:val="Refdenotaalpie"/>
          <w:rFonts w:asciiTheme="minorHAnsi" w:hAnsiTheme="minorHAnsi"/>
          <w:color w:val="auto"/>
        </w:rPr>
        <w:footnoteReference w:id="37"/>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b/>
          <w:color w:val="auto"/>
        </w:rPr>
      </w:pPr>
      <w:r w:rsidRPr="00CC0ABC">
        <w:rPr>
          <w:rFonts w:asciiTheme="minorHAnsi" w:hAnsiTheme="minorHAnsi"/>
          <w:b/>
          <w:color w:val="auto"/>
        </w:rPr>
        <w:t xml:space="preserve">2. Creación de la imagen de marca </w:t>
      </w:r>
    </w:p>
    <w:p w:rsidR="0008414E" w:rsidRPr="00CC0ABC" w:rsidRDefault="0008414E"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Una vez lograda la cohesión entre los portadores de interés, la creación de la imagen de marca debe focalizarse sobre elementos emocionales y no racionales y debe enfatizar las virtudes del país sin tratar de minimizar sus vicios.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Ha sido demostrado que una marca permanece en la mente de quienes hayan sido expuestos a ella, cuando sea capaz de despertar emociones y no se vincule exclusivamente con la parte racional del individuo.</w:t>
      </w: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Con respecto a los  mensajes negativos, estos tienen que ser evitados porque poseen una fuerza disruptiva y permanecen por largo tiempo en la memoria del consumidor</w:t>
      </w:r>
      <w:r w:rsidRPr="00CC0ABC">
        <w:rPr>
          <w:rStyle w:val="Refdenotaalpie"/>
          <w:rFonts w:asciiTheme="minorHAnsi" w:hAnsiTheme="minorHAnsi"/>
          <w:color w:val="auto"/>
        </w:rPr>
        <w:footnoteReference w:id="38"/>
      </w:r>
      <w:r w:rsidRPr="00CC0ABC">
        <w:rPr>
          <w:rFonts w:asciiTheme="minorHAnsi" w:hAnsiTheme="minorHAnsi"/>
          <w:color w:val="auto"/>
        </w:rPr>
        <w:t xml:space="preserve">. </w:t>
      </w:r>
    </w:p>
    <w:p w:rsidR="00D07501" w:rsidRPr="00CC0ABC" w:rsidRDefault="00D07501" w:rsidP="00D07501">
      <w:pPr>
        <w:pStyle w:val="textomarcapais12pt"/>
        <w:rPr>
          <w:rFonts w:asciiTheme="minorHAnsi" w:hAnsiTheme="minorHAnsi"/>
          <w:b/>
          <w:color w:val="auto"/>
        </w:rPr>
      </w:pPr>
      <w:r w:rsidRPr="00CC0ABC">
        <w:rPr>
          <w:rFonts w:asciiTheme="minorHAnsi" w:hAnsiTheme="minorHAnsi"/>
          <w:b/>
          <w:color w:val="auto"/>
        </w:rPr>
        <w:lastRenderedPageBreak/>
        <w:t>3. Gerencia de la marca</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La marca país no tiene dueño y aún cuando instituciones públicas o compañías privadas puedan superentender a las actividades de gestión de la marca país, esas no pueden controlar ni gerenciar las actividades que los portadores de interés lleven a cabo y que contribuyan a la creación o destrucción del capital de marca.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Esta es una situación única en marketing, mientras que una compañía privada es responsable de todas sus actividades de marketing, en el caso de la marca país nadie tiene control sobre la consistencia entre el comportamiento de los portadores de interés y los valores de la marca. No es suficiente crear y lanzar una marca país para que esta tenga alguna probabilidad de éxito. La gerencia de la marca país debe por lo tanto ser caracterizada por un trabajo constante de persuasión y educación de quienes –los portadores de interés- a través de sus actividades cotidianas pueden construir o destruir su valor. </w:t>
      </w:r>
    </w:p>
    <w:p w:rsidR="00D07501" w:rsidRPr="00CC0ABC" w:rsidRDefault="00D07501" w:rsidP="00D07501">
      <w:pPr>
        <w:pStyle w:val="textomarcapais12pt"/>
        <w:rPr>
          <w:rFonts w:asciiTheme="minorHAnsi" w:hAnsiTheme="minorHAnsi"/>
          <w:b/>
          <w:bCs/>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Gracias a las bases que se establecieron entonces, las estrategias de marcas </w:t>
      </w:r>
      <w:r w:rsidR="00016A30" w:rsidRPr="00CC0ABC">
        <w:rPr>
          <w:rFonts w:asciiTheme="minorHAnsi" w:hAnsiTheme="minorHAnsi"/>
          <w:color w:val="auto"/>
        </w:rPr>
        <w:t>países</w:t>
      </w:r>
      <w:r w:rsidRPr="00CC0ABC">
        <w:rPr>
          <w:rFonts w:asciiTheme="minorHAnsi" w:hAnsiTheme="minorHAnsi"/>
          <w:color w:val="auto"/>
        </w:rPr>
        <w:t xml:space="preserve"> posteriores ofrecieron mayor reconocimiento no solo en la nación sino también en el mercado internacional. Así sucedió con la marca país –Ecuador en estado puro, 2004- cuya estrategia de marketing se dio en su primera etapa en Estados Unidos, Europa y América Latina.</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Actualmente la marca país 2011 sigue esta estrategia, que resultó con gran éxito al insertar la marca país en el mercado extranjero antes que lograr el posicionamiento en el mercado nacional.</w:t>
      </w:r>
    </w:p>
    <w:p w:rsidR="00D07501" w:rsidRPr="00CC0ABC" w:rsidRDefault="00D07501" w:rsidP="00D07501">
      <w:pPr>
        <w:pStyle w:val="textomarcapais12pt"/>
        <w:rPr>
          <w:rFonts w:asciiTheme="minorHAnsi" w:hAnsiTheme="minorHAnsi"/>
          <w:b/>
          <w:color w:val="auto"/>
        </w:rPr>
      </w:pPr>
    </w:p>
    <w:p w:rsidR="00D2620D" w:rsidRPr="00CC0ABC" w:rsidRDefault="00D2620D" w:rsidP="00D07501">
      <w:pPr>
        <w:pStyle w:val="textomarcapais12pt"/>
        <w:rPr>
          <w:rFonts w:asciiTheme="minorHAnsi" w:hAnsiTheme="minorHAnsi"/>
          <w:b/>
          <w:color w:val="auto"/>
        </w:rPr>
      </w:pPr>
    </w:p>
    <w:p w:rsidR="00D07501" w:rsidRPr="00CC0ABC" w:rsidRDefault="00D07501" w:rsidP="004F15F2">
      <w:pPr>
        <w:numPr>
          <w:ilvl w:val="1"/>
          <w:numId w:val="32"/>
        </w:numPr>
        <w:autoSpaceDE w:val="0"/>
        <w:autoSpaceDN w:val="0"/>
        <w:adjustRightInd w:val="0"/>
        <w:spacing w:after="0" w:line="240" w:lineRule="auto"/>
        <w:ind w:left="993" w:hanging="567"/>
        <w:rPr>
          <w:rStyle w:val="Ttulo2Car"/>
          <w:rFonts w:asciiTheme="minorHAnsi" w:hAnsiTheme="minorHAnsi"/>
          <w:color w:val="auto"/>
        </w:rPr>
      </w:pPr>
      <w:bookmarkStart w:id="88" w:name="_Toc316937282"/>
      <w:r w:rsidRPr="00CC0ABC">
        <w:rPr>
          <w:rStyle w:val="Ttulo2Car"/>
          <w:rFonts w:asciiTheme="minorHAnsi" w:hAnsiTheme="minorHAnsi"/>
          <w:color w:val="auto"/>
        </w:rPr>
        <w:t>EVOLUCIÓN DE LA MARCA</w:t>
      </w:r>
      <w:bookmarkEnd w:id="88"/>
    </w:p>
    <w:p w:rsidR="00D07501" w:rsidRPr="00CC0ABC" w:rsidRDefault="00D07501" w:rsidP="00D07501">
      <w:pPr>
        <w:autoSpaceDE w:val="0"/>
        <w:autoSpaceDN w:val="0"/>
        <w:adjustRightInd w:val="0"/>
        <w:spacing w:after="0" w:line="240" w:lineRule="auto"/>
        <w:rPr>
          <w:rFonts w:asciiTheme="minorHAnsi" w:hAnsiTheme="minorHAnsi"/>
          <w:b/>
          <w:caps/>
          <w:spacing w:val="15"/>
          <w:sz w:val="32"/>
          <w:szCs w:val="22"/>
        </w:rPr>
      </w:pPr>
    </w:p>
    <w:p w:rsidR="002E2F6E" w:rsidRPr="00CC0ABC" w:rsidRDefault="002E2F6E" w:rsidP="002E2F6E">
      <w:pPr>
        <w:pStyle w:val="textomarcapais12pt"/>
        <w:rPr>
          <w:rFonts w:asciiTheme="minorHAnsi" w:hAnsiTheme="minorHAnsi"/>
          <w:color w:val="auto"/>
        </w:rPr>
      </w:pPr>
      <w:r w:rsidRPr="00CC0ABC">
        <w:rPr>
          <w:rFonts w:asciiTheme="minorHAnsi" w:hAnsiTheme="minorHAnsi"/>
          <w:color w:val="auto"/>
        </w:rPr>
        <w:t>La primera Marca País Ecuador fue creada por iniciativa de la ex ministra de Turismo, Rocío Vásquez, en el año 2001. Este proyecto recibió el respaldo de la Presidencia de la República, del Ministerio de Relaciones Exteriores, del Ministerio de Integración, Comercio Exterior, Pesca y Competitividad y de la Corporación para la Promoción de Exportaciones e Inversiones (CORPEI).</w:t>
      </w:r>
    </w:p>
    <w:p w:rsidR="002E2F6E" w:rsidRPr="00CC0ABC" w:rsidRDefault="002E2F6E" w:rsidP="002E2F6E">
      <w:pPr>
        <w:pStyle w:val="textomarcapais12pt"/>
        <w:rPr>
          <w:rFonts w:asciiTheme="minorHAnsi" w:hAnsiTheme="minorHAnsi"/>
          <w:color w:val="auto"/>
        </w:rPr>
      </w:pPr>
    </w:p>
    <w:p w:rsidR="002E2F6E" w:rsidRPr="00CC0ABC" w:rsidRDefault="002E2F6E" w:rsidP="002E2F6E">
      <w:pPr>
        <w:pStyle w:val="textomarcapais12pt"/>
        <w:rPr>
          <w:rFonts w:asciiTheme="minorHAnsi" w:hAnsiTheme="minorHAnsi"/>
          <w:color w:val="auto"/>
        </w:rPr>
      </w:pPr>
      <w:r w:rsidRPr="00CC0ABC">
        <w:rPr>
          <w:rFonts w:asciiTheme="minorHAnsi" w:hAnsiTheme="minorHAnsi"/>
          <w:color w:val="auto"/>
        </w:rPr>
        <w:t xml:space="preserve">De acuerdo con el informe “Racional creativo de la Marca País” del Ministerio de Turismo, existía la necesidad de crear una imagen que facilitase la comunicación en la promoción, interna y externa, del país en sus distintos aspectos. </w:t>
      </w:r>
    </w:p>
    <w:p w:rsidR="002E2F6E" w:rsidRPr="00CC0ABC" w:rsidRDefault="002E2F6E" w:rsidP="002E2F6E">
      <w:pPr>
        <w:pStyle w:val="textomarcapais12pt"/>
        <w:rPr>
          <w:rFonts w:asciiTheme="minorHAnsi" w:hAnsiTheme="minorHAnsi"/>
          <w:color w:val="auto"/>
        </w:rPr>
      </w:pPr>
    </w:p>
    <w:p w:rsidR="002E2F6E" w:rsidRPr="00CC0ABC" w:rsidRDefault="002E2F6E" w:rsidP="002E2F6E">
      <w:pPr>
        <w:pStyle w:val="textomarcapais12pt"/>
        <w:rPr>
          <w:rFonts w:asciiTheme="minorHAnsi" w:hAnsiTheme="minorHAnsi"/>
          <w:color w:val="auto"/>
        </w:rPr>
      </w:pPr>
      <w:r w:rsidRPr="00CC0ABC">
        <w:rPr>
          <w:rFonts w:asciiTheme="minorHAnsi" w:hAnsiTheme="minorHAnsi"/>
          <w:color w:val="auto"/>
        </w:rPr>
        <w:t>La creación de un símbolo visual que distinguiera a Ecuador en los mercados nacionales e internacionales tenía por objetivo: identificar, mediante un solo logotipo, a todas las actividades productivas del país; promocionar y posicionar a Ecuador como un país mega diverso, pluricultural, único, ubicado en la mitad del mundo, con una identidad clara, definida y unificada y proyectarlo internacionalmente como país productivo y exportador, es así como tras múltiples esfuerzos surge primero la identidad corporativa del Ministerio de Turismo y después la marca país Ecuador.</w:t>
      </w:r>
    </w:p>
    <w:p w:rsidR="002E2F6E" w:rsidRPr="00CC0ABC" w:rsidRDefault="002E2F6E" w:rsidP="002E2F6E">
      <w:pPr>
        <w:pStyle w:val="textomarcapais12pt"/>
        <w:rPr>
          <w:rFonts w:asciiTheme="minorHAnsi" w:hAnsiTheme="minorHAnsi"/>
          <w:color w:val="auto"/>
        </w:rPr>
      </w:pPr>
      <w:r w:rsidRPr="00CC0ABC">
        <w:rPr>
          <w:rFonts w:asciiTheme="minorHAnsi" w:hAnsiTheme="minorHAnsi"/>
          <w:color w:val="auto"/>
        </w:rPr>
        <w:lastRenderedPageBreak/>
        <w:t>Se debe mencionar que Ecuador ha tenido varias marcas representativas y que se han dado a conocer en el ámbito internacional, ya sean marcas de exportación o marcas para fortalecer el orgullo nacional. Aunque su función se asemeje con la de una marca país, no lo es. A continuación se explicará brevemente.</w:t>
      </w:r>
    </w:p>
    <w:p w:rsidR="002E2F6E" w:rsidRPr="00CC0ABC" w:rsidRDefault="002E2F6E" w:rsidP="002E2F6E">
      <w:pPr>
        <w:pStyle w:val="textomarcapais12pt"/>
        <w:rPr>
          <w:rFonts w:asciiTheme="minorHAnsi" w:hAnsiTheme="minorHAnsi"/>
          <w:color w:val="auto"/>
        </w:rPr>
      </w:pPr>
    </w:p>
    <w:p w:rsidR="002E2F6E" w:rsidRPr="00CC0ABC" w:rsidRDefault="002E2F6E" w:rsidP="002E2F6E">
      <w:pPr>
        <w:pStyle w:val="textomarcapais12pt"/>
        <w:rPr>
          <w:rFonts w:asciiTheme="minorHAnsi" w:hAnsiTheme="minorHAnsi"/>
          <w:color w:val="auto"/>
        </w:rPr>
      </w:pPr>
      <w:r w:rsidRPr="00CC0ABC">
        <w:rPr>
          <w:rFonts w:asciiTheme="minorHAnsi" w:hAnsiTheme="minorHAnsi"/>
          <w:color w:val="auto"/>
        </w:rPr>
        <w:t>El país ya contaba con una marca país cuando la Corpei logró la creación de la marca de exportación Ecuador, Calidad de Origen, en el 2007, englobando los sectores de turismo y exportaciones; simbolizaba un doble compromiso: calidad garantizada y promoción de los productos a exportar.</w:t>
      </w:r>
    </w:p>
    <w:p w:rsidR="00D07501" w:rsidRPr="00CC0ABC" w:rsidRDefault="00D07501" w:rsidP="00D07501">
      <w:pPr>
        <w:pStyle w:val="textomarcapais12pt"/>
        <w:rPr>
          <w:rFonts w:asciiTheme="minorHAnsi" w:hAnsiTheme="minorHAnsi"/>
          <w:color w:val="auto"/>
        </w:rPr>
      </w:pPr>
    </w:p>
    <w:p w:rsidR="00D07108" w:rsidRPr="00CC0ABC" w:rsidRDefault="00D07108" w:rsidP="00D07501">
      <w:pPr>
        <w:pStyle w:val="textomarcapais12pt"/>
        <w:rPr>
          <w:rFonts w:asciiTheme="minorHAnsi" w:hAnsiTheme="minorHAnsi"/>
          <w:color w:val="auto"/>
        </w:rPr>
      </w:pPr>
    </w:p>
    <w:p w:rsidR="00F65A77" w:rsidRDefault="00D07501" w:rsidP="00F65A77">
      <w:pPr>
        <w:pStyle w:val="textomarcapais12pt"/>
        <w:keepNext/>
        <w:jc w:val="center"/>
      </w:pPr>
      <w:bookmarkStart w:id="89" w:name="ecalidaddeorigen"/>
      <w:r w:rsidRPr="00CC0ABC">
        <w:rPr>
          <w:rFonts w:asciiTheme="minorHAnsi" w:hAnsiTheme="minorHAnsi"/>
          <w:noProof/>
          <w:color w:val="auto"/>
          <w:lang w:val="en-US" w:bidi="ar-SA"/>
        </w:rPr>
        <w:drawing>
          <wp:inline distT="0" distB="0" distL="0" distR="0">
            <wp:extent cx="1424940" cy="1435100"/>
            <wp:effectExtent l="19050" t="0" r="381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srcRect l="21475" r="21860"/>
                    <a:stretch>
                      <a:fillRect/>
                    </a:stretch>
                  </pic:blipFill>
                  <pic:spPr bwMode="auto">
                    <a:xfrm>
                      <a:off x="0" y="0"/>
                      <a:ext cx="1424940" cy="1435100"/>
                    </a:xfrm>
                    <a:prstGeom prst="rect">
                      <a:avLst/>
                    </a:prstGeom>
                    <a:noFill/>
                    <a:ln w="9525">
                      <a:noFill/>
                      <a:miter lim="800000"/>
                      <a:headEnd/>
                      <a:tailEnd/>
                    </a:ln>
                  </pic:spPr>
                </pic:pic>
              </a:graphicData>
            </a:graphic>
          </wp:inline>
        </w:drawing>
      </w:r>
      <w:bookmarkEnd w:id="89"/>
    </w:p>
    <w:p w:rsidR="00F65A77" w:rsidRDefault="00F65A77" w:rsidP="00F65A77">
      <w:pPr>
        <w:pStyle w:val="Epgrafe"/>
        <w:spacing w:after="0" w:line="240" w:lineRule="auto"/>
        <w:jc w:val="center"/>
        <w:rPr>
          <w:sz w:val="20"/>
        </w:rPr>
      </w:pPr>
    </w:p>
    <w:p w:rsidR="00D07501" w:rsidRPr="00F65A77" w:rsidRDefault="00F65A77" w:rsidP="00F65A77">
      <w:pPr>
        <w:pStyle w:val="Epgrafe"/>
        <w:spacing w:after="0" w:line="240" w:lineRule="auto"/>
        <w:jc w:val="center"/>
        <w:rPr>
          <w:rFonts w:asciiTheme="minorHAnsi" w:hAnsiTheme="minorHAnsi"/>
          <w:sz w:val="20"/>
          <w:lang w:val="es-ES"/>
        </w:rPr>
      </w:pPr>
      <w:bookmarkStart w:id="90" w:name="_Toc316822178"/>
      <w:r w:rsidRPr="00F65A77">
        <w:rPr>
          <w:sz w:val="20"/>
          <w:lang w:val="es-ES"/>
        </w:rPr>
        <w:t>FIGURA 3-</w:t>
      </w:r>
      <w:r w:rsidR="00903F30" w:rsidRPr="00F65A77">
        <w:rPr>
          <w:sz w:val="20"/>
        </w:rPr>
        <w:fldChar w:fldCharType="begin"/>
      </w:r>
      <w:r w:rsidRPr="00F65A77">
        <w:rPr>
          <w:sz w:val="20"/>
          <w:lang w:val="es-ES"/>
        </w:rPr>
        <w:instrText xml:space="preserve"> SEQ FIGURA_3- \* ARABIC </w:instrText>
      </w:r>
      <w:r w:rsidR="00903F30" w:rsidRPr="00F65A77">
        <w:rPr>
          <w:sz w:val="20"/>
        </w:rPr>
        <w:fldChar w:fldCharType="separate"/>
      </w:r>
      <w:r w:rsidR="00E75534">
        <w:rPr>
          <w:noProof/>
          <w:sz w:val="20"/>
          <w:lang w:val="es-ES"/>
        </w:rPr>
        <w:t>1</w:t>
      </w:r>
      <w:r w:rsidR="00903F30" w:rsidRPr="00F65A77">
        <w:rPr>
          <w:sz w:val="20"/>
        </w:rPr>
        <w:fldChar w:fldCharType="end"/>
      </w:r>
      <w:r w:rsidRPr="00F65A77">
        <w:rPr>
          <w:sz w:val="20"/>
          <w:lang w:val="es-ES"/>
        </w:rPr>
        <w:t>: MARCA CALIDAD DE ORIGEN</w:t>
      </w:r>
      <w:bookmarkEnd w:id="90"/>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En el 2010 la campaña Mucho mejor si es hecho en Ecuador fue la que más llamó la atención comparada con otras como: Primero Ecuador, Elige siempre lo Nuestro, Orgullosamente Ecuatorianos populares en el 2009.</w:t>
      </w:r>
    </w:p>
    <w:p w:rsidR="00490E3A" w:rsidRPr="00CC0ABC" w:rsidRDefault="00490E3A" w:rsidP="00D07501">
      <w:pPr>
        <w:pStyle w:val="textomarcapais12pt"/>
        <w:rPr>
          <w:rFonts w:asciiTheme="minorHAnsi" w:hAnsiTheme="minorHAnsi"/>
          <w:color w:val="auto"/>
        </w:rPr>
      </w:pPr>
    </w:p>
    <w:p w:rsidR="00D07501" w:rsidRPr="00CC0ABC" w:rsidRDefault="00D07501" w:rsidP="00D07501">
      <w:pPr>
        <w:autoSpaceDE w:val="0"/>
        <w:autoSpaceDN w:val="0"/>
        <w:adjustRightInd w:val="0"/>
        <w:spacing w:after="0" w:line="240" w:lineRule="auto"/>
        <w:rPr>
          <w:rFonts w:asciiTheme="minorHAnsi" w:hAnsiTheme="minorHAnsi"/>
          <w:lang w:val="es-EC"/>
        </w:rPr>
      </w:pPr>
    </w:p>
    <w:p w:rsidR="002E2F6E" w:rsidRPr="00CC0ABC" w:rsidRDefault="002E2F6E" w:rsidP="00D07501">
      <w:pPr>
        <w:autoSpaceDE w:val="0"/>
        <w:autoSpaceDN w:val="0"/>
        <w:adjustRightInd w:val="0"/>
        <w:spacing w:after="0" w:line="240" w:lineRule="auto"/>
        <w:rPr>
          <w:rFonts w:asciiTheme="minorHAnsi" w:hAnsiTheme="minorHAnsi"/>
          <w:lang w:val="es-EC"/>
        </w:rPr>
      </w:pPr>
    </w:p>
    <w:p w:rsidR="00F65A77" w:rsidRPr="00CF5569" w:rsidRDefault="00D07501" w:rsidP="00F65A77">
      <w:pPr>
        <w:keepNext/>
        <w:autoSpaceDE w:val="0"/>
        <w:autoSpaceDN w:val="0"/>
        <w:adjustRightInd w:val="0"/>
        <w:spacing w:after="0" w:line="240" w:lineRule="auto"/>
        <w:jc w:val="center"/>
        <w:rPr>
          <w:sz w:val="24"/>
          <w:lang w:val="es-ES"/>
        </w:rPr>
      </w:pPr>
      <w:bookmarkStart w:id="91" w:name="logotiposCampañasEcuador"/>
      <w:r w:rsidRPr="00CC0ABC">
        <w:rPr>
          <w:rFonts w:asciiTheme="minorHAnsi" w:hAnsiTheme="minorHAnsi"/>
          <w:b/>
          <w:noProof/>
          <w:sz w:val="28"/>
          <w:lang w:bidi="ar-SA"/>
        </w:rPr>
        <w:drawing>
          <wp:inline distT="0" distB="0" distL="0" distR="0">
            <wp:extent cx="1341917" cy="1073889"/>
            <wp:effectExtent l="1905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cstate="print"/>
                    <a:srcRect l="19326" t="12445" r="43972" b="38181"/>
                    <a:stretch>
                      <a:fillRect/>
                    </a:stretch>
                  </pic:blipFill>
                  <pic:spPr bwMode="auto">
                    <a:xfrm>
                      <a:off x="0" y="0"/>
                      <a:ext cx="1341917" cy="1073889"/>
                    </a:xfrm>
                    <a:prstGeom prst="rect">
                      <a:avLst/>
                    </a:prstGeom>
                    <a:noFill/>
                    <a:ln w="9525">
                      <a:noFill/>
                      <a:miter lim="800000"/>
                      <a:headEnd/>
                      <a:tailEnd/>
                    </a:ln>
                  </pic:spPr>
                </pic:pic>
              </a:graphicData>
            </a:graphic>
          </wp:inline>
        </w:drawing>
      </w:r>
      <w:bookmarkEnd w:id="91"/>
      <w:r w:rsidRPr="00CC0ABC">
        <w:rPr>
          <w:rFonts w:asciiTheme="minorHAnsi" w:hAnsiTheme="minorHAnsi"/>
          <w:b/>
          <w:sz w:val="28"/>
          <w:lang w:val="es-EC"/>
        </w:rPr>
        <w:t xml:space="preserve">   </w:t>
      </w:r>
      <w:r w:rsidRPr="00CC0ABC">
        <w:rPr>
          <w:rFonts w:asciiTheme="minorHAnsi" w:hAnsiTheme="minorHAnsi"/>
          <w:b/>
          <w:noProof/>
          <w:sz w:val="28"/>
          <w:lang w:bidi="ar-SA"/>
        </w:rPr>
        <w:drawing>
          <wp:inline distT="0" distB="0" distL="0" distR="0">
            <wp:extent cx="584791" cy="858160"/>
            <wp:effectExtent l="19050" t="0" r="5759"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cstate="print"/>
                    <a:srcRect/>
                    <a:stretch>
                      <a:fillRect/>
                    </a:stretch>
                  </pic:blipFill>
                  <pic:spPr bwMode="auto">
                    <a:xfrm>
                      <a:off x="0" y="0"/>
                      <a:ext cx="584729" cy="858070"/>
                    </a:xfrm>
                    <a:prstGeom prst="rect">
                      <a:avLst/>
                    </a:prstGeom>
                    <a:noFill/>
                    <a:ln w="9525">
                      <a:noFill/>
                      <a:miter lim="800000"/>
                      <a:headEnd/>
                      <a:tailEnd/>
                    </a:ln>
                  </pic:spPr>
                </pic:pic>
              </a:graphicData>
            </a:graphic>
          </wp:inline>
        </w:drawing>
      </w:r>
      <w:r w:rsidR="00490E3A" w:rsidRPr="00CC0ABC">
        <w:rPr>
          <w:rFonts w:asciiTheme="minorHAnsi" w:hAnsiTheme="minorHAnsi"/>
          <w:b/>
          <w:sz w:val="28"/>
          <w:lang w:val="es-EC"/>
        </w:rPr>
        <w:t xml:space="preserve">  </w:t>
      </w:r>
      <w:r w:rsidR="00490E3A" w:rsidRPr="00CC0ABC">
        <w:rPr>
          <w:rFonts w:asciiTheme="minorHAnsi" w:hAnsiTheme="minorHAnsi"/>
          <w:b/>
          <w:noProof/>
          <w:sz w:val="28"/>
          <w:lang w:bidi="ar-SA"/>
        </w:rPr>
        <w:drawing>
          <wp:inline distT="0" distB="0" distL="0" distR="0">
            <wp:extent cx="523007" cy="871870"/>
            <wp:effectExtent l="19050" t="0" r="0" b="0"/>
            <wp:docPr id="3" name="Imagen 8" descr="E:\imgs tesiss\madeinecuado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imgs tesiss\madeinecuador.gif"/>
                    <pic:cNvPicPr>
                      <a:picLocks noChangeAspect="1" noChangeArrowheads="1"/>
                    </pic:cNvPicPr>
                  </pic:nvPicPr>
                  <pic:blipFill>
                    <a:blip r:embed="rId31" cstate="print"/>
                    <a:srcRect/>
                    <a:stretch>
                      <a:fillRect/>
                    </a:stretch>
                  </pic:blipFill>
                  <pic:spPr bwMode="auto">
                    <a:xfrm>
                      <a:off x="0" y="0"/>
                      <a:ext cx="523015" cy="871883"/>
                    </a:xfrm>
                    <a:prstGeom prst="rect">
                      <a:avLst/>
                    </a:prstGeom>
                    <a:noFill/>
                    <a:ln w="9525">
                      <a:noFill/>
                      <a:miter lim="800000"/>
                      <a:headEnd/>
                      <a:tailEnd/>
                    </a:ln>
                  </pic:spPr>
                </pic:pic>
              </a:graphicData>
            </a:graphic>
          </wp:inline>
        </w:drawing>
      </w:r>
      <w:r w:rsidRPr="00CC0ABC">
        <w:rPr>
          <w:rFonts w:asciiTheme="minorHAnsi" w:hAnsiTheme="minorHAnsi"/>
          <w:b/>
          <w:sz w:val="28"/>
          <w:lang w:val="es-EC"/>
        </w:rPr>
        <w:t xml:space="preserve">    </w:t>
      </w:r>
      <w:r w:rsidRPr="00CC0ABC">
        <w:rPr>
          <w:rFonts w:asciiTheme="minorHAnsi" w:hAnsiTheme="minorHAnsi"/>
          <w:noProof/>
          <w:lang w:bidi="ar-SA"/>
        </w:rPr>
        <w:drawing>
          <wp:inline distT="0" distB="0" distL="0" distR="0">
            <wp:extent cx="2796540" cy="744220"/>
            <wp:effectExtent l="19050" t="0" r="381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cstate="print">
                      <a:lum bright="20000" contrast="20000"/>
                    </a:blip>
                    <a:srcRect l="15421" t="13828" r="56831" b="74228"/>
                    <a:stretch>
                      <a:fillRect/>
                    </a:stretch>
                  </pic:blipFill>
                  <pic:spPr bwMode="auto">
                    <a:xfrm>
                      <a:off x="0" y="0"/>
                      <a:ext cx="2796540" cy="744220"/>
                    </a:xfrm>
                    <a:prstGeom prst="rect">
                      <a:avLst/>
                    </a:prstGeom>
                    <a:noFill/>
                    <a:ln w="9525">
                      <a:noFill/>
                      <a:miter lim="800000"/>
                      <a:headEnd/>
                      <a:tailEnd/>
                    </a:ln>
                  </pic:spPr>
                </pic:pic>
              </a:graphicData>
            </a:graphic>
          </wp:inline>
        </w:drawing>
      </w:r>
    </w:p>
    <w:p w:rsidR="00F65A77" w:rsidRPr="00CF5569" w:rsidRDefault="00F65A77" w:rsidP="00F65A77">
      <w:pPr>
        <w:pStyle w:val="Epgrafe"/>
        <w:spacing w:after="0" w:line="240" w:lineRule="auto"/>
        <w:jc w:val="center"/>
        <w:rPr>
          <w:sz w:val="20"/>
          <w:lang w:val="es-ES"/>
        </w:rPr>
      </w:pPr>
    </w:p>
    <w:p w:rsidR="00D07501" w:rsidRPr="00F65A77" w:rsidRDefault="00F65A77" w:rsidP="00F65A77">
      <w:pPr>
        <w:pStyle w:val="Epgrafe"/>
        <w:spacing w:after="0" w:line="240" w:lineRule="auto"/>
        <w:jc w:val="center"/>
        <w:rPr>
          <w:rFonts w:asciiTheme="minorHAnsi" w:hAnsiTheme="minorHAnsi"/>
          <w:sz w:val="20"/>
          <w:lang w:val="es-ES"/>
        </w:rPr>
      </w:pPr>
      <w:bookmarkStart w:id="92" w:name="_Toc316822179"/>
      <w:r w:rsidRPr="00CF5569">
        <w:rPr>
          <w:sz w:val="20"/>
          <w:lang w:val="es-ES"/>
        </w:rPr>
        <w:t>FIGURA 3-</w:t>
      </w:r>
      <w:r w:rsidR="00903F30" w:rsidRPr="00F65A77">
        <w:rPr>
          <w:sz w:val="20"/>
        </w:rPr>
        <w:fldChar w:fldCharType="begin"/>
      </w:r>
      <w:r w:rsidRPr="00CF5569">
        <w:rPr>
          <w:sz w:val="20"/>
          <w:lang w:val="es-ES"/>
        </w:rPr>
        <w:instrText xml:space="preserve"> SEQ FIGURA_3- \* ARABIC </w:instrText>
      </w:r>
      <w:r w:rsidR="00903F30" w:rsidRPr="00F65A77">
        <w:rPr>
          <w:sz w:val="20"/>
        </w:rPr>
        <w:fldChar w:fldCharType="separate"/>
      </w:r>
      <w:r w:rsidR="00E75534">
        <w:rPr>
          <w:noProof/>
          <w:sz w:val="20"/>
          <w:lang w:val="es-ES"/>
        </w:rPr>
        <w:t>2</w:t>
      </w:r>
      <w:r w:rsidR="00903F30" w:rsidRPr="00F65A77">
        <w:rPr>
          <w:sz w:val="20"/>
        </w:rPr>
        <w:fldChar w:fldCharType="end"/>
      </w:r>
      <w:r w:rsidRPr="00CF5569">
        <w:rPr>
          <w:sz w:val="20"/>
          <w:lang w:val="es-ES"/>
        </w:rPr>
        <w:t>: LOGOTIPOS CAMPAÑAS ECUADOR</w:t>
      </w:r>
      <w:bookmarkEnd w:id="92"/>
    </w:p>
    <w:p w:rsidR="00D07108" w:rsidRPr="00CC0ABC" w:rsidRDefault="00D07108" w:rsidP="00D07501">
      <w:pPr>
        <w:pStyle w:val="Epgrafe"/>
        <w:jc w:val="center"/>
        <w:rPr>
          <w:rFonts w:asciiTheme="minorHAnsi" w:hAnsiTheme="minorHAnsi"/>
          <w:sz w:val="20"/>
          <w:lang w:val="es-ES"/>
        </w:rPr>
      </w:pPr>
      <w:bookmarkStart w:id="93" w:name="_Toc304457639"/>
    </w:p>
    <w:bookmarkEnd w:id="93"/>
    <w:p w:rsidR="00B81814" w:rsidRPr="00CC0ABC" w:rsidRDefault="00B81814" w:rsidP="00D07501">
      <w:pPr>
        <w:pStyle w:val="textomarcapais12pt"/>
        <w:rPr>
          <w:rFonts w:asciiTheme="minorHAnsi" w:hAnsiTheme="minorHAnsi"/>
          <w:color w:val="auto"/>
        </w:rPr>
      </w:pPr>
    </w:p>
    <w:p w:rsidR="002E2F6E" w:rsidRPr="00CC0ABC" w:rsidRDefault="002E2F6E"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Dicha campaña fue organizada por una Corporación privada sin fines de lucro, apolítica y auto </w:t>
      </w:r>
      <w:r w:rsidR="00490E3A" w:rsidRPr="00CC0ABC">
        <w:rPr>
          <w:rFonts w:asciiTheme="minorHAnsi" w:hAnsiTheme="minorHAnsi"/>
          <w:color w:val="auto"/>
        </w:rPr>
        <w:t>financiada</w:t>
      </w:r>
      <w:r w:rsidRPr="00CC0ABC">
        <w:rPr>
          <w:rFonts w:asciiTheme="minorHAnsi" w:hAnsiTheme="minorHAnsi"/>
          <w:color w:val="auto"/>
        </w:rPr>
        <w:t xml:space="preserve"> cuyo objetivo era promover la compra del producto ecuatoriano de calidad con la huella digital tricolor. </w:t>
      </w:r>
    </w:p>
    <w:p w:rsidR="00D07501" w:rsidRPr="00CC0ABC" w:rsidRDefault="00D07501" w:rsidP="00D07501">
      <w:pPr>
        <w:pStyle w:val="textomarcapais12pt"/>
        <w:rPr>
          <w:rFonts w:asciiTheme="minorHAnsi" w:hAnsiTheme="minorHAnsi"/>
          <w:color w:val="auto"/>
        </w:rPr>
      </w:pPr>
    </w:p>
    <w:p w:rsidR="002E2F6E" w:rsidRPr="00CC0ABC" w:rsidRDefault="002E2F6E"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lastRenderedPageBreak/>
        <w:t xml:space="preserve">De un año a otro la acogida de la campaña había crecido del 31% al 77% localmente, lo cual auguraba el posicionamiento local del producto fabricado y reconocimiento en el mercado extranjero. Incluso, los estudios realizados señalaron que las iniciativas publicitarias y de gestión emprendidas por la huella tricolor de calidad eran recordadas por un 63% de los encuestados, entre los que predominan las mujeres con un 73% frente a los varones que la recuerdan en un 61%. </w:t>
      </w:r>
      <w:r w:rsidRPr="00CC0ABC">
        <w:rPr>
          <w:rStyle w:val="Refdenotaalpie"/>
          <w:rFonts w:asciiTheme="minorHAnsi" w:hAnsiTheme="minorHAnsi"/>
          <w:color w:val="auto"/>
        </w:rPr>
        <w:footnoteReference w:id="39"/>
      </w:r>
      <w:r w:rsidRPr="00CC0ABC">
        <w:rPr>
          <w:rFonts w:asciiTheme="minorHAnsi" w:hAnsiTheme="minorHAnsi"/>
          <w:color w:val="auto"/>
        </w:rPr>
        <w:t xml:space="preserve">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El 96% de encuestados consideraba que los productos  dentro de la marca Mucho Mejor si es hecho en Ecuador eran de excelente calidad.</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Las marcas país que ha tenido el Ecuador desde sus inicios se detallan a continuación:</w:t>
      </w:r>
      <w:r w:rsidRPr="00CC0ABC">
        <w:rPr>
          <w:rFonts w:asciiTheme="minorHAnsi" w:hAnsiTheme="minorHAnsi"/>
          <w:color w:val="auto"/>
        </w:rPr>
        <w:br/>
      </w:r>
    </w:p>
    <w:p w:rsidR="004D0CDE" w:rsidRPr="00CC0ABC" w:rsidRDefault="004D0CDE" w:rsidP="00D07501">
      <w:pPr>
        <w:pStyle w:val="textomarcapais12pt"/>
        <w:rPr>
          <w:rFonts w:asciiTheme="minorHAnsi" w:hAnsiTheme="minorHAnsi"/>
          <w:color w:val="auto"/>
        </w:rPr>
      </w:pPr>
    </w:p>
    <w:p w:rsidR="00D07501" w:rsidRPr="00CC0ABC" w:rsidRDefault="001B7F9B" w:rsidP="0091014B">
      <w:pPr>
        <w:numPr>
          <w:ilvl w:val="2"/>
          <w:numId w:val="32"/>
        </w:numPr>
        <w:autoSpaceDE w:val="0"/>
        <w:autoSpaceDN w:val="0"/>
        <w:adjustRightInd w:val="0"/>
        <w:spacing w:after="0" w:line="240" w:lineRule="auto"/>
        <w:ind w:left="1560" w:hanging="851"/>
        <w:rPr>
          <w:rFonts w:asciiTheme="minorHAnsi" w:hAnsiTheme="minorHAnsi"/>
          <w:b/>
          <w:caps/>
          <w:spacing w:val="15"/>
          <w:sz w:val="32"/>
          <w:szCs w:val="22"/>
        </w:rPr>
      </w:pPr>
      <w:bookmarkStart w:id="94" w:name="_Toc316937283"/>
      <w:r w:rsidRPr="00CC0ABC">
        <w:rPr>
          <w:rStyle w:val="Ttulo3Car"/>
          <w:rFonts w:asciiTheme="minorHAnsi" w:hAnsiTheme="minorHAnsi"/>
          <w:color w:val="auto"/>
        </w:rPr>
        <w:t xml:space="preserve">MARCA </w:t>
      </w:r>
      <w:r w:rsidR="00D07501" w:rsidRPr="00CC0ABC">
        <w:rPr>
          <w:rStyle w:val="Ttulo3Car"/>
          <w:rFonts w:asciiTheme="minorHAnsi" w:hAnsiTheme="minorHAnsi"/>
          <w:color w:val="auto"/>
        </w:rPr>
        <w:t>PAÍS 20</w:t>
      </w:r>
      <w:r w:rsidR="00D050C0" w:rsidRPr="00CC0ABC">
        <w:rPr>
          <w:rStyle w:val="Ttulo3Car"/>
          <w:rFonts w:asciiTheme="minorHAnsi" w:hAnsiTheme="minorHAnsi"/>
          <w:color w:val="auto"/>
        </w:rPr>
        <w:t>01</w:t>
      </w:r>
      <w:bookmarkEnd w:id="94"/>
    </w:p>
    <w:p w:rsidR="00D07501" w:rsidRPr="00CC0ABC" w:rsidRDefault="00D07501" w:rsidP="00D07501">
      <w:pPr>
        <w:autoSpaceDE w:val="0"/>
        <w:autoSpaceDN w:val="0"/>
        <w:adjustRightInd w:val="0"/>
        <w:spacing w:after="0" w:line="240" w:lineRule="auto"/>
        <w:rPr>
          <w:rFonts w:asciiTheme="minorHAnsi" w:hAnsiTheme="minorHAnsi"/>
          <w:b/>
          <w:caps/>
          <w:spacing w:val="15"/>
          <w:sz w:val="32"/>
          <w:szCs w:val="22"/>
        </w:rPr>
      </w:pPr>
    </w:p>
    <w:p w:rsidR="00B81814" w:rsidRPr="00CC0ABC" w:rsidRDefault="00B81814" w:rsidP="00B81814">
      <w:pPr>
        <w:pStyle w:val="textomarcapais12pt"/>
        <w:rPr>
          <w:rFonts w:asciiTheme="minorHAnsi" w:hAnsiTheme="minorHAnsi"/>
          <w:b/>
          <w:color w:val="auto"/>
        </w:rPr>
      </w:pPr>
      <w:r w:rsidRPr="00CC0ABC">
        <w:rPr>
          <w:rFonts w:asciiTheme="minorHAnsi" w:hAnsiTheme="minorHAnsi"/>
          <w:b/>
          <w:color w:val="auto"/>
        </w:rPr>
        <w:t>Concepto</w:t>
      </w:r>
    </w:p>
    <w:p w:rsidR="00B81814" w:rsidRPr="00CC0ABC" w:rsidRDefault="00B81814" w:rsidP="00B81814">
      <w:pPr>
        <w:pStyle w:val="textomarcapais12pt"/>
        <w:rPr>
          <w:rFonts w:asciiTheme="minorHAnsi" w:hAnsiTheme="minorHAnsi"/>
          <w:color w:val="auto"/>
        </w:rPr>
      </w:pPr>
    </w:p>
    <w:p w:rsidR="00B81814" w:rsidRPr="00CC0ABC" w:rsidRDefault="00B81814" w:rsidP="00B81814">
      <w:pPr>
        <w:pStyle w:val="textomarcapais12pt"/>
        <w:rPr>
          <w:rFonts w:asciiTheme="minorHAnsi" w:hAnsiTheme="minorHAnsi"/>
          <w:color w:val="auto"/>
        </w:rPr>
      </w:pPr>
      <w:r w:rsidRPr="00CC0ABC">
        <w:rPr>
          <w:rFonts w:asciiTheme="minorHAnsi" w:hAnsiTheme="minorHAnsi"/>
          <w:color w:val="auto"/>
        </w:rPr>
        <w:t xml:space="preserve">El símbolo estaba constituido por un logotipo y un isotipo. El logotipo estaba conformado, a su vez, por dos elementos gráficos: isotipo (sol) y las logo letras (Ecuador). </w:t>
      </w:r>
    </w:p>
    <w:p w:rsidR="00B81814" w:rsidRPr="00CC0ABC" w:rsidRDefault="00B81814" w:rsidP="00B81814">
      <w:pPr>
        <w:pStyle w:val="textomarcapais12pt"/>
        <w:rPr>
          <w:rFonts w:asciiTheme="minorHAnsi" w:hAnsiTheme="minorHAnsi"/>
          <w:color w:val="auto"/>
        </w:rPr>
      </w:pPr>
    </w:p>
    <w:p w:rsidR="00F65A77" w:rsidRDefault="00B81814" w:rsidP="00F65A77">
      <w:pPr>
        <w:pStyle w:val="textomarcapais12pt"/>
        <w:keepNext/>
        <w:jc w:val="center"/>
      </w:pPr>
      <w:bookmarkStart w:id="95" w:name="ecuador2001"/>
      <w:r w:rsidRPr="00CC0ABC">
        <w:rPr>
          <w:rFonts w:asciiTheme="minorHAnsi" w:hAnsiTheme="minorHAnsi"/>
          <w:noProof/>
          <w:color w:val="auto"/>
          <w:lang w:val="en-US" w:bidi="ar-SA"/>
        </w:rPr>
        <w:drawing>
          <wp:inline distT="0" distB="0" distL="0" distR="0">
            <wp:extent cx="2041525" cy="1382395"/>
            <wp:effectExtent l="0" t="0" r="0" b="0"/>
            <wp:docPr id="2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33" cstate="print">
                      <a:lum bright="10000" contrast="10000"/>
                    </a:blip>
                    <a:srcRect l="-8807" t="-8876" r="-4137" b="-1149"/>
                    <a:stretch>
                      <a:fillRect/>
                    </a:stretch>
                  </pic:blipFill>
                  <pic:spPr bwMode="auto">
                    <a:xfrm>
                      <a:off x="0" y="0"/>
                      <a:ext cx="2041525" cy="1382395"/>
                    </a:xfrm>
                    <a:prstGeom prst="rect">
                      <a:avLst/>
                    </a:prstGeom>
                    <a:noFill/>
                    <a:ln w="9525">
                      <a:noFill/>
                      <a:miter lim="800000"/>
                      <a:headEnd/>
                      <a:tailEnd/>
                    </a:ln>
                  </pic:spPr>
                </pic:pic>
              </a:graphicData>
            </a:graphic>
          </wp:inline>
        </w:drawing>
      </w:r>
      <w:bookmarkEnd w:id="95"/>
    </w:p>
    <w:p w:rsidR="003E2C9D" w:rsidRDefault="003E2C9D" w:rsidP="003E2C9D">
      <w:pPr>
        <w:pStyle w:val="Epgrafe"/>
        <w:spacing w:after="0" w:line="240" w:lineRule="auto"/>
        <w:jc w:val="center"/>
        <w:rPr>
          <w:sz w:val="20"/>
        </w:rPr>
      </w:pPr>
    </w:p>
    <w:p w:rsidR="00B81814" w:rsidRPr="00CF5569" w:rsidRDefault="00F65A77" w:rsidP="003E2C9D">
      <w:pPr>
        <w:pStyle w:val="Epgrafe"/>
        <w:spacing w:after="0" w:line="240" w:lineRule="auto"/>
        <w:jc w:val="center"/>
        <w:rPr>
          <w:rFonts w:asciiTheme="minorHAnsi" w:hAnsiTheme="minorHAnsi"/>
          <w:sz w:val="20"/>
          <w:lang w:val="es-ES"/>
        </w:rPr>
      </w:pPr>
      <w:bookmarkStart w:id="96" w:name="_Toc316822180"/>
      <w:r w:rsidRPr="00CF5569">
        <w:rPr>
          <w:sz w:val="20"/>
          <w:lang w:val="es-ES"/>
        </w:rPr>
        <w:t>FIGURA 3-</w:t>
      </w:r>
      <w:r w:rsidR="00903F30" w:rsidRPr="003E2C9D">
        <w:rPr>
          <w:sz w:val="20"/>
        </w:rPr>
        <w:fldChar w:fldCharType="begin"/>
      </w:r>
      <w:r w:rsidRPr="00CF5569">
        <w:rPr>
          <w:sz w:val="20"/>
          <w:lang w:val="es-ES"/>
        </w:rPr>
        <w:instrText xml:space="preserve"> SEQ FIGURA_3- \* ARABIC </w:instrText>
      </w:r>
      <w:r w:rsidR="00903F30" w:rsidRPr="003E2C9D">
        <w:rPr>
          <w:sz w:val="20"/>
        </w:rPr>
        <w:fldChar w:fldCharType="separate"/>
      </w:r>
      <w:r w:rsidR="00E75534">
        <w:rPr>
          <w:noProof/>
          <w:sz w:val="20"/>
          <w:lang w:val="es-ES"/>
        </w:rPr>
        <w:t>3</w:t>
      </w:r>
      <w:r w:rsidR="00903F30" w:rsidRPr="003E2C9D">
        <w:rPr>
          <w:sz w:val="20"/>
        </w:rPr>
        <w:fldChar w:fldCharType="end"/>
      </w:r>
      <w:r w:rsidRPr="00CF5569">
        <w:rPr>
          <w:sz w:val="20"/>
          <w:lang w:val="es-ES"/>
        </w:rPr>
        <w:t>: MARCA PAÍS ECUADOR 2001</w:t>
      </w:r>
      <w:bookmarkEnd w:id="96"/>
    </w:p>
    <w:p w:rsidR="00B81814" w:rsidRPr="00CC0ABC" w:rsidRDefault="00B81814" w:rsidP="00B81814">
      <w:pPr>
        <w:pStyle w:val="textomarcapais12pt"/>
        <w:keepNext/>
        <w:jc w:val="center"/>
        <w:rPr>
          <w:rFonts w:asciiTheme="minorHAnsi" w:hAnsiTheme="minorHAnsi"/>
          <w:color w:val="auto"/>
        </w:rPr>
      </w:pPr>
    </w:p>
    <w:p w:rsidR="00B81814" w:rsidRPr="00CC0ABC" w:rsidRDefault="00B81814" w:rsidP="00B81814">
      <w:pPr>
        <w:pStyle w:val="textomarcapais12pt"/>
        <w:rPr>
          <w:rFonts w:asciiTheme="minorHAnsi" w:hAnsiTheme="minorHAnsi"/>
          <w:color w:val="auto"/>
        </w:rPr>
      </w:pPr>
    </w:p>
    <w:p w:rsidR="00B81814" w:rsidRPr="00CC0ABC" w:rsidRDefault="00B81814" w:rsidP="00B81814">
      <w:pPr>
        <w:pStyle w:val="textomarcapais12pt"/>
        <w:rPr>
          <w:rFonts w:asciiTheme="minorHAnsi" w:hAnsiTheme="minorHAnsi"/>
          <w:color w:val="auto"/>
        </w:rPr>
      </w:pPr>
      <w:r w:rsidRPr="00CC0ABC">
        <w:rPr>
          <w:rFonts w:asciiTheme="minorHAnsi" w:hAnsiTheme="minorHAnsi"/>
          <w:color w:val="auto"/>
        </w:rPr>
        <w:t xml:space="preserve">El isotipo estaba constituido por cuatro áreas de colores simbólicos que rodeaban a la estrella, en cuyo centro se enmarcaba la letra E, inicial del nombre del país. Las letras atravesadas de izquierda a derecha por una línea de color blanco evocaban la línea equinoccial, distintivo geográfico del país. La estrella se dirigía desde el centro con las puntas hacia fuera, y demarcaba las cuatro regiones del país y los cuatro puntos cardinales, reflejando un país que exporta las riquezas que produce y posee. </w:t>
      </w:r>
      <w:r w:rsidRPr="00CC0ABC">
        <w:rPr>
          <w:rStyle w:val="Refdenotaalpie"/>
          <w:rFonts w:asciiTheme="minorHAnsi" w:hAnsiTheme="minorHAnsi"/>
          <w:color w:val="auto"/>
          <w:lang w:val="es-EC"/>
        </w:rPr>
        <w:footnoteReference w:id="40"/>
      </w:r>
    </w:p>
    <w:p w:rsidR="00D07501" w:rsidRPr="00CC0ABC" w:rsidRDefault="00D07501" w:rsidP="00D07501">
      <w:pPr>
        <w:pStyle w:val="textomarcapais12pt"/>
        <w:rPr>
          <w:rFonts w:asciiTheme="minorHAnsi" w:hAnsiTheme="minorHAnsi"/>
          <w:color w:val="auto"/>
        </w:rPr>
      </w:pPr>
    </w:p>
    <w:p w:rsidR="00EB0B4F" w:rsidRDefault="00EB0B4F" w:rsidP="00D07501">
      <w:pPr>
        <w:pStyle w:val="textomarcapais12pt"/>
        <w:rPr>
          <w:rFonts w:asciiTheme="minorHAnsi" w:hAnsiTheme="minorHAnsi"/>
          <w:color w:val="auto"/>
        </w:rPr>
      </w:pPr>
    </w:p>
    <w:p w:rsidR="00EB0B4F" w:rsidRDefault="00D07501" w:rsidP="00D07501">
      <w:pPr>
        <w:pStyle w:val="textomarcapais12pt"/>
        <w:rPr>
          <w:rFonts w:asciiTheme="minorHAnsi" w:hAnsiTheme="minorHAnsi"/>
          <w:color w:val="auto"/>
        </w:rPr>
      </w:pPr>
      <w:r w:rsidRPr="00CC0ABC">
        <w:rPr>
          <w:rFonts w:asciiTheme="minorHAnsi" w:hAnsiTheme="minorHAnsi"/>
          <w:color w:val="auto"/>
        </w:rPr>
        <w:lastRenderedPageBreak/>
        <w:t xml:space="preserve">Los cuatro colores elegidos comunicaban e identificaban las regiones: </w:t>
      </w: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amarillo (sierra); azul (costa); rojo (Galápagos) –colores presentes en la bandera nacional– y verde (la Amazonía).</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Los elementos lograban así una forma estilizada bajo los esquemas del diseño contemporáneo, resaltando la forma del sol -andino, multicolor, omnipresente, símbolo relevante del pasado precolombino y del presente-.</w:t>
      </w:r>
    </w:p>
    <w:p w:rsidR="00D07501" w:rsidRPr="00CC0ABC" w:rsidRDefault="00D07501" w:rsidP="00D07501">
      <w:pPr>
        <w:pStyle w:val="textomarcapais12pt"/>
        <w:rPr>
          <w:rFonts w:asciiTheme="minorHAnsi" w:hAnsiTheme="minorHAnsi"/>
          <w:color w:val="auto"/>
        </w:rPr>
      </w:pPr>
    </w:p>
    <w:p w:rsidR="004C5D56" w:rsidRPr="00CC0ABC" w:rsidRDefault="004C5D56"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b/>
          <w:color w:val="auto"/>
        </w:rPr>
      </w:pPr>
      <w:r w:rsidRPr="00CC0ABC">
        <w:rPr>
          <w:rFonts w:asciiTheme="minorHAnsi" w:hAnsiTheme="minorHAnsi"/>
          <w:b/>
          <w:color w:val="auto"/>
        </w:rPr>
        <w:t>Estrategia de Marca:</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La marca país Ecuador fue creada por iniciativa de la ex ministra de Turismo, Rocío Vásquez, en el año 2001. Desde entonces fue utilizado como símbolo visual identificativo en el material impreso y audiovisual destinado a promocionar los productos exportables del país y el turismo en el mercado internacional.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El diseñador gráfico Max Benavides, creador de esta Marca País comentó: “los criterios que se consideran para establecer una marca dependen de lo que se quiera vender, y, en este caso, nuestro interés es vender el país con su gran diversidad en todos los aspectos y reflejar quiénes somos y adónde vamos, tiene que lucir sencilla para que pueda ser rápidamente grabada en la mente del consumidor”.</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Rocío Vásquez puntualiza que dicho proyecto se realizó mediante un convenio entre el Ministerio de Comercio Exterior, Relaciones Exteriores, la Corpei y la Presidencia de la República, “para que este logo nos cobije, y utilicemos el mismo para cuando deseemos realizar cualquier actividad exportable, desde flores, hasta banano o turismo, todo con ese sello”. Esta marca tuvo que ser retirada del mercado antes de lo previsto ya que tuvo poca acogida.</w:t>
      </w:r>
    </w:p>
    <w:p w:rsidR="00D07501" w:rsidRPr="00CC0ABC" w:rsidRDefault="00D07501" w:rsidP="00D07501">
      <w:pPr>
        <w:autoSpaceDE w:val="0"/>
        <w:autoSpaceDN w:val="0"/>
        <w:adjustRightInd w:val="0"/>
        <w:spacing w:after="0" w:line="240" w:lineRule="auto"/>
        <w:rPr>
          <w:rFonts w:asciiTheme="minorHAnsi" w:hAnsiTheme="minorHAnsi"/>
          <w:b/>
          <w:caps/>
          <w:spacing w:val="15"/>
          <w:sz w:val="32"/>
          <w:szCs w:val="22"/>
          <w:lang w:val="es-ES"/>
        </w:rPr>
      </w:pPr>
    </w:p>
    <w:p w:rsidR="00D07501" w:rsidRPr="00CC0ABC" w:rsidRDefault="00D07501" w:rsidP="00D07501">
      <w:pPr>
        <w:autoSpaceDE w:val="0"/>
        <w:autoSpaceDN w:val="0"/>
        <w:adjustRightInd w:val="0"/>
        <w:spacing w:after="0" w:line="240" w:lineRule="auto"/>
        <w:rPr>
          <w:rFonts w:asciiTheme="minorHAnsi" w:hAnsiTheme="minorHAnsi"/>
          <w:b/>
          <w:caps/>
          <w:spacing w:val="15"/>
          <w:sz w:val="32"/>
          <w:szCs w:val="22"/>
          <w:lang w:val="es-ES"/>
        </w:rPr>
      </w:pPr>
    </w:p>
    <w:p w:rsidR="00D07501" w:rsidRPr="00CC0ABC" w:rsidRDefault="001B7F9B" w:rsidP="0091014B">
      <w:pPr>
        <w:numPr>
          <w:ilvl w:val="2"/>
          <w:numId w:val="32"/>
        </w:numPr>
        <w:autoSpaceDE w:val="0"/>
        <w:autoSpaceDN w:val="0"/>
        <w:adjustRightInd w:val="0"/>
        <w:spacing w:after="0" w:line="240" w:lineRule="auto"/>
        <w:ind w:left="1560" w:hanging="851"/>
        <w:rPr>
          <w:rFonts w:asciiTheme="minorHAnsi" w:hAnsiTheme="minorHAnsi"/>
          <w:b/>
          <w:caps/>
          <w:spacing w:val="15"/>
          <w:sz w:val="32"/>
          <w:szCs w:val="22"/>
        </w:rPr>
      </w:pPr>
      <w:bookmarkStart w:id="97" w:name="_Toc316937284"/>
      <w:r w:rsidRPr="00CC0ABC">
        <w:rPr>
          <w:rStyle w:val="Ttulo3Car"/>
          <w:rFonts w:asciiTheme="minorHAnsi" w:hAnsiTheme="minorHAnsi"/>
          <w:color w:val="auto"/>
        </w:rPr>
        <w:t>MA</w:t>
      </w:r>
      <w:r w:rsidR="00D07501" w:rsidRPr="00CC0ABC">
        <w:rPr>
          <w:rStyle w:val="Ttulo3Car"/>
          <w:rFonts w:asciiTheme="minorHAnsi" w:hAnsiTheme="minorHAnsi"/>
          <w:color w:val="auto"/>
        </w:rPr>
        <w:t>RCA PAÍS 20</w:t>
      </w:r>
      <w:r w:rsidR="00D050C0" w:rsidRPr="00CC0ABC">
        <w:rPr>
          <w:rStyle w:val="Ttulo3Car"/>
          <w:rFonts w:asciiTheme="minorHAnsi" w:hAnsiTheme="minorHAnsi"/>
          <w:color w:val="auto"/>
        </w:rPr>
        <w:t>04</w:t>
      </w:r>
      <w:bookmarkEnd w:id="97"/>
    </w:p>
    <w:p w:rsidR="00D07501" w:rsidRPr="00CC0ABC" w:rsidRDefault="00D07501" w:rsidP="00D07501">
      <w:pPr>
        <w:pStyle w:val="textomarcapais12pt"/>
        <w:rPr>
          <w:rFonts w:asciiTheme="minorHAnsi" w:hAnsiTheme="minorHAnsi"/>
          <w:b/>
          <w:color w:val="auto"/>
        </w:rPr>
      </w:pPr>
    </w:p>
    <w:p w:rsidR="00D07501" w:rsidRPr="00CC0ABC" w:rsidRDefault="00D07501" w:rsidP="00D07501">
      <w:pPr>
        <w:pStyle w:val="textomarcapais12pt"/>
        <w:rPr>
          <w:rFonts w:asciiTheme="minorHAnsi" w:hAnsiTheme="minorHAnsi"/>
          <w:b/>
          <w:color w:val="auto"/>
        </w:rPr>
      </w:pPr>
      <w:r w:rsidRPr="00CC0ABC">
        <w:rPr>
          <w:rFonts w:asciiTheme="minorHAnsi" w:hAnsiTheme="minorHAnsi"/>
          <w:b/>
          <w:color w:val="auto"/>
        </w:rPr>
        <w:t>Concepto</w:t>
      </w:r>
    </w:p>
    <w:p w:rsidR="00D07501" w:rsidRPr="00CC0ABC" w:rsidRDefault="00D07501" w:rsidP="00D07501">
      <w:pPr>
        <w:pStyle w:val="textomarcapais12pt"/>
        <w:rPr>
          <w:rFonts w:asciiTheme="minorHAnsi" w:hAnsiTheme="minorHAnsi"/>
          <w:color w:val="auto"/>
          <w:lang w:eastAsia="es-ES"/>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Para crear la Marca Ecuador se realizó una encuesta al sector turístico nacional y a los turistas sobre los colores que identificaban a Ecuador. La respuesta fue: azul; todos los verdes; amarillo; y, con menor fuerza, el rojo. Estos colores identificaban claramente las fortalezas, en referencia a la diversidad natural, étnica y cultural del país además de evidenciar la riqueza natural y la biodiversidad de Ecuador.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autoSpaceDE w:val="0"/>
        <w:autoSpaceDN w:val="0"/>
        <w:adjustRightInd w:val="0"/>
        <w:spacing w:after="0" w:line="240" w:lineRule="auto"/>
        <w:rPr>
          <w:rFonts w:asciiTheme="minorHAnsi" w:hAnsiTheme="minorHAnsi"/>
          <w:lang w:val="es-EC"/>
        </w:rPr>
      </w:pPr>
    </w:p>
    <w:p w:rsidR="00F65A77" w:rsidRDefault="00D07501" w:rsidP="00F65A77">
      <w:pPr>
        <w:keepNext/>
        <w:autoSpaceDE w:val="0"/>
        <w:autoSpaceDN w:val="0"/>
        <w:adjustRightInd w:val="0"/>
        <w:spacing w:after="0" w:line="240" w:lineRule="auto"/>
        <w:jc w:val="center"/>
      </w:pPr>
      <w:bookmarkStart w:id="98" w:name="ecuador2004"/>
      <w:r w:rsidRPr="00CC0ABC">
        <w:rPr>
          <w:rFonts w:asciiTheme="minorHAnsi" w:hAnsiTheme="minorHAnsi"/>
          <w:noProof/>
          <w:lang w:bidi="ar-SA"/>
        </w:rPr>
        <w:lastRenderedPageBreak/>
        <w:drawing>
          <wp:inline distT="0" distB="0" distL="0" distR="0">
            <wp:extent cx="1828800" cy="1381125"/>
            <wp:effectExtent l="1905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cstate="print">
                      <a:lum contrast="20000"/>
                    </a:blip>
                    <a:srcRect l="58836" t="33597" r="28716" b="50009"/>
                    <a:stretch>
                      <a:fillRect/>
                    </a:stretch>
                  </pic:blipFill>
                  <pic:spPr bwMode="auto">
                    <a:xfrm>
                      <a:off x="0" y="0"/>
                      <a:ext cx="1828800" cy="1381125"/>
                    </a:xfrm>
                    <a:prstGeom prst="rect">
                      <a:avLst/>
                    </a:prstGeom>
                    <a:noFill/>
                    <a:ln w="9525">
                      <a:noFill/>
                      <a:miter lim="800000"/>
                      <a:headEnd/>
                      <a:tailEnd/>
                    </a:ln>
                  </pic:spPr>
                </pic:pic>
              </a:graphicData>
            </a:graphic>
          </wp:inline>
        </w:drawing>
      </w:r>
      <w:bookmarkEnd w:id="98"/>
    </w:p>
    <w:p w:rsidR="00F65A77" w:rsidRDefault="00F65A77" w:rsidP="00F65A77">
      <w:pPr>
        <w:pStyle w:val="Epgrafe"/>
        <w:spacing w:after="0" w:line="240" w:lineRule="auto"/>
        <w:jc w:val="center"/>
        <w:rPr>
          <w:sz w:val="20"/>
        </w:rPr>
      </w:pPr>
    </w:p>
    <w:p w:rsidR="00D07501" w:rsidRPr="00CF5569" w:rsidRDefault="00F65A77" w:rsidP="00F65A77">
      <w:pPr>
        <w:pStyle w:val="Epgrafe"/>
        <w:spacing w:after="0" w:line="240" w:lineRule="auto"/>
        <w:jc w:val="center"/>
        <w:rPr>
          <w:rFonts w:asciiTheme="minorHAnsi" w:hAnsiTheme="minorHAnsi"/>
          <w:sz w:val="20"/>
          <w:lang w:val="es-ES"/>
        </w:rPr>
      </w:pPr>
      <w:bookmarkStart w:id="99" w:name="_Toc316822181"/>
      <w:r w:rsidRPr="00CF5569">
        <w:rPr>
          <w:sz w:val="20"/>
          <w:lang w:val="es-ES"/>
        </w:rPr>
        <w:t>FIGURA 3-</w:t>
      </w:r>
      <w:r w:rsidR="00903F30" w:rsidRPr="00F65A77">
        <w:rPr>
          <w:sz w:val="20"/>
        </w:rPr>
        <w:fldChar w:fldCharType="begin"/>
      </w:r>
      <w:r w:rsidRPr="00CF5569">
        <w:rPr>
          <w:sz w:val="20"/>
          <w:lang w:val="es-ES"/>
        </w:rPr>
        <w:instrText xml:space="preserve"> SEQ FIGURA_3- \* ARABIC </w:instrText>
      </w:r>
      <w:r w:rsidR="00903F30" w:rsidRPr="00F65A77">
        <w:rPr>
          <w:sz w:val="20"/>
        </w:rPr>
        <w:fldChar w:fldCharType="separate"/>
      </w:r>
      <w:r w:rsidR="00E75534">
        <w:rPr>
          <w:noProof/>
          <w:sz w:val="20"/>
          <w:lang w:val="es-ES"/>
        </w:rPr>
        <w:t>4</w:t>
      </w:r>
      <w:r w:rsidR="00903F30" w:rsidRPr="00F65A77">
        <w:rPr>
          <w:sz w:val="20"/>
        </w:rPr>
        <w:fldChar w:fldCharType="end"/>
      </w:r>
      <w:r w:rsidRPr="00CF5569">
        <w:rPr>
          <w:sz w:val="20"/>
          <w:lang w:val="es-ES"/>
        </w:rPr>
        <w:t>: MARCA PAÍS ECUADOR 2004</w:t>
      </w:r>
      <w:bookmarkEnd w:id="99"/>
    </w:p>
    <w:p w:rsidR="00D07501" w:rsidRPr="00CC0ABC" w:rsidRDefault="00D07501" w:rsidP="00D07501">
      <w:pPr>
        <w:rPr>
          <w:rFonts w:asciiTheme="minorHAnsi" w:hAnsiTheme="minorHAnsi"/>
          <w:lang w:val="es-ES"/>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Una banda ondulada de fondo azul y con dibujos de estilo naif (corriente artística caracterizada por la ingenuidad y espontaneidad, el autodidactismo de los artistas, los colores brillantes y la </w:t>
      </w:r>
      <w:hyperlink r:id="rId35" w:tooltip="Perspectiva" w:history="1">
        <w:r w:rsidRPr="00CC0ABC">
          <w:rPr>
            <w:rFonts w:asciiTheme="minorHAnsi" w:hAnsiTheme="minorHAnsi"/>
            <w:color w:val="auto"/>
          </w:rPr>
          <w:t>perspectiva</w:t>
        </w:r>
      </w:hyperlink>
      <w:r w:rsidRPr="00CC0ABC">
        <w:rPr>
          <w:rFonts w:asciiTheme="minorHAnsi" w:hAnsiTheme="minorHAnsi"/>
          <w:color w:val="auto"/>
        </w:rPr>
        <w:t xml:space="preserve"> captada por intuición).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En muchos aspectos, recuerda al arte infantil de plantas y animales que representan a las cuatro regiones diferenciadas del país es la imagen ecuatoriana para atraer turismo internacional.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Elaborada por Juan Lorenzo Barragán, la marca contaba con el eslogan “La vida en estado puro”. Desde las instituciones participantes se entiende que este símbolo recoge y resume las características del país –uno de los más biodiversos del planeta y con una gran riqueza cultural– en una sola imagen, ya que Ecuador quiere mostrar al mundo que es mucho más que Galápagos.</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b/>
          <w:color w:val="auto"/>
        </w:rPr>
      </w:pPr>
      <w:r w:rsidRPr="00CC0ABC">
        <w:rPr>
          <w:rFonts w:asciiTheme="minorHAnsi" w:hAnsiTheme="minorHAnsi"/>
          <w:b/>
          <w:color w:val="auto"/>
        </w:rPr>
        <w:t>Estrategia de Marca:</w:t>
      </w:r>
    </w:p>
    <w:p w:rsidR="00D07501" w:rsidRPr="00CC0ABC" w:rsidRDefault="00D07501" w:rsidP="00D07501">
      <w:pPr>
        <w:pStyle w:val="textomarcapais12pt"/>
        <w:rPr>
          <w:rFonts w:asciiTheme="minorHAnsi" w:hAnsiTheme="minorHAnsi"/>
          <w:color w:val="auto"/>
          <w:lang w:eastAsia="es-ES"/>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En junio de 2004, CORPEI, el Ministerio de Relaciones Exteriores de Ecuador y el instituto holandés CBI organizaron un seminario de tres días sobre “Desarrollo y gestión de una Marca para Ecuador” en Rotterdam, Holanda. Al mismo asistieron 18 funcionarios de alto nivel del Gobierno ecuatoriano, representantes del sector empresarial y una docena de embajadores asignados en distintos países de la Unión Europea. Fueron asesorados por los expertos Simon Anholt, Nicles Ljungberg, Malcom Allen y Sicco van Gelder de la firma consultora Placebrands</w:t>
      </w:r>
      <w:r w:rsidRPr="00CC0ABC">
        <w:rPr>
          <w:rStyle w:val="Refdenotaalpie"/>
          <w:rFonts w:asciiTheme="minorHAnsi" w:hAnsiTheme="minorHAnsi"/>
          <w:color w:val="auto"/>
          <w:lang w:val="es-EC"/>
        </w:rPr>
        <w:footnoteReference w:id="41"/>
      </w:r>
      <w:r w:rsidRPr="00CC0ABC">
        <w:rPr>
          <w:rFonts w:asciiTheme="minorHAnsi" w:hAnsiTheme="minorHAnsi"/>
          <w:color w:val="auto"/>
        </w:rPr>
        <w:t>, que han trabajado para países como Croacia, el Reino Unido, la República Checa y Eslovenia y para organizaciones internacionales como las Naciones Unidas y el Banco Mundial.</w:t>
      </w:r>
    </w:p>
    <w:p w:rsidR="00D07501" w:rsidRPr="00CC0ABC" w:rsidRDefault="00D07501" w:rsidP="00D07501">
      <w:pPr>
        <w:pStyle w:val="textomarcapais12pt"/>
        <w:rPr>
          <w:rFonts w:asciiTheme="minorHAnsi" w:hAnsiTheme="minorHAnsi"/>
          <w:color w:val="auto"/>
        </w:rPr>
      </w:pPr>
    </w:p>
    <w:p w:rsidR="00F65A77" w:rsidRDefault="00D07501" w:rsidP="00D07501">
      <w:pPr>
        <w:pStyle w:val="textomarcapais12pt"/>
        <w:rPr>
          <w:rFonts w:asciiTheme="minorHAnsi" w:hAnsiTheme="minorHAnsi"/>
          <w:color w:val="auto"/>
        </w:rPr>
      </w:pPr>
      <w:r w:rsidRPr="00CC0ABC">
        <w:rPr>
          <w:rFonts w:asciiTheme="minorHAnsi" w:hAnsiTheme="minorHAnsi"/>
          <w:color w:val="auto"/>
        </w:rPr>
        <w:t xml:space="preserve">Tras la finalización del conflicto limítrofe con Perú hace cuatro años, el país había comenzado a desarrollar un nuevo modelo de diplomacia, más cercano al concepto de diplomacia pública que actualmente se implementa en los países más avanzados. </w:t>
      </w: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La transición entre una forma clásica de concebir la diplomacia y una visión más moderna y con mayor énfasis en la promoción, era el ámbito idóneo para el desarrollo de una Marca País.</w:t>
      </w: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lastRenderedPageBreak/>
        <w:t>Durante una jornada del seminario, se les encomendó a los participantes realizar un listado de las cosas positivas que Ecuador puede aspirar a que se conozcan en Europa.</w:t>
      </w: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El listado incluyó Galápagos, las características geográficas y climáticas del país, la riqueza de su biodiversidad, el ambiente de paz que se disfruta en el país, la baja inflación y algunos aspectos históricos y culturales, consultados sobre un eslogan que resumiera las bondades del país, algunos sugerencias fueron: “¡Ecuador, el centro de la vida!”, “¡Ecuador, el centro del mundo!” y “¡Ecuador, como si estuviera en el paraíso!”.</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El objetivo principal de esta experiencia fue la preparación de un primer bosquejo para definir el Plan de Acción para desarrollar la Marca Ecuador del que participarían representantes de los sectores públicos y privados. Un seminario de tres días es un período muy breve para desarrollar una visión sobre las necesidades de un país para construir una Marca País sólida. Sin embargo, los objetivos principales básicos que se habían propuesto Allen y el CBI fueron cumplidos: brindar a los participantes un entendimiento del proceso de desarrollo de una Marca País, empezar la construcción de un mapa de ruta a través de acuerdos y visiones para la  construcción de una Marca Ecuador y ubicar los papeles específicos y las responsabilidades que les incumben en la construcción de dicho proyecto.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Así, los participantes tomaron conciencia de que este proyecto requeriría una estrecha cooperación entre los sectores públicos y privados y las organizaciones ecuatorianas y que una gestión eficaz de la Marca País es fuente de riqueza porque ayudaría a competir de manera estratégica en el escenario internacional.</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Basado en los conocimientos adquiridos y la experiencia de los miembros de CORPEI y de los ministerios de Turismo y de Relaciones Exteriores se pudo establecer un perfil de los miembros del equipo que trabajarían en el proyecto y los lineamientos a seguir, bajo el asesoramiento de Placebrands.</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Fue el presidente de Ecuador, Lucio Gutiérrez quien firmó el decreto por el que se instituía el nuevo logotipo junto con el lema “Ecuador: vida en estado puro”, como la nueva Marca País. Dicho documento establecía que la promoción del turismo  era una “prioridad nacional” y que el logotipo debería estar presente en toda la correspondencia oficial, sin perjuicio de la imagen corporativa con la que contase cada institución pública.</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Con motivo del lanzamiento, en mayo de 2004, Gutiérrez afirmó: “queremos decir al mundo quiénes somos, dónde estamos y qué ofrecemos, porque el turismo es el sector que, en un mundo globalizado será para nosotros el eje de nuestra economía… Nuestros argumentos son contundentes, porque tenemos un prodigioso conjunto de bellezas naturales, treinta grupos étnicos de gran variedad cultural, un patrimonio histórico monumental y la mayor biodiversidad del planeta en flora y fauna”.</w:t>
      </w:r>
    </w:p>
    <w:p w:rsidR="00D07501" w:rsidRPr="00CC0ABC" w:rsidRDefault="00D07501" w:rsidP="00D07501">
      <w:pPr>
        <w:pStyle w:val="textomarcapais12pt"/>
        <w:rPr>
          <w:rFonts w:asciiTheme="minorHAnsi" w:hAnsiTheme="minorHAnsi"/>
          <w:color w:val="auto"/>
        </w:rPr>
      </w:pPr>
    </w:p>
    <w:p w:rsidR="00D07108" w:rsidRPr="00CC0ABC" w:rsidRDefault="00D07108"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lastRenderedPageBreak/>
        <w:t>Gutiérrez explicó que la fecha elegida para lanzar esta campaña era óptima porque Ecuador sería anfitrión en los primeros días de junio de grandes acontecimientos de repercusión internacional: el certamen “Miss Universo 2004” y la reunión de la OEA.</w:t>
      </w:r>
      <w:r w:rsidRPr="00CC0ABC">
        <w:rPr>
          <w:rStyle w:val="Refdenotaalpie"/>
          <w:rFonts w:asciiTheme="minorHAnsi" w:hAnsiTheme="minorHAnsi"/>
          <w:color w:val="auto"/>
          <w:lang w:val="es-EC"/>
        </w:rPr>
        <w:footnoteReference w:id="42"/>
      </w:r>
    </w:p>
    <w:p w:rsidR="00D07501" w:rsidRPr="00CC0ABC" w:rsidRDefault="00D07501" w:rsidP="00D07501">
      <w:pPr>
        <w:pStyle w:val="textomarcapais12pt"/>
        <w:rPr>
          <w:rFonts w:asciiTheme="minorHAnsi" w:hAnsiTheme="minorHAnsi"/>
          <w:color w:val="auto"/>
          <w:sz w:val="18"/>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La NBC(National Broadcasting Company) emitió un vídeo de doce minutos de duración con imágenes de las principales ciudades y de plantaciones de plátano, café y flores –las exportaciones más significativas de la economía ecuatoriana– para promocionar la nueva Marca País Ecuador. Se calcula que dicha emisión fue seguida por unos 600 millones de personas. La campaña se hizo presente en medios especializados y para público masivo de Brasil, Canadá, Colombia, Perú, el Reino Unido, Italia, Luxemburgo, España, Argentina, Austria, Chile y Suiza y en banners en los portales de Google y Yahoo, requirió una inversión de  ocho millones de dólares.</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Por su parte, la ministra de Turismo sostuvo que “es un símbolo de identidad del país, el  nuevo estandarte de la promoción turística en todo el mundo y la leyenda que sintetiza todas las potencialidades que tienen todos los ámbitos ecuatorianos”. Se anunció que la estrategia de difusión de la Marca País se realizaría a través de proyectos y actos internacionales  permanentes –en una primera etapa en EEUU, Europa y América Latina– pero sin descuidar su difusión hacia adentro.</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Se debe mencionar que esta marca logró un buen posicionamiento en el mercado internacional lo que implica un reto para la marca actual.</w:t>
      </w:r>
    </w:p>
    <w:p w:rsidR="00D07501" w:rsidRPr="00CC0ABC" w:rsidRDefault="00D07501" w:rsidP="00D07501">
      <w:pPr>
        <w:rPr>
          <w:rFonts w:asciiTheme="minorHAnsi" w:hAnsiTheme="minorHAnsi"/>
          <w:lang w:val="es-ES"/>
        </w:rPr>
      </w:pPr>
    </w:p>
    <w:p w:rsidR="00D07501" w:rsidRPr="00CC0ABC" w:rsidRDefault="00D07501" w:rsidP="00D07501">
      <w:pPr>
        <w:autoSpaceDE w:val="0"/>
        <w:autoSpaceDN w:val="0"/>
        <w:adjustRightInd w:val="0"/>
        <w:spacing w:after="0" w:line="240" w:lineRule="auto"/>
        <w:rPr>
          <w:rFonts w:asciiTheme="minorHAnsi" w:hAnsiTheme="minorHAnsi"/>
          <w:b/>
          <w:caps/>
          <w:spacing w:val="15"/>
          <w:sz w:val="32"/>
          <w:szCs w:val="22"/>
          <w:lang w:val="es-ES"/>
        </w:rPr>
      </w:pPr>
    </w:p>
    <w:p w:rsidR="00D07501" w:rsidRPr="00CC0ABC" w:rsidRDefault="001B7F9B" w:rsidP="0091014B">
      <w:pPr>
        <w:numPr>
          <w:ilvl w:val="2"/>
          <w:numId w:val="32"/>
        </w:numPr>
        <w:autoSpaceDE w:val="0"/>
        <w:autoSpaceDN w:val="0"/>
        <w:adjustRightInd w:val="0"/>
        <w:spacing w:after="0" w:line="240" w:lineRule="auto"/>
        <w:ind w:left="1560" w:hanging="851"/>
        <w:rPr>
          <w:rFonts w:asciiTheme="minorHAnsi" w:hAnsiTheme="minorHAnsi"/>
          <w:b/>
          <w:caps/>
          <w:spacing w:val="15"/>
          <w:sz w:val="32"/>
          <w:szCs w:val="22"/>
        </w:rPr>
      </w:pPr>
      <w:bookmarkStart w:id="100" w:name="_Toc316937285"/>
      <w:r w:rsidRPr="00CC0ABC">
        <w:rPr>
          <w:rStyle w:val="Ttulo3Car"/>
          <w:rFonts w:asciiTheme="minorHAnsi" w:hAnsiTheme="minorHAnsi"/>
          <w:color w:val="auto"/>
        </w:rPr>
        <w:t xml:space="preserve">MARCA </w:t>
      </w:r>
      <w:r w:rsidR="00D07501" w:rsidRPr="00CC0ABC">
        <w:rPr>
          <w:rStyle w:val="Ttulo3Car"/>
          <w:rFonts w:asciiTheme="minorHAnsi" w:hAnsiTheme="minorHAnsi"/>
          <w:color w:val="auto"/>
        </w:rPr>
        <w:t xml:space="preserve">PAÍS </w:t>
      </w:r>
      <w:r w:rsidRPr="00CC0ABC">
        <w:rPr>
          <w:rStyle w:val="Ttulo3Car"/>
          <w:rFonts w:asciiTheme="minorHAnsi" w:hAnsiTheme="minorHAnsi"/>
          <w:color w:val="auto"/>
        </w:rPr>
        <w:t>20</w:t>
      </w:r>
      <w:r w:rsidR="00D050C0" w:rsidRPr="00CC0ABC">
        <w:rPr>
          <w:rStyle w:val="Ttulo3Car"/>
          <w:rFonts w:asciiTheme="minorHAnsi" w:hAnsiTheme="minorHAnsi"/>
          <w:color w:val="auto"/>
        </w:rPr>
        <w:t>1</w:t>
      </w:r>
      <w:r w:rsidRPr="00CC0ABC">
        <w:rPr>
          <w:rStyle w:val="Ttulo3Car"/>
          <w:rFonts w:asciiTheme="minorHAnsi" w:hAnsiTheme="minorHAnsi"/>
          <w:color w:val="auto"/>
        </w:rPr>
        <w:t>1</w:t>
      </w:r>
      <w:bookmarkEnd w:id="100"/>
    </w:p>
    <w:p w:rsidR="00D07501" w:rsidRPr="00CC0ABC" w:rsidRDefault="00D07501" w:rsidP="00D07501">
      <w:pPr>
        <w:autoSpaceDE w:val="0"/>
        <w:autoSpaceDN w:val="0"/>
        <w:adjustRightInd w:val="0"/>
        <w:spacing w:after="0" w:line="240" w:lineRule="auto"/>
        <w:rPr>
          <w:rFonts w:asciiTheme="minorHAnsi" w:hAnsiTheme="minorHAnsi"/>
          <w:b/>
          <w:caps/>
          <w:spacing w:val="15"/>
          <w:sz w:val="32"/>
          <w:szCs w:val="22"/>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b/>
          <w:color w:val="auto"/>
        </w:rPr>
        <w:t xml:space="preserve">Concepto </w:t>
      </w:r>
      <w:r w:rsidRPr="00CC0ABC">
        <w:rPr>
          <w:rFonts w:asciiTheme="minorHAnsi" w:hAnsiTheme="minorHAnsi"/>
          <w:b/>
          <w:color w:val="auto"/>
        </w:rPr>
        <w:br/>
      </w:r>
      <w:r w:rsidRPr="00CC0ABC">
        <w:rPr>
          <w:rFonts w:asciiTheme="minorHAnsi" w:hAnsiTheme="minorHAnsi"/>
          <w:color w:val="auto"/>
          <w:lang w:val="es-EC" w:eastAsia="es-ES_tradnl"/>
        </w:rPr>
        <w:br/>
      </w:r>
      <w:r w:rsidRPr="00CC0ABC">
        <w:rPr>
          <w:rFonts w:asciiTheme="minorHAnsi" w:hAnsiTheme="minorHAnsi"/>
          <w:color w:val="auto"/>
        </w:rPr>
        <w:t>La agencia UMA fue responsable de la creación de la actual marca país Ecuador; ellos junto al Ministerio de Turismo desarrollarán la estrategia de marca.</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lang w:val="es-EC" w:eastAsia="es-ES_tradnl"/>
        </w:rPr>
      </w:pPr>
      <w:r w:rsidRPr="00CC0ABC">
        <w:rPr>
          <w:rFonts w:asciiTheme="minorHAnsi" w:hAnsiTheme="minorHAnsi"/>
          <w:color w:val="auto"/>
        </w:rPr>
        <w:t>El Ministro de Tur</w:t>
      </w:r>
      <w:r w:rsidR="001452D6" w:rsidRPr="00CC0ABC">
        <w:rPr>
          <w:rFonts w:asciiTheme="minorHAnsi" w:hAnsiTheme="minorHAnsi"/>
          <w:color w:val="auto"/>
        </w:rPr>
        <w:t xml:space="preserve">ismo de Ecuador, Freddy Ehlers </w:t>
      </w:r>
      <w:r w:rsidR="001452D6" w:rsidRPr="00CC0ABC">
        <w:rPr>
          <w:rFonts w:asciiTheme="minorHAnsi" w:hAnsiTheme="minorHAnsi"/>
          <w:color w:val="auto"/>
          <w:lang w:val="es-EC" w:eastAsia="es-ES_tradnl"/>
        </w:rPr>
        <w:t>aseguró</w:t>
      </w:r>
      <w:r w:rsidRPr="00CC0ABC">
        <w:rPr>
          <w:rFonts w:asciiTheme="minorHAnsi" w:hAnsiTheme="minorHAnsi"/>
          <w:color w:val="auto"/>
          <w:lang w:val="es-EC" w:eastAsia="es-ES_tradnl"/>
        </w:rPr>
        <w:t xml:space="preserve"> que esta nueva imagen, no solo está rompiendo tabúes y reglas conservadoras del diseño gráfico, sino que su logotipo ostenta nada menos que veinte colores diferentes en una vertiginosa espiral, que en realidad es una ilusión óptica.</w:t>
      </w:r>
    </w:p>
    <w:p w:rsidR="00D07501" w:rsidRPr="00CC0ABC" w:rsidRDefault="00D07501" w:rsidP="00D07501">
      <w:pPr>
        <w:pStyle w:val="textomarcapais12pt"/>
        <w:rPr>
          <w:rFonts w:asciiTheme="minorHAnsi" w:hAnsiTheme="minorHAnsi"/>
          <w:color w:val="auto"/>
          <w:lang w:val="es-EC" w:eastAsia="es-ES_tradnl"/>
        </w:rPr>
      </w:pPr>
    </w:p>
    <w:p w:rsidR="00F65A77" w:rsidRDefault="00D07501" w:rsidP="00F65A77">
      <w:pPr>
        <w:pStyle w:val="textomarcapais12pt"/>
        <w:keepNext/>
        <w:jc w:val="center"/>
      </w:pPr>
      <w:bookmarkStart w:id="101" w:name="ecuador2011"/>
      <w:r w:rsidRPr="00CC0ABC">
        <w:rPr>
          <w:rFonts w:asciiTheme="minorHAnsi" w:hAnsiTheme="minorHAnsi"/>
          <w:noProof/>
          <w:color w:val="auto"/>
          <w:lang w:val="en-US" w:bidi="ar-SA"/>
        </w:rPr>
        <w:drawing>
          <wp:inline distT="0" distB="0" distL="0" distR="0">
            <wp:extent cx="2594610" cy="1329055"/>
            <wp:effectExtent l="19050" t="0" r="0" b="0"/>
            <wp:docPr id="21" name="Imagen 4" descr="http://ricardomedinao.files.wordpress.com/2010/10/ecuador-ama-la-vi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http://ricardomedinao.files.wordpress.com/2010/10/ecuador-ama-la-vida.png"/>
                    <pic:cNvPicPr>
                      <a:picLocks noChangeAspect="1" noChangeArrowheads="1"/>
                    </pic:cNvPicPr>
                  </pic:nvPicPr>
                  <pic:blipFill>
                    <a:blip r:embed="rId36" cstate="print"/>
                    <a:srcRect/>
                    <a:stretch>
                      <a:fillRect/>
                    </a:stretch>
                  </pic:blipFill>
                  <pic:spPr bwMode="auto">
                    <a:xfrm>
                      <a:off x="0" y="0"/>
                      <a:ext cx="2594610" cy="1329055"/>
                    </a:xfrm>
                    <a:prstGeom prst="rect">
                      <a:avLst/>
                    </a:prstGeom>
                    <a:noFill/>
                    <a:ln w="9525">
                      <a:noFill/>
                      <a:miter lim="800000"/>
                      <a:headEnd/>
                      <a:tailEnd/>
                    </a:ln>
                  </pic:spPr>
                </pic:pic>
              </a:graphicData>
            </a:graphic>
          </wp:inline>
        </w:drawing>
      </w:r>
      <w:bookmarkEnd w:id="101"/>
    </w:p>
    <w:p w:rsidR="00D07501" w:rsidRPr="00CF5569" w:rsidRDefault="00F65A77" w:rsidP="00F65A77">
      <w:pPr>
        <w:pStyle w:val="Epgrafe"/>
        <w:spacing w:after="0" w:line="240" w:lineRule="auto"/>
        <w:jc w:val="center"/>
        <w:rPr>
          <w:rFonts w:asciiTheme="minorHAnsi" w:hAnsiTheme="minorHAnsi"/>
          <w:sz w:val="20"/>
          <w:lang w:val="es-ES"/>
        </w:rPr>
      </w:pPr>
      <w:bookmarkStart w:id="102" w:name="_Toc316822182"/>
      <w:r w:rsidRPr="00CF5569">
        <w:rPr>
          <w:sz w:val="20"/>
          <w:lang w:val="es-ES"/>
        </w:rPr>
        <w:t>FIGURA 3-</w:t>
      </w:r>
      <w:r w:rsidR="00903F30" w:rsidRPr="00F65A77">
        <w:rPr>
          <w:sz w:val="20"/>
        </w:rPr>
        <w:fldChar w:fldCharType="begin"/>
      </w:r>
      <w:r w:rsidRPr="00CF5569">
        <w:rPr>
          <w:sz w:val="20"/>
          <w:lang w:val="es-ES"/>
        </w:rPr>
        <w:instrText xml:space="preserve"> SEQ FIGURA_3- \* ARABIC </w:instrText>
      </w:r>
      <w:r w:rsidR="00903F30" w:rsidRPr="00F65A77">
        <w:rPr>
          <w:sz w:val="20"/>
        </w:rPr>
        <w:fldChar w:fldCharType="separate"/>
      </w:r>
      <w:r w:rsidR="00E75534">
        <w:rPr>
          <w:noProof/>
          <w:sz w:val="20"/>
          <w:lang w:val="es-ES"/>
        </w:rPr>
        <w:t>5</w:t>
      </w:r>
      <w:r w:rsidR="00903F30" w:rsidRPr="00F65A77">
        <w:rPr>
          <w:sz w:val="20"/>
        </w:rPr>
        <w:fldChar w:fldCharType="end"/>
      </w:r>
      <w:r w:rsidRPr="00CF5569">
        <w:rPr>
          <w:sz w:val="20"/>
          <w:lang w:val="es-ES"/>
        </w:rPr>
        <w:t>: MARCA PAÍS ECUADOR 2011</w:t>
      </w:r>
      <w:bookmarkEnd w:id="102"/>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lastRenderedPageBreak/>
        <w:t xml:space="preserve">El diseño está creado con un modelo matemático, consta de siete círculos y siete espirales, ciento cuarenta cuadros que representan la mega diversidad de la flora y la fauna ecuatoriana, además de </w:t>
      </w:r>
      <w:r w:rsidR="00EB0B4F">
        <w:rPr>
          <w:rFonts w:asciiTheme="minorHAnsi" w:hAnsiTheme="minorHAnsi"/>
          <w:color w:val="auto"/>
        </w:rPr>
        <w:t xml:space="preserve">una variedad de </w:t>
      </w:r>
      <w:r w:rsidRPr="00CC0ABC">
        <w:rPr>
          <w:rFonts w:asciiTheme="minorHAnsi" w:hAnsiTheme="minorHAnsi"/>
          <w:color w:val="auto"/>
        </w:rPr>
        <w:t>colores que rescatan los matices de todas las artesanías del país.</w:t>
      </w:r>
    </w:p>
    <w:p w:rsidR="00D07501" w:rsidRPr="00CC0ABC" w:rsidRDefault="00D07501" w:rsidP="00D07501">
      <w:pPr>
        <w:pStyle w:val="textomarcapais12pt"/>
        <w:rPr>
          <w:rFonts w:asciiTheme="minorHAnsi" w:hAnsiTheme="minorHAnsi"/>
          <w:b/>
          <w:color w:val="auto"/>
          <w:lang w:val="es-EC"/>
        </w:rPr>
      </w:pPr>
    </w:p>
    <w:p w:rsidR="00D07501" w:rsidRPr="00CC0ABC" w:rsidRDefault="00D07501" w:rsidP="00D07501">
      <w:pPr>
        <w:pStyle w:val="textomarcapais12pt"/>
        <w:rPr>
          <w:rFonts w:asciiTheme="minorHAnsi" w:hAnsiTheme="minorHAnsi"/>
          <w:color w:val="auto"/>
          <w:lang w:val="es-EC" w:eastAsia="es-ES_tradnl"/>
        </w:rPr>
      </w:pPr>
      <w:r w:rsidRPr="00CC0ABC">
        <w:rPr>
          <w:rFonts w:asciiTheme="minorHAnsi" w:hAnsiTheme="minorHAnsi"/>
          <w:color w:val="auto"/>
          <w:lang w:val="es-EC" w:eastAsia="es-ES_tradnl"/>
        </w:rPr>
        <w:t xml:space="preserve">“Ecuador es un país pequeño, lleno de diversidad, de luz, de vida, de color. Es muchas cosas a la vez: es la tierra del Sol y de la Pacha Mama, la tierra de la evolución de Darwin, de las artesanías, de las decenas de culturas ancestrales, de la selva amazónica, las nieves perpetuas, de las costas paradisíacas y de las islas Galápagos. </w:t>
      </w:r>
    </w:p>
    <w:p w:rsidR="00D07501" w:rsidRPr="00CC0ABC" w:rsidRDefault="00D07501" w:rsidP="00D07501">
      <w:pPr>
        <w:pStyle w:val="textomarcapais12pt"/>
        <w:rPr>
          <w:rFonts w:asciiTheme="minorHAnsi" w:hAnsiTheme="minorHAnsi"/>
          <w:color w:val="auto"/>
          <w:lang w:val="es-EC" w:eastAsia="es-ES_tradnl"/>
        </w:rPr>
      </w:pPr>
    </w:p>
    <w:p w:rsidR="00D07501" w:rsidRPr="00CC0ABC" w:rsidRDefault="00D07501" w:rsidP="00D07501">
      <w:pPr>
        <w:pStyle w:val="textomarcapais12pt"/>
        <w:rPr>
          <w:rFonts w:asciiTheme="minorHAnsi" w:hAnsiTheme="minorHAnsi"/>
          <w:color w:val="auto"/>
          <w:lang w:val="es-EC" w:eastAsia="es-ES_tradnl"/>
        </w:rPr>
      </w:pPr>
      <w:r w:rsidRPr="00CC0ABC">
        <w:rPr>
          <w:rFonts w:asciiTheme="minorHAnsi" w:hAnsiTheme="minorHAnsi"/>
          <w:color w:val="auto"/>
          <w:lang w:val="es-EC" w:eastAsia="es-ES_tradnl"/>
        </w:rPr>
        <w:t>La mega diversidad es una de las características fundamentales de Ecuador y no solamente en el ámbito natural, es decir, flora, fauna y geografía. Nuestra Constitución nos reconoce como plurinacionales, interculturales y mega diversos debido a nuestra riqueza histórica, humana y cultural. La inmensa gama de lenguas, costumbres, leyendas y hasta recetas gastronómicas nos hace indudablemente multicolores”</w:t>
      </w:r>
      <w:r w:rsidRPr="00CC0ABC">
        <w:rPr>
          <w:rStyle w:val="Refdenotaalpie"/>
          <w:rFonts w:asciiTheme="minorHAnsi" w:hAnsiTheme="minorHAnsi"/>
          <w:color w:val="auto"/>
          <w:lang w:val="es-EC" w:eastAsia="es-ES_tradnl"/>
        </w:rPr>
        <w:footnoteReference w:id="43"/>
      </w:r>
      <w:r w:rsidRPr="00CC0ABC">
        <w:rPr>
          <w:rFonts w:asciiTheme="minorHAnsi" w:hAnsiTheme="minorHAnsi"/>
          <w:color w:val="auto"/>
          <w:lang w:val="es-EC" w:eastAsia="es-ES_tradnl"/>
        </w:rPr>
        <w:t>.</w:t>
      </w:r>
    </w:p>
    <w:p w:rsidR="00D07501" w:rsidRPr="00CC0ABC" w:rsidRDefault="00D07501" w:rsidP="00D07501">
      <w:pPr>
        <w:pStyle w:val="textomarcapais12pt"/>
        <w:rPr>
          <w:rFonts w:asciiTheme="minorHAnsi" w:hAnsiTheme="minorHAnsi"/>
          <w:b/>
          <w:color w:val="auto"/>
          <w:lang w:val="es-EC" w:eastAsia="es-ES_tradnl"/>
        </w:rPr>
      </w:pPr>
    </w:p>
    <w:p w:rsidR="00D07501" w:rsidRPr="00CC0ABC" w:rsidRDefault="00D07501" w:rsidP="00D07501">
      <w:pPr>
        <w:pStyle w:val="textomarcapais12pt"/>
        <w:rPr>
          <w:rFonts w:asciiTheme="minorHAnsi" w:hAnsiTheme="minorHAnsi"/>
          <w:b/>
          <w:color w:val="auto"/>
          <w:lang w:val="es-EC" w:eastAsia="es-ES_tradnl"/>
        </w:rPr>
      </w:pPr>
    </w:p>
    <w:p w:rsidR="00D07501" w:rsidRPr="00CC0ABC" w:rsidRDefault="00D07501" w:rsidP="00D07501">
      <w:pPr>
        <w:pStyle w:val="Estilo22MARCAPAIS"/>
        <w:numPr>
          <w:ilvl w:val="0"/>
          <w:numId w:val="0"/>
        </w:numPr>
        <w:rPr>
          <w:rFonts w:asciiTheme="minorHAnsi" w:hAnsiTheme="minorHAnsi" w:cs="Times New Roman"/>
          <w:color w:val="auto"/>
          <w:lang w:val="es-ES"/>
        </w:rPr>
      </w:pPr>
      <w:r w:rsidRPr="00CC0ABC">
        <w:rPr>
          <w:rFonts w:asciiTheme="minorHAnsi" w:hAnsiTheme="minorHAnsi" w:cs="Times New Roman"/>
          <w:color w:val="auto"/>
          <w:lang w:val="es-ES"/>
        </w:rPr>
        <w:t>El slogan</w:t>
      </w:r>
    </w:p>
    <w:p w:rsidR="00D07501" w:rsidRPr="00CC0ABC" w:rsidRDefault="00D07501" w:rsidP="00D07501">
      <w:pPr>
        <w:pStyle w:val="textomarcapais12pt"/>
        <w:rPr>
          <w:rFonts w:asciiTheme="minorHAnsi" w:hAnsiTheme="minorHAnsi"/>
          <w:b/>
          <w:color w:val="auto"/>
          <w:lang w:val="es-EC" w:eastAsia="es-ES_tradnl"/>
        </w:rPr>
      </w:pPr>
    </w:p>
    <w:p w:rsidR="00D07501" w:rsidRPr="00CC0ABC" w:rsidRDefault="00D07501" w:rsidP="00D07501">
      <w:pPr>
        <w:pStyle w:val="textomarcapais12pt"/>
        <w:rPr>
          <w:rFonts w:asciiTheme="minorHAnsi" w:hAnsiTheme="minorHAnsi"/>
          <w:color w:val="auto"/>
          <w:lang w:val="es-EC" w:eastAsia="es-ES_tradnl"/>
        </w:rPr>
      </w:pPr>
      <w:r w:rsidRPr="00CC0ABC">
        <w:rPr>
          <w:rFonts w:asciiTheme="minorHAnsi" w:hAnsiTheme="minorHAnsi"/>
          <w:color w:val="auto"/>
          <w:lang w:val="es-EC" w:eastAsia="es-ES_tradnl"/>
        </w:rPr>
        <w:t>“Para nosotros, amar la vida es rendirle un homenaje constante” agregó Freddy Ehlers al señalar que el primer homenaje lo recibimos en 1978 cuando la UNESCO proclamó a Galápagos como el Primer Patrimonio Natural de la Humanidad, mismo año en que Quito se convirtió en el Primer Patrimonio Cultural de la Humanidad. Posteriormente, el Parque Nacional Sangay y el Centro Histórico de Cuenca se convirtieron también en patrimonios mundiales.</w:t>
      </w:r>
    </w:p>
    <w:p w:rsidR="00D07501" w:rsidRPr="00CC0ABC" w:rsidRDefault="00D07501" w:rsidP="00D07501">
      <w:pPr>
        <w:pStyle w:val="textomarcapais12pt"/>
        <w:rPr>
          <w:rFonts w:asciiTheme="minorHAnsi" w:hAnsiTheme="minorHAnsi"/>
          <w:color w:val="auto"/>
          <w:lang w:val="es-EC" w:eastAsia="es-ES_tradnl"/>
        </w:rPr>
      </w:pPr>
    </w:p>
    <w:p w:rsidR="00D07501" w:rsidRPr="00CC0ABC" w:rsidRDefault="00D07501" w:rsidP="00D07501">
      <w:pPr>
        <w:pStyle w:val="textomarcapais12pt"/>
        <w:rPr>
          <w:rFonts w:asciiTheme="minorHAnsi" w:hAnsiTheme="minorHAnsi"/>
          <w:color w:val="auto"/>
          <w:lang w:val="es-EC" w:eastAsia="es-ES_tradnl"/>
        </w:rPr>
      </w:pPr>
      <w:r w:rsidRPr="00CC0ABC">
        <w:rPr>
          <w:rFonts w:asciiTheme="minorHAnsi" w:hAnsiTheme="minorHAnsi"/>
          <w:color w:val="auto"/>
          <w:lang w:val="es-EC" w:eastAsia="es-ES_tradnl"/>
        </w:rPr>
        <w:t>“Ama la Vida es mucho más que un eslogan, es una exhortación al mundo y una invitación para que todos y todas lo hagamos. Les estamos invitando a que vengan a vivir Ecuador y que con su experiencia propia comprendan por qué lo amamos tanto”.</w:t>
      </w:r>
      <w:r w:rsidRPr="00CC0ABC">
        <w:rPr>
          <w:rFonts w:asciiTheme="minorHAnsi" w:hAnsiTheme="minorHAnsi"/>
          <w:color w:val="auto"/>
          <w:lang w:val="es-EC" w:eastAsia="es-ES_tradnl"/>
        </w:rPr>
        <w:br/>
      </w:r>
    </w:p>
    <w:p w:rsidR="00D07501" w:rsidRPr="00CC0ABC" w:rsidRDefault="00D07501" w:rsidP="00D07501">
      <w:pPr>
        <w:pStyle w:val="textomarcapais12pt"/>
        <w:rPr>
          <w:rStyle w:val="Estilo22MARCAPAISCar"/>
          <w:rFonts w:asciiTheme="minorHAnsi" w:hAnsiTheme="minorHAnsi" w:cs="Times New Roman"/>
          <w:color w:val="auto"/>
          <w:lang w:val="es-ES"/>
        </w:rPr>
      </w:pPr>
      <w:r w:rsidRPr="00CC0ABC">
        <w:rPr>
          <w:rFonts w:asciiTheme="minorHAnsi" w:hAnsiTheme="minorHAnsi"/>
          <w:color w:val="auto"/>
          <w:lang w:val="es-EC" w:eastAsia="es-ES_tradnl"/>
        </w:rPr>
        <w:br/>
      </w:r>
      <w:r w:rsidRPr="00CC0ABC">
        <w:rPr>
          <w:rFonts w:asciiTheme="minorHAnsi" w:hAnsiTheme="minorHAnsi"/>
          <w:b/>
          <w:color w:val="auto"/>
        </w:rPr>
        <w:t>Inicios</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A pesar de que el Plan Integral de Marketing Turístico de Ecuador 2014 del 2009 establece que la marca turística de Ecuador ‘La vida en estado puro’ debe mantenerse para lograr continuidad y potenciar los efectos positivos de la marca, el Ministerio de Turismo decidió cambiarla por la imagen expuesta con la frase Ama la vida, la nueva marca turística y a su vez la marca país del Ecuador.</w:t>
      </w:r>
    </w:p>
    <w:p w:rsidR="00D07501" w:rsidRPr="00CC0ABC" w:rsidRDefault="00D07501" w:rsidP="00D07501">
      <w:pPr>
        <w:pStyle w:val="textomarcapais12pt"/>
        <w:rPr>
          <w:rFonts w:asciiTheme="minorHAnsi" w:hAnsiTheme="minorHAnsi"/>
          <w:color w:val="auto"/>
        </w:rPr>
      </w:pPr>
    </w:p>
    <w:p w:rsidR="0008414E"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Ésta no sería la única marca del país, puesto que el gobierno había propuesto la creación de otra marca a través del concurso </w:t>
      </w:r>
      <w:r w:rsidRPr="00CC0ABC">
        <w:rPr>
          <w:rFonts w:asciiTheme="minorHAnsi" w:hAnsiTheme="minorHAnsi"/>
          <w:i/>
          <w:color w:val="auto"/>
        </w:rPr>
        <w:t>Imagen Ecuador</w:t>
      </w:r>
      <w:r w:rsidRPr="00CC0ABC">
        <w:rPr>
          <w:rFonts w:asciiTheme="minorHAnsi" w:hAnsiTheme="minorHAnsi"/>
          <w:color w:val="auto"/>
        </w:rPr>
        <w:t xml:space="preserve">, organizado por el Ministerio Coordinador de la Producción. </w:t>
      </w:r>
    </w:p>
    <w:p w:rsidR="0008414E" w:rsidRPr="00CC0ABC" w:rsidRDefault="0008414E"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lastRenderedPageBreak/>
        <w:t>Hubo 29 iniciativas de empresas, grupos y personas particulares; pero el jurado determinó que ninguna “cumplió con las características para posicionar los valores del Ecuador en el mundo y fortalecer el orgullo nacional”</w:t>
      </w:r>
      <w:r w:rsidR="00EB0B4F">
        <w:rPr>
          <w:rFonts w:asciiTheme="minorHAnsi" w:hAnsiTheme="minorHAnsi"/>
          <w:color w:val="auto"/>
        </w:rPr>
        <w:t>, motivo por el</w:t>
      </w:r>
      <w:r w:rsidRPr="00CC0ABC">
        <w:rPr>
          <w:rFonts w:asciiTheme="minorHAnsi" w:hAnsiTheme="minorHAnsi"/>
          <w:color w:val="auto"/>
        </w:rPr>
        <w:t xml:space="preserve"> que </w:t>
      </w:r>
      <w:r w:rsidR="00EB0B4F">
        <w:rPr>
          <w:rFonts w:asciiTheme="minorHAnsi" w:hAnsiTheme="minorHAnsi"/>
          <w:color w:val="auto"/>
        </w:rPr>
        <w:t xml:space="preserve">dicho concurso </w:t>
      </w:r>
      <w:r w:rsidRPr="00CC0ABC">
        <w:rPr>
          <w:rFonts w:asciiTheme="minorHAnsi" w:hAnsiTheme="minorHAnsi"/>
          <w:color w:val="auto"/>
        </w:rPr>
        <w:t>fue declarado inválido.</w:t>
      </w:r>
    </w:p>
    <w:p w:rsidR="00D07501" w:rsidRPr="00CC0ABC" w:rsidRDefault="00D07501" w:rsidP="00D07501">
      <w:pPr>
        <w:pStyle w:val="textomarcapais12pt"/>
        <w:rPr>
          <w:rFonts w:asciiTheme="minorHAnsi" w:hAnsiTheme="minorHAnsi"/>
          <w:b/>
          <w:color w:val="auto"/>
          <w:lang w:val="es-EC"/>
        </w:rPr>
      </w:pPr>
    </w:p>
    <w:p w:rsidR="00D07501" w:rsidRPr="00CC0ABC" w:rsidRDefault="00D07501" w:rsidP="00D07501">
      <w:pPr>
        <w:pStyle w:val="textomarcapais12pt"/>
        <w:rPr>
          <w:rFonts w:asciiTheme="minorHAnsi" w:hAnsiTheme="minorHAnsi"/>
          <w:b/>
          <w:color w:val="auto"/>
          <w:lang w:val="es-EC"/>
        </w:rPr>
      </w:pPr>
    </w:p>
    <w:p w:rsidR="00D07501" w:rsidRPr="00CC0ABC" w:rsidRDefault="00D07501" w:rsidP="00D07501">
      <w:pPr>
        <w:pStyle w:val="textomarcapais12pt"/>
        <w:rPr>
          <w:rFonts w:asciiTheme="minorHAnsi" w:hAnsiTheme="minorHAnsi"/>
          <w:b/>
          <w:color w:val="auto"/>
          <w:lang w:val="es-EC"/>
        </w:rPr>
      </w:pPr>
      <w:r w:rsidRPr="00CC0ABC">
        <w:rPr>
          <w:rFonts w:asciiTheme="minorHAnsi" w:hAnsiTheme="minorHAnsi"/>
          <w:b/>
          <w:color w:val="auto"/>
          <w:lang w:val="es-EC"/>
        </w:rPr>
        <w:t>E</w:t>
      </w:r>
      <w:r w:rsidR="0008414E" w:rsidRPr="00CC0ABC">
        <w:rPr>
          <w:rFonts w:asciiTheme="minorHAnsi" w:hAnsiTheme="minorHAnsi"/>
          <w:b/>
          <w:color w:val="auto"/>
          <w:lang w:val="es-EC"/>
        </w:rPr>
        <w:t>strategia de Mercadeo:</w:t>
      </w:r>
    </w:p>
    <w:p w:rsidR="0008414E" w:rsidRPr="00CC0ABC" w:rsidRDefault="0008414E" w:rsidP="00D07501">
      <w:pPr>
        <w:pStyle w:val="textomarcapais12pt"/>
        <w:rPr>
          <w:rFonts w:asciiTheme="minorHAnsi" w:hAnsiTheme="minorHAnsi"/>
          <w:color w:val="auto"/>
          <w:lang w:val="es-EC" w:eastAsia="es-ES_tradnl"/>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lang w:val="es-EC" w:eastAsia="es-ES_tradnl"/>
        </w:rPr>
        <w:t>El Ministerio de Turismo preparó un programa de televisión con el nombre de la marca con el fin de promover en los ecuatorianos el sentido de pertenencia y orgullo por el país, que sirva de motivación para que disfruten de los atractivos turísticos que ofrece.</w:t>
      </w:r>
      <w:r w:rsidRPr="00CC0ABC">
        <w:rPr>
          <w:rFonts w:asciiTheme="minorHAnsi" w:hAnsiTheme="minorHAnsi"/>
          <w:color w:val="auto"/>
          <w:lang w:val="es-EC" w:eastAsia="es-ES_tradnl"/>
        </w:rPr>
        <w:br/>
      </w:r>
    </w:p>
    <w:p w:rsidR="00D07501" w:rsidRPr="00CC0ABC" w:rsidRDefault="00D07501" w:rsidP="00D07501">
      <w:pPr>
        <w:pStyle w:val="textomarcapais12pt"/>
        <w:rPr>
          <w:rFonts w:asciiTheme="minorHAnsi" w:hAnsiTheme="minorHAnsi"/>
          <w:color w:val="auto"/>
          <w:lang w:val="es-EC" w:eastAsia="es-ES_tradnl"/>
        </w:rPr>
      </w:pPr>
      <w:r w:rsidRPr="00CC0ABC">
        <w:rPr>
          <w:rFonts w:asciiTheme="minorHAnsi" w:hAnsiTheme="minorHAnsi"/>
          <w:color w:val="auto"/>
          <w:lang w:val="es-EC" w:eastAsia="es-ES_tradnl"/>
        </w:rPr>
        <w:t>“El destino del Ecuador es el turismo y el mejor destino del turismo es el Ecuador</w:t>
      </w:r>
      <w:r w:rsidR="001452D6" w:rsidRPr="00CC0ABC">
        <w:rPr>
          <w:rFonts w:asciiTheme="minorHAnsi" w:hAnsiTheme="minorHAnsi"/>
          <w:color w:val="auto"/>
          <w:lang w:val="es-EC" w:eastAsia="es-ES_tradnl"/>
        </w:rPr>
        <w:t>”. Con esta referencia Freddy E</w:t>
      </w:r>
      <w:r w:rsidRPr="00CC0ABC">
        <w:rPr>
          <w:rFonts w:asciiTheme="minorHAnsi" w:hAnsiTheme="minorHAnsi"/>
          <w:color w:val="auto"/>
          <w:lang w:val="es-EC" w:eastAsia="es-ES_tradnl"/>
        </w:rPr>
        <w:t>h</w:t>
      </w:r>
      <w:r w:rsidR="001452D6" w:rsidRPr="00CC0ABC">
        <w:rPr>
          <w:rFonts w:asciiTheme="minorHAnsi" w:hAnsiTheme="minorHAnsi"/>
          <w:color w:val="auto"/>
          <w:lang w:val="es-EC" w:eastAsia="es-ES_tradnl"/>
        </w:rPr>
        <w:t>l</w:t>
      </w:r>
      <w:r w:rsidRPr="00CC0ABC">
        <w:rPr>
          <w:rFonts w:asciiTheme="minorHAnsi" w:hAnsiTheme="minorHAnsi"/>
          <w:color w:val="auto"/>
          <w:lang w:val="es-EC" w:eastAsia="es-ES_tradnl"/>
        </w:rPr>
        <w:t>ers anunció que el gobierno trabaja para convertir al Ecuador en la mejor nación del mundo que acoja a propios y extraños.</w:t>
      </w:r>
    </w:p>
    <w:p w:rsidR="00D07501" w:rsidRPr="00CC0ABC" w:rsidRDefault="00D07501" w:rsidP="00D07501">
      <w:pPr>
        <w:pStyle w:val="textomarcapais12pt"/>
        <w:rPr>
          <w:rFonts w:asciiTheme="minorHAnsi" w:hAnsiTheme="minorHAnsi"/>
          <w:color w:val="auto"/>
          <w:lang w:val="es-EC" w:eastAsia="es-ES_tradnl"/>
        </w:rPr>
      </w:pPr>
    </w:p>
    <w:p w:rsidR="00D07501" w:rsidRPr="00CC0ABC" w:rsidRDefault="00D07501" w:rsidP="00D07501">
      <w:pPr>
        <w:pStyle w:val="textomarcapais12pt"/>
        <w:rPr>
          <w:rFonts w:asciiTheme="minorHAnsi" w:hAnsiTheme="minorHAnsi"/>
          <w:color w:val="auto"/>
          <w:lang w:val="es-EC" w:eastAsia="es-ES_tradnl"/>
        </w:rPr>
      </w:pPr>
      <w:r w:rsidRPr="00CC0ABC">
        <w:rPr>
          <w:rFonts w:asciiTheme="minorHAnsi" w:hAnsiTheme="minorHAnsi"/>
          <w:color w:val="auto"/>
          <w:lang w:val="es-EC" w:eastAsia="es-ES_tradnl"/>
        </w:rPr>
        <w:t>El objetivo de nuestro presidente Rafael Correa es reemplazar al petróleo con el turismo, una tarea que “tomará muchos años”, pero “hay que comenzar”, y más aún cuando “no existe ningún otro país en el mundo más diverso que el Ecuador” mientras se proclama la protección al Yasuní.</w:t>
      </w:r>
    </w:p>
    <w:p w:rsidR="00D07501" w:rsidRPr="00CC0ABC" w:rsidRDefault="00D07501" w:rsidP="00D07501">
      <w:pPr>
        <w:pStyle w:val="textomarcapais12pt"/>
        <w:rPr>
          <w:rFonts w:asciiTheme="minorHAnsi" w:hAnsiTheme="minorHAnsi"/>
          <w:color w:val="auto"/>
          <w:lang w:val="es-EC" w:eastAsia="es-ES_tradnl"/>
        </w:rPr>
      </w:pPr>
    </w:p>
    <w:p w:rsidR="00D07501" w:rsidRPr="00CC0ABC" w:rsidRDefault="00D07501" w:rsidP="00D07501">
      <w:pPr>
        <w:pStyle w:val="textomarcapais12pt"/>
        <w:rPr>
          <w:rFonts w:asciiTheme="minorHAnsi" w:hAnsiTheme="minorHAnsi"/>
          <w:color w:val="auto"/>
          <w:lang w:val="es-EC" w:eastAsia="es-ES_tradnl"/>
        </w:rPr>
      </w:pPr>
      <w:r w:rsidRPr="00CC0ABC">
        <w:rPr>
          <w:rFonts w:asciiTheme="minorHAnsi" w:hAnsiTheme="minorHAnsi"/>
          <w:color w:val="auto"/>
          <w:lang w:val="es-EC" w:eastAsia="es-ES_tradnl"/>
        </w:rPr>
        <w:t>Frases del primer ministro quien recalca cuál es su meta al colaborar con el Ministerio de Turismo, además destacó que del 2009 al 2010, el factor turismo creció el 8,7%, y representa entre el  6% y 7% del Producto Interno Bruto (PIB).</w:t>
      </w:r>
    </w:p>
    <w:p w:rsidR="00D07501" w:rsidRPr="00CC0ABC" w:rsidRDefault="00D07501" w:rsidP="00D07501">
      <w:pPr>
        <w:pStyle w:val="textomarcapais12pt"/>
        <w:rPr>
          <w:rFonts w:asciiTheme="minorHAnsi" w:hAnsiTheme="minorHAnsi"/>
          <w:color w:val="auto"/>
          <w:lang w:val="es-EC" w:eastAsia="es-ES_tradnl"/>
        </w:rPr>
      </w:pPr>
    </w:p>
    <w:p w:rsidR="00D07501" w:rsidRPr="00CC0ABC" w:rsidRDefault="00D07501" w:rsidP="0008414E">
      <w:pPr>
        <w:pStyle w:val="textomarcapais12pt"/>
        <w:rPr>
          <w:rFonts w:asciiTheme="minorHAnsi" w:hAnsiTheme="minorHAnsi"/>
          <w:color w:val="auto"/>
          <w:lang w:val="es-EC" w:eastAsia="es-ES_tradnl"/>
        </w:rPr>
      </w:pPr>
      <w:r w:rsidRPr="00CC0ABC">
        <w:rPr>
          <w:rFonts w:asciiTheme="minorHAnsi" w:hAnsiTheme="minorHAnsi"/>
          <w:color w:val="auto"/>
          <w:lang w:val="es-EC" w:eastAsia="es-ES_tradnl"/>
        </w:rPr>
        <w:t>La campaña que presenta la nueva marca del Ecuador como el nuevo gran destino turístico de América Latina y del mundo, tiene una inversión inicial de US$ 16 millones y se espera llegar a los US$ 40 millones. “No será sólo una marca turística sino la marca país, esperamos que sea identificada en cada rincón del planeta como sinónimo de vida y amor”, enfatizó Correa.</w:t>
      </w:r>
    </w:p>
    <w:p w:rsidR="0008414E" w:rsidRPr="00CC0ABC" w:rsidRDefault="0008414E" w:rsidP="0008414E">
      <w:pPr>
        <w:pStyle w:val="textomarcapais12pt"/>
        <w:rPr>
          <w:rFonts w:asciiTheme="minorHAnsi" w:hAnsiTheme="minorHAnsi"/>
          <w:color w:val="auto"/>
          <w:lang w:val="es-EC" w:eastAsia="es-ES_tradnl"/>
        </w:rPr>
      </w:pPr>
    </w:p>
    <w:p w:rsidR="00993D83" w:rsidRPr="00CC0ABC" w:rsidRDefault="00993D83" w:rsidP="0008414E">
      <w:pPr>
        <w:pStyle w:val="NormalWeb"/>
        <w:spacing w:before="0" w:beforeAutospacing="0" w:after="0" w:afterAutospacing="0" w:line="240" w:lineRule="auto"/>
        <w:rPr>
          <w:rFonts w:asciiTheme="minorHAnsi" w:hAnsiTheme="minorHAnsi"/>
          <w:sz w:val="24"/>
          <w:szCs w:val="24"/>
          <w:lang w:val="es-EC" w:eastAsia="es-ES_tradnl"/>
        </w:rPr>
      </w:pPr>
      <w:r w:rsidRPr="00CC0ABC">
        <w:rPr>
          <w:rFonts w:asciiTheme="minorHAnsi" w:hAnsiTheme="minorHAnsi"/>
          <w:sz w:val="24"/>
          <w:szCs w:val="24"/>
          <w:lang w:val="es-EC" w:eastAsia="es-ES_tradnl"/>
        </w:rPr>
        <w:t xml:space="preserve">El 29 de abril del 20011 La Dirección Regional Austro, del Ministerio de Turismo (MINTUR) y la Empresa de Transporte Turístico Vanservice, dieron inicio a la campaña de promoción y posicionamiento de la marca país “Ecuador Ama la Vida”, donde el principal objetivo era generar en la conciencia colectiva un referente imaginario de significación de la identidad del Ecuador como un país natural y cultural megadiverso. </w:t>
      </w:r>
    </w:p>
    <w:p w:rsidR="0008414E" w:rsidRPr="00CC0ABC" w:rsidRDefault="0008414E" w:rsidP="0008414E">
      <w:pPr>
        <w:pStyle w:val="NormalWeb"/>
        <w:spacing w:before="0" w:beforeAutospacing="0" w:after="0" w:afterAutospacing="0" w:line="240" w:lineRule="auto"/>
        <w:rPr>
          <w:rFonts w:asciiTheme="minorHAnsi" w:hAnsiTheme="minorHAnsi"/>
          <w:sz w:val="24"/>
          <w:szCs w:val="24"/>
          <w:lang w:val="es-EC" w:eastAsia="es-ES_tradnl"/>
        </w:rPr>
      </w:pPr>
    </w:p>
    <w:p w:rsidR="00993D83" w:rsidRPr="00CC0ABC" w:rsidRDefault="00993D83" w:rsidP="0008414E">
      <w:pPr>
        <w:pStyle w:val="NormalWeb"/>
        <w:spacing w:before="0" w:beforeAutospacing="0" w:after="0" w:afterAutospacing="0" w:line="240" w:lineRule="auto"/>
        <w:rPr>
          <w:rFonts w:asciiTheme="minorHAnsi" w:hAnsiTheme="minorHAnsi"/>
          <w:sz w:val="24"/>
          <w:szCs w:val="24"/>
          <w:lang w:val="es-EC" w:eastAsia="es-ES_tradnl"/>
        </w:rPr>
      </w:pPr>
      <w:r w:rsidRPr="00CC0ABC">
        <w:rPr>
          <w:rFonts w:asciiTheme="minorHAnsi" w:hAnsiTheme="minorHAnsi"/>
          <w:sz w:val="24"/>
          <w:szCs w:val="24"/>
          <w:lang w:val="es-EC" w:eastAsia="es-ES_tradnl"/>
        </w:rPr>
        <w:t xml:space="preserve">La segunda etapa de promoción por parte de la Dirección de Turismo es la organización de eventos denominados “Feria Concierto Ama La Vida”, que tiene como fin fortalecer los patrones de amistad y respeto por la vida. </w:t>
      </w:r>
    </w:p>
    <w:p w:rsidR="0008414E" w:rsidRPr="00CC0ABC" w:rsidRDefault="0008414E" w:rsidP="00993D83">
      <w:pPr>
        <w:pStyle w:val="Sinespaciado"/>
        <w:rPr>
          <w:rFonts w:asciiTheme="minorHAnsi" w:hAnsiTheme="minorHAnsi"/>
          <w:sz w:val="24"/>
          <w:szCs w:val="24"/>
          <w:lang w:val="es-EC" w:eastAsia="es-ES_tradnl"/>
        </w:rPr>
      </w:pPr>
    </w:p>
    <w:p w:rsidR="00993D83" w:rsidRPr="00CC0ABC" w:rsidRDefault="00993D83" w:rsidP="00993D83">
      <w:pPr>
        <w:pStyle w:val="Sinespaciado"/>
        <w:rPr>
          <w:rFonts w:asciiTheme="minorHAnsi" w:hAnsiTheme="minorHAnsi"/>
          <w:sz w:val="24"/>
          <w:szCs w:val="24"/>
          <w:lang w:val="es-EC" w:eastAsia="es-ES_tradnl"/>
        </w:rPr>
      </w:pPr>
      <w:r w:rsidRPr="00CC0ABC">
        <w:rPr>
          <w:rFonts w:asciiTheme="minorHAnsi" w:hAnsiTheme="minorHAnsi"/>
          <w:sz w:val="24"/>
          <w:szCs w:val="24"/>
          <w:lang w:val="es-EC" w:eastAsia="es-ES_tradnl"/>
        </w:rPr>
        <w:t>Cabe recalcar que la  campaña de promoción y posicionamiento que se ha venido desarrollando por parte de las entidades antes mencionadas no ha sido extensiva para otras ciudades del Ecuador, permitiendo de esta forma involucrar en mayor escala participación</w:t>
      </w:r>
      <w:r w:rsidR="002D21AB" w:rsidRPr="00CC0ABC">
        <w:rPr>
          <w:rFonts w:asciiTheme="minorHAnsi" w:hAnsiTheme="minorHAnsi"/>
          <w:sz w:val="24"/>
          <w:szCs w:val="24"/>
          <w:lang w:val="es-EC" w:eastAsia="es-ES_tradnl"/>
        </w:rPr>
        <w:t xml:space="preserve"> de toda la comunidad ecuatoriana</w:t>
      </w:r>
      <w:r w:rsidRPr="00CC0ABC">
        <w:rPr>
          <w:rFonts w:asciiTheme="minorHAnsi" w:hAnsiTheme="minorHAnsi"/>
          <w:sz w:val="24"/>
          <w:szCs w:val="24"/>
          <w:lang w:val="es-EC" w:eastAsia="es-ES_tradnl"/>
        </w:rPr>
        <w:t xml:space="preserve"> y así vincular nueva</w:t>
      </w:r>
      <w:r w:rsidR="002D21AB" w:rsidRPr="00CC0ABC">
        <w:rPr>
          <w:rFonts w:asciiTheme="minorHAnsi" w:hAnsiTheme="minorHAnsi"/>
          <w:sz w:val="24"/>
          <w:szCs w:val="24"/>
          <w:lang w:val="es-EC" w:eastAsia="es-ES_tradnl"/>
        </w:rPr>
        <w:t>s estrategias que los haga partí</w:t>
      </w:r>
      <w:r w:rsidRPr="00CC0ABC">
        <w:rPr>
          <w:rFonts w:asciiTheme="minorHAnsi" w:hAnsiTheme="minorHAnsi"/>
          <w:sz w:val="24"/>
          <w:szCs w:val="24"/>
          <w:lang w:val="es-EC" w:eastAsia="es-ES_tradnl"/>
        </w:rPr>
        <w:t xml:space="preserve">cipes activos en la difusión e identificación de los valores asignados a la marca que los representa como país. </w:t>
      </w:r>
    </w:p>
    <w:p w:rsidR="00D07501" w:rsidRPr="00CC0ABC" w:rsidRDefault="00D07501" w:rsidP="00D07501">
      <w:pPr>
        <w:pStyle w:val="textomarcapais12pt"/>
        <w:rPr>
          <w:rFonts w:asciiTheme="minorHAnsi" w:hAnsiTheme="minorHAnsi"/>
          <w:color w:val="auto"/>
          <w:lang w:val="es-EC" w:eastAsia="es-ES_tradnl"/>
        </w:rPr>
      </w:pPr>
      <w:r w:rsidRPr="00CC0ABC">
        <w:rPr>
          <w:rFonts w:asciiTheme="minorHAnsi" w:hAnsiTheme="minorHAnsi"/>
          <w:color w:val="auto"/>
          <w:lang w:val="es-EC" w:eastAsia="es-ES_tradnl"/>
        </w:rPr>
        <w:lastRenderedPageBreak/>
        <w:t>A nivel nacional se han realizado los siguientes eventos:</w:t>
      </w:r>
    </w:p>
    <w:p w:rsidR="00D07501" w:rsidRPr="00CC0ABC" w:rsidRDefault="00D07501" w:rsidP="00D07501">
      <w:pPr>
        <w:pStyle w:val="textomarcapais12pt"/>
        <w:rPr>
          <w:rFonts w:asciiTheme="minorHAnsi" w:hAnsiTheme="minorHAnsi"/>
          <w:color w:val="auto"/>
        </w:rPr>
      </w:pPr>
    </w:p>
    <w:p w:rsidR="00A36227" w:rsidRPr="00CC0ABC" w:rsidRDefault="00A36227" w:rsidP="00D07501">
      <w:pPr>
        <w:pStyle w:val="textomarcapais12pt"/>
        <w:rPr>
          <w:rFonts w:asciiTheme="minorHAnsi" w:hAnsiTheme="minorHAnsi"/>
          <w:color w:val="auto"/>
        </w:rPr>
      </w:pPr>
    </w:p>
    <w:p w:rsidR="00055CFC" w:rsidRPr="00CC0ABC" w:rsidRDefault="00055CFC" w:rsidP="00055CFC">
      <w:pPr>
        <w:pStyle w:val="NormalWeb"/>
        <w:spacing w:before="0" w:beforeAutospacing="0" w:after="0" w:afterAutospacing="0" w:line="240" w:lineRule="auto"/>
        <w:rPr>
          <w:rFonts w:asciiTheme="minorHAnsi" w:hAnsiTheme="minorHAnsi"/>
          <w:b/>
          <w:sz w:val="24"/>
          <w:szCs w:val="24"/>
          <w:lang w:val="es-EC" w:eastAsia="es-ES_tradnl"/>
        </w:rPr>
      </w:pPr>
      <w:r w:rsidRPr="00CC0ABC">
        <w:rPr>
          <w:rFonts w:asciiTheme="minorHAnsi" w:hAnsiTheme="minorHAnsi"/>
          <w:b/>
          <w:sz w:val="24"/>
          <w:szCs w:val="24"/>
          <w:lang w:val="es-EC" w:eastAsia="es-ES_tradnl"/>
        </w:rPr>
        <w:t>La marca en medios de transporte</w:t>
      </w:r>
    </w:p>
    <w:p w:rsidR="004A003B" w:rsidRPr="00CC0ABC" w:rsidRDefault="004A003B" w:rsidP="004A003B">
      <w:pPr>
        <w:pStyle w:val="NormalWeb"/>
        <w:spacing w:before="0" w:beforeAutospacing="0" w:after="0" w:afterAutospacing="0" w:line="240" w:lineRule="auto"/>
        <w:rPr>
          <w:rFonts w:asciiTheme="minorHAnsi" w:hAnsiTheme="minorHAnsi"/>
          <w:sz w:val="24"/>
          <w:szCs w:val="24"/>
          <w:lang w:val="es-EC" w:eastAsia="es-ES_tradnl"/>
        </w:rPr>
      </w:pPr>
    </w:p>
    <w:p w:rsidR="004A003B" w:rsidRPr="00CC0ABC" w:rsidRDefault="004A003B" w:rsidP="004A003B">
      <w:pPr>
        <w:pStyle w:val="NormalWeb"/>
        <w:spacing w:before="0" w:beforeAutospacing="0" w:after="0" w:afterAutospacing="0" w:line="240" w:lineRule="auto"/>
        <w:rPr>
          <w:rFonts w:asciiTheme="minorHAnsi" w:hAnsiTheme="minorHAnsi"/>
          <w:sz w:val="24"/>
          <w:szCs w:val="24"/>
          <w:lang w:val="es-EC" w:eastAsia="es-ES_tradnl"/>
        </w:rPr>
      </w:pPr>
      <w:r w:rsidRPr="00CC0ABC">
        <w:rPr>
          <w:rFonts w:asciiTheme="minorHAnsi" w:hAnsiTheme="minorHAnsi"/>
          <w:sz w:val="24"/>
          <w:szCs w:val="24"/>
          <w:lang w:val="es-EC" w:eastAsia="es-ES_tradnl"/>
        </w:rPr>
        <w:t>El Mintur junto a la Empresa de Transporte Turístico Vanservice, firmaron un convenio de cooperación interinstitucional mediante el cual se puso en marcha una moderna unidad de transporte denominado ferro bus pintado con los colores y grafismos de la marca país “Ecuador Ama la Vida” cuyo eslogan identifica al Ecuador como un país con la mayor diversidad cultural y natural por metro cuadrado en el mundo y comprometido con la conservación de la naturaleza, el medio ambiente y la vida, respetuoso de las culturas y sus diferentes formas de manifestación.</w:t>
      </w:r>
    </w:p>
    <w:p w:rsidR="004A003B" w:rsidRPr="00CC0ABC" w:rsidRDefault="004A003B" w:rsidP="004A003B">
      <w:pPr>
        <w:pStyle w:val="NormalWeb"/>
        <w:spacing w:before="0" w:beforeAutospacing="0" w:after="0" w:afterAutospacing="0" w:line="240" w:lineRule="auto"/>
        <w:rPr>
          <w:rFonts w:asciiTheme="minorHAnsi" w:hAnsiTheme="minorHAnsi"/>
          <w:sz w:val="24"/>
          <w:szCs w:val="24"/>
          <w:lang w:val="es-EC" w:eastAsia="es-ES_tradnl"/>
        </w:rPr>
      </w:pPr>
    </w:p>
    <w:p w:rsidR="004A003B" w:rsidRPr="00CC0ABC" w:rsidRDefault="004A003B" w:rsidP="004A003B">
      <w:pPr>
        <w:pStyle w:val="NormalWeb"/>
        <w:spacing w:before="0" w:beforeAutospacing="0" w:after="0" w:afterAutospacing="0" w:line="240" w:lineRule="auto"/>
        <w:rPr>
          <w:rFonts w:asciiTheme="minorHAnsi" w:hAnsiTheme="minorHAnsi"/>
          <w:sz w:val="24"/>
          <w:szCs w:val="24"/>
          <w:lang w:val="es-EC" w:eastAsia="es-ES_tradnl"/>
        </w:rPr>
      </w:pPr>
      <w:r w:rsidRPr="00CC0ABC">
        <w:rPr>
          <w:rFonts w:asciiTheme="minorHAnsi" w:hAnsiTheme="minorHAnsi"/>
          <w:sz w:val="24"/>
          <w:szCs w:val="24"/>
          <w:lang w:val="es-EC" w:eastAsia="es-ES_tradnl"/>
        </w:rPr>
        <w:t xml:space="preserve">Otra de las estrategias de promoción que ha venido emprendiendo la Dirección de Turismo Regional Austro, es desarrollar el proyecto de inclusión turística llamado Turismo Social, para lo cual la empresa cuencana de transporte Vanservice, ofrece gratuitamente seis circuitos turísticos urbanos por mes, durante un año, actividad que está dirigida a públicos específicos y coordinada por la Dirección Regional de Turismo del Austro. </w:t>
      </w:r>
      <w:r w:rsidR="00B97A2F" w:rsidRPr="00CC0ABC">
        <w:rPr>
          <w:rStyle w:val="Refdenotaalpie"/>
          <w:rFonts w:asciiTheme="minorHAnsi" w:hAnsiTheme="minorHAnsi"/>
          <w:sz w:val="24"/>
          <w:szCs w:val="24"/>
          <w:lang w:val="es-EC" w:eastAsia="es-ES_tradnl"/>
        </w:rPr>
        <w:footnoteReference w:id="44"/>
      </w:r>
    </w:p>
    <w:p w:rsidR="004A003B" w:rsidRPr="00CC0ABC" w:rsidRDefault="004A003B" w:rsidP="008D5058">
      <w:pPr>
        <w:pStyle w:val="NormalWeb"/>
        <w:spacing w:before="0" w:beforeAutospacing="0" w:after="0" w:afterAutospacing="0" w:line="240" w:lineRule="auto"/>
        <w:rPr>
          <w:rFonts w:asciiTheme="minorHAnsi" w:hAnsiTheme="minorHAnsi"/>
          <w:sz w:val="24"/>
          <w:szCs w:val="24"/>
          <w:lang w:val="es-EC" w:bidi="ar-SA"/>
        </w:rPr>
      </w:pPr>
    </w:p>
    <w:p w:rsidR="004A003B" w:rsidRPr="00CC0ABC" w:rsidRDefault="004A003B" w:rsidP="008D5058">
      <w:pPr>
        <w:pStyle w:val="NormalWeb"/>
        <w:spacing w:before="0" w:beforeAutospacing="0" w:after="0" w:afterAutospacing="0" w:line="240" w:lineRule="auto"/>
        <w:rPr>
          <w:rFonts w:asciiTheme="minorHAnsi" w:hAnsiTheme="minorHAnsi"/>
          <w:sz w:val="24"/>
          <w:szCs w:val="24"/>
          <w:lang w:val="es-EC" w:bidi="ar-SA"/>
        </w:rPr>
      </w:pPr>
    </w:p>
    <w:p w:rsidR="00246FEE" w:rsidRPr="00CC0ABC" w:rsidRDefault="00246FEE" w:rsidP="00246FEE">
      <w:pPr>
        <w:pStyle w:val="NormalWeb"/>
        <w:spacing w:before="0" w:beforeAutospacing="0" w:after="0" w:afterAutospacing="0" w:line="240" w:lineRule="auto"/>
        <w:rPr>
          <w:rFonts w:asciiTheme="minorHAnsi" w:hAnsiTheme="minorHAnsi"/>
          <w:b/>
          <w:sz w:val="24"/>
          <w:szCs w:val="24"/>
          <w:lang w:val="es-EC" w:eastAsia="es-ES_tradnl"/>
        </w:rPr>
      </w:pPr>
      <w:r w:rsidRPr="00CC0ABC">
        <w:rPr>
          <w:rFonts w:asciiTheme="minorHAnsi" w:hAnsiTheme="minorHAnsi"/>
          <w:b/>
          <w:sz w:val="24"/>
          <w:szCs w:val="24"/>
          <w:lang w:val="es-EC" w:eastAsia="es-ES_tradnl"/>
        </w:rPr>
        <w:t>Crucero estadounidense</w:t>
      </w:r>
    </w:p>
    <w:p w:rsidR="00246FEE" w:rsidRPr="00CC0ABC" w:rsidRDefault="00246FEE" w:rsidP="00246FEE">
      <w:pPr>
        <w:spacing w:before="100" w:beforeAutospacing="1" w:after="100" w:afterAutospacing="1" w:line="240" w:lineRule="auto"/>
        <w:rPr>
          <w:rFonts w:asciiTheme="minorHAnsi" w:hAnsiTheme="minorHAnsi"/>
          <w:sz w:val="24"/>
          <w:szCs w:val="24"/>
          <w:lang w:val="es-EC" w:eastAsia="es-ES_tradnl"/>
        </w:rPr>
      </w:pPr>
      <w:r w:rsidRPr="00CC0ABC">
        <w:rPr>
          <w:rFonts w:asciiTheme="minorHAnsi" w:hAnsiTheme="minorHAnsi"/>
          <w:sz w:val="24"/>
          <w:szCs w:val="24"/>
          <w:lang w:val="es-EC" w:eastAsia="es-ES_tradnl"/>
        </w:rPr>
        <w:t>En enero arribó al puerto de Guayaquil el crucero de la operadora Regent Mariner Seven Seas Cruises, de categoría 6 estrellas con 530 turistas a bordo. La nave  que  zarpó  desde Fort Lauderdele, en los Estados Unidos cumple un recorrido por toda la costa del Pacifico y realizó una escala prevista en su itinerario, para que los turistas visiten los atractivos de Guayaquil y entre otros, el Parque histórico, Malecón 2000 Simón Bolívar, Parque Seminario, Mercado artesanal, Puerto Santana.</w:t>
      </w:r>
    </w:p>
    <w:p w:rsidR="00246FEE" w:rsidRPr="00CC0ABC" w:rsidRDefault="00246FEE" w:rsidP="00246FEE">
      <w:pPr>
        <w:spacing w:before="100" w:beforeAutospacing="1" w:after="100" w:afterAutospacing="1" w:line="240" w:lineRule="auto"/>
        <w:rPr>
          <w:rFonts w:asciiTheme="minorHAnsi" w:hAnsiTheme="minorHAnsi"/>
          <w:sz w:val="24"/>
          <w:szCs w:val="24"/>
          <w:lang w:val="es-EC" w:eastAsia="es-ES_tradnl"/>
        </w:rPr>
      </w:pPr>
      <w:r w:rsidRPr="00CC0ABC">
        <w:rPr>
          <w:rFonts w:asciiTheme="minorHAnsi" w:hAnsiTheme="minorHAnsi"/>
          <w:sz w:val="24"/>
          <w:szCs w:val="24"/>
          <w:lang w:val="es-EC" w:eastAsia="es-ES_tradnl"/>
        </w:rPr>
        <w:t>Tras su arribo, el Dr. Jorge Macchiavello, Subsecretario de Turismo del Litoral visitó personalmente  las instalaciones de esta embarcación, ofreció la bienvenida  a los visitantes y posicionó  la marca país “Ecuador ama la vida” mediante la entrega de material de promoción turística.</w:t>
      </w:r>
      <w:r w:rsidRPr="00CC0ABC">
        <w:rPr>
          <w:rStyle w:val="Refdenotaalpie"/>
          <w:rFonts w:asciiTheme="minorHAnsi" w:hAnsiTheme="minorHAnsi"/>
          <w:sz w:val="24"/>
          <w:szCs w:val="24"/>
          <w:lang w:val="es-EC" w:eastAsia="es-ES_tradnl"/>
        </w:rPr>
        <w:footnoteReference w:id="45"/>
      </w:r>
    </w:p>
    <w:p w:rsidR="00246FEE" w:rsidRPr="00CC0ABC" w:rsidRDefault="00246FEE" w:rsidP="008D5058">
      <w:pPr>
        <w:pStyle w:val="NormalWeb"/>
        <w:spacing w:before="0" w:beforeAutospacing="0" w:after="0" w:afterAutospacing="0" w:line="240" w:lineRule="auto"/>
        <w:rPr>
          <w:rFonts w:asciiTheme="minorHAnsi" w:hAnsiTheme="minorHAnsi"/>
          <w:b/>
          <w:sz w:val="24"/>
          <w:szCs w:val="24"/>
          <w:lang w:val="es-EC" w:eastAsia="es-ES_tradnl"/>
        </w:rPr>
      </w:pPr>
    </w:p>
    <w:p w:rsidR="002D21AB" w:rsidRPr="00CC0ABC" w:rsidRDefault="002D21AB" w:rsidP="002D21AB">
      <w:pPr>
        <w:pStyle w:val="NormalWeb"/>
        <w:spacing w:before="0" w:beforeAutospacing="0" w:after="0" w:afterAutospacing="0" w:line="240" w:lineRule="auto"/>
        <w:rPr>
          <w:rFonts w:asciiTheme="minorHAnsi" w:hAnsiTheme="minorHAnsi"/>
          <w:b/>
          <w:sz w:val="24"/>
          <w:szCs w:val="24"/>
          <w:lang w:val="es-EC" w:eastAsia="es-ES_tradnl"/>
        </w:rPr>
      </w:pPr>
      <w:r w:rsidRPr="00CC0ABC">
        <w:rPr>
          <w:rFonts w:asciiTheme="minorHAnsi" w:hAnsiTheme="minorHAnsi"/>
          <w:b/>
          <w:sz w:val="24"/>
          <w:szCs w:val="24"/>
          <w:lang w:val="es-EC" w:eastAsia="es-ES_tradnl"/>
        </w:rPr>
        <w:t>Video promocional Ecuador ama la vida</w:t>
      </w:r>
    </w:p>
    <w:p w:rsidR="00D07501" w:rsidRPr="00CC0ABC" w:rsidRDefault="00D07501" w:rsidP="00D07501">
      <w:pPr>
        <w:pStyle w:val="textomarcapais12pt"/>
        <w:rPr>
          <w:rFonts w:asciiTheme="minorHAnsi" w:hAnsiTheme="minorHAnsi"/>
          <w:color w:val="auto"/>
          <w:lang w:val="es-EC"/>
        </w:rPr>
      </w:pPr>
    </w:p>
    <w:p w:rsidR="002D21AB" w:rsidRPr="00CC0ABC" w:rsidRDefault="002D21AB" w:rsidP="002D21AB">
      <w:pPr>
        <w:spacing w:after="0" w:line="240" w:lineRule="auto"/>
        <w:rPr>
          <w:rFonts w:asciiTheme="minorHAnsi" w:hAnsiTheme="minorHAnsi"/>
          <w:sz w:val="24"/>
          <w:szCs w:val="24"/>
          <w:lang w:val="es-EC" w:eastAsia="es-ES_tradnl"/>
        </w:rPr>
      </w:pPr>
      <w:r w:rsidRPr="00CC0ABC">
        <w:rPr>
          <w:rFonts w:asciiTheme="minorHAnsi" w:hAnsiTheme="minorHAnsi"/>
          <w:sz w:val="24"/>
          <w:szCs w:val="24"/>
          <w:lang w:val="es-EC" w:eastAsia="es-ES_tradnl"/>
        </w:rPr>
        <w:t>Parte de la estrategia de mercadeo que se está aplicando consiste en mostrar  el video promocional de Ecuador “Ama la Vida” el mismo que fue premiado con el galardón “Sol de Oro” otorgado por EUROAL, la Feria de Turismo de América Latina y Europa que se celebró los días 2 y 3 de junio en territorio español.</w:t>
      </w:r>
    </w:p>
    <w:p w:rsidR="002D21AB" w:rsidRPr="00CC0ABC" w:rsidRDefault="002D21AB" w:rsidP="002D21AB">
      <w:pPr>
        <w:spacing w:after="0" w:line="240" w:lineRule="auto"/>
        <w:rPr>
          <w:rFonts w:asciiTheme="minorHAnsi" w:hAnsiTheme="minorHAnsi"/>
          <w:sz w:val="24"/>
          <w:szCs w:val="24"/>
          <w:lang w:val="es-EC" w:eastAsia="es-ES_tradnl"/>
        </w:rPr>
      </w:pPr>
    </w:p>
    <w:p w:rsidR="002D21AB" w:rsidRPr="00CC0ABC" w:rsidRDefault="002D21AB" w:rsidP="002D21AB">
      <w:pPr>
        <w:spacing w:after="0" w:line="240" w:lineRule="auto"/>
        <w:rPr>
          <w:rFonts w:asciiTheme="minorHAnsi" w:hAnsiTheme="minorHAnsi"/>
          <w:sz w:val="24"/>
          <w:szCs w:val="24"/>
          <w:lang w:val="es-EC" w:eastAsia="es-ES_tradnl"/>
        </w:rPr>
      </w:pPr>
      <w:r w:rsidRPr="00CC0ABC">
        <w:rPr>
          <w:rFonts w:asciiTheme="minorHAnsi" w:hAnsiTheme="minorHAnsi"/>
          <w:sz w:val="24"/>
          <w:szCs w:val="24"/>
          <w:lang w:val="es-EC" w:eastAsia="es-ES_tradnl"/>
        </w:rPr>
        <w:lastRenderedPageBreak/>
        <w:t>El jurado calificador, conformado por el Comité de Audiovisuales de la Universidad Internacional de Andalucía y el Comité de Profesionales Turísticos de Skal Internacional determinaron que el video promocional de Ecuador se destaca entre los 15 vídeos participantes provenientes de diversos destinos del mundo, mostrando excelencia en la calidad técnica del vídeo, la producción, los medios utilizados, la recepción del mensaje que transmite del destino, el impacto emocional en los receptores, la emotividad, la permanencia en la memoria, entre otros.</w:t>
      </w:r>
      <w:r w:rsidR="005A50A5" w:rsidRPr="00CC0ABC">
        <w:rPr>
          <w:rStyle w:val="Refdenotaalpie"/>
          <w:rFonts w:asciiTheme="minorHAnsi" w:hAnsiTheme="minorHAnsi"/>
          <w:sz w:val="24"/>
          <w:szCs w:val="24"/>
          <w:lang w:val="es-EC" w:eastAsia="es-ES_tradnl"/>
        </w:rPr>
        <w:footnoteReference w:id="46"/>
      </w:r>
    </w:p>
    <w:p w:rsidR="007370C3" w:rsidRPr="00CC0ABC" w:rsidRDefault="007370C3" w:rsidP="00D07501">
      <w:pPr>
        <w:pStyle w:val="textomarcapais12pt"/>
        <w:rPr>
          <w:rFonts w:asciiTheme="minorHAnsi" w:hAnsiTheme="minorHAnsi"/>
          <w:color w:val="auto"/>
          <w:lang w:val="es-EC"/>
        </w:rPr>
      </w:pPr>
    </w:p>
    <w:p w:rsidR="007370C3" w:rsidRPr="00CC0ABC" w:rsidRDefault="007370C3" w:rsidP="00D07501">
      <w:pPr>
        <w:pStyle w:val="textomarcapais12pt"/>
        <w:rPr>
          <w:rFonts w:asciiTheme="minorHAnsi" w:hAnsiTheme="minorHAnsi"/>
          <w:color w:val="auto"/>
        </w:rPr>
      </w:pPr>
    </w:p>
    <w:p w:rsidR="000D6F39" w:rsidRPr="00CC0ABC" w:rsidRDefault="000D6F39" w:rsidP="000D6F39">
      <w:pPr>
        <w:pStyle w:val="NormalWeb"/>
        <w:spacing w:before="0" w:beforeAutospacing="0" w:after="0" w:afterAutospacing="0" w:line="240" w:lineRule="auto"/>
        <w:rPr>
          <w:rFonts w:asciiTheme="minorHAnsi" w:hAnsiTheme="minorHAnsi"/>
          <w:b/>
          <w:sz w:val="24"/>
          <w:szCs w:val="24"/>
          <w:lang w:val="es-EC" w:eastAsia="es-ES_tradnl"/>
        </w:rPr>
      </w:pPr>
      <w:r w:rsidRPr="00CC0ABC">
        <w:rPr>
          <w:rFonts w:asciiTheme="minorHAnsi" w:hAnsiTheme="minorHAnsi"/>
          <w:b/>
          <w:sz w:val="24"/>
          <w:szCs w:val="24"/>
          <w:lang w:val="es-EC" w:eastAsia="es-ES_tradnl"/>
        </w:rPr>
        <w:t>Fiestas de Riobamba</w:t>
      </w:r>
    </w:p>
    <w:p w:rsidR="000D6F39" w:rsidRPr="00CC0ABC" w:rsidRDefault="000D6F39" w:rsidP="00D07501">
      <w:pPr>
        <w:pStyle w:val="textomarcapais12pt"/>
        <w:rPr>
          <w:rFonts w:asciiTheme="minorHAnsi" w:hAnsiTheme="minorHAnsi"/>
          <w:color w:val="auto"/>
          <w:lang w:val="es-EC"/>
        </w:rPr>
      </w:pPr>
    </w:p>
    <w:p w:rsidR="000D6F39" w:rsidRPr="00CC0ABC" w:rsidRDefault="000D6F39" w:rsidP="00246FEE">
      <w:pPr>
        <w:pStyle w:val="textomarcapais12pt"/>
        <w:rPr>
          <w:rFonts w:asciiTheme="minorHAnsi" w:hAnsiTheme="minorHAnsi"/>
          <w:color w:val="auto"/>
        </w:rPr>
      </w:pPr>
      <w:r w:rsidRPr="00CC0ABC">
        <w:rPr>
          <w:rFonts w:asciiTheme="minorHAnsi" w:hAnsiTheme="minorHAnsi"/>
          <w:color w:val="auto"/>
        </w:rPr>
        <w:t>En abril, el Ministerio de Turismo ha estado ejecutando acciones de promoción de la marca país a propósito de las fiestas en Riobamba donde se realiza la elección de la Reina y el desfile de la alegría. Y precisamente para promocionar los múltiples atractivos de la provincia de Chimborazo, la Dirección Regional del Ministerio de Turismo en Riobamba, se planteó como estrategia comunicacional, realizar publicaciones en Medios Impresos, difundir cuñas radiales, distribuir  stikers, afiches y camisetas con la Marca País Ecuador: ama la vida; así como la participación en varios eventos artísticos, deportivos y culturales con banners, lonas y pancartas, para posicionar la nueva Marca País.</w:t>
      </w:r>
      <w:r w:rsidRPr="00CC0ABC">
        <w:rPr>
          <w:rStyle w:val="Refdenotaalpie"/>
          <w:rFonts w:asciiTheme="minorHAnsi" w:hAnsiTheme="minorHAnsi"/>
          <w:color w:val="auto"/>
        </w:rPr>
        <w:footnoteReference w:id="47"/>
      </w:r>
    </w:p>
    <w:p w:rsidR="00246FEE" w:rsidRPr="00CC0ABC" w:rsidRDefault="00246FEE" w:rsidP="00D07501">
      <w:pPr>
        <w:pStyle w:val="textomarcapais12pt"/>
        <w:rPr>
          <w:rFonts w:asciiTheme="minorHAnsi" w:hAnsiTheme="minorHAnsi"/>
          <w:color w:val="auto"/>
        </w:rPr>
      </w:pPr>
    </w:p>
    <w:p w:rsidR="00246FEE" w:rsidRPr="00CC0ABC" w:rsidRDefault="00246FEE" w:rsidP="00D07501">
      <w:pPr>
        <w:pStyle w:val="textomarcapais12pt"/>
        <w:rPr>
          <w:rFonts w:asciiTheme="minorHAnsi" w:hAnsiTheme="minorHAnsi"/>
          <w:color w:val="auto"/>
        </w:rPr>
      </w:pPr>
    </w:p>
    <w:p w:rsidR="00246FEE" w:rsidRPr="00CC0ABC" w:rsidRDefault="00246FEE" w:rsidP="00246FEE">
      <w:pPr>
        <w:pStyle w:val="NormalWeb"/>
        <w:spacing w:before="0" w:beforeAutospacing="0" w:after="0" w:afterAutospacing="0" w:line="240" w:lineRule="auto"/>
        <w:rPr>
          <w:rFonts w:asciiTheme="minorHAnsi" w:hAnsiTheme="minorHAnsi"/>
          <w:b/>
          <w:sz w:val="24"/>
          <w:szCs w:val="24"/>
          <w:lang w:val="es-EC" w:eastAsia="es-ES_tradnl"/>
        </w:rPr>
      </w:pPr>
      <w:r w:rsidRPr="00CC0ABC">
        <w:rPr>
          <w:rFonts w:asciiTheme="minorHAnsi" w:hAnsiTheme="minorHAnsi"/>
          <w:b/>
          <w:sz w:val="24"/>
          <w:szCs w:val="24"/>
          <w:lang w:val="es-EC" w:eastAsia="es-ES_tradnl"/>
        </w:rPr>
        <w:t>Fiesta mayor de la Virgen del Cisne</w:t>
      </w:r>
    </w:p>
    <w:p w:rsidR="00246FEE" w:rsidRPr="00CC0ABC" w:rsidRDefault="00246FEE" w:rsidP="00246FEE">
      <w:pPr>
        <w:pStyle w:val="NormalWeb"/>
        <w:spacing w:before="0" w:beforeAutospacing="0" w:after="0" w:afterAutospacing="0" w:line="240" w:lineRule="auto"/>
        <w:rPr>
          <w:rFonts w:asciiTheme="minorHAnsi" w:hAnsiTheme="minorHAnsi"/>
          <w:b/>
          <w:sz w:val="24"/>
          <w:szCs w:val="24"/>
          <w:lang w:val="es-EC" w:eastAsia="es-ES_tradnl"/>
        </w:rPr>
      </w:pPr>
    </w:p>
    <w:p w:rsidR="00246FEE" w:rsidRPr="00CC0ABC" w:rsidRDefault="00246FEE" w:rsidP="00246FEE">
      <w:pPr>
        <w:pStyle w:val="NormalWeb"/>
        <w:spacing w:before="0" w:beforeAutospacing="0" w:after="0" w:afterAutospacing="0" w:line="240" w:lineRule="auto"/>
        <w:rPr>
          <w:rFonts w:asciiTheme="minorHAnsi" w:hAnsiTheme="minorHAnsi"/>
          <w:sz w:val="24"/>
          <w:szCs w:val="24"/>
          <w:lang w:val="es-EC" w:eastAsia="es-ES_tradnl"/>
        </w:rPr>
      </w:pPr>
      <w:r w:rsidRPr="00CC0ABC">
        <w:rPr>
          <w:rFonts w:asciiTheme="minorHAnsi" w:hAnsiTheme="minorHAnsi"/>
          <w:sz w:val="24"/>
          <w:szCs w:val="24"/>
          <w:lang w:val="es-EC" w:eastAsia="es-ES_tradnl"/>
        </w:rPr>
        <w:t>La Marca País “Ecuador ama la vida” se ha estado promocionando en fiestas populares de índole religioso, evento con masiva participación de comunidad Ecuatoriana, un ejemplo de esto es la fiesta Mayor  de la Virgen del Cisne, en cuya peregrinación se calcula que participaron alrededor de 500 mil feligreses entre nacionales y extranjeros.</w:t>
      </w:r>
    </w:p>
    <w:p w:rsidR="00246FEE" w:rsidRPr="00CC0ABC" w:rsidRDefault="00246FEE" w:rsidP="00246FEE">
      <w:pPr>
        <w:pStyle w:val="NormalWeb"/>
        <w:spacing w:before="0" w:beforeAutospacing="0" w:after="0" w:afterAutospacing="0" w:line="240" w:lineRule="auto"/>
        <w:rPr>
          <w:rFonts w:asciiTheme="minorHAnsi" w:hAnsiTheme="minorHAnsi"/>
          <w:sz w:val="24"/>
          <w:szCs w:val="24"/>
          <w:lang w:val="es-EC" w:eastAsia="es-ES_tradnl"/>
        </w:rPr>
      </w:pPr>
      <w:r w:rsidRPr="00CC0ABC">
        <w:rPr>
          <w:rFonts w:asciiTheme="minorHAnsi" w:hAnsiTheme="minorHAnsi"/>
          <w:sz w:val="24"/>
          <w:szCs w:val="24"/>
          <w:lang w:val="es-EC" w:eastAsia="es-ES_tradnl"/>
        </w:rPr>
        <w:t>Uno de los artículos elegidos para manifestar identificación con la comunidad asistente son los sombreros paja de toquilla a los cuales les fueron incorporados la marca país Ecuador y han sido donados por el Mintur.</w:t>
      </w:r>
    </w:p>
    <w:p w:rsidR="00246FEE" w:rsidRPr="00CC0ABC" w:rsidRDefault="00246FEE" w:rsidP="00246FEE">
      <w:pPr>
        <w:pStyle w:val="NormalWeb"/>
        <w:spacing w:before="0" w:beforeAutospacing="0" w:after="0" w:afterAutospacing="0" w:line="240" w:lineRule="auto"/>
        <w:rPr>
          <w:rFonts w:asciiTheme="minorHAnsi" w:hAnsiTheme="minorHAnsi"/>
          <w:sz w:val="24"/>
          <w:szCs w:val="24"/>
          <w:lang w:val="es-EC" w:eastAsia="es-ES_tradnl"/>
        </w:rPr>
      </w:pPr>
    </w:p>
    <w:p w:rsidR="00246FEE" w:rsidRPr="00CC0ABC" w:rsidRDefault="00246FEE" w:rsidP="00246FEE">
      <w:pPr>
        <w:pStyle w:val="NormalWeb"/>
        <w:spacing w:before="0" w:beforeAutospacing="0" w:after="0" w:afterAutospacing="0" w:line="240" w:lineRule="auto"/>
        <w:rPr>
          <w:rFonts w:asciiTheme="minorHAnsi" w:hAnsiTheme="minorHAnsi"/>
          <w:sz w:val="24"/>
          <w:szCs w:val="24"/>
          <w:lang w:val="es-EC" w:eastAsia="es-ES_tradnl"/>
        </w:rPr>
      </w:pPr>
      <w:r w:rsidRPr="00CC0ABC">
        <w:rPr>
          <w:rFonts w:asciiTheme="minorHAnsi" w:hAnsiTheme="minorHAnsi"/>
          <w:sz w:val="24"/>
          <w:szCs w:val="24"/>
          <w:lang w:val="es-EC" w:eastAsia="es-ES_tradnl"/>
        </w:rPr>
        <w:t>Para este evento el Ministerio de Turismo en la Frontera Sur aportó con 2 mil afiches,  un spot de televisión, un inflable con la imagen de la Virgen del Cisne y otro con la Marca País, que fueron colocados  en lugares estratégicos del Parque Central, donde  se realizó la Misa Campal y se congregaban el mayor número de visitantes.</w:t>
      </w:r>
    </w:p>
    <w:p w:rsidR="00246FEE" w:rsidRPr="00CC0ABC" w:rsidRDefault="00246FEE" w:rsidP="00246FEE">
      <w:pPr>
        <w:pStyle w:val="NormalWeb"/>
        <w:spacing w:before="0" w:beforeAutospacing="0" w:after="0" w:afterAutospacing="0" w:line="240" w:lineRule="auto"/>
        <w:rPr>
          <w:rFonts w:asciiTheme="minorHAnsi" w:hAnsiTheme="minorHAnsi"/>
          <w:sz w:val="24"/>
          <w:szCs w:val="24"/>
          <w:lang w:val="es-EC" w:eastAsia="es-ES_tradnl"/>
        </w:rPr>
      </w:pPr>
    </w:p>
    <w:p w:rsidR="00246FEE" w:rsidRPr="00CC0ABC" w:rsidRDefault="00246FEE" w:rsidP="00246FEE">
      <w:pPr>
        <w:pStyle w:val="NormalWeb"/>
        <w:spacing w:before="0" w:beforeAutospacing="0" w:after="0" w:afterAutospacing="0" w:line="240" w:lineRule="auto"/>
        <w:rPr>
          <w:rFonts w:asciiTheme="minorHAnsi" w:hAnsiTheme="minorHAnsi"/>
          <w:sz w:val="24"/>
          <w:szCs w:val="24"/>
          <w:lang w:val="es-EC" w:eastAsia="es-ES_tradnl"/>
        </w:rPr>
      </w:pPr>
      <w:r w:rsidRPr="00CC0ABC">
        <w:rPr>
          <w:rFonts w:asciiTheme="minorHAnsi" w:hAnsiTheme="minorHAnsi"/>
          <w:sz w:val="24"/>
          <w:szCs w:val="24"/>
          <w:lang w:val="es-EC" w:eastAsia="es-ES_tradnl"/>
        </w:rPr>
        <w:t>Adicionalmente imprimió 100 mil estampas de la Virgen, que fueron distribuidas en el último tramo de la caminata.</w:t>
      </w:r>
      <w:r w:rsidRPr="00CC0ABC">
        <w:rPr>
          <w:rStyle w:val="Refdenotaalpie"/>
          <w:rFonts w:asciiTheme="minorHAnsi" w:hAnsiTheme="minorHAnsi"/>
          <w:sz w:val="24"/>
          <w:szCs w:val="24"/>
          <w:lang w:val="es-EC" w:eastAsia="es-ES_tradnl"/>
        </w:rPr>
        <w:footnoteReference w:id="48"/>
      </w:r>
    </w:p>
    <w:p w:rsidR="00246FEE" w:rsidRPr="00CC0ABC" w:rsidRDefault="00246FEE" w:rsidP="00D07501">
      <w:pPr>
        <w:pStyle w:val="textomarcapais12pt"/>
        <w:rPr>
          <w:rFonts w:asciiTheme="minorHAnsi" w:hAnsiTheme="minorHAnsi"/>
          <w:color w:val="auto"/>
          <w:lang w:val="es-EC"/>
        </w:rPr>
      </w:pPr>
    </w:p>
    <w:p w:rsidR="00B977CE" w:rsidRPr="003D2127" w:rsidRDefault="00903F30" w:rsidP="00B977CE">
      <w:pPr>
        <w:spacing w:after="0" w:line="240" w:lineRule="auto"/>
        <w:rPr>
          <w:b/>
          <w:sz w:val="24"/>
          <w:lang w:val="es-ES"/>
        </w:rPr>
      </w:pPr>
      <w:hyperlink r:id="rId37" w:history="1">
        <w:r w:rsidR="00B977CE" w:rsidRPr="003D2127">
          <w:rPr>
            <w:b/>
            <w:sz w:val="24"/>
            <w:lang w:val="es-ES"/>
          </w:rPr>
          <w:t xml:space="preserve">Globo “Ecuador Ama la Vida” presente en las Ferias Quitumbe y La Carolina </w:t>
        </w:r>
      </w:hyperlink>
    </w:p>
    <w:p w:rsidR="00B977CE" w:rsidRDefault="00B977CE" w:rsidP="00B977CE">
      <w:pPr>
        <w:spacing w:after="0" w:line="240" w:lineRule="auto"/>
        <w:rPr>
          <w:sz w:val="24"/>
          <w:lang w:val="es-ES"/>
        </w:rPr>
      </w:pPr>
    </w:p>
    <w:p w:rsidR="00B977CE" w:rsidRPr="003D2127" w:rsidRDefault="00B977CE" w:rsidP="00B977CE">
      <w:pPr>
        <w:spacing w:after="0" w:line="240" w:lineRule="auto"/>
        <w:rPr>
          <w:sz w:val="28"/>
          <w:lang w:val="es-ES"/>
        </w:rPr>
      </w:pPr>
      <w:r>
        <w:rPr>
          <w:sz w:val="24"/>
          <w:lang w:val="es-ES"/>
        </w:rPr>
        <w:t>E</w:t>
      </w:r>
      <w:r w:rsidRPr="003D2127">
        <w:rPr>
          <w:sz w:val="24"/>
          <w:lang w:val="es-ES"/>
        </w:rPr>
        <w:t>l Globo “Ecuador Ama la Vida” encenderá las veladas quiteñas durante el desarrollo de las Ferias Quitumbe y La Carolina, al sur y norte de la ciudad, respectivamente. Estos eventos se realizan para festejar los 477 años de fundación de la ciudad de Quito.</w:t>
      </w:r>
    </w:p>
    <w:p w:rsidR="00B977CE" w:rsidRDefault="00B977CE" w:rsidP="00B977CE">
      <w:pPr>
        <w:spacing w:after="0" w:line="240" w:lineRule="auto"/>
        <w:rPr>
          <w:sz w:val="24"/>
          <w:lang w:val="es-ES"/>
        </w:rPr>
      </w:pPr>
    </w:p>
    <w:p w:rsidR="00B977CE" w:rsidRPr="004E3761" w:rsidRDefault="00B977CE" w:rsidP="00B977CE">
      <w:pPr>
        <w:spacing w:after="0" w:line="240" w:lineRule="auto"/>
        <w:rPr>
          <w:sz w:val="24"/>
          <w:lang w:val="es-ES"/>
        </w:rPr>
      </w:pPr>
      <w:r w:rsidRPr="004E3761">
        <w:rPr>
          <w:sz w:val="24"/>
          <w:lang w:val="es-ES"/>
        </w:rPr>
        <w:t>El gigantesco y colorido globo se suspende a 20 metros de altura, logrando capturar la atención de los miles de asistentes que llegan de todas las partes del Ecuador.</w:t>
      </w:r>
    </w:p>
    <w:p w:rsidR="00B977CE" w:rsidRPr="004E3761" w:rsidRDefault="00B977CE" w:rsidP="00B977CE">
      <w:pPr>
        <w:spacing w:after="0" w:line="240" w:lineRule="auto"/>
        <w:rPr>
          <w:sz w:val="24"/>
          <w:lang w:val="es-ES"/>
        </w:rPr>
      </w:pPr>
      <w:r w:rsidRPr="004E3761">
        <w:rPr>
          <w:sz w:val="24"/>
          <w:lang w:val="es-ES"/>
        </w:rPr>
        <w:t>El Ministro de Turismo, Freddy Ehlers Zurita, asistió a la Feria La Carolina para abordar esta nave aerostática y suspenderse por varios minutos en el esplendido cielo de Quito. Este dispositivo aéreo se convierte en un elemento principal de la promoción turística de la Capital en sus festividades.</w:t>
      </w:r>
    </w:p>
    <w:p w:rsidR="00B977CE" w:rsidRDefault="00B977CE" w:rsidP="00B977CE">
      <w:pPr>
        <w:spacing w:after="0" w:line="240" w:lineRule="auto"/>
        <w:rPr>
          <w:lang w:val="es-ES"/>
        </w:rPr>
      </w:pPr>
    </w:p>
    <w:p w:rsidR="00B977CE" w:rsidRDefault="00B977CE" w:rsidP="00B977CE">
      <w:pPr>
        <w:spacing w:after="0" w:line="240" w:lineRule="auto"/>
        <w:rPr>
          <w:b/>
          <w:sz w:val="24"/>
          <w:lang w:val="es-ES"/>
        </w:rPr>
      </w:pPr>
    </w:p>
    <w:p w:rsidR="00B977CE" w:rsidRDefault="00B977CE" w:rsidP="00B977CE">
      <w:pPr>
        <w:spacing w:after="0" w:line="240" w:lineRule="auto"/>
        <w:rPr>
          <w:b/>
          <w:sz w:val="24"/>
          <w:lang w:val="es-ES"/>
        </w:rPr>
      </w:pPr>
      <w:r>
        <w:rPr>
          <w:b/>
          <w:sz w:val="24"/>
          <w:lang w:val="es-ES"/>
        </w:rPr>
        <w:t>El MINTUR participa con la marca país en el Campus Party Quito</w:t>
      </w:r>
    </w:p>
    <w:p w:rsidR="00B977CE" w:rsidRDefault="00B977CE" w:rsidP="00B977CE">
      <w:pPr>
        <w:spacing w:after="0" w:line="240" w:lineRule="auto"/>
        <w:rPr>
          <w:b/>
          <w:sz w:val="24"/>
          <w:lang w:val="es-ES"/>
        </w:rPr>
      </w:pPr>
    </w:p>
    <w:p w:rsidR="00B977CE" w:rsidRDefault="00B977CE" w:rsidP="00B977CE">
      <w:pPr>
        <w:spacing w:after="0" w:line="240" w:lineRule="auto"/>
        <w:rPr>
          <w:lang w:val="es-ES"/>
        </w:rPr>
      </w:pPr>
      <w:r w:rsidRPr="00B043CD">
        <w:rPr>
          <w:sz w:val="24"/>
          <w:lang w:val="es-ES"/>
        </w:rPr>
        <w:t>El Ministerio de Turismo del Ecuador, durante la jornada final del evento Campus Party de Quito realizada e</w:t>
      </w:r>
      <w:r>
        <w:rPr>
          <w:sz w:val="24"/>
          <w:lang w:val="es-ES"/>
        </w:rPr>
        <w:t>l</w:t>
      </w:r>
      <w:r w:rsidRPr="00B043CD">
        <w:rPr>
          <w:sz w:val="24"/>
          <w:lang w:val="es-ES"/>
        </w:rPr>
        <w:t xml:space="preserve"> domingo 23 de octubre</w:t>
      </w:r>
      <w:r>
        <w:rPr>
          <w:sz w:val="24"/>
          <w:lang w:val="es-ES"/>
        </w:rPr>
        <w:t xml:space="preserve"> de 2011</w:t>
      </w:r>
      <w:r w:rsidRPr="00B043CD">
        <w:rPr>
          <w:sz w:val="24"/>
          <w:lang w:val="es-ES"/>
        </w:rPr>
        <w:t xml:space="preserve">, entregó los premios a los “campuseros” ganadores del reto en twitter </w:t>
      </w:r>
      <w:r w:rsidRPr="00CB2DC3">
        <w:rPr>
          <w:sz w:val="24"/>
          <w:lang w:val="es-ES"/>
        </w:rPr>
        <w:t>“Yo descubrí… en Ecuador”</w:t>
      </w:r>
      <w:r w:rsidRPr="00B043CD">
        <w:rPr>
          <w:sz w:val="24"/>
          <w:lang w:val="es-ES"/>
        </w:rPr>
        <w:t>.</w:t>
      </w:r>
      <w:r>
        <w:rPr>
          <w:sz w:val="24"/>
          <w:lang w:val="es-ES"/>
        </w:rPr>
        <w:t xml:space="preserve"> Una de las mejores frases fue </w:t>
      </w:r>
      <w:r w:rsidRPr="00CB2DC3">
        <w:rPr>
          <w:sz w:val="24"/>
          <w:lang w:val="es-ES"/>
        </w:rPr>
        <w:t>“Yo descubrí que necesito vivir 2 veces para conocer los lugares y secretos que Ecuador esconde”.</w:t>
      </w:r>
    </w:p>
    <w:p w:rsidR="00B977CE" w:rsidRDefault="00B977CE" w:rsidP="00B977CE">
      <w:pPr>
        <w:spacing w:after="0" w:line="240" w:lineRule="auto"/>
        <w:rPr>
          <w:lang w:val="es-ES"/>
        </w:rPr>
      </w:pPr>
    </w:p>
    <w:p w:rsidR="00B977CE" w:rsidRPr="00CB2DC3" w:rsidRDefault="00B977CE" w:rsidP="00B977CE">
      <w:pPr>
        <w:spacing w:after="0" w:line="240" w:lineRule="auto"/>
        <w:rPr>
          <w:sz w:val="24"/>
          <w:lang w:val="es-ES"/>
        </w:rPr>
      </w:pPr>
      <w:r w:rsidRPr="00B043CD">
        <w:rPr>
          <w:sz w:val="24"/>
          <w:lang w:val="es-ES"/>
        </w:rPr>
        <w:t>El reto</w:t>
      </w:r>
      <w:r>
        <w:rPr>
          <w:sz w:val="24"/>
          <w:lang w:val="es-ES"/>
        </w:rPr>
        <w:t xml:space="preserve"> </w:t>
      </w:r>
      <w:r w:rsidRPr="00B043CD">
        <w:rPr>
          <w:sz w:val="24"/>
          <w:lang w:val="es-ES"/>
        </w:rPr>
        <w:t>se desarrolló con total éxito entre los participantes y consistió en proponer una frase sobre cualidades o valores turísticos del país que sirvan para la promoción en medios digitales.</w:t>
      </w:r>
      <w:r>
        <w:rPr>
          <w:sz w:val="24"/>
          <w:lang w:val="es-ES"/>
        </w:rPr>
        <w:t xml:space="preserve"> </w:t>
      </w:r>
      <w:r w:rsidRPr="00CB2DC3">
        <w:rPr>
          <w:sz w:val="24"/>
          <w:lang w:val="es-ES"/>
        </w:rPr>
        <w:t>Por los buenos resultados obtenidos, el Ministerio de Turismo seguirá trabajando en el uso desarrollo de esta plataforma tecnológica para la promoción del destino Ecuador.</w:t>
      </w:r>
    </w:p>
    <w:p w:rsidR="00B977CE" w:rsidRPr="00B043CD" w:rsidRDefault="00B977CE" w:rsidP="00B977CE">
      <w:pPr>
        <w:spacing w:after="0" w:line="240" w:lineRule="auto"/>
        <w:rPr>
          <w:sz w:val="24"/>
          <w:lang w:val="es-ES"/>
        </w:rPr>
      </w:pPr>
    </w:p>
    <w:p w:rsidR="00B977CE" w:rsidRPr="00B043CD" w:rsidRDefault="00B977CE" w:rsidP="00B977CE">
      <w:pPr>
        <w:spacing w:after="0" w:line="240" w:lineRule="auto"/>
        <w:rPr>
          <w:sz w:val="24"/>
          <w:lang w:val="es-ES"/>
        </w:rPr>
      </w:pPr>
    </w:p>
    <w:p w:rsidR="00B977CE" w:rsidRPr="008F5125" w:rsidRDefault="00B977CE" w:rsidP="00B977CE">
      <w:pPr>
        <w:spacing w:after="0" w:line="240" w:lineRule="auto"/>
        <w:rPr>
          <w:b/>
          <w:sz w:val="24"/>
          <w:lang w:val="es-ES"/>
        </w:rPr>
      </w:pPr>
      <w:r w:rsidRPr="008F5125">
        <w:rPr>
          <w:b/>
          <w:sz w:val="24"/>
          <w:lang w:val="es-ES"/>
        </w:rPr>
        <w:t>Página web Marca país Ecuador ama la vida</w:t>
      </w:r>
    </w:p>
    <w:p w:rsidR="00B977CE" w:rsidRDefault="00B977CE" w:rsidP="00B977CE">
      <w:pPr>
        <w:spacing w:after="0" w:line="240" w:lineRule="auto"/>
        <w:rPr>
          <w:sz w:val="24"/>
          <w:lang w:val="es-ES"/>
        </w:rPr>
      </w:pPr>
    </w:p>
    <w:p w:rsidR="00B977CE" w:rsidRDefault="00B977CE" w:rsidP="00B977CE">
      <w:pPr>
        <w:spacing w:after="0" w:line="240" w:lineRule="auto"/>
        <w:rPr>
          <w:sz w:val="24"/>
          <w:lang w:val="es-ES"/>
        </w:rPr>
      </w:pPr>
      <w:r>
        <w:rPr>
          <w:sz w:val="24"/>
          <w:lang w:val="es-ES"/>
        </w:rPr>
        <w:t>El 13 de enero fue el lanzamiento</w:t>
      </w:r>
      <w:r w:rsidRPr="00D6322B">
        <w:rPr>
          <w:sz w:val="24"/>
          <w:lang w:val="es-ES"/>
        </w:rPr>
        <w:t xml:space="preserve"> del sitio web </w:t>
      </w:r>
      <w:hyperlink r:id="rId38" w:tgtFrame="_blank" w:history="1">
        <w:r w:rsidRPr="00D6322B">
          <w:rPr>
            <w:sz w:val="24"/>
            <w:lang w:val="es-ES"/>
          </w:rPr>
          <w:t>www.marcapaisecuador.com</w:t>
        </w:r>
      </w:hyperlink>
      <w:r w:rsidRPr="00D6322B">
        <w:rPr>
          <w:sz w:val="24"/>
          <w:lang w:val="es-ES"/>
        </w:rPr>
        <w:t xml:space="preserve"> que tiene como objetivo difundir el concepto y la justificación de la marca </w:t>
      </w:r>
      <w:r w:rsidRPr="00D6322B">
        <w:rPr>
          <w:i/>
          <w:iCs/>
          <w:sz w:val="24"/>
          <w:lang w:val="es-ES"/>
        </w:rPr>
        <w:t>Ecuador ama la vida</w:t>
      </w:r>
      <w:r w:rsidRPr="00D6322B">
        <w:rPr>
          <w:sz w:val="24"/>
          <w:lang w:val="es-ES"/>
        </w:rPr>
        <w:t>, así como dar a conocer el origen de la misma, además de informar la normativa y solicitud de su uso</w:t>
      </w:r>
      <w:r>
        <w:rPr>
          <w:sz w:val="24"/>
          <w:lang w:val="es-ES"/>
        </w:rPr>
        <w:t>.</w:t>
      </w:r>
    </w:p>
    <w:p w:rsidR="00B977CE" w:rsidRDefault="00B977CE" w:rsidP="00B977CE">
      <w:pPr>
        <w:spacing w:after="0" w:line="240" w:lineRule="auto"/>
        <w:rPr>
          <w:sz w:val="24"/>
          <w:lang w:val="es-ES"/>
        </w:rPr>
      </w:pPr>
    </w:p>
    <w:p w:rsidR="00B977CE" w:rsidRPr="00D6322B" w:rsidRDefault="00B977CE" w:rsidP="00B977CE">
      <w:pPr>
        <w:spacing w:after="0" w:line="240" w:lineRule="auto"/>
        <w:rPr>
          <w:sz w:val="24"/>
          <w:lang w:val="es-ES"/>
        </w:rPr>
      </w:pPr>
      <w:r w:rsidRPr="00D6322B">
        <w:rPr>
          <w:sz w:val="24"/>
          <w:lang w:val="es-ES"/>
        </w:rPr>
        <w:t xml:space="preserve">Cabe recordar que la marca </w:t>
      </w:r>
      <w:r w:rsidRPr="00D6322B">
        <w:rPr>
          <w:i/>
          <w:iCs/>
          <w:sz w:val="24"/>
          <w:lang w:val="es-ES"/>
        </w:rPr>
        <w:t>Ecuador ama la vida</w:t>
      </w:r>
      <w:r w:rsidRPr="00D6322B">
        <w:rPr>
          <w:sz w:val="24"/>
          <w:lang w:val="es-ES"/>
        </w:rPr>
        <w:t xml:space="preserve"> fue lanzada el último trimestre del año 2010 como marca turística pero luego ésta fue adoptada como marca país</w:t>
      </w:r>
      <w:r>
        <w:rPr>
          <w:sz w:val="24"/>
          <w:lang w:val="es-ES"/>
        </w:rPr>
        <w:t xml:space="preserve"> y d</w:t>
      </w:r>
      <w:r w:rsidRPr="00D6322B">
        <w:rPr>
          <w:sz w:val="24"/>
          <w:lang w:val="es-ES"/>
        </w:rPr>
        <w:t>esde inicios del 2011 la marca país cuenta con su respectivo manual de uso.</w:t>
      </w:r>
    </w:p>
    <w:p w:rsidR="00B977CE" w:rsidRDefault="00B977CE" w:rsidP="00B977CE">
      <w:pPr>
        <w:spacing w:after="0" w:line="240" w:lineRule="auto"/>
        <w:rPr>
          <w:sz w:val="24"/>
          <w:lang w:val="es-ES"/>
        </w:rPr>
      </w:pPr>
    </w:p>
    <w:p w:rsidR="00B977CE" w:rsidRDefault="00B977CE" w:rsidP="00B977CE">
      <w:pPr>
        <w:spacing w:after="0" w:line="240" w:lineRule="auto"/>
        <w:rPr>
          <w:sz w:val="24"/>
          <w:lang w:val="es-ES"/>
        </w:rPr>
      </w:pPr>
    </w:p>
    <w:p w:rsidR="00B977CE" w:rsidRDefault="00B977CE" w:rsidP="00B977CE">
      <w:pPr>
        <w:spacing w:after="0" w:line="240" w:lineRule="auto"/>
        <w:rPr>
          <w:sz w:val="24"/>
          <w:lang w:val="es-ES"/>
        </w:rPr>
      </w:pPr>
    </w:p>
    <w:p w:rsidR="00B977CE" w:rsidRDefault="00B977CE" w:rsidP="00B977CE">
      <w:pPr>
        <w:pStyle w:val="Prrafodelista"/>
        <w:numPr>
          <w:ilvl w:val="0"/>
          <w:numId w:val="50"/>
        </w:numPr>
        <w:tabs>
          <w:tab w:val="left" w:pos="284"/>
        </w:tabs>
        <w:spacing w:after="0" w:line="240" w:lineRule="auto"/>
        <w:ind w:left="0" w:firstLine="0"/>
        <w:rPr>
          <w:sz w:val="24"/>
          <w:lang w:val="es-ES"/>
        </w:rPr>
      </w:pPr>
      <w:r w:rsidRPr="00CC6600">
        <w:rPr>
          <w:sz w:val="24"/>
          <w:lang w:val="es-ES"/>
        </w:rPr>
        <w:t xml:space="preserve">La marca país Ecuador ama la vida está siendo promocionada en el país mediante ferias y festividades pero en el ámbito internacional ya ha recibido algunos reconocimientos </w:t>
      </w:r>
      <w:r>
        <w:rPr>
          <w:sz w:val="24"/>
          <w:lang w:val="es-ES"/>
        </w:rPr>
        <w:t>por</w:t>
      </w:r>
      <w:r w:rsidRPr="00CC6600">
        <w:rPr>
          <w:sz w:val="24"/>
          <w:lang w:val="es-ES"/>
        </w:rPr>
        <w:t xml:space="preserve"> su ardua labor de posicionamiento en el mercado extranjero</w:t>
      </w:r>
      <w:r>
        <w:rPr>
          <w:sz w:val="24"/>
          <w:lang w:val="es-ES"/>
        </w:rPr>
        <w:t xml:space="preserve"> gracias a sus expositores y al diseño amigable de sus stands.</w:t>
      </w:r>
    </w:p>
    <w:p w:rsidR="005B6813" w:rsidRDefault="005B6813" w:rsidP="00D07501">
      <w:pPr>
        <w:pStyle w:val="textomarcapais12pt"/>
        <w:rPr>
          <w:rFonts w:asciiTheme="minorHAnsi" w:hAnsiTheme="minorHAnsi"/>
          <w:color w:val="auto"/>
        </w:rPr>
      </w:pPr>
    </w:p>
    <w:p w:rsidR="00D07501" w:rsidRPr="00CC0ABC" w:rsidRDefault="00A36227" w:rsidP="00D07501">
      <w:pPr>
        <w:pStyle w:val="textomarcapais12pt"/>
        <w:rPr>
          <w:rFonts w:asciiTheme="minorHAnsi" w:hAnsiTheme="minorHAnsi"/>
          <w:color w:val="auto"/>
        </w:rPr>
      </w:pPr>
      <w:r w:rsidRPr="00CC0ABC">
        <w:rPr>
          <w:rFonts w:asciiTheme="minorHAnsi" w:hAnsiTheme="minorHAnsi"/>
          <w:color w:val="auto"/>
        </w:rPr>
        <w:lastRenderedPageBreak/>
        <w:t xml:space="preserve">A </w:t>
      </w:r>
      <w:r w:rsidR="00D07501" w:rsidRPr="00CC0ABC">
        <w:rPr>
          <w:rFonts w:asciiTheme="minorHAnsi" w:hAnsiTheme="minorHAnsi"/>
          <w:color w:val="auto"/>
        </w:rPr>
        <w:t>nivel internacional la marca país ha participado en varios ferias/programas:</w:t>
      </w:r>
    </w:p>
    <w:p w:rsidR="00D07501" w:rsidRPr="00CC0ABC" w:rsidRDefault="00D07501" w:rsidP="00D07501">
      <w:pPr>
        <w:pStyle w:val="textomarcapais12pt"/>
        <w:rPr>
          <w:rFonts w:asciiTheme="minorHAnsi" w:hAnsiTheme="minorHAnsi"/>
          <w:b/>
          <w:i/>
          <w:color w:val="auto"/>
          <w:lang w:val="es-EC"/>
        </w:rPr>
      </w:pPr>
    </w:p>
    <w:p w:rsidR="00A36227" w:rsidRPr="00CC0ABC" w:rsidRDefault="00A36227" w:rsidP="00D07501">
      <w:pPr>
        <w:pStyle w:val="textomarcapais12pt"/>
        <w:rPr>
          <w:rFonts w:asciiTheme="minorHAnsi" w:hAnsiTheme="minorHAnsi"/>
          <w:b/>
          <w:bCs/>
          <w:iCs/>
          <w:color w:val="auto"/>
          <w:lang w:eastAsia="es-ES_tradnl"/>
        </w:rPr>
      </w:pPr>
    </w:p>
    <w:p w:rsidR="00D07501" w:rsidRPr="00CC0ABC" w:rsidRDefault="00D07501" w:rsidP="00D07501">
      <w:pPr>
        <w:pStyle w:val="textomarcapais12pt"/>
        <w:rPr>
          <w:rFonts w:asciiTheme="minorHAnsi" w:hAnsiTheme="minorHAnsi"/>
          <w:b/>
          <w:bCs/>
          <w:iCs/>
          <w:color w:val="auto"/>
          <w:lang w:eastAsia="es-ES_tradnl"/>
        </w:rPr>
      </w:pPr>
      <w:r w:rsidRPr="00CC0ABC">
        <w:rPr>
          <w:rFonts w:asciiTheme="minorHAnsi" w:hAnsiTheme="minorHAnsi"/>
          <w:b/>
          <w:bCs/>
          <w:iCs/>
          <w:color w:val="auto"/>
          <w:lang w:eastAsia="es-ES_tradnl"/>
        </w:rPr>
        <w:t>Semana del Ecuador en Perú</w:t>
      </w:r>
    </w:p>
    <w:p w:rsidR="00D07501" w:rsidRPr="00CC0ABC" w:rsidRDefault="00D07501" w:rsidP="00D07501">
      <w:pPr>
        <w:pStyle w:val="textomarcapais12pt"/>
        <w:rPr>
          <w:rFonts w:asciiTheme="minorHAnsi" w:hAnsiTheme="minorHAnsi"/>
          <w:color w:val="auto"/>
          <w:lang w:eastAsia="es-ES_tradnl"/>
        </w:rPr>
      </w:pPr>
      <w:r w:rsidRPr="00CC0ABC">
        <w:rPr>
          <w:rFonts w:asciiTheme="minorHAnsi" w:hAnsiTheme="minorHAnsi"/>
          <w:color w:val="auto"/>
          <w:lang w:eastAsia="es-ES_tradnl"/>
        </w:rPr>
        <w:tab/>
      </w:r>
    </w:p>
    <w:p w:rsidR="00D07501" w:rsidRPr="00CC0ABC" w:rsidRDefault="00D07501" w:rsidP="00D07501">
      <w:pPr>
        <w:pStyle w:val="textomarcapais12pt"/>
        <w:rPr>
          <w:rFonts w:asciiTheme="minorHAnsi" w:hAnsiTheme="minorHAnsi"/>
          <w:color w:val="auto"/>
          <w:lang w:val="es-EC" w:eastAsia="es-ES_tradnl"/>
        </w:rPr>
      </w:pPr>
      <w:r w:rsidRPr="00CC0ABC">
        <w:rPr>
          <w:rFonts w:asciiTheme="minorHAnsi" w:hAnsiTheme="minorHAnsi"/>
          <w:color w:val="auto"/>
          <w:lang w:val="es-EC" w:eastAsia="es-ES_tradnl"/>
        </w:rPr>
        <w:t xml:space="preserve">Del 18 al 22 de octubre 2010 se realizó en Lima el primer evento denominado </w:t>
      </w:r>
      <w:r w:rsidRPr="00CC0ABC">
        <w:rPr>
          <w:rFonts w:asciiTheme="minorHAnsi" w:hAnsiTheme="minorHAnsi"/>
          <w:i/>
          <w:color w:val="auto"/>
          <w:lang w:val="es-EC" w:eastAsia="es-ES_tradnl"/>
        </w:rPr>
        <w:t>Semana de Ecuador en Perú</w:t>
      </w:r>
      <w:r w:rsidRPr="00CC0ABC">
        <w:rPr>
          <w:rFonts w:asciiTheme="minorHAnsi" w:hAnsiTheme="minorHAnsi"/>
          <w:color w:val="auto"/>
          <w:lang w:val="es-EC" w:eastAsia="es-ES_tradnl"/>
        </w:rPr>
        <w:t xml:space="preserve"> en el cual se realizarán actividades de integración entre ambos.</w:t>
      </w:r>
    </w:p>
    <w:p w:rsidR="00D07501" w:rsidRPr="00CC0ABC" w:rsidRDefault="00D07501" w:rsidP="00D07501">
      <w:pPr>
        <w:pStyle w:val="textomarcapais12pt"/>
        <w:rPr>
          <w:rFonts w:asciiTheme="minorHAnsi" w:hAnsiTheme="minorHAnsi"/>
          <w:color w:val="auto"/>
          <w:lang w:val="es-EC" w:eastAsia="es-ES_tradnl"/>
        </w:rPr>
      </w:pPr>
    </w:p>
    <w:p w:rsidR="00D07501" w:rsidRPr="00CC0ABC" w:rsidRDefault="00D07501" w:rsidP="00D07501">
      <w:pPr>
        <w:pStyle w:val="textomarcapais12pt"/>
        <w:rPr>
          <w:rFonts w:asciiTheme="minorHAnsi" w:hAnsiTheme="minorHAnsi"/>
          <w:color w:val="auto"/>
          <w:lang w:val="es-EC" w:eastAsia="es-ES_tradnl"/>
        </w:rPr>
      </w:pPr>
      <w:r w:rsidRPr="00CC0ABC">
        <w:rPr>
          <w:rFonts w:asciiTheme="minorHAnsi" w:hAnsiTheme="minorHAnsi"/>
          <w:color w:val="auto"/>
          <w:lang w:val="es-EC" w:eastAsia="es-ES_tradnl"/>
        </w:rPr>
        <w:t xml:space="preserve">El objetivo es promocionar la oferta turística - comercial ecuatoriana y las ventajas de ese país como destino para los empresarios de Perú. El evento servirá para fomentar una red y generar negocios para los empresarios ecuatorianos, fortaleciendo las relaciones con el comercio local e internacional. </w:t>
      </w:r>
    </w:p>
    <w:p w:rsidR="00D07501" w:rsidRPr="00CC0ABC" w:rsidRDefault="00D07501" w:rsidP="00D07501">
      <w:pPr>
        <w:pStyle w:val="textomarcapais12pt"/>
        <w:rPr>
          <w:rFonts w:asciiTheme="minorHAnsi" w:hAnsiTheme="minorHAnsi"/>
          <w:color w:val="auto"/>
          <w:lang w:val="es-EC" w:eastAsia="es-ES_tradnl"/>
        </w:rPr>
      </w:pPr>
    </w:p>
    <w:p w:rsidR="00D07501" w:rsidRPr="00CC0ABC" w:rsidRDefault="00D07501" w:rsidP="00D07501">
      <w:pPr>
        <w:pStyle w:val="textomarcapais12pt"/>
        <w:rPr>
          <w:rFonts w:asciiTheme="minorHAnsi" w:hAnsiTheme="minorHAnsi"/>
          <w:color w:val="auto"/>
          <w:lang w:val="es-EC" w:eastAsia="es-ES_tradnl"/>
        </w:rPr>
      </w:pPr>
      <w:r w:rsidRPr="00CC0ABC">
        <w:rPr>
          <w:rFonts w:asciiTheme="minorHAnsi" w:hAnsiTheme="minorHAnsi"/>
          <w:color w:val="auto"/>
          <w:lang w:val="es-EC" w:eastAsia="es-ES_tradnl"/>
        </w:rPr>
        <w:t>En adición se llevará a cabo un evento cultural abierto al público general en la Plaza de Armas a fin que lo disfrute la ciudadanía.</w:t>
      </w:r>
    </w:p>
    <w:p w:rsidR="00D07501" w:rsidRPr="00CC0ABC" w:rsidRDefault="00D07501" w:rsidP="00D07501">
      <w:pPr>
        <w:pStyle w:val="textomarcapais12pt"/>
        <w:rPr>
          <w:rFonts w:asciiTheme="minorHAnsi" w:hAnsiTheme="minorHAnsi"/>
          <w:color w:val="auto"/>
          <w:lang w:val="es-EC" w:eastAsia="es-ES_tradnl"/>
        </w:rPr>
      </w:pPr>
    </w:p>
    <w:p w:rsidR="00D07501" w:rsidRPr="00CC0ABC" w:rsidRDefault="00D07501" w:rsidP="00D07501">
      <w:pPr>
        <w:pStyle w:val="textomarcapais12pt"/>
        <w:rPr>
          <w:rFonts w:asciiTheme="minorHAnsi" w:hAnsiTheme="minorHAnsi"/>
          <w:color w:val="auto"/>
          <w:lang w:val="es-EC" w:eastAsia="es-ES_tradnl"/>
        </w:rPr>
      </w:pPr>
    </w:p>
    <w:p w:rsidR="00D07501" w:rsidRPr="00CC0ABC" w:rsidRDefault="00D07501" w:rsidP="00D07501">
      <w:pPr>
        <w:pStyle w:val="textomarcapais12pt"/>
        <w:rPr>
          <w:rFonts w:asciiTheme="minorHAnsi" w:hAnsiTheme="minorHAnsi"/>
          <w:b/>
          <w:bCs/>
          <w:iCs/>
          <w:color w:val="auto"/>
          <w:lang w:eastAsia="es-ES_tradnl"/>
        </w:rPr>
      </w:pPr>
      <w:r w:rsidRPr="00CC0ABC">
        <w:rPr>
          <w:rFonts w:asciiTheme="minorHAnsi" w:hAnsiTheme="minorHAnsi"/>
          <w:b/>
          <w:bCs/>
          <w:iCs/>
          <w:color w:val="auto"/>
          <w:lang w:eastAsia="es-ES_tradnl"/>
        </w:rPr>
        <w:t>Feria turística del Mediterráneo</w:t>
      </w:r>
    </w:p>
    <w:p w:rsidR="00D07501" w:rsidRPr="00CC0ABC" w:rsidRDefault="00D07501" w:rsidP="00D07501">
      <w:pPr>
        <w:pStyle w:val="textomarcapais12pt"/>
        <w:rPr>
          <w:rFonts w:asciiTheme="minorHAnsi" w:hAnsiTheme="minorHAnsi"/>
          <w:color w:val="auto"/>
          <w:lang w:eastAsia="es-ES_tradnl"/>
        </w:rPr>
      </w:pPr>
    </w:p>
    <w:p w:rsidR="00D07501" w:rsidRPr="00CC0ABC" w:rsidRDefault="00D07501" w:rsidP="00D07501">
      <w:pPr>
        <w:pStyle w:val="textomarcapais12pt"/>
        <w:rPr>
          <w:rFonts w:asciiTheme="minorHAnsi" w:hAnsiTheme="minorHAnsi"/>
          <w:color w:val="auto"/>
          <w:lang w:eastAsia="es-ES_tradnl"/>
        </w:rPr>
      </w:pPr>
      <w:r w:rsidRPr="00CC0ABC">
        <w:rPr>
          <w:rFonts w:asciiTheme="minorHAnsi" w:hAnsiTheme="minorHAnsi"/>
          <w:color w:val="auto"/>
          <w:lang w:eastAsia="es-ES_tradnl"/>
        </w:rPr>
        <w:t>Ecuador expuso sus atributos turísticos en la decimoquinta Exhibición Internacional de Turismo y Viajes del Este del Mediterráneo que se realiza en la ciudad de Estambul. Posee un stand donde se exhiben las bellezas naturales de las cuatro regiones, a través de material promocional y videos.</w:t>
      </w:r>
    </w:p>
    <w:p w:rsidR="00D07501" w:rsidRPr="00CC0ABC" w:rsidRDefault="00D07501" w:rsidP="00D07501">
      <w:pPr>
        <w:pStyle w:val="textomarcapais12pt"/>
        <w:rPr>
          <w:rFonts w:asciiTheme="minorHAnsi" w:hAnsiTheme="minorHAnsi"/>
          <w:color w:val="auto"/>
          <w:lang w:eastAsia="es-ES_tradnl"/>
        </w:rPr>
      </w:pPr>
    </w:p>
    <w:p w:rsidR="00D07501" w:rsidRPr="00CC0ABC" w:rsidRDefault="00D07501" w:rsidP="00D07501">
      <w:pPr>
        <w:pStyle w:val="textomarcapais12pt"/>
        <w:rPr>
          <w:rFonts w:asciiTheme="minorHAnsi" w:hAnsiTheme="minorHAnsi"/>
          <w:color w:val="auto"/>
          <w:lang w:eastAsia="es-ES_tradnl"/>
        </w:rPr>
      </w:pPr>
      <w:r w:rsidRPr="00CC0ABC">
        <w:rPr>
          <w:rFonts w:asciiTheme="minorHAnsi" w:hAnsiTheme="minorHAnsi"/>
          <w:color w:val="auto"/>
          <w:lang w:eastAsia="es-ES_tradnl"/>
        </w:rPr>
        <w:t>Éste es un punto de encuentro para el sector turístico mundial y en este año 2011, mes de Febrero asistirán más de 100 mil visitantes y estarán presentes unos 3.500 expositores de 46 países, tanto de Europa como de la Región Euroasiática.</w:t>
      </w:r>
    </w:p>
    <w:p w:rsidR="00D07501" w:rsidRPr="00CC0ABC" w:rsidRDefault="00D07501" w:rsidP="00D07501">
      <w:pPr>
        <w:pStyle w:val="textomarcapais12pt"/>
        <w:rPr>
          <w:rFonts w:asciiTheme="minorHAnsi" w:hAnsiTheme="minorHAnsi"/>
          <w:b/>
          <w:bCs/>
          <w:i/>
          <w:iCs/>
          <w:color w:val="auto"/>
          <w:lang w:eastAsia="es-ES_tradnl"/>
        </w:rPr>
      </w:pPr>
    </w:p>
    <w:p w:rsidR="00D07501" w:rsidRPr="00CC0ABC" w:rsidRDefault="00D07501" w:rsidP="00D07501">
      <w:pPr>
        <w:pStyle w:val="textomarcapais12pt"/>
        <w:rPr>
          <w:rFonts w:asciiTheme="minorHAnsi" w:hAnsiTheme="minorHAnsi"/>
          <w:b/>
          <w:bCs/>
          <w:i/>
          <w:iCs/>
          <w:color w:val="auto"/>
          <w:lang w:eastAsia="es-ES_tradnl"/>
        </w:rPr>
      </w:pPr>
    </w:p>
    <w:p w:rsidR="00246FEE" w:rsidRPr="00CC0ABC" w:rsidRDefault="00246FEE" w:rsidP="00246FEE">
      <w:pPr>
        <w:pStyle w:val="textomarcapais12pt"/>
        <w:rPr>
          <w:rFonts w:asciiTheme="minorHAnsi" w:hAnsiTheme="minorHAnsi"/>
          <w:b/>
          <w:bCs/>
          <w:iCs/>
          <w:color w:val="auto"/>
          <w:lang w:eastAsia="es-ES_tradnl"/>
        </w:rPr>
      </w:pPr>
      <w:r w:rsidRPr="00CC0ABC">
        <w:rPr>
          <w:rFonts w:asciiTheme="minorHAnsi" w:hAnsiTheme="minorHAnsi"/>
          <w:b/>
          <w:bCs/>
          <w:iCs/>
          <w:color w:val="auto"/>
          <w:lang w:eastAsia="es-ES_tradnl"/>
        </w:rPr>
        <w:t>Anato – Colombia</w:t>
      </w:r>
    </w:p>
    <w:p w:rsidR="00246FEE" w:rsidRPr="00CC0ABC" w:rsidRDefault="00246FEE" w:rsidP="00246FEE">
      <w:pPr>
        <w:pStyle w:val="textomarcapais12pt"/>
        <w:rPr>
          <w:rFonts w:asciiTheme="minorHAnsi" w:hAnsiTheme="minorHAnsi"/>
          <w:color w:val="auto"/>
          <w:lang w:eastAsia="es-ES_tradnl"/>
        </w:rPr>
      </w:pPr>
    </w:p>
    <w:p w:rsidR="00246FEE" w:rsidRPr="00CC0ABC" w:rsidRDefault="00016A30" w:rsidP="00246FEE">
      <w:pPr>
        <w:pStyle w:val="textomarcapais12pt"/>
        <w:rPr>
          <w:rFonts w:asciiTheme="minorHAnsi" w:hAnsiTheme="minorHAnsi"/>
          <w:color w:val="auto"/>
          <w:lang w:eastAsia="es-ES_tradnl"/>
        </w:rPr>
      </w:pPr>
      <w:r w:rsidRPr="00CC0ABC">
        <w:rPr>
          <w:rFonts w:asciiTheme="minorHAnsi" w:hAnsiTheme="minorHAnsi"/>
          <w:color w:val="auto"/>
          <w:lang w:eastAsia="es-ES_tradnl"/>
        </w:rPr>
        <w:t>Se lanzó en Colombia la marca país Ecuador Ama la Vida, que llevará a todo el mundo la nueva imagen basada en el sol, la vida, la  tierra, la mega diversidad, los diseños precolombinos, los tejidos y las flores, como parte de la trigésima versión de la Vitrina Turística de Anato, que se realiza en Bogotá.</w:t>
      </w:r>
    </w:p>
    <w:p w:rsidR="00246FEE" w:rsidRPr="00CC0ABC" w:rsidRDefault="00246FEE" w:rsidP="00246FEE">
      <w:pPr>
        <w:pStyle w:val="textomarcapais12pt"/>
        <w:rPr>
          <w:rFonts w:asciiTheme="minorHAnsi" w:hAnsiTheme="minorHAnsi"/>
          <w:color w:val="auto"/>
          <w:lang w:eastAsia="es-ES_tradnl"/>
        </w:rPr>
      </w:pPr>
    </w:p>
    <w:p w:rsidR="00246FEE" w:rsidRPr="00CC0ABC" w:rsidRDefault="00246FEE" w:rsidP="00246FEE">
      <w:pPr>
        <w:pStyle w:val="textomarcapais12pt"/>
        <w:rPr>
          <w:rFonts w:asciiTheme="minorHAnsi" w:hAnsiTheme="minorHAnsi"/>
          <w:color w:val="auto"/>
          <w:lang w:eastAsia="es-ES_tradnl"/>
        </w:rPr>
      </w:pPr>
      <w:r w:rsidRPr="00CC0ABC">
        <w:rPr>
          <w:rFonts w:asciiTheme="minorHAnsi" w:hAnsiTheme="minorHAnsi"/>
          <w:color w:val="auto"/>
          <w:lang w:eastAsia="es-ES_tradnl"/>
        </w:rPr>
        <w:t xml:space="preserve"> La campaña muestra el reposicionamiento de Ecuador y sus últimas novedades en “Los Cuatro Principales Productos”: Amazonas, Andes, Costa y las Islas Galápagos, así como las nuevas rutas turísticas: Ruta de las Flores, Tren de Mitad del mundo y Ruta Spondylus Trail.</w:t>
      </w:r>
    </w:p>
    <w:p w:rsidR="00246FEE" w:rsidRPr="00CC0ABC" w:rsidRDefault="00246FEE" w:rsidP="00D07501">
      <w:pPr>
        <w:pStyle w:val="textomarcapais12pt"/>
        <w:rPr>
          <w:rFonts w:asciiTheme="minorHAnsi" w:hAnsiTheme="minorHAnsi"/>
          <w:b/>
          <w:bCs/>
          <w:i/>
          <w:iCs/>
          <w:color w:val="auto"/>
          <w:lang w:eastAsia="es-ES_tradnl"/>
        </w:rPr>
      </w:pPr>
    </w:p>
    <w:p w:rsidR="00246FEE" w:rsidRPr="00CC0ABC" w:rsidRDefault="00246FEE" w:rsidP="00D07501">
      <w:pPr>
        <w:pStyle w:val="textomarcapais12pt"/>
        <w:rPr>
          <w:rFonts w:asciiTheme="minorHAnsi" w:hAnsiTheme="minorHAnsi"/>
          <w:b/>
          <w:bCs/>
          <w:i/>
          <w:iCs/>
          <w:color w:val="auto"/>
          <w:lang w:eastAsia="es-ES_tradnl"/>
        </w:rPr>
      </w:pPr>
    </w:p>
    <w:p w:rsidR="00D07501" w:rsidRPr="00CC0ABC" w:rsidRDefault="00D07501" w:rsidP="00D07501">
      <w:pPr>
        <w:pStyle w:val="textomarcapais12pt"/>
        <w:rPr>
          <w:rFonts w:asciiTheme="minorHAnsi" w:hAnsiTheme="minorHAnsi"/>
          <w:b/>
          <w:bCs/>
          <w:iCs/>
          <w:color w:val="auto"/>
          <w:lang w:eastAsia="es-ES_tradnl"/>
        </w:rPr>
      </w:pPr>
      <w:r w:rsidRPr="00CC0ABC">
        <w:rPr>
          <w:rFonts w:asciiTheme="minorHAnsi" w:hAnsiTheme="minorHAnsi"/>
          <w:b/>
          <w:bCs/>
          <w:iCs/>
          <w:color w:val="auto"/>
          <w:lang w:eastAsia="es-ES_tradnl"/>
        </w:rPr>
        <w:t>Expo Feria Mi Ecuador en Nueva York</w:t>
      </w:r>
    </w:p>
    <w:p w:rsidR="00D07501" w:rsidRPr="00CC0ABC" w:rsidRDefault="00D07501" w:rsidP="00D07501">
      <w:pPr>
        <w:pStyle w:val="textomarcapais12pt"/>
        <w:rPr>
          <w:rFonts w:asciiTheme="minorHAnsi" w:hAnsiTheme="minorHAnsi"/>
          <w:color w:val="auto"/>
          <w:lang w:eastAsia="es-ES_tradnl"/>
        </w:rPr>
      </w:pPr>
    </w:p>
    <w:p w:rsidR="00DB2A11" w:rsidRDefault="00D07501" w:rsidP="00D07501">
      <w:pPr>
        <w:pStyle w:val="textomarcapais12pt"/>
        <w:rPr>
          <w:rFonts w:asciiTheme="minorHAnsi" w:hAnsiTheme="minorHAnsi"/>
          <w:color w:val="auto"/>
          <w:lang w:eastAsia="es-ES_tradnl"/>
        </w:rPr>
      </w:pPr>
      <w:r w:rsidRPr="00CC0ABC">
        <w:rPr>
          <w:rFonts w:asciiTheme="minorHAnsi" w:hAnsiTheme="minorHAnsi"/>
          <w:color w:val="auto"/>
          <w:lang w:eastAsia="es-ES_tradnl"/>
        </w:rPr>
        <w:t>Esta feria se desarrolló del 27 al 29 de mayo en las instalaciones del Hall of Sciences del Parque de Flushing, en el condado de Queens en la ciudad de Nueva York.</w:t>
      </w:r>
      <w:r w:rsidR="00DB2A11">
        <w:rPr>
          <w:rFonts w:asciiTheme="minorHAnsi" w:hAnsiTheme="minorHAnsi"/>
          <w:color w:val="auto"/>
          <w:lang w:eastAsia="es-ES_tradnl"/>
        </w:rPr>
        <w:t xml:space="preserve"> </w:t>
      </w:r>
    </w:p>
    <w:p w:rsidR="00D07501" w:rsidRPr="00CC0ABC" w:rsidRDefault="00D07501" w:rsidP="00D07501">
      <w:pPr>
        <w:pStyle w:val="textomarcapais12pt"/>
        <w:rPr>
          <w:rFonts w:asciiTheme="minorHAnsi" w:hAnsiTheme="minorHAnsi"/>
          <w:color w:val="auto"/>
          <w:lang w:eastAsia="es-ES_tradnl"/>
        </w:rPr>
      </w:pPr>
      <w:r w:rsidRPr="00CC0ABC">
        <w:rPr>
          <w:rFonts w:asciiTheme="minorHAnsi" w:hAnsiTheme="minorHAnsi"/>
          <w:color w:val="auto"/>
          <w:lang w:eastAsia="es-ES_tradnl"/>
        </w:rPr>
        <w:lastRenderedPageBreak/>
        <w:t>El objetivo era conseguir que la nueva marca país sea reconocida rápidamente por nuestros compatriotas que radican en los Estados Unidos y recordarles la mágica megadiversidad natural y cultural que alberga su país de origen, además de promover en los potenciales viajeros estadounidense la variada oferta turística que ofrece</w:t>
      </w:r>
      <w:r w:rsidR="00DB2A11">
        <w:rPr>
          <w:rFonts w:asciiTheme="minorHAnsi" w:hAnsiTheme="minorHAnsi"/>
          <w:color w:val="auto"/>
          <w:lang w:eastAsia="es-ES_tradnl"/>
        </w:rPr>
        <w:t xml:space="preserve">mos. </w:t>
      </w:r>
    </w:p>
    <w:p w:rsidR="00D07501" w:rsidRPr="00CC0ABC" w:rsidRDefault="00D07501" w:rsidP="00D07501">
      <w:pPr>
        <w:pStyle w:val="textomarcapais12pt"/>
        <w:rPr>
          <w:rFonts w:asciiTheme="minorHAnsi" w:hAnsiTheme="minorHAnsi"/>
          <w:color w:val="auto"/>
          <w:lang w:eastAsia="es-ES_tradnl"/>
        </w:rPr>
      </w:pPr>
    </w:p>
    <w:p w:rsidR="00D07501" w:rsidRPr="00CC0ABC" w:rsidRDefault="00D07501" w:rsidP="00D07501">
      <w:pPr>
        <w:pStyle w:val="textomarcapais12pt"/>
        <w:rPr>
          <w:rFonts w:asciiTheme="minorHAnsi" w:hAnsiTheme="minorHAnsi"/>
          <w:color w:val="auto"/>
          <w:lang w:eastAsia="es-ES_tradnl"/>
        </w:rPr>
      </w:pPr>
    </w:p>
    <w:p w:rsidR="00D07501" w:rsidRPr="00CC0ABC" w:rsidRDefault="00D07501" w:rsidP="00D07501">
      <w:pPr>
        <w:pStyle w:val="textomarcapais12pt"/>
        <w:rPr>
          <w:rFonts w:asciiTheme="minorHAnsi" w:hAnsiTheme="minorHAnsi"/>
          <w:b/>
          <w:bCs/>
          <w:iCs/>
          <w:color w:val="auto"/>
          <w:lang w:eastAsia="es-ES_tradnl"/>
        </w:rPr>
      </w:pPr>
      <w:r w:rsidRPr="00CC0ABC">
        <w:rPr>
          <w:rFonts w:asciiTheme="minorHAnsi" w:hAnsiTheme="minorHAnsi"/>
          <w:b/>
          <w:bCs/>
          <w:iCs/>
          <w:color w:val="auto"/>
          <w:lang w:eastAsia="es-ES_tradnl"/>
        </w:rPr>
        <w:t>FITUR 2011- Madrid</w:t>
      </w:r>
    </w:p>
    <w:p w:rsidR="009165BD" w:rsidRPr="00CC0ABC" w:rsidRDefault="009165BD" w:rsidP="00D07501">
      <w:pPr>
        <w:pStyle w:val="textomarcapais12pt"/>
        <w:rPr>
          <w:rFonts w:asciiTheme="minorHAnsi" w:hAnsiTheme="minorHAnsi"/>
          <w:b/>
          <w:bCs/>
          <w:iCs/>
          <w:color w:val="auto"/>
          <w:lang w:eastAsia="es-ES_tradnl"/>
        </w:rPr>
      </w:pPr>
    </w:p>
    <w:p w:rsidR="00DB2A11" w:rsidRDefault="00D07501" w:rsidP="00D07501">
      <w:pPr>
        <w:pStyle w:val="textomarcapais12pt"/>
        <w:rPr>
          <w:rFonts w:asciiTheme="minorHAnsi" w:hAnsiTheme="minorHAnsi"/>
          <w:color w:val="auto"/>
          <w:lang w:eastAsia="es-ES_tradnl"/>
        </w:rPr>
      </w:pPr>
      <w:r w:rsidRPr="00CC0ABC">
        <w:rPr>
          <w:rFonts w:asciiTheme="minorHAnsi" w:hAnsiTheme="minorHAnsi"/>
          <w:color w:val="auto"/>
          <w:lang w:eastAsia="es-ES_tradnl"/>
        </w:rPr>
        <w:t xml:space="preserve">En la XXXI edición de la Feria Internacional de Turismo FITUR 2011- enero- el stand de Ecuador fue construido íntegramente con material reciclado, tenía un diseño especial en el que se destacaba la Marca País escoltada por 9,000 rosas donadas por los floricultores ecuatorianos.  </w:t>
      </w:r>
    </w:p>
    <w:p w:rsidR="00D07501" w:rsidRPr="00CC0ABC" w:rsidRDefault="00D07501" w:rsidP="00D07501">
      <w:pPr>
        <w:pStyle w:val="textomarcapais12pt"/>
        <w:rPr>
          <w:rFonts w:asciiTheme="minorHAnsi" w:hAnsiTheme="minorHAnsi"/>
          <w:color w:val="auto"/>
          <w:lang w:eastAsia="es-ES_tradnl"/>
        </w:rPr>
      </w:pPr>
      <w:r w:rsidRPr="00CC0ABC">
        <w:rPr>
          <w:rFonts w:asciiTheme="minorHAnsi" w:hAnsiTheme="minorHAnsi"/>
          <w:color w:val="auto"/>
          <w:lang w:eastAsia="es-ES_tradnl"/>
        </w:rPr>
        <w:t>Esto se complementaba con la música y danza del grupo Quipus conformado por jóvenes migrantes, y con la banda de pueblo “Virgen del Cisne”,</w:t>
      </w:r>
    </w:p>
    <w:p w:rsidR="00D07501" w:rsidRPr="00CC0ABC" w:rsidRDefault="00D07501" w:rsidP="00D07501">
      <w:pPr>
        <w:pStyle w:val="textomarcapais12pt"/>
        <w:rPr>
          <w:rFonts w:asciiTheme="minorHAnsi" w:hAnsiTheme="minorHAnsi"/>
          <w:color w:val="auto"/>
          <w:lang w:eastAsia="es-ES_tradnl"/>
        </w:rPr>
      </w:pPr>
    </w:p>
    <w:p w:rsidR="00D07501" w:rsidRPr="00CC0ABC" w:rsidRDefault="00D07501" w:rsidP="00D07501">
      <w:pPr>
        <w:pStyle w:val="textomarcapais12pt"/>
        <w:rPr>
          <w:rFonts w:asciiTheme="minorHAnsi" w:hAnsiTheme="minorHAnsi"/>
          <w:color w:val="auto"/>
          <w:lang w:eastAsia="es-ES_tradnl"/>
        </w:rPr>
      </w:pPr>
      <w:r w:rsidRPr="00CC0ABC">
        <w:rPr>
          <w:rFonts w:asciiTheme="minorHAnsi" w:hAnsiTheme="minorHAnsi"/>
          <w:color w:val="auto"/>
          <w:lang w:eastAsia="es-ES_tradnl"/>
        </w:rPr>
        <w:t xml:space="preserve">La Marca País se promociona además en las estaciones del Metro que van hacia el Recinto Ferial Juan Carlos I; así como en el catálogo y en </w:t>
      </w:r>
      <w:r w:rsidR="002F7329" w:rsidRPr="00CC0ABC">
        <w:rPr>
          <w:rFonts w:asciiTheme="minorHAnsi" w:hAnsiTheme="minorHAnsi"/>
          <w:color w:val="auto"/>
          <w:lang w:eastAsia="es-ES_tradnl"/>
        </w:rPr>
        <w:t>el plano de la FITUR 2011.</w:t>
      </w:r>
      <w:r w:rsidRPr="00CC0ABC">
        <w:rPr>
          <w:rFonts w:asciiTheme="minorHAnsi" w:hAnsiTheme="minorHAnsi"/>
          <w:color w:val="auto"/>
          <w:lang w:eastAsia="es-ES_tradnl"/>
        </w:rPr>
        <w:t xml:space="preserve"> </w:t>
      </w:r>
    </w:p>
    <w:p w:rsidR="00D07501" w:rsidRPr="00CC0ABC" w:rsidRDefault="00D07501" w:rsidP="00D07501">
      <w:pPr>
        <w:pStyle w:val="textomarcapais12pt"/>
        <w:rPr>
          <w:rFonts w:asciiTheme="minorHAnsi" w:hAnsiTheme="minorHAnsi"/>
          <w:color w:val="auto"/>
          <w:lang w:eastAsia="es-ES_tradnl"/>
        </w:rPr>
      </w:pPr>
    </w:p>
    <w:p w:rsidR="00D07501" w:rsidRPr="00CC0ABC" w:rsidRDefault="00D07501" w:rsidP="00D07501">
      <w:pPr>
        <w:pStyle w:val="textomarcapais12pt"/>
        <w:rPr>
          <w:rFonts w:asciiTheme="minorHAnsi" w:hAnsiTheme="minorHAnsi"/>
          <w:color w:val="auto"/>
          <w:lang w:eastAsia="es-ES_tradnl"/>
        </w:rPr>
      </w:pPr>
    </w:p>
    <w:p w:rsidR="00D07501" w:rsidRPr="00CC0ABC" w:rsidRDefault="00D07501" w:rsidP="00D07501">
      <w:pPr>
        <w:pStyle w:val="textomarcapais12pt"/>
        <w:rPr>
          <w:rFonts w:asciiTheme="minorHAnsi" w:hAnsiTheme="minorHAnsi"/>
          <w:b/>
          <w:color w:val="auto"/>
          <w:lang w:eastAsia="es-ES_tradnl"/>
        </w:rPr>
      </w:pPr>
      <w:r w:rsidRPr="00CC0ABC">
        <w:rPr>
          <w:rFonts w:asciiTheme="minorHAnsi" w:hAnsiTheme="minorHAnsi"/>
          <w:b/>
          <w:color w:val="auto"/>
          <w:lang w:eastAsia="es-ES_tradnl"/>
        </w:rPr>
        <w:t>Feria Turística en Berlín</w:t>
      </w:r>
    </w:p>
    <w:p w:rsidR="00D07501" w:rsidRPr="00CC0ABC" w:rsidRDefault="00D07501" w:rsidP="00D07501">
      <w:pPr>
        <w:pStyle w:val="textomarcapais12pt"/>
        <w:rPr>
          <w:rFonts w:asciiTheme="minorHAnsi" w:hAnsiTheme="minorHAnsi"/>
          <w:color w:val="auto"/>
          <w:lang w:eastAsia="es-ES_tradnl"/>
        </w:rPr>
      </w:pPr>
    </w:p>
    <w:p w:rsidR="00D07501" w:rsidRPr="00CC0ABC" w:rsidRDefault="00D07501" w:rsidP="00D07501">
      <w:pPr>
        <w:pStyle w:val="textomarcapais12pt"/>
        <w:rPr>
          <w:rFonts w:asciiTheme="minorHAnsi" w:hAnsiTheme="minorHAnsi"/>
          <w:color w:val="auto"/>
          <w:lang w:eastAsia="es-ES_tradnl"/>
        </w:rPr>
      </w:pPr>
      <w:r w:rsidRPr="00CC0ABC">
        <w:rPr>
          <w:rFonts w:asciiTheme="minorHAnsi" w:hAnsiTheme="minorHAnsi"/>
          <w:color w:val="auto"/>
          <w:lang w:eastAsia="es-ES_tradnl"/>
        </w:rPr>
        <w:t>Ecuador obtuvo el primer lugar en la premiación al ‘Mejor Expositor’ de la Feria de Turismo de Berlín en la categoría que agrupa al continente americano y el Caribe.</w:t>
      </w:r>
    </w:p>
    <w:p w:rsidR="00D07501" w:rsidRPr="00CC0ABC" w:rsidRDefault="00D07501" w:rsidP="00D07501">
      <w:pPr>
        <w:pStyle w:val="textomarcapais12pt"/>
        <w:rPr>
          <w:rFonts w:asciiTheme="minorHAnsi" w:hAnsiTheme="minorHAnsi"/>
          <w:color w:val="auto"/>
          <w:lang w:eastAsia="es-ES_tradnl"/>
        </w:rPr>
      </w:pPr>
    </w:p>
    <w:p w:rsidR="00D07501" w:rsidRPr="00CC0ABC" w:rsidRDefault="00D07501" w:rsidP="00D07501">
      <w:pPr>
        <w:pStyle w:val="textomarcapais12pt"/>
        <w:rPr>
          <w:rFonts w:asciiTheme="minorHAnsi" w:hAnsiTheme="minorHAnsi"/>
          <w:color w:val="auto"/>
          <w:lang w:eastAsia="es-ES_tradnl"/>
        </w:rPr>
      </w:pPr>
      <w:r w:rsidRPr="00CC0ABC">
        <w:rPr>
          <w:rFonts w:asciiTheme="minorHAnsi" w:hAnsiTheme="minorHAnsi"/>
          <w:color w:val="auto"/>
          <w:lang w:eastAsia="es-ES_tradnl"/>
        </w:rPr>
        <w:t>Perú y República Dominicana consiguieron el segundo y tercer puesto, respectivamente. Los representantes de los más de 180 países, empresas y organizaciones vinculadas a la actividad turística participaron en la entrega de los galardones.</w:t>
      </w:r>
    </w:p>
    <w:p w:rsidR="00D07501" w:rsidRPr="00CC0ABC" w:rsidRDefault="00D07501" w:rsidP="00D07501">
      <w:pPr>
        <w:pStyle w:val="textomarcapais12pt"/>
        <w:rPr>
          <w:rFonts w:asciiTheme="minorHAnsi" w:hAnsiTheme="minorHAnsi"/>
          <w:color w:val="auto"/>
          <w:lang w:eastAsia="es-ES_tradnl"/>
        </w:rPr>
      </w:pPr>
    </w:p>
    <w:p w:rsidR="00D07501" w:rsidRPr="00CC0ABC" w:rsidRDefault="00D07501" w:rsidP="00D07501">
      <w:pPr>
        <w:pStyle w:val="textomarcapais12pt"/>
        <w:rPr>
          <w:rFonts w:asciiTheme="minorHAnsi" w:hAnsiTheme="minorHAnsi"/>
          <w:color w:val="auto"/>
          <w:lang w:eastAsia="es-ES_tradnl"/>
        </w:rPr>
      </w:pPr>
    </w:p>
    <w:p w:rsidR="00D07501" w:rsidRPr="00CC0ABC" w:rsidRDefault="00D07501" w:rsidP="00D07501">
      <w:pPr>
        <w:pStyle w:val="textomarcapais12pt"/>
        <w:rPr>
          <w:rFonts w:asciiTheme="minorHAnsi" w:hAnsiTheme="minorHAnsi"/>
          <w:b/>
          <w:color w:val="auto"/>
          <w:lang w:eastAsia="es-ES_tradnl"/>
        </w:rPr>
      </w:pPr>
      <w:r w:rsidRPr="00CC0ABC">
        <w:rPr>
          <w:rFonts w:asciiTheme="minorHAnsi" w:hAnsiTheme="minorHAnsi"/>
          <w:b/>
          <w:color w:val="auto"/>
          <w:lang w:eastAsia="es-ES_tradnl"/>
        </w:rPr>
        <w:t>ITB en Alemania</w:t>
      </w:r>
    </w:p>
    <w:p w:rsidR="00D07501" w:rsidRPr="00CC0ABC" w:rsidRDefault="00D07501" w:rsidP="00D07501">
      <w:pPr>
        <w:pStyle w:val="textomarcapais12pt"/>
        <w:rPr>
          <w:rFonts w:asciiTheme="minorHAnsi" w:hAnsiTheme="minorHAnsi"/>
          <w:color w:val="auto"/>
          <w:lang w:eastAsia="es-ES_tradnl"/>
        </w:rPr>
      </w:pPr>
    </w:p>
    <w:p w:rsidR="00D07501" w:rsidRPr="00CC0ABC" w:rsidRDefault="00D07501" w:rsidP="00D07501">
      <w:pPr>
        <w:pStyle w:val="textomarcapais12pt"/>
        <w:rPr>
          <w:rFonts w:asciiTheme="minorHAnsi" w:hAnsiTheme="minorHAnsi"/>
          <w:color w:val="auto"/>
          <w:lang w:eastAsia="es-ES_tradnl"/>
        </w:rPr>
      </w:pPr>
      <w:r w:rsidRPr="00CC0ABC">
        <w:rPr>
          <w:rFonts w:asciiTheme="minorHAnsi" w:hAnsiTheme="minorHAnsi"/>
          <w:color w:val="auto"/>
          <w:lang w:eastAsia="es-ES_tradnl"/>
        </w:rPr>
        <w:t>Las excursiones 2011 que ofrece Ferrocarriles del Ecuador se promocionan como parte de los productos turísticos que el país difunde en la Feria ITB (Bolsa Internacional de Turismo) que se desarrolló en Alemania mes de Marzo.</w:t>
      </w:r>
    </w:p>
    <w:p w:rsidR="00D07501" w:rsidRPr="00CC0ABC" w:rsidRDefault="00D07501" w:rsidP="00D07501">
      <w:pPr>
        <w:pStyle w:val="textomarcapais12pt"/>
        <w:rPr>
          <w:rFonts w:asciiTheme="minorHAnsi" w:hAnsiTheme="minorHAnsi"/>
          <w:color w:val="auto"/>
          <w:lang w:eastAsia="es-ES_tradnl"/>
        </w:rPr>
      </w:pPr>
    </w:p>
    <w:p w:rsidR="00D07501" w:rsidRPr="00CC0ABC" w:rsidRDefault="00D07501" w:rsidP="00D07501">
      <w:pPr>
        <w:pStyle w:val="textomarcapais12pt"/>
        <w:rPr>
          <w:rFonts w:asciiTheme="minorHAnsi" w:hAnsiTheme="minorHAnsi"/>
          <w:color w:val="auto"/>
          <w:lang w:eastAsia="es-ES_tradnl"/>
        </w:rPr>
      </w:pPr>
      <w:r w:rsidRPr="00CC0ABC">
        <w:rPr>
          <w:rFonts w:asciiTheme="minorHAnsi" w:hAnsiTheme="minorHAnsi"/>
          <w:color w:val="auto"/>
          <w:lang w:eastAsia="es-ES_tradnl"/>
        </w:rPr>
        <w:t>Uno de los objetivos es presentar la nueva marca país. Ferrocarriles del Ecuador tiene una presencia visible, uno de los 4 paneles más grandes en el stand tiene la imagen de la locomotora 17, en la estación de Chimbacalle.</w:t>
      </w:r>
    </w:p>
    <w:p w:rsidR="00821FEE" w:rsidRDefault="00821FEE" w:rsidP="00D07501">
      <w:pPr>
        <w:pStyle w:val="textomarcapais12pt"/>
        <w:rPr>
          <w:rFonts w:asciiTheme="minorHAnsi" w:hAnsiTheme="minorHAnsi"/>
          <w:color w:val="auto"/>
          <w:lang w:eastAsia="es-ES_tradnl"/>
        </w:rPr>
      </w:pPr>
    </w:p>
    <w:p w:rsidR="00936D77" w:rsidRPr="00CC0ABC" w:rsidRDefault="00936D77" w:rsidP="00D07501">
      <w:pPr>
        <w:pStyle w:val="textomarcapais12pt"/>
        <w:rPr>
          <w:rFonts w:asciiTheme="minorHAnsi" w:hAnsiTheme="minorHAnsi"/>
          <w:color w:val="auto"/>
          <w:lang w:eastAsia="es-ES_tradnl"/>
        </w:rPr>
      </w:pPr>
    </w:p>
    <w:p w:rsidR="00936D77" w:rsidRPr="00936D77" w:rsidRDefault="00936D77" w:rsidP="00936D77">
      <w:pPr>
        <w:spacing w:after="0" w:line="240" w:lineRule="auto"/>
        <w:outlineLvl w:val="1"/>
        <w:rPr>
          <w:b/>
          <w:bCs/>
          <w:sz w:val="24"/>
          <w:szCs w:val="24"/>
          <w:lang w:val="es-EC" w:eastAsia="es-EC"/>
        </w:rPr>
      </w:pPr>
      <w:r w:rsidRPr="00936D77">
        <w:rPr>
          <w:b/>
          <w:bCs/>
          <w:sz w:val="24"/>
          <w:szCs w:val="24"/>
          <w:lang w:val="es-EC" w:eastAsia="es-EC"/>
        </w:rPr>
        <w:t>Ecuador inició campaña en Norteamérica y Europa para promover turismo</w:t>
      </w:r>
    </w:p>
    <w:p w:rsidR="00936D77" w:rsidRPr="00936D77" w:rsidRDefault="00936D77" w:rsidP="00936D77">
      <w:pPr>
        <w:spacing w:after="0" w:line="240" w:lineRule="auto"/>
        <w:outlineLvl w:val="1"/>
        <w:rPr>
          <w:b/>
          <w:bCs/>
          <w:sz w:val="24"/>
          <w:szCs w:val="24"/>
          <w:lang w:val="es-EC" w:eastAsia="es-EC"/>
        </w:rPr>
      </w:pPr>
    </w:p>
    <w:p w:rsidR="00936D77" w:rsidRPr="00936D77" w:rsidRDefault="00936D77" w:rsidP="00936D77">
      <w:pPr>
        <w:pStyle w:val="NormalWeb"/>
        <w:spacing w:before="0" w:beforeAutospacing="0" w:after="0" w:afterAutospacing="0" w:line="240" w:lineRule="auto"/>
        <w:rPr>
          <w:rFonts w:asciiTheme="minorHAnsi" w:hAnsiTheme="minorHAnsi"/>
          <w:sz w:val="24"/>
          <w:szCs w:val="24"/>
          <w:lang w:val="es-ES" w:eastAsia="es-ES_tradnl"/>
        </w:rPr>
      </w:pPr>
      <w:r w:rsidRPr="00936D77">
        <w:rPr>
          <w:rFonts w:asciiTheme="minorHAnsi" w:hAnsiTheme="minorHAnsi"/>
          <w:sz w:val="24"/>
          <w:szCs w:val="24"/>
          <w:lang w:val="es-ES" w:eastAsia="es-ES_tradnl"/>
        </w:rPr>
        <w:t xml:space="preserve">Ecuador puso en marcha una campaña para promover sus atractivos turísticos en Norteamérica y Europa, Utilizando el eslogan ‘Ecuador un destino de moda’, la estrategia se inició en Inglaterra, Estados Unidos, Canadá y Alemania, y destaca a Ecuador como destino turístico a través de anuncios publicitarios en periódicos, sitios </w:t>
      </w:r>
      <w:r w:rsidRPr="00936D77">
        <w:rPr>
          <w:rFonts w:asciiTheme="minorHAnsi" w:hAnsiTheme="minorHAnsi"/>
          <w:sz w:val="24"/>
          <w:szCs w:val="24"/>
          <w:lang w:val="es-ES" w:eastAsia="es-ES_tradnl"/>
        </w:rPr>
        <w:lastRenderedPageBreak/>
        <w:t>de internet y revistas de viajes.</w:t>
      </w:r>
      <w:r>
        <w:rPr>
          <w:rFonts w:asciiTheme="minorHAnsi" w:hAnsiTheme="minorHAnsi"/>
          <w:sz w:val="24"/>
          <w:szCs w:val="24"/>
          <w:lang w:val="es-ES" w:eastAsia="es-ES_tradnl"/>
        </w:rPr>
        <w:t xml:space="preserve"> </w:t>
      </w:r>
      <w:r w:rsidRPr="00936D77">
        <w:rPr>
          <w:rFonts w:asciiTheme="minorHAnsi" w:hAnsiTheme="minorHAnsi"/>
          <w:sz w:val="24"/>
          <w:szCs w:val="24"/>
          <w:lang w:val="es-ES" w:eastAsia="es-ES_tradnl"/>
        </w:rPr>
        <w:t xml:space="preserve">Esos mensajes “resaltan la diversidad geográfica y posicionan al país como destino vacacional de excelencia”,  la estrategia está dirigida a personas de 25 a 40 años. </w:t>
      </w:r>
    </w:p>
    <w:p w:rsidR="00936D77" w:rsidRPr="00936D77" w:rsidRDefault="00936D77" w:rsidP="00936D77">
      <w:pPr>
        <w:spacing w:after="0" w:line="240" w:lineRule="auto"/>
        <w:rPr>
          <w:sz w:val="24"/>
          <w:szCs w:val="24"/>
          <w:lang w:val="es-EC"/>
        </w:rPr>
      </w:pPr>
    </w:p>
    <w:p w:rsidR="00936D77" w:rsidRPr="00936D77" w:rsidRDefault="00936D77" w:rsidP="00936D77">
      <w:pPr>
        <w:spacing w:after="0" w:line="240" w:lineRule="auto"/>
        <w:rPr>
          <w:sz w:val="24"/>
          <w:szCs w:val="24"/>
          <w:lang w:val="es-EC"/>
        </w:rPr>
      </w:pPr>
    </w:p>
    <w:p w:rsidR="00936D77" w:rsidRPr="00936D77" w:rsidRDefault="00936D77" w:rsidP="00936D77">
      <w:pPr>
        <w:spacing w:after="0" w:line="240" w:lineRule="auto"/>
        <w:rPr>
          <w:b/>
          <w:sz w:val="24"/>
          <w:szCs w:val="24"/>
          <w:lang w:val="es-EC"/>
        </w:rPr>
      </w:pPr>
      <w:r w:rsidRPr="00936D77">
        <w:rPr>
          <w:b/>
          <w:sz w:val="24"/>
          <w:szCs w:val="24"/>
          <w:lang w:val="es-EC"/>
        </w:rPr>
        <w:t xml:space="preserve">Caravana Turística “Ecuador Destino sin fronteras” </w:t>
      </w:r>
    </w:p>
    <w:p w:rsidR="00936D77" w:rsidRPr="00936D77" w:rsidRDefault="00936D77" w:rsidP="00936D77">
      <w:pPr>
        <w:spacing w:after="0" w:line="240" w:lineRule="auto"/>
        <w:rPr>
          <w:b/>
          <w:sz w:val="24"/>
          <w:szCs w:val="24"/>
          <w:lang w:val="es-EC"/>
        </w:rPr>
      </w:pPr>
    </w:p>
    <w:p w:rsidR="00936D77" w:rsidRPr="00936D77" w:rsidRDefault="00721282" w:rsidP="00936D77">
      <w:pPr>
        <w:spacing w:after="0" w:line="240" w:lineRule="auto"/>
        <w:rPr>
          <w:sz w:val="24"/>
          <w:szCs w:val="24"/>
          <w:lang w:val="es-EC" w:eastAsia="es-EC"/>
        </w:rPr>
      </w:pPr>
      <w:r>
        <w:rPr>
          <w:sz w:val="24"/>
          <w:szCs w:val="24"/>
          <w:lang w:val="es-EC" w:eastAsia="es-EC"/>
        </w:rPr>
        <w:t>En Diciembre, l</w:t>
      </w:r>
      <w:r w:rsidR="00936D77" w:rsidRPr="00936D77">
        <w:rPr>
          <w:sz w:val="24"/>
          <w:szCs w:val="24"/>
          <w:lang w:val="es-EC" w:eastAsia="es-EC"/>
        </w:rPr>
        <w:t xml:space="preserve">a Caravana Turística “Ecuador Destino sin fronteras”, una iniciativa de promoción organizada por el Ministerio de Turismo de Ecuador, para conquistar un mayor flujo turístico de esta zona fronteriza hacia el país llega al norte de Perú teniendo a Piura como punto inicial en el país del sur. </w:t>
      </w:r>
    </w:p>
    <w:p w:rsidR="00936D77" w:rsidRPr="00936D77" w:rsidRDefault="00936D77" w:rsidP="00936D77">
      <w:pPr>
        <w:spacing w:after="0" w:line="240" w:lineRule="auto"/>
        <w:rPr>
          <w:sz w:val="24"/>
          <w:szCs w:val="24"/>
          <w:lang w:val="es-EC" w:eastAsia="es-EC"/>
        </w:rPr>
      </w:pPr>
      <w:r w:rsidRPr="00936D77">
        <w:rPr>
          <w:sz w:val="24"/>
          <w:szCs w:val="24"/>
          <w:lang w:val="es-EC" w:eastAsia="es-EC"/>
        </w:rPr>
        <w:br/>
        <w:t>Esta estrategia de promoción,  busca además fomentar el turismo como un eje dinamizador de la economía, en el marco del Plan Binacional Ecuador-Perú.</w:t>
      </w:r>
    </w:p>
    <w:p w:rsidR="00936D77" w:rsidRPr="00936D77" w:rsidRDefault="00936D77" w:rsidP="00936D77">
      <w:pPr>
        <w:spacing w:after="0" w:line="240" w:lineRule="auto"/>
        <w:rPr>
          <w:sz w:val="24"/>
          <w:szCs w:val="24"/>
          <w:lang w:val="es-EC" w:eastAsia="es-EC"/>
        </w:rPr>
      </w:pPr>
    </w:p>
    <w:p w:rsidR="00936D77" w:rsidRPr="00936D77" w:rsidRDefault="00936D77" w:rsidP="00936D77">
      <w:pPr>
        <w:spacing w:after="0" w:line="240" w:lineRule="auto"/>
        <w:rPr>
          <w:sz w:val="24"/>
          <w:szCs w:val="24"/>
          <w:lang w:val="es-EC"/>
        </w:rPr>
      </w:pPr>
      <w:r w:rsidRPr="00936D77">
        <w:rPr>
          <w:sz w:val="24"/>
          <w:szCs w:val="24"/>
          <w:lang w:val="es-EC"/>
        </w:rPr>
        <w:t>Presentaciones culturales y artísticas, exhibición de videos promocionales de las provincias del sur de Ecuador, muestras gastronómicas, encuentros empresariales, y como acto especial se presentó un foro referente al Turismo Consciente, una propuesta de Ecuador al mundo.</w:t>
      </w:r>
    </w:p>
    <w:p w:rsidR="00936D77" w:rsidRPr="00936D77" w:rsidRDefault="00936D77" w:rsidP="00936D77">
      <w:pPr>
        <w:spacing w:after="0" w:line="240" w:lineRule="auto"/>
        <w:rPr>
          <w:sz w:val="24"/>
          <w:szCs w:val="24"/>
          <w:lang w:val="es-EC"/>
        </w:rPr>
      </w:pPr>
    </w:p>
    <w:p w:rsidR="00936D77" w:rsidRPr="00936D77" w:rsidRDefault="00936D77" w:rsidP="00936D77">
      <w:pPr>
        <w:spacing w:after="0" w:line="240" w:lineRule="auto"/>
        <w:rPr>
          <w:sz w:val="24"/>
          <w:szCs w:val="24"/>
          <w:lang w:val="es-EC" w:eastAsia="es-EC"/>
        </w:rPr>
      </w:pPr>
    </w:p>
    <w:p w:rsidR="00936D77" w:rsidRPr="00936D77" w:rsidRDefault="00936D77" w:rsidP="00936D77">
      <w:pPr>
        <w:spacing w:after="0" w:line="240" w:lineRule="auto"/>
        <w:rPr>
          <w:rFonts w:asciiTheme="minorHAnsi" w:hAnsiTheme="minorHAnsi"/>
          <w:sz w:val="24"/>
          <w:szCs w:val="24"/>
          <w:lang w:val="es-EC"/>
        </w:rPr>
      </w:pPr>
      <w:r w:rsidRPr="00936D77">
        <w:rPr>
          <w:b/>
          <w:sz w:val="24"/>
          <w:szCs w:val="24"/>
          <w:lang w:val="es-EC"/>
        </w:rPr>
        <w:t xml:space="preserve">Ecuador se promociona ante 450 delegados de Canadá y EE.UU. </w:t>
      </w:r>
    </w:p>
    <w:p w:rsidR="00936D77" w:rsidRPr="00936D77" w:rsidRDefault="00936D77" w:rsidP="00936D77">
      <w:pPr>
        <w:pStyle w:val="Ttulo2"/>
        <w:spacing w:before="0" w:after="0"/>
        <w:rPr>
          <w:rFonts w:asciiTheme="minorHAnsi" w:hAnsiTheme="minorHAnsi"/>
          <w:sz w:val="24"/>
          <w:szCs w:val="24"/>
          <w:lang w:val="es-EC"/>
        </w:rPr>
      </w:pPr>
    </w:p>
    <w:p w:rsidR="00936D77" w:rsidRPr="00936D77" w:rsidRDefault="00936D77" w:rsidP="00936D77">
      <w:pPr>
        <w:spacing w:after="0" w:line="240" w:lineRule="auto"/>
        <w:rPr>
          <w:sz w:val="24"/>
          <w:szCs w:val="24"/>
          <w:lang w:val="es-EC"/>
        </w:rPr>
      </w:pPr>
      <w:r w:rsidRPr="00936D77">
        <w:rPr>
          <w:sz w:val="24"/>
          <w:szCs w:val="24"/>
          <w:lang w:val="es-EC"/>
        </w:rPr>
        <w:t>Con el objeto de fortalecer la promoción turística en el mercado norteamericano, Ecuador participó en la conferencia de turismo educativo, Educational Travel Conference (ECT), en Florida-EE.UU. Ecuador promocionó sus atractivos para el mercado de “turismo educacional” a más de 450 delega</w:t>
      </w:r>
      <w:r>
        <w:rPr>
          <w:sz w:val="24"/>
          <w:szCs w:val="24"/>
          <w:lang w:val="es-EC"/>
        </w:rPr>
        <w:t>dos de EEUU</w:t>
      </w:r>
      <w:r w:rsidRPr="00936D77">
        <w:rPr>
          <w:sz w:val="24"/>
          <w:szCs w:val="24"/>
          <w:lang w:val="es-EC"/>
        </w:rPr>
        <w:t xml:space="preserve"> y Canadá.</w:t>
      </w:r>
    </w:p>
    <w:p w:rsidR="00936D77" w:rsidRPr="00936D77" w:rsidRDefault="00936D77" w:rsidP="00936D77">
      <w:pPr>
        <w:pStyle w:val="NormalWeb"/>
        <w:spacing w:before="0" w:beforeAutospacing="0" w:after="0" w:afterAutospacing="0"/>
        <w:rPr>
          <w:rFonts w:asciiTheme="minorHAnsi" w:hAnsiTheme="minorHAnsi"/>
          <w:lang w:val="es-EC"/>
        </w:rPr>
      </w:pPr>
    </w:p>
    <w:p w:rsidR="00936D77" w:rsidRPr="00936D77" w:rsidRDefault="00936D77" w:rsidP="00936D77">
      <w:pPr>
        <w:pStyle w:val="NormalWeb"/>
        <w:spacing w:before="0" w:beforeAutospacing="0" w:after="0" w:afterAutospacing="0"/>
        <w:rPr>
          <w:sz w:val="24"/>
          <w:szCs w:val="24"/>
          <w:lang w:val="es-EC"/>
        </w:rPr>
      </w:pPr>
      <w:r w:rsidRPr="00936D77">
        <w:rPr>
          <w:sz w:val="24"/>
          <w:szCs w:val="24"/>
          <w:lang w:val="es-EC"/>
        </w:rPr>
        <w:t>La presencia del Ecuador fue una de las más visibles durante la conferencia, debido a la inclusión de la Marca País “Ecuador Ama la Vida” en los gafetes de cada participante y en la agenda oficial del evento. Además, incorporó anuncios alrededor del hotel sede y en la sala de prensa, asegurando que la Marca y el Destino Ecuador permanezcan en la mente de los asistentes.</w:t>
      </w:r>
    </w:p>
    <w:p w:rsidR="00936D77" w:rsidRPr="00936D77" w:rsidRDefault="00936D77" w:rsidP="00936D77">
      <w:pPr>
        <w:spacing w:after="0" w:line="240" w:lineRule="auto"/>
        <w:rPr>
          <w:sz w:val="24"/>
          <w:szCs w:val="24"/>
          <w:lang w:val="es-EC"/>
        </w:rPr>
      </w:pPr>
    </w:p>
    <w:p w:rsidR="00936D77" w:rsidRPr="00936D77" w:rsidRDefault="00936D77" w:rsidP="00936D77">
      <w:pPr>
        <w:spacing w:after="0" w:line="240" w:lineRule="auto"/>
        <w:rPr>
          <w:sz w:val="24"/>
          <w:szCs w:val="24"/>
          <w:lang w:val="es-EC"/>
        </w:rPr>
      </w:pPr>
      <w:r w:rsidRPr="00936D77">
        <w:rPr>
          <w:sz w:val="24"/>
          <w:szCs w:val="24"/>
          <w:lang w:val="es-EC"/>
        </w:rPr>
        <w:t>Asimismo, conocieron los diversos productos turísticos ecuatorianos, entre ellos ecoturismo, turismo de aventura, comunitario, sustentable, cultural, gastronomía, rural, congresos y convenciones, turismo de salud y bienestar.</w:t>
      </w:r>
    </w:p>
    <w:p w:rsidR="00821FEE" w:rsidRDefault="00821FEE" w:rsidP="00D07501">
      <w:pPr>
        <w:pStyle w:val="textomarcapais12pt"/>
        <w:rPr>
          <w:rFonts w:asciiTheme="minorHAnsi" w:hAnsiTheme="minorHAnsi"/>
          <w:color w:val="auto"/>
          <w:lang w:val="es-EC" w:eastAsia="es-ES_tradnl"/>
        </w:rPr>
      </w:pPr>
    </w:p>
    <w:p w:rsidR="00936D77" w:rsidRPr="00936D77" w:rsidRDefault="00936D77" w:rsidP="00D07501">
      <w:pPr>
        <w:pStyle w:val="textomarcapais12pt"/>
        <w:rPr>
          <w:rFonts w:asciiTheme="minorHAnsi" w:hAnsiTheme="minorHAnsi"/>
          <w:color w:val="auto"/>
          <w:lang w:val="es-EC" w:eastAsia="es-ES_tradnl"/>
        </w:rPr>
      </w:pPr>
    </w:p>
    <w:p w:rsidR="00D07501" w:rsidRPr="00CC0ABC" w:rsidRDefault="00D07501" w:rsidP="00D07501">
      <w:pPr>
        <w:pStyle w:val="textomarcapais12pt"/>
        <w:rPr>
          <w:rFonts w:asciiTheme="minorHAnsi" w:hAnsiTheme="minorHAnsi"/>
          <w:color w:val="auto"/>
          <w:lang w:eastAsia="es-ES_tradnl"/>
        </w:rPr>
      </w:pPr>
      <w:r w:rsidRPr="00CC0ABC">
        <w:rPr>
          <w:rFonts w:asciiTheme="minorHAnsi" w:hAnsiTheme="minorHAnsi"/>
          <w:color w:val="auto"/>
        </w:rPr>
        <w:t xml:space="preserve">- La Marca País </w:t>
      </w:r>
      <w:r w:rsidR="0008414E" w:rsidRPr="00CC0ABC">
        <w:rPr>
          <w:rFonts w:asciiTheme="minorHAnsi" w:hAnsiTheme="minorHAnsi"/>
          <w:color w:val="auto"/>
        </w:rPr>
        <w:t>ha capturado</w:t>
      </w:r>
      <w:r w:rsidRPr="00CC0ABC">
        <w:rPr>
          <w:rFonts w:asciiTheme="minorHAnsi" w:hAnsiTheme="minorHAnsi"/>
          <w:color w:val="auto"/>
        </w:rPr>
        <w:t xml:space="preserve"> la atención de miles de profesionales y periodistas especializados del mundo, que asistieron a: FITUR (España), Madrid Fusión (España), ANATO (Colombia), ITB </w:t>
      </w:r>
      <w:r w:rsidR="00016A30" w:rsidRPr="00CC0ABC">
        <w:rPr>
          <w:rFonts w:asciiTheme="minorHAnsi" w:hAnsiTheme="minorHAnsi"/>
          <w:color w:val="auto"/>
        </w:rPr>
        <w:t>Berlín</w:t>
      </w:r>
      <w:r w:rsidRPr="00CC0ABC">
        <w:rPr>
          <w:rFonts w:asciiTheme="minorHAnsi" w:hAnsiTheme="minorHAnsi"/>
          <w:color w:val="auto"/>
        </w:rPr>
        <w:t xml:space="preserve"> (Alemania), The New York Times Travel Show (EE.UU), The Los Angeles Times Travel and Adventure Show (EE.UU),  BRAZTOA (Brasil), IMEX (Alemania), EUROAL (España),  World Floral Expo (EE.UU), Feria del Libro (Colombia), EXPOMAYORISTAS (México), FIT CUBA (Cuba), Roadshows en Argentina y Chile y, III Encuentro de Culturas Andinas (Colombia) y durante el segundo semestre de este año </w:t>
      </w:r>
      <w:r w:rsidRPr="00CC0ABC">
        <w:rPr>
          <w:rFonts w:asciiTheme="minorHAnsi" w:hAnsiTheme="minorHAnsi"/>
          <w:color w:val="auto"/>
        </w:rPr>
        <w:lastRenderedPageBreak/>
        <w:t>participará en alrededor de 21 ferias internacionales para continuar el posicionamiento a escala mundial.</w:t>
      </w:r>
      <w:r w:rsidRPr="00CC0ABC">
        <w:rPr>
          <w:rStyle w:val="Refdenotaalpie"/>
          <w:rFonts w:asciiTheme="minorHAnsi" w:hAnsiTheme="minorHAnsi"/>
          <w:color w:val="auto"/>
          <w:lang w:eastAsia="es-ES_tradnl"/>
        </w:rPr>
        <w:footnoteReference w:id="49"/>
      </w:r>
    </w:p>
    <w:p w:rsidR="00D07501" w:rsidRPr="00CC0ABC" w:rsidRDefault="00D07501" w:rsidP="00D07501">
      <w:pPr>
        <w:pStyle w:val="textomarcapais12pt"/>
        <w:rPr>
          <w:rFonts w:asciiTheme="minorHAnsi" w:hAnsiTheme="minorHAnsi"/>
          <w:color w:val="auto"/>
          <w:lang w:eastAsia="es-ES_tradnl"/>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Como podemos notar, la marca se presentó en Octubre y en pocos meses ha participado en ferias y eventos para darse a conocer en el mercado internacional. El problema radica en que durante este lapso de tiempo, han sido escasas las acciones para promocionar y dar a conocer la marca a nivel nacional, ocasionando desconocimiento sobre la nueva marca en la población misma.</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Este 2011 el Ministerio de Turismo trabajará con un presupuesto de $30 millones, de los cuales, $20 millones serán para promoción y $10 millones para gestión turística.</w:t>
      </w: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Con esos recursos se ejecutará lo siguiente:</w:t>
      </w:r>
    </w:p>
    <w:p w:rsidR="00D07501" w:rsidRPr="00CC0ABC" w:rsidRDefault="00D07501" w:rsidP="00D07501">
      <w:pPr>
        <w:pStyle w:val="textomarcapais12pt"/>
        <w:rPr>
          <w:rFonts w:asciiTheme="minorHAnsi" w:hAnsiTheme="minorHAnsi"/>
          <w:color w:val="auto"/>
        </w:rPr>
      </w:pPr>
    </w:p>
    <w:p w:rsidR="00D07501" w:rsidRPr="00CC0ABC" w:rsidRDefault="00D07501" w:rsidP="0008414E">
      <w:pPr>
        <w:pStyle w:val="textomarcapais12pt"/>
        <w:numPr>
          <w:ilvl w:val="0"/>
          <w:numId w:val="40"/>
        </w:numPr>
        <w:rPr>
          <w:rFonts w:asciiTheme="minorHAnsi" w:hAnsiTheme="minorHAnsi"/>
          <w:color w:val="auto"/>
        </w:rPr>
      </w:pPr>
      <w:r w:rsidRPr="00CC0ABC">
        <w:rPr>
          <w:rFonts w:asciiTheme="minorHAnsi" w:hAnsiTheme="minorHAnsi"/>
          <w:color w:val="auto"/>
        </w:rPr>
        <w:t>Se efectuará la “Semana del Ecuador” en todos los países, con la presencia de ministros y 100 empresarios. Tuvo efecto en Perú, los siguientes países serán Colombia y Venezuela, posteriormente dicha estrategia se aplicará en Europa.</w:t>
      </w:r>
    </w:p>
    <w:p w:rsidR="00D07501" w:rsidRPr="00CC0ABC" w:rsidRDefault="00D07501" w:rsidP="0008414E">
      <w:pPr>
        <w:pStyle w:val="textomarcapais12pt"/>
        <w:numPr>
          <w:ilvl w:val="0"/>
          <w:numId w:val="40"/>
        </w:numPr>
        <w:rPr>
          <w:rFonts w:asciiTheme="minorHAnsi" w:hAnsiTheme="minorHAnsi"/>
          <w:color w:val="auto"/>
        </w:rPr>
      </w:pPr>
      <w:r w:rsidRPr="00CC0ABC">
        <w:rPr>
          <w:rFonts w:asciiTheme="minorHAnsi" w:hAnsiTheme="minorHAnsi"/>
          <w:color w:val="auto"/>
        </w:rPr>
        <w:t>Se transformará a la mitad del mundo en el verdadero centro del planeta con infraestructura hotelera y sitios de ciencia y tecnología, teatro.</w:t>
      </w:r>
    </w:p>
    <w:p w:rsidR="00D07501" w:rsidRPr="00CC0ABC" w:rsidRDefault="00D07501" w:rsidP="0008414E">
      <w:pPr>
        <w:pStyle w:val="textomarcapais12pt"/>
        <w:numPr>
          <w:ilvl w:val="0"/>
          <w:numId w:val="40"/>
        </w:numPr>
        <w:rPr>
          <w:rFonts w:asciiTheme="minorHAnsi" w:hAnsiTheme="minorHAnsi"/>
          <w:color w:val="auto"/>
        </w:rPr>
      </w:pPr>
      <w:r w:rsidRPr="00CC0ABC">
        <w:rPr>
          <w:rFonts w:asciiTheme="minorHAnsi" w:hAnsiTheme="minorHAnsi"/>
          <w:color w:val="auto"/>
        </w:rPr>
        <w:t>Se desarrollará el turismo fluvial en Guayaquil.</w:t>
      </w:r>
    </w:p>
    <w:p w:rsidR="00D07501" w:rsidRPr="00CC0ABC" w:rsidRDefault="00D07501" w:rsidP="0008414E">
      <w:pPr>
        <w:pStyle w:val="textomarcapais12pt"/>
        <w:numPr>
          <w:ilvl w:val="0"/>
          <w:numId w:val="40"/>
        </w:numPr>
        <w:rPr>
          <w:rFonts w:asciiTheme="minorHAnsi" w:hAnsiTheme="minorHAnsi"/>
          <w:color w:val="auto"/>
        </w:rPr>
      </w:pPr>
      <w:r w:rsidRPr="00CC0ABC">
        <w:rPr>
          <w:rFonts w:asciiTheme="minorHAnsi" w:hAnsiTheme="minorHAnsi"/>
          <w:color w:val="auto"/>
        </w:rPr>
        <w:t>En cuanto a guía turística: se trabajará con los países de mayor afluencia turística hacia el Ecuador. Los 14 mil efectivos de la Policía Comunitaria se convertirán también en policías del ramo para guiar a los visitantes.</w:t>
      </w:r>
    </w:p>
    <w:p w:rsidR="00D07501" w:rsidRPr="00CC0ABC" w:rsidRDefault="00D07501" w:rsidP="0008414E">
      <w:pPr>
        <w:pStyle w:val="textomarcapais12pt"/>
        <w:numPr>
          <w:ilvl w:val="0"/>
          <w:numId w:val="40"/>
        </w:numPr>
        <w:rPr>
          <w:rFonts w:asciiTheme="minorHAnsi" w:hAnsiTheme="minorHAnsi"/>
          <w:color w:val="auto"/>
        </w:rPr>
      </w:pPr>
      <w:r w:rsidRPr="00CC0ABC">
        <w:rPr>
          <w:rFonts w:asciiTheme="minorHAnsi" w:hAnsiTheme="minorHAnsi"/>
          <w:color w:val="auto"/>
        </w:rPr>
        <w:t>Se instalarán 1.000 señaléticas, centros de facilitación y puntos de asistencia, para la movilización segura y cómoda de las personas por las rutas turísticas, con una inversión de $1´500.000.</w:t>
      </w:r>
      <w:r w:rsidRPr="00CC0ABC">
        <w:rPr>
          <w:rStyle w:val="Refdenotaalpie"/>
          <w:rFonts w:asciiTheme="minorHAnsi" w:hAnsiTheme="minorHAnsi"/>
          <w:color w:val="auto"/>
        </w:rPr>
        <w:footnoteReference w:id="50"/>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En este primer semestre del año se invertirá 1 millón 447 mil dólares, en el estudio y diseño de la señalización para las seis rutas: Spondylus, Volcanes, Agua, Libertador, Tren y Flores, que permite cubrir todo el territorio nacional.</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Precisamente la planificación de la señalización turística, para las provincias de Guayas y Santa Elena, que integran la Ruta del Spondylus, se concretará en los meses de abril y mayo mientras que para agosto y septiembre se concluirán los diseños y estudios de toda la señalización turística restante.</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Freddy Ehlers anunció que en el 2012 se instalarán las denominadas tiendas Ecuador en diferentes partes del mundo, en las que se promocionarán chocolates, flores, libros y otros productos del país.</w:t>
      </w:r>
      <w:r w:rsidRPr="00CC0ABC">
        <w:rPr>
          <w:rStyle w:val="Refdenotaalpie"/>
          <w:rFonts w:asciiTheme="minorHAnsi" w:hAnsiTheme="minorHAnsi"/>
          <w:color w:val="auto"/>
        </w:rPr>
        <w:footnoteReference w:id="51"/>
      </w:r>
    </w:p>
    <w:p w:rsidR="005C0D4D" w:rsidRPr="00CC0ABC" w:rsidRDefault="009A4CC9" w:rsidP="004F15F2">
      <w:pPr>
        <w:numPr>
          <w:ilvl w:val="1"/>
          <w:numId w:val="32"/>
        </w:numPr>
        <w:autoSpaceDE w:val="0"/>
        <w:autoSpaceDN w:val="0"/>
        <w:adjustRightInd w:val="0"/>
        <w:spacing w:after="0" w:line="240" w:lineRule="auto"/>
        <w:ind w:left="993" w:hanging="567"/>
        <w:rPr>
          <w:rFonts w:asciiTheme="minorHAnsi" w:hAnsiTheme="minorHAnsi"/>
          <w:b/>
          <w:caps/>
          <w:spacing w:val="15"/>
          <w:sz w:val="32"/>
          <w:szCs w:val="22"/>
          <w:lang w:val="es-ES"/>
        </w:rPr>
      </w:pPr>
      <w:bookmarkStart w:id="103" w:name="_Toc316937286"/>
      <w:r w:rsidRPr="00CC0ABC">
        <w:rPr>
          <w:rStyle w:val="Ttulo2Car"/>
          <w:rFonts w:asciiTheme="minorHAnsi" w:hAnsiTheme="minorHAnsi"/>
          <w:color w:val="auto"/>
          <w:lang w:val="es-ES"/>
        </w:rPr>
        <w:lastRenderedPageBreak/>
        <w:t>ECUADOR EN EL RANKING MUNDIAL DE LAS MEJORES MARCAS PAÍS DEL MUNDO</w:t>
      </w:r>
      <w:bookmarkEnd w:id="103"/>
    </w:p>
    <w:p w:rsidR="00D07501" w:rsidRPr="00CC0ABC" w:rsidRDefault="00D07501" w:rsidP="00D07501">
      <w:pPr>
        <w:autoSpaceDE w:val="0"/>
        <w:autoSpaceDN w:val="0"/>
        <w:adjustRightInd w:val="0"/>
        <w:spacing w:after="0" w:line="240" w:lineRule="auto"/>
        <w:rPr>
          <w:rFonts w:asciiTheme="minorHAnsi" w:hAnsiTheme="minorHAnsi"/>
          <w:b/>
          <w:caps/>
          <w:spacing w:val="15"/>
          <w:sz w:val="32"/>
          <w:szCs w:val="22"/>
          <w:lang w:val="es-ES"/>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lang w:eastAsia="es-ES_tradnl"/>
        </w:rPr>
        <w:t xml:space="preserve">FutureBrand es la empresa encargada de las mediciones del ranking </w:t>
      </w:r>
      <w:r w:rsidRPr="00CC0ABC">
        <w:rPr>
          <w:rFonts w:asciiTheme="minorHAnsi" w:hAnsiTheme="minorHAnsi"/>
          <w:color w:val="auto"/>
        </w:rPr>
        <w:t>de las marcas país en todo el mundo. El Country Brand Index realiza los estudios globales de investigación cuantitativa con 3.000 viajeros internacionales por negocios y placer de 9 países: Estados Unidos, Reino Unido, Emiratos Árabes, China, Australia, Japón, Brasil, Alemania y Rusia. Las muestras tienen un margen de error del 1.8% y 95% en nivel de confiabilidad.</w:t>
      </w:r>
    </w:p>
    <w:p w:rsidR="006131D6" w:rsidRPr="00CC0ABC" w:rsidRDefault="00D07501" w:rsidP="006131D6">
      <w:pPr>
        <w:pStyle w:val="textomarcapais12pt"/>
        <w:jc w:val="center"/>
        <w:rPr>
          <w:rFonts w:asciiTheme="minorHAnsi" w:hAnsiTheme="minorHAnsi"/>
          <w:b/>
          <w:noProof/>
          <w:color w:val="auto"/>
          <w:lang w:eastAsia="es-ES" w:bidi="ar-SA"/>
        </w:rPr>
      </w:pPr>
      <w:r w:rsidRPr="00CC0ABC">
        <w:rPr>
          <w:rFonts w:asciiTheme="minorHAnsi" w:hAnsiTheme="minorHAnsi"/>
          <w:color w:val="auto"/>
          <w:lang w:eastAsia="es-ES_tradnl"/>
        </w:rPr>
        <w:t xml:space="preserve"> </w:t>
      </w:r>
    </w:p>
    <w:p w:rsidR="006131D6" w:rsidRPr="00CC0ABC" w:rsidRDefault="006131D6" w:rsidP="00D07501">
      <w:pPr>
        <w:pStyle w:val="textomarcapais12pt"/>
        <w:keepNext/>
        <w:jc w:val="center"/>
        <w:rPr>
          <w:rFonts w:asciiTheme="minorHAnsi" w:hAnsiTheme="minorHAnsi"/>
          <w:b/>
          <w:noProof/>
          <w:color w:val="auto"/>
          <w:lang w:eastAsia="es-ES" w:bidi="ar-SA"/>
        </w:rPr>
      </w:pPr>
      <w:r w:rsidRPr="00CC0ABC">
        <w:rPr>
          <w:rFonts w:asciiTheme="minorHAnsi" w:hAnsiTheme="minorHAnsi"/>
          <w:b/>
          <w:noProof/>
          <w:color w:val="auto"/>
          <w:lang w:eastAsia="es-ES" w:bidi="ar-SA"/>
        </w:rPr>
        <w:t>MARCAS PAÍS EN LATINOAMÉRICA</w:t>
      </w:r>
    </w:p>
    <w:p w:rsidR="006131D6" w:rsidRPr="00CC0ABC" w:rsidRDefault="006131D6" w:rsidP="00D07501">
      <w:pPr>
        <w:pStyle w:val="textomarcapais12pt"/>
        <w:keepNext/>
        <w:jc w:val="center"/>
        <w:rPr>
          <w:rFonts w:asciiTheme="minorHAnsi" w:hAnsiTheme="minorHAnsi"/>
          <w:b/>
          <w:noProof/>
          <w:color w:val="auto"/>
          <w:lang w:eastAsia="es-ES" w:bidi="ar-SA"/>
        </w:rPr>
      </w:pPr>
    </w:p>
    <w:p w:rsidR="00F65A77" w:rsidRDefault="006131D6" w:rsidP="00F65A77">
      <w:pPr>
        <w:pStyle w:val="textomarcapais12pt"/>
        <w:keepNext/>
        <w:jc w:val="center"/>
      </w:pPr>
      <w:bookmarkStart w:id="104" w:name="rankingfuturebrand"/>
      <w:r w:rsidRPr="00CC0ABC">
        <w:rPr>
          <w:rFonts w:asciiTheme="minorHAnsi" w:hAnsiTheme="minorHAnsi"/>
          <w:noProof/>
          <w:color w:val="auto"/>
          <w:lang w:val="en-US" w:bidi="ar-SA"/>
        </w:rPr>
        <w:drawing>
          <wp:inline distT="0" distB="0" distL="0" distR="0">
            <wp:extent cx="5421020" cy="3167406"/>
            <wp:effectExtent l="19050" t="0" r="8230" b="0"/>
            <wp:docPr id="34" name="Imagen 8" descr="C:\Documents and Settings\Sonia\Escritorio\29 nov tesis\ranking2011-2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Sonia\Escritorio\29 nov tesis\ranking2011-2012.png"/>
                    <pic:cNvPicPr>
                      <a:picLocks noChangeAspect="1" noChangeArrowheads="1"/>
                    </pic:cNvPicPr>
                  </pic:nvPicPr>
                  <pic:blipFill>
                    <a:blip r:embed="rId39" cstate="print"/>
                    <a:srcRect l="1044" t="2047" r="1572" b="2623"/>
                    <a:stretch>
                      <a:fillRect/>
                    </a:stretch>
                  </pic:blipFill>
                  <pic:spPr bwMode="auto">
                    <a:xfrm>
                      <a:off x="0" y="0"/>
                      <a:ext cx="5421510" cy="3167693"/>
                    </a:xfrm>
                    <a:prstGeom prst="rect">
                      <a:avLst/>
                    </a:prstGeom>
                    <a:noFill/>
                    <a:ln w="9525">
                      <a:noFill/>
                      <a:miter lim="800000"/>
                      <a:headEnd/>
                      <a:tailEnd/>
                    </a:ln>
                  </pic:spPr>
                </pic:pic>
              </a:graphicData>
            </a:graphic>
          </wp:inline>
        </w:drawing>
      </w:r>
      <w:bookmarkEnd w:id="104"/>
    </w:p>
    <w:p w:rsidR="00F65A77" w:rsidRDefault="00F65A77" w:rsidP="00F65A77">
      <w:pPr>
        <w:pStyle w:val="Epgrafe"/>
        <w:spacing w:after="0" w:line="240" w:lineRule="auto"/>
        <w:jc w:val="center"/>
        <w:rPr>
          <w:sz w:val="20"/>
          <w:lang w:val="es-ES"/>
        </w:rPr>
      </w:pPr>
    </w:p>
    <w:p w:rsidR="006131D6" w:rsidRPr="00F65A77" w:rsidRDefault="00F65A77" w:rsidP="00F65A77">
      <w:pPr>
        <w:pStyle w:val="Epgrafe"/>
        <w:spacing w:after="0" w:line="240" w:lineRule="auto"/>
        <w:jc w:val="center"/>
        <w:rPr>
          <w:rFonts w:asciiTheme="minorHAnsi" w:hAnsiTheme="minorHAnsi"/>
          <w:sz w:val="20"/>
          <w:lang w:val="es-ES"/>
        </w:rPr>
      </w:pPr>
      <w:bookmarkStart w:id="105" w:name="_Toc316822183"/>
      <w:r w:rsidRPr="00F65A77">
        <w:rPr>
          <w:sz w:val="20"/>
          <w:lang w:val="es-ES"/>
        </w:rPr>
        <w:t>FIGURA 3-</w:t>
      </w:r>
      <w:r w:rsidR="00903F30" w:rsidRPr="00F65A77">
        <w:rPr>
          <w:sz w:val="20"/>
        </w:rPr>
        <w:fldChar w:fldCharType="begin"/>
      </w:r>
      <w:r w:rsidRPr="00F65A77">
        <w:rPr>
          <w:sz w:val="20"/>
          <w:lang w:val="es-ES"/>
        </w:rPr>
        <w:instrText xml:space="preserve"> SEQ FIGURA_3- \* ARABIC </w:instrText>
      </w:r>
      <w:r w:rsidR="00903F30" w:rsidRPr="00F65A77">
        <w:rPr>
          <w:sz w:val="20"/>
        </w:rPr>
        <w:fldChar w:fldCharType="separate"/>
      </w:r>
      <w:r w:rsidR="00E75534">
        <w:rPr>
          <w:noProof/>
          <w:sz w:val="20"/>
          <w:lang w:val="es-ES"/>
        </w:rPr>
        <w:t>6</w:t>
      </w:r>
      <w:r w:rsidR="00903F30" w:rsidRPr="00F65A77">
        <w:rPr>
          <w:sz w:val="20"/>
        </w:rPr>
        <w:fldChar w:fldCharType="end"/>
      </w:r>
      <w:r w:rsidRPr="00F65A77">
        <w:rPr>
          <w:sz w:val="20"/>
          <w:lang w:val="es-ES"/>
        </w:rPr>
        <w:t>: ECUADOR EN RANKING FUTUREBRAND 2011</w:t>
      </w:r>
      <w:bookmarkEnd w:id="105"/>
    </w:p>
    <w:p w:rsidR="008525B3" w:rsidRPr="00CC0ABC" w:rsidRDefault="008525B3" w:rsidP="008525B3">
      <w:pPr>
        <w:spacing w:after="0" w:line="240" w:lineRule="auto"/>
        <w:jc w:val="center"/>
        <w:rPr>
          <w:lang w:val="es-ES"/>
        </w:rPr>
      </w:pPr>
      <w:r w:rsidRPr="00CC0ABC">
        <w:rPr>
          <w:lang w:val="es-ES"/>
        </w:rPr>
        <w:t>FUENTE: FUTUREBRAND 2011</w:t>
      </w:r>
    </w:p>
    <w:p w:rsidR="008525B3" w:rsidRPr="00CC0ABC" w:rsidRDefault="008525B3" w:rsidP="008525B3">
      <w:pPr>
        <w:pStyle w:val="textomarcapais12pt"/>
        <w:jc w:val="center"/>
        <w:rPr>
          <w:rFonts w:asciiTheme="minorHAnsi" w:hAnsiTheme="minorHAnsi"/>
          <w:color w:val="auto"/>
          <w:lang w:eastAsia="es-ES_tradnl"/>
        </w:rPr>
      </w:pPr>
    </w:p>
    <w:p w:rsidR="00D07501" w:rsidRPr="00CC0ABC" w:rsidRDefault="00D07501" w:rsidP="00D07501">
      <w:pPr>
        <w:pStyle w:val="textomarcapais12pt"/>
        <w:jc w:val="center"/>
        <w:rPr>
          <w:rFonts w:asciiTheme="minorHAnsi" w:hAnsiTheme="minorHAnsi"/>
          <w:color w:val="auto"/>
          <w:lang w:eastAsia="es-ES_tradnl"/>
        </w:rPr>
      </w:pPr>
    </w:p>
    <w:p w:rsidR="001E0876" w:rsidRPr="00CC0ABC" w:rsidRDefault="001E0876" w:rsidP="001E0876">
      <w:pPr>
        <w:pStyle w:val="textomarcapais12pt"/>
        <w:rPr>
          <w:rFonts w:asciiTheme="minorHAnsi" w:hAnsiTheme="minorHAnsi"/>
          <w:color w:val="auto"/>
          <w:lang w:eastAsia="es-ES_tradnl"/>
        </w:rPr>
      </w:pPr>
      <w:r w:rsidRPr="00CC0ABC">
        <w:rPr>
          <w:rFonts w:asciiTheme="minorHAnsi" w:hAnsiTheme="minorHAnsi"/>
          <w:color w:val="auto"/>
          <w:lang w:eastAsia="es-ES_tradnl"/>
        </w:rPr>
        <w:t xml:space="preserve">Entre el 18 y el 27 de julio de 2011, FutureBrand recopiló datos cuantitativos de 3.500 viajeros frecuentes de negocios y placer y formadores de opinión de catorce países alrededor del mundo. </w:t>
      </w:r>
    </w:p>
    <w:p w:rsidR="001E0876" w:rsidRPr="00CC0ABC" w:rsidRDefault="001E0876" w:rsidP="001E0876">
      <w:pPr>
        <w:autoSpaceDE w:val="0"/>
        <w:autoSpaceDN w:val="0"/>
        <w:adjustRightInd w:val="0"/>
        <w:spacing w:after="0" w:line="240" w:lineRule="auto"/>
        <w:jc w:val="left"/>
        <w:rPr>
          <w:rFonts w:asciiTheme="minorHAnsi" w:eastAsiaTheme="minorHAnsi" w:hAnsiTheme="minorHAnsi" w:cs="TradeGothicLTStd-Light"/>
          <w:sz w:val="24"/>
          <w:szCs w:val="24"/>
          <w:lang w:val="es-ES" w:bidi="ar-SA"/>
        </w:rPr>
      </w:pPr>
    </w:p>
    <w:p w:rsidR="008525B3" w:rsidRPr="00CC0ABC" w:rsidRDefault="001E0876" w:rsidP="001E0876">
      <w:pPr>
        <w:autoSpaceDE w:val="0"/>
        <w:autoSpaceDN w:val="0"/>
        <w:adjustRightInd w:val="0"/>
        <w:spacing w:after="0" w:line="240" w:lineRule="auto"/>
        <w:rPr>
          <w:rFonts w:asciiTheme="minorHAnsi" w:eastAsiaTheme="minorHAnsi" w:hAnsiTheme="minorHAnsi" w:cs="TradeGothicLTStd-Light"/>
          <w:sz w:val="24"/>
          <w:szCs w:val="24"/>
          <w:lang w:val="es-ES" w:bidi="ar-SA"/>
        </w:rPr>
      </w:pPr>
      <w:r w:rsidRPr="00CC0ABC">
        <w:rPr>
          <w:rFonts w:asciiTheme="minorHAnsi" w:eastAsiaTheme="minorHAnsi" w:hAnsiTheme="minorHAnsi" w:cs="TradeGothicLTStd-Light"/>
          <w:sz w:val="24"/>
          <w:szCs w:val="24"/>
          <w:lang w:val="es-ES" w:bidi="ar-SA"/>
        </w:rPr>
        <w:t xml:space="preserve">En los meses de agosto y septiembre, expertos en turismo, exportaciones, inversión y política pública de dieciséis ciudades diferentes del mundo participaron en talleres moderados con el objeto de consolidar sus puntos de vista y percepciones en los atributos y dimensiones clave del Modelo de Decisión Jerárquica de la marca país </w:t>
      </w:r>
    </w:p>
    <w:p w:rsidR="001E0876" w:rsidRPr="00CC0ABC" w:rsidRDefault="001E0876" w:rsidP="001E0876">
      <w:pPr>
        <w:autoSpaceDE w:val="0"/>
        <w:autoSpaceDN w:val="0"/>
        <w:adjustRightInd w:val="0"/>
        <w:spacing w:after="0" w:line="240" w:lineRule="auto"/>
        <w:rPr>
          <w:rFonts w:asciiTheme="minorHAnsi" w:hAnsiTheme="minorHAnsi"/>
          <w:sz w:val="24"/>
          <w:szCs w:val="24"/>
          <w:lang w:val="es-ES" w:eastAsia="es-ES_tradnl"/>
        </w:rPr>
      </w:pPr>
      <w:r w:rsidRPr="00CC0ABC">
        <w:rPr>
          <w:rFonts w:asciiTheme="minorHAnsi" w:hAnsiTheme="minorHAnsi"/>
          <w:i/>
          <w:sz w:val="24"/>
          <w:szCs w:val="24"/>
          <w:lang w:val="es-ES" w:eastAsia="es-ES_tradnl"/>
        </w:rPr>
        <w:t xml:space="preserve">(ver Cap. II, 2.2.8 Dimensiones que se utilizan para medir una marca país), </w:t>
      </w:r>
      <w:r w:rsidRPr="00CC0ABC">
        <w:rPr>
          <w:rFonts w:asciiTheme="minorHAnsi" w:hAnsiTheme="minorHAnsi"/>
          <w:sz w:val="24"/>
          <w:szCs w:val="24"/>
          <w:lang w:val="es-ES" w:eastAsia="es-ES_tradnl"/>
        </w:rPr>
        <w:t>el cual mide la performance general de la marca país.</w:t>
      </w:r>
    </w:p>
    <w:p w:rsidR="001E0876" w:rsidRPr="00CC0ABC" w:rsidRDefault="001E0876" w:rsidP="001E0876">
      <w:pPr>
        <w:autoSpaceDE w:val="0"/>
        <w:autoSpaceDN w:val="0"/>
        <w:adjustRightInd w:val="0"/>
        <w:spacing w:after="0" w:line="240" w:lineRule="auto"/>
        <w:jc w:val="left"/>
        <w:rPr>
          <w:rFonts w:asciiTheme="minorHAnsi" w:eastAsiaTheme="minorHAnsi" w:hAnsiTheme="minorHAnsi" w:cs="TradeGothicLTStd-Light"/>
          <w:sz w:val="24"/>
          <w:szCs w:val="24"/>
          <w:lang w:val="es-ES" w:bidi="ar-SA"/>
        </w:rPr>
      </w:pPr>
    </w:p>
    <w:p w:rsidR="001E0876" w:rsidRPr="00CC0ABC" w:rsidRDefault="001E0876" w:rsidP="001E0876">
      <w:pPr>
        <w:pStyle w:val="textomarcapais12pt"/>
        <w:rPr>
          <w:rFonts w:asciiTheme="minorHAnsi" w:hAnsiTheme="minorHAnsi"/>
          <w:color w:val="auto"/>
          <w:lang w:eastAsia="es-ES_tradnl"/>
        </w:rPr>
      </w:pPr>
      <w:r w:rsidRPr="00CC0ABC">
        <w:rPr>
          <w:rFonts w:asciiTheme="minorHAnsi" w:hAnsiTheme="minorHAnsi"/>
          <w:color w:val="auto"/>
          <w:lang w:eastAsia="es-ES_tradnl"/>
        </w:rPr>
        <w:t xml:space="preserve">En el informe presentado por FutureBrand el 2010, Ecuador estaba situado en el puesto 74 del ranking con la marca: Ecuador la vida en estado puro. Este año, se </w:t>
      </w:r>
      <w:r w:rsidRPr="00CC0ABC">
        <w:rPr>
          <w:rFonts w:asciiTheme="minorHAnsi" w:hAnsiTheme="minorHAnsi"/>
          <w:color w:val="auto"/>
          <w:lang w:eastAsia="es-ES_tradnl"/>
        </w:rPr>
        <w:lastRenderedPageBreak/>
        <w:t xml:space="preserve">presentó la nueva marca país Ecuador ama la vida y ocupa el puesto 75 del ranking global, bajando un puesto en la escala. </w:t>
      </w:r>
    </w:p>
    <w:p w:rsidR="001E0876" w:rsidRPr="00CC0ABC" w:rsidRDefault="001E0876" w:rsidP="001E0876">
      <w:pPr>
        <w:pStyle w:val="textomarcapais12pt"/>
        <w:rPr>
          <w:rFonts w:asciiTheme="minorHAnsi" w:hAnsiTheme="minorHAnsi"/>
          <w:color w:val="auto"/>
          <w:lang w:eastAsia="es-ES_tradnl"/>
        </w:rPr>
      </w:pPr>
    </w:p>
    <w:p w:rsidR="001E0876" w:rsidRPr="00CC0ABC" w:rsidRDefault="001E0876" w:rsidP="001E0876">
      <w:pPr>
        <w:autoSpaceDE w:val="0"/>
        <w:autoSpaceDN w:val="0"/>
        <w:adjustRightInd w:val="0"/>
        <w:spacing w:after="0" w:line="240" w:lineRule="auto"/>
        <w:rPr>
          <w:rFonts w:asciiTheme="minorHAnsi" w:eastAsiaTheme="minorHAnsi" w:hAnsiTheme="minorHAnsi" w:cs="TradeGothicLTStd-Light"/>
          <w:sz w:val="24"/>
          <w:szCs w:val="24"/>
          <w:lang w:val="es-ES" w:bidi="ar-SA"/>
        </w:rPr>
      </w:pPr>
      <w:r w:rsidRPr="00CC0ABC">
        <w:rPr>
          <w:rFonts w:asciiTheme="minorHAnsi" w:eastAsiaTheme="minorHAnsi" w:hAnsiTheme="minorHAnsi" w:cs="TradeGothicLTStd-Light"/>
          <w:sz w:val="24"/>
          <w:szCs w:val="24"/>
          <w:lang w:val="es-ES" w:bidi="ar-SA"/>
        </w:rPr>
        <w:t>En términos de country branding, la mayoría de los países de Latinoamérica tradicionalmente han sido considerados buenos lugares para visitar. En cambio, planear vivir en América Latina siempre se ha visto como mucho más difícil por las debilidades percibidas en torno a seguridad, estabilidad económica y estratificación social.  Sin embargo, dos décadas de relativa calma política permitieron a la mayoría de los países de la región encarar estos atributos negativos en forma efectiva.</w:t>
      </w:r>
      <w:r w:rsidRPr="00CC0ABC">
        <w:rPr>
          <w:rStyle w:val="Refdenotaalpie"/>
          <w:rFonts w:asciiTheme="minorHAnsi" w:eastAsiaTheme="minorHAnsi" w:hAnsiTheme="minorHAnsi" w:cs="TradeGothicLTStd-Light"/>
          <w:sz w:val="24"/>
          <w:szCs w:val="24"/>
          <w:lang w:val="es-ES" w:bidi="ar-SA"/>
        </w:rPr>
        <w:footnoteReference w:id="52"/>
      </w:r>
    </w:p>
    <w:p w:rsidR="001E0876" w:rsidRPr="00CC0ABC" w:rsidRDefault="001E0876" w:rsidP="001E0876">
      <w:pPr>
        <w:autoSpaceDE w:val="0"/>
        <w:autoSpaceDN w:val="0"/>
        <w:adjustRightInd w:val="0"/>
        <w:spacing w:after="0" w:line="240" w:lineRule="auto"/>
        <w:jc w:val="left"/>
        <w:rPr>
          <w:rFonts w:ascii="TradeGothicLTStd-Light" w:eastAsiaTheme="minorHAnsi" w:hAnsi="TradeGothicLTStd-Light" w:cs="TradeGothicLTStd-Light"/>
          <w:lang w:val="es-ES" w:bidi="ar-SA"/>
        </w:rPr>
      </w:pPr>
    </w:p>
    <w:p w:rsidR="001E0876" w:rsidRPr="00CC0ABC" w:rsidRDefault="001E0876" w:rsidP="001E0876">
      <w:pPr>
        <w:pStyle w:val="textomarcapais12pt"/>
        <w:rPr>
          <w:color w:val="auto"/>
        </w:rPr>
      </w:pPr>
      <w:r w:rsidRPr="00CC0ABC">
        <w:rPr>
          <w:rFonts w:asciiTheme="minorHAnsi" w:hAnsiTheme="minorHAnsi"/>
          <w:color w:val="auto"/>
          <w:lang w:eastAsia="es-ES_tradnl"/>
        </w:rPr>
        <w:t>Además, el Country Brand Index demuestra que existen niveles disparejos en los logros según las categorías; y e</w:t>
      </w:r>
      <w:r w:rsidRPr="00CC0ABC">
        <w:rPr>
          <w:color w:val="auto"/>
        </w:rPr>
        <w:t xml:space="preserve">s que desear visitar un país no es lo mismo que querer hacer negocios y menos aún vivir ahí. Los atributos en torno a la calidad de vida son los que muestran peor desempeño por los países latinoamericanos, percibidos como inseguros, con pocas oportunidades laborales, sistemas educativos y de salud mediocre y  un estándar de vida muy bajo. </w:t>
      </w:r>
    </w:p>
    <w:p w:rsidR="001E0876" w:rsidRPr="00CC0ABC" w:rsidRDefault="001E0876" w:rsidP="001E0876">
      <w:pPr>
        <w:pStyle w:val="textomarcapais12pt"/>
        <w:rPr>
          <w:color w:val="auto"/>
        </w:rPr>
      </w:pPr>
    </w:p>
    <w:p w:rsidR="001E0876" w:rsidRPr="00CC0ABC" w:rsidRDefault="001E0876" w:rsidP="001E0876">
      <w:pPr>
        <w:pStyle w:val="textomarcapais12pt"/>
        <w:rPr>
          <w:rFonts w:asciiTheme="minorHAnsi" w:hAnsiTheme="minorHAnsi"/>
          <w:color w:val="auto"/>
          <w:lang w:eastAsia="es-ES_tradnl"/>
        </w:rPr>
      </w:pPr>
      <w:r w:rsidRPr="00CC0ABC">
        <w:rPr>
          <w:rFonts w:asciiTheme="minorHAnsi" w:hAnsiTheme="minorHAnsi"/>
          <w:color w:val="auto"/>
          <w:lang w:eastAsia="es-ES_tradnl"/>
        </w:rPr>
        <w:t>Con respecto a los atributos desarrollados en el modelo jerárquico, las fortalezas de Ecuador están ligadas a la belleza natural, atracciones y el valor por dinero mientras que las debilidades se deben a factores como clima de inversión, ambiente regulatorio y oportunidad laboral.</w:t>
      </w:r>
    </w:p>
    <w:p w:rsidR="001E0876" w:rsidRPr="00CC0ABC" w:rsidRDefault="001E0876" w:rsidP="001E0876">
      <w:pPr>
        <w:pStyle w:val="textomarcapais12pt"/>
        <w:rPr>
          <w:rFonts w:asciiTheme="minorHAnsi" w:hAnsiTheme="minorHAnsi"/>
          <w:color w:val="auto"/>
          <w:lang w:eastAsia="es-ES_tradnl"/>
        </w:rPr>
      </w:pPr>
    </w:p>
    <w:p w:rsidR="001E0876" w:rsidRPr="00CC0ABC" w:rsidRDefault="001E0876" w:rsidP="001E0876">
      <w:pPr>
        <w:pStyle w:val="textomarcapais12pt"/>
        <w:rPr>
          <w:rStyle w:val="Refdenotaalpie"/>
          <w:rFonts w:asciiTheme="minorHAnsi" w:hAnsiTheme="minorHAnsi"/>
          <w:color w:val="auto"/>
          <w:lang w:eastAsia="es-ES_tradnl"/>
        </w:rPr>
      </w:pPr>
      <w:r w:rsidRPr="00CC0ABC">
        <w:rPr>
          <w:rFonts w:asciiTheme="minorHAnsi" w:hAnsiTheme="minorHAnsi"/>
          <w:color w:val="auto"/>
          <w:lang w:eastAsia="es-ES_tradnl"/>
        </w:rPr>
        <w:t xml:space="preserve">Las marcas país más fuertes a lo largo del tiempo han sido Canadá, Australia y Estados Unidos.  </w:t>
      </w:r>
      <w:r w:rsidRPr="00CC0ABC">
        <w:rPr>
          <w:rFonts w:asciiTheme="minorHAnsi" w:eastAsiaTheme="minorHAnsi" w:hAnsiTheme="minorHAnsi" w:cs="TradeGothicLTStd-Light"/>
          <w:color w:val="auto"/>
          <w:lang w:bidi="ar-SA"/>
        </w:rPr>
        <w:t>Las estrellas están mostrando un desempeño relativamente fuerte en las cinco dimensiones,  con Chile presentando el crecimiento más robusto por más de dos años, y con Brasil mejorando significativamente. Otros países generan percepciones polarizadas, como Venezuela por su situación política o Colombia por sus problemas de seguridad.  Además, existen varios países más pequeños en América Central y del Sur que aún deben crear el conocimiento necesario para sostener una posición fuerte.</w:t>
      </w:r>
      <w:r w:rsidRPr="00CC0ABC">
        <w:rPr>
          <w:rStyle w:val="Refdenotaalpie"/>
          <w:rFonts w:asciiTheme="minorHAnsi" w:hAnsiTheme="minorHAnsi"/>
          <w:color w:val="auto"/>
          <w:lang w:eastAsia="es-ES_tradnl"/>
        </w:rPr>
        <w:t xml:space="preserve"> </w:t>
      </w:r>
    </w:p>
    <w:p w:rsidR="001E0876" w:rsidRPr="00CC0ABC" w:rsidRDefault="001E0876" w:rsidP="001E0876">
      <w:pPr>
        <w:autoSpaceDE w:val="0"/>
        <w:autoSpaceDN w:val="0"/>
        <w:adjustRightInd w:val="0"/>
        <w:spacing w:after="0" w:line="240" w:lineRule="auto"/>
        <w:rPr>
          <w:rStyle w:val="Refdenotaalpie"/>
          <w:rFonts w:asciiTheme="minorHAnsi" w:hAnsiTheme="minorHAnsi"/>
          <w:sz w:val="24"/>
          <w:szCs w:val="24"/>
          <w:lang w:val="es-ES" w:eastAsia="es-ES_tradnl"/>
        </w:rPr>
      </w:pPr>
    </w:p>
    <w:p w:rsidR="001E0876" w:rsidRPr="00CC0ABC" w:rsidRDefault="001E0876" w:rsidP="001E0876">
      <w:pPr>
        <w:autoSpaceDE w:val="0"/>
        <w:autoSpaceDN w:val="0"/>
        <w:adjustRightInd w:val="0"/>
        <w:spacing w:after="0" w:line="240" w:lineRule="auto"/>
        <w:rPr>
          <w:rFonts w:asciiTheme="minorHAnsi" w:hAnsiTheme="minorHAnsi"/>
          <w:sz w:val="24"/>
          <w:szCs w:val="24"/>
          <w:lang w:val="es-ES" w:eastAsia="es-ES_tradnl"/>
        </w:rPr>
      </w:pPr>
      <w:r w:rsidRPr="00CC0ABC">
        <w:rPr>
          <w:sz w:val="24"/>
          <w:szCs w:val="24"/>
          <w:lang w:val="es-ES"/>
        </w:rPr>
        <w:t xml:space="preserve">En el caso de nuestro país, al bajar una posición implica el hecho de que la marca ecuador ama la vida no es rechazada a nivel internacional, la posible causa del descenso es que al tratarse de un ranking con posiciones relativas, muchas veces la razón de una caída es porque no ha habido avances. El Mintur ha puesto en marcha el  plan elaborado para el presente año, ya que la marca apenas tiene un año en el mercado, las acciones se intensificarán en los meses próximos. </w:t>
      </w:r>
      <w:r w:rsidRPr="00CC0ABC">
        <w:rPr>
          <w:rStyle w:val="Refdenotaalpie"/>
          <w:rFonts w:asciiTheme="minorHAnsi" w:hAnsiTheme="minorHAnsi"/>
          <w:sz w:val="24"/>
          <w:szCs w:val="24"/>
          <w:lang w:val="es-ES" w:eastAsia="es-ES_tradnl"/>
        </w:rPr>
        <w:footnoteReference w:id="53"/>
      </w:r>
    </w:p>
    <w:p w:rsidR="007078A8" w:rsidRPr="00CC0ABC" w:rsidRDefault="007078A8" w:rsidP="00AB5EC7">
      <w:pPr>
        <w:autoSpaceDE w:val="0"/>
        <w:autoSpaceDN w:val="0"/>
        <w:adjustRightInd w:val="0"/>
        <w:spacing w:after="0" w:line="240" w:lineRule="auto"/>
        <w:rPr>
          <w:rFonts w:asciiTheme="minorHAnsi" w:hAnsiTheme="minorHAnsi"/>
          <w:sz w:val="24"/>
          <w:szCs w:val="24"/>
          <w:lang w:val="es-ES" w:eastAsia="es-ES_tradnl"/>
        </w:rPr>
      </w:pPr>
    </w:p>
    <w:p w:rsidR="00D07501" w:rsidRPr="00CC0ABC" w:rsidRDefault="00D07501" w:rsidP="00D07501">
      <w:pPr>
        <w:keepNext/>
        <w:autoSpaceDE w:val="0"/>
        <w:autoSpaceDN w:val="0"/>
        <w:adjustRightInd w:val="0"/>
        <w:spacing w:after="0" w:line="240" w:lineRule="auto"/>
        <w:rPr>
          <w:rFonts w:asciiTheme="minorHAnsi" w:hAnsiTheme="minorHAnsi"/>
          <w:noProof/>
          <w:lang w:val="es-ES" w:eastAsia="es-ES" w:bidi="ar-SA"/>
        </w:rPr>
      </w:pPr>
      <w:r w:rsidRPr="00CC0ABC">
        <w:rPr>
          <w:rFonts w:asciiTheme="minorHAnsi" w:hAnsiTheme="minorHAnsi"/>
          <w:lang w:val="es-EC"/>
        </w:rPr>
        <w:lastRenderedPageBreak/>
        <w:tab/>
      </w:r>
    </w:p>
    <w:p w:rsidR="00F65A77" w:rsidRDefault="006A5BBB" w:rsidP="00F65A77">
      <w:pPr>
        <w:keepNext/>
        <w:autoSpaceDE w:val="0"/>
        <w:autoSpaceDN w:val="0"/>
        <w:adjustRightInd w:val="0"/>
        <w:spacing w:after="0" w:line="240" w:lineRule="auto"/>
      </w:pPr>
      <w:bookmarkStart w:id="106" w:name="rankingmundial"/>
      <w:r w:rsidRPr="00CC0ABC">
        <w:rPr>
          <w:rFonts w:asciiTheme="minorHAnsi" w:hAnsiTheme="minorHAnsi"/>
          <w:noProof/>
          <w:lang w:bidi="ar-SA"/>
        </w:rPr>
        <w:drawing>
          <wp:inline distT="0" distB="0" distL="0" distR="0">
            <wp:extent cx="5392420" cy="3308985"/>
            <wp:effectExtent l="19050" t="0" r="0" b="0"/>
            <wp:docPr id="44" name="Imagen 17" descr="C:\Documents and Settings\Sonia\Escritorio\29 nov tesis\ranking 2011 gener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Sonia\Escritorio\29 nov tesis\ranking 2011 general.png"/>
                    <pic:cNvPicPr>
                      <a:picLocks noChangeAspect="1" noChangeArrowheads="1"/>
                    </pic:cNvPicPr>
                  </pic:nvPicPr>
                  <pic:blipFill>
                    <a:blip r:embed="rId40" cstate="print"/>
                    <a:srcRect/>
                    <a:stretch>
                      <a:fillRect/>
                    </a:stretch>
                  </pic:blipFill>
                  <pic:spPr bwMode="auto">
                    <a:xfrm>
                      <a:off x="0" y="0"/>
                      <a:ext cx="5392420" cy="3308985"/>
                    </a:xfrm>
                    <a:prstGeom prst="rect">
                      <a:avLst/>
                    </a:prstGeom>
                    <a:noFill/>
                    <a:ln w="9525">
                      <a:noFill/>
                      <a:miter lim="800000"/>
                      <a:headEnd/>
                      <a:tailEnd/>
                    </a:ln>
                  </pic:spPr>
                </pic:pic>
              </a:graphicData>
            </a:graphic>
          </wp:inline>
        </w:drawing>
      </w:r>
      <w:bookmarkEnd w:id="106"/>
    </w:p>
    <w:p w:rsidR="00F65A77" w:rsidRDefault="00F65A77" w:rsidP="00F65A77">
      <w:pPr>
        <w:pStyle w:val="Epgrafe"/>
        <w:spacing w:after="0" w:line="240" w:lineRule="auto"/>
        <w:jc w:val="center"/>
        <w:rPr>
          <w:sz w:val="20"/>
          <w:lang w:val="es-ES"/>
        </w:rPr>
      </w:pPr>
    </w:p>
    <w:p w:rsidR="006A5BBB" w:rsidRPr="00F65A77" w:rsidRDefault="00F65A77" w:rsidP="00F65A77">
      <w:pPr>
        <w:pStyle w:val="Epgrafe"/>
        <w:spacing w:after="0" w:line="240" w:lineRule="auto"/>
        <w:jc w:val="center"/>
        <w:rPr>
          <w:rFonts w:asciiTheme="minorHAnsi" w:hAnsiTheme="minorHAnsi"/>
          <w:sz w:val="20"/>
          <w:lang w:val="es-ES"/>
        </w:rPr>
      </w:pPr>
      <w:bookmarkStart w:id="107" w:name="_Toc316822184"/>
      <w:r w:rsidRPr="00F65A77">
        <w:rPr>
          <w:sz w:val="20"/>
          <w:lang w:val="es-ES"/>
        </w:rPr>
        <w:t>FIGURA 3-</w:t>
      </w:r>
      <w:r w:rsidR="00903F30" w:rsidRPr="00F65A77">
        <w:rPr>
          <w:sz w:val="20"/>
        </w:rPr>
        <w:fldChar w:fldCharType="begin"/>
      </w:r>
      <w:r w:rsidRPr="00F65A77">
        <w:rPr>
          <w:sz w:val="20"/>
          <w:lang w:val="es-ES"/>
        </w:rPr>
        <w:instrText xml:space="preserve"> SEQ FIGURA_3- \* ARABIC </w:instrText>
      </w:r>
      <w:r w:rsidR="00903F30" w:rsidRPr="00F65A77">
        <w:rPr>
          <w:sz w:val="20"/>
        </w:rPr>
        <w:fldChar w:fldCharType="separate"/>
      </w:r>
      <w:r w:rsidR="00E75534">
        <w:rPr>
          <w:noProof/>
          <w:sz w:val="20"/>
          <w:lang w:val="es-ES"/>
        </w:rPr>
        <w:t>7</w:t>
      </w:r>
      <w:r w:rsidR="00903F30" w:rsidRPr="00F65A77">
        <w:rPr>
          <w:sz w:val="20"/>
        </w:rPr>
        <w:fldChar w:fldCharType="end"/>
      </w:r>
      <w:r w:rsidRPr="00F65A77">
        <w:rPr>
          <w:sz w:val="20"/>
          <w:lang w:val="es-ES"/>
        </w:rPr>
        <w:t>: RANKING MUNDIAL DE 113 PAÍSES</w:t>
      </w:r>
      <w:bookmarkEnd w:id="107"/>
    </w:p>
    <w:p w:rsidR="008525B3" w:rsidRPr="00CC0ABC" w:rsidRDefault="008525B3" w:rsidP="008525B3">
      <w:pPr>
        <w:pStyle w:val="Epgrafe"/>
        <w:spacing w:after="0" w:line="240" w:lineRule="auto"/>
        <w:jc w:val="center"/>
        <w:rPr>
          <w:rFonts w:asciiTheme="minorHAnsi" w:hAnsiTheme="minorHAnsi"/>
          <w:b w:val="0"/>
          <w:sz w:val="20"/>
          <w:lang w:val="es-ES"/>
        </w:rPr>
      </w:pPr>
      <w:r w:rsidRPr="00CC0ABC">
        <w:rPr>
          <w:rFonts w:asciiTheme="minorHAnsi" w:hAnsiTheme="minorHAnsi"/>
          <w:b w:val="0"/>
          <w:sz w:val="20"/>
          <w:lang w:val="es-ES"/>
        </w:rPr>
        <w:t>FUENTE: FUTUREBRAND 2011</w:t>
      </w:r>
    </w:p>
    <w:p w:rsidR="008525B3" w:rsidRPr="00CC0ABC" w:rsidRDefault="008525B3" w:rsidP="008525B3">
      <w:pPr>
        <w:rPr>
          <w:lang w:val="es-ES"/>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Existen dos empresas en el medio reconocidas por su excelente desarrollo al medir el éxito de las marcas país. Como se mencionó antes, el ranking presentado corresponde a las mediciones presentadas por </w:t>
      </w:r>
      <w:r w:rsidR="007A49F1" w:rsidRPr="00CC0ABC">
        <w:rPr>
          <w:rFonts w:asciiTheme="minorHAnsi" w:hAnsiTheme="minorHAnsi"/>
          <w:color w:val="auto"/>
        </w:rPr>
        <w:t>FutureBrand</w:t>
      </w:r>
      <w:r w:rsidRPr="00CC0ABC">
        <w:rPr>
          <w:rFonts w:asciiTheme="minorHAnsi" w:hAnsiTheme="minorHAnsi"/>
          <w:color w:val="auto"/>
        </w:rPr>
        <w:t xml:space="preserve"> – Country Brand Index a nivel global, se ha tomado en consideración solo este ranking por ser el oficial ya que abarca a todos los países que posean su marca país.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Por otra parte, Anholt – Nation Brand Index es otra consultora eficaz en su trabajo sin embargo solo toma en cuenta 50 países para realizar su ranking.</w:t>
      </w:r>
    </w:p>
    <w:p w:rsidR="00D07501" w:rsidRPr="00CC0ABC" w:rsidRDefault="00D07501" w:rsidP="00D07501">
      <w:pPr>
        <w:pStyle w:val="textomarcapais12pt"/>
        <w:rPr>
          <w:rFonts w:asciiTheme="minorHAnsi" w:hAnsiTheme="minorHAnsi"/>
          <w:b/>
          <w:color w:val="auto"/>
        </w:rPr>
      </w:pPr>
    </w:p>
    <w:p w:rsidR="009D1687" w:rsidRPr="00CC0ABC" w:rsidRDefault="009D1687" w:rsidP="00D07501">
      <w:pPr>
        <w:pStyle w:val="textomarcapais12pt"/>
        <w:rPr>
          <w:rFonts w:asciiTheme="minorHAnsi" w:hAnsiTheme="minorHAnsi"/>
          <w:b/>
          <w:color w:val="auto"/>
        </w:rPr>
      </w:pPr>
    </w:p>
    <w:p w:rsidR="00D07501" w:rsidRPr="00CC0ABC" w:rsidRDefault="00D07501" w:rsidP="0091014B">
      <w:pPr>
        <w:numPr>
          <w:ilvl w:val="2"/>
          <w:numId w:val="32"/>
        </w:numPr>
        <w:autoSpaceDE w:val="0"/>
        <w:autoSpaceDN w:val="0"/>
        <w:adjustRightInd w:val="0"/>
        <w:spacing w:after="0" w:line="240" w:lineRule="auto"/>
        <w:ind w:left="1560" w:hanging="851"/>
        <w:rPr>
          <w:rFonts w:asciiTheme="minorHAnsi" w:hAnsiTheme="minorHAnsi"/>
          <w:b/>
          <w:caps/>
          <w:spacing w:val="15"/>
          <w:sz w:val="32"/>
          <w:szCs w:val="22"/>
        </w:rPr>
      </w:pPr>
      <w:bookmarkStart w:id="108" w:name="_Toc316937287"/>
      <w:r w:rsidRPr="00CC0ABC">
        <w:rPr>
          <w:rStyle w:val="Ttulo3Car"/>
          <w:rFonts w:asciiTheme="minorHAnsi" w:hAnsiTheme="minorHAnsi"/>
          <w:color w:val="auto"/>
        </w:rPr>
        <w:t xml:space="preserve">BRAND </w:t>
      </w:r>
      <w:r w:rsidR="009A4CC9" w:rsidRPr="00CC0ABC">
        <w:rPr>
          <w:rStyle w:val="Ttulo3Car"/>
          <w:rFonts w:asciiTheme="minorHAnsi" w:hAnsiTheme="minorHAnsi"/>
          <w:color w:val="auto"/>
        </w:rPr>
        <w:t xml:space="preserve">NATION BRAND </w:t>
      </w:r>
      <w:r w:rsidRPr="00CC0ABC">
        <w:rPr>
          <w:rStyle w:val="Ttulo3Car"/>
          <w:rFonts w:asciiTheme="minorHAnsi" w:hAnsiTheme="minorHAnsi"/>
          <w:color w:val="auto"/>
        </w:rPr>
        <w:t xml:space="preserve">INDEX(NBI) – ANHOLT </w:t>
      </w:r>
      <w:r w:rsidR="00D050C0" w:rsidRPr="00CC0ABC">
        <w:rPr>
          <w:rStyle w:val="Ttulo3Car"/>
          <w:rFonts w:asciiTheme="minorHAnsi" w:hAnsiTheme="minorHAnsi"/>
          <w:color w:val="auto"/>
        </w:rPr>
        <w:t>GMI</w:t>
      </w:r>
      <w:bookmarkEnd w:id="108"/>
    </w:p>
    <w:p w:rsidR="00D07501" w:rsidRPr="00CC0ABC" w:rsidRDefault="00D07501" w:rsidP="00D07501">
      <w:pPr>
        <w:pStyle w:val="textomarcapais12pt"/>
        <w:rPr>
          <w:rFonts w:asciiTheme="minorHAnsi" w:hAnsiTheme="minorHAnsi"/>
          <w:color w:val="auto"/>
          <w:szCs w:val="22"/>
          <w:lang w:val="en-US"/>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Simon Anholt es un asesor que ofrece ayuda nacional, regional a los gobiernos para el desarrollo e implementación de estrategias que mejoren los estándares económicos, políticos y culturales con otros países.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szCs w:val="22"/>
        </w:rPr>
      </w:pPr>
      <w:r w:rsidRPr="00CC0ABC">
        <w:rPr>
          <w:rFonts w:asciiTheme="minorHAnsi" w:hAnsiTheme="minorHAnsi"/>
          <w:color w:val="auto"/>
        </w:rPr>
        <w:t>Es un experto en imágenes de marcas país  además colabora con agencias de la ONU en temas como estrategias de marca, diplomacia, relaciones culturales, inversiones y promoción de las</w:t>
      </w:r>
      <w:r w:rsidRPr="00CC0ABC">
        <w:rPr>
          <w:rFonts w:asciiTheme="minorHAnsi" w:hAnsiTheme="minorHAnsi"/>
          <w:color w:val="auto"/>
          <w:szCs w:val="22"/>
        </w:rPr>
        <w:t xml:space="preserve"> exportaciones y el turismo.</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szCs w:val="22"/>
        </w:rPr>
      </w:pPr>
      <w:r w:rsidRPr="00CC0ABC">
        <w:rPr>
          <w:rFonts w:asciiTheme="minorHAnsi" w:hAnsiTheme="minorHAnsi"/>
          <w:color w:val="auto"/>
          <w:szCs w:val="22"/>
        </w:rPr>
        <w:t xml:space="preserve">Anholt ha asesorado gobiernos de países y regiones como: Polonia, Croacia, Países Bajos, Rumania, Jamaica, Corea del Sur, Tanzania, Suecia, Botsuana, Alemania, Mar Báltico la Región, Buthán, Egipto, Mongolia, Kazakstán, Ecuador, Nueva Zelanda, Suiza, República Checa y Eslovenia. </w:t>
      </w:r>
    </w:p>
    <w:p w:rsidR="00D07501" w:rsidRPr="00CC0ABC" w:rsidRDefault="00D07501" w:rsidP="00D07501">
      <w:pPr>
        <w:pStyle w:val="textomarcapais12pt"/>
        <w:rPr>
          <w:rFonts w:asciiTheme="minorHAnsi" w:hAnsiTheme="minorHAnsi"/>
          <w:color w:val="auto"/>
          <w:szCs w:val="22"/>
        </w:rPr>
      </w:pPr>
    </w:p>
    <w:p w:rsidR="00D07501" w:rsidRPr="00CC0ABC" w:rsidRDefault="00D07501" w:rsidP="00D07501">
      <w:pPr>
        <w:pStyle w:val="textomarcapais12pt"/>
        <w:rPr>
          <w:rFonts w:asciiTheme="minorHAnsi" w:hAnsiTheme="minorHAnsi"/>
          <w:color w:val="auto"/>
          <w:szCs w:val="22"/>
        </w:rPr>
      </w:pPr>
      <w:r w:rsidRPr="00CC0ABC">
        <w:rPr>
          <w:rFonts w:asciiTheme="minorHAnsi" w:hAnsiTheme="minorHAnsi"/>
          <w:color w:val="auto"/>
          <w:szCs w:val="22"/>
        </w:rPr>
        <w:t>Esta empresa estaba aliada con la cooperación de GMI (Global Market Insite Inc.)</w:t>
      </w:r>
    </w:p>
    <w:p w:rsidR="00D07501" w:rsidRPr="00CC0ABC" w:rsidRDefault="00D07501" w:rsidP="00D07501">
      <w:pPr>
        <w:pStyle w:val="textomarcapais12pt"/>
        <w:rPr>
          <w:rFonts w:asciiTheme="minorHAnsi" w:hAnsiTheme="minorHAnsi"/>
          <w:color w:val="auto"/>
          <w:szCs w:val="22"/>
        </w:rPr>
      </w:pPr>
      <w:r w:rsidRPr="00CC0ABC">
        <w:rPr>
          <w:rFonts w:asciiTheme="minorHAnsi" w:hAnsiTheme="minorHAnsi"/>
          <w:color w:val="auto"/>
          <w:szCs w:val="22"/>
        </w:rPr>
        <w:t>quienes ofrecen soluciones integrales para estudios de mercado a nivel global.  En el año 2006, Simon Anholt y GMI lanzaron el Anholt State Brands Index (SBI), un estudio para evaluar la percepción del mundo ante los 50 estados de Estados Unidos.</w:t>
      </w:r>
    </w:p>
    <w:p w:rsidR="00D07501" w:rsidRPr="00CC0ABC" w:rsidRDefault="00D07501" w:rsidP="00D07501">
      <w:pPr>
        <w:pStyle w:val="textomarcapais12pt"/>
        <w:rPr>
          <w:rFonts w:asciiTheme="minorHAnsi" w:hAnsiTheme="minorHAnsi"/>
          <w:color w:val="auto"/>
          <w:szCs w:val="22"/>
        </w:rPr>
      </w:pPr>
    </w:p>
    <w:p w:rsidR="00D07501" w:rsidRPr="00CC0ABC" w:rsidRDefault="00D07501" w:rsidP="00D07501">
      <w:pPr>
        <w:pStyle w:val="textomarcapais12pt"/>
        <w:rPr>
          <w:rFonts w:asciiTheme="minorHAnsi" w:hAnsiTheme="minorHAnsi"/>
          <w:color w:val="auto"/>
          <w:szCs w:val="22"/>
        </w:rPr>
      </w:pPr>
      <w:r w:rsidRPr="00CC0ABC">
        <w:rPr>
          <w:rFonts w:asciiTheme="minorHAnsi" w:hAnsiTheme="minorHAnsi"/>
          <w:color w:val="auto"/>
          <w:szCs w:val="22"/>
        </w:rPr>
        <w:t xml:space="preserve">GMI se encargaba de realizar las encuestas y Anholt de analizar los resultados pero actualmente, es la empresa GfK Custom Research North America quien coopera con el estudio de Anholt realizando las encuestas. </w:t>
      </w:r>
    </w:p>
    <w:p w:rsidR="00D07501" w:rsidRPr="00CC0ABC" w:rsidRDefault="00D07501" w:rsidP="00D07501">
      <w:pPr>
        <w:pStyle w:val="textomarcapais12pt"/>
        <w:rPr>
          <w:rFonts w:asciiTheme="minorHAnsi" w:hAnsiTheme="minorHAnsi"/>
          <w:color w:val="auto"/>
          <w:szCs w:val="22"/>
        </w:rPr>
      </w:pPr>
    </w:p>
    <w:p w:rsidR="00D07501" w:rsidRPr="00CC0ABC" w:rsidRDefault="00D07501" w:rsidP="00B868BF">
      <w:pPr>
        <w:pStyle w:val="Cita"/>
        <w:spacing w:after="0" w:line="240" w:lineRule="auto"/>
        <w:rPr>
          <w:rFonts w:asciiTheme="minorHAnsi" w:hAnsiTheme="minorHAnsi"/>
          <w:b w:val="0"/>
          <w:lang w:val="es-ES"/>
        </w:rPr>
      </w:pPr>
      <w:r w:rsidRPr="00CC0ABC">
        <w:rPr>
          <w:rFonts w:asciiTheme="minorHAnsi" w:hAnsiTheme="minorHAnsi"/>
          <w:b w:val="0"/>
          <w:lang w:val="es-ES"/>
        </w:rPr>
        <w:t>Este estudio que evalúa la percepción mundial de los países combina seis dimensiones:</w:t>
      </w:r>
      <w:r w:rsidR="00B868BF" w:rsidRPr="00CC0ABC">
        <w:rPr>
          <w:rFonts w:asciiTheme="minorHAnsi" w:hAnsiTheme="minorHAnsi"/>
          <w:b w:val="0"/>
          <w:lang w:val="es-ES"/>
        </w:rPr>
        <w:t xml:space="preserve"> </w:t>
      </w:r>
      <w:r w:rsidRPr="00CC0ABC">
        <w:rPr>
          <w:rFonts w:asciiTheme="minorHAnsi" w:hAnsiTheme="minorHAnsi"/>
          <w:b w:val="0"/>
          <w:lang w:val="es-ES"/>
        </w:rPr>
        <w:t>exportaciones, gobierno, cultura y patrimonio, población, turismo, inversiones e</w:t>
      </w:r>
      <w:r w:rsidR="00B868BF" w:rsidRPr="00CC0ABC">
        <w:rPr>
          <w:rFonts w:asciiTheme="minorHAnsi" w:hAnsiTheme="minorHAnsi"/>
          <w:b w:val="0"/>
          <w:lang w:val="es-ES"/>
        </w:rPr>
        <w:t xml:space="preserve"> </w:t>
      </w:r>
      <w:r w:rsidRPr="00CC0ABC">
        <w:rPr>
          <w:rFonts w:asciiTheme="minorHAnsi" w:hAnsiTheme="minorHAnsi"/>
          <w:b w:val="0"/>
          <w:lang w:val="es-ES"/>
        </w:rPr>
        <w:t>inmigración.  Las puntuaciones corresponden a entrevistas a ciudadanos de veinte países</w:t>
      </w:r>
      <w:r w:rsidR="00B868BF" w:rsidRPr="00CC0ABC">
        <w:rPr>
          <w:rFonts w:asciiTheme="minorHAnsi" w:hAnsiTheme="minorHAnsi"/>
          <w:b w:val="0"/>
          <w:lang w:val="es-ES"/>
        </w:rPr>
        <w:t xml:space="preserve"> </w:t>
      </w:r>
      <w:r w:rsidRPr="00CC0ABC">
        <w:rPr>
          <w:rFonts w:asciiTheme="minorHAnsi" w:hAnsiTheme="minorHAnsi"/>
          <w:b w:val="0"/>
          <w:lang w:val="es-ES"/>
        </w:rPr>
        <w:t xml:space="preserve">alrededor del mundo y en cada país se llevan a cabo alrededor de mil entrevistas en línea para personas mayores de 18 años donde se evalúa la imagen de cincuenta países. </w:t>
      </w:r>
      <w:r w:rsidRPr="00CC0ABC">
        <w:rPr>
          <w:rStyle w:val="Refdenotaalpie"/>
          <w:rFonts w:asciiTheme="minorHAnsi" w:hAnsiTheme="minorHAnsi"/>
          <w:b w:val="0"/>
          <w:szCs w:val="22"/>
        </w:rPr>
        <w:footnoteReference w:id="54"/>
      </w:r>
    </w:p>
    <w:p w:rsidR="00D07501" w:rsidRPr="00CC0ABC" w:rsidRDefault="00D07501" w:rsidP="00D07501">
      <w:pPr>
        <w:pStyle w:val="textomarcapais12pt"/>
        <w:rPr>
          <w:rFonts w:asciiTheme="minorHAnsi" w:hAnsiTheme="minorHAnsi"/>
          <w:color w:val="auto"/>
          <w:szCs w:val="22"/>
        </w:rPr>
      </w:pPr>
    </w:p>
    <w:p w:rsidR="0033061F" w:rsidRPr="00CC0ABC" w:rsidRDefault="0033061F" w:rsidP="00D07501">
      <w:pPr>
        <w:pStyle w:val="textomarcapais12pt"/>
        <w:rPr>
          <w:rFonts w:asciiTheme="minorHAnsi" w:hAnsiTheme="minorHAnsi"/>
          <w:color w:val="auto"/>
          <w:szCs w:val="22"/>
        </w:rPr>
      </w:pPr>
    </w:p>
    <w:p w:rsidR="00D07501" w:rsidRPr="00CC0ABC" w:rsidRDefault="00D07501" w:rsidP="00D07501">
      <w:pPr>
        <w:pStyle w:val="textomarcapais12pt"/>
        <w:rPr>
          <w:rFonts w:asciiTheme="minorHAnsi" w:hAnsiTheme="minorHAnsi"/>
          <w:color w:val="auto"/>
          <w:szCs w:val="22"/>
        </w:rPr>
      </w:pPr>
      <w:r w:rsidRPr="00CC0ABC">
        <w:rPr>
          <w:rFonts w:asciiTheme="minorHAnsi" w:hAnsiTheme="minorHAnsi"/>
          <w:color w:val="auto"/>
          <w:szCs w:val="22"/>
        </w:rPr>
        <w:t>Los países que son tomados en cuenta son:</w:t>
      </w:r>
    </w:p>
    <w:p w:rsidR="00D07501" w:rsidRPr="00CC0ABC" w:rsidRDefault="00D07501" w:rsidP="00D07501">
      <w:pPr>
        <w:pStyle w:val="textomarcapais12pt"/>
        <w:rPr>
          <w:rFonts w:asciiTheme="minorHAnsi" w:hAnsiTheme="minorHAnsi"/>
          <w:color w:val="auto"/>
          <w:szCs w:val="22"/>
        </w:rPr>
      </w:pPr>
    </w:p>
    <w:p w:rsidR="00D07501" w:rsidRPr="00CC0ABC" w:rsidRDefault="00D07501" w:rsidP="00D07501">
      <w:pPr>
        <w:pStyle w:val="textomarcapais12pt"/>
        <w:rPr>
          <w:rFonts w:asciiTheme="minorHAnsi" w:hAnsiTheme="minorHAnsi"/>
          <w:color w:val="auto"/>
          <w:szCs w:val="22"/>
        </w:rPr>
      </w:pPr>
      <w:r w:rsidRPr="00CC0ABC">
        <w:rPr>
          <w:rFonts w:asciiTheme="minorHAnsi" w:hAnsiTheme="minorHAnsi"/>
          <w:color w:val="auto"/>
          <w:szCs w:val="22"/>
        </w:rPr>
        <w:t xml:space="preserve">- </w:t>
      </w:r>
      <w:r w:rsidRPr="00CC0ABC">
        <w:rPr>
          <w:rFonts w:asciiTheme="minorHAnsi" w:hAnsiTheme="minorHAnsi"/>
          <w:b/>
          <w:color w:val="auto"/>
          <w:szCs w:val="22"/>
        </w:rPr>
        <w:t>Norteamérica:</w:t>
      </w:r>
      <w:r w:rsidRPr="00CC0ABC">
        <w:rPr>
          <w:rFonts w:asciiTheme="minorHAnsi" w:hAnsiTheme="minorHAnsi"/>
          <w:color w:val="auto"/>
          <w:szCs w:val="22"/>
        </w:rPr>
        <w:t xml:space="preserve"> Canadá y Estados Unidos.</w:t>
      </w:r>
    </w:p>
    <w:p w:rsidR="00D07501" w:rsidRPr="00CC0ABC" w:rsidRDefault="00D07501" w:rsidP="00D07501">
      <w:pPr>
        <w:pStyle w:val="textomarcapais12pt"/>
        <w:rPr>
          <w:rFonts w:asciiTheme="minorHAnsi" w:hAnsiTheme="minorHAnsi"/>
          <w:color w:val="auto"/>
          <w:szCs w:val="22"/>
        </w:rPr>
      </w:pPr>
      <w:r w:rsidRPr="00CC0ABC">
        <w:rPr>
          <w:rFonts w:asciiTheme="minorHAnsi" w:hAnsiTheme="minorHAnsi"/>
          <w:color w:val="auto"/>
          <w:szCs w:val="22"/>
        </w:rPr>
        <w:t xml:space="preserve">- </w:t>
      </w:r>
      <w:r w:rsidRPr="00CC0ABC">
        <w:rPr>
          <w:rFonts w:asciiTheme="minorHAnsi" w:hAnsiTheme="minorHAnsi"/>
          <w:b/>
          <w:color w:val="auto"/>
          <w:szCs w:val="22"/>
        </w:rPr>
        <w:t>Europa Occidental:</w:t>
      </w:r>
      <w:r w:rsidRPr="00CC0ABC">
        <w:rPr>
          <w:rFonts w:asciiTheme="minorHAnsi" w:hAnsiTheme="minorHAnsi"/>
          <w:color w:val="auto"/>
          <w:szCs w:val="22"/>
        </w:rPr>
        <w:t xml:space="preserve"> Austria, Bélgica, Dinamarca, Finlandia, Francia, Alemania, Islandia, Irlanda, Italia, Países Bajos, Noruega, Escocia, España, Suecia, Suiza y Reino Unido.</w:t>
      </w:r>
    </w:p>
    <w:p w:rsidR="00D07501" w:rsidRPr="00CC0ABC" w:rsidRDefault="00D07501" w:rsidP="00D07501">
      <w:pPr>
        <w:pStyle w:val="textomarcapais12pt"/>
        <w:rPr>
          <w:rFonts w:asciiTheme="minorHAnsi" w:hAnsiTheme="minorHAnsi"/>
          <w:color w:val="auto"/>
          <w:szCs w:val="22"/>
        </w:rPr>
      </w:pPr>
      <w:r w:rsidRPr="00CC0ABC">
        <w:rPr>
          <w:rFonts w:asciiTheme="minorHAnsi" w:hAnsiTheme="minorHAnsi"/>
          <w:color w:val="auto"/>
          <w:szCs w:val="22"/>
        </w:rPr>
        <w:t xml:space="preserve">- </w:t>
      </w:r>
      <w:r w:rsidRPr="00CC0ABC">
        <w:rPr>
          <w:rFonts w:asciiTheme="minorHAnsi" w:hAnsiTheme="minorHAnsi"/>
          <w:b/>
          <w:color w:val="auto"/>
          <w:szCs w:val="22"/>
        </w:rPr>
        <w:t>Europa Oriental y central:</w:t>
      </w:r>
      <w:r w:rsidRPr="00CC0ABC">
        <w:rPr>
          <w:rFonts w:asciiTheme="minorHAnsi" w:hAnsiTheme="minorHAnsi"/>
          <w:color w:val="auto"/>
          <w:szCs w:val="22"/>
        </w:rPr>
        <w:t xml:space="preserve"> República Checa, Estonia, Hungría, Lituania, Polonia, Rumania, Rusia y Turquía.</w:t>
      </w:r>
    </w:p>
    <w:p w:rsidR="00D07501" w:rsidRPr="00CC0ABC" w:rsidRDefault="00D07501" w:rsidP="00D07501">
      <w:pPr>
        <w:pStyle w:val="textomarcapais12pt"/>
        <w:rPr>
          <w:rFonts w:asciiTheme="minorHAnsi" w:hAnsiTheme="minorHAnsi"/>
          <w:color w:val="auto"/>
          <w:szCs w:val="22"/>
        </w:rPr>
      </w:pPr>
      <w:r w:rsidRPr="00CC0ABC">
        <w:rPr>
          <w:rFonts w:asciiTheme="minorHAnsi" w:hAnsiTheme="minorHAnsi"/>
          <w:color w:val="auto"/>
          <w:szCs w:val="22"/>
        </w:rPr>
        <w:t>-</w:t>
      </w:r>
      <w:r w:rsidR="00D53CB3" w:rsidRPr="00CC0ABC">
        <w:rPr>
          <w:rFonts w:asciiTheme="minorHAnsi" w:hAnsiTheme="minorHAnsi"/>
          <w:color w:val="auto"/>
          <w:szCs w:val="22"/>
        </w:rPr>
        <w:t xml:space="preserve"> </w:t>
      </w:r>
      <w:r w:rsidRPr="00CC0ABC">
        <w:rPr>
          <w:rFonts w:asciiTheme="minorHAnsi" w:hAnsiTheme="minorHAnsi"/>
          <w:b/>
          <w:color w:val="auto"/>
          <w:szCs w:val="22"/>
        </w:rPr>
        <w:t xml:space="preserve">Asia: </w:t>
      </w:r>
      <w:r w:rsidRPr="00CC0ABC">
        <w:rPr>
          <w:rFonts w:asciiTheme="minorHAnsi" w:hAnsiTheme="minorHAnsi"/>
          <w:color w:val="auto"/>
          <w:szCs w:val="22"/>
        </w:rPr>
        <w:t>Australia, China, India, Indonesia, Japón, Malasia, Nueva Zelanda, Singapur, Corea del Sur, Taiwán y Tailandia.</w:t>
      </w:r>
    </w:p>
    <w:p w:rsidR="00D07501" w:rsidRPr="00CC0ABC" w:rsidRDefault="00D07501" w:rsidP="00D07501">
      <w:pPr>
        <w:pStyle w:val="textomarcapais12pt"/>
        <w:rPr>
          <w:rFonts w:asciiTheme="minorHAnsi" w:hAnsiTheme="minorHAnsi"/>
          <w:color w:val="auto"/>
          <w:szCs w:val="22"/>
        </w:rPr>
      </w:pPr>
      <w:r w:rsidRPr="00CC0ABC">
        <w:rPr>
          <w:rFonts w:asciiTheme="minorHAnsi" w:hAnsiTheme="minorHAnsi"/>
          <w:color w:val="auto"/>
          <w:szCs w:val="22"/>
        </w:rPr>
        <w:t xml:space="preserve">- </w:t>
      </w:r>
      <w:r w:rsidRPr="00CC0ABC">
        <w:rPr>
          <w:rFonts w:asciiTheme="minorHAnsi" w:hAnsiTheme="minorHAnsi"/>
          <w:b/>
          <w:color w:val="auto"/>
          <w:szCs w:val="22"/>
        </w:rPr>
        <w:t>Latinoamérica:</w:t>
      </w:r>
      <w:r w:rsidRPr="00CC0ABC">
        <w:rPr>
          <w:rFonts w:asciiTheme="minorHAnsi" w:hAnsiTheme="minorHAnsi"/>
          <w:color w:val="auto"/>
          <w:szCs w:val="22"/>
        </w:rPr>
        <w:t xml:space="preserve"> Argentina, Brasil, Chile, Cuba, Ecuador, Perú y México.</w:t>
      </w:r>
    </w:p>
    <w:p w:rsidR="00D07501" w:rsidRPr="00CC0ABC" w:rsidRDefault="00D07501" w:rsidP="00D07501">
      <w:pPr>
        <w:pStyle w:val="textomarcapais12pt"/>
        <w:rPr>
          <w:rFonts w:asciiTheme="minorHAnsi" w:hAnsiTheme="minorHAnsi"/>
          <w:color w:val="auto"/>
          <w:szCs w:val="22"/>
        </w:rPr>
      </w:pPr>
      <w:r w:rsidRPr="00CC0ABC">
        <w:rPr>
          <w:rFonts w:asciiTheme="minorHAnsi" w:hAnsiTheme="minorHAnsi"/>
          <w:color w:val="auto"/>
          <w:szCs w:val="22"/>
        </w:rPr>
        <w:t xml:space="preserve">- </w:t>
      </w:r>
      <w:r w:rsidRPr="00CC0ABC">
        <w:rPr>
          <w:rFonts w:asciiTheme="minorHAnsi" w:hAnsiTheme="minorHAnsi"/>
          <w:b/>
          <w:color w:val="auto"/>
          <w:szCs w:val="22"/>
        </w:rPr>
        <w:t>África:</w:t>
      </w:r>
      <w:r w:rsidRPr="00CC0ABC">
        <w:rPr>
          <w:rFonts w:asciiTheme="minorHAnsi" w:hAnsiTheme="minorHAnsi"/>
          <w:color w:val="auto"/>
          <w:szCs w:val="22"/>
        </w:rPr>
        <w:t xml:space="preserve"> Egipto, Irán, Nigeria, Arabia Saudita, Sur África y Emiratos Árabes Unidos.</w:t>
      </w:r>
    </w:p>
    <w:p w:rsidR="00D07501" w:rsidRPr="00CC0ABC" w:rsidRDefault="00D07501" w:rsidP="00D07501">
      <w:pPr>
        <w:autoSpaceDE w:val="0"/>
        <w:autoSpaceDN w:val="0"/>
        <w:adjustRightInd w:val="0"/>
        <w:spacing w:after="0" w:line="240" w:lineRule="auto"/>
        <w:rPr>
          <w:rFonts w:asciiTheme="minorHAnsi" w:hAnsiTheme="minorHAnsi"/>
          <w:b/>
          <w:caps/>
          <w:spacing w:val="15"/>
          <w:sz w:val="32"/>
          <w:szCs w:val="22"/>
          <w:lang w:val="es-ES"/>
        </w:rPr>
      </w:pPr>
    </w:p>
    <w:p w:rsidR="009D1687" w:rsidRPr="00CC0ABC" w:rsidRDefault="009D1687" w:rsidP="00D07501">
      <w:pPr>
        <w:autoSpaceDE w:val="0"/>
        <w:autoSpaceDN w:val="0"/>
        <w:adjustRightInd w:val="0"/>
        <w:spacing w:after="0" w:line="240" w:lineRule="auto"/>
        <w:rPr>
          <w:rFonts w:asciiTheme="minorHAnsi" w:hAnsiTheme="minorHAnsi"/>
          <w:b/>
          <w:caps/>
          <w:spacing w:val="15"/>
          <w:sz w:val="32"/>
          <w:szCs w:val="22"/>
          <w:lang w:val="es-ES"/>
        </w:rPr>
      </w:pPr>
    </w:p>
    <w:p w:rsidR="00D07501" w:rsidRPr="00CC0ABC" w:rsidRDefault="009A4CC9" w:rsidP="0091014B">
      <w:pPr>
        <w:numPr>
          <w:ilvl w:val="2"/>
          <w:numId w:val="32"/>
        </w:numPr>
        <w:autoSpaceDE w:val="0"/>
        <w:autoSpaceDN w:val="0"/>
        <w:adjustRightInd w:val="0"/>
        <w:spacing w:after="0" w:line="240" w:lineRule="auto"/>
        <w:ind w:left="1560" w:hanging="851"/>
        <w:rPr>
          <w:rFonts w:asciiTheme="minorHAnsi" w:hAnsiTheme="minorHAnsi"/>
          <w:b/>
          <w:caps/>
          <w:spacing w:val="15"/>
          <w:sz w:val="32"/>
          <w:szCs w:val="22"/>
        </w:rPr>
      </w:pPr>
      <w:bookmarkStart w:id="109" w:name="_Toc316937288"/>
      <w:r w:rsidRPr="00CC0ABC">
        <w:rPr>
          <w:rStyle w:val="Ttulo3Car"/>
          <w:rFonts w:asciiTheme="minorHAnsi" w:hAnsiTheme="minorHAnsi"/>
          <w:color w:val="auto"/>
        </w:rPr>
        <w:t>COUNTRY B</w:t>
      </w:r>
      <w:r w:rsidR="00D07501" w:rsidRPr="00CC0ABC">
        <w:rPr>
          <w:rStyle w:val="Ttulo3Car"/>
          <w:rFonts w:asciiTheme="minorHAnsi" w:hAnsiTheme="minorHAnsi"/>
          <w:color w:val="auto"/>
        </w:rPr>
        <w:t>RAND INDEX(CBI) - FUT</w:t>
      </w:r>
      <w:r w:rsidR="00D050C0" w:rsidRPr="00CC0ABC">
        <w:rPr>
          <w:rStyle w:val="Ttulo3Car"/>
          <w:rFonts w:asciiTheme="minorHAnsi" w:hAnsiTheme="minorHAnsi"/>
          <w:color w:val="auto"/>
        </w:rPr>
        <w:t>UREBRAND</w:t>
      </w:r>
      <w:bookmarkEnd w:id="109"/>
    </w:p>
    <w:p w:rsidR="00D07501" w:rsidRPr="00CC0ABC" w:rsidRDefault="00D07501" w:rsidP="00D07501">
      <w:pPr>
        <w:autoSpaceDE w:val="0"/>
        <w:autoSpaceDN w:val="0"/>
        <w:adjustRightInd w:val="0"/>
        <w:spacing w:after="0" w:line="240" w:lineRule="auto"/>
        <w:rPr>
          <w:rFonts w:asciiTheme="minorHAnsi" w:hAnsiTheme="minorHAnsi"/>
          <w:b/>
          <w:caps/>
          <w:spacing w:val="15"/>
          <w:sz w:val="32"/>
          <w:szCs w:val="22"/>
        </w:rPr>
      </w:pPr>
    </w:p>
    <w:p w:rsidR="00D07501" w:rsidRPr="00CC0ABC" w:rsidRDefault="00D07501" w:rsidP="00D07501">
      <w:pPr>
        <w:pStyle w:val="textomarcapais12pt"/>
        <w:rPr>
          <w:rFonts w:asciiTheme="minorHAnsi" w:hAnsiTheme="minorHAnsi"/>
          <w:color w:val="auto"/>
          <w:szCs w:val="22"/>
        </w:rPr>
      </w:pPr>
      <w:r w:rsidRPr="00CC0ABC">
        <w:rPr>
          <w:rFonts w:asciiTheme="minorHAnsi" w:hAnsiTheme="minorHAnsi"/>
          <w:color w:val="auto"/>
          <w:szCs w:val="22"/>
        </w:rPr>
        <w:t>FutureBrand es la compañía líder en investigación sobre el ranking de marca país. Tiene a su cargo las mediciones del Country Brand Index desde el 2005.</w:t>
      </w:r>
    </w:p>
    <w:p w:rsidR="00D07501" w:rsidRPr="00CC0ABC" w:rsidRDefault="00D07501" w:rsidP="00D07501">
      <w:pPr>
        <w:pStyle w:val="textomarcapais12pt"/>
        <w:rPr>
          <w:rFonts w:asciiTheme="minorHAnsi" w:hAnsiTheme="minorHAnsi"/>
          <w:color w:val="auto"/>
          <w:szCs w:val="22"/>
        </w:rPr>
      </w:pPr>
    </w:p>
    <w:p w:rsidR="00D07501" w:rsidRPr="00CC0ABC" w:rsidRDefault="00D07501" w:rsidP="00D07501">
      <w:pPr>
        <w:pStyle w:val="textomarcapais12pt"/>
        <w:rPr>
          <w:rFonts w:asciiTheme="minorHAnsi" w:hAnsiTheme="minorHAnsi"/>
          <w:color w:val="auto"/>
          <w:szCs w:val="22"/>
        </w:rPr>
      </w:pPr>
      <w:r w:rsidRPr="00CC0ABC">
        <w:rPr>
          <w:rFonts w:asciiTheme="minorHAnsi" w:hAnsiTheme="minorHAnsi"/>
          <w:color w:val="auto"/>
          <w:szCs w:val="22"/>
        </w:rPr>
        <w:t xml:space="preserve">Para la organización, la marca país representa: </w:t>
      </w:r>
    </w:p>
    <w:p w:rsidR="00D07501" w:rsidRPr="00CC0ABC" w:rsidRDefault="00D07501" w:rsidP="00D07501">
      <w:pPr>
        <w:pStyle w:val="textomarcapais12pt"/>
        <w:rPr>
          <w:rFonts w:asciiTheme="minorHAnsi" w:hAnsiTheme="minorHAnsi"/>
          <w:color w:val="auto"/>
          <w:szCs w:val="22"/>
        </w:rPr>
      </w:pPr>
    </w:p>
    <w:p w:rsidR="00D53CB3" w:rsidRPr="00CC0ABC" w:rsidRDefault="00D53CB3" w:rsidP="00D07501">
      <w:pPr>
        <w:pStyle w:val="textomarcapais12pt"/>
        <w:rPr>
          <w:rFonts w:asciiTheme="minorHAnsi" w:hAnsiTheme="minorHAnsi"/>
          <w:color w:val="auto"/>
        </w:rPr>
      </w:pPr>
      <w:r w:rsidRPr="00CC0ABC">
        <w:rPr>
          <w:rFonts w:asciiTheme="minorHAnsi" w:hAnsiTheme="minorHAnsi"/>
          <w:color w:val="auto"/>
        </w:rPr>
        <w:t xml:space="preserve">- </w:t>
      </w:r>
      <w:r w:rsidR="00D07501" w:rsidRPr="00CC0ABC">
        <w:rPr>
          <w:rFonts w:asciiTheme="minorHAnsi" w:hAnsiTheme="minorHAnsi"/>
          <w:color w:val="auto"/>
        </w:rPr>
        <w:t xml:space="preserve">Desentrañar la complejidad de los países y utilizar sus riquezas como una ventaja más que un inconveniente es una de las poderosas oportunidades y de los aspectos únicos de una marca país. No se trata simplemente una excusa para brindar todo a todo el mundo o para desarrollar una marca sin un objetivo claro, motivación y coherencia. </w:t>
      </w:r>
    </w:p>
    <w:p w:rsidR="00D53CB3" w:rsidRPr="00CC0ABC" w:rsidRDefault="00D53CB3"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sz w:val="20"/>
        </w:rPr>
      </w:pPr>
      <w:r w:rsidRPr="00CC0ABC">
        <w:rPr>
          <w:rFonts w:asciiTheme="minorHAnsi" w:hAnsiTheme="minorHAnsi"/>
          <w:color w:val="auto"/>
        </w:rPr>
        <w:lastRenderedPageBreak/>
        <w:t>En lugar de utilizar los enfoques tradicionales del marketing establecidos para los bienes de consumo, servicios financieros o productos de tecnología, los países deberían aceptar su complejidad y convertirla en un factor de todos sus esfuerzos por construir una marca-</w:t>
      </w:r>
      <w:r w:rsidRPr="00CC0ABC">
        <w:rPr>
          <w:rFonts w:asciiTheme="minorHAnsi" w:hAnsiTheme="minorHAnsi"/>
          <w:color w:val="auto"/>
          <w:sz w:val="16"/>
        </w:rPr>
        <w:footnoteReference w:id="55"/>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FutureBrand evalúa cada año el comportamiento y las repercusiones de las marcas país, evaluándolas y presentando al siguiente año el tan esperado ranking a nivel mundial; pero no es su única función, esta firma consultora también brinda asesorías a los países para elaborar una marca país fuerte y proponen parámetros para futuras estrategias de marca exitosas.</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El CBI es un estudio muy completo puesto que </w:t>
      </w:r>
      <w:r w:rsidR="0033061F" w:rsidRPr="00CC0ABC">
        <w:rPr>
          <w:rFonts w:asciiTheme="minorHAnsi" w:hAnsiTheme="minorHAnsi"/>
          <w:color w:val="auto"/>
        </w:rPr>
        <w:t xml:space="preserve">incorpora una investigación cuantitativa global con 3400 viajeros internacionales de turismo y de negocios de 13 países en los cinco continentes; y </w:t>
      </w:r>
      <w:r w:rsidRPr="00CC0ABC">
        <w:rPr>
          <w:rFonts w:asciiTheme="minorHAnsi" w:hAnsiTheme="minorHAnsi"/>
          <w:color w:val="auto"/>
        </w:rPr>
        <w:t xml:space="preserve">evalúa los países según cinco dimensiones y alrededor </w:t>
      </w:r>
      <w:r w:rsidR="0033061F" w:rsidRPr="00CC0ABC">
        <w:rPr>
          <w:rFonts w:asciiTheme="minorHAnsi" w:hAnsiTheme="minorHAnsi"/>
          <w:color w:val="auto"/>
        </w:rPr>
        <w:t xml:space="preserve">de 26 atributos que comprenden </w:t>
      </w:r>
      <w:r w:rsidRPr="00CC0ABC">
        <w:rPr>
          <w:rFonts w:asciiTheme="minorHAnsi" w:hAnsiTheme="minorHAnsi"/>
          <w:color w:val="auto"/>
        </w:rPr>
        <w:t>el todo de un país: turismo, patrimonio y cultura, aptitud para negocios, calidad de vida y sistema de valores.</w:t>
      </w:r>
      <w:r w:rsidRPr="00CC0ABC">
        <w:rPr>
          <w:rStyle w:val="Refdenotaalpie"/>
          <w:rFonts w:asciiTheme="minorHAnsi" w:hAnsiTheme="minorHAnsi"/>
          <w:color w:val="auto"/>
          <w:szCs w:val="22"/>
        </w:rPr>
        <w:footnoteReference w:id="56"/>
      </w:r>
    </w:p>
    <w:p w:rsidR="00D07501" w:rsidRPr="00CC0ABC" w:rsidRDefault="00D07501" w:rsidP="00D07501">
      <w:pPr>
        <w:pStyle w:val="textomarcapais12pt"/>
        <w:rPr>
          <w:rFonts w:asciiTheme="minorHAnsi" w:hAnsiTheme="minorHAnsi"/>
          <w:color w:val="auto"/>
        </w:rPr>
      </w:pPr>
    </w:p>
    <w:p w:rsidR="00D07501" w:rsidRPr="00CC0ABC" w:rsidRDefault="00D07501" w:rsidP="0033061F">
      <w:pPr>
        <w:pStyle w:val="textomarcapais12pt"/>
        <w:rPr>
          <w:rFonts w:asciiTheme="minorHAnsi" w:hAnsiTheme="minorHAnsi"/>
          <w:color w:val="auto"/>
        </w:rPr>
      </w:pPr>
      <w:r w:rsidRPr="00CC0ABC">
        <w:rPr>
          <w:rFonts w:asciiTheme="minorHAnsi" w:hAnsiTheme="minorHAnsi"/>
          <w:color w:val="auto"/>
        </w:rPr>
        <w:t xml:space="preserve">En cada estudio se analizan además las fuentes por las cuáles las personas eligen un destino para las vacaciones (internet, recomendaciones de amigos y familiares, promociones especiales y agentes de viajes). </w:t>
      </w:r>
    </w:p>
    <w:p w:rsidR="00D07501" w:rsidRPr="00CC0ABC" w:rsidRDefault="00D07501" w:rsidP="0033061F">
      <w:pPr>
        <w:pStyle w:val="textomarcapais12pt"/>
        <w:rPr>
          <w:rFonts w:asciiTheme="minorHAnsi" w:hAnsiTheme="minorHAnsi"/>
          <w:color w:val="auto"/>
        </w:rPr>
      </w:pPr>
    </w:p>
    <w:p w:rsidR="00D07501" w:rsidRPr="00CC0ABC" w:rsidRDefault="00D07501" w:rsidP="0033061F">
      <w:pPr>
        <w:pStyle w:val="textomarcapais12pt"/>
        <w:rPr>
          <w:rFonts w:asciiTheme="minorHAnsi" w:hAnsiTheme="minorHAnsi"/>
          <w:color w:val="auto"/>
        </w:rPr>
      </w:pPr>
      <w:r w:rsidRPr="00CC0ABC">
        <w:rPr>
          <w:rFonts w:asciiTheme="minorHAnsi" w:hAnsiTheme="minorHAnsi"/>
          <w:color w:val="auto"/>
        </w:rPr>
        <w:t>Se describen las consideraciones de selección de un país para ir de vacaciones; prácticas (clima, personas, seguridad y conveniencia) y motivadoras de experiencias (descanso, historia y cultura, actividades para toda la familia, playas, gastronomía y belleza natural).</w:t>
      </w:r>
    </w:p>
    <w:p w:rsidR="00D07501" w:rsidRPr="00CC0ABC" w:rsidRDefault="00D07501" w:rsidP="0033061F">
      <w:pPr>
        <w:pStyle w:val="textomarcapais12pt"/>
        <w:rPr>
          <w:rFonts w:asciiTheme="minorHAnsi" w:hAnsiTheme="minorHAnsi"/>
          <w:color w:val="auto"/>
        </w:rPr>
      </w:pPr>
    </w:p>
    <w:p w:rsidR="00D07501" w:rsidRPr="00CC0ABC" w:rsidRDefault="007A49F1" w:rsidP="0033061F">
      <w:pPr>
        <w:pStyle w:val="textomarcapais12pt"/>
        <w:rPr>
          <w:rFonts w:asciiTheme="minorHAnsi" w:hAnsiTheme="minorHAnsi"/>
          <w:color w:val="auto"/>
        </w:rPr>
      </w:pPr>
      <w:r w:rsidRPr="00CC0ABC">
        <w:rPr>
          <w:rFonts w:asciiTheme="minorHAnsi" w:hAnsiTheme="minorHAnsi"/>
          <w:color w:val="auto"/>
        </w:rPr>
        <w:t>FutureBrand</w:t>
      </w:r>
      <w:r w:rsidR="00D07501" w:rsidRPr="00CC0ABC">
        <w:rPr>
          <w:rFonts w:asciiTheme="minorHAnsi" w:hAnsiTheme="minorHAnsi"/>
          <w:color w:val="auto"/>
        </w:rPr>
        <w:t xml:space="preserve"> incrementó rankings especiales como el top de estrellas emergentes el cual hace referencia a los países que han conseguido un incremento a nivel de turismo. Este año los países latinoamericanos ubicados en esta categoría son Argentina, Chile, Perú y Costa Rica.</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Prrafodelista"/>
        <w:rPr>
          <w:rFonts w:asciiTheme="minorHAnsi" w:hAnsiTheme="minorHAnsi"/>
          <w:b/>
          <w:caps/>
          <w:spacing w:val="15"/>
          <w:sz w:val="32"/>
          <w:szCs w:val="22"/>
          <w:lang w:val="es-ES"/>
        </w:rPr>
      </w:pPr>
    </w:p>
    <w:p w:rsidR="00D07501" w:rsidRPr="00CC0ABC" w:rsidRDefault="00D07501" w:rsidP="00D07501">
      <w:pPr>
        <w:pStyle w:val="Prrafodelista"/>
        <w:rPr>
          <w:rFonts w:asciiTheme="minorHAnsi" w:hAnsiTheme="minorHAnsi"/>
          <w:b/>
          <w:caps/>
          <w:spacing w:val="15"/>
          <w:sz w:val="32"/>
          <w:szCs w:val="22"/>
          <w:lang w:val="es-ES"/>
        </w:rPr>
      </w:pPr>
    </w:p>
    <w:p w:rsidR="00D07501" w:rsidRPr="00CC0ABC" w:rsidRDefault="00D07501" w:rsidP="00D07501">
      <w:pPr>
        <w:pStyle w:val="Prrafodelista"/>
        <w:rPr>
          <w:rFonts w:asciiTheme="minorHAnsi" w:hAnsiTheme="minorHAnsi"/>
          <w:b/>
          <w:caps/>
          <w:spacing w:val="15"/>
          <w:sz w:val="32"/>
          <w:szCs w:val="22"/>
          <w:lang w:val="es-ES"/>
        </w:rPr>
      </w:pPr>
    </w:p>
    <w:p w:rsidR="00D07501" w:rsidRPr="00CC0ABC" w:rsidRDefault="00D07501" w:rsidP="00D07501">
      <w:pPr>
        <w:pStyle w:val="Prrafodelista"/>
        <w:rPr>
          <w:rFonts w:asciiTheme="minorHAnsi" w:hAnsiTheme="minorHAnsi"/>
          <w:b/>
          <w:caps/>
          <w:spacing w:val="15"/>
          <w:sz w:val="32"/>
          <w:szCs w:val="22"/>
          <w:lang w:val="es-ES"/>
        </w:rPr>
      </w:pPr>
    </w:p>
    <w:p w:rsidR="00D07501" w:rsidRPr="00CC0ABC" w:rsidRDefault="00D07501" w:rsidP="00D07501">
      <w:pPr>
        <w:pStyle w:val="Prrafodelista"/>
        <w:rPr>
          <w:rFonts w:asciiTheme="minorHAnsi" w:hAnsiTheme="minorHAnsi"/>
          <w:b/>
          <w:caps/>
          <w:spacing w:val="15"/>
          <w:sz w:val="32"/>
          <w:szCs w:val="22"/>
          <w:lang w:val="es-ES"/>
        </w:rPr>
      </w:pPr>
    </w:p>
    <w:p w:rsidR="000329CE" w:rsidRPr="00CC0ABC" w:rsidRDefault="000329CE" w:rsidP="00D07501">
      <w:pPr>
        <w:pStyle w:val="Prrafodelista"/>
        <w:rPr>
          <w:rFonts w:asciiTheme="minorHAnsi" w:hAnsiTheme="minorHAnsi"/>
          <w:b/>
          <w:caps/>
          <w:spacing w:val="15"/>
          <w:sz w:val="32"/>
          <w:szCs w:val="22"/>
          <w:lang w:val="es-ES"/>
        </w:rPr>
        <w:sectPr w:rsidR="000329CE" w:rsidRPr="00CC0ABC" w:rsidSect="00B117AA">
          <w:pgSz w:w="11906" w:h="16838"/>
          <w:pgMar w:top="1418" w:right="1418" w:bottom="1418" w:left="1985" w:header="709" w:footer="346" w:gutter="0"/>
          <w:pgNumType w:chapStyle="1"/>
          <w:cols w:space="708"/>
          <w:titlePg/>
          <w:docGrid w:linePitch="360"/>
        </w:sect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903F30" w:rsidP="003F274F">
      <w:pPr>
        <w:spacing w:after="0" w:line="240" w:lineRule="auto"/>
        <w:rPr>
          <w:rFonts w:asciiTheme="minorHAnsi" w:hAnsiTheme="minorHAnsi"/>
          <w:b/>
          <w:lang w:val="es-EC"/>
        </w:rPr>
      </w:pPr>
      <w:r w:rsidRPr="00903F30">
        <w:rPr>
          <w:rFonts w:asciiTheme="minorHAnsi" w:hAnsiTheme="minorHAnsi"/>
          <w:b/>
          <w:noProof/>
          <w:lang w:val="es-ES" w:eastAsia="es-ES" w:bidi="ar-SA"/>
        </w:rPr>
        <w:pict>
          <v:group id="_x0000_s1213" style="position:absolute;left:0;text-align:left;margin-left:8.5pt;margin-top:-.65pt;width:443.75pt;height:573.25pt;z-index:251754496" coordorigin="2155,2382" coordsize="8875,11465">
            <v:rect id="_x0000_s1214" style="position:absolute;left:2155;top:2382;width:2222;height:8253" fillcolor="silver" stroked="f"/>
            <v:shape id="_x0000_s1215" type="#_x0000_t202" style="position:absolute;left:4856;top:11579;width:6174;height:2268;mso-width-relative:margin;mso-height-relative:margin" stroked="f">
              <v:textbox style="mso-next-textbox:#_x0000_s1215">
                <w:txbxContent>
                  <w:p w:rsidR="00B21AAE" w:rsidRPr="00510371" w:rsidRDefault="00B21AAE" w:rsidP="003F274F">
                    <w:pPr>
                      <w:spacing w:after="0" w:line="240" w:lineRule="auto"/>
                      <w:jc w:val="center"/>
                      <w:rPr>
                        <w:b/>
                        <w:sz w:val="44"/>
                        <w:szCs w:val="44"/>
                        <w:u w:val="single"/>
                        <w:lang w:val="es-ES"/>
                      </w:rPr>
                    </w:pPr>
                    <w:r w:rsidRPr="00510371">
                      <w:rPr>
                        <w:b/>
                        <w:sz w:val="44"/>
                        <w:szCs w:val="44"/>
                        <w:u w:val="single"/>
                        <w:lang w:val="es-ES"/>
                      </w:rPr>
                      <w:t>CAPÍTULO 4</w:t>
                    </w:r>
                  </w:p>
                  <w:p w:rsidR="00B21AAE" w:rsidRPr="00654421" w:rsidRDefault="00B21AAE" w:rsidP="003F274F">
                    <w:pPr>
                      <w:spacing w:after="0" w:line="240" w:lineRule="auto"/>
                      <w:jc w:val="center"/>
                      <w:rPr>
                        <w:b/>
                        <w:sz w:val="44"/>
                        <w:szCs w:val="44"/>
                        <w:u w:val="single"/>
                        <w:lang w:val="es-ES"/>
                      </w:rPr>
                    </w:pPr>
                  </w:p>
                  <w:p w:rsidR="00B21AAE" w:rsidRPr="00654421" w:rsidRDefault="00B21AAE" w:rsidP="003F274F">
                    <w:pPr>
                      <w:spacing w:after="0" w:line="240" w:lineRule="auto"/>
                      <w:jc w:val="center"/>
                      <w:rPr>
                        <w:b/>
                        <w:sz w:val="44"/>
                        <w:szCs w:val="44"/>
                        <w:lang w:val="es-ES"/>
                      </w:rPr>
                    </w:pPr>
                    <w:r w:rsidRPr="00654421">
                      <w:rPr>
                        <w:b/>
                        <w:sz w:val="44"/>
                        <w:szCs w:val="44"/>
                        <w:lang w:val="es-ES"/>
                      </w:rPr>
                      <w:t>METODOLOGÍA INVESTIGATIVA Y ANÁLISIS DE LA M.P.E.</w:t>
                    </w:r>
                  </w:p>
                  <w:p w:rsidR="00B21AAE" w:rsidRPr="007C49B3" w:rsidRDefault="00B21AAE" w:rsidP="003F274F">
                    <w:pPr>
                      <w:spacing w:after="0" w:line="240" w:lineRule="auto"/>
                      <w:jc w:val="center"/>
                      <w:rPr>
                        <w:b/>
                        <w:sz w:val="44"/>
                        <w:szCs w:val="44"/>
                      </w:rPr>
                    </w:pPr>
                    <w:r>
                      <w:rPr>
                        <w:b/>
                        <w:sz w:val="44"/>
                        <w:szCs w:val="44"/>
                      </w:rPr>
                      <w:t>PROYECTO</w:t>
                    </w:r>
                  </w:p>
                </w:txbxContent>
              </v:textbox>
            </v:shape>
          </v:group>
        </w:pict>
      </w: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r w:rsidRPr="00CC0ABC">
        <w:rPr>
          <w:rFonts w:asciiTheme="minorHAnsi" w:hAnsiTheme="minorHAnsi"/>
          <w:b/>
          <w:noProof/>
          <w:lang w:bidi="ar-SA"/>
        </w:rPr>
        <w:drawing>
          <wp:anchor distT="0" distB="0" distL="114300" distR="114300" simplePos="0" relativeHeight="251752448" behindDoc="0" locked="0" layoutInCell="1" allowOverlap="1">
            <wp:simplePos x="0" y="0"/>
            <wp:positionH relativeFrom="column">
              <wp:posOffset>1316990</wp:posOffset>
            </wp:positionH>
            <wp:positionV relativeFrom="paragraph">
              <wp:posOffset>7020560</wp:posOffset>
            </wp:positionV>
            <wp:extent cx="1529715" cy="1504315"/>
            <wp:effectExtent l="19050" t="0" r="0" b="0"/>
            <wp:wrapNone/>
            <wp:docPr id="55" name="Imagen 7" descr="D:\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D:\Untitled-1.png"/>
                    <pic:cNvPicPr>
                      <a:picLocks noChangeAspect="1" noChangeArrowheads="1"/>
                    </pic:cNvPicPr>
                  </pic:nvPicPr>
                  <pic:blipFill>
                    <a:blip r:embed="rId13" cstate="print"/>
                    <a:srcRect/>
                    <a:stretch>
                      <a:fillRect/>
                    </a:stretch>
                  </pic:blipFill>
                  <pic:spPr bwMode="auto">
                    <a:xfrm>
                      <a:off x="0" y="0"/>
                      <a:ext cx="1529715" cy="1504315"/>
                    </a:xfrm>
                    <a:prstGeom prst="rect">
                      <a:avLst/>
                    </a:prstGeom>
                    <a:noFill/>
                    <a:ln w="9525">
                      <a:noFill/>
                      <a:miter lim="800000"/>
                      <a:headEnd/>
                      <a:tailEnd/>
                    </a:ln>
                  </pic:spPr>
                </pic:pic>
              </a:graphicData>
            </a:graphic>
          </wp:anchor>
        </w:drawing>
      </w: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r w:rsidRPr="00CC0ABC">
        <w:rPr>
          <w:rFonts w:asciiTheme="minorHAnsi" w:hAnsiTheme="minorHAnsi"/>
          <w:b/>
          <w:noProof/>
          <w:lang w:bidi="ar-SA"/>
        </w:rPr>
        <w:drawing>
          <wp:anchor distT="0" distB="0" distL="114300" distR="114300" simplePos="0" relativeHeight="251753472" behindDoc="0" locked="0" layoutInCell="1" allowOverlap="1">
            <wp:simplePos x="0" y="0"/>
            <wp:positionH relativeFrom="column">
              <wp:posOffset>44450</wp:posOffset>
            </wp:positionH>
            <wp:positionV relativeFrom="paragraph">
              <wp:posOffset>27305</wp:posOffset>
            </wp:positionV>
            <wp:extent cx="1530350" cy="1503045"/>
            <wp:effectExtent l="19050" t="0" r="0" b="0"/>
            <wp:wrapNone/>
            <wp:docPr id="56" name="Imagen 7" descr="D:\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D:\Untitled-1.png"/>
                    <pic:cNvPicPr>
                      <a:picLocks noChangeAspect="1" noChangeArrowheads="1"/>
                    </pic:cNvPicPr>
                  </pic:nvPicPr>
                  <pic:blipFill>
                    <a:blip r:embed="rId13" cstate="print"/>
                    <a:srcRect/>
                    <a:stretch>
                      <a:fillRect/>
                    </a:stretch>
                  </pic:blipFill>
                  <pic:spPr bwMode="auto">
                    <a:xfrm>
                      <a:off x="0" y="0"/>
                      <a:ext cx="1530350" cy="1503045"/>
                    </a:xfrm>
                    <a:prstGeom prst="rect">
                      <a:avLst/>
                    </a:prstGeom>
                    <a:noFill/>
                    <a:ln w="9525">
                      <a:noFill/>
                      <a:miter lim="800000"/>
                      <a:headEnd/>
                      <a:tailEnd/>
                    </a:ln>
                  </pic:spPr>
                </pic:pic>
              </a:graphicData>
            </a:graphic>
          </wp:anchor>
        </w:drawing>
      </w: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D07501" w:rsidRPr="00CC0ABC" w:rsidRDefault="004E28F0" w:rsidP="004E28F0">
      <w:pPr>
        <w:numPr>
          <w:ilvl w:val="0"/>
          <w:numId w:val="32"/>
        </w:numPr>
        <w:autoSpaceDE w:val="0"/>
        <w:autoSpaceDN w:val="0"/>
        <w:adjustRightInd w:val="0"/>
        <w:spacing w:after="0" w:line="240" w:lineRule="auto"/>
        <w:ind w:left="0" w:hanging="567"/>
        <w:rPr>
          <w:rStyle w:val="Ttulo1Car"/>
          <w:rFonts w:asciiTheme="minorHAnsi" w:hAnsiTheme="minorHAnsi"/>
          <w:b/>
          <w:color w:val="auto"/>
          <w:lang w:val="es-EC"/>
        </w:rPr>
      </w:pPr>
      <w:bookmarkStart w:id="110" w:name="_Toc316937289"/>
      <w:r w:rsidRPr="00CC0ABC">
        <w:rPr>
          <w:rStyle w:val="Ttulo1Car"/>
          <w:rFonts w:asciiTheme="minorHAnsi" w:hAnsiTheme="minorHAnsi"/>
          <w:b/>
          <w:color w:val="auto"/>
          <w:lang w:val="es-EC"/>
        </w:rPr>
        <w:lastRenderedPageBreak/>
        <w:t xml:space="preserve">CAPÍTULO 4: </w:t>
      </w:r>
      <w:r w:rsidR="009A4CC9" w:rsidRPr="00CC0ABC">
        <w:rPr>
          <w:rStyle w:val="Ttulo1Car"/>
          <w:rFonts w:asciiTheme="minorHAnsi" w:hAnsiTheme="minorHAnsi"/>
          <w:b/>
          <w:color w:val="auto"/>
          <w:lang w:val="es-EC"/>
        </w:rPr>
        <w:t>METODOLOGÍA I</w:t>
      </w:r>
      <w:r w:rsidR="00D07501" w:rsidRPr="00CC0ABC">
        <w:rPr>
          <w:rStyle w:val="Ttulo1Car"/>
          <w:rFonts w:asciiTheme="minorHAnsi" w:hAnsiTheme="minorHAnsi"/>
          <w:b/>
          <w:color w:val="auto"/>
          <w:lang w:val="es-EC"/>
        </w:rPr>
        <w:t>NVESTIGATIVA Y ANÁLISIS DE LA MARCA PAÍS ECUADOR</w:t>
      </w:r>
      <w:bookmarkEnd w:id="110"/>
    </w:p>
    <w:p w:rsidR="00D07501" w:rsidRPr="00CC0ABC" w:rsidRDefault="00D07501" w:rsidP="00D07501">
      <w:pPr>
        <w:autoSpaceDE w:val="0"/>
        <w:autoSpaceDN w:val="0"/>
        <w:adjustRightInd w:val="0"/>
        <w:spacing w:after="0" w:line="240" w:lineRule="auto"/>
        <w:rPr>
          <w:rFonts w:asciiTheme="minorHAnsi" w:hAnsiTheme="minorHAnsi"/>
          <w:b/>
          <w:caps/>
          <w:spacing w:val="15"/>
          <w:sz w:val="32"/>
          <w:szCs w:val="22"/>
          <w:lang w:val="es-ES"/>
        </w:rPr>
      </w:pPr>
    </w:p>
    <w:p w:rsidR="00D07501" w:rsidRPr="00CC0ABC" w:rsidRDefault="009A4CC9" w:rsidP="004F15F2">
      <w:pPr>
        <w:numPr>
          <w:ilvl w:val="1"/>
          <w:numId w:val="32"/>
        </w:numPr>
        <w:autoSpaceDE w:val="0"/>
        <w:autoSpaceDN w:val="0"/>
        <w:adjustRightInd w:val="0"/>
        <w:spacing w:after="0" w:line="240" w:lineRule="auto"/>
        <w:ind w:left="993" w:hanging="567"/>
        <w:rPr>
          <w:rFonts w:asciiTheme="minorHAnsi" w:hAnsiTheme="minorHAnsi"/>
          <w:b/>
          <w:caps/>
          <w:spacing w:val="15"/>
          <w:sz w:val="32"/>
          <w:szCs w:val="22"/>
          <w:lang w:val="es-ES"/>
        </w:rPr>
      </w:pPr>
      <w:bookmarkStart w:id="111" w:name="_Toc316937290"/>
      <w:r w:rsidRPr="00CC0ABC">
        <w:rPr>
          <w:rStyle w:val="Ttulo2Car"/>
          <w:rFonts w:asciiTheme="minorHAnsi" w:hAnsiTheme="minorHAnsi"/>
          <w:color w:val="auto"/>
        </w:rPr>
        <w:t>PERSPECTIVA DEL ESTUDIO</w:t>
      </w:r>
      <w:bookmarkEnd w:id="111"/>
      <w:r w:rsidRPr="00CC0ABC">
        <w:rPr>
          <w:rFonts w:asciiTheme="minorHAnsi" w:hAnsiTheme="minorHAnsi"/>
          <w:b/>
          <w:caps/>
          <w:spacing w:val="15"/>
          <w:sz w:val="32"/>
          <w:szCs w:val="22"/>
          <w:lang w:val="es-ES"/>
        </w:rPr>
        <w:t xml:space="preserve"> </w:t>
      </w:r>
    </w:p>
    <w:p w:rsidR="00D07501" w:rsidRPr="00CC0ABC" w:rsidRDefault="00D07501" w:rsidP="00D07501">
      <w:pPr>
        <w:autoSpaceDE w:val="0"/>
        <w:autoSpaceDN w:val="0"/>
        <w:adjustRightInd w:val="0"/>
        <w:spacing w:after="0" w:line="240" w:lineRule="auto"/>
        <w:rPr>
          <w:rFonts w:asciiTheme="minorHAnsi" w:hAnsiTheme="minorHAnsi"/>
          <w:b/>
          <w:caps/>
          <w:spacing w:val="15"/>
          <w:sz w:val="32"/>
          <w:szCs w:val="22"/>
          <w:lang w:val="es-ES"/>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En la presente unidad se pretende diseñar e implementar una investigación de mercado que permita identificar las necesidades del público objetivo, lo cual permitirá formarse una clara idea del eventual nivel de aceptación que tiene la actual marca país Ecuador  en la población.</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szCs w:val="23"/>
        </w:rPr>
      </w:pPr>
      <w:r w:rsidRPr="00CC0ABC">
        <w:rPr>
          <w:rFonts w:asciiTheme="minorHAnsi" w:hAnsiTheme="minorHAnsi"/>
          <w:color w:val="auto"/>
          <w:szCs w:val="23"/>
        </w:rPr>
        <w:t xml:space="preserve">Teniendo en cuenta el objetivos de la investigación, en donde hay que hacer una prospección de la necesidad de construir o reconstruir una imagen clara y fuerte de “Ecuador”, como marca que facilite cobertura a la presencia internacional de la cultura, la gente, los productos, las empresas, el Estado y el turismo; se realizaron encuestas a residentes nacionales y extranjero entre los 18 y 50 años de edad durante el primer semestre del año 2011. </w:t>
      </w:r>
    </w:p>
    <w:p w:rsidR="00D07501" w:rsidRPr="00CC0ABC" w:rsidRDefault="00D07501" w:rsidP="00D07501">
      <w:pPr>
        <w:pStyle w:val="textomarcapais12pt"/>
        <w:rPr>
          <w:rFonts w:asciiTheme="minorHAnsi" w:hAnsiTheme="minorHAnsi"/>
          <w:color w:val="auto"/>
          <w:szCs w:val="23"/>
        </w:rPr>
      </w:pPr>
    </w:p>
    <w:p w:rsidR="00D07501" w:rsidRPr="00CC0ABC" w:rsidRDefault="00D07501" w:rsidP="00D07501">
      <w:pPr>
        <w:pStyle w:val="textomarcapais12pt"/>
        <w:rPr>
          <w:rFonts w:asciiTheme="minorHAnsi" w:hAnsiTheme="minorHAnsi"/>
          <w:color w:val="auto"/>
          <w:szCs w:val="23"/>
        </w:rPr>
      </w:pPr>
      <w:r w:rsidRPr="00CC0ABC">
        <w:rPr>
          <w:rFonts w:asciiTheme="minorHAnsi" w:hAnsiTheme="minorHAnsi"/>
          <w:color w:val="auto"/>
          <w:szCs w:val="23"/>
        </w:rPr>
        <w:t xml:space="preserve">Es muy importante conocer las opiniones de este segmento de personas de las principales provincias de Ecuador ya que de la imagen y percepción actual que tengan de este país dependerá la forma de tomar decisiones en el mediano y largo plazo, bien sea beneficiando o perjudicando al entorno Ecuatoriano y lo que la Marca País implica en este caso. </w:t>
      </w:r>
    </w:p>
    <w:p w:rsidR="00D07501" w:rsidRPr="00CC0ABC" w:rsidRDefault="00D07501" w:rsidP="00D07501">
      <w:pPr>
        <w:pStyle w:val="textomarcapais12pt"/>
        <w:rPr>
          <w:rFonts w:asciiTheme="minorHAnsi" w:hAnsiTheme="minorHAnsi"/>
          <w:color w:val="auto"/>
          <w:szCs w:val="23"/>
        </w:rPr>
      </w:pPr>
    </w:p>
    <w:p w:rsidR="00D07501" w:rsidRPr="00CC0ABC" w:rsidRDefault="00D07501" w:rsidP="00D07501">
      <w:pPr>
        <w:pStyle w:val="textomarcapais12pt"/>
        <w:rPr>
          <w:rFonts w:asciiTheme="minorHAnsi" w:hAnsiTheme="minorHAnsi"/>
          <w:color w:val="auto"/>
          <w:szCs w:val="23"/>
        </w:rPr>
      </w:pPr>
      <w:r w:rsidRPr="00CC0ABC">
        <w:rPr>
          <w:rFonts w:asciiTheme="minorHAnsi" w:hAnsiTheme="minorHAnsi"/>
          <w:color w:val="auto"/>
          <w:szCs w:val="23"/>
        </w:rPr>
        <w:t>La identificación de aspectos positivos y negativos de las percepciones son la clave para comprender cómo creen que es la realidad de Ecuador, sean estas características ciertas o algo aproximadas a la realidad, lo importante es entender las mentes de estas personas, obtener algunas tendencias que permitan trabajar sobre ellas para crear estrategias que permitan potenciar las cualidades y manejar de forma adecuada los defectos. Es un punto de partida importante para pronosticar un futuro en el mediano plazo para la imagen de Colombia y las consecuencias que puede traer para el país las tendencias que interactúen con las áreas del turismo, el comercio exterior, la inversión extranjera y los exponentes culturales y deportivos.</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szCs w:val="23"/>
        </w:rPr>
      </w:pPr>
      <w:r w:rsidRPr="00CC0ABC">
        <w:rPr>
          <w:rFonts w:asciiTheme="minorHAnsi" w:hAnsiTheme="minorHAnsi"/>
          <w:color w:val="auto"/>
          <w:szCs w:val="23"/>
        </w:rPr>
        <w:t>Este panorama dado por la población Ecuatoriana; jóvenes que con mayor facilidad pueden llegar a cambiar su forma de pensar y ver las cosas gracias al proceso de conocimiento que viven en esta etapa de sus vidas; permitirá relacionar la confianza con la imagen del país, evaluar las posibles alternativas de mejoras y cambios en las políticas externas practicadas actualmente para defender la imagen del país en procura de la aceptación de Ecuador como alternativa viable y como óptima Marca Latina ante el mundo.</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Estilo2-MARCAPAIS"/>
        <w:rPr>
          <w:rFonts w:asciiTheme="minorHAnsi" w:hAnsiTheme="minorHAnsi" w:cs="Times New Roman"/>
          <w:color w:val="auto"/>
        </w:rPr>
      </w:pPr>
    </w:p>
    <w:p w:rsidR="00D07501" w:rsidRPr="00CC0ABC" w:rsidRDefault="00D07501" w:rsidP="00D07501">
      <w:pPr>
        <w:autoSpaceDE w:val="0"/>
        <w:autoSpaceDN w:val="0"/>
        <w:adjustRightInd w:val="0"/>
        <w:spacing w:after="0" w:line="240" w:lineRule="auto"/>
        <w:rPr>
          <w:rFonts w:asciiTheme="minorHAnsi" w:hAnsiTheme="minorHAnsi"/>
          <w:b/>
          <w:caps/>
          <w:spacing w:val="15"/>
          <w:sz w:val="32"/>
          <w:szCs w:val="22"/>
          <w:lang w:val="es-ES"/>
        </w:rPr>
      </w:pPr>
    </w:p>
    <w:p w:rsidR="00D07501" w:rsidRPr="00CC0ABC" w:rsidRDefault="00D07501" w:rsidP="00D07501">
      <w:pPr>
        <w:autoSpaceDE w:val="0"/>
        <w:autoSpaceDN w:val="0"/>
        <w:adjustRightInd w:val="0"/>
        <w:spacing w:after="0" w:line="240" w:lineRule="auto"/>
        <w:rPr>
          <w:rFonts w:asciiTheme="minorHAnsi" w:hAnsiTheme="minorHAnsi"/>
          <w:b/>
          <w:caps/>
          <w:spacing w:val="15"/>
          <w:sz w:val="32"/>
          <w:szCs w:val="22"/>
          <w:lang w:val="es-ES"/>
        </w:rPr>
      </w:pPr>
    </w:p>
    <w:p w:rsidR="00D07501" w:rsidRPr="00CC0ABC" w:rsidRDefault="00D07501" w:rsidP="004F15F2">
      <w:pPr>
        <w:numPr>
          <w:ilvl w:val="1"/>
          <w:numId w:val="32"/>
        </w:numPr>
        <w:autoSpaceDE w:val="0"/>
        <w:autoSpaceDN w:val="0"/>
        <w:adjustRightInd w:val="0"/>
        <w:spacing w:after="0" w:line="240" w:lineRule="auto"/>
        <w:ind w:left="993" w:hanging="567"/>
        <w:rPr>
          <w:rStyle w:val="Ttulo2Car"/>
          <w:rFonts w:asciiTheme="minorHAnsi" w:hAnsiTheme="minorHAnsi"/>
          <w:color w:val="auto"/>
        </w:rPr>
      </w:pPr>
      <w:bookmarkStart w:id="112" w:name="_Toc316937291"/>
      <w:r w:rsidRPr="00CC0ABC">
        <w:rPr>
          <w:rStyle w:val="Ttulo2Car"/>
          <w:rFonts w:asciiTheme="minorHAnsi" w:hAnsiTheme="minorHAnsi"/>
          <w:color w:val="auto"/>
        </w:rPr>
        <w:lastRenderedPageBreak/>
        <w:t>PLANTEAMIENTO DEL PROBLEMA</w:t>
      </w:r>
      <w:bookmarkEnd w:id="112"/>
    </w:p>
    <w:p w:rsidR="00D07501" w:rsidRPr="00CC0ABC" w:rsidRDefault="00D07501" w:rsidP="00D07501">
      <w:pPr>
        <w:autoSpaceDE w:val="0"/>
        <w:autoSpaceDN w:val="0"/>
        <w:adjustRightInd w:val="0"/>
        <w:spacing w:after="0" w:line="240" w:lineRule="auto"/>
        <w:rPr>
          <w:rFonts w:asciiTheme="minorHAnsi" w:hAnsiTheme="minorHAnsi"/>
          <w:b/>
          <w:caps/>
          <w:spacing w:val="15"/>
          <w:sz w:val="32"/>
          <w:szCs w:val="22"/>
          <w:lang w:val="es-ES"/>
        </w:rPr>
      </w:pPr>
    </w:p>
    <w:p w:rsidR="00D07501" w:rsidRPr="00CC0ABC" w:rsidRDefault="00D07501" w:rsidP="00D07501">
      <w:pPr>
        <w:pStyle w:val="textomarcapais12pt"/>
        <w:rPr>
          <w:rFonts w:asciiTheme="minorHAnsi" w:hAnsiTheme="minorHAnsi"/>
          <w:color w:val="auto"/>
          <w:szCs w:val="23"/>
        </w:rPr>
      </w:pPr>
      <w:r w:rsidRPr="00CC0ABC">
        <w:rPr>
          <w:rFonts w:asciiTheme="minorHAnsi" w:hAnsiTheme="minorHAnsi"/>
          <w:color w:val="auto"/>
          <w:szCs w:val="23"/>
        </w:rPr>
        <w:t>Mediante un análisis y recolección de información se pudo determinar que su estrategia de Marca-producto, no se identifica de la mejor manera  que esta  pueda comercializar mejor a nuestro país en el mercado interno.</w:t>
      </w:r>
    </w:p>
    <w:p w:rsidR="00D07501" w:rsidRPr="00CC0ABC" w:rsidRDefault="00D07501" w:rsidP="00D07501">
      <w:pPr>
        <w:pStyle w:val="textomarcapais12pt"/>
        <w:rPr>
          <w:rFonts w:asciiTheme="minorHAnsi" w:hAnsiTheme="minorHAnsi"/>
          <w:color w:val="auto"/>
          <w:szCs w:val="23"/>
        </w:rPr>
      </w:pPr>
    </w:p>
    <w:p w:rsidR="00D07501" w:rsidRPr="00CC0ABC" w:rsidRDefault="00D07501" w:rsidP="00D07501">
      <w:pPr>
        <w:pStyle w:val="textomarcapais12pt"/>
        <w:rPr>
          <w:rFonts w:asciiTheme="minorHAnsi" w:hAnsiTheme="minorHAnsi"/>
          <w:color w:val="auto"/>
          <w:szCs w:val="23"/>
        </w:rPr>
      </w:pPr>
      <w:r w:rsidRPr="00CC0ABC">
        <w:rPr>
          <w:rFonts w:asciiTheme="minorHAnsi" w:hAnsiTheme="minorHAnsi"/>
          <w:color w:val="auto"/>
          <w:szCs w:val="23"/>
        </w:rPr>
        <w:t>Ante los resultados de la población encuestada manifiesta una diversidad de criterios que dan a notar que el enfoque plasmado no es el correcto y lo que se quiere dar a entender es que el Ecuador como producto, brinda como experiencia, la variedad y ese es su elemento diferencial con relación a muchos de sus competidores (países de Sudamérica y del mundo). </w:t>
      </w:r>
    </w:p>
    <w:p w:rsidR="00D07501" w:rsidRPr="00CC0ABC" w:rsidRDefault="00D07501" w:rsidP="00D07501">
      <w:pPr>
        <w:pStyle w:val="textomarcapais12pt"/>
        <w:rPr>
          <w:rFonts w:asciiTheme="minorHAnsi" w:hAnsiTheme="minorHAnsi"/>
          <w:color w:val="auto"/>
          <w:szCs w:val="23"/>
        </w:rPr>
      </w:pPr>
    </w:p>
    <w:p w:rsidR="00D07501" w:rsidRPr="00CC0ABC" w:rsidRDefault="00D07501" w:rsidP="00D07501">
      <w:pPr>
        <w:pStyle w:val="textomarcapais12pt"/>
        <w:rPr>
          <w:rFonts w:asciiTheme="minorHAnsi" w:hAnsiTheme="minorHAnsi"/>
          <w:color w:val="auto"/>
          <w:szCs w:val="23"/>
        </w:rPr>
      </w:pPr>
      <w:r w:rsidRPr="00CC0ABC">
        <w:rPr>
          <w:rFonts w:asciiTheme="minorHAnsi" w:hAnsiTheme="minorHAnsi"/>
          <w:color w:val="auto"/>
          <w:szCs w:val="23"/>
        </w:rPr>
        <w:t>La falta de información e identificación de la misma representa para el visitante una limitación con los que los ciudadanos de dicho país no se sienten identificados; en con ese factor diferencial y al no obtener datos más amplios acerca del lugar que se quiere visitar, causa que afecta al desarrollo del turismo en nuestra ciudad.</w:t>
      </w:r>
    </w:p>
    <w:p w:rsidR="00D07501" w:rsidRPr="00CC0ABC" w:rsidRDefault="00D07501" w:rsidP="00D07501">
      <w:pPr>
        <w:pStyle w:val="textomarcapais12pt"/>
        <w:rPr>
          <w:rFonts w:asciiTheme="minorHAnsi" w:hAnsiTheme="minorHAnsi"/>
          <w:color w:val="auto"/>
          <w:szCs w:val="23"/>
        </w:rPr>
      </w:pPr>
    </w:p>
    <w:p w:rsidR="00D07501" w:rsidRPr="00CC0ABC" w:rsidRDefault="00D07501" w:rsidP="00D07501">
      <w:pPr>
        <w:pStyle w:val="textomarcapais12pt"/>
        <w:rPr>
          <w:rFonts w:asciiTheme="minorHAnsi" w:hAnsiTheme="minorHAnsi"/>
          <w:color w:val="auto"/>
          <w:szCs w:val="23"/>
        </w:rPr>
      </w:pPr>
      <w:r w:rsidRPr="00CC0ABC">
        <w:rPr>
          <w:rFonts w:asciiTheme="minorHAnsi" w:hAnsiTheme="minorHAnsi"/>
          <w:color w:val="auto"/>
          <w:szCs w:val="23"/>
        </w:rPr>
        <w:t>Esta situación sucede frecuentemente con extranjeros que visitan Guayaquil, por motivos ya sea de turismo, negocios, entre otros.</w:t>
      </w:r>
    </w:p>
    <w:p w:rsidR="00D07501" w:rsidRPr="00CC0ABC" w:rsidRDefault="00D07501" w:rsidP="00D07501">
      <w:pPr>
        <w:pStyle w:val="textomarcapais12pt"/>
        <w:rPr>
          <w:rFonts w:asciiTheme="minorHAnsi" w:hAnsiTheme="minorHAnsi"/>
          <w:color w:val="auto"/>
          <w:szCs w:val="23"/>
        </w:rPr>
      </w:pPr>
    </w:p>
    <w:p w:rsidR="00D07501" w:rsidRPr="00CC0ABC" w:rsidRDefault="00D07501" w:rsidP="00D07501">
      <w:pPr>
        <w:pStyle w:val="textomarcapais12pt"/>
        <w:rPr>
          <w:rFonts w:asciiTheme="minorHAnsi" w:hAnsiTheme="minorHAnsi"/>
          <w:color w:val="auto"/>
          <w:szCs w:val="23"/>
        </w:rPr>
      </w:pPr>
      <w:r w:rsidRPr="00CC0ABC">
        <w:rPr>
          <w:rFonts w:asciiTheme="minorHAnsi" w:hAnsiTheme="minorHAnsi"/>
          <w:color w:val="auto"/>
          <w:szCs w:val="23"/>
        </w:rPr>
        <w:t>Al observar esta deficiencia, se lleg</w:t>
      </w:r>
      <w:r w:rsidR="00C367B6" w:rsidRPr="00CC0ABC">
        <w:rPr>
          <w:rFonts w:asciiTheme="minorHAnsi" w:hAnsiTheme="minorHAnsi"/>
          <w:color w:val="auto"/>
          <w:szCs w:val="23"/>
        </w:rPr>
        <w:t>ó</w:t>
      </w:r>
      <w:r w:rsidRPr="00CC0ABC">
        <w:rPr>
          <w:rFonts w:asciiTheme="minorHAnsi" w:hAnsiTheme="minorHAnsi"/>
          <w:color w:val="auto"/>
          <w:szCs w:val="23"/>
        </w:rPr>
        <w:t xml:space="preserve"> a la conclusión </w:t>
      </w:r>
      <w:r w:rsidR="004836DA" w:rsidRPr="00CC0ABC">
        <w:rPr>
          <w:rFonts w:asciiTheme="minorHAnsi" w:hAnsiTheme="minorHAnsi"/>
          <w:color w:val="auto"/>
          <w:szCs w:val="23"/>
        </w:rPr>
        <w:t xml:space="preserve">de </w:t>
      </w:r>
      <w:r w:rsidRPr="00CC0ABC">
        <w:rPr>
          <w:rFonts w:asciiTheme="minorHAnsi" w:hAnsiTheme="minorHAnsi"/>
          <w:color w:val="auto"/>
          <w:szCs w:val="23"/>
        </w:rPr>
        <w:t>que no existe una estrategia de mercad</w:t>
      </w:r>
      <w:r w:rsidR="004836DA" w:rsidRPr="00CC0ABC">
        <w:rPr>
          <w:rFonts w:asciiTheme="minorHAnsi" w:hAnsiTheme="minorHAnsi"/>
          <w:color w:val="auto"/>
          <w:szCs w:val="23"/>
        </w:rPr>
        <w:t>e</w:t>
      </w:r>
      <w:r w:rsidRPr="00CC0ABC">
        <w:rPr>
          <w:rFonts w:asciiTheme="minorHAnsi" w:hAnsiTheme="minorHAnsi"/>
          <w:color w:val="auto"/>
          <w:szCs w:val="23"/>
        </w:rPr>
        <w:t xml:space="preserve">o que promocione </w:t>
      </w:r>
      <w:r w:rsidR="004836DA" w:rsidRPr="00CC0ABC">
        <w:rPr>
          <w:rFonts w:asciiTheme="minorHAnsi" w:hAnsiTheme="minorHAnsi"/>
          <w:color w:val="auto"/>
          <w:szCs w:val="23"/>
        </w:rPr>
        <w:t>la marca país en el mercado nacional y</w:t>
      </w:r>
      <w:r w:rsidRPr="00CC0ABC">
        <w:rPr>
          <w:rFonts w:asciiTheme="minorHAnsi" w:hAnsiTheme="minorHAnsi"/>
          <w:color w:val="auto"/>
          <w:szCs w:val="23"/>
        </w:rPr>
        <w:t xml:space="preserve"> que fortalezca los valores de</w:t>
      </w:r>
      <w:r w:rsidR="004836DA" w:rsidRPr="00CC0ABC">
        <w:rPr>
          <w:rFonts w:asciiTheme="minorHAnsi" w:hAnsiTheme="minorHAnsi"/>
          <w:color w:val="auto"/>
          <w:szCs w:val="23"/>
        </w:rPr>
        <w:t xml:space="preserve"> nuestra</w:t>
      </w:r>
      <w:r w:rsidRPr="00CC0ABC">
        <w:rPr>
          <w:rFonts w:asciiTheme="minorHAnsi" w:hAnsiTheme="minorHAnsi"/>
          <w:color w:val="auto"/>
          <w:szCs w:val="23"/>
        </w:rPr>
        <w:t xml:space="preserve"> identidad</w:t>
      </w:r>
      <w:r w:rsidR="00903F30" w:rsidRPr="00CC0ABC">
        <w:rPr>
          <w:rFonts w:asciiTheme="minorHAnsi" w:hAnsiTheme="minorHAnsi"/>
          <w:color w:val="auto"/>
          <w:szCs w:val="23"/>
        </w:rPr>
        <w:fldChar w:fldCharType="begin"/>
      </w:r>
      <w:r w:rsidRPr="00CC0ABC">
        <w:rPr>
          <w:rFonts w:asciiTheme="minorHAnsi" w:hAnsiTheme="minorHAnsi"/>
          <w:color w:val="auto"/>
          <w:szCs w:val="23"/>
        </w:rPr>
        <w:instrText xml:space="preserve"> TC "</w:instrText>
      </w:r>
      <w:bookmarkStart w:id="113" w:name="_Toc106362573"/>
      <w:r w:rsidRPr="00CC0ABC">
        <w:rPr>
          <w:rFonts w:asciiTheme="minorHAnsi" w:hAnsiTheme="minorHAnsi"/>
          <w:color w:val="auto"/>
          <w:szCs w:val="23"/>
        </w:rPr>
        <w:instrText>2.2  PLANTEAMIENTO DEL PROBLEMA</w:instrText>
      </w:r>
      <w:bookmarkEnd w:id="113"/>
      <w:r w:rsidRPr="00CC0ABC">
        <w:rPr>
          <w:rFonts w:asciiTheme="minorHAnsi" w:hAnsiTheme="minorHAnsi"/>
          <w:color w:val="auto"/>
          <w:szCs w:val="23"/>
        </w:rPr>
        <w:instrText xml:space="preserve">" \f A \l "1" </w:instrText>
      </w:r>
      <w:r w:rsidR="00903F30" w:rsidRPr="00CC0ABC">
        <w:rPr>
          <w:rFonts w:asciiTheme="minorHAnsi" w:hAnsiTheme="minorHAnsi"/>
          <w:color w:val="auto"/>
          <w:szCs w:val="23"/>
        </w:rPr>
        <w:fldChar w:fldCharType="end"/>
      </w:r>
      <w:r w:rsidR="004836DA" w:rsidRPr="00CC0ABC">
        <w:rPr>
          <w:rFonts w:asciiTheme="minorHAnsi" w:hAnsiTheme="minorHAnsi"/>
          <w:color w:val="auto"/>
          <w:szCs w:val="23"/>
        </w:rPr>
        <w:t xml:space="preserve"> como ecuatorianos.</w:t>
      </w:r>
    </w:p>
    <w:p w:rsidR="00D07501" w:rsidRPr="00CC0ABC" w:rsidRDefault="00D07501" w:rsidP="00D07501">
      <w:pPr>
        <w:spacing w:after="0" w:line="240" w:lineRule="auto"/>
        <w:rPr>
          <w:rFonts w:asciiTheme="minorHAnsi" w:hAnsiTheme="minorHAnsi"/>
          <w:sz w:val="22"/>
          <w:szCs w:val="22"/>
          <w:lang w:val="es-ES"/>
        </w:rPr>
      </w:pPr>
    </w:p>
    <w:p w:rsidR="00D07501" w:rsidRPr="00CC0ABC" w:rsidRDefault="00D07501" w:rsidP="00D07501">
      <w:pPr>
        <w:autoSpaceDE w:val="0"/>
        <w:autoSpaceDN w:val="0"/>
        <w:adjustRightInd w:val="0"/>
        <w:spacing w:after="0" w:line="240" w:lineRule="auto"/>
        <w:rPr>
          <w:rFonts w:asciiTheme="minorHAnsi" w:hAnsiTheme="minorHAnsi"/>
          <w:b/>
          <w:caps/>
          <w:spacing w:val="15"/>
          <w:sz w:val="32"/>
          <w:szCs w:val="22"/>
          <w:lang w:val="es-ES"/>
        </w:rPr>
      </w:pPr>
    </w:p>
    <w:p w:rsidR="00D07501" w:rsidRPr="00CC0ABC" w:rsidRDefault="00D07501" w:rsidP="004F15F2">
      <w:pPr>
        <w:numPr>
          <w:ilvl w:val="1"/>
          <w:numId w:val="32"/>
        </w:numPr>
        <w:autoSpaceDE w:val="0"/>
        <w:autoSpaceDN w:val="0"/>
        <w:adjustRightInd w:val="0"/>
        <w:spacing w:after="0" w:line="240" w:lineRule="auto"/>
        <w:ind w:left="993" w:hanging="567"/>
        <w:rPr>
          <w:rStyle w:val="Ttulo2Car"/>
          <w:rFonts w:asciiTheme="minorHAnsi" w:hAnsiTheme="minorHAnsi"/>
          <w:color w:val="auto"/>
        </w:rPr>
      </w:pPr>
      <w:bookmarkStart w:id="114" w:name="_Toc316937292"/>
      <w:r w:rsidRPr="00CC0ABC">
        <w:rPr>
          <w:rStyle w:val="Ttulo2Car"/>
          <w:rFonts w:asciiTheme="minorHAnsi" w:hAnsiTheme="minorHAnsi"/>
          <w:color w:val="auto"/>
        </w:rPr>
        <w:t>METODOLOGÍA DEL ANÁLISIS</w:t>
      </w:r>
      <w:bookmarkEnd w:id="114"/>
    </w:p>
    <w:p w:rsidR="00D07501" w:rsidRPr="00CC0ABC" w:rsidRDefault="00D07501" w:rsidP="00CA0C1D">
      <w:pPr>
        <w:autoSpaceDE w:val="0"/>
        <w:autoSpaceDN w:val="0"/>
        <w:adjustRightInd w:val="0"/>
        <w:spacing w:after="0" w:line="240" w:lineRule="auto"/>
        <w:ind w:left="1134" w:hanging="708"/>
        <w:rPr>
          <w:rFonts w:asciiTheme="minorHAnsi" w:hAnsiTheme="minorHAnsi"/>
          <w:b/>
          <w:caps/>
          <w:spacing w:val="15"/>
          <w:sz w:val="32"/>
          <w:szCs w:val="22"/>
          <w:lang w:val="es-ES"/>
        </w:rPr>
      </w:pPr>
    </w:p>
    <w:p w:rsidR="005510D9" w:rsidRPr="00CC0ABC" w:rsidRDefault="005510D9" w:rsidP="005510D9">
      <w:pPr>
        <w:pStyle w:val="Sinespaciado"/>
        <w:rPr>
          <w:rFonts w:asciiTheme="minorHAnsi" w:hAnsiTheme="minorHAnsi"/>
          <w:sz w:val="24"/>
          <w:szCs w:val="23"/>
          <w:lang w:val="es-ES"/>
        </w:rPr>
      </w:pPr>
      <w:r w:rsidRPr="00CC0ABC">
        <w:rPr>
          <w:rFonts w:asciiTheme="minorHAnsi" w:hAnsiTheme="minorHAnsi"/>
          <w:sz w:val="24"/>
          <w:szCs w:val="23"/>
          <w:lang w:val="es-ES"/>
        </w:rPr>
        <w:t xml:space="preserve">Para este proyecto la metodología que se siguió fue: científico, hipotético y de razonamiento ya que partimos de la recopilación de datos de datos que incluían análisis de posicionamiento de marcas país exitosas, revisión de estudios sobre las marca por parte empresas encuestadoras como FutureBrand. </w:t>
      </w:r>
    </w:p>
    <w:p w:rsidR="005510D9" w:rsidRPr="00CC0ABC" w:rsidRDefault="005510D9" w:rsidP="005510D9">
      <w:pPr>
        <w:pStyle w:val="Sinespaciado"/>
        <w:rPr>
          <w:rFonts w:asciiTheme="minorHAnsi" w:hAnsiTheme="minorHAnsi"/>
          <w:sz w:val="24"/>
          <w:szCs w:val="23"/>
          <w:lang w:val="es-ES"/>
        </w:rPr>
      </w:pPr>
    </w:p>
    <w:p w:rsidR="005510D9" w:rsidRPr="00CC0ABC" w:rsidRDefault="005510D9" w:rsidP="005510D9">
      <w:pPr>
        <w:pStyle w:val="Sinespaciado"/>
        <w:rPr>
          <w:rFonts w:asciiTheme="minorHAnsi" w:hAnsiTheme="minorHAnsi"/>
          <w:sz w:val="24"/>
          <w:szCs w:val="23"/>
          <w:lang w:val="es-ES"/>
        </w:rPr>
      </w:pPr>
      <w:r w:rsidRPr="00CC0ABC">
        <w:rPr>
          <w:rFonts w:asciiTheme="minorHAnsi" w:hAnsiTheme="minorHAnsi"/>
          <w:sz w:val="24"/>
          <w:szCs w:val="23"/>
          <w:lang w:val="es-ES"/>
        </w:rPr>
        <w:t xml:space="preserve">Para esto realizamos una encuesta y determinamos así el grado de conocimiento, el grado de interés e importancia que tiene la marca país Ecuador. </w:t>
      </w:r>
    </w:p>
    <w:p w:rsidR="005510D9" w:rsidRPr="00CC0ABC" w:rsidRDefault="005510D9" w:rsidP="005510D9">
      <w:pPr>
        <w:pStyle w:val="Sinespaciado"/>
        <w:rPr>
          <w:rFonts w:asciiTheme="minorHAnsi" w:hAnsiTheme="minorHAnsi"/>
          <w:sz w:val="24"/>
          <w:szCs w:val="23"/>
          <w:lang w:val="es-ES"/>
        </w:rPr>
      </w:pPr>
    </w:p>
    <w:p w:rsidR="005510D9" w:rsidRPr="00CC0ABC" w:rsidRDefault="005510D9" w:rsidP="005510D9">
      <w:pPr>
        <w:pStyle w:val="Sinespaciado"/>
        <w:rPr>
          <w:rFonts w:asciiTheme="minorHAnsi" w:hAnsiTheme="minorHAnsi"/>
          <w:sz w:val="24"/>
          <w:szCs w:val="23"/>
          <w:lang w:val="es-ES"/>
        </w:rPr>
      </w:pPr>
      <w:r w:rsidRPr="00CC0ABC">
        <w:rPr>
          <w:rFonts w:asciiTheme="minorHAnsi" w:hAnsiTheme="minorHAnsi"/>
          <w:sz w:val="24"/>
          <w:szCs w:val="23"/>
          <w:lang w:val="es-ES"/>
        </w:rPr>
        <w:t>De acuerdo a los resultados vertidos en dicha encuesta se pretende implementar un programa que disminuya la falencia que se muestra en la proyección de la marca y las posibles interpretaciones que se deslinden del verdadero propósito de la misma.</w:t>
      </w:r>
    </w:p>
    <w:p w:rsidR="00ED1C90" w:rsidRPr="00CC0ABC" w:rsidRDefault="00ED1C90" w:rsidP="005510D9">
      <w:pPr>
        <w:pStyle w:val="Sinespaciado"/>
        <w:rPr>
          <w:rFonts w:asciiTheme="minorHAnsi" w:hAnsiTheme="minorHAnsi"/>
          <w:sz w:val="24"/>
          <w:szCs w:val="23"/>
          <w:lang w:val="es-EC"/>
        </w:rPr>
      </w:pPr>
    </w:p>
    <w:p w:rsidR="00C12C88" w:rsidRPr="00CC0ABC" w:rsidRDefault="00C12C88" w:rsidP="005510D9">
      <w:pPr>
        <w:autoSpaceDE w:val="0"/>
        <w:autoSpaceDN w:val="0"/>
        <w:adjustRightInd w:val="0"/>
        <w:spacing w:after="0" w:line="240" w:lineRule="auto"/>
        <w:rPr>
          <w:rFonts w:asciiTheme="minorHAnsi" w:hAnsiTheme="minorHAnsi"/>
          <w:b/>
          <w:caps/>
          <w:spacing w:val="15"/>
          <w:sz w:val="32"/>
          <w:szCs w:val="22"/>
          <w:lang w:val="es-EC"/>
        </w:rPr>
      </w:pPr>
    </w:p>
    <w:p w:rsidR="00C12C88" w:rsidRPr="00CC0ABC" w:rsidRDefault="00C12C88" w:rsidP="00CA0C1D">
      <w:pPr>
        <w:autoSpaceDE w:val="0"/>
        <w:autoSpaceDN w:val="0"/>
        <w:adjustRightInd w:val="0"/>
        <w:spacing w:after="0" w:line="240" w:lineRule="auto"/>
        <w:ind w:left="1134" w:hanging="708"/>
        <w:rPr>
          <w:rFonts w:asciiTheme="minorHAnsi" w:hAnsiTheme="minorHAnsi"/>
          <w:b/>
          <w:caps/>
          <w:spacing w:val="15"/>
          <w:sz w:val="32"/>
          <w:szCs w:val="22"/>
          <w:lang w:val="es-ES"/>
        </w:rPr>
      </w:pPr>
    </w:p>
    <w:p w:rsidR="00C12C88" w:rsidRPr="00CC0ABC" w:rsidRDefault="00C12C88" w:rsidP="00CA0C1D">
      <w:pPr>
        <w:autoSpaceDE w:val="0"/>
        <w:autoSpaceDN w:val="0"/>
        <w:adjustRightInd w:val="0"/>
        <w:spacing w:after="0" w:line="240" w:lineRule="auto"/>
        <w:ind w:left="1134" w:hanging="708"/>
        <w:rPr>
          <w:rFonts w:asciiTheme="minorHAnsi" w:hAnsiTheme="minorHAnsi"/>
          <w:b/>
          <w:caps/>
          <w:spacing w:val="15"/>
          <w:sz w:val="32"/>
          <w:szCs w:val="22"/>
          <w:lang w:val="es-ES"/>
        </w:rPr>
      </w:pPr>
    </w:p>
    <w:p w:rsidR="00C12C88" w:rsidRPr="00CC0ABC" w:rsidRDefault="00C12C88" w:rsidP="00CA0C1D">
      <w:pPr>
        <w:autoSpaceDE w:val="0"/>
        <w:autoSpaceDN w:val="0"/>
        <w:adjustRightInd w:val="0"/>
        <w:spacing w:after="0" w:line="240" w:lineRule="auto"/>
        <w:ind w:left="1134" w:hanging="708"/>
        <w:rPr>
          <w:rFonts w:asciiTheme="minorHAnsi" w:hAnsiTheme="minorHAnsi"/>
          <w:b/>
          <w:caps/>
          <w:spacing w:val="15"/>
          <w:sz w:val="32"/>
          <w:szCs w:val="22"/>
          <w:lang w:val="es-ES"/>
        </w:rPr>
      </w:pPr>
    </w:p>
    <w:p w:rsidR="00C12C88" w:rsidRPr="00CC0ABC" w:rsidRDefault="00C12C88" w:rsidP="00CA0C1D">
      <w:pPr>
        <w:autoSpaceDE w:val="0"/>
        <w:autoSpaceDN w:val="0"/>
        <w:adjustRightInd w:val="0"/>
        <w:spacing w:after="0" w:line="240" w:lineRule="auto"/>
        <w:ind w:left="1134" w:hanging="708"/>
        <w:rPr>
          <w:rFonts w:asciiTheme="minorHAnsi" w:hAnsiTheme="minorHAnsi"/>
          <w:b/>
          <w:caps/>
          <w:spacing w:val="15"/>
          <w:sz w:val="32"/>
          <w:szCs w:val="22"/>
          <w:lang w:val="es-ES"/>
        </w:rPr>
      </w:pPr>
    </w:p>
    <w:p w:rsidR="00D07501" w:rsidRPr="00CC0ABC" w:rsidRDefault="00D07501" w:rsidP="004F15F2">
      <w:pPr>
        <w:numPr>
          <w:ilvl w:val="1"/>
          <w:numId w:val="32"/>
        </w:numPr>
        <w:autoSpaceDE w:val="0"/>
        <w:autoSpaceDN w:val="0"/>
        <w:adjustRightInd w:val="0"/>
        <w:spacing w:after="0" w:line="240" w:lineRule="auto"/>
        <w:ind w:left="993" w:hanging="567"/>
        <w:rPr>
          <w:rStyle w:val="Ttulo2Car"/>
          <w:rFonts w:asciiTheme="minorHAnsi" w:hAnsiTheme="minorHAnsi"/>
          <w:color w:val="auto"/>
        </w:rPr>
      </w:pPr>
      <w:bookmarkStart w:id="115" w:name="_Toc316937293"/>
      <w:r w:rsidRPr="00CC0ABC">
        <w:rPr>
          <w:rStyle w:val="Ttulo2Car"/>
          <w:rFonts w:asciiTheme="minorHAnsi" w:hAnsiTheme="minorHAnsi"/>
          <w:color w:val="auto"/>
        </w:rPr>
        <w:lastRenderedPageBreak/>
        <w:t>OBJETIVOS DEL ESTUDIO</w:t>
      </w:r>
      <w:bookmarkEnd w:id="115"/>
    </w:p>
    <w:p w:rsidR="00780E87" w:rsidRPr="00CC0ABC" w:rsidRDefault="00780E87" w:rsidP="00AC2C6F">
      <w:pPr>
        <w:pStyle w:val="Ttulo3"/>
        <w:rPr>
          <w:color w:val="auto"/>
        </w:rPr>
      </w:pPr>
      <w:bookmarkStart w:id="116" w:name="_Toc303428094"/>
      <w:bookmarkStart w:id="117" w:name="_Toc303429203"/>
    </w:p>
    <w:p w:rsidR="00D07501" w:rsidRPr="00CC0ABC" w:rsidRDefault="009A4CC9" w:rsidP="00620DFD">
      <w:pPr>
        <w:pStyle w:val="Ttulo3"/>
        <w:tabs>
          <w:tab w:val="clear" w:pos="1560"/>
          <w:tab w:val="left" w:pos="1418"/>
        </w:tabs>
        <w:rPr>
          <w:color w:val="auto"/>
        </w:rPr>
      </w:pPr>
      <w:bookmarkStart w:id="118" w:name="_Toc316937294"/>
      <w:r w:rsidRPr="00CC0ABC">
        <w:rPr>
          <w:color w:val="auto"/>
        </w:rPr>
        <w:t xml:space="preserve">4.4.1 </w:t>
      </w:r>
      <w:r w:rsidR="00D050C0" w:rsidRPr="00CC0ABC">
        <w:rPr>
          <w:color w:val="auto"/>
        </w:rPr>
        <w:t>OBJETIVO GENERAL</w:t>
      </w:r>
      <w:bookmarkEnd w:id="116"/>
      <w:bookmarkEnd w:id="117"/>
      <w:bookmarkEnd w:id="118"/>
    </w:p>
    <w:p w:rsidR="00D07501" w:rsidRPr="00CC0ABC" w:rsidRDefault="00D07501" w:rsidP="00D07501">
      <w:pPr>
        <w:spacing w:after="0" w:line="240" w:lineRule="auto"/>
        <w:rPr>
          <w:rFonts w:asciiTheme="minorHAnsi" w:hAnsiTheme="minorHAnsi"/>
          <w:sz w:val="22"/>
          <w:szCs w:val="22"/>
          <w:lang w:val="es-ES"/>
        </w:rPr>
      </w:pPr>
    </w:p>
    <w:p w:rsidR="00863819" w:rsidRPr="00CC0ABC" w:rsidRDefault="00863819" w:rsidP="00863819">
      <w:pPr>
        <w:pStyle w:val="Textosinformato"/>
        <w:rPr>
          <w:rFonts w:asciiTheme="minorHAnsi" w:hAnsiTheme="minorHAnsi"/>
          <w:sz w:val="24"/>
          <w:szCs w:val="24"/>
          <w:lang w:val="es-EC" w:eastAsia="en-US" w:bidi="en-US"/>
        </w:rPr>
      </w:pPr>
      <w:r w:rsidRPr="00CC0ABC">
        <w:rPr>
          <w:rFonts w:asciiTheme="minorHAnsi" w:hAnsiTheme="minorHAnsi"/>
          <w:sz w:val="24"/>
          <w:szCs w:val="24"/>
          <w:lang w:val="es-EC" w:eastAsia="en-US" w:bidi="en-US"/>
        </w:rPr>
        <w:t>Determinar cuáles son los factores que influyen en la percepción del público con relación a la imagen del país.</w:t>
      </w:r>
    </w:p>
    <w:p w:rsidR="00D07501" w:rsidRPr="00CC0ABC" w:rsidRDefault="00D07501" w:rsidP="00D07501">
      <w:pPr>
        <w:spacing w:after="0" w:line="240" w:lineRule="auto"/>
        <w:rPr>
          <w:rFonts w:asciiTheme="minorHAnsi" w:hAnsiTheme="minorHAnsi"/>
          <w:sz w:val="22"/>
          <w:szCs w:val="22"/>
          <w:lang w:val="es-ES"/>
        </w:rPr>
      </w:pPr>
    </w:p>
    <w:p w:rsidR="00D07501" w:rsidRPr="00CC0ABC" w:rsidRDefault="009A4CC9" w:rsidP="00AC2C6F">
      <w:pPr>
        <w:pStyle w:val="Ttulo3"/>
        <w:rPr>
          <w:color w:val="auto"/>
        </w:rPr>
      </w:pPr>
      <w:bookmarkStart w:id="119" w:name="_Toc303428095"/>
      <w:bookmarkStart w:id="120" w:name="_Toc303429204"/>
      <w:bookmarkStart w:id="121" w:name="_Toc316937295"/>
      <w:r w:rsidRPr="00CC0ABC">
        <w:rPr>
          <w:color w:val="auto"/>
        </w:rPr>
        <w:t xml:space="preserve">4.4.2 </w:t>
      </w:r>
      <w:r w:rsidR="00D050C0" w:rsidRPr="00CC0ABC">
        <w:rPr>
          <w:color w:val="auto"/>
        </w:rPr>
        <w:t>OBJETIVOS ESPECÍFICOS</w:t>
      </w:r>
      <w:bookmarkEnd w:id="119"/>
      <w:bookmarkEnd w:id="120"/>
      <w:bookmarkEnd w:id="121"/>
    </w:p>
    <w:p w:rsidR="00D07501" w:rsidRPr="00CC0ABC" w:rsidRDefault="00D07501" w:rsidP="00D07501">
      <w:pPr>
        <w:spacing w:after="0" w:line="240" w:lineRule="auto"/>
        <w:rPr>
          <w:rFonts w:asciiTheme="minorHAnsi" w:hAnsiTheme="minorHAnsi"/>
          <w:sz w:val="22"/>
          <w:szCs w:val="22"/>
        </w:rPr>
      </w:pPr>
    </w:p>
    <w:p w:rsidR="00863819" w:rsidRPr="00CC0ABC" w:rsidRDefault="00863819" w:rsidP="00863819">
      <w:pPr>
        <w:pStyle w:val="Prrafodelista"/>
        <w:widowControl w:val="0"/>
        <w:numPr>
          <w:ilvl w:val="0"/>
          <w:numId w:val="21"/>
        </w:numPr>
        <w:adjustRightInd w:val="0"/>
        <w:spacing w:after="0" w:line="240" w:lineRule="auto"/>
        <w:ind w:left="714" w:hanging="357"/>
        <w:textAlignment w:val="baseline"/>
        <w:rPr>
          <w:rFonts w:asciiTheme="minorHAnsi" w:eastAsia="Arial" w:hAnsiTheme="minorHAnsi"/>
          <w:sz w:val="24"/>
          <w:szCs w:val="24"/>
          <w:lang w:val="es-ES"/>
        </w:rPr>
      </w:pPr>
      <w:r w:rsidRPr="00CC0ABC">
        <w:rPr>
          <w:rFonts w:asciiTheme="minorHAnsi" w:eastAsia="Arial" w:hAnsiTheme="minorHAnsi"/>
          <w:sz w:val="24"/>
          <w:szCs w:val="24"/>
          <w:lang w:val="es-ES"/>
        </w:rPr>
        <w:t>Establecer los parámetros de efectividad y aceptación de la actual marca país Ecuador.</w:t>
      </w:r>
    </w:p>
    <w:p w:rsidR="00863819" w:rsidRPr="00CC0ABC" w:rsidRDefault="00863819" w:rsidP="00863819">
      <w:pPr>
        <w:pStyle w:val="Prrafodelista"/>
        <w:widowControl w:val="0"/>
        <w:numPr>
          <w:ilvl w:val="0"/>
          <w:numId w:val="21"/>
        </w:numPr>
        <w:adjustRightInd w:val="0"/>
        <w:spacing w:after="0" w:line="240" w:lineRule="auto"/>
        <w:ind w:left="714" w:hanging="357"/>
        <w:textAlignment w:val="baseline"/>
        <w:rPr>
          <w:rFonts w:asciiTheme="minorHAnsi" w:eastAsia="Arial" w:hAnsiTheme="minorHAnsi"/>
          <w:sz w:val="24"/>
          <w:szCs w:val="24"/>
          <w:lang w:val="es-ES"/>
        </w:rPr>
      </w:pPr>
      <w:r w:rsidRPr="00CC0ABC">
        <w:rPr>
          <w:rFonts w:asciiTheme="minorHAnsi" w:eastAsia="Arial" w:hAnsiTheme="minorHAnsi"/>
          <w:sz w:val="24"/>
          <w:szCs w:val="24"/>
          <w:lang w:val="es-ES"/>
        </w:rPr>
        <w:t>Determinar el porcentaje de conocimiento e importancia sobre la marca país en la población.</w:t>
      </w:r>
    </w:p>
    <w:p w:rsidR="00863819" w:rsidRPr="00CC0ABC" w:rsidRDefault="00863819" w:rsidP="00863819">
      <w:pPr>
        <w:pStyle w:val="Prrafodelista"/>
        <w:numPr>
          <w:ilvl w:val="0"/>
          <w:numId w:val="21"/>
        </w:numPr>
        <w:spacing w:after="0" w:line="240" w:lineRule="auto"/>
        <w:ind w:left="714" w:hanging="357"/>
        <w:rPr>
          <w:rFonts w:asciiTheme="minorHAnsi" w:eastAsia="Arial" w:hAnsiTheme="minorHAnsi"/>
          <w:sz w:val="24"/>
          <w:szCs w:val="24"/>
          <w:lang w:val="es-ES"/>
        </w:rPr>
      </w:pPr>
      <w:r w:rsidRPr="00CC0ABC">
        <w:rPr>
          <w:rFonts w:asciiTheme="minorHAnsi" w:eastAsia="Arial" w:hAnsiTheme="minorHAnsi"/>
          <w:sz w:val="24"/>
          <w:szCs w:val="24"/>
          <w:lang w:val="es-ES"/>
        </w:rPr>
        <w:t xml:space="preserve">Promocionar mediante una feria el contenido de los conceptos que determina la representación grafica de la </w:t>
      </w:r>
      <w:r w:rsidR="00016A30" w:rsidRPr="00CC0ABC">
        <w:rPr>
          <w:rFonts w:asciiTheme="minorHAnsi" w:eastAsia="Arial" w:hAnsiTheme="minorHAnsi"/>
          <w:sz w:val="24"/>
          <w:szCs w:val="24"/>
          <w:lang w:val="es-ES"/>
        </w:rPr>
        <w:t>marca,</w:t>
      </w:r>
      <w:r w:rsidRPr="00CC0ABC">
        <w:rPr>
          <w:rFonts w:asciiTheme="minorHAnsi" w:eastAsia="Arial" w:hAnsiTheme="minorHAnsi"/>
          <w:sz w:val="24"/>
          <w:szCs w:val="24"/>
          <w:lang w:val="es-ES"/>
        </w:rPr>
        <w:t xml:space="preserve"> su importación en la identificación por parte de la población como medios empleados para su difusión, estableciendo que debido a la falta de publicidad, pueden pasar desapercibidos por los visitantes.</w:t>
      </w:r>
    </w:p>
    <w:p w:rsidR="00863819" w:rsidRPr="00CC0ABC" w:rsidRDefault="00863819" w:rsidP="00863819">
      <w:pPr>
        <w:pStyle w:val="Prrafodelista"/>
        <w:numPr>
          <w:ilvl w:val="0"/>
          <w:numId w:val="21"/>
        </w:numPr>
        <w:spacing w:after="0" w:line="240" w:lineRule="auto"/>
        <w:ind w:left="714" w:hanging="357"/>
        <w:rPr>
          <w:rFonts w:asciiTheme="minorHAnsi" w:eastAsia="Arial" w:hAnsiTheme="minorHAnsi"/>
          <w:sz w:val="24"/>
          <w:szCs w:val="24"/>
          <w:lang w:val="es-ES"/>
        </w:rPr>
      </w:pPr>
      <w:r w:rsidRPr="00CC0ABC">
        <w:rPr>
          <w:rFonts w:asciiTheme="minorHAnsi" w:eastAsia="Arial" w:hAnsiTheme="minorHAnsi"/>
          <w:sz w:val="24"/>
          <w:szCs w:val="24"/>
          <w:lang w:val="es-ES"/>
        </w:rPr>
        <w:t>Facilitar la información de difusión para el planteamiento de estrategia de mercado para su efectiva difusión.</w:t>
      </w:r>
    </w:p>
    <w:p w:rsidR="00863819" w:rsidRPr="00CC0ABC" w:rsidRDefault="00863819" w:rsidP="00863819">
      <w:pPr>
        <w:pStyle w:val="Textosinformato"/>
        <w:numPr>
          <w:ilvl w:val="0"/>
          <w:numId w:val="21"/>
        </w:numPr>
        <w:spacing w:after="0" w:line="240" w:lineRule="auto"/>
        <w:ind w:left="714" w:hanging="357"/>
        <w:jc w:val="left"/>
        <w:rPr>
          <w:rFonts w:asciiTheme="minorHAnsi" w:eastAsia="Arial" w:hAnsiTheme="minorHAnsi"/>
          <w:sz w:val="24"/>
          <w:szCs w:val="24"/>
          <w:lang w:eastAsia="en-US" w:bidi="en-US"/>
        </w:rPr>
      </w:pPr>
      <w:r w:rsidRPr="00CC0ABC">
        <w:rPr>
          <w:rFonts w:asciiTheme="minorHAnsi" w:eastAsia="Arial" w:hAnsiTheme="minorHAnsi"/>
          <w:sz w:val="24"/>
          <w:szCs w:val="24"/>
          <w:lang w:eastAsia="en-US" w:bidi="en-US"/>
        </w:rPr>
        <w:t xml:space="preserve"> Conocer la percepción de la imagen país del  Ecuador entre los residentes nacionales y extranjeros.</w:t>
      </w:r>
    </w:p>
    <w:p w:rsidR="00863819" w:rsidRPr="00CC0ABC" w:rsidRDefault="00863819" w:rsidP="00863819">
      <w:pPr>
        <w:pStyle w:val="Textosinformato"/>
        <w:numPr>
          <w:ilvl w:val="0"/>
          <w:numId w:val="21"/>
        </w:numPr>
        <w:spacing w:after="0" w:line="240" w:lineRule="auto"/>
        <w:ind w:left="714" w:hanging="357"/>
        <w:jc w:val="left"/>
        <w:rPr>
          <w:rFonts w:asciiTheme="minorHAnsi" w:eastAsia="Arial" w:hAnsiTheme="minorHAnsi"/>
          <w:sz w:val="24"/>
          <w:szCs w:val="24"/>
          <w:lang w:eastAsia="en-US" w:bidi="en-US"/>
        </w:rPr>
      </w:pPr>
      <w:r w:rsidRPr="00CC0ABC">
        <w:rPr>
          <w:rFonts w:asciiTheme="minorHAnsi" w:eastAsia="Arial" w:hAnsiTheme="minorHAnsi"/>
          <w:sz w:val="24"/>
          <w:szCs w:val="24"/>
          <w:lang w:eastAsia="en-US" w:bidi="en-US"/>
        </w:rPr>
        <w:t xml:space="preserve"> Determinar los principales componentes de la imagen país Ecuador  para los residentes Nacionales y Extranjeros.</w:t>
      </w:r>
    </w:p>
    <w:p w:rsidR="00D07501" w:rsidRPr="00CC0ABC" w:rsidRDefault="00D07501" w:rsidP="00D07501">
      <w:pPr>
        <w:pStyle w:val="textomarcapais12pt"/>
        <w:ind w:left="720"/>
        <w:rPr>
          <w:rFonts w:asciiTheme="minorHAnsi" w:hAnsiTheme="minorHAnsi"/>
          <w:snapToGrid w:val="0"/>
          <w:color w:val="auto"/>
        </w:rPr>
      </w:pPr>
    </w:p>
    <w:p w:rsidR="00863819" w:rsidRPr="00CC0ABC" w:rsidRDefault="00863819" w:rsidP="00D07501">
      <w:pPr>
        <w:pStyle w:val="textomarcapais12pt"/>
        <w:ind w:left="720"/>
        <w:rPr>
          <w:rFonts w:asciiTheme="minorHAnsi" w:hAnsiTheme="minorHAnsi"/>
          <w:snapToGrid w:val="0"/>
          <w:color w:val="auto"/>
        </w:rPr>
      </w:pPr>
    </w:p>
    <w:p w:rsidR="00D07501" w:rsidRPr="00CC0ABC" w:rsidRDefault="00D07501" w:rsidP="004F15F2">
      <w:pPr>
        <w:numPr>
          <w:ilvl w:val="1"/>
          <w:numId w:val="32"/>
        </w:numPr>
        <w:autoSpaceDE w:val="0"/>
        <w:autoSpaceDN w:val="0"/>
        <w:adjustRightInd w:val="0"/>
        <w:spacing w:after="0" w:line="240" w:lineRule="auto"/>
        <w:ind w:left="993" w:hanging="567"/>
        <w:rPr>
          <w:rStyle w:val="Ttulo2Car"/>
          <w:rFonts w:asciiTheme="minorHAnsi" w:hAnsiTheme="minorHAnsi"/>
          <w:color w:val="auto"/>
        </w:rPr>
      </w:pPr>
      <w:bookmarkStart w:id="122" w:name="_Toc316937296"/>
      <w:r w:rsidRPr="00CC0ABC">
        <w:rPr>
          <w:rStyle w:val="Ttulo2Car"/>
          <w:rFonts w:asciiTheme="minorHAnsi" w:hAnsiTheme="minorHAnsi"/>
          <w:color w:val="auto"/>
        </w:rPr>
        <w:t>PLAN DE MUESTREO</w:t>
      </w:r>
      <w:bookmarkEnd w:id="122"/>
    </w:p>
    <w:p w:rsidR="00C12C88" w:rsidRPr="00CC0ABC" w:rsidRDefault="00C12C88" w:rsidP="00C12C88">
      <w:pPr>
        <w:autoSpaceDE w:val="0"/>
        <w:autoSpaceDN w:val="0"/>
        <w:adjustRightInd w:val="0"/>
        <w:spacing w:after="0" w:line="240" w:lineRule="auto"/>
        <w:rPr>
          <w:rStyle w:val="Ttulo2Car"/>
          <w:rFonts w:asciiTheme="minorHAnsi" w:hAnsiTheme="minorHAnsi"/>
          <w:color w:val="auto"/>
        </w:rPr>
      </w:pPr>
    </w:p>
    <w:p w:rsidR="00ED1C90" w:rsidRPr="00CC0ABC" w:rsidRDefault="00ED1C90" w:rsidP="00ED1C90">
      <w:pPr>
        <w:pStyle w:val="Sinespaciado"/>
        <w:rPr>
          <w:rFonts w:asciiTheme="minorHAnsi" w:hAnsiTheme="minorHAnsi"/>
          <w:sz w:val="24"/>
          <w:szCs w:val="24"/>
          <w:lang w:val="es-ES"/>
        </w:rPr>
      </w:pPr>
      <w:r w:rsidRPr="00CC0ABC">
        <w:rPr>
          <w:rFonts w:asciiTheme="minorHAnsi" w:hAnsiTheme="minorHAnsi"/>
          <w:sz w:val="24"/>
          <w:szCs w:val="24"/>
          <w:lang w:val="es-ES"/>
        </w:rPr>
        <w:t xml:space="preserve">Las encuestas serán dirigidas al público adulto, edades comprendidas entre 16 en adelante considerando que es nuestro público objetivo adjuntándole valor de público activo en nuestra sociedad. </w:t>
      </w:r>
    </w:p>
    <w:p w:rsidR="00ED1C90" w:rsidRPr="00CC0ABC" w:rsidRDefault="00ED1C90" w:rsidP="00ED1C90">
      <w:pPr>
        <w:pStyle w:val="Sinespaciado"/>
        <w:rPr>
          <w:rFonts w:asciiTheme="minorHAnsi" w:hAnsiTheme="minorHAnsi"/>
          <w:sz w:val="24"/>
          <w:szCs w:val="24"/>
          <w:lang w:val="es-ES"/>
        </w:rPr>
      </w:pPr>
    </w:p>
    <w:p w:rsidR="00ED1C90" w:rsidRPr="00CC0ABC" w:rsidRDefault="00ED1C90" w:rsidP="00ED1C90">
      <w:pPr>
        <w:pStyle w:val="Sinespaciado"/>
        <w:rPr>
          <w:rFonts w:asciiTheme="minorHAnsi" w:hAnsiTheme="minorHAnsi"/>
          <w:sz w:val="24"/>
          <w:szCs w:val="24"/>
          <w:lang w:val="es-ES"/>
        </w:rPr>
      </w:pPr>
      <w:r w:rsidRPr="00CC0ABC">
        <w:rPr>
          <w:rFonts w:asciiTheme="minorHAnsi" w:hAnsiTheme="minorHAnsi"/>
          <w:sz w:val="24"/>
          <w:szCs w:val="24"/>
          <w:lang w:val="es-ES"/>
        </w:rPr>
        <w:t xml:space="preserve">Las vías escogidas para realizar dichas encuestas son vía internet y personalmente. La primera vía aplicada nos permite ampliar la cobertura de alcance público objetivo, por ejemplo al ser por geografía, este es el caso de la Ciudad de Cuenca. </w:t>
      </w:r>
    </w:p>
    <w:p w:rsidR="00ED1C90" w:rsidRPr="00CC0ABC" w:rsidRDefault="00ED1C90" w:rsidP="00ED1C90">
      <w:pPr>
        <w:pStyle w:val="Sinespaciado"/>
        <w:rPr>
          <w:rFonts w:asciiTheme="minorHAnsi" w:hAnsiTheme="minorHAnsi"/>
          <w:sz w:val="24"/>
          <w:szCs w:val="24"/>
          <w:lang w:val="es-ES"/>
        </w:rPr>
      </w:pPr>
    </w:p>
    <w:p w:rsidR="00ED1C90" w:rsidRPr="00CC0ABC" w:rsidRDefault="00ED1C90" w:rsidP="00ED1C90">
      <w:pPr>
        <w:pStyle w:val="Sinespaciado"/>
        <w:rPr>
          <w:rFonts w:asciiTheme="minorHAnsi" w:hAnsiTheme="minorHAnsi"/>
          <w:sz w:val="24"/>
          <w:szCs w:val="24"/>
          <w:lang w:val="es-ES"/>
        </w:rPr>
      </w:pPr>
      <w:r w:rsidRPr="00CC0ABC">
        <w:rPr>
          <w:rFonts w:asciiTheme="minorHAnsi" w:hAnsiTheme="minorHAnsi"/>
          <w:sz w:val="24"/>
          <w:szCs w:val="24"/>
          <w:lang w:val="es-ES"/>
        </w:rPr>
        <w:t xml:space="preserve">La segunda vía aplicada a las encuestas realizadas con público directo nos permite observar y obtener datos adicionales sobre las reacciones y opiniones que el encuestado quiera manifestar por medio de esta encuesta que se desenvuelve por medio de un diálogo cordial entre los encuestados y el entrevistador.   </w:t>
      </w:r>
    </w:p>
    <w:p w:rsidR="00C12C88" w:rsidRPr="00CC0ABC" w:rsidRDefault="00C12C88" w:rsidP="00C12C88">
      <w:pPr>
        <w:autoSpaceDE w:val="0"/>
        <w:autoSpaceDN w:val="0"/>
        <w:adjustRightInd w:val="0"/>
        <w:spacing w:after="0" w:line="240" w:lineRule="auto"/>
        <w:rPr>
          <w:rFonts w:asciiTheme="minorHAnsi" w:hAnsiTheme="minorHAnsi"/>
          <w:b/>
          <w:smallCaps/>
          <w:sz w:val="24"/>
          <w:szCs w:val="24"/>
          <w:lang w:val="es-ES"/>
        </w:rPr>
      </w:pPr>
    </w:p>
    <w:p w:rsidR="00C12C88" w:rsidRPr="00CC0ABC" w:rsidRDefault="00C12C88" w:rsidP="00C12C88">
      <w:pPr>
        <w:autoSpaceDE w:val="0"/>
        <w:autoSpaceDN w:val="0"/>
        <w:adjustRightInd w:val="0"/>
        <w:spacing w:after="0" w:line="240" w:lineRule="auto"/>
        <w:rPr>
          <w:rStyle w:val="Ttulo2Car"/>
          <w:rFonts w:asciiTheme="minorHAnsi" w:hAnsiTheme="minorHAnsi"/>
          <w:color w:val="auto"/>
          <w:lang w:val="es-EC"/>
        </w:rPr>
      </w:pPr>
    </w:p>
    <w:p w:rsidR="00C12C88" w:rsidRPr="00CC0ABC" w:rsidRDefault="00C12C88" w:rsidP="00C12C88">
      <w:pPr>
        <w:autoSpaceDE w:val="0"/>
        <w:autoSpaceDN w:val="0"/>
        <w:adjustRightInd w:val="0"/>
        <w:spacing w:after="0" w:line="240" w:lineRule="auto"/>
        <w:rPr>
          <w:rStyle w:val="Ttulo2Car"/>
          <w:rFonts w:asciiTheme="minorHAnsi" w:hAnsiTheme="minorHAnsi"/>
          <w:color w:val="auto"/>
          <w:lang w:val="es-EC"/>
        </w:rPr>
      </w:pPr>
    </w:p>
    <w:p w:rsidR="00D07501" w:rsidRPr="00CC0ABC" w:rsidRDefault="00D07501" w:rsidP="004F15F2">
      <w:pPr>
        <w:numPr>
          <w:ilvl w:val="1"/>
          <w:numId w:val="32"/>
        </w:numPr>
        <w:autoSpaceDE w:val="0"/>
        <w:autoSpaceDN w:val="0"/>
        <w:adjustRightInd w:val="0"/>
        <w:spacing w:after="0" w:line="240" w:lineRule="auto"/>
        <w:ind w:left="993" w:hanging="567"/>
        <w:rPr>
          <w:rStyle w:val="Ttulo2Car"/>
          <w:rFonts w:asciiTheme="minorHAnsi" w:hAnsiTheme="minorHAnsi"/>
          <w:color w:val="auto"/>
        </w:rPr>
      </w:pPr>
      <w:bookmarkStart w:id="123" w:name="_Toc316937297"/>
      <w:r w:rsidRPr="00CC0ABC">
        <w:rPr>
          <w:rStyle w:val="Ttulo2Car"/>
          <w:rFonts w:asciiTheme="minorHAnsi" w:hAnsiTheme="minorHAnsi"/>
          <w:color w:val="auto"/>
        </w:rPr>
        <w:lastRenderedPageBreak/>
        <w:t>DEFINICIÓN DE LA POBLACIÓN</w:t>
      </w:r>
      <w:bookmarkEnd w:id="123"/>
    </w:p>
    <w:p w:rsidR="00D07501" w:rsidRPr="00CC0ABC" w:rsidRDefault="00D07501" w:rsidP="00D07501">
      <w:pPr>
        <w:autoSpaceDE w:val="0"/>
        <w:autoSpaceDN w:val="0"/>
        <w:adjustRightInd w:val="0"/>
        <w:spacing w:after="0" w:line="240" w:lineRule="auto"/>
        <w:rPr>
          <w:rFonts w:asciiTheme="minorHAnsi" w:hAnsiTheme="minorHAnsi"/>
          <w:b/>
          <w:caps/>
          <w:spacing w:val="15"/>
          <w:sz w:val="32"/>
          <w:szCs w:val="22"/>
          <w:lang w:val="es-ES"/>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La población es definida como el conjunto que representa todas las mediciones de interés para el estudio, a diferencia de la muestra que es un subconjunto de unidades del total, que permite inferir la conducta del universo en su conjunto.</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De acuerdo al objetivo de encuesta, la población que ha sido considerada para la realización del estudio de mercado actual se centra en los ecuatorianos ya sean nacidos y residentes en Ecuador,  nacidos y residentes en el extranjero, además de extranjeros residentes en su país de nacimiento o que residan en Ecuador, específicamente en las ciudades de Guayaquil, Quito, Cuenca.</w:t>
      </w:r>
    </w:p>
    <w:p w:rsidR="00D07501" w:rsidRPr="00CC0ABC" w:rsidRDefault="00D07501" w:rsidP="00D07501">
      <w:pPr>
        <w:pStyle w:val="textomarcapais12pt"/>
        <w:rPr>
          <w:rFonts w:asciiTheme="minorHAnsi" w:hAnsiTheme="minorHAnsi"/>
          <w:color w:val="auto"/>
        </w:rPr>
      </w:pPr>
    </w:p>
    <w:p w:rsidR="00D07501" w:rsidRPr="00CC0ABC" w:rsidRDefault="00016A30" w:rsidP="00D07501">
      <w:pPr>
        <w:pStyle w:val="textomarcapais12pt"/>
        <w:rPr>
          <w:rFonts w:asciiTheme="minorHAnsi" w:hAnsiTheme="minorHAnsi"/>
          <w:color w:val="auto"/>
        </w:rPr>
      </w:pPr>
      <w:r w:rsidRPr="00CC0ABC">
        <w:rPr>
          <w:rFonts w:asciiTheme="minorHAnsi" w:hAnsiTheme="minorHAnsi"/>
          <w:color w:val="auto"/>
        </w:rPr>
        <w:t>Según las estimaciones del INEC para el 2011 el número de habitantes de estas tres ciudades en conjunto es de 5,600,000 habitantes.</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p>
    <w:p w:rsidR="00D07501" w:rsidRPr="00CC0ABC" w:rsidRDefault="00D07501" w:rsidP="004F15F2">
      <w:pPr>
        <w:numPr>
          <w:ilvl w:val="1"/>
          <w:numId w:val="32"/>
        </w:numPr>
        <w:autoSpaceDE w:val="0"/>
        <w:autoSpaceDN w:val="0"/>
        <w:adjustRightInd w:val="0"/>
        <w:spacing w:after="0" w:line="240" w:lineRule="auto"/>
        <w:ind w:left="993" w:hanging="567"/>
        <w:rPr>
          <w:rStyle w:val="Ttulo2Car"/>
          <w:rFonts w:asciiTheme="minorHAnsi" w:hAnsiTheme="minorHAnsi"/>
          <w:color w:val="auto"/>
        </w:rPr>
      </w:pPr>
      <w:bookmarkStart w:id="124" w:name="_Toc316937298"/>
      <w:r w:rsidRPr="00CC0ABC">
        <w:rPr>
          <w:rStyle w:val="Ttulo2Car"/>
          <w:rFonts w:asciiTheme="minorHAnsi" w:hAnsiTheme="minorHAnsi"/>
          <w:color w:val="auto"/>
        </w:rPr>
        <w:t>DISEÑO DE LA MUESTRA</w:t>
      </w:r>
      <w:bookmarkEnd w:id="124"/>
    </w:p>
    <w:p w:rsidR="00D07501" w:rsidRPr="00CC0ABC" w:rsidRDefault="00D07501" w:rsidP="00D07501">
      <w:pPr>
        <w:autoSpaceDE w:val="0"/>
        <w:autoSpaceDN w:val="0"/>
        <w:adjustRightInd w:val="0"/>
        <w:spacing w:after="0" w:line="240" w:lineRule="auto"/>
        <w:rPr>
          <w:rFonts w:asciiTheme="minorHAnsi" w:hAnsiTheme="minorHAnsi"/>
          <w:b/>
          <w:caps/>
          <w:spacing w:val="15"/>
          <w:sz w:val="32"/>
          <w:szCs w:val="22"/>
          <w:lang w:val="es-ES"/>
        </w:rPr>
      </w:pPr>
    </w:p>
    <w:p w:rsidR="00D07501" w:rsidRPr="00CC0ABC" w:rsidRDefault="00EB6D7B" w:rsidP="00D07501">
      <w:pPr>
        <w:pStyle w:val="textomarcapais12pt"/>
        <w:rPr>
          <w:rFonts w:asciiTheme="minorHAnsi" w:hAnsiTheme="minorHAnsi"/>
          <w:color w:val="auto"/>
        </w:rPr>
      </w:pPr>
      <w:r w:rsidRPr="00CC0ABC">
        <w:rPr>
          <w:rFonts w:asciiTheme="minorHAnsi" w:hAnsiTheme="minorHAnsi"/>
          <w:color w:val="auto"/>
        </w:rPr>
        <w:t xml:space="preserve">Dado que no se puede trabajar con una población en conjunto, </w:t>
      </w:r>
      <w:r w:rsidR="00D07501" w:rsidRPr="00CC0ABC">
        <w:rPr>
          <w:rFonts w:asciiTheme="minorHAnsi" w:hAnsiTheme="minorHAnsi"/>
          <w:color w:val="auto"/>
        </w:rPr>
        <w:t>se procede a definir el tamaño de la muestra. En este caso se utilizará un método de muestreo probabilístico aleatorio simple  para obtener el tamaño de muestra de una población infinita. La fórmula es la siguiente:</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jc w:val="center"/>
        <w:rPr>
          <w:rFonts w:asciiTheme="minorHAnsi" w:hAnsiTheme="minorHAnsi"/>
          <w:color w:val="auto"/>
        </w:rPr>
      </w:pPr>
      <w:r w:rsidRPr="00CC0ABC">
        <w:rPr>
          <w:rFonts w:asciiTheme="minorHAnsi" w:hAnsiTheme="minorHAnsi"/>
          <w:noProof/>
          <w:color w:val="auto"/>
          <w:lang w:val="en-US" w:bidi="ar-SA"/>
        </w:rPr>
        <w:drawing>
          <wp:inline distT="0" distB="0" distL="0" distR="0">
            <wp:extent cx="1233170" cy="595630"/>
            <wp:effectExtent l="0" t="0" r="0" b="0"/>
            <wp:docPr id="1" name="Imagen 1" descr="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f"/>
                    <pic:cNvPicPr>
                      <a:picLocks noChangeAspect="1" noChangeArrowheads="1"/>
                    </pic:cNvPicPr>
                  </pic:nvPicPr>
                  <pic:blipFill>
                    <a:blip r:embed="rId41" cstate="print"/>
                    <a:srcRect r="35822" b="76154"/>
                    <a:stretch>
                      <a:fillRect/>
                    </a:stretch>
                  </pic:blipFill>
                  <pic:spPr bwMode="auto">
                    <a:xfrm>
                      <a:off x="0" y="0"/>
                      <a:ext cx="1233170" cy="595630"/>
                    </a:xfrm>
                    <a:prstGeom prst="rect">
                      <a:avLst/>
                    </a:prstGeom>
                    <a:noFill/>
                    <a:ln w="9525">
                      <a:noFill/>
                      <a:miter lim="800000"/>
                      <a:headEnd/>
                      <a:tailEnd/>
                    </a:ln>
                  </pic:spPr>
                </pic:pic>
              </a:graphicData>
            </a:graphic>
          </wp:inline>
        </w:drawing>
      </w: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Donde:</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n: tamaño de la muestra.</w:t>
      </w: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Z: datos que se alcanzan dado un porcentaje de confianza del 95%</w:t>
      </w: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p: probabilidad de éxito, </w:t>
      </w: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q: probabilidad de fracaso </w:t>
      </w: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d: máximo error permisible</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Para determinar estos valores fue necesario ejecutar una prueba piloto de 30 encuestas, 10 pertenecientes a Guayaquil, 10 a Quito y 10 a Cuenca; la pregunta a cuantificar era: </w:t>
      </w:r>
    </w:p>
    <w:p w:rsidR="00D07501" w:rsidRPr="00CC0ABC" w:rsidRDefault="00016A30" w:rsidP="00D07501">
      <w:pPr>
        <w:pStyle w:val="textomarcapais12pt"/>
        <w:rPr>
          <w:rFonts w:asciiTheme="minorHAnsi" w:hAnsiTheme="minorHAnsi"/>
          <w:color w:val="auto"/>
        </w:rPr>
      </w:pPr>
      <w:r w:rsidRPr="00CC0ABC">
        <w:rPr>
          <w:rFonts w:asciiTheme="minorHAnsi" w:hAnsiTheme="minorHAnsi"/>
          <w:color w:val="auto"/>
        </w:rPr>
        <w:t xml:space="preserve">¿Le agrada la marca país actual?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El valor p corresponde al sí como respuesta del 77% de los encuestados y el valor q representa el 23% restante que está en desacuerdo.</w:t>
      </w: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El nivel de confianza es de 95% cuyo valor en la tabla normal es 0.96.</w:t>
      </w: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El máximo error permisible es del 5%.</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Se sustituyen los datos en la fórmula y se obtiene:</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jc w:val="center"/>
        <w:rPr>
          <w:rFonts w:asciiTheme="minorHAnsi" w:hAnsiTheme="minorHAnsi"/>
          <w:color w:val="auto"/>
        </w:rPr>
      </w:pPr>
      <w:r w:rsidRPr="00CC0ABC">
        <w:rPr>
          <w:rFonts w:asciiTheme="minorHAnsi" w:hAnsiTheme="minorHAnsi"/>
          <w:noProof/>
          <w:color w:val="auto"/>
          <w:lang w:val="en-US" w:bidi="ar-SA"/>
        </w:rPr>
        <w:lastRenderedPageBreak/>
        <w:drawing>
          <wp:inline distT="0" distB="0" distL="0" distR="0">
            <wp:extent cx="1924685" cy="2477135"/>
            <wp:effectExtent l="0" t="0" r="0" b="0"/>
            <wp:docPr id="2" name="Imagen 2" descr="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f"/>
                    <pic:cNvPicPr>
                      <a:picLocks noChangeAspect="1" noChangeArrowheads="1"/>
                    </pic:cNvPicPr>
                  </pic:nvPicPr>
                  <pic:blipFill>
                    <a:blip r:embed="rId41" cstate="print"/>
                    <a:srcRect/>
                    <a:stretch>
                      <a:fillRect/>
                    </a:stretch>
                  </pic:blipFill>
                  <pic:spPr bwMode="auto">
                    <a:xfrm>
                      <a:off x="0" y="0"/>
                      <a:ext cx="1924685" cy="2477135"/>
                    </a:xfrm>
                    <a:prstGeom prst="rect">
                      <a:avLst/>
                    </a:prstGeom>
                    <a:noFill/>
                    <a:ln w="9525">
                      <a:noFill/>
                      <a:miter lim="800000"/>
                      <a:headEnd/>
                      <a:tailEnd/>
                    </a:ln>
                  </pic:spPr>
                </pic:pic>
              </a:graphicData>
            </a:graphic>
          </wp:inline>
        </w:drawing>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Se procede a redondear el resultado y de esta forma se concluye que el número de encuestas a realizar es de 66 para cada ciudad mencionada.</w:t>
      </w:r>
    </w:p>
    <w:p w:rsidR="00D07501" w:rsidRPr="00CC0ABC" w:rsidRDefault="00D07501" w:rsidP="00D07501">
      <w:pPr>
        <w:autoSpaceDE w:val="0"/>
        <w:autoSpaceDN w:val="0"/>
        <w:adjustRightInd w:val="0"/>
        <w:spacing w:after="0" w:line="240" w:lineRule="auto"/>
        <w:rPr>
          <w:rFonts w:asciiTheme="minorHAnsi" w:hAnsiTheme="minorHAnsi"/>
          <w:b/>
          <w:caps/>
          <w:spacing w:val="15"/>
          <w:sz w:val="32"/>
          <w:szCs w:val="22"/>
          <w:lang w:val="es-ES"/>
        </w:rPr>
      </w:pPr>
    </w:p>
    <w:p w:rsidR="00D07501" w:rsidRPr="00CC0ABC" w:rsidRDefault="00D07501" w:rsidP="00D07501">
      <w:pPr>
        <w:autoSpaceDE w:val="0"/>
        <w:autoSpaceDN w:val="0"/>
        <w:adjustRightInd w:val="0"/>
        <w:spacing w:after="0" w:line="240" w:lineRule="auto"/>
        <w:rPr>
          <w:rFonts w:asciiTheme="minorHAnsi" w:hAnsiTheme="minorHAnsi"/>
          <w:b/>
          <w:caps/>
          <w:spacing w:val="15"/>
          <w:sz w:val="32"/>
          <w:szCs w:val="22"/>
          <w:lang w:val="es-ES"/>
        </w:rPr>
      </w:pPr>
    </w:p>
    <w:p w:rsidR="00D07501" w:rsidRPr="00CC0ABC" w:rsidRDefault="00D07501" w:rsidP="004F15F2">
      <w:pPr>
        <w:numPr>
          <w:ilvl w:val="1"/>
          <w:numId w:val="32"/>
        </w:numPr>
        <w:autoSpaceDE w:val="0"/>
        <w:autoSpaceDN w:val="0"/>
        <w:adjustRightInd w:val="0"/>
        <w:spacing w:after="0" w:line="240" w:lineRule="auto"/>
        <w:ind w:left="993" w:hanging="567"/>
        <w:rPr>
          <w:rStyle w:val="Ttulo2Car"/>
          <w:rFonts w:asciiTheme="minorHAnsi" w:hAnsiTheme="minorHAnsi"/>
          <w:color w:val="auto"/>
        </w:rPr>
      </w:pPr>
      <w:bookmarkStart w:id="125" w:name="_Toc316937299"/>
      <w:r w:rsidRPr="00CC0ABC">
        <w:rPr>
          <w:rStyle w:val="Ttulo2Car"/>
          <w:rFonts w:asciiTheme="minorHAnsi" w:hAnsiTheme="minorHAnsi"/>
          <w:color w:val="auto"/>
        </w:rPr>
        <w:t>DISEÑO DE LA ENCUESTA</w:t>
      </w:r>
      <w:bookmarkEnd w:id="125"/>
    </w:p>
    <w:p w:rsidR="00D07501" w:rsidRPr="00CC0ABC" w:rsidRDefault="00D07501" w:rsidP="00D07501">
      <w:pPr>
        <w:autoSpaceDE w:val="0"/>
        <w:autoSpaceDN w:val="0"/>
        <w:adjustRightInd w:val="0"/>
        <w:spacing w:after="0" w:line="240" w:lineRule="auto"/>
        <w:ind w:left="720"/>
        <w:rPr>
          <w:rFonts w:asciiTheme="minorHAnsi" w:hAnsiTheme="minorHAnsi"/>
          <w:b/>
          <w:caps/>
          <w:spacing w:val="15"/>
          <w:sz w:val="32"/>
          <w:szCs w:val="22"/>
          <w:lang w:val="es-ES"/>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La encuesta ha sido diseñada de tal forma que empieza con preguntas generales hasta llegar a las específicas. Cuenta con una breve descripción del propósito de la misma y definiciones de los términos marca y marca país que son indispensables para el desarrollo óptimo de la encuesta.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Tiene una longitud de dos carillas que presentan los datos demográficos antes de la introducción al tema. Se designó un espacio abierto a los comentarios y sugerencias que si bien no serán medidos, son de gran utilidad para el análisis a realizar.</w:t>
      </w:r>
    </w:p>
    <w:p w:rsidR="00D07501" w:rsidRPr="00CC0ABC" w:rsidRDefault="00D07501" w:rsidP="00D07501">
      <w:pPr>
        <w:tabs>
          <w:tab w:val="left" w:pos="3335"/>
        </w:tabs>
        <w:spacing w:after="0" w:line="240" w:lineRule="auto"/>
        <w:rPr>
          <w:rFonts w:asciiTheme="minorHAnsi" w:hAnsiTheme="minorHAnsi"/>
          <w:b/>
          <w:sz w:val="22"/>
          <w:szCs w:val="32"/>
          <w:lang w:val="es-ES"/>
        </w:rPr>
      </w:pPr>
    </w:p>
    <w:p w:rsidR="00D07501" w:rsidRPr="00CC0ABC" w:rsidRDefault="00D07501" w:rsidP="00D07501">
      <w:pPr>
        <w:spacing w:after="0" w:line="240" w:lineRule="auto"/>
        <w:jc w:val="center"/>
        <w:rPr>
          <w:rFonts w:asciiTheme="minorHAnsi" w:eastAsia="Calibri" w:hAnsiTheme="minorHAnsi"/>
          <w:b/>
          <w:sz w:val="23"/>
          <w:szCs w:val="23"/>
          <w:u w:val="single"/>
          <w:lang w:val="es-EC"/>
        </w:rPr>
      </w:pPr>
    </w:p>
    <w:p w:rsidR="00D07501" w:rsidRPr="00CC0ABC" w:rsidRDefault="00D07501" w:rsidP="00D07501">
      <w:pPr>
        <w:spacing w:after="0" w:line="240" w:lineRule="auto"/>
        <w:jc w:val="center"/>
        <w:rPr>
          <w:rFonts w:asciiTheme="minorHAnsi" w:eastAsia="Calibri" w:hAnsiTheme="minorHAnsi"/>
          <w:b/>
          <w:sz w:val="23"/>
          <w:szCs w:val="23"/>
          <w:u w:val="single"/>
          <w:lang w:val="es-EC"/>
        </w:rPr>
      </w:pPr>
    </w:p>
    <w:p w:rsidR="00D07501" w:rsidRPr="00CC0ABC" w:rsidRDefault="00D07501" w:rsidP="00D07501">
      <w:pPr>
        <w:spacing w:after="0" w:line="240" w:lineRule="auto"/>
        <w:jc w:val="center"/>
        <w:rPr>
          <w:rFonts w:asciiTheme="minorHAnsi" w:eastAsia="Calibri" w:hAnsiTheme="minorHAnsi"/>
          <w:b/>
          <w:sz w:val="23"/>
          <w:szCs w:val="23"/>
          <w:u w:val="single"/>
          <w:lang w:val="es-EC"/>
        </w:rPr>
      </w:pPr>
    </w:p>
    <w:p w:rsidR="00D07501" w:rsidRPr="00CC0ABC" w:rsidRDefault="00D07501" w:rsidP="00D07501">
      <w:pPr>
        <w:spacing w:after="0" w:line="240" w:lineRule="auto"/>
        <w:jc w:val="center"/>
        <w:rPr>
          <w:rFonts w:asciiTheme="minorHAnsi" w:eastAsia="Calibri" w:hAnsiTheme="minorHAnsi"/>
          <w:b/>
          <w:sz w:val="23"/>
          <w:szCs w:val="23"/>
          <w:u w:val="single"/>
          <w:lang w:val="es-EC"/>
        </w:rPr>
      </w:pPr>
    </w:p>
    <w:p w:rsidR="00C12C88" w:rsidRPr="00CC0ABC" w:rsidRDefault="00C12C88" w:rsidP="00D07501">
      <w:pPr>
        <w:spacing w:after="0" w:line="240" w:lineRule="auto"/>
        <w:jc w:val="center"/>
        <w:rPr>
          <w:rFonts w:asciiTheme="minorHAnsi" w:eastAsia="Calibri" w:hAnsiTheme="minorHAnsi"/>
          <w:b/>
          <w:sz w:val="23"/>
          <w:szCs w:val="23"/>
          <w:u w:val="single"/>
          <w:lang w:val="es-EC"/>
        </w:rPr>
      </w:pPr>
    </w:p>
    <w:p w:rsidR="00C12C88" w:rsidRPr="00CC0ABC" w:rsidRDefault="00C12C88" w:rsidP="00D07501">
      <w:pPr>
        <w:spacing w:after="0" w:line="240" w:lineRule="auto"/>
        <w:jc w:val="center"/>
        <w:rPr>
          <w:rFonts w:asciiTheme="minorHAnsi" w:eastAsia="Calibri" w:hAnsiTheme="minorHAnsi"/>
          <w:b/>
          <w:sz w:val="23"/>
          <w:szCs w:val="23"/>
          <w:u w:val="single"/>
          <w:lang w:val="es-EC"/>
        </w:rPr>
      </w:pPr>
    </w:p>
    <w:p w:rsidR="00C12C88" w:rsidRPr="00CC0ABC" w:rsidRDefault="00C12C88" w:rsidP="00D07501">
      <w:pPr>
        <w:spacing w:after="0" w:line="240" w:lineRule="auto"/>
        <w:jc w:val="center"/>
        <w:rPr>
          <w:rFonts w:asciiTheme="minorHAnsi" w:eastAsia="Calibri" w:hAnsiTheme="minorHAnsi"/>
          <w:b/>
          <w:sz w:val="23"/>
          <w:szCs w:val="23"/>
          <w:u w:val="single"/>
          <w:lang w:val="es-EC"/>
        </w:rPr>
      </w:pPr>
    </w:p>
    <w:p w:rsidR="00C12C88" w:rsidRPr="00CC0ABC" w:rsidRDefault="00C12C88" w:rsidP="00D07501">
      <w:pPr>
        <w:spacing w:after="0" w:line="240" w:lineRule="auto"/>
        <w:jc w:val="center"/>
        <w:rPr>
          <w:rFonts w:asciiTheme="minorHAnsi" w:eastAsia="Calibri" w:hAnsiTheme="minorHAnsi"/>
          <w:b/>
          <w:sz w:val="23"/>
          <w:szCs w:val="23"/>
          <w:u w:val="single"/>
          <w:lang w:val="es-EC"/>
        </w:rPr>
      </w:pPr>
    </w:p>
    <w:p w:rsidR="00C12C88" w:rsidRPr="00CC0ABC" w:rsidRDefault="00C12C88" w:rsidP="00D07501">
      <w:pPr>
        <w:spacing w:after="0" w:line="240" w:lineRule="auto"/>
        <w:jc w:val="center"/>
        <w:rPr>
          <w:rFonts w:asciiTheme="minorHAnsi" w:eastAsia="Calibri" w:hAnsiTheme="minorHAnsi"/>
          <w:b/>
          <w:sz w:val="23"/>
          <w:szCs w:val="23"/>
          <w:u w:val="single"/>
          <w:lang w:val="es-EC"/>
        </w:rPr>
      </w:pPr>
    </w:p>
    <w:p w:rsidR="00C12C88" w:rsidRPr="00CC0ABC" w:rsidRDefault="00C12C88" w:rsidP="00D07501">
      <w:pPr>
        <w:spacing w:after="0" w:line="240" w:lineRule="auto"/>
        <w:jc w:val="center"/>
        <w:rPr>
          <w:rFonts w:asciiTheme="minorHAnsi" w:eastAsia="Calibri" w:hAnsiTheme="minorHAnsi"/>
          <w:b/>
          <w:sz w:val="23"/>
          <w:szCs w:val="23"/>
          <w:u w:val="single"/>
          <w:lang w:val="es-EC"/>
        </w:rPr>
      </w:pPr>
    </w:p>
    <w:p w:rsidR="00C12C88" w:rsidRPr="00CC0ABC" w:rsidRDefault="00C12C88" w:rsidP="00D07501">
      <w:pPr>
        <w:spacing w:after="0" w:line="240" w:lineRule="auto"/>
        <w:jc w:val="center"/>
        <w:rPr>
          <w:rFonts w:asciiTheme="minorHAnsi" w:eastAsia="Calibri" w:hAnsiTheme="minorHAnsi"/>
          <w:b/>
          <w:sz w:val="23"/>
          <w:szCs w:val="23"/>
          <w:u w:val="single"/>
          <w:lang w:val="es-EC"/>
        </w:rPr>
      </w:pPr>
    </w:p>
    <w:p w:rsidR="00C12C88" w:rsidRPr="00CC0ABC" w:rsidRDefault="00C12C88" w:rsidP="00D07501">
      <w:pPr>
        <w:spacing w:after="0" w:line="240" w:lineRule="auto"/>
        <w:jc w:val="center"/>
        <w:rPr>
          <w:rFonts w:asciiTheme="minorHAnsi" w:eastAsia="Calibri" w:hAnsiTheme="minorHAnsi"/>
          <w:b/>
          <w:sz w:val="23"/>
          <w:szCs w:val="23"/>
          <w:u w:val="single"/>
          <w:lang w:val="es-EC"/>
        </w:rPr>
      </w:pPr>
    </w:p>
    <w:p w:rsidR="00C12C88" w:rsidRPr="00CC0ABC" w:rsidRDefault="00C12C88" w:rsidP="00D07501">
      <w:pPr>
        <w:spacing w:after="0" w:line="240" w:lineRule="auto"/>
        <w:jc w:val="center"/>
        <w:rPr>
          <w:rFonts w:asciiTheme="minorHAnsi" w:eastAsia="Calibri" w:hAnsiTheme="minorHAnsi"/>
          <w:b/>
          <w:sz w:val="23"/>
          <w:szCs w:val="23"/>
          <w:u w:val="single"/>
          <w:lang w:val="es-EC"/>
        </w:rPr>
      </w:pPr>
    </w:p>
    <w:p w:rsidR="00C12C88" w:rsidRPr="00CC0ABC" w:rsidRDefault="00C12C88" w:rsidP="00D07501">
      <w:pPr>
        <w:spacing w:after="0" w:line="240" w:lineRule="auto"/>
        <w:jc w:val="center"/>
        <w:rPr>
          <w:rFonts w:asciiTheme="minorHAnsi" w:eastAsia="Calibri" w:hAnsiTheme="minorHAnsi"/>
          <w:b/>
          <w:sz w:val="23"/>
          <w:szCs w:val="23"/>
          <w:u w:val="single"/>
          <w:lang w:val="es-EC"/>
        </w:rPr>
      </w:pPr>
    </w:p>
    <w:p w:rsidR="00C12C88" w:rsidRPr="00CC0ABC" w:rsidRDefault="00C12C88" w:rsidP="00D07501">
      <w:pPr>
        <w:spacing w:after="0" w:line="240" w:lineRule="auto"/>
        <w:jc w:val="center"/>
        <w:rPr>
          <w:rFonts w:asciiTheme="minorHAnsi" w:eastAsia="Calibri" w:hAnsiTheme="minorHAnsi"/>
          <w:b/>
          <w:sz w:val="23"/>
          <w:szCs w:val="23"/>
          <w:u w:val="single"/>
          <w:lang w:val="es-EC"/>
        </w:rPr>
      </w:pPr>
    </w:p>
    <w:p w:rsidR="00D07501" w:rsidRPr="00CC0ABC" w:rsidRDefault="00D07501" w:rsidP="00D07501">
      <w:pPr>
        <w:spacing w:after="0" w:line="240" w:lineRule="auto"/>
        <w:jc w:val="center"/>
        <w:rPr>
          <w:rFonts w:asciiTheme="minorHAnsi" w:eastAsia="Calibri" w:hAnsiTheme="minorHAnsi"/>
          <w:b/>
          <w:sz w:val="23"/>
          <w:szCs w:val="23"/>
          <w:u w:val="single"/>
          <w:lang w:val="es-EC"/>
        </w:rPr>
      </w:pPr>
    </w:p>
    <w:p w:rsidR="00D07501" w:rsidRPr="00CC0ABC" w:rsidRDefault="00D07501" w:rsidP="00D07501">
      <w:pPr>
        <w:spacing w:after="0" w:line="240" w:lineRule="auto"/>
        <w:jc w:val="center"/>
        <w:rPr>
          <w:rFonts w:asciiTheme="minorHAnsi" w:hAnsiTheme="minorHAnsi"/>
          <w:b/>
          <w:bCs/>
          <w:kern w:val="36"/>
          <w:u w:val="single"/>
          <w:lang w:val="es-EC" w:eastAsia="es-EC"/>
        </w:rPr>
      </w:pPr>
      <w:r w:rsidRPr="00CC0ABC">
        <w:rPr>
          <w:rFonts w:asciiTheme="minorHAnsi" w:eastAsia="Calibri" w:hAnsiTheme="minorHAnsi"/>
          <w:b/>
          <w:sz w:val="23"/>
          <w:szCs w:val="23"/>
          <w:u w:val="single"/>
          <w:lang w:val="es-EC"/>
        </w:rPr>
        <w:lastRenderedPageBreak/>
        <w:t xml:space="preserve">ANÁLISIS Y CRÍTICA DE LA </w:t>
      </w:r>
      <w:r w:rsidRPr="00CC0ABC">
        <w:rPr>
          <w:rFonts w:asciiTheme="minorHAnsi" w:hAnsiTheme="minorHAnsi"/>
          <w:b/>
          <w:bCs/>
          <w:kern w:val="36"/>
          <w:u w:val="single"/>
          <w:lang w:val="es-EC" w:eastAsia="es-EC"/>
        </w:rPr>
        <w:t>MARCA PAÍS ECUADOR</w:t>
      </w:r>
    </w:p>
    <w:p w:rsidR="00D07501" w:rsidRPr="00CC0ABC" w:rsidRDefault="00D07501" w:rsidP="00D07501">
      <w:pPr>
        <w:spacing w:after="0" w:line="240" w:lineRule="auto"/>
        <w:jc w:val="center"/>
        <w:rPr>
          <w:rFonts w:asciiTheme="minorHAnsi" w:hAnsiTheme="minorHAnsi"/>
          <w:b/>
          <w:bCs/>
          <w:kern w:val="36"/>
          <w:u w:val="single"/>
          <w:lang w:val="es-EC" w:eastAsia="es-EC"/>
        </w:rPr>
      </w:pPr>
    </w:p>
    <w:p w:rsidR="00D07501" w:rsidRPr="00CC0ABC" w:rsidRDefault="00D07501" w:rsidP="00D07501">
      <w:pPr>
        <w:spacing w:after="0" w:line="240" w:lineRule="auto"/>
        <w:rPr>
          <w:rFonts w:asciiTheme="minorHAnsi" w:hAnsiTheme="minorHAnsi"/>
          <w:sz w:val="18"/>
          <w:szCs w:val="18"/>
          <w:lang w:val="es-ES"/>
        </w:rPr>
      </w:pPr>
      <w:r w:rsidRPr="00CC0ABC">
        <w:rPr>
          <w:rFonts w:asciiTheme="minorHAnsi" w:hAnsiTheme="minorHAnsi"/>
          <w:sz w:val="18"/>
          <w:szCs w:val="18"/>
          <w:lang w:val="es-ES"/>
        </w:rPr>
        <w:t>A continuación se presentan un conjunto de preguntas que tienen como objetivo conocer</w:t>
      </w:r>
      <w:r w:rsidRPr="00CC0ABC">
        <w:rPr>
          <w:rFonts w:asciiTheme="minorHAnsi" w:eastAsia="Calibri" w:hAnsiTheme="minorHAnsi"/>
          <w:sz w:val="18"/>
          <w:szCs w:val="18"/>
          <w:lang w:val="es-EC"/>
        </w:rPr>
        <w:t xml:space="preserve"> cuál es el nivel de aceptación de la actual marca país Ecuador con la finalidad de establecer una mejora en la percepción del </w:t>
      </w:r>
      <w:r w:rsidRPr="00CC0ABC">
        <w:rPr>
          <w:rFonts w:asciiTheme="minorHAnsi" w:hAnsiTheme="minorHAnsi"/>
          <w:sz w:val="18"/>
          <w:szCs w:val="18"/>
          <w:lang w:val="es-ES"/>
        </w:rPr>
        <w:t xml:space="preserve">país tanto a nivel nacional como internacional. </w:t>
      </w:r>
    </w:p>
    <w:p w:rsidR="00D07501" w:rsidRPr="00CC0ABC" w:rsidRDefault="00D07501" w:rsidP="00D07501">
      <w:pPr>
        <w:spacing w:after="0" w:line="240" w:lineRule="auto"/>
        <w:rPr>
          <w:rFonts w:asciiTheme="minorHAnsi" w:eastAsia="Calibri" w:hAnsiTheme="minorHAnsi"/>
          <w:sz w:val="18"/>
          <w:szCs w:val="18"/>
          <w:lang w:val="es-EC"/>
        </w:rPr>
      </w:pPr>
      <w:r w:rsidRPr="00CC0ABC">
        <w:rPr>
          <w:rFonts w:asciiTheme="minorHAnsi" w:eastAsia="Calibri" w:hAnsiTheme="minorHAnsi"/>
          <w:sz w:val="18"/>
          <w:szCs w:val="18"/>
          <w:lang w:val="es-EC"/>
        </w:rPr>
        <w:t xml:space="preserve">Estudiantes de la Escuela Superior Politécnica del Litoral utilizarán los resultados de esta encuesta y otra información para identificar las falencias  de la actual marca País Ecuador, los cuales pueden ser solucionados a través de la acción estratégica de los interesados. </w:t>
      </w:r>
    </w:p>
    <w:p w:rsidR="00D07501" w:rsidRPr="00CC0ABC" w:rsidRDefault="00D07501" w:rsidP="00D07501">
      <w:pPr>
        <w:pStyle w:val="Sinespaciado"/>
        <w:rPr>
          <w:rFonts w:asciiTheme="minorHAnsi" w:hAnsiTheme="minorHAnsi"/>
          <w:b/>
          <w:sz w:val="18"/>
          <w:szCs w:val="18"/>
          <w:lang w:val="es-EC" w:eastAsia="es-EC"/>
        </w:rPr>
      </w:pPr>
    </w:p>
    <w:p w:rsidR="00D07501" w:rsidRPr="00CC0ABC" w:rsidRDefault="00D07501" w:rsidP="00D07501">
      <w:pPr>
        <w:pStyle w:val="Sinespaciado"/>
        <w:rPr>
          <w:rFonts w:asciiTheme="minorHAnsi" w:hAnsiTheme="minorHAnsi"/>
          <w:b/>
          <w:sz w:val="18"/>
          <w:szCs w:val="18"/>
          <w:lang w:val="es-EC" w:eastAsia="es-EC"/>
        </w:rPr>
      </w:pPr>
      <w:r w:rsidRPr="00CC0ABC">
        <w:rPr>
          <w:rFonts w:asciiTheme="minorHAnsi" w:hAnsiTheme="minorHAnsi"/>
          <w:b/>
          <w:sz w:val="18"/>
          <w:szCs w:val="18"/>
          <w:lang w:val="es-EC" w:eastAsia="es-EC"/>
        </w:rPr>
        <w:t>Definición</w:t>
      </w:r>
    </w:p>
    <w:p w:rsidR="00D07501" w:rsidRPr="00CC0ABC" w:rsidRDefault="00D07501" w:rsidP="00D07501">
      <w:pPr>
        <w:pStyle w:val="Sinespaciado"/>
        <w:rPr>
          <w:rFonts w:asciiTheme="minorHAnsi" w:hAnsiTheme="minorHAnsi"/>
          <w:sz w:val="18"/>
          <w:szCs w:val="18"/>
          <w:lang w:val="es-EC" w:eastAsia="es-EC"/>
        </w:rPr>
      </w:pPr>
      <w:r w:rsidRPr="00CC0ABC">
        <w:rPr>
          <w:rFonts w:asciiTheme="minorHAnsi" w:hAnsiTheme="minorHAnsi"/>
          <w:sz w:val="18"/>
          <w:szCs w:val="18"/>
          <w:lang w:val="es-EC" w:eastAsia="es-EC"/>
        </w:rPr>
        <w:t xml:space="preserve">Marca: es la imagen que identifica a un producto y resalta las características positivas del mismo. </w:t>
      </w:r>
    </w:p>
    <w:p w:rsidR="00D07501" w:rsidRPr="00CC0ABC" w:rsidRDefault="00D07501" w:rsidP="00D07501">
      <w:pPr>
        <w:pStyle w:val="Sinespaciado"/>
        <w:rPr>
          <w:rFonts w:asciiTheme="minorHAnsi" w:hAnsiTheme="minorHAnsi"/>
          <w:sz w:val="18"/>
          <w:szCs w:val="18"/>
          <w:lang w:val="es-EC" w:eastAsia="es-EC"/>
        </w:rPr>
      </w:pPr>
      <w:r w:rsidRPr="00CC0ABC">
        <w:rPr>
          <w:rFonts w:asciiTheme="minorHAnsi" w:hAnsiTheme="minorHAnsi"/>
          <w:sz w:val="18"/>
          <w:szCs w:val="18"/>
          <w:lang w:val="es-EC" w:eastAsia="es-EC"/>
        </w:rPr>
        <w:t>Marca País: imagen distintiva de un país que fortalece las ventajas competitivas para atraer la inversión extranjera directa, agregar valor a las exportaciones, y posicionarse como una nación de destino turístico y de negocios.</w:t>
      </w:r>
    </w:p>
    <w:p w:rsidR="00D07501" w:rsidRPr="00CC0ABC" w:rsidRDefault="00D07501" w:rsidP="00D07501">
      <w:pPr>
        <w:pStyle w:val="Sinespaciado"/>
        <w:rPr>
          <w:rFonts w:asciiTheme="minorHAnsi" w:hAnsiTheme="minorHAnsi"/>
          <w:sz w:val="18"/>
          <w:szCs w:val="18"/>
          <w:lang w:val="es-EC" w:eastAsia="es-EC"/>
        </w:rPr>
      </w:pPr>
    </w:p>
    <w:p w:rsidR="00D07501" w:rsidRPr="00CC0ABC" w:rsidRDefault="00D07501" w:rsidP="00D07501">
      <w:pPr>
        <w:spacing w:after="0" w:line="240" w:lineRule="auto"/>
        <w:rPr>
          <w:rFonts w:asciiTheme="minorHAnsi" w:hAnsiTheme="minorHAnsi"/>
          <w:b/>
          <w:lang w:val="es-EC"/>
        </w:rPr>
      </w:pPr>
      <w:r w:rsidRPr="00CC0ABC">
        <w:rPr>
          <w:rFonts w:asciiTheme="minorHAnsi" w:hAnsiTheme="minorHAnsi"/>
          <w:b/>
          <w:lang w:val="es-EC"/>
        </w:rPr>
        <w:t>Encuesta revisada por:</w:t>
      </w:r>
    </w:p>
    <w:p w:rsidR="00D07501" w:rsidRPr="00CC0ABC" w:rsidRDefault="00D07501" w:rsidP="00D07501">
      <w:pPr>
        <w:spacing w:after="0" w:line="240" w:lineRule="auto"/>
        <w:rPr>
          <w:rFonts w:asciiTheme="minorHAnsi" w:hAnsiTheme="minorHAnsi"/>
          <w:lang w:val="es-EC"/>
        </w:rPr>
      </w:pPr>
      <w:r w:rsidRPr="00CC0ABC">
        <w:rPr>
          <w:rFonts w:asciiTheme="minorHAnsi" w:hAnsiTheme="minorHAnsi"/>
          <w:lang w:val="es-EC"/>
        </w:rPr>
        <w:t xml:space="preserve">ESPOL – EDCOM: Marcia López Toro - martoro@gmail.com </w:t>
      </w:r>
    </w:p>
    <w:p w:rsidR="00D07501" w:rsidRPr="00CC0ABC" w:rsidRDefault="00D07501" w:rsidP="00D07501">
      <w:pPr>
        <w:spacing w:after="0" w:line="240" w:lineRule="auto"/>
        <w:rPr>
          <w:rFonts w:asciiTheme="minorHAnsi" w:hAnsiTheme="minorHAnsi"/>
          <w:lang w:val="es-EC"/>
        </w:rPr>
      </w:pPr>
      <w:r w:rsidRPr="00CC0ABC">
        <w:rPr>
          <w:rFonts w:asciiTheme="minorHAnsi" w:hAnsiTheme="minorHAnsi"/>
          <w:lang w:val="es-EC"/>
        </w:rPr>
        <w:t xml:space="preserve">ESPOL – EDCOM: Glenda Jácome - gjacome@espol.edu.ec </w:t>
      </w:r>
    </w:p>
    <w:p w:rsidR="00D07501" w:rsidRPr="00CC0ABC" w:rsidRDefault="00D07501" w:rsidP="00D07501">
      <w:pPr>
        <w:pStyle w:val="Sinespaciado"/>
        <w:rPr>
          <w:rFonts w:asciiTheme="minorHAnsi" w:hAnsiTheme="minorHAnsi"/>
          <w:sz w:val="18"/>
          <w:szCs w:val="18"/>
          <w:lang w:val="es-EC" w:eastAsia="es-EC"/>
        </w:rPr>
      </w:pPr>
    </w:p>
    <w:p w:rsidR="00D07501" w:rsidRPr="00CC0ABC" w:rsidRDefault="00D07501" w:rsidP="00D07501">
      <w:pPr>
        <w:pStyle w:val="Sinespaciado"/>
        <w:rPr>
          <w:rFonts w:asciiTheme="minorHAnsi" w:hAnsiTheme="minorHAnsi"/>
          <w:sz w:val="18"/>
          <w:szCs w:val="18"/>
          <w:lang w:val="es-EC" w:eastAsia="es-EC"/>
        </w:rPr>
      </w:pPr>
    </w:p>
    <w:p w:rsidR="00D07501" w:rsidRPr="00CC0ABC" w:rsidRDefault="00D07501" w:rsidP="00D07501">
      <w:pPr>
        <w:autoSpaceDE w:val="0"/>
        <w:autoSpaceDN w:val="0"/>
        <w:adjustRightInd w:val="0"/>
        <w:spacing w:after="0" w:line="240" w:lineRule="auto"/>
        <w:jc w:val="center"/>
        <w:rPr>
          <w:rFonts w:asciiTheme="minorHAnsi" w:eastAsia="Calibri" w:hAnsiTheme="minorHAnsi"/>
          <w:b/>
          <w:i/>
          <w:szCs w:val="16"/>
          <w:lang w:val="es-EC"/>
        </w:rPr>
      </w:pPr>
      <w:r w:rsidRPr="00CC0ABC">
        <w:rPr>
          <w:rFonts w:asciiTheme="minorHAnsi" w:eastAsia="Calibri" w:hAnsiTheme="minorHAnsi"/>
          <w:b/>
          <w:i/>
          <w:szCs w:val="16"/>
          <w:lang w:val="es-EC"/>
        </w:rPr>
        <w:t>Recuerde… su opinión es importante!</w:t>
      </w:r>
    </w:p>
    <w:p w:rsidR="00D07501" w:rsidRPr="00CC0ABC" w:rsidRDefault="00D07501" w:rsidP="00D07501">
      <w:pPr>
        <w:pStyle w:val="Sinespaciado"/>
        <w:rPr>
          <w:rFonts w:asciiTheme="minorHAnsi" w:hAnsiTheme="minorHAnsi"/>
          <w:sz w:val="18"/>
          <w:szCs w:val="18"/>
          <w:lang w:val="es-EC"/>
        </w:rPr>
      </w:pPr>
    </w:p>
    <w:p w:rsidR="00D07501" w:rsidRPr="00CC0ABC" w:rsidRDefault="00D07501" w:rsidP="00D07501">
      <w:pPr>
        <w:pStyle w:val="Sinespaciado"/>
        <w:rPr>
          <w:rFonts w:asciiTheme="minorHAnsi" w:hAnsiTheme="minorHAnsi"/>
          <w:sz w:val="18"/>
          <w:szCs w:val="18"/>
          <w:lang w:val="es-EC"/>
        </w:rPr>
      </w:pPr>
    </w:p>
    <w:p w:rsidR="00D07501" w:rsidRPr="00CC0ABC" w:rsidRDefault="00D07501" w:rsidP="00D07501">
      <w:pPr>
        <w:pStyle w:val="Sinespaciado"/>
        <w:ind w:left="708" w:hanging="708"/>
        <w:rPr>
          <w:rFonts w:asciiTheme="minorHAnsi" w:hAnsiTheme="minorHAnsi"/>
          <w:lang w:val="es-EC"/>
        </w:rPr>
      </w:pPr>
      <w:r w:rsidRPr="00CC0ABC">
        <w:rPr>
          <w:rFonts w:asciiTheme="minorHAnsi" w:hAnsiTheme="minorHAnsi"/>
          <w:lang w:val="es-EC"/>
        </w:rPr>
        <w:t>Marque con una x según corresponda:</w:t>
      </w:r>
    </w:p>
    <w:p w:rsidR="00D07501" w:rsidRPr="00CC0ABC" w:rsidRDefault="00903F30" w:rsidP="00D07501">
      <w:pPr>
        <w:pStyle w:val="Sinespaciado"/>
        <w:rPr>
          <w:rFonts w:asciiTheme="minorHAnsi" w:hAnsiTheme="minorHAnsi"/>
          <w:lang w:val="es-EC"/>
        </w:rPr>
      </w:pPr>
      <w:r>
        <w:rPr>
          <w:rFonts w:asciiTheme="minorHAnsi" w:hAnsiTheme="minorHAnsi"/>
          <w:noProof/>
        </w:rPr>
        <w:pict>
          <v:rect id="_x0000_s1083" style="position:absolute;left:0;text-align:left;margin-left:-6.8pt;margin-top:3pt;width:430.6pt;height:57.25pt;z-index:251665408" filled="f">
            <v:stroke dashstyle="1 1" endcap="round"/>
          </v:rect>
        </w:pict>
      </w:r>
      <w:r w:rsidRPr="00903F30">
        <w:rPr>
          <w:rFonts w:asciiTheme="minorHAnsi" w:hAnsiTheme="minorHAnsi"/>
          <w:noProof/>
          <w:lang w:val="es-ES_tradnl" w:eastAsia="es-ES_tradnl"/>
        </w:rPr>
        <w:pict>
          <v:shape id="_x0000_s1128" type="#_x0000_t202" style="position:absolute;left:0;text-align:left;margin-left:119.95pt;margin-top:11.15pt;width:18.05pt;height:12pt;z-index:251711488">
            <v:textbox style="mso-next-textbox:#_x0000_s1128">
              <w:txbxContent>
                <w:p w:rsidR="00B21AAE" w:rsidRPr="004729FC" w:rsidRDefault="00B21AAE" w:rsidP="00D07501">
                  <w:pPr>
                    <w:ind w:left="708" w:hanging="708"/>
                    <w:jc w:val="center"/>
                    <w:rPr>
                      <w:sz w:val="10"/>
                      <w:lang w:val="es-ES_tradnl"/>
                    </w:rPr>
                  </w:pPr>
                </w:p>
              </w:txbxContent>
            </v:textbox>
          </v:shape>
        </w:pict>
      </w:r>
      <w:r w:rsidRPr="00903F30">
        <w:rPr>
          <w:rFonts w:asciiTheme="minorHAnsi" w:hAnsiTheme="minorHAnsi"/>
          <w:noProof/>
          <w:sz w:val="18"/>
          <w:szCs w:val="18"/>
          <w:lang w:val="es-ES" w:eastAsia="es-ES"/>
        </w:rPr>
        <w:pict>
          <v:shape id="_x0000_s1085" type="#_x0000_t202" style="position:absolute;left:0;text-align:left;margin-left:191.5pt;margin-top:11.15pt;width:18.05pt;height:12pt;z-index:251667456">
            <v:textbox style="mso-next-textbox:#_x0000_s1085">
              <w:txbxContent>
                <w:p w:rsidR="00B21AAE" w:rsidRPr="004729FC" w:rsidRDefault="00B21AAE" w:rsidP="00D07501">
                  <w:pPr>
                    <w:ind w:left="708" w:hanging="708"/>
                    <w:jc w:val="center"/>
                    <w:rPr>
                      <w:sz w:val="10"/>
                      <w:lang w:val="es-ES_tradnl"/>
                    </w:rPr>
                  </w:pPr>
                </w:p>
              </w:txbxContent>
            </v:textbox>
          </v:shape>
        </w:pict>
      </w:r>
    </w:p>
    <w:p w:rsidR="00D07501" w:rsidRPr="00CC0ABC" w:rsidRDefault="00903F30" w:rsidP="00D07501">
      <w:pPr>
        <w:pStyle w:val="Sinespaciado"/>
        <w:rPr>
          <w:rFonts w:asciiTheme="minorHAnsi" w:hAnsiTheme="minorHAnsi"/>
          <w:lang w:val="es-EC"/>
        </w:rPr>
      </w:pPr>
      <w:r w:rsidRPr="00903F30">
        <w:rPr>
          <w:rFonts w:asciiTheme="minorHAnsi" w:hAnsiTheme="minorHAnsi"/>
          <w:noProof/>
          <w:sz w:val="18"/>
          <w:szCs w:val="18"/>
        </w:rPr>
        <w:pict>
          <v:shape id="_x0000_s1090" type="#_x0000_t202" style="position:absolute;left:0;text-align:left;margin-left:262.3pt;margin-top:11.7pt;width:18.05pt;height:12pt;z-index:251672576">
            <v:textbox style="mso-next-textbox:#_x0000_s1090">
              <w:txbxContent>
                <w:p w:rsidR="00B21AAE" w:rsidRPr="00BB1BDF" w:rsidRDefault="00B21AAE" w:rsidP="00D07501">
                  <w:pPr>
                    <w:ind w:left="708" w:hanging="708"/>
                    <w:jc w:val="center"/>
                    <w:rPr>
                      <w:sz w:val="10"/>
                    </w:rPr>
                  </w:pPr>
                </w:p>
              </w:txbxContent>
            </v:textbox>
          </v:shape>
        </w:pict>
      </w:r>
      <w:r w:rsidR="00D07501" w:rsidRPr="00CC0ABC">
        <w:rPr>
          <w:rFonts w:asciiTheme="minorHAnsi" w:hAnsiTheme="minorHAnsi"/>
          <w:lang w:val="es-EC"/>
        </w:rPr>
        <w:t>Sexo:</w:t>
      </w:r>
      <w:r w:rsidR="00D07501" w:rsidRPr="00CC0ABC">
        <w:rPr>
          <w:rFonts w:asciiTheme="minorHAnsi" w:hAnsiTheme="minorHAnsi"/>
          <w:lang w:val="es-EC"/>
        </w:rPr>
        <w:tab/>
      </w:r>
      <w:r w:rsidR="00D07501" w:rsidRPr="00CC0ABC">
        <w:rPr>
          <w:rFonts w:asciiTheme="minorHAnsi" w:hAnsiTheme="minorHAnsi"/>
          <w:lang w:val="es-EC"/>
        </w:rPr>
        <w:tab/>
      </w:r>
      <w:r w:rsidR="00D07501" w:rsidRPr="00CC0ABC">
        <w:rPr>
          <w:rFonts w:asciiTheme="minorHAnsi" w:hAnsiTheme="minorHAnsi"/>
          <w:lang w:val="es-EC"/>
        </w:rPr>
        <w:tab/>
      </w:r>
      <w:r w:rsidR="00D07501" w:rsidRPr="00CC0ABC">
        <w:rPr>
          <w:rFonts w:asciiTheme="minorHAnsi" w:hAnsiTheme="minorHAnsi"/>
          <w:lang w:val="es-EC"/>
        </w:rPr>
        <w:tab/>
        <w:t>Masculino</w:t>
      </w:r>
      <w:r w:rsidR="00D07501" w:rsidRPr="00CC0ABC">
        <w:rPr>
          <w:rFonts w:asciiTheme="minorHAnsi" w:hAnsiTheme="minorHAnsi"/>
          <w:lang w:val="es-EC"/>
        </w:rPr>
        <w:tab/>
        <w:t>Femenino</w:t>
      </w:r>
      <w:r w:rsidR="00D07501" w:rsidRPr="00CC0ABC">
        <w:rPr>
          <w:rFonts w:asciiTheme="minorHAnsi" w:hAnsiTheme="minorHAnsi"/>
          <w:lang w:val="es-EC"/>
        </w:rPr>
        <w:tab/>
      </w:r>
      <w:r w:rsidR="00D07501" w:rsidRPr="00CC0ABC">
        <w:rPr>
          <w:rFonts w:asciiTheme="minorHAnsi" w:hAnsiTheme="minorHAnsi"/>
          <w:lang w:val="es-EC"/>
        </w:rPr>
        <w:tab/>
      </w:r>
    </w:p>
    <w:p w:rsidR="00D07501" w:rsidRPr="00CC0ABC" w:rsidRDefault="00903F30" w:rsidP="00D07501">
      <w:pPr>
        <w:pStyle w:val="Sinespaciado"/>
        <w:rPr>
          <w:rFonts w:asciiTheme="minorHAnsi" w:hAnsiTheme="minorHAnsi"/>
          <w:lang w:val="es-EC"/>
        </w:rPr>
      </w:pPr>
      <w:r w:rsidRPr="00903F30">
        <w:rPr>
          <w:rFonts w:asciiTheme="minorHAnsi" w:hAnsiTheme="minorHAnsi"/>
          <w:noProof/>
          <w:sz w:val="18"/>
          <w:szCs w:val="18"/>
        </w:rPr>
        <w:pict>
          <v:shape id="_x0000_s1087" type="#_x0000_t202" style="position:absolute;left:0;text-align:left;margin-left:191.4pt;margin-top:.65pt;width:18.05pt;height:12pt;z-index:251669504">
            <v:textbox style="mso-next-textbox:#_x0000_s1087">
              <w:txbxContent>
                <w:p w:rsidR="00B21AAE" w:rsidRPr="004729FC" w:rsidRDefault="00B21AAE" w:rsidP="00D07501">
                  <w:pPr>
                    <w:ind w:left="708" w:hanging="708"/>
                    <w:jc w:val="center"/>
                    <w:rPr>
                      <w:sz w:val="10"/>
                      <w:lang w:val="es-ES_tradnl"/>
                    </w:rPr>
                  </w:pPr>
                </w:p>
              </w:txbxContent>
            </v:textbox>
          </v:shape>
        </w:pict>
      </w:r>
      <w:r w:rsidRPr="00903F30">
        <w:rPr>
          <w:rFonts w:asciiTheme="minorHAnsi" w:hAnsiTheme="minorHAnsi"/>
          <w:noProof/>
          <w:sz w:val="18"/>
          <w:szCs w:val="18"/>
        </w:rPr>
        <w:pict>
          <v:shape id="_x0000_s1086" type="#_x0000_t202" style="position:absolute;left:0;text-align:left;margin-left:120.1pt;margin-top:.65pt;width:18.05pt;height:12pt;z-index:251668480">
            <v:textbox style="mso-next-textbox:#_x0000_s1086">
              <w:txbxContent>
                <w:p w:rsidR="00B21AAE" w:rsidRPr="00BB1BDF" w:rsidRDefault="00B21AAE" w:rsidP="00D07501">
                  <w:pPr>
                    <w:ind w:left="708" w:hanging="708"/>
                    <w:jc w:val="center"/>
                    <w:rPr>
                      <w:sz w:val="10"/>
                    </w:rPr>
                  </w:pPr>
                </w:p>
              </w:txbxContent>
            </v:textbox>
          </v:shape>
        </w:pict>
      </w:r>
      <w:r w:rsidR="00D07501" w:rsidRPr="00CC0ABC">
        <w:rPr>
          <w:rFonts w:asciiTheme="minorHAnsi" w:hAnsiTheme="minorHAnsi"/>
          <w:lang w:val="es-EC"/>
        </w:rPr>
        <w:t>Edad:</w:t>
      </w:r>
      <w:r w:rsidR="00D07501" w:rsidRPr="00CC0ABC">
        <w:rPr>
          <w:rFonts w:asciiTheme="minorHAnsi" w:hAnsiTheme="minorHAnsi"/>
          <w:lang w:val="es-EC"/>
        </w:rPr>
        <w:tab/>
      </w:r>
      <w:r w:rsidR="00D07501" w:rsidRPr="00CC0ABC">
        <w:rPr>
          <w:rFonts w:asciiTheme="minorHAnsi" w:hAnsiTheme="minorHAnsi"/>
          <w:lang w:val="es-EC"/>
        </w:rPr>
        <w:tab/>
      </w:r>
      <w:r w:rsidR="00D07501" w:rsidRPr="00CC0ABC">
        <w:rPr>
          <w:rFonts w:asciiTheme="minorHAnsi" w:hAnsiTheme="minorHAnsi"/>
          <w:lang w:val="es-EC"/>
        </w:rPr>
        <w:tab/>
      </w:r>
      <w:r w:rsidR="00D07501" w:rsidRPr="00CC0ABC">
        <w:rPr>
          <w:rFonts w:asciiTheme="minorHAnsi" w:hAnsiTheme="minorHAnsi"/>
          <w:lang w:val="es-EC"/>
        </w:rPr>
        <w:tab/>
        <w:t>16-25</w:t>
      </w:r>
      <w:r w:rsidR="00D07501" w:rsidRPr="00CC0ABC">
        <w:rPr>
          <w:rFonts w:asciiTheme="minorHAnsi" w:hAnsiTheme="minorHAnsi"/>
          <w:lang w:val="es-EC"/>
        </w:rPr>
        <w:tab/>
      </w:r>
      <w:r w:rsidR="00D07501" w:rsidRPr="00CC0ABC">
        <w:rPr>
          <w:rFonts w:asciiTheme="minorHAnsi" w:hAnsiTheme="minorHAnsi"/>
          <w:lang w:val="es-EC"/>
        </w:rPr>
        <w:tab/>
        <w:t>26-45</w:t>
      </w:r>
      <w:r w:rsidR="00D07501" w:rsidRPr="00CC0ABC">
        <w:rPr>
          <w:rFonts w:asciiTheme="minorHAnsi" w:hAnsiTheme="minorHAnsi"/>
          <w:lang w:val="es-EC"/>
        </w:rPr>
        <w:tab/>
      </w:r>
      <w:r w:rsidR="00D07501" w:rsidRPr="00CC0ABC">
        <w:rPr>
          <w:rFonts w:asciiTheme="minorHAnsi" w:hAnsiTheme="minorHAnsi"/>
          <w:lang w:val="es-EC"/>
        </w:rPr>
        <w:tab/>
        <w:t>46 o más</w:t>
      </w:r>
    </w:p>
    <w:p w:rsidR="00D07501" w:rsidRPr="00CC0ABC" w:rsidRDefault="00903F30" w:rsidP="00D07501">
      <w:pPr>
        <w:pStyle w:val="Sinespaciado"/>
        <w:rPr>
          <w:rFonts w:asciiTheme="minorHAnsi" w:hAnsiTheme="minorHAnsi"/>
          <w:lang w:val="es-EC"/>
        </w:rPr>
      </w:pPr>
      <w:r w:rsidRPr="00903F30">
        <w:rPr>
          <w:rFonts w:asciiTheme="minorHAnsi" w:hAnsiTheme="minorHAnsi"/>
          <w:noProof/>
          <w:sz w:val="18"/>
          <w:szCs w:val="18"/>
        </w:rPr>
        <w:pict>
          <v:shape id="_x0000_s1091" type="#_x0000_t202" style="position:absolute;left:0;text-align:left;margin-left:261.9pt;margin-top:1.75pt;width:18.05pt;height:12pt;z-index:251673600">
            <v:textbox style="mso-next-textbox:#_x0000_s1091">
              <w:txbxContent>
                <w:p w:rsidR="00B21AAE" w:rsidRPr="00BB1BDF" w:rsidRDefault="00B21AAE" w:rsidP="00D07501">
                  <w:pPr>
                    <w:ind w:left="708" w:hanging="708"/>
                    <w:jc w:val="center"/>
                    <w:rPr>
                      <w:sz w:val="10"/>
                    </w:rPr>
                  </w:pPr>
                </w:p>
              </w:txbxContent>
            </v:textbox>
          </v:shape>
        </w:pict>
      </w:r>
      <w:r w:rsidRPr="00903F30">
        <w:rPr>
          <w:rFonts w:asciiTheme="minorHAnsi" w:hAnsiTheme="minorHAnsi"/>
          <w:noProof/>
          <w:sz w:val="18"/>
          <w:szCs w:val="18"/>
        </w:rPr>
        <w:pict>
          <v:shape id="_x0000_s1089" type="#_x0000_t202" style="position:absolute;left:0;text-align:left;margin-left:190.9pt;margin-top:2.4pt;width:18.05pt;height:12pt;z-index:251671552">
            <v:textbox style="mso-next-textbox:#_x0000_s1089">
              <w:txbxContent>
                <w:p w:rsidR="00B21AAE" w:rsidRPr="00BB1BDF" w:rsidRDefault="00B21AAE" w:rsidP="00D07501">
                  <w:pPr>
                    <w:ind w:left="708" w:hanging="708"/>
                    <w:jc w:val="center"/>
                    <w:rPr>
                      <w:sz w:val="10"/>
                    </w:rPr>
                  </w:pPr>
                </w:p>
              </w:txbxContent>
            </v:textbox>
          </v:shape>
        </w:pict>
      </w:r>
      <w:r w:rsidRPr="00903F30">
        <w:rPr>
          <w:rFonts w:asciiTheme="minorHAnsi" w:hAnsiTheme="minorHAnsi"/>
          <w:noProof/>
          <w:sz w:val="18"/>
          <w:szCs w:val="18"/>
        </w:rPr>
        <w:pict>
          <v:shape id="_x0000_s1092" type="#_x0000_t202" style="position:absolute;left:0;text-align:left;margin-left:334.15pt;margin-top:1.75pt;width:18.05pt;height:12pt;z-index:251674624">
            <v:textbox style="mso-next-textbox:#_x0000_s1092">
              <w:txbxContent>
                <w:p w:rsidR="00B21AAE" w:rsidRPr="00BB1BDF" w:rsidRDefault="00B21AAE" w:rsidP="00D07501">
                  <w:pPr>
                    <w:ind w:left="708" w:hanging="708"/>
                    <w:jc w:val="center"/>
                    <w:rPr>
                      <w:sz w:val="10"/>
                    </w:rPr>
                  </w:pPr>
                </w:p>
              </w:txbxContent>
            </v:textbox>
          </v:shape>
        </w:pict>
      </w:r>
      <w:r w:rsidRPr="00903F30">
        <w:rPr>
          <w:rFonts w:asciiTheme="minorHAnsi" w:hAnsiTheme="minorHAnsi"/>
          <w:noProof/>
          <w:sz w:val="18"/>
          <w:szCs w:val="18"/>
        </w:rPr>
        <w:pict>
          <v:shape id="_x0000_s1088" type="#_x0000_t202" style="position:absolute;left:0;text-align:left;margin-left:120.3pt;margin-top:2.4pt;width:18.05pt;height:12pt;z-index:251670528">
            <v:textbox style="mso-next-textbox:#_x0000_s1088">
              <w:txbxContent>
                <w:p w:rsidR="00B21AAE" w:rsidRPr="00BB1BDF" w:rsidRDefault="00B21AAE" w:rsidP="00D07501">
                  <w:pPr>
                    <w:ind w:left="708" w:hanging="708"/>
                    <w:jc w:val="center"/>
                    <w:rPr>
                      <w:sz w:val="10"/>
                    </w:rPr>
                  </w:pPr>
                </w:p>
              </w:txbxContent>
            </v:textbox>
          </v:shape>
        </w:pict>
      </w:r>
      <w:r w:rsidR="00D07501" w:rsidRPr="00CC0ABC">
        <w:rPr>
          <w:rFonts w:asciiTheme="minorHAnsi" w:hAnsiTheme="minorHAnsi"/>
          <w:lang w:val="es-EC"/>
        </w:rPr>
        <w:t>Región:</w:t>
      </w:r>
      <w:r w:rsidR="00D07501" w:rsidRPr="00CC0ABC">
        <w:rPr>
          <w:rFonts w:asciiTheme="minorHAnsi" w:hAnsiTheme="minorHAnsi"/>
          <w:lang w:val="es-EC"/>
        </w:rPr>
        <w:tab/>
      </w:r>
      <w:r w:rsidR="00D07501" w:rsidRPr="00CC0ABC">
        <w:rPr>
          <w:rFonts w:asciiTheme="minorHAnsi" w:hAnsiTheme="minorHAnsi"/>
          <w:lang w:val="es-EC"/>
        </w:rPr>
        <w:tab/>
      </w:r>
      <w:r w:rsidR="00D07501" w:rsidRPr="00CC0ABC">
        <w:rPr>
          <w:rFonts w:asciiTheme="minorHAnsi" w:hAnsiTheme="minorHAnsi"/>
          <w:lang w:val="es-EC"/>
        </w:rPr>
        <w:tab/>
      </w:r>
      <w:r w:rsidR="00D07501" w:rsidRPr="00CC0ABC">
        <w:rPr>
          <w:rFonts w:asciiTheme="minorHAnsi" w:hAnsiTheme="minorHAnsi"/>
          <w:lang w:val="es-EC"/>
        </w:rPr>
        <w:tab/>
        <w:t>Costa</w:t>
      </w:r>
      <w:r w:rsidR="00D07501" w:rsidRPr="00CC0ABC">
        <w:rPr>
          <w:rFonts w:asciiTheme="minorHAnsi" w:hAnsiTheme="minorHAnsi"/>
          <w:lang w:val="es-EC"/>
        </w:rPr>
        <w:tab/>
      </w:r>
      <w:r w:rsidR="00D07501" w:rsidRPr="00CC0ABC">
        <w:rPr>
          <w:rFonts w:asciiTheme="minorHAnsi" w:hAnsiTheme="minorHAnsi"/>
          <w:lang w:val="es-EC"/>
        </w:rPr>
        <w:tab/>
        <w:t>Sierra</w:t>
      </w:r>
      <w:r w:rsidR="00D07501" w:rsidRPr="00CC0ABC">
        <w:rPr>
          <w:rFonts w:asciiTheme="minorHAnsi" w:hAnsiTheme="minorHAnsi"/>
          <w:lang w:val="es-EC"/>
        </w:rPr>
        <w:tab/>
      </w:r>
      <w:r w:rsidR="00D07501" w:rsidRPr="00CC0ABC">
        <w:rPr>
          <w:rFonts w:asciiTheme="minorHAnsi" w:hAnsiTheme="minorHAnsi"/>
          <w:lang w:val="es-EC"/>
        </w:rPr>
        <w:tab/>
        <w:t>Oriente</w:t>
      </w:r>
      <w:r w:rsidR="00D07501" w:rsidRPr="00CC0ABC">
        <w:rPr>
          <w:rFonts w:asciiTheme="minorHAnsi" w:hAnsiTheme="minorHAnsi"/>
          <w:lang w:val="es-EC"/>
        </w:rPr>
        <w:tab/>
      </w:r>
      <w:r w:rsidR="00D07501" w:rsidRPr="00CC0ABC">
        <w:rPr>
          <w:rFonts w:asciiTheme="minorHAnsi" w:hAnsiTheme="minorHAnsi"/>
          <w:lang w:val="es-EC"/>
        </w:rPr>
        <w:tab/>
        <w:t>Galápagos</w:t>
      </w:r>
    </w:p>
    <w:p w:rsidR="00D07501" w:rsidRPr="00CC0ABC" w:rsidRDefault="00D07501" w:rsidP="00D07501">
      <w:pPr>
        <w:pStyle w:val="Sinespaciado"/>
        <w:rPr>
          <w:rFonts w:asciiTheme="minorHAnsi" w:hAnsiTheme="minorHAnsi"/>
          <w:lang w:val="es-EC" w:eastAsia="es-EC"/>
        </w:rPr>
      </w:pPr>
    </w:p>
    <w:p w:rsidR="00D07501" w:rsidRPr="00CC0ABC" w:rsidRDefault="00D07501" w:rsidP="00D07501">
      <w:pPr>
        <w:spacing w:after="0" w:line="240" w:lineRule="auto"/>
        <w:rPr>
          <w:rFonts w:asciiTheme="minorHAnsi" w:hAnsiTheme="minorHAnsi"/>
          <w:lang w:val="es-EC" w:eastAsia="es-EC"/>
        </w:rPr>
      </w:pPr>
    </w:p>
    <w:p w:rsidR="00D07501" w:rsidRPr="00CC0ABC" w:rsidRDefault="00D07501" w:rsidP="00D07501">
      <w:pPr>
        <w:spacing w:after="0" w:line="240" w:lineRule="auto"/>
        <w:rPr>
          <w:rFonts w:asciiTheme="minorHAnsi" w:hAnsiTheme="minorHAnsi"/>
          <w:lang w:val="es-EC" w:eastAsia="es-EC"/>
        </w:rPr>
      </w:pPr>
    </w:p>
    <w:p w:rsidR="00D07501" w:rsidRPr="00CC0ABC" w:rsidRDefault="00D07501" w:rsidP="00D07501">
      <w:pPr>
        <w:spacing w:after="0" w:line="240" w:lineRule="auto"/>
        <w:rPr>
          <w:rFonts w:asciiTheme="minorHAnsi" w:hAnsiTheme="minorHAnsi"/>
          <w:lang w:val="es-EC" w:eastAsia="es-EC"/>
        </w:rPr>
      </w:pPr>
      <w:r w:rsidRPr="00CC0ABC">
        <w:rPr>
          <w:rFonts w:asciiTheme="minorHAnsi" w:hAnsiTheme="minorHAnsi"/>
          <w:lang w:val="es-EC" w:eastAsia="es-EC"/>
        </w:rPr>
        <w:t xml:space="preserve">1.- Seleccione la opción que se adapta a su condición actual </w:t>
      </w:r>
    </w:p>
    <w:p w:rsidR="00D07501" w:rsidRPr="00CC0ABC" w:rsidRDefault="00D07501" w:rsidP="00D07501">
      <w:pPr>
        <w:spacing w:after="0" w:line="240" w:lineRule="auto"/>
        <w:rPr>
          <w:rFonts w:asciiTheme="minorHAnsi" w:hAnsiTheme="minorHAnsi"/>
          <w:lang w:val="es-EC" w:eastAsia="es-EC"/>
        </w:rPr>
      </w:pPr>
    </w:p>
    <w:p w:rsidR="00D07501" w:rsidRPr="00CC0ABC" w:rsidRDefault="00903F30" w:rsidP="00D07501">
      <w:pPr>
        <w:spacing w:after="0" w:line="240" w:lineRule="auto"/>
        <w:ind w:left="1435" w:firstLine="5"/>
        <w:rPr>
          <w:rFonts w:asciiTheme="minorHAnsi" w:hAnsiTheme="minorHAnsi"/>
          <w:lang w:val="es-EC" w:eastAsia="es-EC"/>
        </w:rPr>
      </w:pPr>
      <w:r>
        <w:rPr>
          <w:rFonts w:asciiTheme="minorHAnsi" w:hAnsiTheme="minorHAnsi"/>
          <w:noProof/>
        </w:rPr>
        <w:pict>
          <v:shape id="_x0000_s1093" type="#_x0000_t202" style="position:absolute;left:0;text-align:left;margin-left:30.85pt;margin-top:.3pt;width:18.05pt;height:12pt;z-index:251675648">
            <v:textbox style="mso-next-textbox:#_x0000_s1093">
              <w:txbxContent>
                <w:p w:rsidR="00B21AAE" w:rsidRPr="00BB1BDF" w:rsidRDefault="00B21AAE" w:rsidP="00D07501">
                  <w:pPr>
                    <w:ind w:left="708" w:hanging="708"/>
                    <w:jc w:val="center"/>
                    <w:rPr>
                      <w:sz w:val="10"/>
                    </w:rPr>
                  </w:pPr>
                </w:p>
              </w:txbxContent>
            </v:textbox>
          </v:shape>
        </w:pict>
      </w:r>
      <w:r w:rsidR="00D07501" w:rsidRPr="00CC0ABC">
        <w:rPr>
          <w:rFonts w:asciiTheme="minorHAnsi" w:hAnsiTheme="minorHAnsi"/>
          <w:lang w:val="es-EC" w:eastAsia="es-EC"/>
        </w:rPr>
        <w:t>Nacido y residente en Ecuador</w:t>
      </w:r>
    </w:p>
    <w:p w:rsidR="00D07501" w:rsidRPr="00CC0ABC" w:rsidRDefault="00903F30" w:rsidP="00D07501">
      <w:pPr>
        <w:spacing w:after="0" w:line="240" w:lineRule="auto"/>
        <w:ind w:left="1430" w:firstLine="5"/>
        <w:rPr>
          <w:rFonts w:asciiTheme="minorHAnsi" w:hAnsiTheme="minorHAnsi"/>
          <w:lang w:val="es-EC" w:eastAsia="es-EC"/>
        </w:rPr>
      </w:pPr>
      <w:r>
        <w:rPr>
          <w:rFonts w:asciiTheme="minorHAnsi" w:hAnsiTheme="minorHAnsi"/>
          <w:noProof/>
        </w:rPr>
        <w:pict>
          <v:shape id="_x0000_s1094" type="#_x0000_t202" style="position:absolute;left:0;text-align:left;margin-left:30.9pt;margin-top:1.3pt;width:18.05pt;height:12pt;z-index:251676672">
            <v:textbox style="mso-next-textbox:#_x0000_s1094">
              <w:txbxContent>
                <w:p w:rsidR="00B21AAE" w:rsidRPr="00BB1BDF" w:rsidRDefault="00B21AAE" w:rsidP="00D07501">
                  <w:pPr>
                    <w:ind w:left="708" w:hanging="708"/>
                    <w:jc w:val="center"/>
                    <w:rPr>
                      <w:sz w:val="10"/>
                    </w:rPr>
                  </w:pPr>
                </w:p>
              </w:txbxContent>
            </v:textbox>
          </v:shape>
        </w:pict>
      </w:r>
      <w:r w:rsidR="00D07501" w:rsidRPr="00CC0ABC">
        <w:rPr>
          <w:rFonts w:asciiTheme="minorHAnsi" w:hAnsiTheme="minorHAnsi"/>
          <w:lang w:val="es-EC" w:eastAsia="es-EC"/>
        </w:rPr>
        <w:t xml:space="preserve">Nacido en Ecuador y residente en el extranjero </w:t>
      </w:r>
    </w:p>
    <w:p w:rsidR="00D07501" w:rsidRPr="00CC0ABC" w:rsidRDefault="00903F30" w:rsidP="00D07501">
      <w:pPr>
        <w:spacing w:after="0" w:line="240" w:lineRule="auto"/>
        <w:ind w:left="1420" w:firstLine="5"/>
        <w:rPr>
          <w:rFonts w:asciiTheme="minorHAnsi" w:hAnsiTheme="minorHAnsi"/>
          <w:lang w:val="es-EC" w:eastAsia="es-EC"/>
        </w:rPr>
      </w:pPr>
      <w:r>
        <w:rPr>
          <w:rFonts w:asciiTheme="minorHAnsi" w:hAnsiTheme="minorHAnsi"/>
          <w:noProof/>
        </w:rPr>
        <w:pict>
          <v:shape id="_x0000_s1096" type="#_x0000_t202" style="position:absolute;left:0;text-align:left;margin-left:30.25pt;margin-top:5.05pt;width:18.05pt;height:12pt;z-index:251678720">
            <v:textbox style="mso-next-textbox:#_x0000_s1096">
              <w:txbxContent>
                <w:p w:rsidR="00B21AAE" w:rsidRPr="00BB1BDF" w:rsidRDefault="00B21AAE" w:rsidP="00D07501">
                  <w:pPr>
                    <w:ind w:left="708" w:hanging="708"/>
                    <w:jc w:val="center"/>
                    <w:rPr>
                      <w:sz w:val="10"/>
                    </w:rPr>
                  </w:pPr>
                </w:p>
              </w:txbxContent>
            </v:textbox>
          </v:shape>
        </w:pict>
      </w:r>
      <w:r w:rsidR="00D07501" w:rsidRPr="00CC0ABC">
        <w:rPr>
          <w:rFonts w:asciiTheme="minorHAnsi" w:hAnsiTheme="minorHAnsi"/>
          <w:lang w:val="es-EC" w:eastAsia="es-EC"/>
        </w:rPr>
        <w:t xml:space="preserve">Nacido en el extranjero y residente en Ecuador </w:t>
      </w:r>
    </w:p>
    <w:p w:rsidR="00D07501" w:rsidRPr="00CC0ABC" w:rsidRDefault="00D07501" w:rsidP="00D07501">
      <w:pPr>
        <w:pStyle w:val="Prrafodelista"/>
        <w:spacing w:after="0" w:line="240" w:lineRule="auto"/>
        <w:ind w:left="1075"/>
        <w:rPr>
          <w:rFonts w:asciiTheme="minorHAnsi" w:hAnsiTheme="minorHAnsi"/>
          <w:lang w:val="es-EC" w:eastAsia="es-EC"/>
        </w:rPr>
      </w:pPr>
    </w:p>
    <w:p w:rsidR="00D07501" w:rsidRPr="00CC0ABC" w:rsidRDefault="00D07501" w:rsidP="00D07501">
      <w:pPr>
        <w:spacing w:after="0" w:line="240" w:lineRule="auto"/>
        <w:rPr>
          <w:rFonts w:asciiTheme="minorHAnsi" w:hAnsiTheme="minorHAnsi"/>
          <w:lang w:val="es-EC" w:eastAsia="es-EC"/>
        </w:rPr>
      </w:pPr>
      <w:r w:rsidRPr="00CC0ABC">
        <w:rPr>
          <w:rFonts w:asciiTheme="minorHAnsi" w:hAnsiTheme="minorHAnsi"/>
          <w:lang w:val="es-EC" w:eastAsia="es-EC"/>
        </w:rPr>
        <w:t xml:space="preserve">2) ¿Qué le gusta de Ecuador? </w:t>
      </w:r>
    </w:p>
    <w:p w:rsidR="00D07501" w:rsidRPr="00CC0ABC" w:rsidRDefault="00D07501" w:rsidP="00D07501">
      <w:pPr>
        <w:spacing w:after="0" w:line="240" w:lineRule="auto"/>
        <w:rPr>
          <w:rFonts w:asciiTheme="minorHAnsi" w:hAnsiTheme="minorHAnsi"/>
          <w:lang w:val="es-EC" w:eastAsia="es-EC"/>
        </w:rPr>
      </w:pPr>
    </w:p>
    <w:p w:rsidR="00D07501" w:rsidRPr="00CC0ABC" w:rsidRDefault="00903F30" w:rsidP="00D07501">
      <w:pPr>
        <w:spacing w:after="0" w:line="240" w:lineRule="auto"/>
        <w:rPr>
          <w:rFonts w:asciiTheme="minorHAnsi" w:hAnsiTheme="minorHAnsi"/>
          <w:lang w:val="es-EC" w:eastAsia="es-EC"/>
        </w:rPr>
      </w:pPr>
      <w:r>
        <w:rPr>
          <w:rFonts w:asciiTheme="minorHAnsi" w:hAnsiTheme="minorHAnsi"/>
          <w:noProof/>
        </w:rPr>
        <w:pict>
          <v:shape id="_x0000_s1097" type="#_x0000_t202" style="position:absolute;left:0;text-align:left;margin-left:29.95pt;margin-top:1.45pt;width:18.05pt;height:12pt;z-index:251679744">
            <v:textbox style="mso-next-textbox:#_x0000_s1097">
              <w:txbxContent>
                <w:p w:rsidR="00B21AAE" w:rsidRPr="00BB1BDF" w:rsidRDefault="00B21AAE" w:rsidP="00D07501">
                  <w:pPr>
                    <w:ind w:left="708" w:hanging="708"/>
                    <w:jc w:val="center"/>
                    <w:rPr>
                      <w:sz w:val="10"/>
                    </w:rPr>
                  </w:pPr>
                </w:p>
              </w:txbxContent>
            </v:textbox>
          </v:shape>
        </w:pict>
      </w:r>
      <w:r w:rsidR="00D07501" w:rsidRPr="00CC0ABC">
        <w:rPr>
          <w:rFonts w:asciiTheme="minorHAnsi" w:hAnsiTheme="minorHAnsi"/>
          <w:lang w:val="es-EC" w:eastAsia="es-EC"/>
        </w:rPr>
        <w:tab/>
      </w:r>
      <w:r w:rsidR="00D07501" w:rsidRPr="00CC0ABC">
        <w:rPr>
          <w:rFonts w:asciiTheme="minorHAnsi" w:hAnsiTheme="minorHAnsi"/>
          <w:lang w:val="es-EC" w:eastAsia="es-EC"/>
        </w:rPr>
        <w:tab/>
        <w:t>Paisaje</w:t>
      </w:r>
    </w:p>
    <w:p w:rsidR="00D07501" w:rsidRPr="00CC0ABC" w:rsidRDefault="00903F30" w:rsidP="00D07501">
      <w:pPr>
        <w:spacing w:after="0" w:line="240" w:lineRule="auto"/>
        <w:rPr>
          <w:rFonts w:asciiTheme="minorHAnsi" w:hAnsiTheme="minorHAnsi"/>
          <w:lang w:val="es-EC" w:eastAsia="es-EC"/>
        </w:rPr>
      </w:pPr>
      <w:r>
        <w:rPr>
          <w:rFonts w:asciiTheme="minorHAnsi" w:hAnsiTheme="minorHAnsi"/>
          <w:noProof/>
        </w:rPr>
        <w:pict>
          <v:shape id="_x0000_s1098" type="#_x0000_t202" style="position:absolute;left:0;text-align:left;margin-left:29.6pt;margin-top:1.2pt;width:18.05pt;height:12pt;z-index:251680768">
            <v:textbox style="mso-next-textbox:#_x0000_s1098">
              <w:txbxContent>
                <w:p w:rsidR="00B21AAE" w:rsidRPr="00BB1BDF" w:rsidRDefault="00B21AAE" w:rsidP="00D07501">
                  <w:pPr>
                    <w:ind w:left="708" w:hanging="708"/>
                    <w:jc w:val="center"/>
                    <w:rPr>
                      <w:sz w:val="10"/>
                    </w:rPr>
                  </w:pPr>
                </w:p>
              </w:txbxContent>
            </v:textbox>
          </v:shape>
        </w:pict>
      </w:r>
      <w:r w:rsidR="00D07501" w:rsidRPr="00CC0ABC">
        <w:rPr>
          <w:rFonts w:asciiTheme="minorHAnsi" w:hAnsiTheme="minorHAnsi"/>
          <w:lang w:val="es-EC" w:eastAsia="es-EC"/>
        </w:rPr>
        <w:tab/>
      </w:r>
      <w:r w:rsidR="00D07501" w:rsidRPr="00CC0ABC">
        <w:rPr>
          <w:rFonts w:asciiTheme="minorHAnsi" w:hAnsiTheme="minorHAnsi"/>
          <w:lang w:val="es-EC" w:eastAsia="es-EC"/>
        </w:rPr>
        <w:tab/>
        <w:t>Gastronomía</w:t>
      </w:r>
    </w:p>
    <w:p w:rsidR="00D07501" w:rsidRPr="00CC0ABC" w:rsidRDefault="00903F30" w:rsidP="00D07501">
      <w:pPr>
        <w:spacing w:after="0" w:line="240" w:lineRule="auto"/>
        <w:rPr>
          <w:rFonts w:asciiTheme="minorHAnsi" w:hAnsiTheme="minorHAnsi"/>
          <w:lang w:val="es-EC" w:eastAsia="es-EC"/>
        </w:rPr>
      </w:pPr>
      <w:r>
        <w:rPr>
          <w:rFonts w:asciiTheme="minorHAnsi" w:hAnsiTheme="minorHAnsi"/>
          <w:noProof/>
        </w:rPr>
        <w:pict>
          <v:shape id="_x0000_s1099" type="#_x0000_t202" style="position:absolute;left:0;text-align:left;margin-left:29.25pt;margin-top:2.05pt;width:18.05pt;height:12pt;z-index:251681792">
            <v:textbox style="mso-next-textbox:#_x0000_s1099">
              <w:txbxContent>
                <w:p w:rsidR="00B21AAE" w:rsidRPr="00BB1BDF" w:rsidRDefault="00B21AAE" w:rsidP="00D07501">
                  <w:pPr>
                    <w:ind w:left="708" w:hanging="708"/>
                    <w:jc w:val="center"/>
                    <w:rPr>
                      <w:sz w:val="10"/>
                    </w:rPr>
                  </w:pPr>
                </w:p>
              </w:txbxContent>
            </v:textbox>
          </v:shape>
        </w:pict>
      </w:r>
      <w:r w:rsidR="00D07501" w:rsidRPr="00CC0ABC">
        <w:rPr>
          <w:rFonts w:asciiTheme="minorHAnsi" w:hAnsiTheme="minorHAnsi"/>
          <w:lang w:val="es-EC" w:eastAsia="es-EC"/>
        </w:rPr>
        <w:tab/>
      </w:r>
      <w:r w:rsidR="00D07501" w:rsidRPr="00CC0ABC">
        <w:rPr>
          <w:rFonts w:asciiTheme="minorHAnsi" w:hAnsiTheme="minorHAnsi"/>
          <w:lang w:val="es-EC" w:eastAsia="es-EC"/>
        </w:rPr>
        <w:tab/>
        <w:t xml:space="preserve">Clima </w:t>
      </w:r>
    </w:p>
    <w:p w:rsidR="00D07501" w:rsidRPr="00CC0ABC" w:rsidRDefault="00903F30" w:rsidP="00D07501">
      <w:pPr>
        <w:spacing w:after="0" w:line="240" w:lineRule="auto"/>
        <w:rPr>
          <w:rFonts w:asciiTheme="minorHAnsi" w:hAnsiTheme="minorHAnsi"/>
          <w:lang w:val="es-EC" w:eastAsia="es-EC"/>
        </w:rPr>
      </w:pPr>
      <w:r>
        <w:rPr>
          <w:rFonts w:asciiTheme="minorHAnsi" w:hAnsiTheme="minorHAnsi"/>
          <w:noProof/>
        </w:rPr>
        <w:pict>
          <v:shape id="_x0000_s1100" type="#_x0000_t202" style="position:absolute;left:0;text-align:left;margin-left:28.9pt;margin-top:.95pt;width:18.05pt;height:12pt;z-index:251682816">
            <v:textbox style="mso-next-textbox:#_x0000_s1100">
              <w:txbxContent>
                <w:p w:rsidR="00B21AAE" w:rsidRPr="00BB1BDF" w:rsidRDefault="00B21AAE" w:rsidP="00D07501">
                  <w:pPr>
                    <w:ind w:left="708" w:hanging="708"/>
                    <w:jc w:val="center"/>
                    <w:rPr>
                      <w:sz w:val="10"/>
                    </w:rPr>
                  </w:pPr>
                </w:p>
              </w:txbxContent>
            </v:textbox>
          </v:shape>
        </w:pict>
      </w:r>
      <w:r w:rsidR="00D07501" w:rsidRPr="00CC0ABC">
        <w:rPr>
          <w:rFonts w:asciiTheme="minorHAnsi" w:hAnsiTheme="minorHAnsi"/>
          <w:lang w:val="es-EC" w:eastAsia="es-EC"/>
        </w:rPr>
        <w:tab/>
      </w:r>
      <w:r w:rsidR="00D07501" w:rsidRPr="00CC0ABC">
        <w:rPr>
          <w:rFonts w:asciiTheme="minorHAnsi" w:hAnsiTheme="minorHAnsi"/>
          <w:lang w:val="es-EC" w:eastAsia="es-EC"/>
        </w:rPr>
        <w:tab/>
        <w:t xml:space="preserve">Gente </w:t>
      </w:r>
    </w:p>
    <w:p w:rsidR="00D07501" w:rsidRPr="00CC0ABC" w:rsidRDefault="00903F30" w:rsidP="00D07501">
      <w:pPr>
        <w:spacing w:after="0" w:line="240" w:lineRule="auto"/>
        <w:rPr>
          <w:rFonts w:asciiTheme="minorHAnsi" w:hAnsiTheme="minorHAnsi"/>
          <w:lang w:val="es-EC" w:eastAsia="es-EC"/>
        </w:rPr>
      </w:pPr>
      <w:r>
        <w:rPr>
          <w:rFonts w:asciiTheme="minorHAnsi" w:hAnsiTheme="minorHAnsi"/>
          <w:noProof/>
        </w:rPr>
        <w:pict>
          <v:shape id="_x0000_s1101" type="#_x0000_t202" style="position:absolute;left:0;text-align:left;margin-left:28.9pt;margin-top:.85pt;width:18.05pt;height:12pt;z-index:251683840">
            <v:textbox style="mso-next-textbox:#_x0000_s1101">
              <w:txbxContent>
                <w:p w:rsidR="00B21AAE" w:rsidRPr="00BB1BDF" w:rsidRDefault="00B21AAE" w:rsidP="00D07501">
                  <w:pPr>
                    <w:ind w:left="708" w:hanging="708"/>
                    <w:jc w:val="center"/>
                    <w:rPr>
                      <w:sz w:val="10"/>
                    </w:rPr>
                  </w:pPr>
                </w:p>
              </w:txbxContent>
            </v:textbox>
          </v:shape>
        </w:pict>
      </w:r>
      <w:r w:rsidR="00D07501" w:rsidRPr="00CC0ABC">
        <w:rPr>
          <w:rFonts w:asciiTheme="minorHAnsi" w:hAnsiTheme="minorHAnsi"/>
          <w:lang w:val="es-EC" w:eastAsia="es-EC"/>
        </w:rPr>
        <w:tab/>
      </w:r>
      <w:r w:rsidR="00D07501" w:rsidRPr="00CC0ABC">
        <w:rPr>
          <w:rFonts w:asciiTheme="minorHAnsi" w:hAnsiTheme="minorHAnsi"/>
          <w:lang w:val="es-EC" w:eastAsia="es-EC"/>
        </w:rPr>
        <w:tab/>
        <w:t>Fauna y flora</w:t>
      </w:r>
    </w:p>
    <w:p w:rsidR="00D07501" w:rsidRPr="00CC0ABC" w:rsidRDefault="00903F30" w:rsidP="00D07501">
      <w:pPr>
        <w:spacing w:after="0" w:line="240" w:lineRule="auto"/>
        <w:rPr>
          <w:rFonts w:asciiTheme="minorHAnsi" w:hAnsiTheme="minorHAnsi"/>
          <w:lang w:val="es-EC" w:eastAsia="es-EC"/>
        </w:rPr>
      </w:pPr>
      <w:r>
        <w:rPr>
          <w:rFonts w:asciiTheme="minorHAnsi" w:hAnsiTheme="minorHAnsi"/>
          <w:noProof/>
        </w:rPr>
        <w:pict>
          <v:shape id="_x0000_s1102" type="#_x0000_t202" style="position:absolute;left:0;text-align:left;margin-left:28.55pt;margin-top:-.3pt;width:18.05pt;height:12pt;z-index:251684864">
            <v:textbox style="mso-next-textbox:#_x0000_s1102">
              <w:txbxContent>
                <w:p w:rsidR="00B21AAE" w:rsidRPr="00BB1BDF" w:rsidRDefault="00B21AAE" w:rsidP="00D07501">
                  <w:pPr>
                    <w:ind w:left="708" w:hanging="708"/>
                    <w:jc w:val="center"/>
                    <w:rPr>
                      <w:sz w:val="10"/>
                    </w:rPr>
                  </w:pPr>
                </w:p>
              </w:txbxContent>
            </v:textbox>
          </v:shape>
        </w:pict>
      </w:r>
      <w:r w:rsidR="00D07501" w:rsidRPr="00CC0ABC">
        <w:rPr>
          <w:rFonts w:asciiTheme="minorHAnsi" w:hAnsiTheme="minorHAnsi"/>
          <w:lang w:val="es-EC" w:eastAsia="es-EC"/>
        </w:rPr>
        <w:tab/>
      </w:r>
      <w:r w:rsidR="00D07501" w:rsidRPr="00CC0ABC">
        <w:rPr>
          <w:rFonts w:asciiTheme="minorHAnsi" w:hAnsiTheme="minorHAnsi"/>
          <w:lang w:val="es-EC" w:eastAsia="es-EC"/>
        </w:rPr>
        <w:tab/>
        <w:t>Cultura</w:t>
      </w:r>
    </w:p>
    <w:p w:rsidR="00D07501" w:rsidRPr="00CC0ABC" w:rsidRDefault="00903F30" w:rsidP="00D07501">
      <w:pPr>
        <w:spacing w:after="0" w:line="240" w:lineRule="auto"/>
        <w:rPr>
          <w:rFonts w:asciiTheme="minorHAnsi" w:hAnsiTheme="minorHAnsi"/>
          <w:lang w:val="es-EC" w:eastAsia="es-EC"/>
        </w:rPr>
      </w:pPr>
      <w:r w:rsidRPr="00903F30">
        <w:rPr>
          <w:rFonts w:asciiTheme="minorHAnsi" w:hAnsiTheme="minorHAnsi"/>
          <w:noProof/>
          <w:lang w:val="es-ES_tradnl" w:eastAsia="es-ES_tradnl"/>
        </w:rPr>
        <w:pict>
          <v:shape id="_x0000_s1129" type="#_x0000_t202" style="position:absolute;left:0;text-align:left;margin-left:28.55pt;margin-top:2.15pt;width:18.05pt;height:12pt;z-index:251712512">
            <v:textbox style="mso-next-textbox:#_x0000_s1129">
              <w:txbxContent>
                <w:p w:rsidR="00B21AAE" w:rsidRPr="00BB1BDF" w:rsidRDefault="00B21AAE" w:rsidP="00D07501">
                  <w:pPr>
                    <w:ind w:left="708" w:hanging="708"/>
                    <w:jc w:val="center"/>
                    <w:rPr>
                      <w:sz w:val="10"/>
                    </w:rPr>
                  </w:pPr>
                </w:p>
              </w:txbxContent>
            </v:textbox>
          </v:shape>
        </w:pict>
      </w:r>
      <w:r w:rsidR="00D07501" w:rsidRPr="00CC0ABC">
        <w:rPr>
          <w:rFonts w:asciiTheme="minorHAnsi" w:hAnsiTheme="minorHAnsi"/>
          <w:lang w:val="es-EC" w:eastAsia="es-EC"/>
        </w:rPr>
        <w:tab/>
      </w:r>
      <w:r w:rsidR="00D07501" w:rsidRPr="00CC0ABC">
        <w:rPr>
          <w:rFonts w:asciiTheme="minorHAnsi" w:hAnsiTheme="minorHAnsi"/>
          <w:lang w:val="es-EC" w:eastAsia="es-EC"/>
        </w:rPr>
        <w:tab/>
        <w:t>Ninguna de las anteriores</w:t>
      </w:r>
    </w:p>
    <w:p w:rsidR="00D07501" w:rsidRPr="00CC0ABC" w:rsidRDefault="00903F30" w:rsidP="00D07501">
      <w:pPr>
        <w:spacing w:after="0" w:line="240" w:lineRule="auto"/>
        <w:rPr>
          <w:rFonts w:asciiTheme="minorHAnsi" w:hAnsiTheme="minorHAnsi"/>
          <w:lang w:val="es-EC" w:eastAsia="es-EC"/>
        </w:rPr>
      </w:pPr>
      <w:r w:rsidRPr="00903F30">
        <w:rPr>
          <w:rFonts w:asciiTheme="minorHAnsi" w:hAnsiTheme="minorHAnsi"/>
          <w:noProof/>
          <w:lang w:val="es-ES_tradnl" w:eastAsia="es-ES_tradnl"/>
        </w:rPr>
        <w:pict>
          <v:shape id="_x0000_s1130" type="#_x0000_t202" style="position:absolute;left:0;text-align:left;margin-left:28.55pt;margin-top:.6pt;width:18.05pt;height:12pt;z-index:251713536">
            <v:textbox style="mso-next-textbox:#_x0000_s1130">
              <w:txbxContent>
                <w:p w:rsidR="00B21AAE" w:rsidRPr="00BB1BDF" w:rsidRDefault="00B21AAE" w:rsidP="00D07501">
                  <w:pPr>
                    <w:ind w:left="708" w:hanging="708"/>
                    <w:jc w:val="center"/>
                    <w:rPr>
                      <w:sz w:val="10"/>
                    </w:rPr>
                  </w:pPr>
                </w:p>
              </w:txbxContent>
            </v:textbox>
          </v:shape>
        </w:pict>
      </w:r>
      <w:r w:rsidR="00D07501" w:rsidRPr="00CC0ABC">
        <w:rPr>
          <w:rFonts w:asciiTheme="minorHAnsi" w:hAnsiTheme="minorHAnsi"/>
          <w:lang w:val="es-EC" w:eastAsia="es-EC"/>
        </w:rPr>
        <w:tab/>
      </w:r>
      <w:r w:rsidR="00D07501" w:rsidRPr="00CC0ABC">
        <w:rPr>
          <w:rFonts w:asciiTheme="minorHAnsi" w:hAnsiTheme="minorHAnsi"/>
          <w:lang w:val="es-EC" w:eastAsia="es-EC"/>
        </w:rPr>
        <w:tab/>
        <w:t>Otras, especifique………………………………………</w:t>
      </w:r>
    </w:p>
    <w:p w:rsidR="00D07501" w:rsidRPr="00CC0ABC" w:rsidRDefault="00D07501" w:rsidP="00D07501">
      <w:pPr>
        <w:spacing w:after="0" w:line="240" w:lineRule="auto"/>
        <w:rPr>
          <w:rFonts w:asciiTheme="minorHAnsi" w:hAnsiTheme="minorHAnsi"/>
          <w:lang w:val="es-EC" w:eastAsia="es-EC"/>
        </w:rPr>
      </w:pPr>
    </w:p>
    <w:p w:rsidR="00D07501" w:rsidRPr="00CC0ABC" w:rsidRDefault="00D07501" w:rsidP="00D07501">
      <w:pPr>
        <w:spacing w:after="0" w:line="240" w:lineRule="auto"/>
        <w:rPr>
          <w:rFonts w:asciiTheme="minorHAnsi" w:hAnsiTheme="minorHAnsi"/>
          <w:lang w:val="es-EC" w:eastAsia="es-EC"/>
        </w:rPr>
      </w:pPr>
      <w:r w:rsidRPr="00CC0ABC">
        <w:rPr>
          <w:rFonts w:asciiTheme="minorHAnsi" w:hAnsiTheme="minorHAnsi"/>
          <w:lang w:val="es-EC" w:eastAsia="es-EC"/>
        </w:rPr>
        <w:t>3) Cree Usted que la imagen del Ecuador en el extranjero es:</w:t>
      </w:r>
    </w:p>
    <w:p w:rsidR="00D07501" w:rsidRPr="00CC0ABC" w:rsidRDefault="00D07501" w:rsidP="00D07501">
      <w:pPr>
        <w:spacing w:after="0" w:line="240" w:lineRule="auto"/>
        <w:rPr>
          <w:rFonts w:asciiTheme="minorHAnsi" w:hAnsiTheme="minorHAnsi"/>
          <w:lang w:val="es-EC" w:eastAsia="es-EC"/>
        </w:rPr>
      </w:pPr>
    </w:p>
    <w:p w:rsidR="00D07501" w:rsidRPr="00CC0ABC" w:rsidRDefault="00903F30" w:rsidP="00D07501">
      <w:pPr>
        <w:tabs>
          <w:tab w:val="left" w:pos="3037"/>
        </w:tabs>
        <w:spacing w:after="0" w:line="240" w:lineRule="auto"/>
        <w:ind w:left="720" w:firstLine="720"/>
        <w:rPr>
          <w:rFonts w:asciiTheme="minorHAnsi" w:hAnsiTheme="minorHAnsi"/>
          <w:lang w:val="es-EC" w:eastAsia="es-EC"/>
        </w:rPr>
      </w:pPr>
      <w:r>
        <w:rPr>
          <w:rFonts w:asciiTheme="minorHAnsi" w:hAnsiTheme="minorHAnsi"/>
          <w:noProof/>
        </w:rPr>
        <w:pict>
          <v:shape id="_x0000_s1105" type="#_x0000_t202" style="position:absolute;left:0;text-align:left;margin-left:227.15pt;margin-top:.35pt;width:18.05pt;height:12pt;z-index:251687936">
            <v:textbox style="mso-next-textbox:#_x0000_s1105">
              <w:txbxContent>
                <w:p w:rsidR="00B21AAE" w:rsidRPr="00BB1BDF" w:rsidRDefault="00B21AAE" w:rsidP="00D07501">
                  <w:pPr>
                    <w:ind w:left="708" w:hanging="708"/>
                    <w:jc w:val="center"/>
                    <w:rPr>
                      <w:sz w:val="10"/>
                    </w:rPr>
                  </w:pPr>
                </w:p>
              </w:txbxContent>
            </v:textbox>
          </v:shape>
        </w:pict>
      </w:r>
      <w:r>
        <w:rPr>
          <w:rFonts w:asciiTheme="minorHAnsi" w:hAnsiTheme="minorHAnsi"/>
          <w:noProof/>
        </w:rPr>
        <w:pict>
          <v:shape id="_x0000_s1104" type="#_x0000_t202" style="position:absolute;left:0;text-align:left;margin-left:130.95pt;margin-top:.35pt;width:18.05pt;height:12pt;z-index:251686912">
            <v:textbox style="mso-next-textbox:#_x0000_s1104">
              <w:txbxContent>
                <w:p w:rsidR="00B21AAE" w:rsidRPr="00BB1BDF" w:rsidRDefault="00B21AAE" w:rsidP="00D07501">
                  <w:pPr>
                    <w:ind w:left="708" w:hanging="708"/>
                    <w:jc w:val="center"/>
                    <w:rPr>
                      <w:sz w:val="10"/>
                    </w:rPr>
                  </w:pPr>
                </w:p>
              </w:txbxContent>
            </v:textbox>
          </v:shape>
        </w:pict>
      </w:r>
      <w:r>
        <w:rPr>
          <w:rFonts w:asciiTheme="minorHAnsi" w:hAnsiTheme="minorHAnsi"/>
          <w:noProof/>
        </w:rPr>
        <w:pict>
          <v:shape id="_x0000_s1106" type="#_x0000_t202" style="position:absolute;left:0;text-align:left;margin-left:298.3pt;margin-top:.35pt;width:18.05pt;height:12pt;z-index:251688960">
            <v:textbox style="mso-next-textbox:#_x0000_s1106">
              <w:txbxContent>
                <w:p w:rsidR="00B21AAE" w:rsidRPr="00BB1BDF" w:rsidRDefault="00B21AAE" w:rsidP="00D07501">
                  <w:pPr>
                    <w:ind w:left="708" w:hanging="708"/>
                    <w:jc w:val="center"/>
                    <w:rPr>
                      <w:sz w:val="10"/>
                    </w:rPr>
                  </w:pPr>
                </w:p>
              </w:txbxContent>
            </v:textbox>
          </v:shape>
        </w:pict>
      </w:r>
      <w:r>
        <w:rPr>
          <w:rFonts w:asciiTheme="minorHAnsi" w:hAnsiTheme="minorHAnsi"/>
          <w:noProof/>
        </w:rPr>
        <w:pict>
          <v:shape id="_x0000_s1103" type="#_x0000_t202" style="position:absolute;left:0;text-align:left;margin-left:51.55pt;margin-top:.35pt;width:18.05pt;height:12pt;z-index:251685888">
            <v:textbox style="mso-next-textbox:#_x0000_s1103">
              <w:txbxContent>
                <w:p w:rsidR="00B21AAE" w:rsidRPr="00BB1BDF" w:rsidRDefault="00B21AAE" w:rsidP="00D07501">
                  <w:pPr>
                    <w:ind w:left="708" w:hanging="708"/>
                    <w:jc w:val="center"/>
                    <w:rPr>
                      <w:sz w:val="10"/>
                    </w:rPr>
                  </w:pPr>
                </w:p>
              </w:txbxContent>
            </v:textbox>
          </v:shape>
        </w:pict>
      </w:r>
      <w:r w:rsidR="00D07501" w:rsidRPr="00CC0ABC">
        <w:rPr>
          <w:rFonts w:asciiTheme="minorHAnsi" w:hAnsiTheme="minorHAnsi"/>
          <w:lang w:val="es-EC" w:eastAsia="es-EC"/>
        </w:rPr>
        <w:t>Excelente</w:t>
      </w:r>
      <w:r w:rsidR="00D07501" w:rsidRPr="00CC0ABC">
        <w:rPr>
          <w:rFonts w:asciiTheme="minorHAnsi" w:hAnsiTheme="minorHAnsi"/>
          <w:lang w:val="es-EC" w:eastAsia="es-EC"/>
        </w:rPr>
        <w:tab/>
        <w:t>Buena</w:t>
      </w:r>
      <w:r w:rsidR="00D07501" w:rsidRPr="00CC0ABC">
        <w:rPr>
          <w:rFonts w:asciiTheme="minorHAnsi" w:hAnsiTheme="minorHAnsi"/>
          <w:lang w:val="es-EC" w:eastAsia="es-EC"/>
        </w:rPr>
        <w:tab/>
      </w:r>
      <w:r w:rsidR="00D07501" w:rsidRPr="00CC0ABC">
        <w:rPr>
          <w:rFonts w:asciiTheme="minorHAnsi" w:hAnsiTheme="minorHAnsi"/>
          <w:lang w:val="es-EC" w:eastAsia="es-EC"/>
        </w:rPr>
        <w:tab/>
        <w:t>Regular</w:t>
      </w:r>
      <w:r w:rsidR="00D07501" w:rsidRPr="00CC0ABC">
        <w:rPr>
          <w:rFonts w:asciiTheme="minorHAnsi" w:hAnsiTheme="minorHAnsi"/>
          <w:lang w:val="es-EC" w:eastAsia="es-EC"/>
        </w:rPr>
        <w:tab/>
      </w:r>
      <w:r w:rsidR="00D07501" w:rsidRPr="00CC0ABC">
        <w:rPr>
          <w:rFonts w:asciiTheme="minorHAnsi" w:hAnsiTheme="minorHAnsi"/>
          <w:lang w:val="es-EC" w:eastAsia="es-EC"/>
        </w:rPr>
        <w:tab/>
        <w:t>Mala</w:t>
      </w:r>
      <w:r w:rsidR="00D07501" w:rsidRPr="00CC0ABC">
        <w:rPr>
          <w:rFonts w:asciiTheme="minorHAnsi" w:hAnsiTheme="minorHAnsi"/>
          <w:lang w:val="es-EC" w:eastAsia="es-EC"/>
        </w:rPr>
        <w:tab/>
      </w:r>
    </w:p>
    <w:p w:rsidR="00D07501" w:rsidRPr="00CC0ABC" w:rsidRDefault="00D07501" w:rsidP="00D07501">
      <w:pPr>
        <w:tabs>
          <w:tab w:val="left" w:pos="3037"/>
        </w:tabs>
        <w:spacing w:after="0" w:line="240" w:lineRule="auto"/>
        <w:rPr>
          <w:rFonts w:asciiTheme="minorHAnsi" w:hAnsiTheme="minorHAnsi"/>
          <w:lang w:val="es-EC" w:eastAsia="es-EC"/>
        </w:rPr>
      </w:pPr>
    </w:p>
    <w:p w:rsidR="00D07501" w:rsidRPr="00CC0ABC" w:rsidRDefault="00D07501" w:rsidP="00D07501">
      <w:pPr>
        <w:tabs>
          <w:tab w:val="left" w:pos="3037"/>
        </w:tabs>
        <w:spacing w:after="0" w:line="240" w:lineRule="auto"/>
        <w:rPr>
          <w:rFonts w:asciiTheme="minorHAnsi" w:hAnsiTheme="minorHAnsi"/>
          <w:lang w:val="es-EC" w:eastAsia="es-EC"/>
        </w:rPr>
      </w:pPr>
      <w:r w:rsidRPr="00CC0ABC">
        <w:rPr>
          <w:rFonts w:asciiTheme="minorHAnsi" w:hAnsiTheme="minorHAnsi"/>
          <w:lang w:val="es-EC" w:eastAsia="es-EC"/>
        </w:rPr>
        <w:t xml:space="preserve">4) Ha visto esta imagen anteriormente? </w:t>
      </w:r>
    </w:p>
    <w:p w:rsidR="00D07501" w:rsidRPr="00CC0ABC" w:rsidRDefault="00C12C88" w:rsidP="00D07501">
      <w:pPr>
        <w:tabs>
          <w:tab w:val="left" w:pos="3037"/>
        </w:tabs>
        <w:spacing w:after="0" w:line="240" w:lineRule="auto"/>
        <w:rPr>
          <w:rFonts w:asciiTheme="minorHAnsi" w:hAnsiTheme="minorHAnsi"/>
          <w:lang w:val="es-EC" w:eastAsia="es-EC"/>
        </w:rPr>
      </w:pPr>
      <w:r w:rsidRPr="00CC0ABC">
        <w:rPr>
          <w:rFonts w:asciiTheme="minorHAnsi" w:hAnsiTheme="minorHAnsi"/>
          <w:noProof/>
          <w:lang w:bidi="ar-SA"/>
        </w:rPr>
        <w:drawing>
          <wp:anchor distT="0" distB="0" distL="114300" distR="114300" simplePos="0" relativeHeight="251714560" behindDoc="0" locked="0" layoutInCell="1" allowOverlap="1">
            <wp:simplePos x="0" y="0"/>
            <wp:positionH relativeFrom="margin">
              <wp:posOffset>-79375</wp:posOffset>
            </wp:positionH>
            <wp:positionV relativeFrom="margin">
              <wp:posOffset>8005445</wp:posOffset>
            </wp:positionV>
            <wp:extent cx="723900" cy="876300"/>
            <wp:effectExtent l="19050" t="0" r="0" b="0"/>
            <wp:wrapSquare wrapText="bothSides"/>
            <wp:docPr id="10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42" cstate="print"/>
                    <a:srcRect l="16837" r="20792"/>
                    <a:stretch>
                      <a:fillRect/>
                    </a:stretch>
                  </pic:blipFill>
                  <pic:spPr bwMode="auto">
                    <a:xfrm>
                      <a:off x="0" y="0"/>
                      <a:ext cx="723900" cy="876300"/>
                    </a:xfrm>
                    <a:prstGeom prst="rect">
                      <a:avLst/>
                    </a:prstGeom>
                    <a:noFill/>
                    <a:ln w="9525">
                      <a:noFill/>
                      <a:miter lim="800000"/>
                      <a:headEnd/>
                      <a:tailEnd/>
                    </a:ln>
                  </pic:spPr>
                </pic:pic>
              </a:graphicData>
            </a:graphic>
          </wp:anchor>
        </w:drawing>
      </w:r>
    </w:p>
    <w:p w:rsidR="00BC63D2" w:rsidRPr="00CC0ABC" w:rsidRDefault="00BC63D2" w:rsidP="00D07501">
      <w:pPr>
        <w:spacing w:after="0" w:line="240" w:lineRule="auto"/>
        <w:rPr>
          <w:rFonts w:asciiTheme="minorHAnsi" w:hAnsiTheme="minorHAnsi"/>
          <w:lang w:val="es-EC" w:eastAsia="es-EC"/>
        </w:rPr>
      </w:pPr>
    </w:p>
    <w:p w:rsidR="00D07501" w:rsidRPr="00CC0ABC" w:rsidRDefault="00903F30" w:rsidP="00D07501">
      <w:pPr>
        <w:spacing w:after="0" w:line="240" w:lineRule="auto"/>
        <w:rPr>
          <w:rFonts w:asciiTheme="minorHAnsi" w:hAnsiTheme="minorHAnsi"/>
          <w:lang w:val="es-EC" w:eastAsia="es-EC"/>
        </w:rPr>
      </w:pPr>
      <w:r>
        <w:rPr>
          <w:rFonts w:asciiTheme="minorHAnsi" w:hAnsiTheme="minorHAnsi"/>
          <w:noProof/>
        </w:rPr>
        <w:pict>
          <v:shape id="_x0000_s1108" type="#_x0000_t202" style="position:absolute;left:0;text-align:left;margin-left:88.6pt;margin-top:.2pt;width:18.05pt;height:12pt;z-index:251691008">
            <v:textbox style="mso-next-textbox:#_x0000_s1108">
              <w:txbxContent>
                <w:p w:rsidR="00B21AAE" w:rsidRPr="00BB1BDF" w:rsidRDefault="00B21AAE" w:rsidP="00D07501">
                  <w:pPr>
                    <w:ind w:left="708" w:hanging="708"/>
                    <w:jc w:val="center"/>
                    <w:rPr>
                      <w:sz w:val="10"/>
                    </w:rPr>
                  </w:pPr>
                </w:p>
              </w:txbxContent>
            </v:textbox>
          </v:shape>
        </w:pict>
      </w:r>
      <w:r>
        <w:rPr>
          <w:rFonts w:asciiTheme="minorHAnsi" w:hAnsiTheme="minorHAnsi"/>
          <w:noProof/>
        </w:rPr>
        <w:pict>
          <v:shape id="_x0000_s1107" type="#_x0000_t202" style="position:absolute;left:0;text-align:left;margin-left:12.25pt;margin-top:.2pt;width:18.05pt;height:12pt;z-index:251689984">
            <v:textbox style="mso-next-textbox:#_x0000_s1107">
              <w:txbxContent>
                <w:p w:rsidR="00B21AAE" w:rsidRPr="00BB1BDF" w:rsidRDefault="00B21AAE" w:rsidP="00D07501">
                  <w:pPr>
                    <w:ind w:left="708" w:hanging="708"/>
                    <w:jc w:val="center"/>
                    <w:rPr>
                      <w:sz w:val="10"/>
                    </w:rPr>
                  </w:pPr>
                </w:p>
              </w:txbxContent>
            </v:textbox>
          </v:shape>
        </w:pict>
      </w:r>
      <w:r w:rsidR="00D07501" w:rsidRPr="00CC0ABC">
        <w:rPr>
          <w:rFonts w:asciiTheme="minorHAnsi" w:hAnsiTheme="minorHAnsi"/>
          <w:lang w:val="es-EC" w:eastAsia="es-EC"/>
        </w:rPr>
        <w:t xml:space="preserve">               Si                              No</w:t>
      </w:r>
    </w:p>
    <w:p w:rsidR="00D07501" w:rsidRPr="00CC0ABC" w:rsidRDefault="00D07501" w:rsidP="00D07501">
      <w:pPr>
        <w:spacing w:after="0" w:line="240" w:lineRule="auto"/>
        <w:rPr>
          <w:rFonts w:asciiTheme="minorHAnsi" w:hAnsiTheme="minorHAnsi"/>
          <w:lang w:val="es-EC" w:eastAsia="es-EC"/>
        </w:rPr>
      </w:pPr>
    </w:p>
    <w:p w:rsidR="00D07501" w:rsidRPr="00CC0ABC" w:rsidRDefault="00D07501" w:rsidP="00D07501">
      <w:pPr>
        <w:spacing w:after="0" w:line="240" w:lineRule="auto"/>
        <w:rPr>
          <w:rFonts w:asciiTheme="minorHAnsi" w:hAnsiTheme="minorHAnsi"/>
          <w:lang w:val="es-EC" w:eastAsia="es-EC"/>
        </w:rPr>
      </w:pPr>
      <w:r w:rsidRPr="00CC0ABC">
        <w:rPr>
          <w:rFonts w:asciiTheme="minorHAnsi" w:hAnsiTheme="minorHAnsi"/>
          <w:lang w:val="es-EC" w:eastAsia="es-EC"/>
        </w:rPr>
        <w:t xml:space="preserve">     </w:t>
      </w:r>
      <w:r w:rsidR="00016A30" w:rsidRPr="00CC0ABC">
        <w:rPr>
          <w:rFonts w:asciiTheme="minorHAnsi" w:hAnsiTheme="minorHAnsi"/>
          <w:lang w:val="es-EC" w:eastAsia="es-EC"/>
        </w:rPr>
        <w:t xml:space="preserve">¿Dónde?    </w:t>
      </w:r>
      <w:r w:rsidRPr="00CC0ABC">
        <w:rPr>
          <w:rFonts w:asciiTheme="minorHAnsi" w:hAnsiTheme="minorHAnsi"/>
          <w:lang w:val="es-EC" w:eastAsia="es-EC"/>
        </w:rPr>
        <w:t>…………………………………………</w:t>
      </w:r>
    </w:p>
    <w:p w:rsidR="008077C6" w:rsidRPr="00CC0ABC" w:rsidRDefault="008077C6" w:rsidP="00D07501">
      <w:pPr>
        <w:spacing w:after="0" w:line="240" w:lineRule="auto"/>
        <w:rPr>
          <w:rFonts w:asciiTheme="minorHAnsi" w:hAnsiTheme="minorHAnsi"/>
          <w:lang w:val="es-EC" w:eastAsia="es-EC"/>
        </w:rPr>
      </w:pPr>
    </w:p>
    <w:p w:rsidR="00D07501" w:rsidRPr="00CC0ABC" w:rsidRDefault="00D07501" w:rsidP="00D07501">
      <w:pPr>
        <w:spacing w:after="0" w:line="240" w:lineRule="auto"/>
        <w:rPr>
          <w:rFonts w:asciiTheme="minorHAnsi" w:hAnsiTheme="minorHAnsi"/>
          <w:lang w:val="es-EC" w:eastAsia="es-EC"/>
        </w:rPr>
      </w:pPr>
      <w:r w:rsidRPr="00CC0ABC">
        <w:rPr>
          <w:rFonts w:asciiTheme="minorHAnsi" w:hAnsiTheme="minorHAnsi"/>
          <w:lang w:val="es-EC" w:eastAsia="es-EC"/>
        </w:rPr>
        <w:lastRenderedPageBreak/>
        <w:t>5) ¿Qué es para Usted la imagen que acaba de visualizar?</w:t>
      </w:r>
    </w:p>
    <w:p w:rsidR="00D07501" w:rsidRPr="00CC0ABC" w:rsidRDefault="00D07501" w:rsidP="00D07501">
      <w:pPr>
        <w:spacing w:after="0" w:line="240" w:lineRule="auto"/>
        <w:rPr>
          <w:rFonts w:asciiTheme="minorHAnsi" w:hAnsiTheme="minorHAnsi"/>
          <w:lang w:val="es-EC" w:eastAsia="es-EC"/>
        </w:rPr>
      </w:pPr>
    </w:p>
    <w:p w:rsidR="00D07501" w:rsidRPr="00CC0ABC" w:rsidRDefault="00903F30" w:rsidP="00D07501">
      <w:pPr>
        <w:spacing w:after="0" w:line="240" w:lineRule="auto"/>
        <w:ind w:left="1128"/>
        <w:rPr>
          <w:rFonts w:asciiTheme="minorHAnsi" w:hAnsiTheme="minorHAnsi"/>
          <w:lang w:val="es-EC" w:eastAsia="es-EC"/>
        </w:rPr>
      </w:pPr>
      <w:r>
        <w:rPr>
          <w:rFonts w:asciiTheme="minorHAnsi" w:hAnsiTheme="minorHAnsi"/>
          <w:noProof/>
        </w:rPr>
        <w:pict>
          <v:shape id="_x0000_s1110" type="#_x0000_t202" style="position:absolute;left:0;text-align:left;margin-left:28.3pt;margin-top:13.95pt;width:18.05pt;height:12pt;z-index:251693056">
            <v:textbox style="mso-next-textbox:#_x0000_s1110">
              <w:txbxContent>
                <w:p w:rsidR="00B21AAE" w:rsidRPr="00BB1BDF" w:rsidRDefault="00B21AAE" w:rsidP="00D07501">
                  <w:pPr>
                    <w:ind w:left="708" w:hanging="708"/>
                    <w:jc w:val="center"/>
                    <w:rPr>
                      <w:sz w:val="10"/>
                    </w:rPr>
                  </w:pPr>
                </w:p>
              </w:txbxContent>
            </v:textbox>
          </v:shape>
        </w:pict>
      </w:r>
      <w:r>
        <w:rPr>
          <w:rFonts w:asciiTheme="minorHAnsi" w:hAnsiTheme="minorHAnsi"/>
          <w:noProof/>
        </w:rPr>
        <w:pict>
          <v:shape id="_x0000_s1109" type="#_x0000_t202" style="position:absolute;left:0;text-align:left;margin-left:28.65pt;margin-top:0;width:18.05pt;height:12pt;z-index:251692032">
            <v:textbox style="mso-next-textbox:#_x0000_s1109">
              <w:txbxContent>
                <w:p w:rsidR="00B21AAE" w:rsidRPr="00BB1BDF" w:rsidRDefault="00B21AAE" w:rsidP="00D07501">
                  <w:pPr>
                    <w:ind w:left="708" w:hanging="708"/>
                    <w:jc w:val="center"/>
                    <w:rPr>
                      <w:sz w:val="10"/>
                    </w:rPr>
                  </w:pPr>
                </w:p>
              </w:txbxContent>
            </v:textbox>
          </v:shape>
        </w:pict>
      </w:r>
      <w:r w:rsidR="00D07501" w:rsidRPr="00CC0ABC">
        <w:rPr>
          <w:rFonts w:asciiTheme="minorHAnsi" w:hAnsiTheme="minorHAnsi"/>
          <w:lang w:val="es-EC" w:eastAsia="es-EC"/>
        </w:rPr>
        <w:t xml:space="preserve">La marca turística de Ecuador </w:t>
      </w:r>
    </w:p>
    <w:p w:rsidR="00D07501" w:rsidRPr="00CC0ABC" w:rsidRDefault="00D07501" w:rsidP="00D07501">
      <w:pPr>
        <w:spacing w:after="0" w:line="240" w:lineRule="auto"/>
        <w:ind w:left="816" w:firstLine="312"/>
        <w:rPr>
          <w:rFonts w:asciiTheme="minorHAnsi" w:hAnsiTheme="minorHAnsi"/>
          <w:lang w:val="es-EC" w:eastAsia="es-EC"/>
        </w:rPr>
      </w:pPr>
      <w:r w:rsidRPr="00CC0ABC">
        <w:rPr>
          <w:rFonts w:asciiTheme="minorHAnsi" w:hAnsiTheme="minorHAnsi"/>
          <w:lang w:val="es-EC" w:eastAsia="es-EC"/>
        </w:rPr>
        <w:t xml:space="preserve">La imagen de una campaña Política </w:t>
      </w:r>
    </w:p>
    <w:p w:rsidR="00D07501" w:rsidRPr="00CC0ABC" w:rsidRDefault="00903F30" w:rsidP="00D07501">
      <w:pPr>
        <w:spacing w:after="0" w:line="240" w:lineRule="auto"/>
        <w:ind w:left="816" w:firstLine="312"/>
        <w:rPr>
          <w:rFonts w:asciiTheme="minorHAnsi" w:hAnsiTheme="minorHAnsi"/>
          <w:lang w:val="es-EC" w:eastAsia="es-EC"/>
        </w:rPr>
      </w:pPr>
      <w:r>
        <w:rPr>
          <w:rFonts w:asciiTheme="minorHAnsi" w:hAnsiTheme="minorHAnsi"/>
          <w:noProof/>
        </w:rPr>
        <w:pict>
          <v:shape id="_x0000_s1111" type="#_x0000_t202" style="position:absolute;left:0;text-align:left;margin-left:28.35pt;margin-top:3.2pt;width:18.05pt;height:12pt;z-index:251694080">
            <v:textbox style="mso-next-textbox:#_x0000_s1111">
              <w:txbxContent>
                <w:p w:rsidR="00B21AAE" w:rsidRPr="00BB1BDF" w:rsidRDefault="00B21AAE" w:rsidP="00D07501">
                  <w:pPr>
                    <w:ind w:left="708" w:hanging="708"/>
                    <w:jc w:val="center"/>
                    <w:rPr>
                      <w:sz w:val="10"/>
                    </w:rPr>
                  </w:pPr>
                </w:p>
              </w:txbxContent>
            </v:textbox>
          </v:shape>
        </w:pict>
      </w:r>
      <w:r w:rsidR="00D07501" w:rsidRPr="00CC0ABC">
        <w:rPr>
          <w:rFonts w:asciiTheme="minorHAnsi" w:hAnsiTheme="minorHAnsi"/>
          <w:lang w:val="es-EC" w:eastAsia="es-EC"/>
        </w:rPr>
        <w:t>La Marca País actual Ecuador</w:t>
      </w:r>
    </w:p>
    <w:p w:rsidR="00D07501" w:rsidRPr="00CC0ABC" w:rsidRDefault="00D07501" w:rsidP="00D07501">
      <w:pPr>
        <w:spacing w:after="0" w:line="240" w:lineRule="auto"/>
        <w:ind w:left="408"/>
        <w:rPr>
          <w:rFonts w:asciiTheme="minorHAnsi" w:hAnsiTheme="minorHAnsi"/>
          <w:lang w:val="es-EC" w:eastAsia="es-EC"/>
        </w:rPr>
      </w:pPr>
    </w:p>
    <w:p w:rsidR="00D07501" w:rsidRPr="00CC0ABC" w:rsidRDefault="00D07501" w:rsidP="00D07501">
      <w:pPr>
        <w:spacing w:after="0" w:line="240" w:lineRule="auto"/>
        <w:rPr>
          <w:rFonts w:asciiTheme="minorHAnsi" w:hAnsiTheme="minorHAnsi"/>
          <w:lang w:val="es-EC" w:eastAsia="es-EC"/>
        </w:rPr>
      </w:pPr>
      <w:r w:rsidRPr="00CC0ABC">
        <w:rPr>
          <w:rFonts w:asciiTheme="minorHAnsi" w:hAnsiTheme="minorHAnsi"/>
          <w:lang w:val="es-EC" w:eastAsia="es-EC"/>
        </w:rPr>
        <w:t>6) ¿Te agrada la marca país actual?</w:t>
      </w:r>
    </w:p>
    <w:p w:rsidR="00D07501" w:rsidRPr="00CC0ABC" w:rsidRDefault="00D07501" w:rsidP="00D07501">
      <w:pPr>
        <w:spacing w:after="0" w:line="240" w:lineRule="auto"/>
        <w:rPr>
          <w:rFonts w:asciiTheme="minorHAnsi" w:hAnsiTheme="minorHAnsi"/>
          <w:lang w:val="es-EC" w:eastAsia="es-EC"/>
        </w:rPr>
      </w:pPr>
    </w:p>
    <w:p w:rsidR="00D07501" w:rsidRPr="00CC0ABC" w:rsidRDefault="00903F30" w:rsidP="00D07501">
      <w:pPr>
        <w:spacing w:after="0" w:line="240" w:lineRule="auto"/>
        <w:rPr>
          <w:rFonts w:asciiTheme="minorHAnsi" w:hAnsiTheme="minorHAnsi"/>
          <w:lang w:val="es-EC" w:eastAsia="es-EC"/>
        </w:rPr>
      </w:pPr>
      <w:r>
        <w:rPr>
          <w:rFonts w:asciiTheme="minorHAnsi" w:hAnsiTheme="minorHAnsi"/>
          <w:noProof/>
        </w:rPr>
        <w:pict>
          <v:shape id="_x0000_s1112" type="#_x0000_t202" style="position:absolute;left:0;text-align:left;margin-left:69.15pt;margin-top:.5pt;width:18.05pt;height:12pt;z-index:251695104">
            <v:textbox style="mso-next-textbox:#_x0000_s1112">
              <w:txbxContent>
                <w:p w:rsidR="00B21AAE" w:rsidRPr="00BB1BDF" w:rsidRDefault="00B21AAE" w:rsidP="00D07501">
                  <w:pPr>
                    <w:ind w:left="708" w:hanging="708"/>
                    <w:jc w:val="center"/>
                    <w:rPr>
                      <w:sz w:val="10"/>
                    </w:rPr>
                  </w:pPr>
                </w:p>
              </w:txbxContent>
            </v:textbox>
          </v:shape>
        </w:pict>
      </w:r>
      <w:r>
        <w:rPr>
          <w:rFonts w:asciiTheme="minorHAnsi" w:hAnsiTheme="minorHAnsi"/>
          <w:noProof/>
        </w:rPr>
        <w:pict>
          <v:shape id="_x0000_s1113" type="#_x0000_t202" style="position:absolute;left:0;text-align:left;margin-left:123.3pt;margin-top:.4pt;width:18.05pt;height:12pt;z-index:251696128">
            <v:textbox style="mso-next-textbox:#_x0000_s1113">
              <w:txbxContent>
                <w:p w:rsidR="00B21AAE" w:rsidRPr="00BB1BDF" w:rsidRDefault="00B21AAE" w:rsidP="00D07501">
                  <w:pPr>
                    <w:ind w:left="708" w:hanging="708"/>
                    <w:jc w:val="center"/>
                    <w:rPr>
                      <w:sz w:val="10"/>
                    </w:rPr>
                  </w:pPr>
                </w:p>
              </w:txbxContent>
            </v:textbox>
          </v:shape>
        </w:pict>
      </w:r>
      <w:r w:rsidR="00D07501" w:rsidRPr="00CC0ABC">
        <w:rPr>
          <w:rFonts w:asciiTheme="minorHAnsi" w:hAnsiTheme="minorHAnsi"/>
          <w:lang w:val="es-EC" w:eastAsia="es-EC"/>
        </w:rPr>
        <w:t xml:space="preserve">                         Si </w:t>
      </w:r>
      <w:r w:rsidR="00D07501" w:rsidRPr="00CC0ABC">
        <w:rPr>
          <w:rFonts w:asciiTheme="minorHAnsi" w:hAnsiTheme="minorHAnsi"/>
          <w:lang w:val="es-EC" w:eastAsia="es-EC"/>
        </w:rPr>
        <w:tab/>
      </w:r>
      <w:r w:rsidR="00D07501" w:rsidRPr="00CC0ABC">
        <w:rPr>
          <w:rFonts w:asciiTheme="minorHAnsi" w:hAnsiTheme="minorHAnsi"/>
          <w:lang w:val="es-EC" w:eastAsia="es-EC"/>
        </w:rPr>
        <w:tab/>
        <w:t>No</w:t>
      </w:r>
    </w:p>
    <w:p w:rsidR="00D07501" w:rsidRPr="00CC0ABC" w:rsidRDefault="00D07501" w:rsidP="00D07501">
      <w:pPr>
        <w:spacing w:after="0" w:line="240" w:lineRule="auto"/>
        <w:rPr>
          <w:rFonts w:asciiTheme="minorHAnsi" w:hAnsiTheme="minorHAnsi"/>
          <w:lang w:val="es-EC" w:eastAsia="es-EC"/>
        </w:rPr>
      </w:pPr>
    </w:p>
    <w:p w:rsidR="00D07501" w:rsidRPr="00CC0ABC" w:rsidRDefault="00D07501" w:rsidP="00D07501">
      <w:pPr>
        <w:spacing w:after="0" w:line="240" w:lineRule="auto"/>
        <w:rPr>
          <w:rFonts w:asciiTheme="minorHAnsi" w:hAnsiTheme="minorHAnsi"/>
          <w:lang w:val="es-EC" w:eastAsia="es-EC"/>
        </w:rPr>
      </w:pPr>
      <w:r w:rsidRPr="00CC0ABC">
        <w:rPr>
          <w:rFonts w:asciiTheme="minorHAnsi" w:hAnsiTheme="minorHAnsi"/>
          <w:lang w:val="es-EC" w:eastAsia="es-EC"/>
        </w:rPr>
        <w:t>7) Elija entre las siguientes opciones qué refleja esta imagen país para Usted. Seleccione todas las que considere.</w:t>
      </w:r>
    </w:p>
    <w:p w:rsidR="00D07501" w:rsidRPr="00CC0ABC" w:rsidRDefault="00903F30" w:rsidP="00D07501">
      <w:pPr>
        <w:spacing w:after="0" w:line="240" w:lineRule="auto"/>
        <w:ind w:left="1134"/>
        <w:rPr>
          <w:rFonts w:asciiTheme="minorHAnsi" w:hAnsiTheme="minorHAnsi"/>
          <w:lang w:val="es-EC" w:eastAsia="es-EC"/>
        </w:rPr>
      </w:pPr>
      <w:r>
        <w:rPr>
          <w:rFonts w:asciiTheme="minorHAnsi" w:hAnsiTheme="minorHAnsi"/>
          <w:noProof/>
        </w:rPr>
        <w:pict>
          <v:shape id="_x0000_s1114" type="#_x0000_t202" style="position:absolute;left:0;text-align:left;margin-left:28.1pt;margin-top:9.9pt;width:18.05pt;height:12pt;z-index:251697152">
            <v:textbox style="mso-next-textbox:#_x0000_s1114">
              <w:txbxContent>
                <w:p w:rsidR="00B21AAE" w:rsidRPr="00BB1BDF" w:rsidRDefault="00B21AAE" w:rsidP="00D07501">
                  <w:pPr>
                    <w:ind w:left="708" w:hanging="708"/>
                    <w:jc w:val="center"/>
                    <w:rPr>
                      <w:sz w:val="10"/>
                    </w:rPr>
                  </w:pPr>
                </w:p>
              </w:txbxContent>
            </v:textbox>
          </v:shape>
        </w:pict>
      </w:r>
    </w:p>
    <w:p w:rsidR="00D07501" w:rsidRPr="00CC0ABC" w:rsidRDefault="00D07501" w:rsidP="00D07501">
      <w:pPr>
        <w:spacing w:after="0" w:line="240" w:lineRule="auto"/>
        <w:ind w:left="1134"/>
        <w:rPr>
          <w:rFonts w:asciiTheme="minorHAnsi" w:hAnsiTheme="minorHAnsi"/>
          <w:lang w:val="es-EC" w:eastAsia="es-EC"/>
        </w:rPr>
      </w:pPr>
      <w:r w:rsidRPr="00CC0ABC">
        <w:rPr>
          <w:rFonts w:asciiTheme="minorHAnsi" w:hAnsiTheme="minorHAnsi"/>
          <w:lang w:val="es-EC" w:eastAsia="es-EC"/>
        </w:rPr>
        <w:t>Pluriculturalidad</w:t>
      </w:r>
    </w:p>
    <w:p w:rsidR="00D07501" w:rsidRPr="00CC0ABC" w:rsidRDefault="00903F30" w:rsidP="00D07501">
      <w:pPr>
        <w:spacing w:after="0" w:line="240" w:lineRule="auto"/>
        <w:ind w:left="1134"/>
        <w:rPr>
          <w:rFonts w:asciiTheme="minorHAnsi" w:hAnsiTheme="minorHAnsi"/>
          <w:lang w:val="es-EC" w:eastAsia="es-EC"/>
        </w:rPr>
      </w:pPr>
      <w:r>
        <w:rPr>
          <w:rFonts w:asciiTheme="minorHAnsi" w:hAnsiTheme="minorHAnsi"/>
          <w:noProof/>
        </w:rPr>
        <w:pict>
          <v:shape id="_x0000_s1115" type="#_x0000_t202" style="position:absolute;left:0;text-align:left;margin-left:27.4pt;margin-top:.15pt;width:18.05pt;height:12pt;z-index:251698176">
            <v:textbox style="mso-next-textbox:#_x0000_s1115">
              <w:txbxContent>
                <w:p w:rsidR="00B21AAE" w:rsidRPr="00BB1BDF" w:rsidRDefault="00B21AAE" w:rsidP="00D07501">
                  <w:pPr>
                    <w:ind w:left="708" w:hanging="708"/>
                    <w:jc w:val="center"/>
                    <w:rPr>
                      <w:sz w:val="10"/>
                    </w:rPr>
                  </w:pPr>
                </w:p>
              </w:txbxContent>
            </v:textbox>
          </v:shape>
        </w:pict>
      </w:r>
      <w:r w:rsidR="00D07501" w:rsidRPr="00CC0ABC">
        <w:rPr>
          <w:rFonts w:asciiTheme="minorHAnsi" w:hAnsiTheme="minorHAnsi"/>
          <w:lang w:val="es-EC" w:eastAsia="es-EC"/>
        </w:rPr>
        <w:t>Megadiversidad</w:t>
      </w:r>
    </w:p>
    <w:p w:rsidR="00D07501" w:rsidRPr="00CC0ABC" w:rsidRDefault="00903F30" w:rsidP="00D07501">
      <w:pPr>
        <w:spacing w:after="0" w:line="240" w:lineRule="auto"/>
        <w:ind w:left="1134"/>
        <w:rPr>
          <w:rFonts w:asciiTheme="minorHAnsi" w:hAnsiTheme="minorHAnsi"/>
          <w:lang w:val="es-EC" w:eastAsia="es-EC"/>
        </w:rPr>
      </w:pPr>
      <w:r>
        <w:rPr>
          <w:rFonts w:asciiTheme="minorHAnsi" w:hAnsiTheme="minorHAnsi"/>
          <w:noProof/>
        </w:rPr>
        <w:pict>
          <v:shape id="_x0000_s1116" type="#_x0000_t202" style="position:absolute;left:0;text-align:left;margin-left:27.7pt;margin-top:2.3pt;width:18.05pt;height:12pt;z-index:251699200">
            <v:textbox style="mso-next-textbox:#_x0000_s1116">
              <w:txbxContent>
                <w:p w:rsidR="00B21AAE" w:rsidRPr="00BB1BDF" w:rsidRDefault="00B21AAE" w:rsidP="00D07501">
                  <w:pPr>
                    <w:ind w:left="708" w:hanging="708"/>
                    <w:jc w:val="center"/>
                    <w:rPr>
                      <w:sz w:val="10"/>
                    </w:rPr>
                  </w:pPr>
                </w:p>
              </w:txbxContent>
            </v:textbox>
          </v:shape>
        </w:pict>
      </w:r>
      <w:r w:rsidR="00D07501" w:rsidRPr="00CC0ABC">
        <w:rPr>
          <w:rFonts w:asciiTheme="minorHAnsi" w:hAnsiTheme="minorHAnsi"/>
          <w:lang w:val="es-EC" w:eastAsia="es-EC"/>
        </w:rPr>
        <w:t>Alegría</w:t>
      </w:r>
    </w:p>
    <w:p w:rsidR="00D07501" w:rsidRPr="00CC0ABC" w:rsidRDefault="00903F30" w:rsidP="00D07501">
      <w:pPr>
        <w:spacing w:after="0" w:line="240" w:lineRule="auto"/>
        <w:ind w:left="1134"/>
        <w:rPr>
          <w:rFonts w:asciiTheme="minorHAnsi" w:hAnsiTheme="minorHAnsi"/>
          <w:lang w:val="es-EC" w:eastAsia="es-EC"/>
        </w:rPr>
      </w:pPr>
      <w:r>
        <w:rPr>
          <w:rFonts w:asciiTheme="minorHAnsi" w:hAnsiTheme="minorHAnsi"/>
          <w:noProof/>
        </w:rPr>
        <w:pict>
          <v:shape id="_x0000_s1117" type="#_x0000_t202" style="position:absolute;left:0;text-align:left;margin-left:27.4pt;margin-top:4pt;width:18.05pt;height:12pt;z-index:251700224">
            <v:textbox style="mso-next-textbox:#_x0000_s1117">
              <w:txbxContent>
                <w:p w:rsidR="00B21AAE" w:rsidRPr="00BB1BDF" w:rsidRDefault="00B21AAE" w:rsidP="00D07501">
                  <w:pPr>
                    <w:ind w:left="708" w:hanging="708"/>
                    <w:jc w:val="center"/>
                    <w:rPr>
                      <w:sz w:val="10"/>
                    </w:rPr>
                  </w:pPr>
                </w:p>
              </w:txbxContent>
            </v:textbox>
          </v:shape>
        </w:pict>
      </w:r>
      <w:r w:rsidR="00D07501" w:rsidRPr="00CC0ABC">
        <w:rPr>
          <w:rFonts w:asciiTheme="minorHAnsi" w:hAnsiTheme="minorHAnsi"/>
          <w:lang w:val="es-EC" w:eastAsia="es-EC"/>
        </w:rPr>
        <w:t>Amor a la vida</w:t>
      </w:r>
    </w:p>
    <w:p w:rsidR="00D07501" w:rsidRPr="00CC0ABC" w:rsidRDefault="00903F30" w:rsidP="00D07501">
      <w:pPr>
        <w:autoSpaceDE w:val="0"/>
        <w:autoSpaceDN w:val="0"/>
        <w:adjustRightInd w:val="0"/>
        <w:spacing w:after="0" w:line="240" w:lineRule="auto"/>
        <w:ind w:left="1134"/>
        <w:rPr>
          <w:rFonts w:asciiTheme="minorHAnsi" w:hAnsiTheme="minorHAnsi"/>
          <w:lang w:val="es-EC" w:eastAsia="es-EC"/>
        </w:rPr>
      </w:pPr>
      <w:r>
        <w:rPr>
          <w:rFonts w:asciiTheme="minorHAnsi" w:hAnsiTheme="minorHAnsi"/>
          <w:noProof/>
        </w:rPr>
        <w:pict>
          <v:shape id="_x0000_s1118" type="#_x0000_t202" style="position:absolute;left:0;text-align:left;margin-left:27.7pt;margin-top:6.1pt;width:18.05pt;height:12pt;z-index:251701248">
            <v:textbox style="mso-next-textbox:#_x0000_s1118">
              <w:txbxContent>
                <w:p w:rsidR="00B21AAE" w:rsidRPr="00BB1BDF" w:rsidRDefault="00B21AAE" w:rsidP="00D07501">
                  <w:pPr>
                    <w:ind w:left="708" w:hanging="708"/>
                    <w:jc w:val="center"/>
                    <w:rPr>
                      <w:sz w:val="10"/>
                    </w:rPr>
                  </w:pPr>
                </w:p>
              </w:txbxContent>
            </v:textbox>
          </v:shape>
        </w:pict>
      </w:r>
      <w:r w:rsidR="00D07501" w:rsidRPr="00CC0ABC">
        <w:rPr>
          <w:rFonts w:asciiTheme="minorHAnsi" w:hAnsiTheme="minorHAnsi"/>
          <w:lang w:val="es-EC" w:eastAsia="es-EC"/>
        </w:rPr>
        <w:t>Patrimonio y cultura</w:t>
      </w:r>
    </w:p>
    <w:p w:rsidR="00D07501" w:rsidRPr="00CC0ABC" w:rsidRDefault="00903F30" w:rsidP="00D07501">
      <w:pPr>
        <w:autoSpaceDE w:val="0"/>
        <w:autoSpaceDN w:val="0"/>
        <w:adjustRightInd w:val="0"/>
        <w:spacing w:after="0" w:line="240" w:lineRule="auto"/>
        <w:ind w:left="1134"/>
        <w:rPr>
          <w:rFonts w:asciiTheme="minorHAnsi" w:hAnsiTheme="minorHAnsi"/>
          <w:lang w:val="es-EC" w:eastAsia="es-EC"/>
        </w:rPr>
      </w:pPr>
      <w:r>
        <w:rPr>
          <w:rFonts w:asciiTheme="minorHAnsi" w:hAnsiTheme="minorHAnsi"/>
          <w:noProof/>
        </w:rPr>
        <w:pict>
          <v:shape id="_x0000_s1119" type="#_x0000_t202" style="position:absolute;left:0;text-align:left;margin-left:27pt;margin-top:7.4pt;width:18.05pt;height:12pt;z-index:251702272">
            <v:textbox style="mso-next-textbox:#_x0000_s1119">
              <w:txbxContent>
                <w:p w:rsidR="00B21AAE" w:rsidRPr="00BB1BDF" w:rsidRDefault="00B21AAE" w:rsidP="00D07501">
                  <w:pPr>
                    <w:ind w:left="708" w:hanging="708"/>
                    <w:jc w:val="center"/>
                    <w:rPr>
                      <w:sz w:val="10"/>
                    </w:rPr>
                  </w:pPr>
                </w:p>
              </w:txbxContent>
            </v:textbox>
          </v:shape>
        </w:pict>
      </w:r>
      <w:r w:rsidR="00D07501" w:rsidRPr="00CC0ABC">
        <w:rPr>
          <w:rFonts w:asciiTheme="minorHAnsi" w:hAnsiTheme="minorHAnsi"/>
          <w:lang w:val="es-EC" w:eastAsia="es-EC"/>
        </w:rPr>
        <w:t>Aptitud para Negocios</w:t>
      </w:r>
    </w:p>
    <w:p w:rsidR="00D07501" w:rsidRPr="00CC0ABC" w:rsidRDefault="00903F30" w:rsidP="00D07501">
      <w:pPr>
        <w:autoSpaceDE w:val="0"/>
        <w:autoSpaceDN w:val="0"/>
        <w:adjustRightInd w:val="0"/>
        <w:spacing w:after="0" w:line="240" w:lineRule="auto"/>
        <w:ind w:left="1134"/>
        <w:rPr>
          <w:rFonts w:asciiTheme="minorHAnsi" w:hAnsiTheme="minorHAnsi"/>
          <w:lang w:val="es-EC" w:eastAsia="es-EC"/>
        </w:rPr>
      </w:pPr>
      <w:r>
        <w:rPr>
          <w:rFonts w:asciiTheme="minorHAnsi" w:hAnsiTheme="minorHAnsi"/>
          <w:noProof/>
        </w:rPr>
        <w:pict>
          <v:shape id="_x0000_s1120" type="#_x0000_t202" style="position:absolute;left:0;text-align:left;margin-left:27.1pt;margin-top:9.1pt;width:18.05pt;height:12pt;z-index:251703296">
            <v:textbox style="mso-next-textbox:#_x0000_s1120">
              <w:txbxContent>
                <w:p w:rsidR="00B21AAE" w:rsidRPr="00BB1BDF" w:rsidRDefault="00B21AAE" w:rsidP="00D07501">
                  <w:pPr>
                    <w:ind w:left="708" w:hanging="708"/>
                    <w:jc w:val="center"/>
                    <w:rPr>
                      <w:sz w:val="10"/>
                    </w:rPr>
                  </w:pPr>
                </w:p>
              </w:txbxContent>
            </v:textbox>
          </v:shape>
        </w:pict>
      </w:r>
      <w:r w:rsidR="00D07501" w:rsidRPr="00CC0ABC">
        <w:rPr>
          <w:rFonts w:asciiTheme="minorHAnsi" w:hAnsiTheme="minorHAnsi"/>
          <w:lang w:val="es-EC" w:eastAsia="es-EC"/>
        </w:rPr>
        <w:t>Calidad de Vida</w:t>
      </w:r>
    </w:p>
    <w:p w:rsidR="00D07501" w:rsidRPr="00CC0ABC" w:rsidRDefault="00903F30" w:rsidP="00D07501">
      <w:pPr>
        <w:autoSpaceDE w:val="0"/>
        <w:autoSpaceDN w:val="0"/>
        <w:adjustRightInd w:val="0"/>
        <w:spacing w:after="0" w:line="240" w:lineRule="auto"/>
        <w:ind w:left="1134"/>
        <w:rPr>
          <w:rFonts w:asciiTheme="minorHAnsi" w:hAnsiTheme="minorHAnsi"/>
          <w:lang w:val="es-EC" w:eastAsia="es-EC"/>
        </w:rPr>
      </w:pPr>
      <w:r>
        <w:rPr>
          <w:rFonts w:asciiTheme="minorHAnsi" w:hAnsiTheme="minorHAnsi"/>
          <w:noProof/>
        </w:rPr>
        <w:pict>
          <v:shape id="_x0000_s1121" type="#_x0000_t202" style="position:absolute;left:0;text-align:left;margin-left:27.4pt;margin-top:10.95pt;width:18.05pt;height:12pt;z-index:251704320">
            <v:textbox style="mso-next-textbox:#_x0000_s1121">
              <w:txbxContent>
                <w:p w:rsidR="00B21AAE" w:rsidRPr="00BB1BDF" w:rsidRDefault="00B21AAE" w:rsidP="00D07501">
                  <w:pPr>
                    <w:ind w:left="708" w:hanging="708"/>
                    <w:jc w:val="center"/>
                    <w:rPr>
                      <w:sz w:val="10"/>
                    </w:rPr>
                  </w:pPr>
                </w:p>
              </w:txbxContent>
            </v:textbox>
          </v:shape>
        </w:pict>
      </w:r>
      <w:r w:rsidR="00D07501" w:rsidRPr="00CC0ABC">
        <w:rPr>
          <w:rFonts w:asciiTheme="minorHAnsi" w:hAnsiTheme="minorHAnsi"/>
          <w:lang w:val="es-EC" w:eastAsia="es-EC"/>
        </w:rPr>
        <w:t>Ninguna de las anteriores</w:t>
      </w:r>
    </w:p>
    <w:p w:rsidR="00D07501" w:rsidRPr="00CC0ABC" w:rsidRDefault="00D07501" w:rsidP="00D07501">
      <w:pPr>
        <w:autoSpaceDE w:val="0"/>
        <w:autoSpaceDN w:val="0"/>
        <w:adjustRightInd w:val="0"/>
        <w:spacing w:after="0" w:line="240" w:lineRule="auto"/>
        <w:ind w:left="1134"/>
        <w:rPr>
          <w:rFonts w:asciiTheme="minorHAnsi" w:hAnsiTheme="minorHAnsi"/>
          <w:lang w:val="es-EC" w:eastAsia="es-EC"/>
        </w:rPr>
      </w:pPr>
      <w:r w:rsidRPr="00CC0ABC">
        <w:rPr>
          <w:rFonts w:asciiTheme="minorHAnsi" w:hAnsiTheme="minorHAnsi"/>
          <w:lang w:val="es-EC" w:eastAsia="es-EC"/>
        </w:rPr>
        <w:t>Otras, especifique ……………………………………..</w:t>
      </w:r>
    </w:p>
    <w:p w:rsidR="00D07501" w:rsidRPr="00CC0ABC" w:rsidRDefault="00D07501" w:rsidP="00D07501">
      <w:pPr>
        <w:spacing w:after="0" w:line="240" w:lineRule="auto"/>
        <w:rPr>
          <w:rFonts w:asciiTheme="minorHAnsi" w:hAnsiTheme="minorHAnsi"/>
          <w:lang w:val="es-EC" w:eastAsia="es-EC"/>
        </w:rPr>
      </w:pPr>
    </w:p>
    <w:p w:rsidR="00D07501" w:rsidRPr="00CC0ABC" w:rsidRDefault="00D07501" w:rsidP="00D07501">
      <w:pPr>
        <w:spacing w:after="0" w:line="240" w:lineRule="auto"/>
        <w:rPr>
          <w:rFonts w:asciiTheme="minorHAnsi" w:hAnsiTheme="minorHAnsi"/>
          <w:lang w:val="es-EC" w:eastAsia="es-EC"/>
        </w:rPr>
      </w:pPr>
      <w:r w:rsidRPr="00CC0ABC">
        <w:rPr>
          <w:rFonts w:asciiTheme="minorHAnsi" w:hAnsiTheme="minorHAnsi"/>
          <w:lang w:val="es-EC" w:eastAsia="es-EC"/>
        </w:rPr>
        <w:t>8) ¿Está Usted de acuerdo en que esta imagen sea proyectada en el mercado internacional?</w:t>
      </w:r>
    </w:p>
    <w:p w:rsidR="00D07501" w:rsidRPr="00CC0ABC" w:rsidRDefault="00903F30" w:rsidP="00D07501">
      <w:pPr>
        <w:spacing w:after="0" w:line="240" w:lineRule="auto"/>
        <w:rPr>
          <w:rFonts w:asciiTheme="minorHAnsi" w:hAnsiTheme="minorHAnsi"/>
          <w:lang w:val="es-EC" w:eastAsia="es-EC"/>
        </w:rPr>
      </w:pPr>
      <w:r>
        <w:rPr>
          <w:rFonts w:asciiTheme="minorHAnsi" w:hAnsiTheme="minorHAnsi"/>
          <w:noProof/>
        </w:rPr>
        <w:pict>
          <v:shape id="_x0000_s1124" type="#_x0000_t202" style="position:absolute;left:0;text-align:left;margin-left:229.15pt;margin-top:11.85pt;width:18.05pt;height:12pt;z-index:251707392">
            <v:textbox style="mso-next-textbox:#_x0000_s1124">
              <w:txbxContent>
                <w:p w:rsidR="00B21AAE" w:rsidRPr="00BB1BDF" w:rsidRDefault="00B21AAE" w:rsidP="00D07501">
                  <w:pPr>
                    <w:ind w:left="708" w:hanging="708"/>
                    <w:jc w:val="center"/>
                    <w:rPr>
                      <w:sz w:val="10"/>
                    </w:rPr>
                  </w:pPr>
                </w:p>
              </w:txbxContent>
            </v:textbox>
          </v:shape>
        </w:pict>
      </w:r>
      <w:r>
        <w:rPr>
          <w:rFonts w:asciiTheme="minorHAnsi" w:hAnsiTheme="minorHAnsi"/>
          <w:noProof/>
        </w:rPr>
        <w:pict>
          <v:shape id="_x0000_s1122" type="#_x0000_t202" style="position:absolute;left:0;text-align:left;margin-left:49.35pt;margin-top:11.85pt;width:18.05pt;height:12pt;z-index:251705344">
            <v:textbox style="mso-next-textbox:#_x0000_s1122">
              <w:txbxContent>
                <w:p w:rsidR="00B21AAE" w:rsidRPr="00BB1BDF" w:rsidRDefault="00B21AAE" w:rsidP="00D07501">
                  <w:pPr>
                    <w:ind w:left="708" w:hanging="708"/>
                    <w:jc w:val="center"/>
                    <w:rPr>
                      <w:sz w:val="10"/>
                    </w:rPr>
                  </w:pPr>
                </w:p>
              </w:txbxContent>
            </v:textbox>
          </v:shape>
        </w:pict>
      </w:r>
      <w:r>
        <w:rPr>
          <w:rFonts w:asciiTheme="minorHAnsi" w:hAnsiTheme="minorHAnsi"/>
          <w:noProof/>
        </w:rPr>
        <w:pict>
          <v:shape id="_x0000_s1123" type="#_x0000_t202" style="position:absolute;left:0;text-align:left;margin-left:119.7pt;margin-top:11.85pt;width:18.05pt;height:12pt;z-index:251706368">
            <v:textbox style="mso-next-textbox:#_x0000_s1123">
              <w:txbxContent>
                <w:p w:rsidR="00B21AAE" w:rsidRPr="00BB1BDF" w:rsidRDefault="00B21AAE" w:rsidP="00D07501">
                  <w:pPr>
                    <w:ind w:left="708" w:hanging="708"/>
                    <w:jc w:val="center"/>
                    <w:rPr>
                      <w:sz w:val="10"/>
                    </w:rPr>
                  </w:pPr>
                </w:p>
              </w:txbxContent>
            </v:textbox>
          </v:shape>
        </w:pict>
      </w:r>
    </w:p>
    <w:p w:rsidR="00D07501" w:rsidRPr="00CC0ABC" w:rsidRDefault="00D07501" w:rsidP="00D07501">
      <w:pPr>
        <w:spacing w:after="0" w:line="240" w:lineRule="auto"/>
        <w:ind w:left="720" w:firstLine="720"/>
        <w:rPr>
          <w:rFonts w:asciiTheme="minorHAnsi" w:hAnsiTheme="minorHAnsi"/>
          <w:lang w:val="es-EC" w:eastAsia="es-EC"/>
        </w:rPr>
      </w:pPr>
      <w:r w:rsidRPr="00CC0ABC">
        <w:rPr>
          <w:rFonts w:asciiTheme="minorHAnsi" w:hAnsiTheme="minorHAnsi"/>
          <w:lang w:val="es-EC" w:eastAsia="es-EC"/>
        </w:rPr>
        <w:t xml:space="preserve">Si </w:t>
      </w:r>
      <w:r w:rsidRPr="00CC0ABC">
        <w:rPr>
          <w:rFonts w:asciiTheme="minorHAnsi" w:hAnsiTheme="minorHAnsi"/>
          <w:lang w:val="es-EC" w:eastAsia="es-EC"/>
        </w:rPr>
        <w:tab/>
      </w:r>
      <w:r w:rsidRPr="00CC0ABC">
        <w:rPr>
          <w:rFonts w:asciiTheme="minorHAnsi" w:hAnsiTheme="minorHAnsi"/>
          <w:lang w:val="es-EC" w:eastAsia="es-EC"/>
        </w:rPr>
        <w:tab/>
        <w:t>No me interesa</w:t>
      </w:r>
      <w:r w:rsidRPr="00CC0ABC">
        <w:rPr>
          <w:rFonts w:asciiTheme="minorHAnsi" w:hAnsiTheme="minorHAnsi"/>
          <w:lang w:val="es-EC" w:eastAsia="es-EC"/>
        </w:rPr>
        <w:tab/>
      </w:r>
      <w:r w:rsidRPr="00CC0ABC">
        <w:rPr>
          <w:rFonts w:asciiTheme="minorHAnsi" w:hAnsiTheme="minorHAnsi"/>
          <w:lang w:val="es-EC" w:eastAsia="es-EC"/>
        </w:rPr>
        <w:tab/>
        <w:t xml:space="preserve"> No. </w:t>
      </w:r>
      <w:r w:rsidR="00016A30" w:rsidRPr="00CC0ABC">
        <w:rPr>
          <w:rFonts w:asciiTheme="minorHAnsi" w:hAnsiTheme="minorHAnsi"/>
          <w:lang w:val="es-EC" w:eastAsia="es-EC"/>
        </w:rPr>
        <w:t>¿Por qué?................</w:t>
      </w:r>
    </w:p>
    <w:p w:rsidR="00D07501" w:rsidRPr="00CC0ABC" w:rsidRDefault="00D07501" w:rsidP="00D07501">
      <w:pPr>
        <w:spacing w:after="0" w:line="240" w:lineRule="auto"/>
        <w:rPr>
          <w:rFonts w:asciiTheme="minorHAnsi" w:hAnsiTheme="minorHAnsi"/>
          <w:lang w:val="es-EC" w:eastAsia="es-EC"/>
        </w:rPr>
      </w:pPr>
    </w:p>
    <w:p w:rsidR="00D07501" w:rsidRPr="00CC0ABC" w:rsidRDefault="00D07501" w:rsidP="00D07501">
      <w:pPr>
        <w:spacing w:after="0" w:line="240" w:lineRule="auto"/>
        <w:ind w:left="720" w:hanging="720"/>
        <w:rPr>
          <w:rFonts w:asciiTheme="minorHAnsi" w:hAnsiTheme="minorHAnsi"/>
          <w:lang w:val="es-EC" w:eastAsia="es-EC"/>
        </w:rPr>
      </w:pPr>
      <w:r w:rsidRPr="00CC0ABC">
        <w:rPr>
          <w:rFonts w:asciiTheme="minorHAnsi" w:hAnsiTheme="minorHAnsi"/>
          <w:lang w:val="es-EC" w:eastAsia="es-EC"/>
        </w:rPr>
        <w:t>9) Ante la competencia turística ¿Cree Ud. que nuestra marca país Ecuador y su mensaje deben ser cambiados?</w:t>
      </w:r>
    </w:p>
    <w:p w:rsidR="00D07501" w:rsidRPr="00CC0ABC" w:rsidRDefault="00D07501" w:rsidP="00D07501">
      <w:pPr>
        <w:spacing w:after="0" w:line="240" w:lineRule="auto"/>
        <w:ind w:left="1080" w:firstLine="360"/>
        <w:rPr>
          <w:rFonts w:asciiTheme="minorHAnsi" w:hAnsiTheme="minorHAnsi"/>
          <w:lang w:val="es-EC" w:eastAsia="es-EC"/>
        </w:rPr>
      </w:pPr>
    </w:p>
    <w:p w:rsidR="00D07501" w:rsidRPr="00CC0ABC" w:rsidRDefault="00903F30" w:rsidP="00D07501">
      <w:pPr>
        <w:spacing w:after="0" w:line="240" w:lineRule="auto"/>
        <w:ind w:left="1080" w:firstLine="360"/>
        <w:rPr>
          <w:rFonts w:asciiTheme="minorHAnsi" w:hAnsiTheme="minorHAnsi"/>
          <w:lang w:val="es-EC" w:eastAsia="es-EC"/>
        </w:rPr>
      </w:pPr>
      <w:r>
        <w:rPr>
          <w:rFonts w:asciiTheme="minorHAnsi" w:hAnsiTheme="minorHAnsi"/>
          <w:noProof/>
        </w:rPr>
        <w:pict>
          <v:shape id="_x0000_s1127" type="#_x0000_t202" style="position:absolute;left:0;text-align:left;margin-left:228.5pt;margin-top:.1pt;width:18.05pt;height:12pt;z-index:251710464">
            <v:textbox style="mso-next-textbox:#_x0000_s1127">
              <w:txbxContent>
                <w:p w:rsidR="00B21AAE" w:rsidRPr="00BB1BDF" w:rsidRDefault="00B21AAE" w:rsidP="00D07501">
                  <w:pPr>
                    <w:ind w:left="708" w:hanging="708"/>
                    <w:jc w:val="center"/>
                    <w:rPr>
                      <w:sz w:val="10"/>
                    </w:rPr>
                  </w:pPr>
                </w:p>
              </w:txbxContent>
            </v:textbox>
          </v:shape>
        </w:pict>
      </w:r>
      <w:r>
        <w:rPr>
          <w:rFonts w:asciiTheme="minorHAnsi" w:hAnsiTheme="minorHAnsi"/>
          <w:noProof/>
        </w:rPr>
        <w:pict>
          <v:shape id="_x0000_s1126" type="#_x0000_t202" style="position:absolute;left:0;text-align:left;margin-left:119.05pt;margin-top:.1pt;width:18.05pt;height:12pt;z-index:251709440">
            <v:textbox style="mso-next-textbox:#_x0000_s1126">
              <w:txbxContent>
                <w:p w:rsidR="00B21AAE" w:rsidRPr="00BB1BDF" w:rsidRDefault="00B21AAE" w:rsidP="00D07501">
                  <w:pPr>
                    <w:ind w:left="708" w:hanging="708"/>
                    <w:jc w:val="center"/>
                    <w:rPr>
                      <w:sz w:val="10"/>
                    </w:rPr>
                  </w:pPr>
                </w:p>
              </w:txbxContent>
            </v:textbox>
          </v:shape>
        </w:pict>
      </w:r>
      <w:r>
        <w:rPr>
          <w:rFonts w:asciiTheme="minorHAnsi" w:hAnsiTheme="minorHAnsi"/>
          <w:noProof/>
        </w:rPr>
        <w:pict>
          <v:shape id="_x0000_s1125" type="#_x0000_t202" style="position:absolute;left:0;text-align:left;margin-left:48.7pt;margin-top:.1pt;width:18.05pt;height:12pt;z-index:251708416">
            <v:textbox style="mso-next-textbox:#_x0000_s1125">
              <w:txbxContent>
                <w:p w:rsidR="00B21AAE" w:rsidRPr="00BB1BDF" w:rsidRDefault="00B21AAE" w:rsidP="00D07501">
                  <w:pPr>
                    <w:ind w:left="708" w:hanging="708"/>
                    <w:jc w:val="center"/>
                    <w:rPr>
                      <w:sz w:val="10"/>
                    </w:rPr>
                  </w:pPr>
                </w:p>
              </w:txbxContent>
            </v:textbox>
          </v:shape>
        </w:pict>
      </w:r>
      <w:r w:rsidR="00D07501" w:rsidRPr="00CC0ABC">
        <w:rPr>
          <w:rFonts w:asciiTheme="minorHAnsi" w:hAnsiTheme="minorHAnsi"/>
          <w:lang w:val="es-EC" w:eastAsia="es-EC"/>
        </w:rPr>
        <w:t>Si</w:t>
      </w:r>
      <w:r w:rsidR="00D07501" w:rsidRPr="00CC0ABC">
        <w:rPr>
          <w:rFonts w:asciiTheme="minorHAnsi" w:hAnsiTheme="minorHAnsi"/>
          <w:lang w:val="es-EC" w:eastAsia="es-EC"/>
        </w:rPr>
        <w:tab/>
      </w:r>
      <w:r w:rsidR="00D07501" w:rsidRPr="00CC0ABC">
        <w:rPr>
          <w:rFonts w:asciiTheme="minorHAnsi" w:hAnsiTheme="minorHAnsi"/>
          <w:lang w:val="es-EC" w:eastAsia="es-EC"/>
        </w:rPr>
        <w:tab/>
        <w:t>No</w:t>
      </w:r>
      <w:r w:rsidR="00D07501" w:rsidRPr="00CC0ABC">
        <w:rPr>
          <w:rFonts w:asciiTheme="minorHAnsi" w:hAnsiTheme="minorHAnsi"/>
          <w:lang w:val="es-EC" w:eastAsia="es-EC"/>
        </w:rPr>
        <w:tab/>
      </w:r>
      <w:r w:rsidR="00D07501" w:rsidRPr="00CC0ABC">
        <w:rPr>
          <w:rFonts w:asciiTheme="minorHAnsi" w:hAnsiTheme="minorHAnsi"/>
          <w:lang w:val="es-EC" w:eastAsia="es-EC"/>
        </w:rPr>
        <w:tab/>
      </w:r>
      <w:r w:rsidR="00D07501" w:rsidRPr="00CC0ABC">
        <w:rPr>
          <w:rFonts w:asciiTheme="minorHAnsi" w:hAnsiTheme="minorHAnsi"/>
          <w:lang w:val="es-EC" w:eastAsia="es-EC"/>
        </w:rPr>
        <w:tab/>
        <w:t xml:space="preserve"> Indiferente</w:t>
      </w:r>
    </w:p>
    <w:p w:rsidR="00D07501" w:rsidRPr="00CC0ABC" w:rsidRDefault="00D07501" w:rsidP="00D07501">
      <w:pPr>
        <w:spacing w:after="0" w:line="240" w:lineRule="auto"/>
        <w:ind w:left="1080" w:firstLine="360"/>
        <w:rPr>
          <w:rFonts w:asciiTheme="minorHAnsi" w:hAnsiTheme="minorHAnsi"/>
          <w:lang w:val="es-EC" w:eastAsia="es-EC"/>
        </w:rPr>
      </w:pPr>
    </w:p>
    <w:p w:rsidR="00D07501" w:rsidRPr="00CC0ABC" w:rsidRDefault="00D07501" w:rsidP="00D07501">
      <w:pPr>
        <w:spacing w:after="0" w:line="240" w:lineRule="auto"/>
        <w:ind w:left="284"/>
        <w:jc w:val="center"/>
        <w:rPr>
          <w:rFonts w:asciiTheme="minorHAnsi" w:hAnsiTheme="minorHAnsi"/>
          <w:b/>
          <w:lang w:val="es-EC" w:eastAsia="es-EC"/>
        </w:rPr>
      </w:pPr>
    </w:p>
    <w:p w:rsidR="00D07501" w:rsidRPr="00CC0ABC" w:rsidRDefault="00D07501" w:rsidP="00D07501">
      <w:pPr>
        <w:spacing w:after="0" w:line="240" w:lineRule="auto"/>
        <w:ind w:left="284"/>
        <w:jc w:val="center"/>
        <w:rPr>
          <w:rFonts w:asciiTheme="minorHAnsi" w:hAnsiTheme="minorHAnsi"/>
          <w:b/>
          <w:lang w:val="es-EC" w:eastAsia="es-EC"/>
        </w:rPr>
      </w:pPr>
      <w:r w:rsidRPr="00CC0ABC">
        <w:rPr>
          <w:rFonts w:asciiTheme="minorHAnsi" w:hAnsiTheme="minorHAnsi"/>
          <w:b/>
          <w:lang w:val="es-EC" w:eastAsia="es-EC"/>
        </w:rPr>
        <w:t>¡Gracias por su colaboración!</w:t>
      </w:r>
    </w:p>
    <w:p w:rsidR="00D07501" w:rsidRPr="00CC0ABC" w:rsidRDefault="00D07501" w:rsidP="00D07501">
      <w:pPr>
        <w:spacing w:after="0" w:line="240" w:lineRule="auto"/>
        <w:ind w:left="1080" w:firstLine="360"/>
        <w:rPr>
          <w:rFonts w:asciiTheme="minorHAnsi" w:hAnsiTheme="minorHAnsi"/>
          <w:lang w:val="es-EC" w:eastAsia="es-EC"/>
        </w:rPr>
      </w:pPr>
    </w:p>
    <w:p w:rsidR="00D07501" w:rsidRPr="00CC0ABC" w:rsidRDefault="00D07501" w:rsidP="00D07501">
      <w:pPr>
        <w:spacing w:after="0" w:line="240" w:lineRule="auto"/>
        <w:ind w:left="1080" w:firstLine="360"/>
        <w:rPr>
          <w:rFonts w:asciiTheme="minorHAnsi" w:hAnsiTheme="minorHAnsi"/>
          <w:lang w:val="es-EC" w:eastAsia="es-EC"/>
        </w:rPr>
      </w:pPr>
    </w:p>
    <w:p w:rsidR="00D07501" w:rsidRPr="00CC0ABC" w:rsidRDefault="00D07501" w:rsidP="00D07501">
      <w:pPr>
        <w:spacing w:after="0" w:line="240" w:lineRule="auto"/>
        <w:ind w:left="426" w:firstLine="54"/>
        <w:rPr>
          <w:rFonts w:asciiTheme="minorHAnsi" w:hAnsiTheme="minorHAnsi"/>
          <w:lang w:val="es-EC" w:eastAsia="es-EC"/>
        </w:rPr>
      </w:pPr>
      <w:r w:rsidRPr="00CC0ABC">
        <w:rPr>
          <w:rFonts w:asciiTheme="minorHAnsi" w:hAnsiTheme="minorHAnsi"/>
          <w:lang w:val="es-EC" w:eastAsia="es-EC"/>
        </w:rPr>
        <w:t xml:space="preserve">  Comentarios y sugerencias:</w:t>
      </w:r>
    </w:p>
    <w:p w:rsidR="00D07501" w:rsidRPr="00CC0ABC" w:rsidRDefault="00903F30" w:rsidP="00D07501">
      <w:pPr>
        <w:spacing w:after="0" w:line="240" w:lineRule="auto"/>
        <w:ind w:left="1080" w:firstLine="360"/>
        <w:rPr>
          <w:rFonts w:asciiTheme="minorHAnsi" w:hAnsiTheme="minorHAnsi"/>
          <w:lang w:val="es-EC" w:eastAsia="es-EC"/>
        </w:rPr>
      </w:pPr>
      <w:r w:rsidRPr="00903F30">
        <w:rPr>
          <w:rFonts w:asciiTheme="minorHAnsi" w:hAnsiTheme="minorHAnsi"/>
          <w:noProof/>
          <w:lang w:val="es-EC" w:eastAsia="es-EC"/>
        </w:rPr>
        <w:pict>
          <v:rect id="_x0000_s1084" style="position:absolute;left:0;text-align:left;margin-left:3.8pt;margin-top:4.05pt;width:457.2pt;height:72.15pt;z-index:251666432">
            <v:textbox style="mso-next-textbox:#_x0000_s1084">
              <w:txbxContent>
                <w:p w:rsidR="00B21AAE" w:rsidRDefault="00B21AAE" w:rsidP="00D07501"/>
              </w:txbxContent>
            </v:textbox>
          </v:rect>
        </w:pict>
      </w:r>
    </w:p>
    <w:p w:rsidR="00D07501" w:rsidRPr="00CC0ABC" w:rsidRDefault="00D07501" w:rsidP="00D07501">
      <w:pPr>
        <w:spacing w:after="0" w:line="240" w:lineRule="auto"/>
        <w:ind w:left="1080" w:firstLine="360"/>
        <w:rPr>
          <w:rFonts w:asciiTheme="minorHAnsi" w:hAnsiTheme="minorHAnsi"/>
          <w:lang w:val="es-EC" w:eastAsia="es-EC"/>
        </w:rPr>
      </w:pPr>
    </w:p>
    <w:p w:rsidR="00D07501" w:rsidRPr="00CC0ABC" w:rsidRDefault="00D07501" w:rsidP="00D07501">
      <w:pPr>
        <w:autoSpaceDE w:val="0"/>
        <w:autoSpaceDN w:val="0"/>
        <w:adjustRightInd w:val="0"/>
        <w:spacing w:after="0" w:line="240" w:lineRule="auto"/>
        <w:ind w:firstLine="708"/>
        <w:rPr>
          <w:rFonts w:asciiTheme="minorHAnsi" w:eastAsia="Calibri" w:hAnsiTheme="minorHAnsi"/>
          <w:lang w:val="es-EC"/>
        </w:rPr>
      </w:pPr>
    </w:p>
    <w:p w:rsidR="00D07501" w:rsidRPr="00CC0ABC" w:rsidRDefault="00D07501" w:rsidP="00D07501">
      <w:pPr>
        <w:spacing w:after="0" w:line="240" w:lineRule="auto"/>
        <w:rPr>
          <w:rFonts w:asciiTheme="minorHAnsi" w:hAnsiTheme="minorHAnsi"/>
          <w:lang w:val="es-EC"/>
        </w:rPr>
      </w:pPr>
    </w:p>
    <w:p w:rsidR="00D07501" w:rsidRPr="00CC0ABC" w:rsidRDefault="00D07501" w:rsidP="00D07501">
      <w:pPr>
        <w:spacing w:after="0" w:line="240" w:lineRule="auto"/>
        <w:rPr>
          <w:rFonts w:asciiTheme="minorHAnsi" w:hAnsiTheme="minorHAnsi"/>
          <w:sz w:val="22"/>
          <w:szCs w:val="22"/>
          <w:lang w:val="es-ES"/>
        </w:rPr>
      </w:pPr>
    </w:p>
    <w:p w:rsidR="00D07501" w:rsidRPr="00CC0ABC" w:rsidRDefault="00D07501" w:rsidP="00D07501">
      <w:pPr>
        <w:spacing w:after="0" w:line="240" w:lineRule="auto"/>
        <w:rPr>
          <w:rFonts w:asciiTheme="minorHAnsi" w:hAnsiTheme="minorHAnsi"/>
          <w:b/>
          <w:sz w:val="32"/>
          <w:szCs w:val="32"/>
          <w:lang w:val="es-ES"/>
        </w:rPr>
      </w:pPr>
    </w:p>
    <w:p w:rsidR="00D07501" w:rsidRPr="00CC0ABC" w:rsidRDefault="00D07501" w:rsidP="00D07501">
      <w:pPr>
        <w:spacing w:after="0" w:line="240" w:lineRule="auto"/>
        <w:rPr>
          <w:rFonts w:asciiTheme="minorHAnsi" w:hAnsiTheme="minorHAnsi"/>
          <w:b/>
          <w:sz w:val="32"/>
          <w:szCs w:val="32"/>
          <w:lang w:val="es-ES"/>
        </w:rPr>
      </w:pPr>
    </w:p>
    <w:p w:rsidR="00D07501" w:rsidRPr="00CC0ABC" w:rsidRDefault="00D07501" w:rsidP="00D07501">
      <w:pPr>
        <w:spacing w:after="0" w:line="240" w:lineRule="auto"/>
        <w:rPr>
          <w:rFonts w:asciiTheme="minorHAnsi" w:hAnsiTheme="minorHAnsi"/>
          <w:b/>
          <w:sz w:val="32"/>
          <w:szCs w:val="32"/>
          <w:lang w:val="es-ES"/>
        </w:rPr>
      </w:pPr>
    </w:p>
    <w:p w:rsidR="00D07501" w:rsidRPr="00CC0ABC" w:rsidRDefault="00D07501" w:rsidP="00D07501">
      <w:pPr>
        <w:spacing w:after="0" w:line="240" w:lineRule="auto"/>
        <w:rPr>
          <w:rFonts w:asciiTheme="minorHAnsi" w:hAnsiTheme="minorHAnsi"/>
          <w:b/>
          <w:sz w:val="32"/>
          <w:szCs w:val="32"/>
          <w:lang w:val="es-ES"/>
        </w:rPr>
      </w:pPr>
    </w:p>
    <w:p w:rsidR="00D07501" w:rsidRPr="00CC0ABC" w:rsidRDefault="00D07501" w:rsidP="00D07501">
      <w:pPr>
        <w:spacing w:after="0" w:line="240" w:lineRule="auto"/>
        <w:rPr>
          <w:rFonts w:asciiTheme="minorHAnsi" w:hAnsiTheme="minorHAnsi"/>
          <w:b/>
          <w:sz w:val="32"/>
          <w:szCs w:val="32"/>
          <w:lang w:val="es-ES"/>
        </w:rPr>
      </w:pPr>
    </w:p>
    <w:p w:rsidR="00D07501" w:rsidRPr="00CC0ABC" w:rsidRDefault="00D07501" w:rsidP="00D07501">
      <w:pPr>
        <w:spacing w:after="0" w:line="240" w:lineRule="auto"/>
        <w:rPr>
          <w:rFonts w:asciiTheme="minorHAnsi" w:hAnsiTheme="minorHAnsi"/>
          <w:b/>
          <w:sz w:val="32"/>
          <w:szCs w:val="32"/>
          <w:lang w:val="es-ES"/>
        </w:rPr>
      </w:pPr>
    </w:p>
    <w:p w:rsidR="00C12C88" w:rsidRPr="00CC0ABC" w:rsidRDefault="00C12C88" w:rsidP="00D07501">
      <w:pPr>
        <w:spacing w:after="0" w:line="240" w:lineRule="auto"/>
        <w:rPr>
          <w:rFonts w:asciiTheme="minorHAnsi" w:hAnsiTheme="minorHAnsi"/>
          <w:b/>
          <w:sz w:val="32"/>
          <w:szCs w:val="32"/>
          <w:lang w:val="es-ES"/>
        </w:rPr>
      </w:pPr>
    </w:p>
    <w:p w:rsidR="00BC63D2" w:rsidRPr="00CC0ABC" w:rsidRDefault="00BC63D2" w:rsidP="00D07501">
      <w:pPr>
        <w:spacing w:after="0" w:line="240" w:lineRule="auto"/>
        <w:rPr>
          <w:rFonts w:asciiTheme="minorHAnsi" w:hAnsiTheme="minorHAnsi"/>
          <w:b/>
          <w:sz w:val="32"/>
          <w:szCs w:val="32"/>
          <w:lang w:val="es-ES"/>
        </w:rPr>
      </w:pPr>
    </w:p>
    <w:p w:rsidR="00D07501" w:rsidRPr="00CC0ABC" w:rsidRDefault="00D07501" w:rsidP="00D07501">
      <w:pPr>
        <w:spacing w:after="0" w:line="240" w:lineRule="auto"/>
        <w:rPr>
          <w:rFonts w:asciiTheme="minorHAnsi" w:hAnsiTheme="minorHAnsi"/>
          <w:b/>
          <w:sz w:val="32"/>
          <w:szCs w:val="32"/>
          <w:lang w:val="es-ES"/>
        </w:rPr>
      </w:pPr>
    </w:p>
    <w:p w:rsidR="00D07501" w:rsidRPr="00CC0ABC" w:rsidRDefault="00D07501" w:rsidP="004F15F2">
      <w:pPr>
        <w:numPr>
          <w:ilvl w:val="1"/>
          <w:numId w:val="32"/>
        </w:numPr>
        <w:autoSpaceDE w:val="0"/>
        <w:autoSpaceDN w:val="0"/>
        <w:adjustRightInd w:val="0"/>
        <w:spacing w:after="0" w:line="240" w:lineRule="auto"/>
        <w:ind w:left="993" w:hanging="567"/>
        <w:rPr>
          <w:rStyle w:val="Ttulo2Car"/>
          <w:rFonts w:asciiTheme="minorHAnsi" w:hAnsiTheme="minorHAnsi"/>
          <w:color w:val="auto"/>
        </w:rPr>
      </w:pPr>
      <w:bookmarkStart w:id="126" w:name="_Toc316937300"/>
      <w:r w:rsidRPr="00CC0ABC">
        <w:rPr>
          <w:rStyle w:val="Ttulo2Car"/>
          <w:rFonts w:asciiTheme="minorHAnsi" w:hAnsiTheme="minorHAnsi"/>
          <w:color w:val="auto"/>
        </w:rPr>
        <w:lastRenderedPageBreak/>
        <w:t>PRESENTACIÓN DE LOS RESULTADOS</w:t>
      </w:r>
      <w:bookmarkEnd w:id="126"/>
    </w:p>
    <w:p w:rsidR="00D07501" w:rsidRPr="00CC0ABC" w:rsidRDefault="00D07501" w:rsidP="00D07501">
      <w:pPr>
        <w:autoSpaceDE w:val="0"/>
        <w:autoSpaceDN w:val="0"/>
        <w:adjustRightInd w:val="0"/>
        <w:spacing w:after="0" w:line="240" w:lineRule="auto"/>
        <w:rPr>
          <w:rFonts w:asciiTheme="minorHAnsi" w:hAnsiTheme="minorHAnsi"/>
          <w:b/>
          <w:caps/>
          <w:spacing w:val="15"/>
          <w:sz w:val="32"/>
          <w:szCs w:val="22"/>
          <w:lang w:val="es-ES"/>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Para representar los resultados de las encuestas hemos utilizado gráficos estadísticos </w:t>
      </w:r>
      <w:r w:rsidR="00B5059C" w:rsidRPr="00CC0ABC">
        <w:rPr>
          <w:rFonts w:asciiTheme="minorHAnsi" w:hAnsiTheme="minorHAnsi"/>
          <w:color w:val="auto"/>
        </w:rPr>
        <w:t>circulares en</w:t>
      </w:r>
      <w:r w:rsidR="00D95533" w:rsidRPr="00CC0ABC">
        <w:rPr>
          <w:rFonts w:asciiTheme="minorHAnsi" w:hAnsiTheme="minorHAnsi"/>
          <w:color w:val="auto"/>
        </w:rPr>
        <w:t xml:space="preserve"> los datos demográficos y </w:t>
      </w:r>
      <w:r w:rsidR="00B5059C" w:rsidRPr="00CC0ABC">
        <w:rPr>
          <w:rFonts w:asciiTheme="minorHAnsi" w:hAnsiTheme="minorHAnsi"/>
          <w:color w:val="auto"/>
        </w:rPr>
        <w:t>gráficos de</w:t>
      </w:r>
      <w:r w:rsidRPr="00CC0ABC">
        <w:rPr>
          <w:rFonts w:asciiTheme="minorHAnsi" w:hAnsiTheme="minorHAnsi"/>
          <w:color w:val="auto"/>
        </w:rPr>
        <w:t xml:space="preserve"> barras para l</w:t>
      </w:r>
      <w:r w:rsidR="00D95533" w:rsidRPr="00CC0ABC">
        <w:rPr>
          <w:rFonts w:asciiTheme="minorHAnsi" w:hAnsiTheme="minorHAnsi"/>
          <w:color w:val="auto"/>
        </w:rPr>
        <w:t>a contestación de preguntas cuyos re</w:t>
      </w:r>
      <w:r w:rsidRPr="00CC0ABC">
        <w:rPr>
          <w:rFonts w:asciiTheme="minorHAnsi" w:hAnsiTheme="minorHAnsi"/>
          <w:color w:val="auto"/>
        </w:rPr>
        <w:t>sultados se analizarán posteriormente.</w:t>
      </w:r>
    </w:p>
    <w:p w:rsidR="00D07501" w:rsidRPr="00CC0ABC" w:rsidRDefault="00D07501" w:rsidP="00D07501">
      <w:pPr>
        <w:autoSpaceDE w:val="0"/>
        <w:autoSpaceDN w:val="0"/>
        <w:adjustRightInd w:val="0"/>
        <w:spacing w:after="0" w:line="240" w:lineRule="auto"/>
        <w:rPr>
          <w:rFonts w:asciiTheme="minorHAnsi" w:hAnsiTheme="minorHAnsi"/>
          <w:b/>
          <w:caps/>
          <w:spacing w:val="15"/>
          <w:sz w:val="32"/>
          <w:szCs w:val="22"/>
          <w:lang w:val="es-ES"/>
        </w:rPr>
      </w:pPr>
    </w:p>
    <w:p w:rsidR="00D07501" w:rsidRPr="00CC0ABC" w:rsidRDefault="009A4CC9" w:rsidP="00944582">
      <w:pPr>
        <w:numPr>
          <w:ilvl w:val="2"/>
          <w:numId w:val="32"/>
        </w:numPr>
        <w:autoSpaceDE w:val="0"/>
        <w:autoSpaceDN w:val="0"/>
        <w:adjustRightInd w:val="0"/>
        <w:spacing w:after="0" w:line="240" w:lineRule="auto"/>
        <w:ind w:left="1418" w:hanging="709"/>
        <w:rPr>
          <w:rStyle w:val="Ttulo2Car"/>
          <w:rFonts w:asciiTheme="minorHAnsi" w:hAnsiTheme="minorHAnsi"/>
          <w:color w:val="auto"/>
        </w:rPr>
      </w:pPr>
      <w:r w:rsidRPr="00CC0ABC">
        <w:rPr>
          <w:rStyle w:val="Ttulo3Car"/>
          <w:rFonts w:asciiTheme="minorHAnsi" w:hAnsiTheme="minorHAnsi"/>
          <w:color w:val="auto"/>
          <w:lang w:val="es-ES"/>
        </w:rPr>
        <w:t xml:space="preserve"> </w:t>
      </w:r>
      <w:bookmarkStart w:id="127" w:name="_Toc316937301"/>
      <w:r w:rsidRPr="00CC0ABC">
        <w:rPr>
          <w:rStyle w:val="Ttulo3Car"/>
          <w:rFonts w:asciiTheme="minorHAnsi" w:hAnsiTheme="minorHAnsi"/>
          <w:color w:val="auto"/>
        </w:rPr>
        <w:t>INTERPRETACIÓN DE</w:t>
      </w:r>
      <w:r w:rsidR="00D07501" w:rsidRPr="00CC0ABC">
        <w:rPr>
          <w:rStyle w:val="Ttulo3Car"/>
          <w:rFonts w:asciiTheme="minorHAnsi" w:hAnsiTheme="minorHAnsi"/>
          <w:color w:val="auto"/>
        </w:rPr>
        <w:t xml:space="preserve"> LOS RESULTADO</w:t>
      </w:r>
      <w:r w:rsidR="00DE198A" w:rsidRPr="00CC0ABC">
        <w:rPr>
          <w:rStyle w:val="Ttulo3Car"/>
          <w:rFonts w:asciiTheme="minorHAnsi" w:hAnsiTheme="minorHAnsi"/>
          <w:color w:val="auto"/>
        </w:rPr>
        <w:t>S</w:t>
      </w:r>
      <w:bookmarkEnd w:id="127"/>
    </w:p>
    <w:p w:rsidR="00D07501" w:rsidRPr="00CC0ABC" w:rsidRDefault="00D07501" w:rsidP="00D07501">
      <w:pPr>
        <w:autoSpaceDE w:val="0"/>
        <w:autoSpaceDN w:val="0"/>
        <w:adjustRightInd w:val="0"/>
        <w:spacing w:after="0" w:line="240" w:lineRule="auto"/>
        <w:rPr>
          <w:rFonts w:asciiTheme="minorHAnsi" w:hAnsiTheme="minorHAnsi"/>
          <w:b/>
          <w:caps/>
          <w:spacing w:val="15"/>
          <w:sz w:val="32"/>
          <w:szCs w:val="22"/>
          <w:lang w:val="es-ES"/>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Se efectuaron un total de 198 encuestas distribuidas en un promedio de 66 para cada ciudad respectivamente e</w:t>
      </w:r>
      <w:r w:rsidR="00577E37">
        <w:rPr>
          <w:rFonts w:asciiTheme="minorHAnsi" w:hAnsiTheme="minorHAnsi"/>
          <w:color w:val="auto"/>
        </w:rPr>
        <w:t>n</w:t>
      </w:r>
      <w:r w:rsidRPr="00CC0ABC">
        <w:rPr>
          <w:rFonts w:asciiTheme="minorHAnsi" w:hAnsiTheme="minorHAnsi"/>
          <w:color w:val="auto"/>
        </w:rPr>
        <w:t xml:space="preserve"> Guayaquil, Quito y Cuenca de las cuales 40 se realizaron en puntos estratégicos para la comunidad ecuatoriana, sectores turísticos que recurren con mayor frecuencia, 26 por medio de vía electrónica a </w:t>
      </w:r>
      <w:r w:rsidR="00577E37">
        <w:rPr>
          <w:rFonts w:asciiTheme="minorHAnsi" w:hAnsiTheme="minorHAnsi"/>
          <w:color w:val="auto"/>
        </w:rPr>
        <w:t>ciudadano</w:t>
      </w:r>
      <w:r w:rsidRPr="00CC0ABC">
        <w:rPr>
          <w:rFonts w:asciiTheme="minorHAnsi" w:hAnsiTheme="minorHAnsi"/>
          <w:color w:val="auto"/>
        </w:rPr>
        <w:t>s</w:t>
      </w:r>
      <w:r w:rsidR="00577E37">
        <w:rPr>
          <w:rFonts w:asciiTheme="minorHAnsi" w:hAnsiTheme="minorHAnsi"/>
          <w:color w:val="auto"/>
        </w:rPr>
        <w:t xml:space="preserve"> </w:t>
      </w:r>
      <w:r w:rsidRPr="00CC0ABC">
        <w:rPr>
          <w:rFonts w:asciiTheme="minorHAnsi" w:hAnsiTheme="minorHAnsi"/>
          <w:color w:val="auto"/>
        </w:rPr>
        <w:t>nacionales y extranjeros que tienen como lugar de estadía en  las ciudades  antes mencionadas.</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Las encuestas llevaron a cabo en los siguientes lugares:</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b/>
          <w:color w:val="auto"/>
        </w:rPr>
      </w:pPr>
      <w:r w:rsidRPr="00CC0ABC">
        <w:rPr>
          <w:rFonts w:asciiTheme="minorHAnsi" w:hAnsiTheme="minorHAnsi"/>
          <w:b/>
          <w:color w:val="auto"/>
        </w:rPr>
        <w:t xml:space="preserve">Sectores turísticos.- </w:t>
      </w:r>
    </w:p>
    <w:p w:rsidR="0094785A" w:rsidRPr="00CC0ABC" w:rsidRDefault="00D07501" w:rsidP="00D07501">
      <w:pPr>
        <w:pStyle w:val="textomarcapais12pt"/>
        <w:rPr>
          <w:rFonts w:asciiTheme="minorHAnsi" w:hAnsiTheme="minorHAnsi"/>
          <w:color w:val="auto"/>
        </w:rPr>
      </w:pPr>
      <w:r w:rsidRPr="00CC0ABC">
        <w:rPr>
          <w:rFonts w:asciiTheme="minorHAnsi" w:hAnsiTheme="minorHAnsi"/>
          <w:b/>
          <w:color w:val="auto"/>
        </w:rPr>
        <w:t xml:space="preserve">Guayaquil </w:t>
      </w:r>
      <w:r w:rsidRPr="00CC0ABC">
        <w:rPr>
          <w:rFonts w:asciiTheme="minorHAnsi" w:hAnsiTheme="minorHAnsi"/>
          <w:color w:val="auto"/>
        </w:rPr>
        <w:t xml:space="preserve">Malecón </w:t>
      </w:r>
      <w:r w:rsidR="0094785A" w:rsidRPr="00CC0ABC">
        <w:rPr>
          <w:rFonts w:asciiTheme="minorHAnsi" w:hAnsiTheme="minorHAnsi"/>
          <w:color w:val="auto"/>
        </w:rPr>
        <w:t>Simón Bolívar</w:t>
      </w:r>
      <w:r w:rsidRPr="00CC0ABC">
        <w:rPr>
          <w:rFonts w:asciiTheme="minorHAnsi" w:hAnsiTheme="minorHAnsi"/>
          <w:color w:val="auto"/>
        </w:rPr>
        <w:t>, Centros comerciales</w:t>
      </w:r>
    </w:p>
    <w:p w:rsidR="0094785A" w:rsidRPr="00CC0ABC" w:rsidRDefault="00577E37" w:rsidP="00D07501">
      <w:pPr>
        <w:pStyle w:val="textomarcapais12pt"/>
        <w:rPr>
          <w:rFonts w:asciiTheme="minorHAnsi" w:hAnsiTheme="minorHAnsi"/>
          <w:color w:val="auto"/>
        </w:rPr>
      </w:pPr>
      <w:r>
        <w:rPr>
          <w:rFonts w:asciiTheme="minorHAnsi" w:hAnsiTheme="minorHAnsi"/>
          <w:color w:val="auto"/>
        </w:rPr>
        <w:t>(</w:t>
      </w:r>
      <w:r w:rsidR="00D07501" w:rsidRPr="00CC0ABC">
        <w:rPr>
          <w:rFonts w:asciiTheme="minorHAnsi" w:hAnsiTheme="minorHAnsi"/>
          <w:color w:val="auto"/>
        </w:rPr>
        <w:t xml:space="preserve">Riocentro Ceibos, Sur; San Marino). </w:t>
      </w:r>
    </w:p>
    <w:p w:rsidR="0094785A" w:rsidRPr="00CC0ABC" w:rsidRDefault="00D07501" w:rsidP="00D07501">
      <w:pPr>
        <w:pStyle w:val="textomarcapais12pt"/>
        <w:rPr>
          <w:rFonts w:asciiTheme="minorHAnsi" w:hAnsiTheme="minorHAnsi"/>
          <w:color w:val="auto"/>
        </w:rPr>
      </w:pPr>
      <w:r w:rsidRPr="00CC0ABC">
        <w:rPr>
          <w:rFonts w:asciiTheme="minorHAnsi" w:hAnsiTheme="minorHAnsi"/>
          <w:b/>
          <w:color w:val="auto"/>
        </w:rPr>
        <w:t>Quito</w:t>
      </w:r>
      <w:r w:rsidRPr="00CC0ABC">
        <w:rPr>
          <w:rFonts w:asciiTheme="minorHAnsi" w:hAnsiTheme="minorHAnsi"/>
          <w:color w:val="auto"/>
        </w:rPr>
        <w:t xml:space="preserve"> Parque de la Carolina, Centro Comerciales </w:t>
      </w:r>
    </w:p>
    <w:p w:rsidR="00D07501" w:rsidRDefault="00D07501" w:rsidP="00D07501">
      <w:pPr>
        <w:pStyle w:val="textomarcapais12pt"/>
        <w:rPr>
          <w:rFonts w:asciiTheme="minorHAnsi" w:hAnsiTheme="minorHAnsi"/>
          <w:color w:val="auto"/>
          <w:lang w:val="en-US"/>
        </w:rPr>
      </w:pPr>
      <w:r w:rsidRPr="00CC0ABC">
        <w:rPr>
          <w:rFonts w:asciiTheme="minorHAnsi" w:hAnsiTheme="minorHAnsi"/>
          <w:color w:val="auto"/>
          <w:lang w:val="en-US"/>
        </w:rPr>
        <w:t xml:space="preserve">(Mall El Jardín, Quicentro Shopping)  </w:t>
      </w:r>
    </w:p>
    <w:p w:rsidR="001A6A02" w:rsidRPr="00474531" w:rsidRDefault="001A6A02" w:rsidP="00D07501">
      <w:pPr>
        <w:pStyle w:val="textomarcapais12pt"/>
        <w:rPr>
          <w:rFonts w:asciiTheme="minorHAnsi" w:hAnsiTheme="minorHAnsi"/>
          <w:b/>
          <w:color w:val="auto"/>
        </w:rPr>
      </w:pPr>
      <w:r w:rsidRPr="00474531">
        <w:rPr>
          <w:rFonts w:asciiTheme="minorHAnsi" w:hAnsiTheme="minorHAnsi"/>
          <w:b/>
          <w:color w:val="auto"/>
        </w:rPr>
        <w:t xml:space="preserve">Cuenca </w:t>
      </w:r>
      <w:r w:rsidRPr="00474531">
        <w:rPr>
          <w:rFonts w:asciiTheme="minorHAnsi" w:hAnsiTheme="minorHAnsi"/>
          <w:color w:val="auto"/>
        </w:rPr>
        <w:t>Vía e-mail</w:t>
      </w:r>
    </w:p>
    <w:p w:rsidR="00D07501" w:rsidRPr="00474531" w:rsidRDefault="00D07501" w:rsidP="00D07501">
      <w:pPr>
        <w:pStyle w:val="textomarcapais12pt"/>
        <w:rPr>
          <w:rFonts w:asciiTheme="minorHAnsi" w:hAnsiTheme="minorHAnsi"/>
          <w:color w:val="auto"/>
        </w:rPr>
      </w:pPr>
    </w:p>
    <w:p w:rsidR="00D95533" w:rsidRPr="00474531" w:rsidRDefault="00D95533"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Las encuestas se las realizó en lugares donde se tiene conocimiento de que concurren como mayor frecuencia turistas tanto nacionales como extranjeros cuando visitan nuestra ciudad. Las encuestas realizadas en los en los sectores turísticos fueron llevadas a cabo ya que son los lugares a los que más acostumbran recurrir nuestro público objetivo, se realizaron la mayoría el fin de semana puesto que es cuando más suelen visitarlos.</w:t>
      </w:r>
      <w:r w:rsidR="00D95533" w:rsidRPr="00CC0ABC">
        <w:rPr>
          <w:rFonts w:asciiTheme="minorHAnsi" w:hAnsiTheme="minorHAnsi"/>
          <w:color w:val="auto"/>
        </w:rPr>
        <w:t xml:space="preserve"> Las estadísticas se muestran a continuación:</w:t>
      </w:r>
    </w:p>
    <w:p w:rsidR="00D07501" w:rsidRPr="00CC0ABC" w:rsidRDefault="00D07501" w:rsidP="00D07501">
      <w:pPr>
        <w:pStyle w:val="textomarcapais12pt"/>
        <w:rPr>
          <w:rFonts w:asciiTheme="minorHAnsi" w:hAnsiTheme="minorHAnsi"/>
          <w:color w:val="auto"/>
        </w:rPr>
      </w:pPr>
    </w:p>
    <w:p w:rsidR="00D95533" w:rsidRPr="00CC0ABC" w:rsidRDefault="00D95533" w:rsidP="00D95533">
      <w:pPr>
        <w:pStyle w:val="textomarcapais12pt"/>
        <w:rPr>
          <w:rFonts w:asciiTheme="minorHAnsi" w:hAnsiTheme="minorHAnsi"/>
          <w:color w:val="auto"/>
        </w:rPr>
      </w:pPr>
    </w:p>
    <w:p w:rsidR="00D95533" w:rsidRPr="00CC0ABC" w:rsidRDefault="00D95533" w:rsidP="00D95533">
      <w:pPr>
        <w:pStyle w:val="textomarcapais12pt"/>
        <w:rPr>
          <w:rFonts w:asciiTheme="minorHAnsi" w:hAnsiTheme="minorHAnsi"/>
          <w:b/>
          <w:color w:val="auto"/>
        </w:rPr>
      </w:pPr>
      <w:r w:rsidRPr="00CC0ABC">
        <w:rPr>
          <w:rFonts w:asciiTheme="minorHAnsi" w:hAnsiTheme="minorHAnsi"/>
          <w:b/>
          <w:color w:val="auto"/>
        </w:rPr>
        <w:t>Marque según corresponda:</w:t>
      </w:r>
    </w:p>
    <w:p w:rsidR="00F9157F" w:rsidRPr="00CC0ABC" w:rsidRDefault="00F9157F" w:rsidP="00D07501">
      <w:pPr>
        <w:pStyle w:val="textomarcapais12pt"/>
        <w:rPr>
          <w:rFonts w:asciiTheme="minorHAnsi" w:hAnsiTheme="minorHAnsi"/>
          <w:color w:val="auto"/>
        </w:rPr>
      </w:pPr>
    </w:p>
    <w:p w:rsidR="00662E55" w:rsidRPr="00CC0ABC" w:rsidRDefault="00662E55" w:rsidP="00D07501">
      <w:pPr>
        <w:pStyle w:val="textomarcapais12pt"/>
        <w:rPr>
          <w:rFonts w:asciiTheme="minorHAnsi" w:hAnsiTheme="minorHAnsi"/>
          <w:color w:val="auto"/>
        </w:rPr>
      </w:pPr>
    </w:p>
    <w:p w:rsidR="002F418F" w:rsidRPr="00CC0ABC" w:rsidRDefault="002F418F" w:rsidP="00D07501">
      <w:pPr>
        <w:pStyle w:val="textomarcapais12pt"/>
        <w:rPr>
          <w:rFonts w:asciiTheme="minorHAnsi" w:hAnsiTheme="minorHAnsi"/>
          <w:color w:val="auto"/>
        </w:rPr>
      </w:pPr>
    </w:p>
    <w:p w:rsidR="00BC23A0" w:rsidRDefault="00D95533" w:rsidP="00F13158">
      <w:pPr>
        <w:pStyle w:val="textomarcapais12pt"/>
        <w:keepNext/>
        <w:jc w:val="center"/>
      </w:pPr>
      <w:bookmarkStart w:id="128" w:name="epsexo"/>
      <w:r w:rsidRPr="00CC0ABC">
        <w:rPr>
          <w:rFonts w:asciiTheme="minorHAnsi" w:hAnsiTheme="minorHAnsi"/>
          <w:noProof/>
          <w:color w:val="auto"/>
          <w:lang w:val="en-US" w:bidi="ar-SA"/>
        </w:rPr>
        <w:lastRenderedPageBreak/>
        <w:drawing>
          <wp:inline distT="0" distB="0" distL="0" distR="0">
            <wp:extent cx="3634213" cy="2329132"/>
            <wp:effectExtent l="19050" t="0" r="23387" b="0"/>
            <wp:docPr id="6"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bookmarkEnd w:id="128"/>
    </w:p>
    <w:p w:rsidR="00BC23A0" w:rsidRPr="00825773" w:rsidRDefault="00BC23A0" w:rsidP="00F13158">
      <w:pPr>
        <w:pStyle w:val="Epgrafe"/>
        <w:spacing w:after="0" w:line="240" w:lineRule="auto"/>
        <w:jc w:val="center"/>
        <w:rPr>
          <w:sz w:val="20"/>
        </w:rPr>
      </w:pPr>
    </w:p>
    <w:p w:rsidR="009C6AA0" w:rsidRPr="00825773" w:rsidRDefault="00BC23A0" w:rsidP="00F13158">
      <w:pPr>
        <w:pStyle w:val="Epgrafe"/>
        <w:spacing w:after="0" w:line="240" w:lineRule="auto"/>
        <w:jc w:val="center"/>
        <w:rPr>
          <w:rFonts w:asciiTheme="minorHAnsi" w:hAnsiTheme="minorHAnsi"/>
          <w:sz w:val="20"/>
          <w:lang w:val="es-ES"/>
        </w:rPr>
      </w:pPr>
      <w:bookmarkStart w:id="129" w:name="_Toc316813781"/>
      <w:bookmarkStart w:id="130" w:name="_Toc316816290"/>
      <w:r w:rsidRPr="00825773">
        <w:rPr>
          <w:sz w:val="20"/>
          <w:lang w:val="es-ES"/>
        </w:rPr>
        <w:t>GRÁFICO 4-</w:t>
      </w:r>
      <w:r w:rsidR="00903F30" w:rsidRPr="00825773">
        <w:rPr>
          <w:sz w:val="20"/>
        </w:rPr>
        <w:fldChar w:fldCharType="begin"/>
      </w:r>
      <w:r w:rsidRPr="00825773">
        <w:rPr>
          <w:sz w:val="20"/>
          <w:lang w:val="es-ES"/>
        </w:rPr>
        <w:instrText xml:space="preserve"> SEQ GRÁFICO \* ARABIC </w:instrText>
      </w:r>
      <w:r w:rsidR="00903F30" w:rsidRPr="00825773">
        <w:rPr>
          <w:sz w:val="20"/>
        </w:rPr>
        <w:fldChar w:fldCharType="separate"/>
      </w:r>
      <w:r w:rsidR="00E75534">
        <w:rPr>
          <w:noProof/>
          <w:sz w:val="20"/>
          <w:lang w:val="es-ES"/>
        </w:rPr>
        <w:t>1</w:t>
      </w:r>
      <w:r w:rsidR="00903F30" w:rsidRPr="00825773">
        <w:rPr>
          <w:sz w:val="20"/>
        </w:rPr>
        <w:fldChar w:fldCharType="end"/>
      </w:r>
      <w:r w:rsidRPr="00825773">
        <w:rPr>
          <w:sz w:val="20"/>
          <w:lang w:val="es-ES"/>
        </w:rPr>
        <w:t>: ESTADÍSTICAS PREGUNTA SEXO</w:t>
      </w:r>
      <w:bookmarkEnd w:id="129"/>
      <w:bookmarkEnd w:id="130"/>
    </w:p>
    <w:p w:rsidR="009C6AA0" w:rsidRPr="00825773" w:rsidRDefault="009C6AA0" w:rsidP="00F13158">
      <w:pPr>
        <w:pStyle w:val="textomarcapais12pt"/>
        <w:jc w:val="center"/>
        <w:rPr>
          <w:rFonts w:asciiTheme="minorHAnsi" w:hAnsiTheme="minorHAnsi"/>
          <w:bCs/>
          <w:caps/>
          <w:color w:val="auto"/>
          <w:sz w:val="20"/>
          <w:szCs w:val="18"/>
        </w:rPr>
      </w:pPr>
      <w:r w:rsidRPr="00825773">
        <w:rPr>
          <w:rFonts w:asciiTheme="minorHAnsi" w:hAnsiTheme="minorHAnsi"/>
          <w:bCs/>
          <w:caps/>
          <w:color w:val="auto"/>
          <w:sz w:val="20"/>
          <w:szCs w:val="18"/>
        </w:rPr>
        <w:t>Fuente: Elaborado por autores</w:t>
      </w:r>
    </w:p>
    <w:p w:rsidR="009C6AA0" w:rsidRPr="00CC0ABC" w:rsidRDefault="009C6AA0" w:rsidP="00F13158">
      <w:pPr>
        <w:jc w:val="center"/>
        <w:rPr>
          <w:rFonts w:asciiTheme="minorHAnsi" w:hAnsiTheme="minorHAnsi"/>
          <w:lang w:val="es-EC"/>
        </w:rPr>
      </w:pPr>
    </w:p>
    <w:p w:rsidR="00083557" w:rsidRDefault="00D95533" w:rsidP="00F13158">
      <w:pPr>
        <w:pStyle w:val="textomarcapais12pt"/>
        <w:keepNext/>
        <w:jc w:val="center"/>
      </w:pPr>
      <w:bookmarkStart w:id="131" w:name="epedad"/>
      <w:r w:rsidRPr="00CC0ABC">
        <w:rPr>
          <w:rFonts w:asciiTheme="minorHAnsi" w:hAnsiTheme="minorHAnsi"/>
          <w:noProof/>
          <w:color w:val="auto"/>
          <w:lang w:val="en-US" w:bidi="ar-SA"/>
        </w:rPr>
        <w:drawing>
          <wp:inline distT="0" distB="0" distL="0" distR="0">
            <wp:extent cx="3664429" cy="2193769"/>
            <wp:effectExtent l="19050" t="0" r="12221" b="0"/>
            <wp:docPr id="7"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bookmarkEnd w:id="131"/>
    </w:p>
    <w:p w:rsidR="00083557" w:rsidRDefault="00083557" w:rsidP="00F13158">
      <w:pPr>
        <w:pStyle w:val="Epgrafe"/>
        <w:spacing w:after="0" w:line="240" w:lineRule="auto"/>
        <w:jc w:val="center"/>
        <w:rPr>
          <w:lang w:val="es-ES"/>
        </w:rPr>
      </w:pPr>
    </w:p>
    <w:p w:rsidR="00083557" w:rsidRPr="00825773" w:rsidRDefault="00083557" w:rsidP="00F13158">
      <w:pPr>
        <w:pStyle w:val="Epgrafe"/>
        <w:spacing w:after="0" w:line="240" w:lineRule="auto"/>
        <w:jc w:val="center"/>
        <w:rPr>
          <w:sz w:val="20"/>
          <w:szCs w:val="20"/>
          <w:lang w:val="es-ES"/>
        </w:rPr>
      </w:pPr>
      <w:bookmarkStart w:id="132" w:name="_Toc316813782"/>
      <w:bookmarkStart w:id="133" w:name="_Toc316816291"/>
      <w:r w:rsidRPr="00825773">
        <w:rPr>
          <w:sz w:val="20"/>
          <w:szCs w:val="20"/>
          <w:lang w:val="es-ES"/>
        </w:rPr>
        <w:t>GRÁFICO 4-</w:t>
      </w:r>
      <w:r w:rsidR="00903F30" w:rsidRPr="00825773">
        <w:rPr>
          <w:sz w:val="20"/>
          <w:szCs w:val="20"/>
        </w:rPr>
        <w:fldChar w:fldCharType="begin"/>
      </w:r>
      <w:r w:rsidRPr="00825773">
        <w:rPr>
          <w:sz w:val="20"/>
          <w:szCs w:val="20"/>
          <w:lang w:val="es-ES"/>
        </w:rPr>
        <w:instrText xml:space="preserve"> SEQ GRÁFICO \* ARABIC </w:instrText>
      </w:r>
      <w:r w:rsidR="00903F30" w:rsidRPr="00825773">
        <w:rPr>
          <w:sz w:val="20"/>
          <w:szCs w:val="20"/>
        </w:rPr>
        <w:fldChar w:fldCharType="separate"/>
      </w:r>
      <w:r w:rsidR="00E75534">
        <w:rPr>
          <w:noProof/>
          <w:sz w:val="20"/>
          <w:szCs w:val="20"/>
          <w:lang w:val="es-ES"/>
        </w:rPr>
        <w:t>2</w:t>
      </w:r>
      <w:r w:rsidR="00903F30" w:rsidRPr="00825773">
        <w:rPr>
          <w:sz w:val="20"/>
          <w:szCs w:val="20"/>
        </w:rPr>
        <w:fldChar w:fldCharType="end"/>
      </w:r>
      <w:r w:rsidRPr="00825773">
        <w:rPr>
          <w:sz w:val="20"/>
          <w:szCs w:val="20"/>
          <w:lang w:val="es-ES"/>
        </w:rPr>
        <w:t>: ESTADÍSTICAS PREGUNTA EDAD</w:t>
      </w:r>
      <w:bookmarkEnd w:id="132"/>
      <w:bookmarkEnd w:id="133"/>
    </w:p>
    <w:p w:rsidR="009C6AA0" w:rsidRPr="00825773" w:rsidRDefault="009C6AA0" w:rsidP="00F13158">
      <w:pPr>
        <w:pStyle w:val="Epgrafe"/>
        <w:spacing w:after="0" w:line="240" w:lineRule="auto"/>
        <w:jc w:val="center"/>
        <w:rPr>
          <w:rFonts w:asciiTheme="minorHAnsi" w:hAnsiTheme="minorHAnsi"/>
          <w:b w:val="0"/>
          <w:bCs w:val="0"/>
          <w:caps w:val="0"/>
          <w:sz w:val="20"/>
          <w:szCs w:val="20"/>
          <w:lang w:val="es-ES"/>
        </w:rPr>
      </w:pPr>
      <w:r w:rsidRPr="00825773">
        <w:rPr>
          <w:rFonts w:asciiTheme="minorHAnsi" w:hAnsiTheme="minorHAnsi"/>
          <w:b w:val="0"/>
          <w:sz w:val="20"/>
          <w:szCs w:val="20"/>
          <w:lang w:val="es-ES"/>
        </w:rPr>
        <w:t>Fuente: Elaborado por autores</w:t>
      </w:r>
    </w:p>
    <w:p w:rsidR="00BC63D2" w:rsidRPr="00CC0ABC" w:rsidRDefault="00BC63D2" w:rsidP="00F13158">
      <w:pPr>
        <w:pStyle w:val="Epgrafe"/>
        <w:jc w:val="center"/>
        <w:rPr>
          <w:rFonts w:asciiTheme="minorHAnsi" w:hAnsiTheme="minorHAnsi"/>
          <w:lang w:val="es-EC"/>
        </w:rPr>
      </w:pPr>
    </w:p>
    <w:p w:rsidR="00825773" w:rsidRDefault="00D95533" w:rsidP="00F13158">
      <w:pPr>
        <w:pStyle w:val="textomarcapais12pt"/>
        <w:keepNext/>
        <w:jc w:val="center"/>
      </w:pPr>
      <w:bookmarkStart w:id="134" w:name="epciudad"/>
      <w:r w:rsidRPr="00CC0ABC">
        <w:rPr>
          <w:rFonts w:asciiTheme="minorHAnsi" w:hAnsiTheme="minorHAnsi"/>
          <w:noProof/>
          <w:color w:val="auto"/>
          <w:lang w:val="en-US" w:bidi="ar-SA"/>
        </w:rPr>
        <w:drawing>
          <wp:inline distT="0" distB="0" distL="0" distR="0">
            <wp:extent cx="3742067" cy="2240248"/>
            <wp:effectExtent l="19050" t="0" r="10783" b="7652"/>
            <wp:docPr id="26"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bookmarkEnd w:id="134"/>
    </w:p>
    <w:p w:rsidR="00F13158" w:rsidRDefault="00F13158" w:rsidP="00F13158">
      <w:pPr>
        <w:pStyle w:val="Epgrafe"/>
        <w:spacing w:after="0" w:line="240" w:lineRule="auto"/>
        <w:jc w:val="center"/>
        <w:rPr>
          <w:sz w:val="20"/>
          <w:szCs w:val="20"/>
        </w:rPr>
      </w:pPr>
    </w:p>
    <w:p w:rsidR="009C6AA0" w:rsidRPr="00F45ECF" w:rsidRDefault="00825773" w:rsidP="00F13158">
      <w:pPr>
        <w:pStyle w:val="Epgrafe"/>
        <w:spacing w:after="0" w:line="240" w:lineRule="auto"/>
        <w:jc w:val="center"/>
        <w:rPr>
          <w:sz w:val="20"/>
          <w:szCs w:val="20"/>
          <w:lang w:val="es-ES"/>
        </w:rPr>
      </w:pPr>
      <w:bookmarkStart w:id="135" w:name="_Toc316816292"/>
      <w:r w:rsidRPr="00F45ECF">
        <w:rPr>
          <w:sz w:val="20"/>
          <w:szCs w:val="20"/>
          <w:lang w:val="es-ES"/>
        </w:rPr>
        <w:t>GRÁFICO 4-</w:t>
      </w:r>
      <w:r w:rsidR="00903F30" w:rsidRPr="00825773">
        <w:rPr>
          <w:sz w:val="20"/>
          <w:szCs w:val="20"/>
        </w:rPr>
        <w:fldChar w:fldCharType="begin"/>
      </w:r>
      <w:r w:rsidRPr="00F45ECF">
        <w:rPr>
          <w:sz w:val="20"/>
          <w:szCs w:val="20"/>
          <w:lang w:val="es-ES"/>
        </w:rPr>
        <w:instrText xml:space="preserve"> SEQ GRÁFICO \* ARABIC </w:instrText>
      </w:r>
      <w:r w:rsidR="00903F30" w:rsidRPr="00825773">
        <w:rPr>
          <w:sz w:val="20"/>
          <w:szCs w:val="20"/>
        </w:rPr>
        <w:fldChar w:fldCharType="separate"/>
      </w:r>
      <w:r w:rsidR="00E75534">
        <w:rPr>
          <w:noProof/>
          <w:sz w:val="20"/>
          <w:szCs w:val="20"/>
          <w:lang w:val="es-ES"/>
        </w:rPr>
        <w:t>3</w:t>
      </w:r>
      <w:r w:rsidR="00903F30" w:rsidRPr="00825773">
        <w:rPr>
          <w:sz w:val="20"/>
          <w:szCs w:val="20"/>
        </w:rPr>
        <w:fldChar w:fldCharType="end"/>
      </w:r>
      <w:r w:rsidRPr="00F45ECF">
        <w:rPr>
          <w:sz w:val="20"/>
          <w:szCs w:val="20"/>
          <w:lang w:val="es-ES"/>
        </w:rPr>
        <w:t>: ESTADÍSTICAS PREGUNTA CIUDAD</w:t>
      </w:r>
      <w:bookmarkEnd w:id="135"/>
    </w:p>
    <w:p w:rsidR="009C6AA0" w:rsidRPr="00825773" w:rsidRDefault="009C6AA0" w:rsidP="00F13158">
      <w:pPr>
        <w:pStyle w:val="textomarcapais12pt"/>
        <w:jc w:val="center"/>
        <w:rPr>
          <w:rFonts w:asciiTheme="minorHAnsi" w:hAnsiTheme="minorHAnsi"/>
          <w:bCs/>
          <w:caps/>
          <w:color w:val="auto"/>
          <w:sz w:val="20"/>
          <w:szCs w:val="20"/>
        </w:rPr>
      </w:pPr>
      <w:r w:rsidRPr="00825773">
        <w:rPr>
          <w:rFonts w:asciiTheme="minorHAnsi" w:hAnsiTheme="minorHAnsi"/>
          <w:bCs/>
          <w:caps/>
          <w:color w:val="auto"/>
          <w:sz w:val="20"/>
          <w:szCs w:val="20"/>
        </w:rPr>
        <w:t>Fuente: Elaborado por autores</w:t>
      </w:r>
    </w:p>
    <w:p w:rsidR="00F9157F" w:rsidRPr="00CC0ABC" w:rsidRDefault="00F9157F" w:rsidP="00F9157F">
      <w:pPr>
        <w:pStyle w:val="textomarcapais12pt"/>
        <w:rPr>
          <w:rFonts w:asciiTheme="minorHAnsi" w:hAnsiTheme="minorHAnsi"/>
          <w:b/>
          <w:color w:val="auto"/>
        </w:rPr>
      </w:pPr>
      <w:r w:rsidRPr="00CC0ABC">
        <w:rPr>
          <w:rFonts w:asciiTheme="minorHAnsi" w:hAnsiTheme="minorHAnsi"/>
          <w:b/>
          <w:color w:val="auto"/>
        </w:rPr>
        <w:lastRenderedPageBreak/>
        <w:t>Pregunta 1</w:t>
      </w:r>
    </w:p>
    <w:p w:rsidR="00F9157F" w:rsidRPr="00CC0ABC" w:rsidRDefault="00F9157F" w:rsidP="00F9157F">
      <w:pPr>
        <w:pStyle w:val="textomarcapais12pt"/>
        <w:rPr>
          <w:rFonts w:asciiTheme="minorHAnsi" w:hAnsiTheme="minorHAnsi"/>
          <w:color w:val="auto"/>
        </w:rPr>
      </w:pPr>
    </w:p>
    <w:p w:rsidR="0029527F" w:rsidRPr="00CC0ABC" w:rsidRDefault="0029527F" w:rsidP="0029527F">
      <w:pPr>
        <w:pStyle w:val="textomarcapais12pt"/>
        <w:rPr>
          <w:rFonts w:asciiTheme="minorHAnsi" w:hAnsiTheme="minorHAnsi"/>
          <w:color w:val="auto"/>
        </w:rPr>
      </w:pPr>
      <w:r w:rsidRPr="00CC0ABC">
        <w:rPr>
          <w:rFonts w:asciiTheme="minorHAnsi" w:hAnsiTheme="minorHAnsi"/>
          <w:color w:val="auto"/>
        </w:rPr>
        <w:t xml:space="preserve">Seleccione la opción que se adapta a su condición actual </w:t>
      </w:r>
    </w:p>
    <w:p w:rsidR="0029527F" w:rsidRPr="00CC0ABC" w:rsidRDefault="0029527F" w:rsidP="00F9157F">
      <w:pPr>
        <w:pStyle w:val="textomarcapais12pt"/>
        <w:rPr>
          <w:rFonts w:asciiTheme="minorHAnsi" w:hAnsiTheme="minorHAnsi"/>
          <w:color w:val="auto"/>
        </w:rPr>
      </w:pPr>
    </w:p>
    <w:p w:rsidR="00755A3A" w:rsidRDefault="005D7EDD" w:rsidP="00755A3A">
      <w:pPr>
        <w:pStyle w:val="textomarcapais12pt"/>
        <w:keepNext/>
        <w:jc w:val="center"/>
      </w:pPr>
      <w:r w:rsidRPr="005D7EDD">
        <w:rPr>
          <w:noProof/>
          <w:lang w:val="en-US" w:bidi="ar-SA"/>
        </w:rPr>
        <w:drawing>
          <wp:inline distT="0" distB="0" distL="0" distR="0">
            <wp:extent cx="5385114" cy="1911927"/>
            <wp:effectExtent l="19050" t="0" r="25086" b="0"/>
            <wp:docPr id="87" name="Grá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755A3A" w:rsidRDefault="00755A3A" w:rsidP="00755A3A">
      <w:pPr>
        <w:pStyle w:val="Epgrafe"/>
        <w:spacing w:after="0" w:line="240" w:lineRule="auto"/>
        <w:jc w:val="center"/>
        <w:rPr>
          <w:lang w:val="es-ES"/>
        </w:rPr>
      </w:pPr>
    </w:p>
    <w:p w:rsidR="002F418F" w:rsidRPr="00755A3A" w:rsidRDefault="00755A3A" w:rsidP="00755A3A">
      <w:pPr>
        <w:pStyle w:val="Epgrafe"/>
        <w:spacing w:after="0" w:line="240" w:lineRule="auto"/>
        <w:jc w:val="center"/>
        <w:rPr>
          <w:rFonts w:asciiTheme="minorHAnsi" w:hAnsiTheme="minorHAnsi"/>
          <w:sz w:val="20"/>
          <w:lang w:val="es-EC"/>
        </w:rPr>
      </w:pPr>
      <w:bookmarkStart w:id="136" w:name="_Toc316816293"/>
      <w:r w:rsidRPr="00755A3A">
        <w:rPr>
          <w:sz w:val="20"/>
          <w:lang w:val="es-ES"/>
        </w:rPr>
        <w:t>GRÁFICO 4-</w:t>
      </w:r>
      <w:r w:rsidR="00903F30" w:rsidRPr="00755A3A">
        <w:rPr>
          <w:sz w:val="20"/>
        </w:rPr>
        <w:fldChar w:fldCharType="begin"/>
      </w:r>
      <w:r w:rsidRPr="00755A3A">
        <w:rPr>
          <w:sz w:val="20"/>
          <w:lang w:val="es-ES"/>
        </w:rPr>
        <w:instrText xml:space="preserve"> SEQ GRÁFICO \* ARABIC </w:instrText>
      </w:r>
      <w:r w:rsidR="00903F30" w:rsidRPr="00755A3A">
        <w:rPr>
          <w:sz w:val="20"/>
        </w:rPr>
        <w:fldChar w:fldCharType="separate"/>
      </w:r>
      <w:r w:rsidR="00E75534">
        <w:rPr>
          <w:noProof/>
          <w:sz w:val="20"/>
          <w:lang w:val="es-ES"/>
        </w:rPr>
        <w:t>4</w:t>
      </w:r>
      <w:r w:rsidR="00903F30" w:rsidRPr="00755A3A">
        <w:rPr>
          <w:sz w:val="20"/>
        </w:rPr>
        <w:fldChar w:fldCharType="end"/>
      </w:r>
      <w:r w:rsidRPr="00755A3A">
        <w:rPr>
          <w:sz w:val="20"/>
          <w:lang w:val="es-ES"/>
        </w:rPr>
        <w:t>: ESTADÍSTICAS PREGUNTA 1</w:t>
      </w:r>
      <w:bookmarkEnd w:id="136"/>
    </w:p>
    <w:p w:rsidR="002F418F" w:rsidRPr="00755A3A" w:rsidRDefault="002F418F" w:rsidP="00755A3A">
      <w:pPr>
        <w:pStyle w:val="textomarcapais12pt"/>
        <w:jc w:val="center"/>
        <w:rPr>
          <w:rFonts w:asciiTheme="minorHAnsi" w:hAnsiTheme="minorHAnsi"/>
          <w:bCs/>
          <w:caps/>
          <w:color w:val="auto"/>
          <w:sz w:val="20"/>
          <w:szCs w:val="18"/>
        </w:rPr>
      </w:pPr>
      <w:r w:rsidRPr="00755A3A">
        <w:rPr>
          <w:rFonts w:asciiTheme="minorHAnsi" w:hAnsiTheme="minorHAnsi"/>
          <w:bCs/>
          <w:caps/>
          <w:color w:val="auto"/>
          <w:sz w:val="20"/>
          <w:szCs w:val="18"/>
        </w:rPr>
        <w:t>Fuente: Elaborado por autores</w:t>
      </w:r>
    </w:p>
    <w:p w:rsidR="00F9157F" w:rsidRPr="00CC0ABC" w:rsidRDefault="00F9157F" w:rsidP="00F9157F">
      <w:pPr>
        <w:pStyle w:val="textomarcapais12pt"/>
        <w:jc w:val="center"/>
        <w:rPr>
          <w:rFonts w:asciiTheme="minorHAnsi" w:hAnsiTheme="minorHAnsi"/>
          <w:color w:val="auto"/>
        </w:rPr>
      </w:pPr>
    </w:p>
    <w:p w:rsidR="00623B1A" w:rsidRPr="00CC0ABC" w:rsidRDefault="00623B1A" w:rsidP="00F9157F">
      <w:pPr>
        <w:pStyle w:val="textomarcapais12pt"/>
        <w:jc w:val="center"/>
        <w:rPr>
          <w:rFonts w:asciiTheme="minorHAnsi" w:hAnsiTheme="minorHAnsi"/>
          <w:color w:val="auto"/>
        </w:rPr>
      </w:pPr>
    </w:p>
    <w:p w:rsidR="00F9157F" w:rsidRPr="00CC0ABC" w:rsidRDefault="00F9157F" w:rsidP="00F9157F">
      <w:pPr>
        <w:pStyle w:val="textomarcapais12pt"/>
        <w:rPr>
          <w:rFonts w:asciiTheme="minorHAnsi" w:hAnsiTheme="minorHAnsi"/>
          <w:color w:val="auto"/>
        </w:rPr>
      </w:pPr>
      <w:r w:rsidRPr="00CC0ABC">
        <w:rPr>
          <w:rFonts w:asciiTheme="minorHAnsi" w:hAnsiTheme="minorHAnsi"/>
          <w:color w:val="auto"/>
        </w:rPr>
        <w:t xml:space="preserve">De las personas a las que se les realizó la encuesta,  93% son nacidos y residentes en Ecuador, el 13% corresponde a personas que son nacidas en el extranjero y están residentes en el país, y el 12% correspondiente a personas nacidas en Ecuador pero residen en el Extranjero. </w:t>
      </w:r>
    </w:p>
    <w:p w:rsidR="00F9157F" w:rsidRPr="00CC0ABC" w:rsidRDefault="00F9157F" w:rsidP="00F9157F">
      <w:pPr>
        <w:pStyle w:val="textomarcapais12pt"/>
        <w:rPr>
          <w:rFonts w:asciiTheme="minorHAnsi" w:hAnsiTheme="minorHAnsi"/>
          <w:color w:val="auto"/>
        </w:rPr>
      </w:pPr>
    </w:p>
    <w:p w:rsidR="00F9157F" w:rsidRPr="00CC0ABC" w:rsidRDefault="00F9157F" w:rsidP="00F9157F">
      <w:pPr>
        <w:pStyle w:val="textomarcapais12pt"/>
        <w:rPr>
          <w:rFonts w:asciiTheme="minorHAnsi" w:hAnsiTheme="minorHAnsi"/>
          <w:color w:val="auto"/>
        </w:rPr>
      </w:pPr>
    </w:p>
    <w:p w:rsidR="00F9157F" w:rsidRPr="00CC0ABC" w:rsidRDefault="00F9157F" w:rsidP="00F9157F">
      <w:pPr>
        <w:pStyle w:val="textomarcapais12pt"/>
        <w:rPr>
          <w:rFonts w:asciiTheme="minorHAnsi" w:hAnsiTheme="minorHAnsi"/>
          <w:b/>
          <w:color w:val="auto"/>
        </w:rPr>
      </w:pPr>
      <w:r w:rsidRPr="00CC0ABC">
        <w:rPr>
          <w:rFonts w:asciiTheme="minorHAnsi" w:hAnsiTheme="minorHAnsi"/>
          <w:b/>
          <w:color w:val="auto"/>
        </w:rPr>
        <w:t>Pregunta 2</w:t>
      </w:r>
    </w:p>
    <w:p w:rsidR="00F9157F" w:rsidRPr="00CC0ABC" w:rsidRDefault="00F9157F" w:rsidP="00F9157F">
      <w:pPr>
        <w:pStyle w:val="textomarcapais12pt"/>
        <w:rPr>
          <w:rFonts w:asciiTheme="minorHAnsi" w:hAnsiTheme="minorHAnsi"/>
          <w:color w:val="auto"/>
        </w:rPr>
      </w:pPr>
    </w:p>
    <w:p w:rsidR="005D7EDD" w:rsidRDefault="00F9157F" w:rsidP="005D7EDD">
      <w:pPr>
        <w:pStyle w:val="textomarcapais12pt"/>
        <w:jc w:val="left"/>
        <w:rPr>
          <w:rFonts w:asciiTheme="minorHAnsi" w:hAnsiTheme="minorHAnsi"/>
          <w:color w:val="auto"/>
        </w:rPr>
      </w:pPr>
      <w:r w:rsidRPr="00CC0ABC">
        <w:rPr>
          <w:rFonts w:asciiTheme="minorHAnsi" w:hAnsiTheme="minorHAnsi"/>
          <w:color w:val="auto"/>
        </w:rPr>
        <w:t>¿Qué le gusta de Ecuador?</w:t>
      </w:r>
    </w:p>
    <w:p w:rsidR="008678D2" w:rsidRDefault="008678D2" w:rsidP="005D7EDD">
      <w:pPr>
        <w:pStyle w:val="textomarcapais12pt"/>
        <w:jc w:val="left"/>
        <w:rPr>
          <w:rFonts w:asciiTheme="minorHAnsi" w:hAnsiTheme="minorHAnsi"/>
          <w:color w:val="auto"/>
        </w:rPr>
      </w:pPr>
    </w:p>
    <w:p w:rsidR="003F7B31" w:rsidRDefault="00903F30" w:rsidP="005D7EDD">
      <w:pPr>
        <w:pStyle w:val="textomarcapais12pt"/>
        <w:jc w:val="left"/>
      </w:pPr>
      <w:r w:rsidRPr="00903F30">
        <w:rPr>
          <w:rFonts w:asciiTheme="minorHAnsi" w:hAnsiTheme="minorHAnsi"/>
          <w:bCs/>
          <w:caps/>
          <w:noProof/>
          <w:color w:val="auto"/>
          <w:sz w:val="20"/>
          <w:szCs w:val="18"/>
          <w:lang w:val="en-US" w:bidi="ar-SA"/>
        </w:rPr>
        <w:pict>
          <v:group id="_x0000_s1291" style="position:absolute;margin-left:140.5pt;margin-top:95.45pt;width:241.05pt;height:141.7pt;z-index:251827200" coordorigin="4795,11709" coordsize="4821,2834">
            <v:group id="_x0000_s1290" style="position:absolute;left:9106;top:11709;width:510;height:2834" coordorigin="9106,11709" coordsize="510,2834">
              <v:shape id="_x0000_s1279" type="#_x0000_t202" style="position:absolute;left:9163;top:11709;width:444;height:371;mso-width-relative:margin;mso-height-relative:margin" o:regroupid="9" filled="f" stroked="f">
                <v:textbox style="mso-next-textbox:#_x0000_s1279">
                  <w:txbxContent>
                    <w:p w:rsidR="00FE3CBA" w:rsidRDefault="00FE3CBA" w:rsidP="00FE3CBA">
                      <w:pPr>
                        <w:rPr>
                          <w:lang w:val="es-ES"/>
                        </w:rPr>
                      </w:pPr>
                      <w:r>
                        <w:rPr>
                          <w:lang w:val="es-ES"/>
                        </w:rPr>
                        <w:t>%</w:t>
                      </w:r>
                    </w:p>
                  </w:txbxContent>
                </v:textbox>
              </v:shape>
              <v:shape id="_x0000_s1280" type="#_x0000_t202" style="position:absolute;left:9163;top:12024;width:453;height:380;mso-width-relative:margin;mso-height-relative:margin" o:regroupid="9" filled="f" stroked="f">
                <v:textbox style="mso-next-textbox:#_x0000_s1280">
                  <w:txbxContent>
                    <w:p w:rsidR="00FE3CBA" w:rsidRDefault="00FE3CBA" w:rsidP="00FE3CBA">
                      <w:pPr>
                        <w:rPr>
                          <w:lang w:val="es-ES"/>
                        </w:rPr>
                      </w:pPr>
                      <w:r>
                        <w:rPr>
                          <w:lang w:val="es-ES"/>
                        </w:rPr>
                        <w:t>%</w:t>
                      </w:r>
                    </w:p>
                  </w:txbxContent>
                </v:textbox>
              </v:shape>
              <v:shape id="_x0000_s1281" type="#_x0000_t202" style="position:absolute;left:9162;top:12336;width:453;height:380;mso-width-relative:margin;mso-height-relative:margin" o:regroupid="9" filled="f" stroked="f">
                <v:textbox style="mso-next-textbox:#_x0000_s1281">
                  <w:txbxContent>
                    <w:p w:rsidR="00FE3CBA" w:rsidRDefault="00FE3CBA" w:rsidP="00FE3CBA">
                      <w:pPr>
                        <w:rPr>
                          <w:lang w:val="es-ES"/>
                        </w:rPr>
                      </w:pPr>
                      <w:r>
                        <w:rPr>
                          <w:lang w:val="es-ES"/>
                        </w:rPr>
                        <w:t>%</w:t>
                      </w:r>
                    </w:p>
                  </w:txbxContent>
                </v:textbox>
              </v:shape>
              <v:shape id="_x0000_s1282" type="#_x0000_t202" style="position:absolute;left:9149;top:12660;width:453;height:380;mso-width-relative:margin;mso-height-relative:margin" o:regroupid="9" filled="f" stroked="f">
                <v:textbox style="mso-next-textbox:#_x0000_s1282">
                  <w:txbxContent>
                    <w:p w:rsidR="00FE3CBA" w:rsidRDefault="00FE3CBA" w:rsidP="00FE3CBA">
                      <w:pPr>
                        <w:rPr>
                          <w:lang w:val="es-ES"/>
                        </w:rPr>
                      </w:pPr>
                      <w:r>
                        <w:rPr>
                          <w:lang w:val="es-ES"/>
                        </w:rPr>
                        <w:t>%</w:t>
                      </w:r>
                    </w:p>
                  </w:txbxContent>
                </v:textbox>
              </v:shape>
              <v:shape id="_x0000_s1283" type="#_x0000_t202" style="position:absolute;left:9149;top:12970;width:453;height:380;mso-width-relative:margin;mso-height-relative:margin" o:regroupid="9" filled="f" stroked="f">
                <v:textbox style="mso-next-textbox:#_x0000_s1283">
                  <w:txbxContent>
                    <w:p w:rsidR="00FE3CBA" w:rsidRDefault="00FE3CBA" w:rsidP="00FE3CBA">
                      <w:pPr>
                        <w:rPr>
                          <w:lang w:val="es-ES"/>
                        </w:rPr>
                      </w:pPr>
                      <w:r>
                        <w:rPr>
                          <w:lang w:val="es-ES"/>
                        </w:rPr>
                        <w:t>%</w:t>
                      </w:r>
                    </w:p>
                  </w:txbxContent>
                </v:textbox>
              </v:shape>
              <v:shape id="_x0000_s1284" type="#_x0000_t202" style="position:absolute;left:9145;top:13286;width:453;height:380;mso-width-relative:margin;mso-height-relative:margin" o:regroupid="9" filled="f" stroked="f">
                <v:textbox style="mso-next-textbox:#_x0000_s1284">
                  <w:txbxContent>
                    <w:p w:rsidR="00FE3CBA" w:rsidRDefault="00FE3CBA" w:rsidP="00FE3CBA">
                      <w:pPr>
                        <w:rPr>
                          <w:lang w:val="es-ES"/>
                        </w:rPr>
                      </w:pPr>
                      <w:r>
                        <w:rPr>
                          <w:lang w:val="es-ES"/>
                        </w:rPr>
                        <w:t>%</w:t>
                      </w:r>
                    </w:p>
                  </w:txbxContent>
                </v:textbox>
              </v:shape>
              <v:shape id="_x0000_s1285" type="#_x0000_t202" style="position:absolute;left:9106;top:13729;width:453;height:380;mso-width-relative:margin;mso-height-relative:margin" o:regroupid="9" filled="f" stroked="f">
                <v:textbox style="mso-next-textbox:#_x0000_s1285">
                  <w:txbxContent>
                    <w:p w:rsidR="00FE3CBA" w:rsidRDefault="00FE3CBA" w:rsidP="00FE3CBA">
                      <w:pPr>
                        <w:rPr>
                          <w:lang w:val="es-ES"/>
                        </w:rPr>
                      </w:pPr>
                      <w:r>
                        <w:rPr>
                          <w:lang w:val="es-ES"/>
                        </w:rPr>
                        <w:t>%</w:t>
                      </w:r>
                    </w:p>
                  </w:txbxContent>
                </v:textbox>
              </v:shape>
              <v:shape id="_x0000_s1286" type="#_x0000_t202" style="position:absolute;left:9111;top:14163;width:453;height:380;mso-width-relative:margin;mso-height-relative:margin" o:regroupid="9" filled="f" stroked="f">
                <v:textbox style="mso-next-textbox:#_x0000_s1286">
                  <w:txbxContent>
                    <w:p w:rsidR="00FE3CBA" w:rsidRDefault="00FE3CBA" w:rsidP="00FE3CBA">
                      <w:pPr>
                        <w:rPr>
                          <w:lang w:val="es-ES"/>
                        </w:rPr>
                      </w:pPr>
                      <w:r>
                        <w:rPr>
                          <w:lang w:val="es-ES"/>
                        </w:rPr>
                        <w:t>%</w:t>
                      </w:r>
                    </w:p>
                  </w:txbxContent>
                </v:textbox>
              </v:shape>
            </v:group>
            <v:group id="_x0000_s1289" style="position:absolute;left:6954;top:11709;width:510;height:2834" coordorigin="6954,11709" coordsize="510,2834">
              <v:shape id="_x0000_s1270" type="#_x0000_t202" style="position:absolute;left:7011;top:11709;width:444;height:371;mso-width-relative:margin;mso-height-relative:margin" o:regroupid="10" filled="f" stroked="f">
                <v:textbox style="mso-next-textbox:#_x0000_s1270">
                  <w:txbxContent>
                    <w:p w:rsidR="00FE3CBA" w:rsidRDefault="00FE3CBA" w:rsidP="00FE3CBA">
                      <w:pPr>
                        <w:rPr>
                          <w:lang w:val="es-ES"/>
                        </w:rPr>
                      </w:pPr>
                      <w:r>
                        <w:rPr>
                          <w:lang w:val="es-ES"/>
                        </w:rPr>
                        <w:t>%</w:t>
                      </w:r>
                    </w:p>
                  </w:txbxContent>
                </v:textbox>
              </v:shape>
              <v:shape id="_x0000_s1271" type="#_x0000_t202" style="position:absolute;left:7011;top:12024;width:453;height:380;mso-width-relative:margin;mso-height-relative:margin" o:regroupid="10" filled="f" stroked="f">
                <v:textbox style="mso-next-textbox:#_x0000_s1271">
                  <w:txbxContent>
                    <w:p w:rsidR="00FE3CBA" w:rsidRDefault="00FE3CBA" w:rsidP="00FE3CBA">
                      <w:pPr>
                        <w:rPr>
                          <w:lang w:val="es-ES"/>
                        </w:rPr>
                      </w:pPr>
                      <w:r>
                        <w:rPr>
                          <w:lang w:val="es-ES"/>
                        </w:rPr>
                        <w:t>%</w:t>
                      </w:r>
                    </w:p>
                  </w:txbxContent>
                </v:textbox>
              </v:shape>
              <v:shape id="_x0000_s1272" type="#_x0000_t202" style="position:absolute;left:7010;top:12336;width:453;height:380;mso-width-relative:margin;mso-height-relative:margin" o:regroupid="10" filled="f" stroked="f">
                <v:textbox style="mso-next-textbox:#_x0000_s1272">
                  <w:txbxContent>
                    <w:p w:rsidR="00FE3CBA" w:rsidRDefault="00FE3CBA" w:rsidP="00FE3CBA">
                      <w:pPr>
                        <w:rPr>
                          <w:lang w:val="es-ES"/>
                        </w:rPr>
                      </w:pPr>
                      <w:r>
                        <w:rPr>
                          <w:lang w:val="es-ES"/>
                        </w:rPr>
                        <w:t>%</w:t>
                      </w:r>
                    </w:p>
                  </w:txbxContent>
                </v:textbox>
              </v:shape>
              <v:shape id="_x0000_s1273" type="#_x0000_t202" style="position:absolute;left:6997;top:12660;width:453;height:380;mso-width-relative:margin;mso-height-relative:margin" o:regroupid="10" filled="f" stroked="f">
                <v:textbox style="mso-next-textbox:#_x0000_s1273">
                  <w:txbxContent>
                    <w:p w:rsidR="00FE3CBA" w:rsidRDefault="00FE3CBA" w:rsidP="00FE3CBA">
                      <w:pPr>
                        <w:rPr>
                          <w:lang w:val="es-ES"/>
                        </w:rPr>
                      </w:pPr>
                      <w:r>
                        <w:rPr>
                          <w:lang w:val="es-ES"/>
                        </w:rPr>
                        <w:t>%</w:t>
                      </w:r>
                    </w:p>
                  </w:txbxContent>
                </v:textbox>
              </v:shape>
              <v:shape id="_x0000_s1274" type="#_x0000_t202" style="position:absolute;left:6997;top:12970;width:453;height:380;mso-width-relative:margin;mso-height-relative:margin" o:regroupid="10" filled="f" stroked="f">
                <v:textbox style="mso-next-textbox:#_x0000_s1274">
                  <w:txbxContent>
                    <w:p w:rsidR="00FE3CBA" w:rsidRDefault="00FE3CBA" w:rsidP="00FE3CBA">
                      <w:pPr>
                        <w:rPr>
                          <w:lang w:val="es-ES"/>
                        </w:rPr>
                      </w:pPr>
                      <w:r>
                        <w:rPr>
                          <w:lang w:val="es-ES"/>
                        </w:rPr>
                        <w:t>%</w:t>
                      </w:r>
                    </w:p>
                  </w:txbxContent>
                </v:textbox>
              </v:shape>
              <v:shape id="_x0000_s1275" type="#_x0000_t202" style="position:absolute;left:6993;top:13286;width:453;height:380;mso-width-relative:margin;mso-height-relative:margin" o:regroupid="10" filled="f" stroked="f">
                <v:textbox style="mso-next-textbox:#_x0000_s1275">
                  <w:txbxContent>
                    <w:p w:rsidR="00FE3CBA" w:rsidRDefault="00FE3CBA" w:rsidP="00FE3CBA">
                      <w:pPr>
                        <w:rPr>
                          <w:lang w:val="es-ES"/>
                        </w:rPr>
                      </w:pPr>
                      <w:r>
                        <w:rPr>
                          <w:lang w:val="es-ES"/>
                        </w:rPr>
                        <w:t>%</w:t>
                      </w:r>
                    </w:p>
                  </w:txbxContent>
                </v:textbox>
              </v:shape>
              <v:shape id="_x0000_s1276" type="#_x0000_t202" style="position:absolute;left:6954;top:13729;width:453;height:380;mso-width-relative:margin;mso-height-relative:margin" o:regroupid="10" filled="f" stroked="f">
                <v:textbox style="mso-next-textbox:#_x0000_s1276">
                  <w:txbxContent>
                    <w:p w:rsidR="00FE3CBA" w:rsidRDefault="00FE3CBA" w:rsidP="00FE3CBA">
                      <w:pPr>
                        <w:rPr>
                          <w:lang w:val="es-ES"/>
                        </w:rPr>
                      </w:pPr>
                      <w:r>
                        <w:rPr>
                          <w:lang w:val="es-ES"/>
                        </w:rPr>
                        <w:t>%</w:t>
                      </w:r>
                    </w:p>
                  </w:txbxContent>
                </v:textbox>
              </v:shape>
              <v:shape id="_x0000_s1277" type="#_x0000_t202" style="position:absolute;left:6959;top:14163;width:453;height:380;mso-width-relative:margin;mso-height-relative:margin" o:regroupid="10" filled="f" stroked="f">
                <v:textbox style="mso-next-textbox:#_x0000_s1277">
                  <w:txbxContent>
                    <w:p w:rsidR="00FE3CBA" w:rsidRDefault="00FE3CBA" w:rsidP="00FE3CBA">
                      <w:pPr>
                        <w:rPr>
                          <w:lang w:val="es-ES"/>
                        </w:rPr>
                      </w:pPr>
                      <w:r>
                        <w:rPr>
                          <w:lang w:val="es-ES"/>
                        </w:rPr>
                        <w:t>%</w:t>
                      </w:r>
                    </w:p>
                  </w:txbxContent>
                </v:textbox>
              </v:shape>
            </v:group>
            <v:group id="_x0000_s1288" style="position:absolute;left:4795;top:11709;width:510;height:2834" coordorigin="4795,11709" coordsize="510,2834">
              <v:shape id="_x0000_s1259" type="#_x0000_t202" style="position:absolute;left:4852;top:11709;width:444;height:371;mso-width-relative:margin;mso-height-relative:margin" o:regroupid="11" filled="f" stroked="f">
                <v:textbox style="mso-next-textbox:#_x0000_s1259">
                  <w:txbxContent>
                    <w:p w:rsidR="00FE3CBA" w:rsidRDefault="00FE3CBA" w:rsidP="00FE3CBA">
                      <w:pPr>
                        <w:rPr>
                          <w:lang w:val="es-ES"/>
                        </w:rPr>
                      </w:pPr>
                      <w:r>
                        <w:rPr>
                          <w:lang w:val="es-ES"/>
                        </w:rPr>
                        <w:t>%</w:t>
                      </w:r>
                    </w:p>
                  </w:txbxContent>
                </v:textbox>
              </v:shape>
              <v:shape id="_x0000_s1261" type="#_x0000_t202" style="position:absolute;left:4852;top:12024;width:453;height:380;mso-width-relative:margin;mso-height-relative:margin" o:regroupid="11" filled="f" stroked="f">
                <v:textbox style="mso-next-textbox:#_x0000_s1261">
                  <w:txbxContent>
                    <w:p w:rsidR="00FE3CBA" w:rsidRDefault="00FE3CBA">
                      <w:pPr>
                        <w:rPr>
                          <w:lang w:val="es-ES"/>
                        </w:rPr>
                      </w:pPr>
                      <w:r>
                        <w:rPr>
                          <w:lang w:val="es-ES"/>
                        </w:rPr>
                        <w:t>%</w:t>
                      </w:r>
                    </w:p>
                  </w:txbxContent>
                </v:textbox>
              </v:shape>
              <v:shape id="_x0000_s1262" type="#_x0000_t202" style="position:absolute;left:4851;top:12336;width:453;height:380;mso-width-relative:margin;mso-height-relative:margin" o:regroupid="11" filled="f" stroked="f">
                <v:textbox style="mso-next-textbox:#_x0000_s1262">
                  <w:txbxContent>
                    <w:p w:rsidR="00FE3CBA" w:rsidRDefault="00FE3CBA" w:rsidP="00FE3CBA">
                      <w:pPr>
                        <w:rPr>
                          <w:lang w:val="es-ES"/>
                        </w:rPr>
                      </w:pPr>
                      <w:r>
                        <w:rPr>
                          <w:lang w:val="es-ES"/>
                        </w:rPr>
                        <w:t>%</w:t>
                      </w:r>
                    </w:p>
                  </w:txbxContent>
                </v:textbox>
              </v:shape>
              <v:shape id="_x0000_s1263" type="#_x0000_t202" style="position:absolute;left:4850;top:12660;width:453;height:380;mso-width-relative:margin;mso-height-relative:margin" o:regroupid="11" filled="f" stroked="f">
                <v:textbox style="mso-next-textbox:#_x0000_s1263">
                  <w:txbxContent>
                    <w:p w:rsidR="00FE3CBA" w:rsidRDefault="00FE3CBA" w:rsidP="00FE3CBA">
                      <w:pPr>
                        <w:rPr>
                          <w:lang w:val="es-ES"/>
                        </w:rPr>
                      </w:pPr>
                      <w:r>
                        <w:rPr>
                          <w:lang w:val="es-ES"/>
                        </w:rPr>
                        <w:t>%</w:t>
                      </w:r>
                    </w:p>
                  </w:txbxContent>
                </v:textbox>
              </v:shape>
              <v:shape id="_x0000_s1264" type="#_x0000_t202" style="position:absolute;left:4850;top:12970;width:453;height:380;mso-width-relative:margin;mso-height-relative:margin" o:regroupid="11" filled="f" stroked="f">
                <v:textbox style="mso-next-textbox:#_x0000_s1264">
                  <w:txbxContent>
                    <w:p w:rsidR="00FE3CBA" w:rsidRDefault="00FE3CBA" w:rsidP="00FE3CBA">
                      <w:pPr>
                        <w:rPr>
                          <w:lang w:val="es-ES"/>
                        </w:rPr>
                      </w:pPr>
                      <w:r>
                        <w:rPr>
                          <w:lang w:val="es-ES"/>
                        </w:rPr>
                        <w:t>%</w:t>
                      </w:r>
                    </w:p>
                  </w:txbxContent>
                </v:textbox>
              </v:shape>
              <v:shape id="_x0000_s1265" type="#_x0000_t202" style="position:absolute;left:4810;top:13286;width:453;height:380;mso-width-relative:margin;mso-height-relative:margin" o:regroupid="11" filled="f" stroked="f">
                <v:textbox style="mso-next-textbox:#_x0000_s1265">
                  <w:txbxContent>
                    <w:p w:rsidR="00FE3CBA" w:rsidRDefault="00FE3CBA" w:rsidP="00FE3CBA">
                      <w:pPr>
                        <w:rPr>
                          <w:lang w:val="es-ES"/>
                        </w:rPr>
                      </w:pPr>
                      <w:r>
                        <w:rPr>
                          <w:lang w:val="es-ES"/>
                        </w:rPr>
                        <w:t>%</w:t>
                      </w:r>
                    </w:p>
                  </w:txbxContent>
                </v:textbox>
              </v:shape>
              <v:shape id="_x0000_s1266" type="#_x0000_t202" style="position:absolute;left:4795;top:13729;width:453;height:380;mso-width-relative:margin;mso-height-relative:margin" o:regroupid="11" filled="f" stroked="f">
                <v:textbox style="mso-next-textbox:#_x0000_s1266">
                  <w:txbxContent>
                    <w:p w:rsidR="00FE3CBA" w:rsidRDefault="00FE3CBA" w:rsidP="00FE3CBA">
                      <w:pPr>
                        <w:rPr>
                          <w:lang w:val="es-ES"/>
                        </w:rPr>
                      </w:pPr>
                      <w:r>
                        <w:rPr>
                          <w:lang w:val="es-ES"/>
                        </w:rPr>
                        <w:t>%</w:t>
                      </w:r>
                    </w:p>
                  </w:txbxContent>
                </v:textbox>
              </v:shape>
              <v:shape id="_x0000_s1267" type="#_x0000_t202" style="position:absolute;left:4800;top:14163;width:453;height:380;mso-width-relative:margin;mso-height-relative:margin" o:regroupid="11" filled="f" stroked="f">
                <v:textbox style="mso-next-textbox:#_x0000_s1267">
                  <w:txbxContent>
                    <w:p w:rsidR="00FE3CBA" w:rsidRDefault="00FE3CBA" w:rsidP="00FE3CBA">
                      <w:pPr>
                        <w:rPr>
                          <w:lang w:val="es-ES"/>
                        </w:rPr>
                      </w:pPr>
                      <w:r>
                        <w:rPr>
                          <w:lang w:val="es-ES"/>
                        </w:rPr>
                        <w:t>%</w:t>
                      </w:r>
                    </w:p>
                  </w:txbxContent>
                </v:textbox>
              </v:shape>
            </v:group>
          </v:group>
        </w:pict>
      </w:r>
      <w:r w:rsidR="003F7B31" w:rsidRPr="003F7B31">
        <w:rPr>
          <w:noProof/>
          <w:lang w:val="en-US" w:bidi="ar-SA"/>
        </w:rPr>
        <w:drawing>
          <wp:inline distT="0" distB="0" distL="0" distR="0">
            <wp:extent cx="5362188" cy="3087584"/>
            <wp:effectExtent l="19050" t="0" r="9912" b="0"/>
            <wp:docPr id="86"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C1314D" w:rsidRDefault="00C1314D" w:rsidP="00C1314D">
      <w:pPr>
        <w:pStyle w:val="Epgrafe"/>
        <w:spacing w:after="0" w:line="240" w:lineRule="auto"/>
        <w:jc w:val="center"/>
        <w:rPr>
          <w:sz w:val="20"/>
          <w:lang w:val="es-ES"/>
        </w:rPr>
      </w:pPr>
    </w:p>
    <w:p w:rsidR="0029527F" w:rsidRPr="00C1314D" w:rsidRDefault="00C1314D" w:rsidP="00C1314D">
      <w:pPr>
        <w:pStyle w:val="Epgrafe"/>
        <w:spacing w:after="0" w:line="240" w:lineRule="auto"/>
        <w:jc w:val="center"/>
        <w:rPr>
          <w:rFonts w:asciiTheme="minorHAnsi" w:hAnsiTheme="minorHAnsi"/>
          <w:sz w:val="20"/>
          <w:lang w:val="es-ES"/>
        </w:rPr>
      </w:pPr>
      <w:bookmarkStart w:id="137" w:name="_Toc316816294"/>
      <w:r w:rsidRPr="00C1314D">
        <w:rPr>
          <w:sz w:val="20"/>
          <w:lang w:val="es-ES"/>
        </w:rPr>
        <w:t>GRÁFICO 5-</w:t>
      </w:r>
      <w:r w:rsidR="00903F30" w:rsidRPr="00C1314D">
        <w:rPr>
          <w:sz w:val="20"/>
        </w:rPr>
        <w:fldChar w:fldCharType="begin"/>
      </w:r>
      <w:r w:rsidRPr="00C1314D">
        <w:rPr>
          <w:sz w:val="20"/>
          <w:lang w:val="es-ES"/>
        </w:rPr>
        <w:instrText xml:space="preserve"> SEQ GRÁFICO \* ARABIC </w:instrText>
      </w:r>
      <w:r w:rsidR="00903F30" w:rsidRPr="00C1314D">
        <w:rPr>
          <w:sz w:val="20"/>
        </w:rPr>
        <w:fldChar w:fldCharType="separate"/>
      </w:r>
      <w:r w:rsidR="00E75534">
        <w:rPr>
          <w:noProof/>
          <w:sz w:val="20"/>
          <w:lang w:val="es-ES"/>
        </w:rPr>
        <w:t>5</w:t>
      </w:r>
      <w:r w:rsidR="00903F30" w:rsidRPr="00C1314D">
        <w:rPr>
          <w:sz w:val="20"/>
        </w:rPr>
        <w:fldChar w:fldCharType="end"/>
      </w:r>
      <w:r w:rsidRPr="00C1314D">
        <w:rPr>
          <w:sz w:val="20"/>
          <w:lang w:val="es-ES"/>
        </w:rPr>
        <w:t>:</w:t>
      </w:r>
      <w:r>
        <w:rPr>
          <w:sz w:val="20"/>
          <w:lang w:val="es-ES"/>
        </w:rPr>
        <w:t xml:space="preserve"> </w:t>
      </w:r>
      <w:r w:rsidRPr="00C1314D">
        <w:rPr>
          <w:sz w:val="20"/>
          <w:lang w:val="es-ES"/>
        </w:rPr>
        <w:t>ESTADÍSTICAS PREGUNTA 2</w:t>
      </w:r>
      <w:bookmarkEnd w:id="137"/>
    </w:p>
    <w:p w:rsidR="007E7FFB" w:rsidRPr="00C1314D" w:rsidRDefault="007E7FFB" w:rsidP="00C1314D">
      <w:pPr>
        <w:pStyle w:val="textomarcapais12pt"/>
        <w:jc w:val="center"/>
        <w:rPr>
          <w:rFonts w:asciiTheme="minorHAnsi" w:hAnsiTheme="minorHAnsi"/>
          <w:bCs/>
          <w:caps/>
          <w:color w:val="auto"/>
          <w:sz w:val="20"/>
          <w:szCs w:val="18"/>
        </w:rPr>
      </w:pPr>
      <w:r w:rsidRPr="00C1314D">
        <w:rPr>
          <w:rFonts w:asciiTheme="minorHAnsi" w:hAnsiTheme="minorHAnsi"/>
          <w:bCs/>
          <w:caps/>
          <w:color w:val="auto"/>
          <w:sz w:val="20"/>
          <w:szCs w:val="18"/>
        </w:rPr>
        <w:t>Fuente: Elaborado por a</w:t>
      </w:r>
      <w:r w:rsidR="009C6AA0" w:rsidRPr="00C1314D">
        <w:rPr>
          <w:rFonts w:asciiTheme="minorHAnsi" w:hAnsiTheme="minorHAnsi"/>
          <w:bCs/>
          <w:caps/>
          <w:color w:val="auto"/>
          <w:sz w:val="20"/>
          <w:szCs w:val="18"/>
        </w:rPr>
        <w:t>utores</w:t>
      </w:r>
    </w:p>
    <w:p w:rsidR="00C23DF3" w:rsidRDefault="009F6AA4" w:rsidP="00F9157F">
      <w:pPr>
        <w:pStyle w:val="textomarcapais12pt"/>
        <w:rPr>
          <w:rFonts w:asciiTheme="minorHAnsi" w:hAnsiTheme="minorHAnsi"/>
          <w:color w:val="auto"/>
        </w:rPr>
      </w:pPr>
      <w:r>
        <w:rPr>
          <w:rFonts w:asciiTheme="minorHAnsi" w:hAnsiTheme="minorHAnsi"/>
          <w:color w:val="auto"/>
        </w:rPr>
        <w:lastRenderedPageBreak/>
        <w:t>En esta gráfica se ha establecido la diferencia entre las opiniones vertidas en las diferentes ciudades donde se realizaron encuestas dado que se obtuvo un porcentaje diferencial específicamente en el aspecto de Cultura y esto se debe a que Quito y Cuenca son ciudades en las que destaca este factor debido a su arquitectura, lo cual enorgullece a su gente.</w:t>
      </w:r>
      <w:r w:rsidR="00C20882">
        <w:rPr>
          <w:rFonts w:asciiTheme="minorHAnsi" w:hAnsiTheme="minorHAnsi"/>
          <w:color w:val="auto"/>
        </w:rPr>
        <w:t xml:space="preserve"> </w:t>
      </w:r>
    </w:p>
    <w:p w:rsidR="00F9157F" w:rsidRPr="00CC0ABC" w:rsidRDefault="00C20882" w:rsidP="00F9157F">
      <w:pPr>
        <w:pStyle w:val="textomarcapais12pt"/>
        <w:rPr>
          <w:rFonts w:asciiTheme="minorHAnsi" w:hAnsiTheme="minorHAnsi"/>
          <w:color w:val="auto"/>
        </w:rPr>
      </w:pPr>
      <w:r>
        <w:rPr>
          <w:rFonts w:asciiTheme="minorHAnsi" w:hAnsiTheme="minorHAnsi"/>
          <w:color w:val="auto"/>
        </w:rPr>
        <w:t>Los</w:t>
      </w:r>
      <w:r w:rsidR="00F9157F" w:rsidRPr="00CC0ABC">
        <w:rPr>
          <w:rFonts w:asciiTheme="minorHAnsi" w:hAnsiTheme="minorHAnsi"/>
          <w:color w:val="auto"/>
        </w:rPr>
        <w:t xml:space="preserve"> encuestados tanto nacionales como extranjeros </w:t>
      </w:r>
      <w:r>
        <w:rPr>
          <w:rFonts w:asciiTheme="minorHAnsi" w:hAnsiTheme="minorHAnsi"/>
          <w:color w:val="auto"/>
        </w:rPr>
        <w:t>coinciden en que el paisaje es la cualidad más atractiva del Ecuador, seguido</w:t>
      </w:r>
      <w:r w:rsidR="00F9157F" w:rsidRPr="00CC0ABC">
        <w:rPr>
          <w:rFonts w:asciiTheme="minorHAnsi" w:hAnsiTheme="minorHAnsi"/>
          <w:color w:val="auto"/>
        </w:rPr>
        <w:t xml:space="preserve"> de </w:t>
      </w:r>
      <w:r>
        <w:rPr>
          <w:rFonts w:asciiTheme="minorHAnsi" w:hAnsiTheme="minorHAnsi"/>
          <w:color w:val="auto"/>
        </w:rPr>
        <w:t>la</w:t>
      </w:r>
      <w:r w:rsidR="00F9157F" w:rsidRPr="00CC0ABC">
        <w:rPr>
          <w:rFonts w:asciiTheme="minorHAnsi" w:hAnsiTheme="minorHAnsi"/>
          <w:color w:val="auto"/>
        </w:rPr>
        <w:t xml:space="preserve"> gastr</w:t>
      </w:r>
      <w:r w:rsidR="0010523D">
        <w:rPr>
          <w:rFonts w:asciiTheme="minorHAnsi" w:hAnsiTheme="minorHAnsi"/>
          <w:color w:val="auto"/>
        </w:rPr>
        <w:t>onomía</w:t>
      </w:r>
      <w:r>
        <w:rPr>
          <w:rFonts w:asciiTheme="minorHAnsi" w:hAnsiTheme="minorHAnsi"/>
          <w:color w:val="auto"/>
        </w:rPr>
        <w:t>.</w:t>
      </w:r>
      <w:r w:rsidR="0010523D">
        <w:rPr>
          <w:rFonts w:asciiTheme="minorHAnsi" w:hAnsiTheme="minorHAnsi"/>
          <w:color w:val="auto"/>
        </w:rPr>
        <w:t xml:space="preserve"> </w:t>
      </w:r>
      <w:r w:rsidR="00C23DF3">
        <w:rPr>
          <w:rFonts w:asciiTheme="minorHAnsi" w:hAnsiTheme="minorHAnsi"/>
          <w:color w:val="auto"/>
        </w:rPr>
        <w:t>El aspecto de clima, f</w:t>
      </w:r>
      <w:r>
        <w:rPr>
          <w:rFonts w:asciiTheme="minorHAnsi" w:hAnsiTheme="minorHAnsi"/>
          <w:color w:val="auto"/>
        </w:rPr>
        <w:t>a</w:t>
      </w:r>
      <w:r w:rsidR="00C23DF3">
        <w:rPr>
          <w:rFonts w:asciiTheme="minorHAnsi" w:hAnsiTheme="minorHAnsi"/>
          <w:color w:val="auto"/>
        </w:rPr>
        <w:t>una</w:t>
      </w:r>
      <w:r>
        <w:rPr>
          <w:rFonts w:asciiTheme="minorHAnsi" w:hAnsiTheme="minorHAnsi"/>
          <w:color w:val="auto"/>
        </w:rPr>
        <w:t xml:space="preserve"> y f</w:t>
      </w:r>
      <w:r w:rsidR="00C23DF3">
        <w:rPr>
          <w:rFonts w:asciiTheme="minorHAnsi" w:hAnsiTheme="minorHAnsi"/>
          <w:color w:val="auto"/>
        </w:rPr>
        <w:t>lora</w:t>
      </w:r>
      <w:r>
        <w:rPr>
          <w:rFonts w:asciiTheme="minorHAnsi" w:hAnsiTheme="minorHAnsi"/>
          <w:color w:val="auto"/>
        </w:rPr>
        <w:t xml:space="preserve"> difieren un </w:t>
      </w:r>
      <w:r w:rsidR="00C23DF3">
        <w:rPr>
          <w:rFonts w:asciiTheme="minorHAnsi" w:hAnsiTheme="minorHAnsi"/>
          <w:color w:val="auto"/>
        </w:rPr>
        <w:t>poco</w:t>
      </w:r>
      <w:r>
        <w:rPr>
          <w:rFonts w:asciiTheme="minorHAnsi" w:hAnsiTheme="minorHAnsi"/>
          <w:color w:val="auto"/>
        </w:rPr>
        <w:t xml:space="preserve"> dependiendo de la ciudad pero </w:t>
      </w:r>
      <w:r w:rsidR="00F9157F" w:rsidRPr="00CC0ABC">
        <w:rPr>
          <w:rFonts w:asciiTheme="minorHAnsi" w:hAnsiTheme="minorHAnsi"/>
          <w:color w:val="auto"/>
        </w:rPr>
        <w:t>men</w:t>
      </w:r>
      <w:r>
        <w:rPr>
          <w:rFonts w:asciiTheme="minorHAnsi" w:hAnsiTheme="minorHAnsi"/>
          <w:color w:val="auto"/>
        </w:rPr>
        <w:t xml:space="preserve">cionan que esta última </w:t>
      </w:r>
      <w:r w:rsidR="00F9157F" w:rsidRPr="00CC0ABC">
        <w:rPr>
          <w:rFonts w:asciiTheme="minorHAnsi" w:hAnsiTheme="minorHAnsi"/>
          <w:color w:val="auto"/>
        </w:rPr>
        <w:t>no se compara con ninguna de países vecinos</w:t>
      </w:r>
      <w:r>
        <w:rPr>
          <w:rFonts w:asciiTheme="minorHAnsi" w:hAnsiTheme="minorHAnsi"/>
          <w:color w:val="auto"/>
        </w:rPr>
        <w:t>;</w:t>
      </w:r>
      <w:r w:rsidR="00C23DF3">
        <w:rPr>
          <w:rFonts w:asciiTheme="minorHAnsi" w:hAnsiTheme="minorHAnsi"/>
          <w:color w:val="auto"/>
        </w:rPr>
        <w:t xml:space="preserve"> mientras, el  4% en Guayaquil y el 2% en Quito y Cuenca indican que no sienten agrado por los ítems propuestos.</w:t>
      </w:r>
    </w:p>
    <w:p w:rsidR="00842CFA" w:rsidRDefault="00842CFA" w:rsidP="00F9157F">
      <w:pPr>
        <w:pStyle w:val="textomarcapais12pt"/>
        <w:rPr>
          <w:rFonts w:asciiTheme="minorHAnsi" w:hAnsiTheme="minorHAnsi"/>
          <w:color w:val="auto"/>
        </w:rPr>
      </w:pPr>
    </w:p>
    <w:p w:rsidR="00C23DF3" w:rsidRPr="00CC0ABC" w:rsidRDefault="00C23DF3" w:rsidP="00F9157F">
      <w:pPr>
        <w:pStyle w:val="textomarcapais12pt"/>
        <w:rPr>
          <w:rFonts w:asciiTheme="minorHAnsi" w:hAnsiTheme="minorHAnsi"/>
          <w:color w:val="auto"/>
        </w:rPr>
      </w:pPr>
    </w:p>
    <w:p w:rsidR="00F9157F" w:rsidRPr="00CC0ABC" w:rsidRDefault="00F9157F" w:rsidP="00F9157F">
      <w:pPr>
        <w:pStyle w:val="textomarcapais12pt"/>
        <w:rPr>
          <w:rFonts w:asciiTheme="minorHAnsi" w:hAnsiTheme="minorHAnsi"/>
          <w:b/>
          <w:color w:val="auto"/>
        </w:rPr>
      </w:pPr>
      <w:r w:rsidRPr="00CC0ABC">
        <w:rPr>
          <w:rFonts w:asciiTheme="minorHAnsi" w:hAnsiTheme="minorHAnsi"/>
          <w:b/>
          <w:color w:val="auto"/>
        </w:rPr>
        <w:t>Pregunta 3</w:t>
      </w:r>
    </w:p>
    <w:p w:rsidR="00842CFA" w:rsidRPr="00CC0ABC" w:rsidRDefault="00842CFA" w:rsidP="00F9157F">
      <w:pPr>
        <w:pStyle w:val="textomarcapais12pt"/>
        <w:rPr>
          <w:rFonts w:asciiTheme="minorHAnsi" w:hAnsiTheme="minorHAnsi"/>
          <w:color w:val="auto"/>
        </w:rPr>
      </w:pPr>
    </w:p>
    <w:p w:rsidR="00F9157F" w:rsidRPr="00CC0ABC" w:rsidRDefault="00F9157F" w:rsidP="00F9157F">
      <w:pPr>
        <w:pStyle w:val="textomarcapais12pt"/>
        <w:rPr>
          <w:rFonts w:asciiTheme="minorHAnsi" w:hAnsiTheme="minorHAnsi"/>
          <w:color w:val="auto"/>
        </w:rPr>
      </w:pPr>
      <w:r w:rsidRPr="00CC0ABC">
        <w:rPr>
          <w:rFonts w:asciiTheme="minorHAnsi" w:hAnsiTheme="minorHAnsi"/>
          <w:color w:val="auto"/>
        </w:rPr>
        <w:t>Cree Usted que la imagen del Ecuador en el extranjero es:</w:t>
      </w:r>
    </w:p>
    <w:p w:rsidR="00F9157F" w:rsidRPr="00CC0ABC" w:rsidRDefault="00F9157F" w:rsidP="00F9157F">
      <w:pPr>
        <w:pStyle w:val="textomarcapais12pt"/>
        <w:rPr>
          <w:rFonts w:asciiTheme="minorHAnsi" w:hAnsiTheme="minorHAnsi"/>
          <w:color w:val="auto"/>
        </w:rPr>
      </w:pPr>
      <w:r w:rsidRPr="00CC0ABC">
        <w:rPr>
          <w:rFonts w:asciiTheme="minorHAnsi" w:hAnsiTheme="minorHAnsi"/>
          <w:color w:val="auto"/>
        </w:rPr>
        <w:t xml:space="preserve">  </w:t>
      </w:r>
    </w:p>
    <w:p w:rsidR="00482652" w:rsidRDefault="00903F30" w:rsidP="00482652">
      <w:pPr>
        <w:pStyle w:val="textomarcapais12pt"/>
        <w:keepNext/>
      </w:pPr>
      <w:r w:rsidRPr="00903F30">
        <w:rPr>
          <w:rFonts w:asciiTheme="minorHAnsi" w:hAnsiTheme="minorHAnsi"/>
          <w:b/>
          <w:noProof/>
          <w:color w:val="auto"/>
        </w:rPr>
        <w:pict>
          <v:shape id="_x0000_s1258" type="#_x0000_t202" style="position:absolute;left:0;text-align:left;margin-left:238.15pt;margin-top:79.05pt;width:21.75pt;height:19.45pt;z-index:251784192;mso-width-relative:margin;mso-height-relative:margin" filled="f" stroked="f">
            <v:textbox>
              <w:txbxContent>
                <w:p w:rsidR="001D047B" w:rsidRDefault="001D047B">
                  <w:pPr>
                    <w:rPr>
                      <w:lang w:val="es-ES"/>
                    </w:rPr>
                  </w:pPr>
                  <w:r>
                    <w:rPr>
                      <w:lang w:val="es-ES"/>
                    </w:rPr>
                    <w:t>%</w:t>
                  </w:r>
                </w:p>
              </w:txbxContent>
            </v:textbox>
          </v:shape>
        </w:pict>
      </w:r>
      <w:r w:rsidR="001952E9" w:rsidRPr="001952E9">
        <w:rPr>
          <w:noProof/>
          <w:lang w:val="en-US" w:bidi="ar-SA"/>
        </w:rPr>
        <w:drawing>
          <wp:inline distT="0" distB="0" distL="0" distR="0">
            <wp:extent cx="5350067" cy="1807535"/>
            <wp:effectExtent l="19050" t="0" r="22033" b="2215"/>
            <wp:docPr id="88" name="Grá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482652" w:rsidRDefault="00482652" w:rsidP="00482652">
      <w:pPr>
        <w:pStyle w:val="Epgrafe"/>
        <w:spacing w:after="0" w:line="240" w:lineRule="auto"/>
        <w:jc w:val="center"/>
        <w:rPr>
          <w:sz w:val="20"/>
          <w:lang w:val="es-ES"/>
        </w:rPr>
      </w:pPr>
    </w:p>
    <w:p w:rsidR="00482652" w:rsidRPr="00482652" w:rsidRDefault="00482652" w:rsidP="00482652">
      <w:pPr>
        <w:pStyle w:val="Epgrafe"/>
        <w:spacing w:after="0" w:line="240" w:lineRule="auto"/>
        <w:jc w:val="center"/>
        <w:rPr>
          <w:sz w:val="20"/>
          <w:lang w:val="es-ES"/>
        </w:rPr>
      </w:pPr>
      <w:bookmarkStart w:id="138" w:name="_Toc316816295"/>
      <w:r w:rsidRPr="00482652">
        <w:rPr>
          <w:sz w:val="20"/>
          <w:lang w:val="es-ES"/>
        </w:rPr>
        <w:t>GRÁFICO 4-</w:t>
      </w:r>
      <w:r w:rsidR="00903F30" w:rsidRPr="00482652">
        <w:rPr>
          <w:sz w:val="20"/>
        </w:rPr>
        <w:fldChar w:fldCharType="begin"/>
      </w:r>
      <w:r w:rsidRPr="00482652">
        <w:rPr>
          <w:sz w:val="20"/>
          <w:lang w:val="es-ES"/>
        </w:rPr>
        <w:instrText xml:space="preserve"> SEQ GRÁFICO \* ARABIC </w:instrText>
      </w:r>
      <w:r w:rsidR="00903F30" w:rsidRPr="00482652">
        <w:rPr>
          <w:sz w:val="20"/>
        </w:rPr>
        <w:fldChar w:fldCharType="separate"/>
      </w:r>
      <w:r w:rsidR="00E75534">
        <w:rPr>
          <w:noProof/>
          <w:sz w:val="20"/>
          <w:lang w:val="es-ES"/>
        </w:rPr>
        <w:t>6</w:t>
      </w:r>
      <w:r w:rsidR="00903F30" w:rsidRPr="00482652">
        <w:rPr>
          <w:sz w:val="20"/>
        </w:rPr>
        <w:fldChar w:fldCharType="end"/>
      </w:r>
      <w:r w:rsidRPr="00482652">
        <w:rPr>
          <w:sz w:val="20"/>
          <w:lang w:val="es-ES"/>
        </w:rPr>
        <w:t>: ESTADÍSTICAS PREGUNTA 3</w:t>
      </w:r>
      <w:bookmarkEnd w:id="138"/>
    </w:p>
    <w:p w:rsidR="007E7FFB" w:rsidRPr="00482652" w:rsidRDefault="007E7FFB" w:rsidP="00482652">
      <w:pPr>
        <w:pStyle w:val="textomarcapais12pt"/>
        <w:jc w:val="center"/>
        <w:rPr>
          <w:rFonts w:asciiTheme="minorHAnsi" w:hAnsiTheme="minorHAnsi"/>
          <w:bCs/>
          <w:caps/>
          <w:color w:val="auto"/>
          <w:sz w:val="20"/>
          <w:szCs w:val="18"/>
        </w:rPr>
      </w:pPr>
      <w:r w:rsidRPr="00482652">
        <w:rPr>
          <w:rFonts w:asciiTheme="minorHAnsi" w:hAnsiTheme="minorHAnsi"/>
          <w:bCs/>
          <w:caps/>
          <w:color w:val="auto"/>
          <w:sz w:val="20"/>
          <w:szCs w:val="18"/>
        </w:rPr>
        <w:t>Fuente: Elaborado por autores</w:t>
      </w:r>
    </w:p>
    <w:p w:rsidR="00833C78" w:rsidRPr="00CC0ABC" w:rsidRDefault="00833C78" w:rsidP="00F9157F">
      <w:pPr>
        <w:pStyle w:val="textomarcapais12pt"/>
        <w:rPr>
          <w:rFonts w:asciiTheme="minorHAnsi" w:hAnsiTheme="minorHAnsi"/>
          <w:color w:val="auto"/>
        </w:rPr>
      </w:pPr>
    </w:p>
    <w:p w:rsidR="00F9157F" w:rsidRPr="00CC0ABC" w:rsidRDefault="00F9157F" w:rsidP="00F9157F">
      <w:pPr>
        <w:pStyle w:val="textomarcapais12pt"/>
        <w:rPr>
          <w:rFonts w:asciiTheme="minorHAnsi" w:hAnsiTheme="minorHAnsi"/>
          <w:color w:val="auto"/>
        </w:rPr>
      </w:pPr>
      <w:r w:rsidRPr="00CC0ABC">
        <w:rPr>
          <w:rFonts w:asciiTheme="minorHAnsi" w:hAnsiTheme="minorHAnsi"/>
          <w:color w:val="auto"/>
        </w:rPr>
        <w:t xml:space="preserve">Del total de personas encuestadas se muestra que un alto porcentaje (44%) creen que la imagen del Ecuador en el extranjero es regular mientras que un 41% considera que es buena, un porcentaje minoritario pero no menos importante del 11% cree que la imagen proyectada es mala mientras que un 4% opina que es excelentes cifran que dan una voz de alarma de lo que se </w:t>
      </w:r>
      <w:r w:rsidR="0034061B" w:rsidRPr="00CC0ABC">
        <w:rPr>
          <w:rFonts w:asciiTheme="minorHAnsi" w:hAnsiTheme="minorHAnsi"/>
          <w:color w:val="auto"/>
        </w:rPr>
        <w:t>está</w:t>
      </w:r>
      <w:r w:rsidRPr="00CC0ABC">
        <w:rPr>
          <w:rFonts w:asciiTheme="minorHAnsi" w:hAnsiTheme="minorHAnsi"/>
          <w:color w:val="auto"/>
        </w:rPr>
        <w:t xml:space="preserve"> proyectando a nivel interno no sea contraproducente con lo</w:t>
      </w:r>
      <w:r w:rsidR="0034061B" w:rsidRPr="00CC0ABC">
        <w:rPr>
          <w:rFonts w:asciiTheme="minorHAnsi" w:hAnsiTheme="minorHAnsi"/>
          <w:color w:val="auto"/>
        </w:rPr>
        <w:t xml:space="preserve"> que interpretan en el exterior</w:t>
      </w:r>
      <w:r w:rsidRPr="00CC0ABC">
        <w:rPr>
          <w:rFonts w:asciiTheme="minorHAnsi" w:hAnsiTheme="minorHAnsi"/>
          <w:color w:val="auto"/>
        </w:rPr>
        <w:t xml:space="preserve">.   </w:t>
      </w:r>
    </w:p>
    <w:p w:rsidR="00F9157F" w:rsidRPr="00CC0ABC" w:rsidRDefault="00F9157F" w:rsidP="00F9157F">
      <w:pPr>
        <w:pStyle w:val="textomarcapais12pt"/>
        <w:rPr>
          <w:rFonts w:asciiTheme="minorHAnsi" w:hAnsiTheme="minorHAnsi"/>
          <w:color w:val="auto"/>
        </w:rPr>
      </w:pPr>
    </w:p>
    <w:p w:rsidR="00F9157F" w:rsidRPr="00CC0ABC" w:rsidRDefault="00F9157F" w:rsidP="00F9157F">
      <w:pPr>
        <w:pStyle w:val="textomarcapais12pt"/>
        <w:rPr>
          <w:rFonts w:asciiTheme="minorHAnsi" w:hAnsiTheme="minorHAnsi"/>
          <w:color w:val="auto"/>
        </w:rPr>
      </w:pPr>
    </w:p>
    <w:p w:rsidR="00F9157F" w:rsidRPr="00CC0ABC" w:rsidRDefault="00F9157F" w:rsidP="00F9157F">
      <w:pPr>
        <w:pStyle w:val="textomarcapais12pt"/>
        <w:rPr>
          <w:rFonts w:asciiTheme="minorHAnsi" w:hAnsiTheme="minorHAnsi"/>
          <w:b/>
          <w:color w:val="auto"/>
        </w:rPr>
      </w:pPr>
      <w:r w:rsidRPr="00CC0ABC">
        <w:rPr>
          <w:rFonts w:asciiTheme="minorHAnsi" w:hAnsiTheme="minorHAnsi"/>
          <w:b/>
          <w:color w:val="auto"/>
        </w:rPr>
        <w:t>Pregunta 4</w:t>
      </w:r>
    </w:p>
    <w:p w:rsidR="00F9157F" w:rsidRPr="00CC0ABC" w:rsidRDefault="00F9157F" w:rsidP="00F9157F">
      <w:pPr>
        <w:pStyle w:val="textomarcapais12pt"/>
        <w:rPr>
          <w:rFonts w:asciiTheme="minorHAnsi" w:hAnsiTheme="minorHAnsi"/>
          <w:color w:val="auto"/>
        </w:rPr>
      </w:pPr>
    </w:p>
    <w:p w:rsidR="00833C78" w:rsidRPr="00CC0ABC" w:rsidRDefault="00016A30" w:rsidP="00833C78">
      <w:pPr>
        <w:pStyle w:val="textomarcapais12pt"/>
        <w:rPr>
          <w:rFonts w:asciiTheme="minorHAnsi" w:hAnsiTheme="minorHAnsi"/>
          <w:color w:val="auto"/>
        </w:rPr>
      </w:pPr>
      <w:r w:rsidRPr="00CC0ABC">
        <w:rPr>
          <w:rFonts w:asciiTheme="minorHAnsi" w:hAnsiTheme="minorHAnsi"/>
          <w:color w:val="auto"/>
        </w:rPr>
        <w:t xml:space="preserve">¿Ha visto esta imagen anteriormente? </w:t>
      </w:r>
      <w:r w:rsidR="00833C78" w:rsidRPr="00CC0ABC">
        <w:rPr>
          <w:rFonts w:asciiTheme="minorHAnsi" w:hAnsiTheme="minorHAnsi"/>
          <w:color w:val="auto"/>
        </w:rPr>
        <w:t>Indique dónde.</w:t>
      </w:r>
    </w:p>
    <w:p w:rsidR="00F9157F" w:rsidRPr="00CC0ABC" w:rsidRDefault="00F9157F" w:rsidP="00F9157F">
      <w:pPr>
        <w:pStyle w:val="textomarcapais12pt"/>
        <w:rPr>
          <w:rFonts w:asciiTheme="minorHAnsi" w:hAnsiTheme="minorHAnsi"/>
          <w:color w:val="auto"/>
        </w:rPr>
      </w:pPr>
    </w:p>
    <w:p w:rsidR="00833C78" w:rsidRPr="00CC0ABC" w:rsidRDefault="00833C78" w:rsidP="00F9157F">
      <w:pPr>
        <w:pStyle w:val="textomarcapais12pt"/>
        <w:rPr>
          <w:rFonts w:asciiTheme="minorHAnsi" w:hAnsiTheme="minorHAnsi"/>
          <w:color w:val="auto"/>
        </w:rPr>
      </w:pPr>
      <w:r w:rsidRPr="00CC0ABC">
        <w:rPr>
          <w:rFonts w:asciiTheme="minorHAnsi" w:hAnsiTheme="minorHAnsi"/>
          <w:noProof/>
          <w:color w:val="auto"/>
          <w:lang w:val="en-US" w:bidi="ar-SA"/>
        </w:rPr>
        <w:drawing>
          <wp:inline distT="0" distB="0" distL="0" distR="0">
            <wp:extent cx="920611" cy="1114425"/>
            <wp:effectExtent l="19050" t="0" r="0" b="0"/>
            <wp:docPr id="9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42" cstate="print"/>
                    <a:srcRect l="16837" r="20792"/>
                    <a:stretch>
                      <a:fillRect/>
                    </a:stretch>
                  </pic:blipFill>
                  <pic:spPr bwMode="auto">
                    <a:xfrm>
                      <a:off x="0" y="0"/>
                      <a:ext cx="921543" cy="1115553"/>
                    </a:xfrm>
                    <a:prstGeom prst="rect">
                      <a:avLst/>
                    </a:prstGeom>
                    <a:noFill/>
                    <a:ln w="9525">
                      <a:noFill/>
                      <a:miter lim="800000"/>
                      <a:headEnd/>
                      <a:tailEnd/>
                    </a:ln>
                  </pic:spPr>
                </pic:pic>
              </a:graphicData>
            </a:graphic>
          </wp:inline>
        </w:drawing>
      </w:r>
    </w:p>
    <w:p w:rsidR="00366CAE" w:rsidRDefault="00C55D31" w:rsidP="00366CAE">
      <w:pPr>
        <w:pStyle w:val="textomarcapais12pt"/>
        <w:keepNext/>
        <w:jc w:val="center"/>
      </w:pPr>
      <w:r w:rsidRPr="00C55D31">
        <w:rPr>
          <w:noProof/>
          <w:lang w:val="en-US" w:bidi="ar-SA"/>
        </w:rPr>
        <w:lastRenderedPageBreak/>
        <w:drawing>
          <wp:inline distT="0" distB="0" distL="0" distR="0">
            <wp:extent cx="5373873" cy="1748023"/>
            <wp:effectExtent l="19050" t="0" r="17277" b="4577"/>
            <wp:docPr id="89" name="Gráfico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366CAE" w:rsidRDefault="00366CAE" w:rsidP="00366CAE">
      <w:pPr>
        <w:pStyle w:val="Epgrafe"/>
        <w:spacing w:after="0" w:line="240" w:lineRule="auto"/>
        <w:jc w:val="center"/>
        <w:rPr>
          <w:sz w:val="20"/>
          <w:lang w:val="es-ES"/>
        </w:rPr>
      </w:pPr>
    </w:p>
    <w:p w:rsidR="0029527F" w:rsidRPr="00366CAE" w:rsidRDefault="00366CAE" w:rsidP="00366CAE">
      <w:pPr>
        <w:pStyle w:val="Epgrafe"/>
        <w:spacing w:after="0" w:line="240" w:lineRule="auto"/>
        <w:jc w:val="center"/>
        <w:rPr>
          <w:rFonts w:asciiTheme="minorHAnsi" w:hAnsiTheme="minorHAnsi"/>
          <w:sz w:val="20"/>
          <w:lang w:val="es-ES"/>
        </w:rPr>
      </w:pPr>
      <w:bookmarkStart w:id="139" w:name="_Toc316816296"/>
      <w:r w:rsidRPr="00366CAE">
        <w:rPr>
          <w:sz w:val="20"/>
          <w:lang w:val="es-ES"/>
        </w:rPr>
        <w:t>GRÁFICO 4-</w:t>
      </w:r>
      <w:r w:rsidR="00903F30" w:rsidRPr="00366CAE">
        <w:rPr>
          <w:sz w:val="20"/>
        </w:rPr>
        <w:fldChar w:fldCharType="begin"/>
      </w:r>
      <w:r w:rsidRPr="00366CAE">
        <w:rPr>
          <w:sz w:val="20"/>
          <w:lang w:val="es-ES"/>
        </w:rPr>
        <w:instrText xml:space="preserve"> SEQ GRÁFICO \* ARABIC </w:instrText>
      </w:r>
      <w:r w:rsidR="00903F30" w:rsidRPr="00366CAE">
        <w:rPr>
          <w:sz w:val="20"/>
        </w:rPr>
        <w:fldChar w:fldCharType="separate"/>
      </w:r>
      <w:r w:rsidR="00E75534">
        <w:rPr>
          <w:noProof/>
          <w:sz w:val="20"/>
          <w:lang w:val="es-ES"/>
        </w:rPr>
        <w:t>7</w:t>
      </w:r>
      <w:r w:rsidR="00903F30" w:rsidRPr="00366CAE">
        <w:rPr>
          <w:sz w:val="20"/>
        </w:rPr>
        <w:fldChar w:fldCharType="end"/>
      </w:r>
      <w:r w:rsidRPr="00366CAE">
        <w:rPr>
          <w:sz w:val="20"/>
          <w:lang w:val="es-ES"/>
        </w:rPr>
        <w:t>: ESTADÍSTICAS PREGUNTA 4</w:t>
      </w:r>
      <w:bookmarkEnd w:id="139"/>
    </w:p>
    <w:p w:rsidR="0029527F" w:rsidRPr="00366CAE" w:rsidRDefault="0029527F" w:rsidP="00366CAE">
      <w:pPr>
        <w:pStyle w:val="textomarcapais12pt"/>
        <w:jc w:val="center"/>
        <w:rPr>
          <w:rFonts w:asciiTheme="minorHAnsi" w:hAnsiTheme="minorHAnsi"/>
          <w:bCs/>
          <w:caps/>
          <w:color w:val="auto"/>
          <w:sz w:val="20"/>
          <w:szCs w:val="18"/>
        </w:rPr>
      </w:pPr>
      <w:r w:rsidRPr="00366CAE">
        <w:rPr>
          <w:rFonts w:asciiTheme="minorHAnsi" w:hAnsiTheme="minorHAnsi"/>
          <w:bCs/>
          <w:caps/>
          <w:color w:val="auto"/>
          <w:sz w:val="20"/>
          <w:szCs w:val="18"/>
        </w:rPr>
        <w:t>Fuente: Elaborado por autores</w:t>
      </w:r>
    </w:p>
    <w:p w:rsidR="0029527F" w:rsidRPr="00CC0ABC" w:rsidRDefault="0029527F" w:rsidP="0029527F">
      <w:pPr>
        <w:rPr>
          <w:rFonts w:asciiTheme="minorHAnsi" w:hAnsiTheme="minorHAnsi"/>
          <w:lang w:val="es-ES"/>
        </w:rPr>
      </w:pPr>
    </w:p>
    <w:p w:rsidR="00F9157F" w:rsidRPr="00CC0ABC" w:rsidRDefault="00F9157F" w:rsidP="00F9157F">
      <w:pPr>
        <w:pStyle w:val="textomarcapais12pt"/>
        <w:rPr>
          <w:rFonts w:asciiTheme="minorHAnsi" w:hAnsiTheme="minorHAnsi"/>
          <w:color w:val="auto"/>
        </w:rPr>
      </w:pPr>
      <w:r w:rsidRPr="00CC0ABC">
        <w:rPr>
          <w:rFonts w:asciiTheme="minorHAnsi" w:hAnsiTheme="minorHAnsi"/>
          <w:color w:val="auto"/>
        </w:rPr>
        <w:t xml:space="preserve">El 21 % de los encuestados desconocen la marca país </w:t>
      </w:r>
      <w:r w:rsidR="002F418F" w:rsidRPr="00CC0ABC">
        <w:rPr>
          <w:rFonts w:asciiTheme="minorHAnsi" w:hAnsiTheme="minorHAnsi"/>
          <w:color w:val="auto"/>
        </w:rPr>
        <w:t>Ecuador, mientras</w:t>
      </w:r>
      <w:r w:rsidRPr="00CC0ABC">
        <w:rPr>
          <w:rFonts w:asciiTheme="minorHAnsi" w:hAnsiTheme="minorHAnsi"/>
          <w:color w:val="auto"/>
        </w:rPr>
        <w:t xml:space="preserve"> que el 79% conoce  la </w:t>
      </w:r>
      <w:r w:rsidR="002F418F" w:rsidRPr="00CC0ABC">
        <w:rPr>
          <w:rFonts w:asciiTheme="minorHAnsi" w:hAnsiTheme="minorHAnsi"/>
          <w:color w:val="auto"/>
        </w:rPr>
        <w:t>marca,</w:t>
      </w:r>
      <w:r w:rsidRPr="00CC0ABC">
        <w:rPr>
          <w:rFonts w:asciiTheme="minorHAnsi" w:hAnsiTheme="minorHAnsi"/>
          <w:color w:val="auto"/>
        </w:rPr>
        <w:t xml:space="preserve"> la ha visto pautada mayoritariamente en tv y como segundo medio </w:t>
      </w:r>
      <w:r w:rsidR="00371DE2">
        <w:rPr>
          <w:rFonts w:asciiTheme="minorHAnsi" w:hAnsiTheme="minorHAnsi"/>
          <w:color w:val="auto"/>
        </w:rPr>
        <w:t xml:space="preserve">reconocen el </w:t>
      </w:r>
      <w:r w:rsidRPr="00CC0ABC">
        <w:rPr>
          <w:rFonts w:asciiTheme="minorHAnsi" w:hAnsiTheme="minorHAnsi"/>
          <w:color w:val="auto"/>
        </w:rPr>
        <w:t>internet.</w:t>
      </w:r>
    </w:p>
    <w:p w:rsidR="00842CFA" w:rsidRPr="00CC0ABC" w:rsidRDefault="00842CFA" w:rsidP="00F9157F">
      <w:pPr>
        <w:pStyle w:val="textomarcapais12pt"/>
        <w:rPr>
          <w:rFonts w:asciiTheme="minorHAnsi" w:hAnsiTheme="minorHAnsi"/>
          <w:color w:val="auto"/>
        </w:rPr>
      </w:pPr>
    </w:p>
    <w:p w:rsidR="00842CFA" w:rsidRPr="00CC0ABC" w:rsidRDefault="00842CFA" w:rsidP="00F9157F">
      <w:pPr>
        <w:pStyle w:val="textomarcapais12pt"/>
        <w:rPr>
          <w:rFonts w:asciiTheme="minorHAnsi" w:hAnsiTheme="minorHAnsi"/>
          <w:color w:val="auto"/>
        </w:rPr>
      </w:pPr>
    </w:p>
    <w:p w:rsidR="00F9157F" w:rsidRPr="00CC0ABC" w:rsidRDefault="00F9157F" w:rsidP="00F9157F">
      <w:pPr>
        <w:pStyle w:val="textomarcapais12pt"/>
        <w:rPr>
          <w:rFonts w:asciiTheme="minorHAnsi" w:hAnsiTheme="minorHAnsi"/>
          <w:b/>
          <w:color w:val="auto"/>
        </w:rPr>
      </w:pPr>
      <w:r w:rsidRPr="00CC0ABC">
        <w:rPr>
          <w:rFonts w:asciiTheme="minorHAnsi" w:hAnsiTheme="minorHAnsi"/>
          <w:b/>
          <w:color w:val="auto"/>
        </w:rPr>
        <w:t>Pregunta 5</w:t>
      </w:r>
    </w:p>
    <w:p w:rsidR="00842CFA" w:rsidRPr="00CC0ABC" w:rsidRDefault="00842CFA" w:rsidP="00F9157F">
      <w:pPr>
        <w:pStyle w:val="textomarcapais12pt"/>
        <w:rPr>
          <w:rFonts w:asciiTheme="minorHAnsi" w:hAnsiTheme="minorHAnsi"/>
          <w:b/>
          <w:color w:val="auto"/>
        </w:rPr>
      </w:pPr>
    </w:p>
    <w:p w:rsidR="00F9157F" w:rsidRPr="00CC0ABC" w:rsidRDefault="00F9157F" w:rsidP="00F9157F">
      <w:pPr>
        <w:pStyle w:val="textomarcapais12pt"/>
        <w:rPr>
          <w:rFonts w:asciiTheme="minorHAnsi" w:hAnsiTheme="minorHAnsi"/>
          <w:color w:val="auto"/>
        </w:rPr>
      </w:pPr>
      <w:r w:rsidRPr="00CC0ABC">
        <w:rPr>
          <w:rFonts w:asciiTheme="minorHAnsi" w:hAnsiTheme="minorHAnsi"/>
          <w:color w:val="auto"/>
        </w:rPr>
        <w:t>¿Qué es para Usted la imagen que acaba de visualizar?</w:t>
      </w:r>
    </w:p>
    <w:p w:rsidR="0029527F" w:rsidRPr="00CC0ABC" w:rsidRDefault="0029527F" w:rsidP="00F9157F">
      <w:pPr>
        <w:pStyle w:val="textomarcapais12pt"/>
        <w:rPr>
          <w:rFonts w:asciiTheme="minorHAnsi" w:hAnsiTheme="minorHAnsi"/>
          <w:color w:val="auto"/>
        </w:rPr>
      </w:pPr>
    </w:p>
    <w:p w:rsidR="006C7EEC" w:rsidRDefault="00BA054C" w:rsidP="006C7EEC">
      <w:pPr>
        <w:pStyle w:val="textomarcapais12pt"/>
        <w:keepNext/>
        <w:jc w:val="center"/>
      </w:pPr>
      <w:r w:rsidRPr="00BA054C">
        <w:rPr>
          <w:noProof/>
          <w:lang w:val="en-US" w:bidi="ar-SA"/>
        </w:rPr>
        <w:drawing>
          <wp:inline distT="0" distB="0" distL="0" distR="0">
            <wp:extent cx="5350067" cy="1807535"/>
            <wp:effectExtent l="19050" t="0" r="22033" b="2215"/>
            <wp:docPr id="90" name="Gráfico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6C7EEC" w:rsidRDefault="006C7EEC" w:rsidP="006C7EEC">
      <w:pPr>
        <w:pStyle w:val="Epgrafe"/>
        <w:spacing w:after="0" w:line="240" w:lineRule="auto"/>
        <w:jc w:val="center"/>
        <w:rPr>
          <w:sz w:val="20"/>
        </w:rPr>
      </w:pPr>
    </w:p>
    <w:p w:rsidR="00F9157F" w:rsidRPr="006C7EEC" w:rsidRDefault="006C7EEC" w:rsidP="006C7EEC">
      <w:pPr>
        <w:pStyle w:val="Epgrafe"/>
        <w:spacing w:after="0" w:line="240" w:lineRule="auto"/>
        <w:jc w:val="center"/>
        <w:rPr>
          <w:rFonts w:asciiTheme="minorHAnsi" w:hAnsiTheme="minorHAnsi"/>
          <w:sz w:val="20"/>
          <w:lang w:val="es-ES"/>
        </w:rPr>
      </w:pPr>
      <w:bookmarkStart w:id="140" w:name="_Toc316816297"/>
      <w:r w:rsidRPr="006C7EEC">
        <w:rPr>
          <w:sz w:val="20"/>
          <w:lang w:val="es-ES"/>
        </w:rPr>
        <w:t>GRÁFICO 4-</w:t>
      </w:r>
      <w:r w:rsidR="00903F30" w:rsidRPr="006C7EEC">
        <w:rPr>
          <w:sz w:val="20"/>
        </w:rPr>
        <w:fldChar w:fldCharType="begin"/>
      </w:r>
      <w:r w:rsidRPr="006C7EEC">
        <w:rPr>
          <w:sz w:val="20"/>
          <w:lang w:val="es-ES"/>
        </w:rPr>
        <w:instrText xml:space="preserve"> SEQ GRÁFICO \* ARABIC </w:instrText>
      </w:r>
      <w:r w:rsidR="00903F30" w:rsidRPr="006C7EEC">
        <w:rPr>
          <w:sz w:val="20"/>
        </w:rPr>
        <w:fldChar w:fldCharType="separate"/>
      </w:r>
      <w:r w:rsidR="00E75534">
        <w:rPr>
          <w:noProof/>
          <w:sz w:val="20"/>
          <w:lang w:val="es-ES"/>
        </w:rPr>
        <w:t>8</w:t>
      </w:r>
      <w:r w:rsidR="00903F30" w:rsidRPr="006C7EEC">
        <w:rPr>
          <w:sz w:val="20"/>
        </w:rPr>
        <w:fldChar w:fldCharType="end"/>
      </w:r>
      <w:r w:rsidRPr="006C7EEC">
        <w:rPr>
          <w:sz w:val="20"/>
          <w:lang w:val="es-ES"/>
        </w:rPr>
        <w:t>: ESTADÍSTICAS PREGUNTA 5</w:t>
      </w:r>
      <w:bookmarkEnd w:id="140"/>
    </w:p>
    <w:p w:rsidR="000B25BA" w:rsidRPr="006C7EEC" w:rsidRDefault="0008634D" w:rsidP="006C7EEC">
      <w:pPr>
        <w:pStyle w:val="textomarcapais12pt"/>
        <w:jc w:val="center"/>
        <w:rPr>
          <w:rFonts w:asciiTheme="minorHAnsi" w:hAnsiTheme="minorHAnsi"/>
          <w:bCs/>
          <w:caps/>
          <w:color w:val="auto"/>
          <w:sz w:val="20"/>
          <w:szCs w:val="18"/>
        </w:rPr>
      </w:pPr>
      <w:r>
        <w:rPr>
          <w:rFonts w:asciiTheme="minorHAnsi" w:hAnsiTheme="minorHAnsi"/>
          <w:bCs/>
          <w:caps/>
          <w:color w:val="auto"/>
          <w:sz w:val="20"/>
          <w:szCs w:val="18"/>
        </w:rPr>
        <w:t>Fuente: Elaborado por autores</w:t>
      </w:r>
    </w:p>
    <w:p w:rsidR="00842CFA" w:rsidRPr="00CC0ABC" w:rsidRDefault="00842CFA" w:rsidP="00F9157F">
      <w:pPr>
        <w:pStyle w:val="textomarcapais12pt"/>
        <w:rPr>
          <w:rFonts w:asciiTheme="minorHAnsi" w:hAnsiTheme="minorHAnsi"/>
          <w:color w:val="auto"/>
        </w:rPr>
      </w:pPr>
    </w:p>
    <w:p w:rsidR="00833C78" w:rsidRPr="00CC0ABC" w:rsidRDefault="00833C78" w:rsidP="00F9157F">
      <w:pPr>
        <w:pStyle w:val="textomarcapais12pt"/>
        <w:rPr>
          <w:rFonts w:asciiTheme="minorHAnsi" w:hAnsiTheme="minorHAnsi"/>
          <w:color w:val="auto"/>
        </w:rPr>
      </w:pPr>
    </w:p>
    <w:p w:rsidR="00F9157F" w:rsidRDefault="00F9157F" w:rsidP="00F9157F">
      <w:pPr>
        <w:pStyle w:val="textomarcapais12pt"/>
        <w:rPr>
          <w:rFonts w:asciiTheme="minorHAnsi" w:hAnsiTheme="minorHAnsi"/>
          <w:color w:val="auto"/>
        </w:rPr>
      </w:pPr>
      <w:r w:rsidRPr="00CC0ABC">
        <w:rPr>
          <w:rFonts w:asciiTheme="minorHAnsi" w:hAnsiTheme="minorHAnsi"/>
          <w:color w:val="auto"/>
        </w:rPr>
        <w:t>La mayor parte de encuestados 46% reconocen a la marca antes visualizada como marca turística de Ecuador mientras el 34% la registran como la actual marca país Ecuador, el 20% de los encuestados manifiestan que la reconocen como la imagen de una campaña política, criterio desdibuja los conceptos y fundamentos por la cual fue creada la marca  ya que la mayoría de este porcentaje le da un valor negativo por su no afinidad con la unidad política al cual lo asocia.</w:t>
      </w:r>
    </w:p>
    <w:p w:rsidR="00FD27D4" w:rsidRDefault="00FD27D4" w:rsidP="00F9157F">
      <w:pPr>
        <w:pStyle w:val="textomarcapais12pt"/>
        <w:rPr>
          <w:rFonts w:asciiTheme="minorHAnsi" w:hAnsiTheme="minorHAnsi"/>
          <w:color w:val="auto"/>
        </w:rPr>
      </w:pPr>
    </w:p>
    <w:p w:rsidR="009C544C" w:rsidRPr="00CC0ABC" w:rsidRDefault="009C544C" w:rsidP="00F9157F">
      <w:pPr>
        <w:pStyle w:val="textomarcapais12pt"/>
        <w:rPr>
          <w:rFonts w:asciiTheme="minorHAnsi" w:hAnsiTheme="minorHAnsi"/>
          <w:color w:val="auto"/>
        </w:rPr>
      </w:pPr>
    </w:p>
    <w:p w:rsidR="00F9157F" w:rsidRPr="00CC0ABC" w:rsidRDefault="00F9157F" w:rsidP="00F9157F">
      <w:pPr>
        <w:pStyle w:val="textomarcapais12pt"/>
        <w:rPr>
          <w:rFonts w:asciiTheme="minorHAnsi" w:hAnsiTheme="minorHAnsi"/>
          <w:b/>
          <w:color w:val="auto"/>
        </w:rPr>
      </w:pPr>
      <w:r w:rsidRPr="00CC0ABC">
        <w:rPr>
          <w:rFonts w:asciiTheme="minorHAnsi" w:hAnsiTheme="minorHAnsi"/>
          <w:b/>
          <w:color w:val="auto"/>
        </w:rPr>
        <w:t>Pregunta 6</w:t>
      </w:r>
    </w:p>
    <w:p w:rsidR="00842CFA" w:rsidRPr="00CC0ABC" w:rsidRDefault="00842CFA" w:rsidP="00F9157F">
      <w:pPr>
        <w:pStyle w:val="textomarcapais12pt"/>
        <w:rPr>
          <w:rFonts w:asciiTheme="minorHAnsi" w:hAnsiTheme="minorHAnsi"/>
          <w:b/>
          <w:color w:val="auto"/>
        </w:rPr>
      </w:pPr>
    </w:p>
    <w:p w:rsidR="00F9157F" w:rsidRDefault="00F9157F" w:rsidP="00F9157F">
      <w:pPr>
        <w:pStyle w:val="textomarcapais12pt"/>
        <w:rPr>
          <w:rFonts w:asciiTheme="minorHAnsi" w:hAnsiTheme="minorHAnsi"/>
          <w:color w:val="auto"/>
        </w:rPr>
      </w:pPr>
      <w:r w:rsidRPr="00CC0ABC">
        <w:rPr>
          <w:rFonts w:asciiTheme="minorHAnsi" w:hAnsiTheme="minorHAnsi"/>
          <w:color w:val="auto"/>
        </w:rPr>
        <w:t>¿Te agrada la marca país actual?</w:t>
      </w:r>
    </w:p>
    <w:p w:rsidR="009C544C" w:rsidRPr="00CC0ABC" w:rsidRDefault="009C544C" w:rsidP="00F9157F">
      <w:pPr>
        <w:pStyle w:val="textomarcapais12pt"/>
        <w:rPr>
          <w:rFonts w:asciiTheme="minorHAnsi" w:hAnsiTheme="minorHAnsi"/>
          <w:color w:val="auto"/>
        </w:rPr>
      </w:pPr>
    </w:p>
    <w:p w:rsidR="0008634D" w:rsidRDefault="00BA054C" w:rsidP="0008634D">
      <w:pPr>
        <w:pStyle w:val="textomarcapais12pt"/>
        <w:keepNext/>
        <w:jc w:val="center"/>
      </w:pPr>
      <w:r w:rsidRPr="00BA054C">
        <w:rPr>
          <w:noProof/>
          <w:lang w:val="en-US" w:bidi="ar-SA"/>
        </w:rPr>
        <w:drawing>
          <wp:inline distT="0" distB="0" distL="0" distR="0">
            <wp:extent cx="5397515" cy="1748023"/>
            <wp:effectExtent l="19050" t="0" r="12685" b="4577"/>
            <wp:docPr id="92"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08634D" w:rsidRDefault="0008634D" w:rsidP="0008634D">
      <w:pPr>
        <w:pStyle w:val="Epgrafe"/>
        <w:spacing w:after="0" w:line="240" w:lineRule="auto"/>
        <w:jc w:val="center"/>
        <w:rPr>
          <w:sz w:val="20"/>
          <w:lang w:val="es-ES"/>
        </w:rPr>
      </w:pPr>
    </w:p>
    <w:p w:rsidR="0029527F" w:rsidRPr="0008634D" w:rsidRDefault="0008634D" w:rsidP="0008634D">
      <w:pPr>
        <w:pStyle w:val="Epgrafe"/>
        <w:spacing w:after="0" w:line="240" w:lineRule="auto"/>
        <w:jc w:val="center"/>
        <w:rPr>
          <w:rFonts w:asciiTheme="minorHAnsi" w:hAnsiTheme="minorHAnsi"/>
          <w:sz w:val="20"/>
          <w:lang w:val="es-ES"/>
        </w:rPr>
      </w:pPr>
      <w:bookmarkStart w:id="141" w:name="_Toc316816298"/>
      <w:r w:rsidRPr="0008634D">
        <w:rPr>
          <w:sz w:val="20"/>
          <w:lang w:val="es-ES"/>
        </w:rPr>
        <w:t>GRÁFICO 4-</w:t>
      </w:r>
      <w:r w:rsidR="00903F30" w:rsidRPr="0008634D">
        <w:rPr>
          <w:sz w:val="20"/>
        </w:rPr>
        <w:fldChar w:fldCharType="begin"/>
      </w:r>
      <w:r w:rsidRPr="0008634D">
        <w:rPr>
          <w:sz w:val="20"/>
          <w:lang w:val="es-ES"/>
        </w:rPr>
        <w:instrText xml:space="preserve"> SEQ GRÁFICO \* ARABIC </w:instrText>
      </w:r>
      <w:r w:rsidR="00903F30" w:rsidRPr="0008634D">
        <w:rPr>
          <w:sz w:val="20"/>
        </w:rPr>
        <w:fldChar w:fldCharType="separate"/>
      </w:r>
      <w:r w:rsidR="00E75534">
        <w:rPr>
          <w:noProof/>
          <w:sz w:val="20"/>
          <w:lang w:val="es-ES"/>
        </w:rPr>
        <w:t>9</w:t>
      </w:r>
      <w:r w:rsidR="00903F30" w:rsidRPr="0008634D">
        <w:rPr>
          <w:sz w:val="20"/>
        </w:rPr>
        <w:fldChar w:fldCharType="end"/>
      </w:r>
      <w:r w:rsidRPr="0008634D">
        <w:rPr>
          <w:sz w:val="20"/>
          <w:lang w:val="es-ES"/>
        </w:rPr>
        <w:t>: ESTADÍSTICAS PREGUNTA 6</w:t>
      </w:r>
      <w:bookmarkEnd w:id="141"/>
    </w:p>
    <w:p w:rsidR="006A1716" w:rsidRPr="0008634D" w:rsidRDefault="006A1716" w:rsidP="0008634D">
      <w:pPr>
        <w:pStyle w:val="textomarcapais12pt"/>
        <w:jc w:val="center"/>
        <w:rPr>
          <w:rFonts w:asciiTheme="minorHAnsi" w:hAnsiTheme="minorHAnsi"/>
          <w:bCs/>
          <w:caps/>
          <w:color w:val="auto"/>
          <w:sz w:val="20"/>
          <w:szCs w:val="18"/>
        </w:rPr>
      </w:pPr>
      <w:r w:rsidRPr="0008634D">
        <w:rPr>
          <w:rFonts w:asciiTheme="minorHAnsi" w:hAnsiTheme="minorHAnsi"/>
          <w:bCs/>
          <w:caps/>
          <w:color w:val="auto"/>
          <w:sz w:val="20"/>
          <w:szCs w:val="18"/>
        </w:rPr>
        <w:t>F</w:t>
      </w:r>
      <w:r w:rsidR="0008634D" w:rsidRPr="0008634D">
        <w:rPr>
          <w:rFonts w:asciiTheme="minorHAnsi" w:hAnsiTheme="minorHAnsi"/>
          <w:bCs/>
          <w:caps/>
          <w:color w:val="auto"/>
          <w:sz w:val="20"/>
          <w:szCs w:val="18"/>
        </w:rPr>
        <w:t>uente: Elaborado por autores</w:t>
      </w:r>
    </w:p>
    <w:p w:rsidR="00842CFA" w:rsidRPr="0008634D" w:rsidRDefault="00842CFA" w:rsidP="00F9157F">
      <w:pPr>
        <w:pStyle w:val="textomarcapais12pt"/>
        <w:rPr>
          <w:rFonts w:asciiTheme="minorHAnsi" w:hAnsiTheme="minorHAnsi"/>
          <w:color w:val="auto"/>
        </w:rPr>
      </w:pPr>
    </w:p>
    <w:p w:rsidR="00623B1A" w:rsidRPr="00CC0ABC" w:rsidRDefault="00623B1A" w:rsidP="00F9157F">
      <w:pPr>
        <w:pStyle w:val="textomarcapais12pt"/>
        <w:rPr>
          <w:rFonts w:asciiTheme="minorHAnsi" w:hAnsiTheme="minorHAnsi"/>
          <w:color w:val="auto"/>
        </w:rPr>
      </w:pPr>
    </w:p>
    <w:p w:rsidR="00F9157F" w:rsidRPr="00CC0ABC" w:rsidRDefault="00F9157F" w:rsidP="00F9157F">
      <w:pPr>
        <w:pStyle w:val="textomarcapais12pt"/>
        <w:rPr>
          <w:rFonts w:asciiTheme="minorHAnsi" w:hAnsiTheme="minorHAnsi"/>
          <w:color w:val="auto"/>
        </w:rPr>
      </w:pPr>
      <w:r w:rsidRPr="00CC0ABC">
        <w:rPr>
          <w:rFonts w:asciiTheme="minorHAnsi" w:hAnsiTheme="minorHAnsi"/>
          <w:color w:val="auto"/>
        </w:rPr>
        <w:t>Tomando en consideración los resultados de la pregunta anterior el mismo porcentaje de encuestados que relacionan la imagen como una marca turista o marca país opinan que les agrada su estética, conceptos por esta razón no es necesario la creación de una nueva marca país y en esta caso se guía turística web, consideran que el internet no será un factor que ahorre el tiempo de búsqueda de información de bares y restaurantes en la ciudad de Guayaquil.</w:t>
      </w:r>
    </w:p>
    <w:p w:rsidR="00F9157F" w:rsidRPr="00CC0ABC" w:rsidRDefault="00F9157F" w:rsidP="00F9157F">
      <w:pPr>
        <w:pStyle w:val="textomarcapais12pt"/>
        <w:rPr>
          <w:rFonts w:asciiTheme="minorHAnsi" w:hAnsiTheme="minorHAnsi"/>
          <w:color w:val="auto"/>
        </w:rPr>
      </w:pPr>
    </w:p>
    <w:p w:rsidR="00F9157F" w:rsidRPr="00CC0ABC" w:rsidRDefault="00F9157F" w:rsidP="00F9157F">
      <w:pPr>
        <w:pStyle w:val="textomarcapais12pt"/>
        <w:rPr>
          <w:rFonts w:asciiTheme="minorHAnsi" w:hAnsiTheme="minorHAnsi"/>
          <w:color w:val="auto"/>
        </w:rPr>
      </w:pPr>
    </w:p>
    <w:p w:rsidR="00F9157F" w:rsidRPr="00CC0ABC" w:rsidRDefault="00F9157F" w:rsidP="00F9157F">
      <w:pPr>
        <w:pStyle w:val="textomarcapais12pt"/>
        <w:rPr>
          <w:rFonts w:asciiTheme="minorHAnsi" w:hAnsiTheme="minorHAnsi"/>
          <w:b/>
          <w:color w:val="auto"/>
        </w:rPr>
      </w:pPr>
      <w:r w:rsidRPr="00CC0ABC">
        <w:rPr>
          <w:rFonts w:asciiTheme="minorHAnsi" w:hAnsiTheme="minorHAnsi"/>
          <w:b/>
          <w:color w:val="auto"/>
        </w:rPr>
        <w:t>Pregunta 7</w:t>
      </w:r>
    </w:p>
    <w:p w:rsidR="0029527F" w:rsidRPr="00CC0ABC" w:rsidRDefault="0029527F" w:rsidP="00F9157F">
      <w:pPr>
        <w:pStyle w:val="textomarcapais12pt"/>
        <w:rPr>
          <w:rFonts w:asciiTheme="minorHAnsi" w:hAnsiTheme="minorHAnsi"/>
          <w:b/>
          <w:color w:val="auto"/>
        </w:rPr>
      </w:pPr>
    </w:p>
    <w:p w:rsidR="0029527F" w:rsidRPr="00CC0ABC" w:rsidRDefault="0029527F" w:rsidP="00F9157F">
      <w:pPr>
        <w:pStyle w:val="textomarcapais12pt"/>
        <w:rPr>
          <w:rFonts w:asciiTheme="minorHAnsi" w:hAnsiTheme="minorHAnsi"/>
          <w:b/>
          <w:color w:val="auto"/>
        </w:rPr>
      </w:pPr>
      <w:r w:rsidRPr="00CC0ABC">
        <w:rPr>
          <w:rFonts w:asciiTheme="minorHAnsi" w:hAnsiTheme="minorHAnsi"/>
          <w:color w:val="auto"/>
        </w:rPr>
        <w:t>Elija entre las siguientes opciones qué refleja esta imagen país para Usted. Seleccione todas las que considere.</w:t>
      </w:r>
    </w:p>
    <w:p w:rsidR="00842CFA" w:rsidRPr="00CC0ABC" w:rsidRDefault="00842CFA" w:rsidP="00F9157F">
      <w:pPr>
        <w:pStyle w:val="textomarcapais12pt"/>
        <w:rPr>
          <w:rFonts w:asciiTheme="minorHAnsi" w:hAnsiTheme="minorHAnsi"/>
          <w:color w:val="auto"/>
        </w:rPr>
      </w:pPr>
    </w:p>
    <w:p w:rsidR="0008634D" w:rsidRDefault="00FD27D4" w:rsidP="0008634D">
      <w:pPr>
        <w:pStyle w:val="textomarcapais12pt"/>
        <w:keepNext/>
      </w:pPr>
      <w:r w:rsidRPr="00FD27D4">
        <w:rPr>
          <w:noProof/>
          <w:lang w:val="en-US" w:bidi="ar-SA"/>
        </w:rPr>
        <w:drawing>
          <wp:inline distT="0" distB="0" distL="0" distR="0">
            <wp:extent cx="5404663" cy="1722474"/>
            <wp:effectExtent l="19050" t="0" r="24587" b="0"/>
            <wp:docPr id="101"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3F7486" w:rsidRDefault="003F7486" w:rsidP="0008634D">
      <w:pPr>
        <w:pStyle w:val="Epgrafe"/>
        <w:spacing w:after="0" w:line="240" w:lineRule="auto"/>
        <w:jc w:val="center"/>
        <w:rPr>
          <w:sz w:val="20"/>
          <w:lang w:val="es-ES"/>
        </w:rPr>
      </w:pPr>
    </w:p>
    <w:p w:rsidR="00F9157F" w:rsidRPr="003F7486" w:rsidRDefault="0008634D" w:rsidP="0008634D">
      <w:pPr>
        <w:pStyle w:val="Epgrafe"/>
        <w:spacing w:after="0" w:line="240" w:lineRule="auto"/>
        <w:jc w:val="center"/>
        <w:rPr>
          <w:rFonts w:asciiTheme="minorHAnsi" w:hAnsiTheme="minorHAnsi"/>
          <w:sz w:val="20"/>
          <w:lang w:val="es-ES"/>
        </w:rPr>
      </w:pPr>
      <w:bookmarkStart w:id="142" w:name="_Toc316816299"/>
      <w:r w:rsidRPr="003F7486">
        <w:rPr>
          <w:sz w:val="20"/>
          <w:lang w:val="es-ES"/>
        </w:rPr>
        <w:t>GRÁFICO 4-</w:t>
      </w:r>
      <w:r w:rsidR="00903F30" w:rsidRPr="003F7486">
        <w:rPr>
          <w:sz w:val="20"/>
        </w:rPr>
        <w:fldChar w:fldCharType="begin"/>
      </w:r>
      <w:r w:rsidRPr="003F7486">
        <w:rPr>
          <w:sz w:val="20"/>
          <w:lang w:val="es-ES"/>
        </w:rPr>
        <w:instrText xml:space="preserve"> SEQ GRÁFICO \* ARABIC </w:instrText>
      </w:r>
      <w:r w:rsidR="00903F30" w:rsidRPr="003F7486">
        <w:rPr>
          <w:sz w:val="20"/>
        </w:rPr>
        <w:fldChar w:fldCharType="separate"/>
      </w:r>
      <w:r w:rsidR="00E75534">
        <w:rPr>
          <w:noProof/>
          <w:sz w:val="20"/>
          <w:lang w:val="es-ES"/>
        </w:rPr>
        <w:t>10</w:t>
      </w:r>
      <w:r w:rsidR="00903F30" w:rsidRPr="003F7486">
        <w:rPr>
          <w:sz w:val="20"/>
        </w:rPr>
        <w:fldChar w:fldCharType="end"/>
      </w:r>
      <w:r w:rsidRPr="003F7486">
        <w:rPr>
          <w:sz w:val="20"/>
          <w:lang w:val="es-ES"/>
        </w:rPr>
        <w:t>: ESTADÍSTICAS PREGUNTA 7</w:t>
      </w:r>
      <w:bookmarkEnd w:id="142"/>
    </w:p>
    <w:p w:rsidR="006A1716" w:rsidRDefault="006A1716" w:rsidP="0008634D">
      <w:pPr>
        <w:pStyle w:val="textomarcapais12pt"/>
        <w:jc w:val="center"/>
        <w:rPr>
          <w:rFonts w:asciiTheme="minorHAnsi" w:hAnsiTheme="minorHAnsi"/>
          <w:bCs/>
          <w:caps/>
          <w:color w:val="auto"/>
          <w:sz w:val="20"/>
          <w:szCs w:val="18"/>
        </w:rPr>
      </w:pPr>
      <w:r w:rsidRPr="003F7486">
        <w:rPr>
          <w:rFonts w:asciiTheme="minorHAnsi" w:hAnsiTheme="minorHAnsi"/>
          <w:bCs/>
          <w:caps/>
          <w:color w:val="auto"/>
          <w:sz w:val="20"/>
          <w:szCs w:val="18"/>
        </w:rPr>
        <w:t>Fuente: Elaborado por autores</w:t>
      </w:r>
    </w:p>
    <w:p w:rsidR="001C5017" w:rsidRDefault="001C5017" w:rsidP="0008634D">
      <w:pPr>
        <w:pStyle w:val="textomarcapais12pt"/>
        <w:jc w:val="center"/>
        <w:rPr>
          <w:rFonts w:asciiTheme="minorHAnsi" w:hAnsiTheme="minorHAnsi"/>
          <w:bCs/>
          <w:caps/>
          <w:color w:val="auto"/>
          <w:sz w:val="20"/>
          <w:szCs w:val="18"/>
        </w:rPr>
      </w:pPr>
    </w:p>
    <w:p w:rsidR="001C5017" w:rsidRDefault="001C5017" w:rsidP="0008634D">
      <w:pPr>
        <w:pStyle w:val="textomarcapais12pt"/>
        <w:jc w:val="center"/>
        <w:rPr>
          <w:rFonts w:asciiTheme="minorHAnsi" w:hAnsiTheme="minorHAnsi"/>
          <w:bCs/>
          <w:caps/>
          <w:color w:val="auto"/>
          <w:sz w:val="20"/>
          <w:szCs w:val="18"/>
        </w:rPr>
      </w:pPr>
    </w:p>
    <w:p w:rsidR="003A1882" w:rsidRDefault="00F9157F" w:rsidP="00F9157F">
      <w:pPr>
        <w:pStyle w:val="textomarcapais12pt"/>
        <w:rPr>
          <w:rFonts w:asciiTheme="minorHAnsi" w:hAnsiTheme="minorHAnsi"/>
          <w:color w:val="auto"/>
        </w:rPr>
      </w:pPr>
      <w:r w:rsidRPr="00CC0ABC">
        <w:rPr>
          <w:rFonts w:asciiTheme="minorHAnsi" w:hAnsiTheme="minorHAnsi"/>
          <w:color w:val="auto"/>
        </w:rPr>
        <w:t>Según los resultados podemos apreciar que los factores indispensables para refo</w:t>
      </w:r>
      <w:r w:rsidR="00B34617">
        <w:rPr>
          <w:rFonts w:asciiTheme="minorHAnsi" w:hAnsiTheme="minorHAnsi"/>
          <w:color w:val="auto"/>
        </w:rPr>
        <w:t xml:space="preserve">rzar la estrategia de marketing </w:t>
      </w:r>
      <w:r w:rsidRPr="00CC0ABC">
        <w:rPr>
          <w:rFonts w:asciiTheme="minorHAnsi" w:hAnsiTheme="minorHAnsi"/>
          <w:color w:val="auto"/>
        </w:rPr>
        <w:t>son los puntos expuestos con menos porcentaje de aceptación un ejemplo de esto es que tan solo el 3% de los encuestado cree que el país posee aptitud para los negocios y el 2% opina que el país no posee ninguna de las características antes mencionadas.</w:t>
      </w:r>
      <w:r w:rsidR="00906561">
        <w:rPr>
          <w:rFonts w:asciiTheme="minorHAnsi" w:hAnsiTheme="minorHAnsi"/>
          <w:color w:val="auto"/>
        </w:rPr>
        <w:t xml:space="preserve"> </w:t>
      </w:r>
    </w:p>
    <w:p w:rsidR="003A1882" w:rsidRDefault="003A1882" w:rsidP="00F9157F">
      <w:pPr>
        <w:pStyle w:val="textomarcapais12pt"/>
        <w:rPr>
          <w:rFonts w:asciiTheme="minorHAnsi" w:hAnsiTheme="minorHAnsi"/>
          <w:color w:val="auto"/>
        </w:rPr>
      </w:pPr>
    </w:p>
    <w:p w:rsidR="00F9157F" w:rsidRPr="00CC0ABC" w:rsidRDefault="00F9157F" w:rsidP="00F9157F">
      <w:pPr>
        <w:pStyle w:val="textomarcapais12pt"/>
        <w:rPr>
          <w:rFonts w:asciiTheme="minorHAnsi" w:hAnsiTheme="minorHAnsi"/>
          <w:color w:val="auto"/>
        </w:rPr>
      </w:pPr>
      <w:r w:rsidRPr="00CC0ABC">
        <w:rPr>
          <w:rFonts w:asciiTheme="minorHAnsi" w:hAnsiTheme="minorHAnsi"/>
          <w:color w:val="auto"/>
        </w:rPr>
        <w:lastRenderedPageBreak/>
        <w:t xml:space="preserve">Los puntos a unificar son las opiniones vertidas mencionando que este se destaca por su patrimonio y cultura ya que estos son factores por los que hemos </w:t>
      </w:r>
      <w:r w:rsidR="005073F5">
        <w:rPr>
          <w:rFonts w:asciiTheme="minorHAnsi" w:hAnsiTheme="minorHAnsi"/>
          <w:color w:val="auto"/>
        </w:rPr>
        <w:t>sido reconocidos en el exterior</w:t>
      </w:r>
      <w:r w:rsidRPr="00CC0ABC">
        <w:rPr>
          <w:rFonts w:asciiTheme="minorHAnsi" w:hAnsiTheme="minorHAnsi"/>
          <w:color w:val="auto"/>
        </w:rPr>
        <w:t>,</w:t>
      </w:r>
      <w:r w:rsidR="005073F5">
        <w:rPr>
          <w:rFonts w:asciiTheme="minorHAnsi" w:hAnsiTheme="minorHAnsi"/>
          <w:color w:val="auto"/>
        </w:rPr>
        <w:t xml:space="preserve"> </w:t>
      </w:r>
      <w:r w:rsidRPr="00CC0ABC">
        <w:rPr>
          <w:rFonts w:asciiTheme="minorHAnsi" w:hAnsiTheme="minorHAnsi"/>
          <w:color w:val="auto"/>
        </w:rPr>
        <w:t>17% expresa que</w:t>
      </w:r>
      <w:r w:rsidR="008215DB">
        <w:rPr>
          <w:rFonts w:asciiTheme="minorHAnsi" w:hAnsiTheme="minorHAnsi"/>
          <w:color w:val="auto"/>
        </w:rPr>
        <w:t xml:space="preserve"> la imagen evoca amor a la vida</w:t>
      </w:r>
      <w:r w:rsidRPr="00CC0ABC">
        <w:rPr>
          <w:rFonts w:asciiTheme="minorHAnsi" w:hAnsiTheme="minorHAnsi"/>
          <w:color w:val="auto"/>
        </w:rPr>
        <w:t>,</w:t>
      </w:r>
      <w:r w:rsidR="008215DB">
        <w:rPr>
          <w:rFonts w:asciiTheme="minorHAnsi" w:hAnsiTheme="minorHAnsi"/>
          <w:color w:val="auto"/>
        </w:rPr>
        <w:t xml:space="preserve"> </w:t>
      </w:r>
      <w:r w:rsidRPr="00CC0ABC">
        <w:rPr>
          <w:rFonts w:asciiTheme="minorHAnsi" w:hAnsiTheme="minorHAnsi"/>
          <w:color w:val="auto"/>
        </w:rPr>
        <w:t xml:space="preserve">16% alegría por la gama de colores expuesta, 24% </w:t>
      </w:r>
      <w:r w:rsidR="009D1F77" w:rsidRPr="00CC0ABC">
        <w:rPr>
          <w:rFonts w:asciiTheme="minorHAnsi" w:hAnsiTheme="minorHAnsi"/>
          <w:color w:val="auto"/>
        </w:rPr>
        <w:t>mega diversidad</w:t>
      </w:r>
      <w:r w:rsidRPr="00CC0ABC">
        <w:rPr>
          <w:rFonts w:asciiTheme="minorHAnsi" w:hAnsiTheme="minorHAnsi"/>
          <w:color w:val="auto"/>
        </w:rPr>
        <w:t xml:space="preserve"> y 20 % pluriculturalidad.</w:t>
      </w:r>
    </w:p>
    <w:p w:rsidR="00F9157F" w:rsidRPr="00CC0ABC" w:rsidRDefault="00F9157F" w:rsidP="00F9157F">
      <w:pPr>
        <w:pStyle w:val="textomarcapais12pt"/>
        <w:rPr>
          <w:rFonts w:asciiTheme="minorHAnsi" w:hAnsiTheme="minorHAnsi"/>
          <w:color w:val="auto"/>
        </w:rPr>
      </w:pPr>
    </w:p>
    <w:p w:rsidR="006A1716" w:rsidRPr="00CC0ABC" w:rsidRDefault="006A1716" w:rsidP="00F9157F">
      <w:pPr>
        <w:pStyle w:val="textomarcapais12pt"/>
        <w:rPr>
          <w:rFonts w:asciiTheme="minorHAnsi" w:hAnsiTheme="minorHAnsi"/>
          <w:color w:val="auto"/>
        </w:rPr>
      </w:pPr>
    </w:p>
    <w:p w:rsidR="00F9157F" w:rsidRPr="00CC0ABC" w:rsidRDefault="00F9157F" w:rsidP="00F9157F">
      <w:pPr>
        <w:pStyle w:val="textomarcapais12pt"/>
        <w:rPr>
          <w:rFonts w:asciiTheme="minorHAnsi" w:hAnsiTheme="minorHAnsi"/>
          <w:b/>
          <w:color w:val="auto"/>
        </w:rPr>
      </w:pPr>
      <w:r w:rsidRPr="00CC0ABC">
        <w:rPr>
          <w:rFonts w:asciiTheme="minorHAnsi" w:hAnsiTheme="minorHAnsi"/>
          <w:b/>
          <w:color w:val="auto"/>
        </w:rPr>
        <w:t>Pregunta 8</w:t>
      </w:r>
    </w:p>
    <w:p w:rsidR="00842CFA" w:rsidRPr="00CC0ABC" w:rsidRDefault="00842CFA" w:rsidP="00F9157F">
      <w:pPr>
        <w:pStyle w:val="textomarcapais12pt"/>
        <w:rPr>
          <w:rFonts w:asciiTheme="minorHAnsi" w:hAnsiTheme="minorHAnsi"/>
          <w:color w:val="auto"/>
        </w:rPr>
      </w:pPr>
    </w:p>
    <w:p w:rsidR="00F9157F" w:rsidRPr="00CC0ABC" w:rsidRDefault="00F9157F" w:rsidP="00F9157F">
      <w:pPr>
        <w:pStyle w:val="textomarcapais12pt"/>
        <w:rPr>
          <w:rFonts w:asciiTheme="minorHAnsi" w:hAnsiTheme="minorHAnsi"/>
          <w:color w:val="auto"/>
        </w:rPr>
      </w:pPr>
      <w:r w:rsidRPr="00CC0ABC">
        <w:rPr>
          <w:rFonts w:asciiTheme="minorHAnsi" w:hAnsiTheme="minorHAnsi"/>
          <w:color w:val="auto"/>
        </w:rPr>
        <w:t>¿Está Usted de acuerdo en que esta imagen sea proyectada en el mercado internacional?</w:t>
      </w:r>
    </w:p>
    <w:p w:rsidR="00623B1A" w:rsidRPr="00CC0ABC" w:rsidRDefault="00623B1A" w:rsidP="00F9157F">
      <w:pPr>
        <w:pStyle w:val="textomarcapais12pt"/>
        <w:rPr>
          <w:rFonts w:asciiTheme="minorHAnsi" w:hAnsiTheme="minorHAnsi"/>
          <w:color w:val="auto"/>
        </w:rPr>
      </w:pPr>
    </w:p>
    <w:p w:rsidR="001500EF" w:rsidRDefault="001C5017" w:rsidP="001500EF">
      <w:pPr>
        <w:pStyle w:val="textomarcapais12pt"/>
        <w:keepNext/>
      </w:pPr>
      <w:r w:rsidRPr="001C5017">
        <w:rPr>
          <w:noProof/>
          <w:lang w:val="en-US" w:bidi="ar-SA"/>
        </w:rPr>
        <w:drawing>
          <wp:inline distT="0" distB="0" distL="0" distR="0">
            <wp:extent cx="5400055" cy="1706762"/>
            <wp:effectExtent l="19050" t="0" r="10145" b="7738"/>
            <wp:docPr id="94"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1500EF" w:rsidRPr="001500EF" w:rsidRDefault="001500EF" w:rsidP="001500EF">
      <w:pPr>
        <w:pStyle w:val="Epgrafe"/>
        <w:spacing w:after="0" w:line="240" w:lineRule="auto"/>
        <w:jc w:val="center"/>
        <w:rPr>
          <w:sz w:val="20"/>
        </w:rPr>
      </w:pPr>
    </w:p>
    <w:p w:rsidR="00F9157F" w:rsidRPr="001500EF" w:rsidRDefault="001500EF" w:rsidP="001500EF">
      <w:pPr>
        <w:pStyle w:val="Epgrafe"/>
        <w:spacing w:after="0" w:line="240" w:lineRule="auto"/>
        <w:jc w:val="center"/>
        <w:rPr>
          <w:rFonts w:asciiTheme="minorHAnsi" w:hAnsiTheme="minorHAnsi"/>
          <w:sz w:val="20"/>
          <w:lang w:val="es-ES"/>
        </w:rPr>
      </w:pPr>
      <w:bookmarkStart w:id="143" w:name="_Toc316816300"/>
      <w:r w:rsidRPr="001500EF">
        <w:rPr>
          <w:sz w:val="20"/>
          <w:lang w:val="es-ES"/>
        </w:rPr>
        <w:t>GRÁFICO 4-</w:t>
      </w:r>
      <w:r w:rsidR="00903F30" w:rsidRPr="001500EF">
        <w:rPr>
          <w:sz w:val="20"/>
        </w:rPr>
        <w:fldChar w:fldCharType="begin"/>
      </w:r>
      <w:r w:rsidRPr="001500EF">
        <w:rPr>
          <w:sz w:val="20"/>
          <w:lang w:val="es-ES"/>
        </w:rPr>
        <w:instrText xml:space="preserve"> SEQ GRÁFICO \* ARABIC </w:instrText>
      </w:r>
      <w:r w:rsidR="00903F30" w:rsidRPr="001500EF">
        <w:rPr>
          <w:sz w:val="20"/>
        </w:rPr>
        <w:fldChar w:fldCharType="separate"/>
      </w:r>
      <w:r w:rsidR="00E75534">
        <w:rPr>
          <w:noProof/>
          <w:sz w:val="20"/>
          <w:lang w:val="es-ES"/>
        </w:rPr>
        <w:t>11</w:t>
      </w:r>
      <w:r w:rsidR="00903F30" w:rsidRPr="001500EF">
        <w:rPr>
          <w:sz w:val="20"/>
        </w:rPr>
        <w:fldChar w:fldCharType="end"/>
      </w:r>
      <w:r w:rsidRPr="001500EF">
        <w:rPr>
          <w:sz w:val="20"/>
          <w:lang w:val="es-ES"/>
        </w:rPr>
        <w:t>: ESTADÍSTICAS PREGUNTA 8</w:t>
      </w:r>
      <w:bookmarkEnd w:id="143"/>
    </w:p>
    <w:p w:rsidR="00842CFA" w:rsidRPr="001500EF" w:rsidRDefault="006A1716" w:rsidP="001500EF">
      <w:pPr>
        <w:pStyle w:val="textomarcapais12pt"/>
        <w:jc w:val="center"/>
        <w:rPr>
          <w:rFonts w:asciiTheme="minorHAnsi" w:hAnsiTheme="minorHAnsi"/>
          <w:bCs/>
          <w:caps/>
          <w:color w:val="auto"/>
          <w:sz w:val="20"/>
          <w:szCs w:val="18"/>
        </w:rPr>
      </w:pPr>
      <w:r w:rsidRPr="001500EF">
        <w:rPr>
          <w:rFonts w:asciiTheme="minorHAnsi" w:hAnsiTheme="minorHAnsi"/>
          <w:bCs/>
          <w:caps/>
          <w:color w:val="auto"/>
          <w:sz w:val="20"/>
          <w:szCs w:val="18"/>
        </w:rPr>
        <w:t>Fuente: Elaborado por autores</w:t>
      </w:r>
    </w:p>
    <w:p w:rsidR="00842CFA" w:rsidRPr="00CC0ABC" w:rsidRDefault="00842CFA" w:rsidP="00F9157F">
      <w:pPr>
        <w:pStyle w:val="textomarcapais12pt"/>
        <w:rPr>
          <w:rFonts w:asciiTheme="minorHAnsi" w:hAnsiTheme="minorHAnsi"/>
          <w:color w:val="auto"/>
        </w:rPr>
      </w:pPr>
    </w:p>
    <w:p w:rsidR="00F9157F" w:rsidRPr="00CC0ABC" w:rsidRDefault="00F9157F" w:rsidP="00F9157F">
      <w:pPr>
        <w:pStyle w:val="textomarcapais12pt"/>
        <w:rPr>
          <w:rFonts w:asciiTheme="minorHAnsi" w:hAnsiTheme="minorHAnsi"/>
          <w:color w:val="auto"/>
        </w:rPr>
      </w:pPr>
      <w:r w:rsidRPr="00CC0ABC">
        <w:rPr>
          <w:rFonts w:asciiTheme="minorHAnsi" w:hAnsiTheme="minorHAnsi"/>
          <w:color w:val="auto"/>
        </w:rPr>
        <w:t xml:space="preserve">Al 70% de los encuestados está de acuerdo que la marca sea proyectada en el mercado </w:t>
      </w:r>
      <w:r w:rsidR="002F418F" w:rsidRPr="00CC0ABC">
        <w:rPr>
          <w:rFonts w:asciiTheme="minorHAnsi" w:hAnsiTheme="minorHAnsi"/>
          <w:color w:val="auto"/>
        </w:rPr>
        <w:t>internacional,</w:t>
      </w:r>
      <w:r w:rsidRPr="00CC0ABC">
        <w:rPr>
          <w:rFonts w:asciiTheme="minorHAnsi" w:hAnsiTheme="minorHAnsi"/>
          <w:color w:val="auto"/>
        </w:rPr>
        <w:t xml:space="preserve"> 22 % muestra desinterés en conocer los fundamentos y proyección que tiene la marca para con el país y el 8% de los encuestas no está de acuerdo que esta imagen sea proyectada en exterior manifestando que esta no comunicada </w:t>
      </w:r>
      <w:bookmarkStart w:id="144" w:name="_GoBack"/>
      <w:bookmarkEnd w:id="144"/>
      <w:r w:rsidR="00016A30" w:rsidRPr="00CC0ABC">
        <w:rPr>
          <w:rFonts w:asciiTheme="minorHAnsi" w:hAnsiTheme="minorHAnsi"/>
          <w:color w:val="auto"/>
        </w:rPr>
        <w:t>nada.</w:t>
      </w:r>
    </w:p>
    <w:p w:rsidR="00842CFA" w:rsidRPr="00CC0ABC" w:rsidRDefault="00842CFA" w:rsidP="00F9157F">
      <w:pPr>
        <w:pStyle w:val="textomarcapais12pt"/>
        <w:rPr>
          <w:rFonts w:asciiTheme="minorHAnsi" w:hAnsiTheme="minorHAnsi"/>
          <w:color w:val="auto"/>
        </w:rPr>
      </w:pPr>
    </w:p>
    <w:p w:rsidR="00525714" w:rsidRDefault="00525714" w:rsidP="00F9157F">
      <w:pPr>
        <w:pStyle w:val="textomarcapais12pt"/>
        <w:rPr>
          <w:rFonts w:asciiTheme="minorHAnsi" w:hAnsiTheme="minorHAnsi"/>
          <w:b/>
          <w:color w:val="auto"/>
        </w:rPr>
      </w:pPr>
    </w:p>
    <w:p w:rsidR="00F9157F" w:rsidRPr="00CC0ABC" w:rsidRDefault="00F9157F" w:rsidP="00F9157F">
      <w:pPr>
        <w:pStyle w:val="textomarcapais12pt"/>
        <w:rPr>
          <w:rFonts w:asciiTheme="minorHAnsi" w:hAnsiTheme="minorHAnsi"/>
          <w:b/>
          <w:color w:val="auto"/>
        </w:rPr>
      </w:pPr>
      <w:r w:rsidRPr="00CC0ABC">
        <w:rPr>
          <w:rFonts w:asciiTheme="minorHAnsi" w:hAnsiTheme="minorHAnsi"/>
          <w:b/>
          <w:color w:val="auto"/>
        </w:rPr>
        <w:t>Pregunta 9</w:t>
      </w:r>
    </w:p>
    <w:p w:rsidR="00842CFA" w:rsidRPr="00CC0ABC" w:rsidRDefault="00842CFA" w:rsidP="00F9157F">
      <w:pPr>
        <w:pStyle w:val="textomarcapais12pt"/>
        <w:rPr>
          <w:rFonts w:asciiTheme="minorHAnsi" w:hAnsiTheme="minorHAnsi"/>
          <w:color w:val="auto"/>
        </w:rPr>
      </w:pPr>
    </w:p>
    <w:p w:rsidR="00F9157F" w:rsidRDefault="00F9157F" w:rsidP="00F9157F">
      <w:pPr>
        <w:pStyle w:val="textomarcapais12pt"/>
        <w:rPr>
          <w:rFonts w:asciiTheme="minorHAnsi" w:hAnsiTheme="minorHAnsi"/>
          <w:color w:val="auto"/>
        </w:rPr>
      </w:pPr>
      <w:r w:rsidRPr="00CC0ABC">
        <w:rPr>
          <w:rFonts w:asciiTheme="minorHAnsi" w:hAnsiTheme="minorHAnsi"/>
          <w:color w:val="auto"/>
        </w:rPr>
        <w:t>Ante la competencia turística ¿Cree Ud. que nuestra marca país Ecuador y su mensaje deben ser cambiados?</w:t>
      </w:r>
    </w:p>
    <w:p w:rsidR="00525714" w:rsidRPr="00CC0ABC" w:rsidRDefault="00525714" w:rsidP="00F9157F">
      <w:pPr>
        <w:pStyle w:val="textomarcapais12pt"/>
        <w:rPr>
          <w:rFonts w:asciiTheme="minorHAnsi" w:hAnsiTheme="minorHAnsi"/>
          <w:color w:val="auto"/>
        </w:rPr>
      </w:pPr>
    </w:p>
    <w:p w:rsidR="00BE006F" w:rsidRDefault="00390EE3" w:rsidP="00BE006F">
      <w:pPr>
        <w:pStyle w:val="textomarcapais12pt"/>
        <w:keepNext/>
        <w:jc w:val="center"/>
      </w:pPr>
      <w:r w:rsidRPr="00390EE3">
        <w:rPr>
          <w:noProof/>
          <w:lang w:val="en-US" w:bidi="ar-SA"/>
        </w:rPr>
        <w:drawing>
          <wp:inline distT="0" distB="0" distL="0" distR="0">
            <wp:extent cx="5401488" cy="1818168"/>
            <wp:effectExtent l="19050" t="0" r="27762" b="0"/>
            <wp:docPr id="103"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BE006F" w:rsidRDefault="00BE006F" w:rsidP="00BE006F">
      <w:pPr>
        <w:pStyle w:val="Epgrafe"/>
        <w:spacing w:after="0" w:line="240" w:lineRule="auto"/>
        <w:jc w:val="center"/>
        <w:rPr>
          <w:sz w:val="20"/>
          <w:lang w:val="es-ES"/>
        </w:rPr>
      </w:pPr>
    </w:p>
    <w:p w:rsidR="00885E11" w:rsidRPr="00BE006F" w:rsidRDefault="00BE006F" w:rsidP="00BE006F">
      <w:pPr>
        <w:pStyle w:val="Epgrafe"/>
        <w:spacing w:after="0" w:line="240" w:lineRule="auto"/>
        <w:jc w:val="center"/>
        <w:rPr>
          <w:rFonts w:asciiTheme="minorHAnsi" w:hAnsiTheme="minorHAnsi"/>
          <w:b w:val="0"/>
          <w:bCs w:val="0"/>
          <w:caps w:val="0"/>
          <w:sz w:val="20"/>
          <w:lang w:val="es-ES"/>
        </w:rPr>
      </w:pPr>
      <w:bookmarkStart w:id="145" w:name="_Toc316816301"/>
      <w:r w:rsidRPr="00BE006F">
        <w:rPr>
          <w:sz w:val="20"/>
          <w:lang w:val="es-ES"/>
        </w:rPr>
        <w:t>GRÁFICO 4-</w:t>
      </w:r>
      <w:r w:rsidR="00903F30" w:rsidRPr="00BE006F">
        <w:rPr>
          <w:sz w:val="20"/>
        </w:rPr>
        <w:fldChar w:fldCharType="begin"/>
      </w:r>
      <w:r w:rsidRPr="00BE006F">
        <w:rPr>
          <w:sz w:val="20"/>
          <w:lang w:val="es-ES"/>
        </w:rPr>
        <w:instrText xml:space="preserve"> SEQ GRÁFICO \* ARABIC </w:instrText>
      </w:r>
      <w:r w:rsidR="00903F30" w:rsidRPr="00BE006F">
        <w:rPr>
          <w:sz w:val="20"/>
        </w:rPr>
        <w:fldChar w:fldCharType="separate"/>
      </w:r>
      <w:r w:rsidR="00E75534">
        <w:rPr>
          <w:noProof/>
          <w:sz w:val="20"/>
          <w:lang w:val="es-ES"/>
        </w:rPr>
        <w:t>12</w:t>
      </w:r>
      <w:r w:rsidR="00903F30" w:rsidRPr="00BE006F">
        <w:rPr>
          <w:sz w:val="20"/>
        </w:rPr>
        <w:fldChar w:fldCharType="end"/>
      </w:r>
      <w:r w:rsidRPr="00BE006F">
        <w:rPr>
          <w:sz w:val="20"/>
          <w:lang w:val="es-ES"/>
        </w:rPr>
        <w:t>: ESTADÍSTICAS PREGUNTA 9</w:t>
      </w:r>
      <w:bookmarkEnd w:id="145"/>
    </w:p>
    <w:p w:rsidR="00842CFA" w:rsidRDefault="00885E11" w:rsidP="00BE006F">
      <w:pPr>
        <w:pStyle w:val="textomarcapais12pt"/>
        <w:jc w:val="center"/>
        <w:rPr>
          <w:rFonts w:asciiTheme="minorHAnsi" w:hAnsiTheme="minorHAnsi"/>
          <w:bCs/>
          <w:caps/>
          <w:color w:val="auto"/>
          <w:sz w:val="20"/>
          <w:szCs w:val="18"/>
        </w:rPr>
      </w:pPr>
      <w:r w:rsidRPr="00BE006F">
        <w:rPr>
          <w:rFonts w:asciiTheme="minorHAnsi" w:hAnsiTheme="minorHAnsi"/>
          <w:bCs/>
          <w:caps/>
          <w:color w:val="auto"/>
          <w:sz w:val="20"/>
          <w:szCs w:val="18"/>
        </w:rPr>
        <w:t>Fuente: Elaborado por autores</w:t>
      </w:r>
    </w:p>
    <w:p w:rsidR="00F9157F" w:rsidRPr="00CC0ABC" w:rsidRDefault="00F9157F" w:rsidP="00F9157F">
      <w:pPr>
        <w:pStyle w:val="textomarcapais12pt"/>
        <w:rPr>
          <w:rFonts w:asciiTheme="minorHAnsi" w:hAnsiTheme="minorHAnsi"/>
          <w:color w:val="auto"/>
        </w:rPr>
      </w:pPr>
      <w:r w:rsidRPr="00CC0ABC">
        <w:rPr>
          <w:rFonts w:asciiTheme="minorHAnsi" w:hAnsiTheme="minorHAnsi"/>
          <w:color w:val="auto"/>
        </w:rPr>
        <w:lastRenderedPageBreak/>
        <w:t xml:space="preserve">Tomando en consideración los resultados de la pregunta anterior se cree que no es necesario cambiar la marca ni su mensaje más bien crear nuevas estrategia que proyecten de mejor manera el verdadero mensaje y propósito de la marca </w:t>
      </w:r>
      <w:r w:rsidR="00016A30" w:rsidRPr="00CC0ABC">
        <w:rPr>
          <w:rFonts w:asciiTheme="minorHAnsi" w:hAnsiTheme="minorHAnsi"/>
          <w:color w:val="auto"/>
        </w:rPr>
        <w:t>actual,</w:t>
      </w:r>
      <w:r w:rsidRPr="00CC0ABC">
        <w:rPr>
          <w:rFonts w:asciiTheme="minorHAnsi" w:hAnsiTheme="minorHAnsi"/>
          <w:color w:val="auto"/>
        </w:rPr>
        <w:t xml:space="preserve"> considerando que el 56% de los encuestados cree que no es necesario que sea cambiado su mensaje e </w:t>
      </w:r>
      <w:r w:rsidR="00016A30" w:rsidRPr="00CC0ABC">
        <w:rPr>
          <w:rFonts w:asciiTheme="minorHAnsi" w:hAnsiTheme="minorHAnsi"/>
          <w:color w:val="auto"/>
        </w:rPr>
        <w:t>imagen,</w:t>
      </w:r>
      <w:r w:rsidRPr="00CC0ABC">
        <w:rPr>
          <w:rFonts w:asciiTheme="minorHAnsi" w:hAnsiTheme="minorHAnsi"/>
          <w:color w:val="auto"/>
        </w:rPr>
        <w:t xml:space="preserve"> el 23 % es indiferente y el 21% cree que es necesario una reestructuración de su imagen.</w:t>
      </w:r>
    </w:p>
    <w:p w:rsidR="00623B1A" w:rsidRPr="00CC0ABC" w:rsidRDefault="00623B1A" w:rsidP="00F9157F">
      <w:pPr>
        <w:pStyle w:val="textomarcapais12pt"/>
        <w:rPr>
          <w:rFonts w:asciiTheme="minorHAnsi" w:hAnsiTheme="minorHAnsi"/>
          <w:color w:val="auto"/>
        </w:rPr>
      </w:pPr>
    </w:p>
    <w:p w:rsidR="00F9157F" w:rsidRPr="00CC0ABC" w:rsidRDefault="00F9157F" w:rsidP="00F9157F">
      <w:pPr>
        <w:pStyle w:val="textomarcapais12pt"/>
        <w:rPr>
          <w:rFonts w:asciiTheme="minorHAnsi" w:hAnsiTheme="minorHAnsi"/>
          <w:color w:val="auto"/>
        </w:rPr>
      </w:pPr>
    </w:p>
    <w:p w:rsidR="00D07501" w:rsidRPr="00CC0ABC" w:rsidRDefault="00A2447B" w:rsidP="00CA0C1D">
      <w:pPr>
        <w:numPr>
          <w:ilvl w:val="1"/>
          <w:numId w:val="32"/>
        </w:numPr>
        <w:autoSpaceDE w:val="0"/>
        <w:autoSpaceDN w:val="0"/>
        <w:adjustRightInd w:val="0"/>
        <w:spacing w:after="0" w:line="240" w:lineRule="auto"/>
        <w:ind w:left="1134" w:hanging="708"/>
        <w:rPr>
          <w:rStyle w:val="Ttulo2Car"/>
          <w:rFonts w:asciiTheme="minorHAnsi" w:hAnsiTheme="minorHAnsi"/>
          <w:color w:val="auto"/>
        </w:rPr>
      </w:pPr>
      <w:bookmarkStart w:id="146" w:name="_Toc316937302"/>
      <w:r w:rsidRPr="00CC0ABC">
        <w:rPr>
          <w:rStyle w:val="Ttulo2Car"/>
          <w:rFonts w:asciiTheme="minorHAnsi" w:hAnsiTheme="minorHAnsi"/>
          <w:color w:val="auto"/>
        </w:rPr>
        <w:t>CONCLUSIONES DE</w:t>
      </w:r>
      <w:r w:rsidR="00D07501" w:rsidRPr="00CC0ABC">
        <w:rPr>
          <w:rStyle w:val="Ttulo2Car"/>
          <w:rFonts w:asciiTheme="minorHAnsi" w:hAnsiTheme="minorHAnsi"/>
          <w:color w:val="auto"/>
        </w:rPr>
        <w:t xml:space="preserve"> LA INVESTIGACIÓN</w:t>
      </w:r>
      <w:bookmarkEnd w:id="146"/>
    </w:p>
    <w:p w:rsidR="00D07501" w:rsidRPr="00CC0ABC" w:rsidRDefault="00D07501" w:rsidP="00D07501">
      <w:pPr>
        <w:autoSpaceDE w:val="0"/>
        <w:autoSpaceDN w:val="0"/>
        <w:adjustRightInd w:val="0"/>
        <w:spacing w:after="0" w:line="240" w:lineRule="auto"/>
        <w:rPr>
          <w:rFonts w:asciiTheme="minorHAnsi" w:hAnsiTheme="minorHAnsi"/>
          <w:b/>
          <w:caps/>
          <w:spacing w:val="15"/>
          <w:sz w:val="32"/>
          <w:szCs w:val="22"/>
          <w:lang w:val="es-ES"/>
        </w:rPr>
      </w:pPr>
    </w:p>
    <w:p w:rsidR="00D07501" w:rsidRPr="00CC0ABC" w:rsidRDefault="00D07501" w:rsidP="00BC63D2">
      <w:pPr>
        <w:pStyle w:val="textomarcapais12pt"/>
        <w:rPr>
          <w:rFonts w:asciiTheme="minorHAnsi" w:hAnsiTheme="minorHAnsi"/>
          <w:color w:val="auto"/>
        </w:rPr>
      </w:pPr>
      <w:r w:rsidRPr="00CC0ABC">
        <w:rPr>
          <w:rFonts w:asciiTheme="minorHAnsi" w:hAnsiTheme="minorHAnsi"/>
          <w:color w:val="auto"/>
        </w:rPr>
        <w:t>Gracias a la tabulación de los resultados obtenidos con las encuestas, hemos encontrado los problemas que afectan a la marca país Ecuador, sus debilidades pero también sus fortalezas.</w:t>
      </w:r>
    </w:p>
    <w:p w:rsidR="00D07501" w:rsidRPr="00CC0ABC" w:rsidRDefault="00D07501" w:rsidP="00BC63D2">
      <w:pPr>
        <w:pStyle w:val="textomarcapais12pt"/>
        <w:rPr>
          <w:rFonts w:asciiTheme="minorHAnsi" w:hAnsiTheme="minorHAnsi"/>
          <w:color w:val="auto"/>
        </w:rPr>
      </w:pPr>
    </w:p>
    <w:p w:rsidR="00BB590B" w:rsidRPr="00CC0ABC" w:rsidRDefault="00EF444D" w:rsidP="00BC63D2">
      <w:pPr>
        <w:pStyle w:val="textomarcapais12pt"/>
        <w:rPr>
          <w:rFonts w:asciiTheme="minorHAnsi" w:hAnsiTheme="minorHAnsi"/>
          <w:color w:val="auto"/>
        </w:rPr>
      </w:pPr>
      <w:r w:rsidRPr="00CC0ABC">
        <w:rPr>
          <w:rFonts w:asciiTheme="minorHAnsi" w:hAnsiTheme="minorHAnsi"/>
          <w:color w:val="auto"/>
        </w:rPr>
        <w:t>El 80% de los encuestados son personas nacidas y residentes en el país, como hemos explicado anteriormente, las acciones para promover la marca a nivel nacional han sido escasas sin embargo s</w:t>
      </w:r>
      <w:r w:rsidR="00D07501" w:rsidRPr="00CC0ABC">
        <w:rPr>
          <w:rFonts w:asciiTheme="minorHAnsi" w:hAnsiTheme="minorHAnsi"/>
          <w:color w:val="auto"/>
        </w:rPr>
        <w:t xml:space="preserve">e ha demostrado que </w:t>
      </w:r>
      <w:r w:rsidRPr="00CC0ABC">
        <w:rPr>
          <w:rFonts w:asciiTheme="minorHAnsi" w:hAnsiTheme="minorHAnsi"/>
          <w:color w:val="auto"/>
        </w:rPr>
        <w:t>el 79% ha visto la marca país principalmente por medio de la televisión</w:t>
      </w:r>
      <w:r w:rsidR="00BB590B" w:rsidRPr="00CC0ABC">
        <w:rPr>
          <w:rFonts w:asciiTheme="minorHAnsi" w:hAnsiTheme="minorHAnsi"/>
          <w:color w:val="auto"/>
        </w:rPr>
        <w:t xml:space="preserve"> lo cual es una gran ventaja.</w:t>
      </w:r>
    </w:p>
    <w:p w:rsidR="00BB590B" w:rsidRPr="00CC0ABC" w:rsidRDefault="00BB590B" w:rsidP="00BC63D2">
      <w:pPr>
        <w:pStyle w:val="textomarcapais12pt"/>
        <w:rPr>
          <w:rFonts w:asciiTheme="minorHAnsi" w:hAnsiTheme="minorHAnsi"/>
          <w:color w:val="auto"/>
        </w:rPr>
      </w:pPr>
    </w:p>
    <w:p w:rsidR="00E0016A" w:rsidRPr="00CC0ABC" w:rsidRDefault="00BB590B" w:rsidP="00BB590B">
      <w:pPr>
        <w:pStyle w:val="textomarcapais12pt"/>
        <w:rPr>
          <w:rFonts w:asciiTheme="minorHAnsi" w:hAnsiTheme="minorHAnsi"/>
          <w:color w:val="auto"/>
        </w:rPr>
      </w:pPr>
      <w:r w:rsidRPr="00CC0ABC">
        <w:rPr>
          <w:rFonts w:asciiTheme="minorHAnsi" w:hAnsiTheme="minorHAnsi"/>
          <w:color w:val="auto"/>
        </w:rPr>
        <w:t>Una posible debilidad es que a pesar de que el 70% muestra agrado hacia la nueva marca no coinciden en que la forma circular y los colores reflejan el slogan amar la vida, la mayoría acierta en que refleja megadiversidad seguido de pluriculturalidad y en tercer lugar amar l</w:t>
      </w:r>
      <w:r w:rsidR="00E0016A" w:rsidRPr="00CC0ABC">
        <w:rPr>
          <w:rFonts w:asciiTheme="minorHAnsi" w:hAnsiTheme="minorHAnsi"/>
          <w:color w:val="auto"/>
        </w:rPr>
        <w:t xml:space="preserve">a vida. </w:t>
      </w:r>
      <w:r w:rsidR="000D7976" w:rsidRPr="00CC0ABC">
        <w:rPr>
          <w:rFonts w:asciiTheme="minorHAnsi" w:hAnsiTheme="minorHAnsi"/>
          <w:color w:val="auto"/>
        </w:rPr>
        <w:t>Otro punto negativo que se encontró en los resultados radica en que la mitad de los encuestados</w:t>
      </w:r>
      <w:r w:rsidR="007351E0" w:rsidRPr="00CC0ABC">
        <w:rPr>
          <w:rFonts w:asciiTheme="minorHAnsi" w:hAnsiTheme="minorHAnsi"/>
          <w:color w:val="auto"/>
        </w:rPr>
        <w:t xml:space="preserve"> cree que la imagen del país en el extranjero está catalogada como regular.</w:t>
      </w:r>
    </w:p>
    <w:p w:rsidR="00E0016A" w:rsidRDefault="00E0016A" w:rsidP="00BB590B">
      <w:pPr>
        <w:pStyle w:val="textomarcapais12pt"/>
        <w:rPr>
          <w:rFonts w:asciiTheme="minorHAnsi" w:hAnsiTheme="minorHAnsi"/>
          <w:color w:val="auto"/>
        </w:rPr>
      </w:pPr>
    </w:p>
    <w:p w:rsidR="00E51EB1" w:rsidRDefault="007D2734" w:rsidP="00BB590B">
      <w:pPr>
        <w:pStyle w:val="textomarcapais12pt"/>
        <w:rPr>
          <w:rFonts w:asciiTheme="minorHAnsi" w:hAnsiTheme="minorHAnsi"/>
          <w:color w:val="auto"/>
        </w:rPr>
      </w:pPr>
      <w:r>
        <w:rPr>
          <w:rFonts w:asciiTheme="minorHAnsi" w:hAnsiTheme="minorHAnsi"/>
          <w:color w:val="auto"/>
        </w:rPr>
        <w:t>Uno de los aspectos</w:t>
      </w:r>
      <w:r w:rsidR="007F0193">
        <w:rPr>
          <w:rFonts w:asciiTheme="minorHAnsi" w:hAnsiTheme="minorHAnsi"/>
          <w:color w:val="auto"/>
        </w:rPr>
        <w:t xml:space="preserve"> positivos</w:t>
      </w:r>
      <w:r w:rsidR="00C06CB4">
        <w:rPr>
          <w:rFonts w:asciiTheme="minorHAnsi" w:hAnsiTheme="minorHAnsi"/>
          <w:color w:val="auto"/>
        </w:rPr>
        <w:t xml:space="preserve"> encontrados</w:t>
      </w:r>
      <w:r w:rsidR="007F0193">
        <w:rPr>
          <w:rFonts w:asciiTheme="minorHAnsi" w:hAnsiTheme="minorHAnsi"/>
          <w:color w:val="auto"/>
        </w:rPr>
        <w:t xml:space="preserve"> radica</w:t>
      </w:r>
      <w:r w:rsidR="00C06CB4">
        <w:rPr>
          <w:rFonts w:asciiTheme="minorHAnsi" w:hAnsiTheme="minorHAnsi"/>
          <w:color w:val="auto"/>
        </w:rPr>
        <w:t xml:space="preserve"> en la afinidad o nivel de agrado de los ciudadanos </w:t>
      </w:r>
      <w:r>
        <w:rPr>
          <w:rFonts w:asciiTheme="minorHAnsi" w:hAnsiTheme="minorHAnsi"/>
          <w:color w:val="auto"/>
        </w:rPr>
        <w:t>por ciertas características del país tales como paisaje, gastronomía, clima, fauna y</w:t>
      </w:r>
      <w:r w:rsidR="007F0193">
        <w:rPr>
          <w:rFonts w:asciiTheme="minorHAnsi" w:hAnsiTheme="minorHAnsi"/>
          <w:color w:val="auto"/>
        </w:rPr>
        <w:t xml:space="preserve"> flora; los cuales son de gran relevancia y serán destacados en la propuesta elaborada como medio para aumentar el orgullo nacional.</w:t>
      </w:r>
    </w:p>
    <w:p w:rsidR="007F0193" w:rsidRPr="00CC0ABC" w:rsidRDefault="007F0193" w:rsidP="00BB590B">
      <w:pPr>
        <w:pStyle w:val="textomarcapais12pt"/>
        <w:rPr>
          <w:rFonts w:asciiTheme="minorHAnsi" w:hAnsiTheme="minorHAnsi"/>
          <w:color w:val="auto"/>
        </w:rPr>
      </w:pPr>
    </w:p>
    <w:p w:rsidR="00BB590B" w:rsidRPr="00CC0ABC" w:rsidRDefault="00E0016A" w:rsidP="00BB590B">
      <w:pPr>
        <w:pStyle w:val="textomarcapais12pt"/>
        <w:rPr>
          <w:rFonts w:asciiTheme="minorHAnsi" w:hAnsiTheme="minorHAnsi"/>
          <w:color w:val="auto"/>
        </w:rPr>
      </w:pPr>
      <w:r w:rsidRPr="00CC0ABC">
        <w:rPr>
          <w:rFonts w:asciiTheme="minorHAnsi" w:hAnsiTheme="minorHAnsi"/>
          <w:color w:val="auto"/>
        </w:rPr>
        <w:t>Existe un elevado grado de aceptación de la marca así como bajos porcentajes de encuestados que confunden la marca país con una marca de campaña política; al combatir la</w:t>
      </w:r>
      <w:r w:rsidR="00BB590B" w:rsidRPr="00CC0ABC">
        <w:rPr>
          <w:rFonts w:asciiTheme="minorHAnsi" w:hAnsiTheme="minorHAnsi"/>
          <w:color w:val="auto"/>
        </w:rPr>
        <w:t xml:space="preserve"> desinformación</w:t>
      </w:r>
      <w:r w:rsidRPr="00CC0ABC">
        <w:rPr>
          <w:rFonts w:asciiTheme="minorHAnsi" w:hAnsiTheme="minorHAnsi"/>
          <w:color w:val="auto"/>
        </w:rPr>
        <w:t xml:space="preserve"> presente</w:t>
      </w:r>
      <w:r w:rsidR="007036E3" w:rsidRPr="00CC0ABC">
        <w:rPr>
          <w:rFonts w:asciiTheme="minorHAnsi" w:hAnsiTheme="minorHAnsi"/>
          <w:color w:val="auto"/>
        </w:rPr>
        <w:t xml:space="preserve"> se obtendrá que la ciudadanía conozca más sobre la marca país, entienda su significado, la recuerde y se identifique con ella.</w:t>
      </w:r>
    </w:p>
    <w:p w:rsidR="00BB590B" w:rsidRPr="00CC0ABC" w:rsidRDefault="00BB590B" w:rsidP="00BC63D2">
      <w:pPr>
        <w:pStyle w:val="textomarcapais12pt"/>
        <w:rPr>
          <w:rFonts w:asciiTheme="minorHAnsi" w:hAnsiTheme="minorHAnsi"/>
          <w:color w:val="auto"/>
        </w:rPr>
      </w:pPr>
    </w:p>
    <w:p w:rsidR="00D07501" w:rsidRPr="003674D1" w:rsidRDefault="00194E94" w:rsidP="00BC63D2">
      <w:pPr>
        <w:pStyle w:val="textomarcapais12pt"/>
        <w:rPr>
          <w:rFonts w:asciiTheme="minorHAnsi" w:hAnsiTheme="minorHAnsi"/>
          <w:color w:val="auto"/>
        </w:rPr>
      </w:pPr>
      <w:r w:rsidRPr="00CC0ABC">
        <w:rPr>
          <w:rFonts w:asciiTheme="minorHAnsi" w:hAnsiTheme="minorHAnsi"/>
          <w:color w:val="auto"/>
        </w:rPr>
        <w:t>A</w:t>
      </w:r>
      <w:r w:rsidR="00D07501" w:rsidRPr="00CC0ABC">
        <w:rPr>
          <w:rFonts w:asciiTheme="minorHAnsi" w:hAnsiTheme="minorHAnsi"/>
          <w:color w:val="auto"/>
        </w:rPr>
        <w:t xml:space="preserve">sí podemos concluir que nuestra propuesta estará encaminada a mejorar la imagen de nuestro país comenzando por los ciudadanos, fomentando el orgullo nacional por </w:t>
      </w:r>
      <w:r w:rsidR="00E16527">
        <w:rPr>
          <w:rFonts w:asciiTheme="minorHAnsi" w:hAnsiTheme="minorHAnsi"/>
          <w:color w:val="auto"/>
        </w:rPr>
        <w:t>nu</w:t>
      </w:r>
      <w:r w:rsidR="00D07501" w:rsidRPr="00CC0ABC">
        <w:rPr>
          <w:rFonts w:asciiTheme="minorHAnsi" w:hAnsiTheme="minorHAnsi"/>
          <w:color w:val="auto"/>
        </w:rPr>
        <w:t>estra cultura, nuestras raíces, dejando a un lado la cre</w:t>
      </w:r>
      <w:r w:rsidR="00D07501" w:rsidRPr="003674D1">
        <w:rPr>
          <w:rFonts w:asciiTheme="minorHAnsi" w:hAnsiTheme="minorHAnsi"/>
          <w:color w:val="auto"/>
        </w:rPr>
        <w:t>encia de que lo que hay en otros países es mejor que lo nuestro.</w:t>
      </w:r>
    </w:p>
    <w:p w:rsidR="00ED3BC4" w:rsidRPr="00CC0ABC" w:rsidRDefault="00ED3BC4" w:rsidP="00D07501">
      <w:pPr>
        <w:autoSpaceDE w:val="0"/>
        <w:autoSpaceDN w:val="0"/>
        <w:adjustRightInd w:val="0"/>
        <w:spacing w:after="0" w:line="240" w:lineRule="auto"/>
        <w:rPr>
          <w:rFonts w:asciiTheme="minorHAnsi" w:hAnsiTheme="minorHAnsi"/>
          <w:b/>
          <w:caps/>
          <w:spacing w:val="15"/>
          <w:sz w:val="32"/>
          <w:szCs w:val="22"/>
          <w:lang w:val="es-ES"/>
        </w:rPr>
        <w:sectPr w:rsidR="00ED3BC4" w:rsidRPr="00CC0ABC" w:rsidSect="00B117AA">
          <w:pgSz w:w="11906" w:h="16838"/>
          <w:pgMar w:top="1418" w:right="1418" w:bottom="1418" w:left="1985" w:header="709" w:footer="346" w:gutter="0"/>
          <w:pgNumType w:chapStyle="1"/>
          <w:cols w:space="708"/>
          <w:titlePg/>
          <w:docGrid w:linePitch="360"/>
        </w:sect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903F30" w:rsidP="003F274F">
      <w:pPr>
        <w:spacing w:after="0" w:line="240" w:lineRule="auto"/>
        <w:rPr>
          <w:rFonts w:asciiTheme="minorHAnsi" w:hAnsiTheme="minorHAnsi"/>
          <w:b/>
          <w:lang w:val="es-EC"/>
        </w:rPr>
      </w:pPr>
      <w:r w:rsidRPr="00903F30">
        <w:rPr>
          <w:rFonts w:asciiTheme="minorHAnsi" w:hAnsiTheme="minorHAnsi"/>
          <w:b/>
          <w:noProof/>
          <w:lang w:val="es-ES" w:eastAsia="es-ES" w:bidi="ar-SA"/>
        </w:rPr>
        <w:pict>
          <v:group id="_x0000_s1216" style="position:absolute;left:0;text-align:left;margin-left:8.5pt;margin-top:-.65pt;width:443.75pt;height:573.25pt;z-index:251758592" coordorigin="2155,2382" coordsize="8875,11465">
            <v:rect id="_x0000_s1217" style="position:absolute;left:2155;top:2382;width:2222;height:8253" fillcolor="silver" stroked="f"/>
            <v:shape id="_x0000_s1218" type="#_x0000_t202" style="position:absolute;left:4856;top:11579;width:6174;height:2268;mso-width-relative:margin;mso-height-relative:margin" stroked="f">
              <v:textbox style="mso-next-textbox:#_x0000_s1218">
                <w:txbxContent>
                  <w:p w:rsidR="00B21AAE" w:rsidRPr="00510371" w:rsidRDefault="00B21AAE" w:rsidP="003F274F">
                    <w:pPr>
                      <w:spacing w:after="0" w:line="240" w:lineRule="auto"/>
                      <w:jc w:val="center"/>
                      <w:rPr>
                        <w:b/>
                        <w:sz w:val="44"/>
                        <w:szCs w:val="44"/>
                        <w:u w:val="single"/>
                      </w:rPr>
                    </w:pPr>
                    <w:r w:rsidRPr="00510371">
                      <w:rPr>
                        <w:b/>
                        <w:sz w:val="44"/>
                        <w:szCs w:val="44"/>
                        <w:u w:val="single"/>
                      </w:rPr>
                      <w:t>CAPÍTULO 5</w:t>
                    </w:r>
                  </w:p>
                  <w:p w:rsidR="00B21AAE" w:rsidRPr="007C49B3" w:rsidRDefault="00B21AAE" w:rsidP="003F274F">
                    <w:pPr>
                      <w:spacing w:after="0" w:line="240" w:lineRule="auto"/>
                      <w:jc w:val="center"/>
                      <w:rPr>
                        <w:b/>
                        <w:sz w:val="44"/>
                        <w:szCs w:val="44"/>
                        <w:u w:val="single"/>
                      </w:rPr>
                    </w:pPr>
                  </w:p>
                  <w:p w:rsidR="00B21AAE" w:rsidRDefault="00B21AAE" w:rsidP="003F274F">
                    <w:pPr>
                      <w:spacing w:after="0" w:line="240" w:lineRule="auto"/>
                      <w:jc w:val="center"/>
                      <w:rPr>
                        <w:b/>
                        <w:sz w:val="44"/>
                        <w:szCs w:val="44"/>
                      </w:rPr>
                    </w:pPr>
                    <w:r>
                      <w:rPr>
                        <w:b/>
                        <w:sz w:val="44"/>
                        <w:szCs w:val="44"/>
                      </w:rPr>
                      <w:t>PROPUESTA DE</w:t>
                    </w:r>
                  </w:p>
                  <w:p w:rsidR="00B21AAE" w:rsidRPr="007C49B3" w:rsidRDefault="00B21AAE" w:rsidP="003F274F">
                    <w:pPr>
                      <w:spacing w:after="0" w:line="240" w:lineRule="auto"/>
                      <w:jc w:val="center"/>
                      <w:rPr>
                        <w:b/>
                        <w:sz w:val="44"/>
                        <w:szCs w:val="44"/>
                      </w:rPr>
                    </w:pPr>
                    <w:r>
                      <w:rPr>
                        <w:b/>
                        <w:sz w:val="44"/>
                        <w:szCs w:val="44"/>
                      </w:rPr>
                      <w:t>VALOR AGREGADO</w:t>
                    </w:r>
                  </w:p>
                </w:txbxContent>
              </v:textbox>
            </v:shape>
          </v:group>
        </w:pict>
      </w: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r w:rsidRPr="00CC0ABC">
        <w:rPr>
          <w:rFonts w:asciiTheme="minorHAnsi" w:hAnsiTheme="minorHAnsi"/>
          <w:b/>
          <w:noProof/>
          <w:lang w:bidi="ar-SA"/>
        </w:rPr>
        <w:drawing>
          <wp:anchor distT="0" distB="0" distL="114300" distR="114300" simplePos="0" relativeHeight="251756544" behindDoc="0" locked="0" layoutInCell="1" allowOverlap="1">
            <wp:simplePos x="0" y="0"/>
            <wp:positionH relativeFrom="column">
              <wp:posOffset>1316990</wp:posOffset>
            </wp:positionH>
            <wp:positionV relativeFrom="paragraph">
              <wp:posOffset>7020560</wp:posOffset>
            </wp:positionV>
            <wp:extent cx="1529715" cy="1504315"/>
            <wp:effectExtent l="19050" t="0" r="0" b="0"/>
            <wp:wrapNone/>
            <wp:docPr id="57" name="Imagen 7" descr="D:\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D:\Untitled-1.png"/>
                    <pic:cNvPicPr>
                      <a:picLocks noChangeAspect="1" noChangeArrowheads="1"/>
                    </pic:cNvPicPr>
                  </pic:nvPicPr>
                  <pic:blipFill>
                    <a:blip r:embed="rId13" cstate="print"/>
                    <a:srcRect/>
                    <a:stretch>
                      <a:fillRect/>
                    </a:stretch>
                  </pic:blipFill>
                  <pic:spPr bwMode="auto">
                    <a:xfrm>
                      <a:off x="0" y="0"/>
                      <a:ext cx="1529715" cy="1504315"/>
                    </a:xfrm>
                    <a:prstGeom prst="rect">
                      <a:avLst/>
                    </a:prstGeom>
                    <a:noFill/>
                    <a:ln w="9525">
                      <a:noFill/>
                      <a:miter lim="800000"/>
                      <a:headEnd/>
                      <a:tailEnd/>
                    </a:ln>
                  </pic:spPr>
                </pic:pic>
              </a:graphicData>
            </a:graphic>
          </wp:anchor>
        </w:drawing>
      </w: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r w:rsidRPr="00CC0ABC">
        <w:rPr>
          <w:rFonts w:asciiTheme="minorHAnsi" w:hAnsiTheme="minorHAnsi"/>
          <w:b/>
          <w:noProof/>
          <w:lang w:bidi="ar-SA"/>
        </w:rPr>
        <w:drawing>
          <wp:anchor distT="0" distB="0" distL="114300" distR="114300" simplePos="0" relativeHeight="251757568" behindDoc="0" locked="0" layoutInCell="1" allowOverlap="1">
            <wp:simplePos x="0" y="0"/>
            <wp:positionH relativeFrom="column">
              <wp:posOffset>44450</wp:posOffset>
            </wp:positionH>
            <wp:positionV relativeFrom="paragraph">
              <wp:posOffset>27305</wp:posOffset>
            </wp:positionV>
            <wp:extent cx="1530350" cy="1503045"/>
            <wp:effectExtent l="19050" t="0" r="0" b="0"/>
            <wp:wrapNone/>
            <wp:docPr id="58" name="Imagen 7" descr="D:\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D:\Untitled-1.png"/>
                    <pic:cNvPicPr>
                      <a:picLocks noChangeAspect="1" noChangeArrowheads="1"/>
                    </pic:cNvPicPr>
                  </pic:nvPicPr>
                  <pic:blipFill>
                    <a:blip r:embed="rId13" cstate="print"/>
                    <a:srcRect/>
                    <a:stretch>
                      <a:fillRect/>
                    </a:stretch>
                  </pic:blipFill>
                  <pic:spPr bwMode="auto">
                    <a:xfrm>
                      <a:off x="0" y="0"/>
                      <a:ext cx="1530350" cy="1503045"/>
                    </a:xfrm>
                    <a:prstGeom prst="rect">
                      <a:avLst/>
                    </a:prstGeom>
                    <a:noFill/>
                    <a:ln w="9525">
                      <a:noFill/>
                      <a:miter lim="800000"/>
                      <a:headEnd/>
                      <a:tailEnd/>
                    </a:ln>
                  </pic:spPr>
                </pic:pic>
              </a:graphicData>
            </a:graphic>
          </wp:anchor>
        </w:drawing>
      </w: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D07501" w:rsidRPr="00CC0ABC" w:rsidRDefault="004E28F0" w:rsidP="00397D9D">
      <w:pPr>
        <w:numPr>
          <w:ilvl w:val="0"/>
          <w:numId w:val="32"/>
        </w:numPr>
        <w:autoSpaceDE w:val="0"/>
        <w:autoSpaceDN w:val="0"/>
        <w:adjustRightInd w:val="0"/>
        <w:spacing w:after="0" w:line="240" w:lineRule="auto"/>
        <w:ind w:left="0" w:hanging="426"/>
        <w:rPr>
          <w:rStyle w:val="Ttulo1Car"/>
          <w:rFonts w:asciiTheme="minorHAnsi" w:hAnsiTheme="minorHAnsi"/>
          <w:b/>
          <w:color w:val="auto"/>
          <w:lang w:val="es-EC"/>
        </w:rPr>
      </w:pPr>
      <w:bookmarkStart w:id="147" w:name="_Toc316937303"/>
      <w:r w:rsidRPr="00CC0ABC">
        <w:rPr>
          <w:rStyle w:val="Ttulo1Car"/>
          <w:rFonts w:asciiTheme="minorHAnsi" w:hAnsiTheme="minorHAnsi"/>
          <w:b/>
          <w:color w:val="auto"/>
          <w:lang w:val="es-EC"/>
        </w:rPr>
        <w:lastRenderedPageBreak/>
        <w:t xml:space="preserve">CAPÍTULO 5: </w:t>
      </w:r>
      <w:r w:rsidR="00A2447B" w:rsidRPr="00CC0ABC">
        <w:rPr>
          <w:rStyle w:val="Ttulo1Car"/>
          <w:rFonts w:asciiTheme="minorHAnsi" w:hAnsiTheme="minorHAnsi"/>
          <w:b/>
          <w:color w:val="auto"/>
          <w:lang w:val="es-EC"/>
        </w:rPr>
        <w:t>PROPUESTA DE</w:t>
      </w:r>
      <w:r w:rsidR="00D07501" w:rsidRPr="00CC0ABC">
        <w:rPr>
          <w:rStyle w:val="Ttulo1Car"/>
          <w:rFonts w:asciiTheme="minorHAnsi" w:hAnsiTheme="minorHAnsi"/>
          <w:b/>
          <w:color w:val="auto"/>
          <w:lang w:val="es-EC"/>
        </w:rPr>
        <w:t xml:space="preserve"> VALOR AGREGADO</w:t>
      </w:r>
      <w:bookmarkEnd w:id="147"/>
      <w:r w:rsidR="00D07501" w:rsidRPr="00CC0ABC">
        <w:rPr>
          <w:rStyle w:val="Ttulo1Car"/>
          <w:rFonts w:asciiTheme="minorHAnsi" w:hAnsiTheme="minorHAnsi"/>
          <w:b/>
          <w:color w:val="auto"/>
          <w:lang w:val="es-EC"/>
        </w:rPr>
        <w:t xml:space="preserve"> </w:t>
      </w:r>
    </w:p>
    <w:p w:rsidR="00B84B72" w:rsidRPr="00CC0ABC" w:rsidRDefault="00B84B72" w:rsidP="00B84B72">
      <w:pPr>
        <w:autoSpaceDE w:val="0"/>
        <w:autoSpaceDN w:val="0"/>
        <w:adjustRightInd w:val="0"/>
        <w:spacing w:after="0" w:line="240" w:lineRule="auto"/>
        <w:rPr>
          <w:rFonts w:asciiTheme="minorHAnsi" w:hAnsiTheme="minorHAnsi"/>
          <w:b/>
          <w:caps/>
          <w:spacing w:val="15"/>
          <w:sz w:val="32"/>
          <w:szCs w:val="22"/>
          <w:lang w:val="es-ES"/>
        </w:rPr>
      </w:pPr>
    </w:p>
    <w:p w:rsidR="00D07501" w:rsidRPr="00CC0ABC" w:rsidRDefault="00A2447B" w:rsidP="00944582">
      <w:pPr>
        <w:numPr>
          <w:ilvl w:val="1"/>
          <w:numId w:val="32"/>
        </w:numPr>
        <w:autoSpaceDE w:val="0"/>
        <w:autoSpaceDN w:val="0"/>
        <w:adjustRightInd w:val="0"/>
        <w:spacing w:after="0" w:line="240" w:lineRule="auto"/>
        <w:ind w:left="993" w:hanging="567"/>
        <w:rPr>
          <w:rFonts w:asciiTheme="minorHAnsi" w:hAnsiTheme="minorHAnsi"/>
          <w:b/>
          <w:caps/>
          <w:spacing w:val="15"/>
          <w:sz w:val="32"/>
          <w:szCs w:val="22"/>
          <w:lang w:val="es-ES"/>
        </w:rPr>
      </w:pPr>
      <w:bookmarkStart w:id="148" w:name="_Toc316937304"/>
      <w:r w:rsidRPr="00CC0ABC">
        <w:rPr>
          <w:rStyle w:val="Ttulo2Car"/>
          <w:rFonts w:asciiTheme="minorHAnsi" w:hAnsiTheme="minorHAnsi"/>
          <w:color w:val="auto"/>
        </w:rPr>
        <w:t>ANTECEDENTES</w:t>
      </w:r>
      <w:bookmarkEnd w:id="148"/>
    </w:p>
    <w:p w:rsidR="00D07501" w:rsidRPr="00CC0ABC" w:rsidRDefault="00D07501" w:rsidP="00CA0C1D">
      <w:pPr>
        <w:autoSpaceDE w:val="0"/>
        <w:autoSpaceDN w:val="0"/>
        <w:adjustRightInd w:val="0"/>
        <w:spacing w:after="0" w:line="240" w:lineRule="auto"/>
        <w:ind w:left="1134" w:hanging="708"/>
        <w:rPr>
          <w:rFonts w:asciiTheme="minorHAnsi" w:hAnsiTheme="minorHAnsi"/>
          <w:b/>
          <w:caps/>
          <w:spacing w:val="15"/>
          <w:sz w:val="32"/>
          <w:szCs w:val="22"/>
          <w:lang w:val="es-ES"/>
        </w:rPr>
      </w:pPr>
    </w:p>
    <w:p w:rsidR="00B53BFD" w:rsidRPr="00CC0ABC" w:rsidRDefault="00EC4572" w:rsidP="00EC4572">
      <w:pPr>
        <w:autoSpaceDE w:val="0"/>
        <w:autoSpaceDN w:val="0"/>
        <w:adjustRightInd w:val="0"/>
        <w:spacing w:after="0" w:line="240" w:lineRule="auto"/>
        <w:rPr>
          <w:rFonts w:asciiTheme="minorHAnsi" w:hAnsiTheme="minorHAnsi"/>
          <w:sz w:val="24"/>
          <w:szCs w:val="24"/>
          <w:lang w:val="es-ES"/>
        </w:rPr>
      </w:pPr>
      <w:r w:rsidRPr="00CC0ABC">
        <w:rPr>
          <w:rFonts w:asciiTheme="minorHAnsi" w:hAnsiTheme="minorHAnsi"/>
          <w:sz w:val="24"/>
          <w:szCs w:val="24"/>
          <w:lang w:val="es-ES"/>
        </w:rPr>
        <w:t>Las ferias han sido el método más recurrente de empresas dedicadas al marketing para presentar, promocionar e incentivar los productos; con respecto a las marcas país sucede lo mismo pero con un mayor alcance debido al número de personas expuestas a ésta</w:t>
      </w:r>
      <w:r w:rsidR="006A6C67" w:rsidRPr="00CC0ABC">
        <w:rPr>
          <w:rFonts w:asciiTheme="minorHAnsi" w:hAnsiTheme="minorHAnsi"/>
          <w:sz w:val="24"/>
          <w:szCs w:val="24"/>
          <w:lang w:val="es-ES"/>
        </w:rPr>
        <w:t>. Sirven para romper fronteras y acercar a nuevos posibles adeptos</w:t>
      </w:r>
      <w:r w:rsidR="00B53BFD" w:rsidRPr="00CC0ABC">
        <w:rPr>
          <w:rFonts w:asciiTheme="minorHAnsi" w:hAnsiTheme="minorHAnsi"/>
          <w:sz w:val="24"/>
          <w:szCs w:val="24"/>
          <w:lang w:val="es-ES"/>
        </w:rPr>
        <w:t>.</w:t>
      </w:r>
    </w:p>
    <w:p w:rsidR="00B53BFD" w:rsidRPr="00CC0ABC" w:rsidRDefault="00B53BFD" w:rsidP="00EC4572">
      <w:pPr>
        <w:autoSpaceDE w:val="0"/>
        <w:autoSpaceDN w:val="0"/>
        <w:adjustRightInd w:val="0"/>
        <w:spacing w:after="0" w:line="240" w:lineRule="auto"/>
        <w:rPr>
          <w:rFonts w:asciiTheme="minorHAnsi" w:hAnsiTheme="minorHAnsi"/>
          <w:sz w:val="24"/>
          <w:szCs w:val="24"/>
          <w:lang w:val="es-ES"/>
        </w:rPr>
      </w:pPr>
    </w:p>
    <w:p w:rsidR="00BD1606" w:rsidRPr="00CC0ABC" w:rsidRDefault="00B53BFD" w:rsidP="00EC4572">
      <w:pPr>
        <w:autoSpaceDE w:val="0"/>
        <w:autoSpaceDN w:val="0"/>
        <w:adjustRightInd w:val="0"/>
        <w:spacing w:after="0" w:line="240" w:lineRule="auto"/>
        <w:rPr>
          <w:rFonts w:asciiTheme="minorHAnsi" w:hAnsiTheme="minorHAnsi"/>
          <w:sz w:val="24"/>
          <w:szCs w:val="24"/>
          <w:lang w:val="es-ES"/>
        </w:rPr>
      </w:pPr>
      <w:r w:rsidRPr="00CC0ABC">
        <w:rPr>
          <w:rFonts w:asciiTheme="minorHAnsi" w:hAnsiTheme="minorHAnsi"/>
          <w:sz w:val="24"/>
          <w:szCs w:val="24"/>
          <w:lang w:val="es-ES"/>
        </w:rPr>
        <w:t>La marca país Ecuador la vida en estado puro debía encontrase en vigencia por diez años, aunque el plazo no se cumplió, recordemos que en el periodo de lanzamiento el país fue el anfitrión del evento Mi</w:t>
      </w:r>
      <w:r w:rsidR="001631D6" w:rsidRPr="00CC0ABC">
        <w:rPr>
          <w:rFonts w:asciiTheme="minorHAnsi" w:hAnsiTheme="minorHAnsi"/>
          <w:sz w:val="24"/>
          <w:szCs w:val="24"/>
          <w:lang w:val="es-ES"/>
        </w:rPr>
        <w:t>ss Universo, sin duda tuvimos millones de espectadores que fueron testigos de la riqueza cultural y natural que posee el Ecuador</w:t>
      </w:r>
      <w:r w:rsidR="00734888" w:rsidRPr="00CC0ABC">
        <w:rPr>
          <w:rFonts w:asciiTheme="minorHAnsi" w:hAnsiTheme="minorHAnsi"/>
          <w:sz w:val="24"/>
          <w:szCs w:val="24"/>
          <w:lang w:val="es-ES"/>
        </w:rPr>
        <w:t xml:space="preserve">; existe un elemento faltante para que una marca país logre ser exitosa y es el punto débil que presenta la nación, su ciudadanía inconforme y </w:t>
      </w:r>
      <w:r w:rsidR="00BD1606" w:rsidRPr="00CC0ABC">
        <w:rPr>
          <w:rFonts w:asciiTheme="minorHAnsi" w:hAnsiTheme="minorHAnsi"/>
          <w:sz w:val="24"/>
          <w:szCs w:val="24"/>
          <w:lang w:val="es-ES"/>
        </w:rPr>
        <w:t>con falta de patriotismo.</w:t>
      </w:r>
    </w:p>
    <w:p w:rsidR="00BD1606" w:rsidRPr="00CC0ABC" w:rsidRDefault="00BD1606" w:rsidP="00EC4572">
      <w:pPr>
        <w:autoSpaceDE w:val="0"/>
        <w:autoSpaceDN w:val="0"/>
        <w:adjustRightInd w:val="0"/>
        <w:spacing w:after="0" w:line="240" w:lineRule="auto"/>
        <w:rPr>
          <w:rFonts w:asciiTheme="minorHAnsi" w:hAnsiTheme="minorHAnsi"/>
          <w:sz w:val="24"/>
          <w:szCs w:val="24"/>
          <w:lang w:val="es-ES"/>
        </w:rPr>
      </w:pPr>
    </w:p>
    <w:p w:rsidR="009A4CB4" w:rsidRPr="00CC0ABC" w:rsidRDefault="00BD1606" w:rsidP="00EC4572">
      <w:pPr>
        <w:autoSpaceDE w:val="0"/>
        <w:autoSpaceDN w:val="0"/>
        <w:adjustRightInd w:val="0"/>
        <w:spacing w:after="0" w:line="240" w:lineRule="auto"/>
        <w:rPr>
          <w:rFonts w:asciiTheme="minorHAnsi" w:hAnsiTheme="minorHAnsi"/>
          <w:sz w:val="24"/>
          <w:szCs w:val="24"/>
          <w:lang w:val="es-ES"/>
        </w:rPr>
      </w:pPr>
      <w:r w:rsidRPr="00CC0ABC">
        <w:rPr>
          <w:rFonts w:asciiTheme="minorHAnsi" w:hAnsiTheme="minorHAnsi"/>
          <w:sz w:val="24"/>
          <w:szCs w:val="24"/>
          <w:lang w:val="es-ES"/>
        </w:rPr>
        <w:t xml:space="preserve">Ecuador ama la vida tiene la </w:t>
      </w:r>
      <w:r w:rsidR="00790A23" w:rsidRPr="00CC0ABC">
        <w:rPr>
          <w:rFonts w:asciiTheme="minorHAnsi" w:hAnsiTheme="minorHAnsi"/>
          <w:sz w:val="24"/>
          <w:szCs w:val="24"/>
          <w:lang w:val="es-ES"/>
        </w:rPr>
        <w:t xml:space="preserve">oportunidad de realizar una feria que incentive a su población a hacer lo que promueve, amar la vida, conociendo </w:t>
      </w:r>
      <w:r w:rsidR="00A57735" w:rsidRPr="00CC0ABC">
        <w:rPr>
          <w:rFonts w:asciiTheme="minorHAnsi" w:hAnsiTheme="minorHAnsi"/>
          <w:sz w:val="24"/>
          <w:szCs w:val="24"/>
          <w:lang w:val="es-ES"/>
        </w:rPr>
        <w:t xml:space="preserve">primero </w:t>
      </w:r>
      <w:r w:rsidR="00790A23" w:rsidRPr="00CC0ABC">
        <w:rPr>
          <w:rFonts w:asciiTheme="minorHAnsi" w:hAnsiTheme="minorHAnsi"/>
          <w:sz w:val="24"/>
          <w:szCs w:val="24"/>
          <w:lang w:val="es-ES"/>
        </w:rPr>
        <w:t xml:space="preserve">las riquezas del país, involucrando a las personas con la </w:t>
      </w:r>
      <w:r w:rsidR="00A57735" w:rsidRPr="00CC0ABC">
        <w:rPr>
          <w:rFonts w:asciiTheme="minorHAnsi" w:hAnsiTheme="minorHAnsi"/>
          <w:sz w:val="24"/>
          <w:szCs w:val="24"/>
          <w:lang w:val="es-ES"/>
        </w:rPr>
        <w:t xml:space="preserve">nueva </w:t>
      </w:r>
      <w:r w:rsidR="00790A23" w:rsidRPr="00CC0ABC">
        <w:rPr>
          <w:rFonts w:asciiTheme="minorHAnsi" w:hAnsiTheme="minorHAnsi"/>
          <w:sz w:val="24"/>
          <w:szCs w:val="24"/>
          <w:lang w:val="es-ES"/>
        </w:rPr>
        <w:t>marca</w:t>
      </w:r>
      <w:r w:rsidR="00A57735" w:rsidRPr="00CC0ABC">
        <w:rPr>
          <w:rFonts w:asciiTheme="minorHAnsi" w:hAnsiTheme="minorHAnsi"/>
          <w:sz w:val="24"/>
          <w:szCs w:val="24"/>
          <w:lang w:val="es-ES"/>
        </w:rPr>
        <w:t xml:space="preserve"> para que posteriormente se identifiquen con la misma. En ese momento, las acciones en conjunto del gobierno, la ciudadanía </w:t>
      </w:r>
      <w:r w:rsidR="009A4CB4" w:rsidRPr="00CC0ABC">
        <w:rPr>
          <w:rFonts w:asciiTheme="minorHAnsi" w:hAnsiTheme="minorHAnsi"/>
          <w:sz w:val="24"/>
          <w:szCs w:val="24"/>
          <w:lang w:val="es-ES"/>
        </w:rPr>
        <w:t>y la adecuada estrategia de marca permitirán el posicionamiento de la marca país</w:t>
      </w:r>
      <w:r w:rsidR="00612C71" w:rsidRPr="00CC0ABC">
        <w:rPr>
          <w:rFonts w:asciiTheme="minorHAnsi" w:hAnsiTheme="minorHAnsi"/>
          <w:sz w:val="24"/>
          <w:szCs w:val="24"/>
          <w:lang w:val="es-ES"/>
        </w:rPr>
        <w:t xml:space="preserve"> a nivel nacional y aumentará a nivel internacional.</w:t>
      </w:r>
    </w:p>
    <w:p w:rsidR="00A57735" w:rsidRPr="00CC0ABC" w:rsidRDefault="00A57735" w:rsidP="00EC4572">
      <w:pPr>
        <w:autoSpaceDE w:val="0"/>
        <w:autoSpaceDN w:val="0"/>
        <w:adjustRightInd w:val="0"/>
        <w:spacing w:after="0" w:line="240" w:lineRule="auto"/>
        <w:rPr>
          <w:rFonts w:asciiTheme="minorHAnsi" w:hAnsiTheme="minorHAnsi"/>
          <w:sz w:val="24"/>
          <w:szCs w:val="24"/>
          <w:lang w:val="es-ES"/>
        </w:rPr>
      </w:pPr>
    </w:p>
    <w:p w:rsidR="00C12C88" w:rsidRPr="00CC0ABC" w:rsidRDefault="00C12C88" w:rsidP="00CA0C1D">
      <w:pPr>
        <w:autoSpaceDE w:val="0"/>
        <w:autoSpaceDN w:val="0"/>
        <w:adjustRightInd w:val="0"/>
        <w:spacing w:after="0" w:line="240" w:lineRule="auto"/>
        <w:ind w:left="1134" w:hanging="708"/>
        <w:rPr>
          <w:rFonts w:asciiTheme="minorHAnsi" w:hAnsiTheme="minorHAnsi"/>
          <w:b/>
          <w:caps/>
          <w:spacing w:val="15"/>
          <w:sz w:val="32"/>
          <w:szCs w:val="22"/>
          <w:lang w:val="es-ES"/>
        </w:rPr>
      </w:pPr>
    </w:p>
    <w:p w:rsidR="00D07501" w:rsidRPr="00CC0ABC" w:rsidRDefault="00A2447B" w:rsidP="00944582">
      <w:pPr>
        <w:numPr>
          <w:ilvl w:val="1"/>
          <w:numId w:val="32"/>
        </w:numPr>
        <w:autoSpaceDE w:val="0"/>
        <w:autoSpaceDN w:val="0"/>
        <w:adjustRightInd w:val="0"/>
        <w:spacing w:after="0" w:line="240" w:lineRule="auto"/>
        <w:ind w:left="993" w:hanging="567"/>
        <w:rPr>
          <w:rStyle w:val="Ttulo2Car"/>
          <w:rFonts w:asciiTheme="minorHAnsi" w:hAnsiTheme="minorHAnsi"/>
          <w:color w:val="auto"/>
        </w:rPr>
      </w:pPr>
      <w:bookmarkStart w:id="149" w:name="_Toc316937305"/>
      <w:r w:rsidRPr="00CC0ABC">
        <w:rPr>
          <w:rStyle w:val="Ttulo2Car"/>
          <w:rFonts w:asciiTheme="minorHAnsi" w:hAnsiTheme="minorHAnsi"/>
          <w:color w:val="auto"/>
        </w:rPr>
        <w:t>GESTIÓN DE MARCA</w:t>
      </w:r>
      <w:bookmarkEnd w:id="149"/>
    </w:p>
    <w:p w:rsidR="00D07501" w:rsidRPr="00CC0ABC" w:rsidRDefault="00D07501" w:rsidP="00CA0C1D">
      <w:pPr>
        <w:autoSpaceDE w:val="0"/>
        <w:autoSpaceDN w:val="0"/>
        <w:adjustRightInd w:val="0"/>
        <w:spacing w:after="0" w:line="240" w:lineRule="auto"/>
        <w:ind w:left="1134" w:hanging="708"/>
        <w:rPr>
          <w:rFonts w:asciiTheme="minorHAnsi" w:hAnsiTheme="minorHAnsi"/>
          <w:b/>
          <w:caps/>
          <w:spacing w:val="15"/>
          <w:sz w:val="32"/>
          <w:szCs w:val="22"/>
          <w:lang w:val="es-ES"/>
        </w:rPr>
      </w:pPr>
    </w:p>
    <w:p w:rsidR="00F865A5" w:rsidRPr="00F865A5" w:rsidRDefault="00F865A5" w:rsidP="00F865A5">
      <w:pPr>
        <w:autoSpaceDE w:val="0"/>
        <w:autoSpaceDN w:val="0"/>
        <w:adjustRightInd w:val="0"/>
        <w:spacing w:after="0" w:line="240" w:lineRule="auto"/>
        <w:rPr>
          <w:rFonts w:asciiTheme="minorHAnsi" w:hAnsiTheme="minorHAnsi"/>
          <w:sz w:val="24"/>
          <w:szCs w:val="24"/>
          <w:lang w:val="es-ES"/>
        </w:rPr>
      </w:pPr>
      <w:r w:rsidRPr="00F865A5">
        <w:rPr>
          <w:rFonts w:asciiTheme="minorHAnsi" w:hAnsiTheme="minorHAnsi"/>
          <w:sz w:val="24"/>
          <w:szCs w:val="24"/>
          <w:lang w:val="es-ES"/>
        </w:rPr>
        <w:t>Una correcta gestión de marca atraerá más turistas y marcará un crecimiento económico de productos y empresas originarias del lugar, ahora que recibirán los atributos positivos de esa marca país. Por esto el  proyecto de feria requiere una estrecha cooperación entre los sectores públicos y privados y las organizaciones ecuatorianas puesto que la Marca País es una fuente de riqueza y ayudaría a competir de manera estratégica en el escenario nacional e internacional.</w:t>
      </w:r>
    </w:p>
    <w:p w:rsidR="00F865A5" w:rsidRPr="002307F4" w:rsidRDefault="00F865A5" w:rsidP="00F865A5">
      <w:pPr>
        <w:autoSpaceDE w:val="0"/>
        <w:autoSpaceDN w:val="0"/>
        <w:adjustRightInd w:val="0"/>
        <w:spacing w:after="0" w:line="240" w:lineRule="auto"/>
        <w:ind w:left="426"/>
        <w:rPr>
          <w:b/>
          <w:smallCaps/>
          <w:sz w:val="24"/>
          <w:szCs w:val="24"/>
          <w:lang w:val="es-ES"/>
        </w:rPr>
      </w:pPr>
    </w:p>
    <w:p w:rsidR="00F865A5" w:rsidRPr="00F865A5" w:rsidRDefault="00F865A5" w:rsidP="00F865A5">
      <w:pPr>
        <w:autoSpaceDE w:val="0"/>
        <w:autoSpaceDN w:val="0"/>
        <w:adjustRightInd w:val="0"/>
        <w:spacing w:after="0" w:line="240" w:lineRule="auto"/>
        <w:rPr>
          <w:rFonts w:asciiTheme="minorHAnsi" w:hAnsiTheme="minorHAnsi"/>
          <w:sz w:val="24"/>
          <w:szCs w:val="24"/>
          <w:lang w:val="es-ES"/>
        </w:rPr>
      </w:pPr>
      <w:r w:rsidRPr="00F865A5">
        <w:rPr>
          <w:rFonts w:asciiTheme="minorHAnsi" w:hAnsiTheme="minorHAnsi"/>
          <w:sz w:val="24"/>
          <w:szCs w:val="24"/>
          <w:lang w:val="es-ES"/>
        </w:rPr>
        <w:t xml:space="preserve">Así ampliar la Marca País Ecuador ama la vida en una feria permite conocer la oferta (prestadores de servicios y productos) y la demanda (compradores o consumidores) de un municipio, una región, un país o, inclusive, romper las fronteras y acercarse a nuevos posibles demandantes a nivel internacional. </w:t>
      </w:r>
    </w:p>
    <w:p w:rsidR="00F865A5" w:rsidRPr="00F865A5" w:rsidRDefault="00F865A5" w:rsidP="00F865A5">
      <w:pPr>
        <w:autoSpaceDE w:val="0"/>
        <w:autoSpaceDN w:val="0"/>
        <w:adjustRightInd w:val="0"/>
        <w:spacing w:after="0" w:line="240" w:lineRule="auto"/>
        <w:rPr>
          <w:rFonts w:asciiTheme="minorHAnsi" w:hAnsiTheme="minorHAnsi"/>
          <w:sz w:val="24"/>
          <w:szCs w:val="24"/>
          <w:lang w:val="es-ES"/>
        </w:rPr>
      </w:pPr>
    </w:p>
    <w:p w:rsidR="00F865A5" w:rsidRPr="00F865A5" w:rsidRDefault="00F865A5" w:rsidP="00F865A5">
      <w:pPr>
        <w:autoSpaceDE w:val="0"/>
        <w:autoSpaceDN w:val="0"/>
        <w:adjustRightInd w:val="0"/>
        <w:spacing w:after="0" w:line="240" w:lineRule="auto"/>
        <w:rPr>
          <w:rFonts w:asciiTheme="minorHAnsi" w:hAnsiTheme="minorHAnsi"/>
          <w:sz w:val="24"/>
          <w:szCs w:val="24"/>
          <w:lang w:val="es-ES"/>
        </w:rPr>
      </w:pPr>
      <w:r w:rsidRPr="00F865A5">
        <w:rPr>
          <w:rFonts w:asciiTheme="minorHAnsi" w:hAnsiTheme="minorHAnsi"/>
          <w:sz w:val="24"/>
          <w:szCs w:val="24"/>
          <w:lang w:val="es-ES"/>
        </w:rPr>
        <w:t>La feria tiene como fin primordial incrementar las oportunidades de negocio, por lo tanto hay que ser minucioso en la preparación de la misma y aprovechar al máximo los recursos que el país tiene con los diferentes públicos que son clave en una gestión exitosa de marca, una gestión conjunta y trabajo en equipo de todos o casi todos.</w:t>
      </w:r>
    </w:p>
    <w:p w:rsidR="00BC63D2" w:rsidRDefault="00BC63D2" w:rsidP="00BC63D2">
      <w:pPr>
        <w:autoSpaceDE w:val="0"/>
        <w:autoSpaceDN w:val="0"/>
        <w:adjustRightInd w:val="0"/>
        <w:spacing w:after="0" w:line="240" w:lineRule="auto"/>
        <w:rPr>
          <w:rFonts w:asciiTheme="minorHAnsi" w:hAnsiTheme="minorHAnsi"/>
          <w:sz w:val="24"/>
          <w:szCs w:val="24"/>
          <w:lang w:val="es-ES"/>
        </w:rPr>
      </w:pPr>
    </w:p>
    <w:p w:rsidR="00F865A5" w:rsidRDefault="00F865A5" w:rsidP="00BC63D2">
      <w:pPr>
        <w:autoSpaceDE w:val="0"/>
        <w:autoSpaceDN w:val="0"/>
        <w:adjustRightInd w:val="0"/>
        <w:spacing w:after="0" w:line="240" w:lineRule="auto"/>
        <w:rPr>
          <w:rFonts w:asciiTheme="minorHAnsi" w:hAnsiTheme="minorHAnsi"/>
          <w:sz w:val="24"/>
          <w:szCs w:val="24"/>
          <w:lang w:val="es-ES"/>
        </w:rPr>
      </w:pPr>
    </w:p>
    <w:p w:rsidR="00F865A5" w:rsidRDefault="00F865A5" w:rsidP="00BC63D2">
      <w:pPr>
        <w:autoSpaceDE w:val="0"/>
        <w:autoSpaceDN w:val="0"/>
        <w:adjustRightInd w:val="0"/>
        <w:spacing w:after="0" w:line="240" w:lineRule="auto"/>
        <w:rPr>
          <w:rFonts w:asciiTheme="minorHAnsi" w:hAnsiTheme="minorHAnsi"/>
          <w:b/>
          <w:sz w:val="24"/>
          <w:szCs w:val="24"/>
          <w:lang w:val="es-ES"/>
        </w:rPr>
      </w:pPr>
    </w:p>
    <w:p w:rsidR="007A4041" w:rsidRPr="007A4041" w:rsidRDefault="007A4041" w:rsidP="00BC63D2">
      <w:pPr>
        <w:autoSpaceDE w:val="0"/>
        <w:autoSpaceDN w:val="0"/>
        <w:adjustRightInd w:val="0"/>
        <w:spacing w:after="0" w:line="240" w:lineRule="auto"/>
        <w:rPr>
          <w:rFonts w:asciiTheme="minorHAnsi" w:hAnsiTheme="minorHAnsi"/>
          <w:b/>
          <w:sz w:val="24"/>
          <w:szCs w:val="24"/>
          <w:lang w:val="es-ES"/>
        </w:rPr>
      </w:pPr>
    </w:p>
    <w:tbl>
      <w:tblPr>
        <w:tblStyle w:val="Sombreadoclaro1"/>
        <w:tblW w:w="0" w:type="auto"/>
        <w:jc w:val="center"/>
        <w:tblLook w:val="04A0"/>
      </w:tblPr>
      <w:tblGrid>
        <w:gridCol w:w="1701"/>
        <w:gridCol w:w="5853"/>
      </w:tblGrid>
      <w:tr w:rsidR="00F865A5" w:rsidRPr="007A4041" w:rsidTr="0009775E">
        <w:trPr>
          <w:cnfStyle w:val="100000000000"/>
          <w:trHeight w:val="271"/>
          <w:jc w:val="center"/>
        </w:trPr>
        <w:tc>
          <w:tcPr>
            <w:cnfStyle w:val="001000000000"/>
            <w:tcW w:w="1701" w:type="dxa"/>
          </w:tcPr>
          <w:p w:rsidR="00F865A5" w:rsidRPr="007A4041" w:rsidRDefault="00F865A5" w:rsidP="007A4041">
            <w:pPr>
              <w:autoSpaceDE w:val="0"/>
              <w:autoSpaceDN w:val="0"/>
              <w:adjustRightInd w:val="0"/>
              <w:jc w:val="center"/>
              <w:rPr>
                <w:rFonts w:cstheme="minorHAnsi"/>
                <w:color w:val="auto"/>
                <w:sz w:val="24"/>
                <w:szCs w:val="24"/>
              </w:rPr>
            </w:pPr>
            <w:r w:rsidRPr="007A4041">
              <w:rPr>
                <w:rFonts w:cstheme="minorHAnsi"/>
                <w:color w:val="auto"/>
                <w:sz w:val="24"/>
                <w:szCs w:val="24"/>
              </w:rPr>
              <w:t>S</w:t>
            </w:r>
            <w:r w:rsidR="007A4041" w:rsidRPr="007A4041">
              <w:rPr>
                <w:rFonts w:cstheme="minorHAnsi"/>
                <w:color w:val="auto"/>
                <w:sz w:val="24"/>
                <w:szCs w:val="24"/>
              </w:rPr>
              <w:t>ECTOR</w:t>
            </w:r>
          </w:p>
        </w:tc>
        <w:tc>
          <w:tcPr>
            <w:tcW w:w="5853" w:type="dxa"/>
          </w:tcPr>
          <w:p w:rsidR="00F865A5" w:rsidRPr="007A4041" w:rsidRDefault="00F865A5" w:rsidP="007A4041">
            <w:pPr>
              <w:autoSpaceDE w:val="0"/>
              <w:autoSpaceDN w:val="0"/>
              <w:adjustRightInd w:val="0"/>
              <w:jc w:val="center"/>
              <w:cnfStyle w:val="100000000000"/>
              <w:rPr>
                <w:rFonts w:cstheme="minorHAnsi"/>
                <w:b w:val="0"/>
                <w:color w:val="auto"/>
                <w:sz w:val="24"/>
                <w:szCs w:val="24"/>
              </w:rPr>
            </w:pPr>
            <w:r w:rsidRPr="007A4041">
              <w:rPr>
                <w:rFonts w:cstheme="minorHAnsi"/>
                <w:color w:val="auto"/>
                <w:sz w:val="24"/>
                <w:szCs w:val="24"/>
              </w:rPr>
              <w:t>P</w:t>
            </w:r>
            <w:r w:rsidR="007A4041" w:rsidRPr="007A4041">
              <w:rPr>
                <w:rFonts w:cstheme="minorHAnsi"/>
                <w:color w:val="auto"/>
                <w:sz w:val="24"/>
                <w:szCs w:val="24"/>
              </w:rPr>
              <w:t>ÚBLICO</w:t>
            </w:r>
          </w:p>
        </w:tc>
      </w:tr>
      <w:tr w:rsidR="00F865A5" w:rsidRPr="00166F0E" w:rsidTr="0009775E">
        <w:trPr>
          <w:cnfStyle w:val="000000100000"/>
          <w:trHeight w:val="271"/>
          <w:jc w:val="center"/>
        </w:trPr>
        <w:tc>
          <w:tcPr>
            <w:cnfStyle w:val="001000000000"/>
            <w:tcW w:w="1701" w:type="dxa"/>
            <w:shd w:val="clear" w:color="auto" w:fill="F2F2F2" w:themeFill="background1" w:themeFillShade="F2"/>
          </w:tcPr>
          <w:p w:rsidR="00F865A5" w:rsidRPr="007A4041" w:rsidRDefault="00F865A5" w:rsidP="00F865A5">
            <w:pPr>
              <w:autoSpaceDE w:val="0"/>
              <w:autoSpaceDN w:val="0"/>
              <w:adjustRightInd w:val="0"/>
              <w:rPr>
                <w:rFonts w:cstheme="minorHAnsi"/>
                <w:color w:val="auto"/>
                <w:sz w:val="24"/>
                <w:szCs w:val="24"/>
              </w:rPr>
            </w:pPr>
            <w:r w:rsidRPr="007A4041">
              <w:rPr>
                <w:rFonts w:cstheme="minorHAnsi"/>
                <w:color w:val="auto"/>
                <w:sz w:val="24"/>
                <w:szCs w:val="24"/>
              </w:rPr>
              <w:t>Gobierno</w:t>
            </w:r>
          </w:p>
        </w:tc>
        <w:tc>
          <w:tcPr>
            <w:tcW w:w="5853" w:type="dxa"/>
            <w:shd w:val="clear" w:color="auto" w:fill="F2F2F2" w:themeFill="background1" w:themeFillShade="F2"/>
          </w:tcPr>
          <w:p w:rsidR="00F865A5" w:rsidRPr="007A4041" w:rsidRDefault="00F865A5" w:rsidP="00F865A5">
            <w:pPr>
              <w:autoSpaceDE w:val="0"/>
              <w:autoSpaceDN w:val="0"/>
              <w:adjustRightInd w:val="0"/>
              <w:cnfStyle w:val="000000100000"/>
              <w:rPr>
                <w:rFonts w:cstheme="minorHAnsi"/>
                <w:color w:val="auto"/>
                <w:sz w:val="24"/>
                <w:szCs w:val="24"/>
                <w:lang w:val="es-ES"/>
              </w:rPr>
            </w:pPr>
            <w:r w:rsidRPr="007A4041">
              <w:rPr>
                <w:rFonts w:cstheme="minorHAnsi"/>
                <w:color w:val="auto"/>
                <w:sz w:val="24"/>
                <w:szCs w:val="24"/>
                <w:lang w:val="es-ES"/>
              </w:rPr>
              <w:t>Nacional central, distrital, territorial, Fuerzas Armadas, embajadas, consulados, organismos internacionales.</w:t>
            </w:r>
          </w:p>
        </w:tc>
      </w:tr>
      <w:tr w:rsidR="00F865A5" w:rsidRPr="00166F0E" w:rsidTr="0009775E">
        <w:trPr>
          <w:trHeight w:val="285"/>
          <w:jc w:val="center"/>
        </w:trPr>
        <w:tc>
          <w:tcPr>
            <w:cnfStyle w:val="001000000000"/>
            <w:tcW w:w="1701" w:type="dxa"/>
          </w:tcPr>
          <w:p w:rsidR="00F865A5" w:rsidRPr="007A4041" w:rsidRDefault="00F865A5" w:rsidP="00F865A5">
            <w:pPr>
              <w:autoSpaceDE w:val="0"/>
              <w:autoSpaceDN w:val="0"/>
              <w:adjustRightInd w:val="0"/>
              <w:rPr>
                <w:rFonts w:cstheme="minorHAnsi"/>
                <w:color w:val="auto"/>
                <w:sz w:val="24"/>
                <w:szCs w:val="24"/>
              </w:rPr>
            </w:pPr>
            <w:r w:rsidRPr="007A4041">
              <w:rPr>
                <w:rFonts w:cstheme="minorHAnsi"/>
                <w:color w:val="auto"/>
                <w:sz w:val="24"/>
                <w:szCs w:val="24"/>
              </w:rPr>
              <w:t>Empresarial</w:t>
            </w:r>
          </w:p>
        </w:tc>
        <w:tc>
          <w:tcPr>
            <w:tcW w:w="5853" w:type="dxa"/>
          </w:tcPr>
          <w:p w:rsidR="00F865A5" w:rsidRPr="007A4041" w:rsidRDefault="00F865A5" w:rsidP="00F865A5">
            <w:pPr>
              <w:autoSpaceDE w:val="0"/>
              <w:autoSpaceDN w:val="0"/>
              <w:adjustRightInd w:val="0"/>
              <w:cnfStyle w:val="000000000000"/>
              <w:rPr>
                <w:rFonts w:cstheme="minorHAnsi"/>
                <w:color w:val="auto"/>
                <w:sz w:val="24"/>
                <w:szCs w:val="24"/>
                <w:lang w:val="es-ES"/>
              </w:rPr>
            </w:pPr>
            <w:r w:rsidRPr="007A4041">
              <w:rPr>
                <w:rFonts w:cstheme="minorHAnsi"/>
                <w:color w:val="auto"/>
                <w:sz w:val="24"/>
                <w:szCs w:val="24"/>
                <w:lang w:val="es-ES"/>
              </w:rPr>
              <w:t>Aliados estratégicos, empresas, cámaras de comercio, gremios, asociaciones, recintos y operadores feriales.</w:t>
            </w:r>
          </w:p>
        </w:tc>
      </w:tr>
      <w:tr w:rsidR="00F865A5" w:rsidRPr="00166F0E" w:rsidTr="0009775E">
        <w:trPr>
          <w:cnfStyle w:val="000000100000"/>
          <w:trHeight w:val="271"/>
          <w:jc w:val="center"/>
        </w:trPr>
        <w:tc>
          <w:tcPr>
            <w:cnfStyle w:val="001000000000"/>
            <w:tcW w:w="1701" w:type="dxa"/>
            <w:shd w:val="clear" w:color="auto" w:fill="F2F2F2" w:themeFill="background1" w:themeFillShade="F2"/>
          </w:tcPr>
          <w:p w:rsidR="00F865A5" w:rsidRPr="007A4041" w:rsidRDefault="00F865A5" w:rsidP="00F865A5">
            <w:pPr>
              <w:autoSpaceDE w:val="0"/>
              <w:autoSpaceDN w:val="0"/>
              <w:adjustRightInd w:val="0"/>
              <w:rPr>
                <w:rFonts w:cstheme="minorHAnsi"/>
                <w:color w:val="auto"/>
                <w:sz w:val="24"/>
                <w:szCs w:val="24"/>
              </w:rPr>
            </w:pPr>
            <w:r w:rsidRPr="007A4041">
              <w:rPr>
                <w:rFonts w:cstheme="minorHAnsi"/>
                <w:color w:val="auto"/>
                <w:sz w:val="24"/>
                <w:szCs w:val="24"/>
              </w:rPr>
              <w:t>Turismo</w:t>
            </w:r>
          </w:p>
        </w:tc>
        <w:tc>
          <w:tcPr>
            <w:tcW w:w="5853" w:type="dxa"/>
            <w:shd w:val="clear" w:color="auto" w:fill="F2F2F2" w:themeFill="background1" w:themeFillShade="F2"/>
          </w:tcPr>
          <w:p w:rsidR="00F865A5" w:rsidRPr="007A4041" w:rsidRDefault="00F865A5" w:rsidP="00F865A5">
            <w:pPr>
              <w:autoSpaceDE w:val="0"/>
              <w:autoSpaceDN w:val="0"/>
              <w:adjustRightInd w:val="0"/>
              <w:cnfStyle w:val="000000100000"/>
              <w:rPr>
                <w:rFonts w:cstheme="minorHAnsi"/>
                <w:color w:val="auto"/>
                <w:sz w:val="24"/>
                <w:szCs w:val="24"/>
                <w:lang w:val="es-ES"/>
              </w:rPr>
            </w:pPr>
            <w:r w:rsidRPr="007A4041">
              <w:rPr>
                <w:rFonts w:cstheme="minorHAnsi"/>
                <w:color w:val="auto"/>
                <w:sz w:val="24"/>
                <w:szCs w:val="24"/>
                <w:lang w:val="es-ES"/>
              </w:rPr>
              <w:t>Personas viajeras, aeropuertos, agencias, autoridades portuarias, fondos o secretarias de promoción.</w:t>
            </w:r>
          </w:p>
        </w:tc>
      </w:tr>
      <w:tr w:rsidR="00F865A5" w:rsidRPr="00166F0E" w:rsidTr="0009775E">
        <w:trPr>
          <w:trHeight w:val="300"/>
          <w:jc w:val="center"/>
        </w:trPr>
        <w:tc>
          <w:tcPr>
            <w:cnfStyle w:val="001000000000"/>
            <w:tcW w:w="1701" w:type="dxa"/>
          </w:tcPr>
          <w:p w:rsidR="00F865A5" w:rsidRPr="007A4041" w:rsidRDefault="00F865A5" w:rsidP="00F865A5">
            <w:pPr>
              <w:autoSpaceDE w:val="0"/>
              <w:autoSpaceDN w:val="0"/>
              <w:adjustRightInd w:val="0"/>
              <w:rPr>
                <w:rFonts w:cstheme="minorHAnsi"/>
                <w:color w:val="auto"/>
                <w:sz w:val="24"/>
                <w:szCs w:val="24"/>
              </w:rPr>
            </w:pPr>
            <w:r w:rsidRPr="007A4041">
              <w:rPr>
                <w:rFonts w:cstheme="minorHAnsi"/>
                <w:color w:val="auto"/>
                <w:sz w:val="24"/>
                <w:szCs w:val="24"/>
              </w:rPr>
              <w:t>Educación</w:t>
            </w:r>
          </w:p>
        </w:tc>
        <w:tc>
          <w:tcPr>
            <w:tcW w:w="5853" w:type="dxa"/>
          </w:tcPr>
          <w:p w:rsidR="00F865A5" w:rsidRPr="007A4041" w:rsidRDefault="00F865A5" w:rsidP="00F865A5">
            <w:pPr>
              <w:autoSpaceDE w:val="0"/>
              <w:autoSpaceDN w:val="0"/>
              <w:adjustRightInd w:val="0"/>
              <w:cnfStyle w:val="000000000000"/>
              <w:rPr>
                <w:rFonts w:cstheme="minorHAnsi"/>
                <w:color w:val="auto"/>
                <w:sz w:val="24"/>
                <w:szCs w:val="24"/>
                <w:lang w:val="es-ES"/>
              </w:rPr>
            </w:pPr>
            <w:r w:rsidRPr="007A4041">
              <w:rPr>
                <w:rFonts w:cstheme="minorHAnsi"/>
                <w:color w:val="auto"/>
                <w:sz w:val="24"/>
                <w:szCs w:val="24"/>
                <w:lang w:val="es-ES"/>
              </w:rPr>
              <w:t>Colegios, universidades, instituciones técnicas, secretarias de educación.</w:t>
            </w:r>
          </w:p>
        </w:tc>
      </w:tr>
      <w:tr w:rsidR="00F865A5" w:rsidRPr="00166F0E" w:rsidTr="0009775E">
        <w:trPr>
          <w:cnfStyle w:val="000000100000"/>
          <w:trHeight w:val="300"/>
          <w:jc w:val="center"/>
        </w:trPr>
        <w:tc>
          <w:tcPr>
            <w:cnfStyle w:val="001000000000"/>
            <w:tcW w:w="1701" w:type="dxa"/>
            <w:shd w:val="clear" w:color="auto" w:fill="F2F2F2" w:themeFill="background1" w:themeFillShade="F2"/>
          </w:tcPr>
          <w:p w:rsidR="00F865A5" w:rsidRPr="007A4041" w:rsidRDefault="00F865A5" w:rsidP="007A4041">
            <w:pPr>
              <w:autoSpaceDE w:val="0"/>
              <w:autoSpaceDN w:val="0"/>
              <w:adjustRightInd w:val="0"/>
              <w:jc w:val="left"/>
              <w:rPr>
                <w:rFonts w:cstheme="minorHAnsi"/>
                <w:color w:val="auto"/>
                <w:sz w:val="24"/>
                <w:szCs w:val="24"/>
              </w:rPr>
            </w:pPr>
            <w:r w:rsidRPr="007A4041">
              <w:rPr>
                <w:rFonts w:cstheme="minorHAnsi"/>
                <w:color w:val="auto"/>
                <w:sz w:val="24"/>
                <w:szCs w:val="24"/>
              </w:rPr>
              <w:t>Medios</w:t>
            </w:r>
            <w:r w:rsidR="007A4041">
              <w:rPr>
                <w:rFonts w:cstheme="minorHAnsi"/>
                <w:sz w:val="24"/>
                <w:szCs w:val="24"/>
              </w:rPr>
              <w:t xml:space="preserve"> </w:t>
            </w:r>
            <w:r w:rsidRPr="007A4041">
              <w:rPr>
                <w:rFonts w:cstheme="minorHAnsi"/>
                <w:color w:val="auto"/>
                <w:sz w:val="24"/>
                <w:szCs w:val="24"/>
              </w:rPr>
              <w:t>de</w:t>
            </w:r>
            <w:r w:rsidR="007A4041">
              <w:rPr>
                <w:rFonts w:cstheme="minorHAnsi"/>
                <w:sz w:val="24"/>
                <w:szCs w:val="24"/>
              </w:rPr>
              <w:t xml:space="preserve"> </w:t>
            </w:r>
            <w:r w:rsidRPr="007A4041">
              <w:rPr>
                <w:rFonts w:cstheme="minorHAnsi"/>
                <w:color w:val="auto"/>
                <w:sz w:val="24"/>
                <w:szCs w:val="24"/>
              </w:rPr>
              <w:t>comunicación</w:t>
            </w:r>
          </w:p>
        </w:tc>
        <w:tc>
          <w:tcPr>
            <w:tcW w:w="5853" w:type="dxa"/>
            <w:shd w:val="clear" w:color="auto" w:fill="F2F2F2" w:themeFill="background1" w:themeFillShade="F2"/>
          </w:tcPr>
          <w:p w:rsidR="00F865A5" w:rsidRPr="007A4041" w:rsidRDefault="00F865A5" w:rsidP="00F865A5">
            <w:pPr>
              <w:autoSpaceDE w:val="0"/>
              <w:autoSpaceDN w:val="0"/>
              <w:adjustRightInd w:val="0"/>
              <w:cnfStyle w:val="000000100000"/>
              <w:rPr>
                <w:rFonts w:cstheme="minorHAnsi"/>
                <w:color w:val="auto"/>
                <w:sz w:val="24"/>
                <w:szCs w:val="24"/>
                <w:lang w:val="es-ES"/>
              </w:rPr>
            </w:pPr>
            <w:r w:rsidRPr="007A4041">
              <w:rPr>
                <w:rFonts w:cstheme="minorHAnsi"/>
                <w:color w:val="auto"/>
                <w:sz w:val="24"/>
                <w:szCs w:val="24"/>
                <w:lang w:val="es-ES"/>
              </w:rPr>
              <w:t>Masivos y especializados (televisión, prensa, radio, web).</w:t>
            </w:r>
          </w:p>
        </w:tc>
      </w:tr>
    </w:tbl>
    <w:p w:rsidR="00F865A5" w:rsidRDefault="00F865A5" w:rsidP="00BC63D2">
      <w:pPr>
        <w:autoSpaceDE w:val="0"/>
        <w:autoSpaceDN w:val="0"/>
        <w:adjustRightInd w:val="0"/>
        <w:spacing w:after="0" w:line="240" w:lineRule="auto"/>
        <w:rPr>
          <w:rFonts w:asciiTheme="minorHAnsi" w:hAnsiTheme="minorHAnsi"/>
          <w:sz w:val="24"/>
          <w:szCs w:val="24"/>
          <w:lang w:val="es-ES"/>
        </w:rPr>
      </w:pPr>
    </w:p>
    <w:p w:rsidR="0053424C" w:rsidRPr="0053424C" w:rsidRDefault="0053424C" w:rsidP="0053424C">
      <w:pPr>
        <w:pStyle w:val="Epgrafe"/>
        <w:keepNext/>
        <w:spacing w:after="0" w:line="240" w:lineRule="auto"/>
        <w:jc w:val="center"/>
        <w:rPr>
          <w:sz w:val="20"/>
          <w:szCs w:val="20"/>
          <w:lang w:val="es-ES"/>
        </w:rPr>
      </w:pPr>
      <w:bookmarkStart w:id="150" w:name="_Toc316938083"/>
      <w:r w:rsidRPr="0053424C">
        <w:rPr>
          <w:sz w:val="20"/>
          <w:szCs w:val="20"/>
          <w:lang w:val="es-ES"/>
        </w:rPr>
        <w:t xml:space="preserve">Tabla </w:t>
      </w:r>
      <w:r w:rsidR="00502109">
        <w:rPr>
          <w:sz w:val="20"/>
          <w:szCs w:val="20"/>
          <w:lang w:val="es-ES"/>
        </w:rPr>
        <w:t>5-</w:t>
      </w:r>
      <w:r w:rsidR="00903F30" w:rsidRPr="0053424C">
        <w:rPr>
          <w:sz w:val="20"/>
          <w:szCs w:val="20"/>
        </w:rPr>
        <w:fldChar w:fldCharType="begin"/>
      </w:r>
      <w:r w:rsidRPr="0053424C">
        <w:rPr>
          <w:sz w:val="20"/>
          <w:szCs w:val="20"/>
          <w:lang w:val="es-ES"/>
        </w:rPr>
        <w:instrText xml:space="preserve"> SEQ Tabla \* ARABIC </w:instrText>
      </w:r>
      <w:r w:rsidR="00903F30" w:rsidRPr="0053424C">
        <w:rPr>
          <w:sz w:val="20"/>
          <w:szCs w:val="20"/>
        </w:rPr>
        <w:fldChar w:fldCharType="separate"/>
      </w:r>
      <w:r w:rsidR="00E75534">
        <w:rPr>
          <w:noProof/>
          <w:sz w:val="20"/>
          <w:szCs w:val="20"/>
          <w:lang w:val="es-ES"/>
        </w:rPr>
        <w:t>1</w:t>
      </w:r>
      <w:r w:rsidR="00903F30" w:rsidRPr="0053424C">
        <w:rPr>
          <w:sz w:val="20"/>
          <w:szCs w:val="20"/>
        </w:rPr>
        <w:fldChar w:fldCharType="end"/>
      </w:r>
      <w:r w:rsidRPr="0053424C">
        <w:rPr>
          <w:sz w:val="20"/>
          <w:szCs w:val="20"/>
          <w:lang w:val="es-ES"/>
        </w:rPr>
        <w:t>: DESTINOS CLAVES DE UNA GESTIÓN DE MARCA EXITOSA</w:t>
      </w:r>
      <w:bookmarkEnd w:id="150"/>
    </w:p>
    <w:p w:rsidR="0053424C" w:rsidRPr="0053424C" w:rsidRDefault="0053424C" w:rsidP="0053424C">
      <w:pPr>
        <w:spacing w:after="0" w:line="240" w:lineRule="auto"/>
        <w:jc w:val="center"/>
        <w:rPr>
          <w:lang w:val="es-ES"/>
        </w:rPr>
      </w:pPr>
      <w:r w:rsidRPr="0053424C">
        <w:rPr>
          <w:lang w:val="es-ES"/>
        </w:rPr>
        <w:t>FUENTE: ELABORADA POR AUTORES</w:t>
      </w:r>
    </w:p>
    <w:p w:rsidR="00F865A5" w:rsidRDefault="00F865A5" w:rsidP="00BC63D2">
      <w:pPr>
        <w:autoSpaceDE w:val="0"/>
        <w:autoSpaceDN w:val="0"/>
        <w:adjustRightInd w:val="0"/>
        <w:spacing w:after="0" w:line="240" w:lineRule="auto"/>
        <w:rPr>
          <w:rFonts w:asciiTheme="minorHAnsi" w:hAnsiTheme="minorHAnsi"/>
          <w:sz w:val="24"/>
          <w:szCs w:val="24"/>
          <w:lang w:val="es-ES"/>
        </w:rPr>
      </w:pPr>
    </w:p>
    <w:p w:rsidR="00502109" w:rsidRDefault="00502109" w:rsidP="00BC63D2">
      <w:pPr>
        <w:autoSpaceDE w:val="0"/>
        <w:autoSpaceDN w:val="0"/>
        <w:adjustRightInd w:val="0"/>
        <w:spacing w:after="0" w:line="240" w:lineRule="auto"/>
        <w:rPr>
          <w:rFonts w:asciiTheme="minorHAnsi" w:hAnsiTheme="minorHAnsi"/>
          <w:sz w:val="24"/>
          <w:szCs w:val="24"/>
          <w:lang w:val="es-ES"/>
        </w:rPr>
      </w:pPr>
    </w:p>
    <w:p w:rsidR="00F865A5" w:rsidRPr="00F865A5" w:rsidRDefault="00F865A5" w:rsidP="00F865A5">
      <w:pPr>
        <w:autoSpaceDE w:val="0"/>
        <w:autoSpaceDN w:val="0"/>
        <w:adjustRightInd w:val="0"/>
        <w:spacing w:after="0" w:line="240" w:lineRule="auto"/>
        <w:rPr>
          <w:rFonts w:asciiTheme="minorHAnsi" w:hAnsiTheme="minorHAnsi"/>
          <w:sz w:val="24"/>
          <w:szCs w:val="24"/>
          <w:lang w:val="es-ES"/>
        </w:rPr>
      </w:pPr>
      <w:r w:rsidRPr="00F865A5">
        <w:rPr>
          <w:rFonts w:asciiTheme="minorHAnsi" w:hAnsiTheme="minorHAnsi"/>
          <w:sz w:val="24"/>
          <w:szCs w:val="24"/>
          <w:lang w:val="es-ES"/>
        </w:rPr>
        <w:t>Uno de los objetivos de la participación e inversión en las ferias es entrar en contacto con el mayor número posible de personas. En una jornada de trabajo un vendedor medio normalmente dedica a sus clientes entre el 15-20% de su tiempo ya que también se dedica a otras gestiones. En el transcurso de la jornada de la feria, el vendedor está totalmente volcado en los clientes y destina a ellos el 100% de su tiempo concentrado en los pocos días de duración de la misma.</w:t>
      </w:r>
    </w:p>
    <w:p w:rsidR="00F865A5" w:rsidRPr="00F865A5" w:rsidRDefault="00F865A5" w:rsidP="00F865A5">
      <w:pPr>
        <w:autoSpaceDE w:val="0"/>
        <w:autoSpaceDN w:val="0"/>
        <w:adjustRightInd w:val="0"/>
        <w:spacing w:after="0" w:line="240" w:lineRule="auto"/>
        <w:rPr>
          <w:rFonts w:asciiTheme="minorHAnsi" w:hAnsiTheme="minorHAnsi"/>
          <w:sz w:val="24"/>
          <w:szCs w:val="24"/>
          <w:lang w:val="es-ES"/>
        </w:rPr>
      </w:pPr>
    </w:p>
    <w:p w:rsidR="00F865A5" w:rsidRPr="00F865A5" w:rsidRDefault="00F865A5" w:rsidP="00F865A5">
      <w:pPr>
        <w:autoSpaceDE w:val="0"/>
        <w:autoSpaceDN w:val="0"/>
        <w:adjustRightInd w:val="0"/>
        <w:spacing w:after="0" w:line="240" w:lineRule="auto"/>
        <w:rPr>
          <w:rFonts w:asciiTheme="minorHAnsi" w:hAnsiTheme="minorHAnsi"/>
          <w:sz w:val="24"/>
          <w:szCs w:val="24"/>
          <w:lang w:val="es-ES"/>
        </w:rPr>
      </w:pPr>
      <w:r w:rsidRPr="00F865A5">
        <w:rPr>
          <w:rFonts w:asciiTheme="minorHAnsi" w:hAnsiTheme="minorHAnsi"/>
          <w:sz w:val="24"/>
          <w:szCs w:val="24"/>
          <w:lang w:val="es-ES"/>
        </w:rPr>
        <w:t>La participación en una feria es que en ella se canalizan todas las acciones de comunicación, relaciones públicas, promoción y de imagen; de forma que estas acciones se intensifican y desarrollan en un espacio corto de tiempo, a un mayor ritmo y en presencia de un numeroso público, logrando  un número mayoritario de adeptos por imagen proyectada para lograr la inserción efectiva en el mercado interno y de esta forma expandirla de mejor manera en el exterior.</w:t>
      </w:r>
    </w:p>
    <w:p w:rsidR="00F865A5" w:rsidRPr="00F865A5" w:rsidRDefault="00F865A5" w:rsidP="00F865A5">
      <w:pPr>
        <w:autoSpaceDE w:val="0"/>
        <w:autoSpaceDN w:val="0"/>
        <w:adjustRightInd w:val="0"/>
        <w:spacing w:after="0" w:line="240" w:lineRule="auto"/>
        <w:rPr>
          <w:rFonts w:asciiTheme="minorHAnsi" w:hAnsiTheme="minorHAnsi"/>
          <w:sz w:val="24"/>
          <w:szCs w:val="24"/>
          <w:lang w:val="es-ES"/>
        </w:rPr>
      </w:pPr>
    </w:p>
    <w:p w:rsidR="00F865A5" w:rsidRPr="00F865A5" w:rsidRDefault="00F865A5" w:rsidP="00F865A5">
      <w:pPr>
        <w:autoSpaceDE w:val="0"/>
        <w:autoSpaceDN w:val="0"/>
        <w:adjustRightInd w:val="0"/>
        <w:spacing w:after="0" w:line="240" w:lineRule="auto"/>
        <w:rPr>
          <w:rFonts w:asciiTheme="minorHAnsi" w:hAnsiTheme="minorHAnsi"/>
          <w:sz w:val="24"/>
          <w:szCs w:val="24"/>
          <w:lang w:val="es-ES"/>
        </w:rPr>
      </w:pPr>
      <w:r w:rsidRPr="00F865A5">
        <w:rPr>
          <w:rFonts w:asciiTheme="minorHAnsi" w:hAnsiTheme="minorHAnsi"/>
          <w:sz w:val="24"/>
          <w:szCs w:val="24"/>
          <w:lang w:val="es-ES"/>
        </w:rPr>
        <w:t>Los participantes en esta feria, a través de la exposición de sus productos o servicios en un stand, logran establecer alianzas de compra o establecer contactos con otros productores y prestadores de servicios para mejorar su oferta buscando así incrementar la demanda; dando oportunidad a que los visitantes prefieran consumir productos y desarrollar el turismo interno dándoles el sentido de pertenencia y orgullo nacionales por las bondades y oportunidades que su país le ofrece.</w:t>
      </w:r>
    </w:p>
    <w:p w:rsidR="00577430" w:rsidRDefault="00577430" w:rsidP="00BC63D2">
      <w:pPr>
        <w:autoSpaceDE w:val="0"/>
        <w:autoSpaceDN w:val="0"/>
        <w:adjustRightInd w:val="0"/>
        <w:spacing w:after="0" w:line="240" w:lineRule="auto"/>
        <w:rPr>
          <w:rFonts w:asciiTheme="minorHAnsi" w:hAnsiTheme="minorHAnsi"/>
          <w:sz w:val="24"/>
          <w:szCs w:val="24"/>
          <w:lang w:val="es-ES"/>
        </w:rPr>
      </w:pPr>
    </w:p>
    <w:p w:rsidR="00502109" w:rsidRDefault="00502109" w:rsidP="00BC63D2">
      <w:pPr>
        <w:autoSpaceDE w:val="0"/>
        <w:autoSpaceDN w:val="0"/>
        <w:adjustRightInd w:val="0"/>
        <w:spacing w:after="0" w:line="240" w:lineRule="auto"/>
        <w:rPr>
          <w:rFonts w:asciiTheme="minorHAnsi" w:hAnsiTheme="minorHAnsi"/>
          <w:sz w:val="24"/>
          <w:szCs w:val="24"/>
          <w:lang w:val="es-ES"/>
        </w:rPr>
      </w:pPr>
    </w:p>
    <w:p w:rsidR="00502109" w:rsidRDefault="00502109" w:rsidP="00BC63D2">
      <w:pPr>
        <w:autoSpaceDE w:val="0"/>
        <w:autoSpaceDN w:val="0"/>
        <w:adjustRightInd w:val="0"/>
        <w:spacing w:after="0" w:line="240" w:lineRule="auto"/>
        <w:rPr>
          <w:rFonts w:asciiTheme="minorHAnsi" w:hAnsiTheme="minorHAnsi"/>
          <w:sz w:val="24"/>
          <w:szCs w:val="24"/>
          <w:lang w:val="es-ES"/>
        </w:rPr>
      </w:pPr>
    </w:p>
    <w:p w:rsidR="00502109" w:rsidRDefault="00502109" w:rsidP="00BC63D2">
      <w:pPr>
        <w:autoSpaceDE w:val="0"/>
        <w:autoSpaceDN w:val="0"/>
        <w:adjustRightInd w:val="0"/>
        <w:spacing w:after="0" w:line="240" w:lineRule="auto"/>
        <w:rPr>
          <w:rFonts w:asciiTheme="minorHAnsi" w:hAnsiTheme="minorHAnsi"/>
          <w:sz w:val="24"/>
          <w:szCs w:val="24"/>
          <w:lang w:val="es-ES"/>
        </w:rPr>
      </w:pPr>
    </w:p>
    <w:p w:rsidR="00502109" w:rsidRDefault="00502109" w:rsidP="00BC63D2">
      <w:pPr>
        <w:autoSpaceDE w:val="0"/>
        <w:autoSpaceDN w:val="0"/>
        <w:adjustRightInd w:val="0"/>
        <w:spacing w:after="0" w:line="240" w:lineRule="auto"/>
        <w:rPr>
          <w:rFonts w:asciiTheme="minorHAnsi" w:hAnsiTheme="minorHAnsi"/>
          <w:sz w:val="24"/>
          <w:szCs w:val="24"/>
          <w:lang w:val="es-ES"/>
        </w:rPr>
      </w:pPr>
    </w:p>
    <w:p w:rsidR="00502109" w:rsidRDefault="00502109" w:rsidP="00BC63D2">
      <w:pPr>
        <w:autoSpaceDE w:val="0"/>
        <w:autoSpaceDN w:val="0"/>
        <w:adjustRightInd w:val="0"/>
        <w:spacing w:after="0" w:line="240" w:lineRule="auto"/>
        <w:rPr>
          <w:rFonts w:asciiTheme="minorHAnsi" w:hAnsiTheme="minorHAnsi"/>
          <w:sz w:val="24"/>
          <w:szCs w:val="24"/>
          <w:lang w:val="es-ES"/>
        </w:rPr>
      </w:pPr>
    </w:p>
    <w:p w:rsidR="00502109" w:rsidRDefault="00502109" w:rsidP="00BC63D2">
      <w:pPr>
        <w:autoSpaceDE w:val="0"/>
        <w:autoSpaceDN w:val="0"/>
        <w:adjustRightInd w:val="0"/>
        <w:spacing w:after="0" w:line="240" w:lineRule="auto"/>
        <w:rPr>
          <w:rFonts w:asciiTheme="minorHAnsi" w:hAnsiTheme="minorHAnsi"/>
          <w:sz w:val="24"/>
          <w:szCs w:val="24"/>
          <w:lang w:val="es-ES"/>
        </w:rPr>
      </w:pPr>
    </w:p>
    <w:p w:rsidR="00502109" w:rsidRDefault="00502109" w:rsidP="00BC63D2">
      <w:pPr>
        <w:autoSpaceDE w:val="0"/>
        <w:autoSpaceDN w:val="0"/>
        <w:adjustRightInd w:val="0"/>
        <w:spacing w:after="0" w:line="240" w:lineRule="auto"/>
        <w:rPr>
          <w:rFonts w:asciiTheme="minorHAnsi" w:hAnsiTheme="minorHAnsi"/>
          <w:sz w:val="24"/>
          <w:szCs w:val="24"/>
          <w:lang w:val="es-ES"/>
        </w:rPr>
      </w:pPr>
    </w:p>
    <w:p w:rsidR="00371DE2" w:rsidRDefault="00371DE2" w:rsidP="00BC63D2">
      <w:pPr>
        <w:autoSpaceDE w:val="0"/>
        <w:autoSpaceDN w:val="0"/>
        <w:adjustRightInd w:val="0"/>
        <w:spacing w:after="0" w:line="240" w:lineRule="auto"/>
        <w:rPr>
          <w:rFonts w:asciiTheme="minorHAnsi" w:hAnsiTheme="minorHAnsi"/>
          <w:sz w:val="24"/>
          <w:szCs w:val="24"/>
          <w:lang w:val="es-ES"/>
        </w:rPr>
      </w:pPr>
    </w:p>
    <w:p w:rsidR="00502109" w:rsidRPr="00CC0ABC" w:rsidRDefault="00502109" w:rsidP="00BC63D2">
      <w:pPr>
        <w:autoSpaceDE w:val="0"/>
        <w:autoSpaceDN w:val="0"/>
        <w:adjustRightInd w:val="0"/>
        <w:spacing w:after="0" w:line="240" w:lineRule="auto"/>
        <w:rPr>
          <w:rFonts w:asciiTheme="minorHAnsi" w:hAnsiTheme="minorHAnsi"/>
          <w:sz w:val="24"/>
          <w:szCs w:val="24"/>
          <w:lang w:val="es-ES"/>
        </w:rPr>
      </w:pPr>
    </w:p>
    <w:p w:rsidR="00D07501" w:rsidRPr="00CC0ABC" w:rsidRDefault="00D07501" w:rsidP="00944582">
      <w:pPr>
        <w:numPr>
          <w:ilvl w:val="1"/>
          <w:numId w:val="32"/>
        </w:numPr>
        <w:autoSpaceDE w:val="0"/>
        <w:autoSpaceDN w:val="0"/>
        <w:adjustRightInd w:val="0"/>
        <w:spacing w:after="0" w:line="240" w:lineRule="auto"/>
        <w:ind w:left="993" w:hanging="567"/>
        <w:rPr>
          <w:rStyle w:val="Ttulo2Car"/>
          <w:rFonts w:asciiTheme="minorHAnsi" w:hAnsiTheme="minorHAnsi"/>
          <w:color w:val="auto"/>
        </w:rPr>
      </w:pPr>
      <w:bookmarkStart w:id="151" w:name="_Toc316937306"/>
      <w:r w:rsidRPr="00CC0ABC">
        <w:rPr>
          <w:rStyle w:val="Ttulo2Car"/>
          <w:rFonts w:asciiTheme="minorHAnsi" w:hAnsiTheme="minorHAnsi"/>
          <w:color w:val="auto"/>
        </w:rPr>
        <w:lastRenderedPageBreak/>
        <w:t>DE</w:t>
      </w:r>
      <w:r w:rsidR="00A2447B" w:rsidRPr="00CC0ABC">
        <w:rPr>
          <w:rStyle w:val="Ttulo2Car"/>
          <w:rFonts w:asciiTheme="minorHAnsi" w:hAnsiTheme="minorHAnsi"/>
          <w:color w:val="auto"/>
        </w:rPr>
        <w:t>FINICIÓN DE</w:t>
      </w:r>
      <w:r w:rsidRPr="00CC0ABC">
        <w:rPr>
          <w:rStyle w:val="Ttulo2Car"/>
          <w:rFonts w:asciiTheme="minorHAnsi" w:hAnsiTheme="minorHAnsi"/>
          <w:color w:val="auto"/>
        </w:rPr>
        <w:t xml:space="preserve"> LA PROPUESTA</w:t>
      </w:r>
      <w:bookmarkEnd w:id="151"/>
    </w:p>
    <w:p w:rsidR="00D07501" w:rsidRPr="00CC0ABC" w:rsidRDefault="00D07501" w:rsidP="00D07501">
      <w:pPr>
        <w:autoSpaceDE w:val="0"/>
        <w:autoSpaceDN w:val="0"/>
        <w:adjustRightInd w:val="0"/>
        <w:spacing w:after="0" w:line="240" w:lineRule="auto"/>
        <w:rPr>
          <w:rFonts w:asciiTheme="minorHAnsi" w:hAnsiTheme="minorHAnsi"/>
          <w:b/>
          <w:caps/>
          <w:spacing w:val="15"/>
          <w:sz w:val="32"/>
          <w:szCs w:val="22"/>
          <w:lang w:val="es-ES"/>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A lo largo del capítulo 2 vimos cómo en el caso de los países latinoamericanos la construcción y permanencia de la marca país se ha dado a través del apoyo de firmas consultoras y expertos conocedores del llamado marketing territorial.</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“En definitiva, los países latinoamericanos tienen un problema común de imagen que no es sólo económico, sino fundamentalmente político, de desconfianza generada por la corrupción y la inseguridad de las instituciones” </w:t>
      </w:r>
      <w:r w:rsidRPr="00CC0ABC">
        <w:rPr>
          <w:rStyle w:val="Refdenotaalpie"/>
          <w:rFonts w:asciiTheme="minorHAnsi" w:hAnsiTheme="minorHAnsi"/>
          <w:color w:val="auto"/>
          <w:sz w:val="22"/>
          <w:szCs w:val="22"/>
          <w:lang w:val="es-EC"/>
        </w:rPr>
        <w:footnoteReference w:id="57"/>
      </w:r>
      <w:r w:rsidRPr="00CC0ABC">
        <w:rPr>
          <w:rFonts w:asciiTheme="minorHAnsi" w:hAnsiTheme="minorHAnsi"/>
          <w:color w:val="auto"/>
        </w:rPr>
        <w:t xml:space="preserve">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Hasta este momento hemos hablado del mercadeo a nivel nacional </w:t>
      </w:r>
      <w:r w:rsidR="00EF057D" w:rsidRPr="00CC0ABC">
        <w:rPr>
          <w:rFonts w:asciiTheme="minorHAnsi" w:hAnsiTheme="minorHAnsi"/>
          <w:color w:val="auto"/>
        </w:rPr>
        <w:t xml:space="preserve">o </w:t>
      </w:r>
      <w:r w:rsidRPr="00CC0ABC">
        <w:rPr>
          <w:rFonts w:asciiTheme="minorHAnsi" w:hAnsiTheme="minorHAnsi"/>
          <w:color w:val="auto"/>
        </w:rPr>
        <w:t xml:space="preserve">propiamente dicho </w:t>
      </w:r>
      <w:r w:rsidRPr="00CC0ABC">
        <w:rPr>
          <w:rFonts w:asciiTheme="minorHAnsi" w:hAnsiTheme="minorHAnsi"/>
          <w:i/>
          <w:color w:val="auto"/>
        </w:rPr>
        <w:t>marketing territorial</w:t>
      </w:r>
      <w:r w:rsidRPr="00CC0ABC">
        <w:rPr>
          <w:rFonts w:asciiTheme="minorHAnsi" w:hAnsiTheme="minorHAnsi"/>
          <w:color w:val="auto"/>
        </w:rPr>
        <w:t>.</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szCs w:val="22"/>
        </w:rPr>
      </w:pPr>
      <w:r w:rsidRPr="00CC0ABC">
        <w:rPr>
          <w:rFonts w:asciiTheme="minorHAnsi" w:hAnsiTheme="minorHAnsi"/>
          <w:color w:val="auto"/>
        </w:rPr>
        <w:t xml:space="preserve">En resumidas cuentas la </w:t>
      </w:r>
      <w:r w:rsidRPr="00CC0ABC">
        <w:rPr>
          <w:rFonts w:asciiTheme="minorHAnsi" w:hAnsiTheme="minorHAnsi"/>
          <w:color w:val="auto"/>
          <w:szCs w:val="22"/>
        </w:rPr>
        <w:t>clave del éxito de una marca país es la percepción de una diferencia entre marcas de la competencia y recordemos que cuando una persona elige un destino sobre otro recibe ciertas influencias tales como los sentimientos que genera determinado lugar; en este punto afecta la imagen buena o mala que se tiene sobre un país.</w:t>
      </w:r>
      <w:r w:rsidR="00A60342" w:rsidRPr="00CC0ABC">
        <w:rPr>
          <w:rFonts w:asciiTheme="minorHAnsi" w:hAnsiTheme="minorHAnsi"/>
          <w:color w:val="auto"/>
          <w:szCs w:val="22"/>
        </w:rPr>
        <w:t xml:space="preserve"> </w:t>
      </w:r>
      <w:r w:rsidRPr="00CC0ABC">
        <w:rPr>
          <w:rFonts w:asciiTheme="minorHAnsi" w:hAnsiTheme="minorHAnsi"/>
          <w:color w:val="auto"/>
          <w:szCs w:val="22"/>
        </w:rPr>
        <w:t xml:space="preserve">La imagen es moldeable y puede variar si así se lo propone, tal es el caso de México y Colombia, países en los que está presente una imagen de inseguridad y corrupción y no por este motivo han dejado de ser lugares atractivos para turistas ya sea por su riqueza cultural o por sus hermosos paisajes.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rPr>
      </w:pPr>
      <w:r w:rsidRPr="00CC0ABC">
        <w:rPr>
          <w:rFonts w:asciiTheme="minorHAnsi" w:hAnsiTheme="minorHAnsi"/>
          <w:color w:val="auto"/>
        </w:rPr>
        <w:t xml:space="preserve">Debido a la gran cantidad de países existentes, las estrategias de comunicación varían además porque unas funcionan mejor en ciertos países y no en otros. El segundo factor clave es el concepto de inclusión, quiere decir que sin la participación del gobierno, el sector privado y todos los ciudadanos, las campañas no tendrán el impacto esperado. </w:t>
      </w:r>
    </w:p>
    <w:p w:rsidR="00D07501" w:rsidRPr="00CC0ABC" w:rsidRDefault="00D07501" w:rsidP="00D07501">
      <w:pPr>
        <w:pStyle w:val="textomarcapais12pt"/>
        <w:rPr>
          <w:rFonts w:asciiTheme="minorHAnsi" w:hAnsiTheme="minorHAnsi"/>
          <w:color w:val="auto"/>
        </w:rPr>
      </w:pPr>
    </w:p>
    <w:p w:rsidR="00D07501" w:rsidRPr="00CC0ABC" w:rsidRDefault="00D07501" w:rsidP="00534C9F">
      <w:pPr>
        <w:pStyle w:val="textomarcapais12pt"/>
        <w:rPr>
          <w:rFonts w:asciiTheme="minorHAnsi" w:hAnsiTheme="minorHAnsi"/>
          <w:color w:val="auto"/>
        </w:rPr>
      </w:pPr>
      <w:r w:rsidRPr="00CC0ABC">
        <w:rPr>
          <w:rFonts w:asciiTheme="minorHAnsi" w:hAnsiTheme="minorHAnsi"/>
          <w:color w:val="auto"/>
        </w:rPr>
        <w:t xml:space="preserve">“Para obtener el impacto deseado se debe diseñar una campaña publicitaria cuya estrategia esté basada en el marketing experiencial”. </w:t>
      </w:r>
    </w:p>
    <w:p w:rsidR="00D07501" w:rsidRPr="00CC0ABC" w:rsidRDefault="00D07501" w:rsidP="00D07501">
      <w:pPr>
        <w:pStyle w:val="textomarcapais12pt"/>
        <w:rPr>
          <w:rFonts w:asciiTheme="minorHAnsi" w:hAnsiTheme="minorHAnsi"/>
          <w:color w:val="auto"/>
        </w:rPr>
      </w:pPr>
    </w:p>
    <w:p w:rsidR="00D07501" w:rsidRPr="00CC0ABC" w:rsidRDefault="00D07501" w:rsidP="00D07501">
      <w:pPr>
        <w:pStyle w:val="textomarcapais12pt"/>
        <w:rPr>
          <w:rFonts w:asciiTheme="minorHAnsi" w:hAnsiTheme="minorHAnsi"/>
          <w:color w:val="auto"/>
          <w:szCs w:val="22"/>
        </w:rPr>
      </w:pPr>
      <w:r w:rsidRPr="00CC0ABC">
        <w:rPr>
          <w:rFonts w:asciiTheme="minorHAnsi" w:hAnsiTheme="minorHAnsi"/>
          <w:color w:val="auto"/>
          <w:szCs w:val="22"/>
        </w:rPr>
        <w:t xml:space="preserve">El marketing experiencial ofrece a clientes y consumidores la oportunidad de crear un vínculo sensorial e interactivo con marcas, productos y servicios a través de la experiencia y vivencia personal. Las experiencias personales ayudan a los seres humanos a conectarse con las marcas y facilitan la toma de decisiones de compras de una manera más inteligente e informada. </w:t>
      </w:r>
    </w:p>
    <w:p w:rsidR="00D07501" w:rsidRPr="00CC0ABC" w:rsidRDefault="00D07501" w:rsidP="00D07501">
      <w:pPr>
        <w:pStyle w:val="Default"/>
        <w:spacing w:before="0" w:after="0" w:line="240" w:lineRule="auto"/>
        <w:rPr>
          <w:rFonts w:asciiTheme="minorHAnsi" w:hAnsiTheme="minorHAnsi" w:cs="Times New Roman"/>
          <w:color w:val="auto"/>
          <w:sz w:val="22"/>
          <w:szCs w:val="22"/>
          <w:lang w:val="es-EC" w:eastAsia="en-US"/>
        </w:rPr>
      </w:pPr>
    </w:p>
    <w:p w:rsidR="00D07501" w:rsidRPr="00CC0ABC" w:rsidRDefault="00D07501" w:rsidP="00D07501">
      <w:pPr>
        <w:pStyle w:val="textomarcapais12pt"/>
        <w:rPr>
          <w:rFonts w:asciiTheme="minorHAnsi" w:hAnsiTheme="minorHAnsi"/>
          <w:color w:val="auto"/>
          <w:szCs w:val="22"/>
        </w:rPr>
      </w:pPr>
      <w:r w:rsidRPr="00CC0ABC">
        <w:rPr>
          <w:rFonts w:asciiTheme="minorHAnsi" w:hAnsiTheme="minorHAnsi"/>
          <w:color w:val="auto"/>
        </w:rPr>
        <w:t xml:space="preserve">Es así como se diferencia entre la idea que tienen las personas sobre las características de un producto y la forma en que ellos mismos experimentan los beneficios de dicho producto. </w:t>
      </w:r>
      <w:r w:rsidRPr="00CC0ABC">
        <w:rPr>
          <w:rFonts w:asciiTheme="minorHAnsi" w:hAnsiTheme="minorHAnsi"/>
          <w:color w:val="auto"/>
          <w:szCs w:val="22"/>
        </w:rPr>
        <w:t>Cuando se obtienen resultados positivos gracias a esta práctica, se va formando una herramienta fundamental para conseguir la lealtad hacia una marca. Éste es el objetivo de toda marca país, lograr la preferencia y posteriormente la lealtad hacia la misma.</w:t>
      </w:r>
    </w:p>
    <w:p w:rsidR="00D07501" w:rsidRPr="00CC0ABC" w:rsidRDefault="00D07501" w:rsidP="00D07501">
      <w:pPr>
        <w:pStyle w:val="textomarcapais12pt"/>
        <w:rPr>
          <w:rFonts w:asciiTheme="minorHAnsi" w:hAnsiTheme="minorHAnsi"/>
          <w:color w:val="auto"/>
          <w:szCs w:val="22"/>
        </w:rPr>
      </w:pPr>
    </w:p>
    <w:p w:rsidR="00D07501" w:rsidRPr="00CC0ABC" w:rsidRDefault="00D07501" w:rsidP="00D07501">
      <w:pPr>
        <w:pStyle w:val="textomarcapais12pt"/>
        <w:rPr>
          <w:rFonts w:asciiTheme="minorHAnsi" w:hAnsiTheme="minorHAnsi"/>
          <w:color w:val="auto"/>
          <w:szCs w:val="22"/>
        </w:rPr>
      </w:pPr>
      <w:r w:rsidRPr="00CC0ABC">
        <w:rPr>
          <w:rFonts w:asciiTheme="minorHAnsi" w:hAnsiTheme="minorHAnsi"/>
          <w:color w:val="auto"/>
          <w:szCs w:val="22"/>
        </w:rPr>
        <w:lastRenderedPageBreak/>
        <w:t xml:space="preserve">Nuestra propuesta consiste en presentar una feria a nivel nacional, primeramente en la ciudad de Guayaquil donde los ciudadanos sin distinción de nivel socioeconómico o nivel cultural estén expuestos </w:t>
      </w:r>
      <w:r w:rsidR="00FC60B1" w:rsidRPr="00CC0ABC">
        <w:rPr>
          <w:rFonts w:asciiTheme="minorHAnsi" w:hAnsiTheme="minorHAnsi"/>
          <w:color w:val="auto"/>
          <w:szCs w:val="22"/>
        </w:rPr>
        <w:t>-</w:t>
      </w:r>
      <w:r w:rsidRPr="00CC0ABC">
        <w:rPr>
          <w:rFonts w:asciiTheme="minorHAnsi" w:hAnsiTheme="minorHAnsi"/>
          <w:color w:val="auto"/>
          <w:szCs w:val="22"/>
        </w:rPr>
        <w:t xml:space="preserve">durante </w:t>
      </w:r>
      <w:r w:rsidR="00FC60B1" w:rsidRPr="00CC0ABC">
        <w:rPr>
          <w:rFonts w:asciiTheme="minorHAnsi" w:hAnsiTheme="minorHAnsi"/>
          <w:color w:val="auto"/>
          <w:szCs w:val="22"/>
        </w:rPr>
        <w:t>3</w:t>
      </w:r>
      <w:r w:rsidRPr="00CC0ABC">
        <w:rPr>
          <w:rFonts w:asciiTheme="minorHAnsi" w:hAnsiTheme="minorHAnsi"/>
          <w:color w:val="auto"/>
          <w:szCs w:val="22"/>
        </w:rPr>
        <w:t xml:space="preserve"> días</w:t>
      </w:r>
      <w:r w:rsidR="00FC60B1" w:rsidRPr="00CC0ABC">
        <w:rPr>
          <w:rFonts w:asciiTheme="minorHAnsi" w:hAnsiTheme="minorHAnsi"/>
          <w:color w:val="auto"/>
          <w:szCs w:val="22"/>
        </w:rPr>
        <w:t xml:space="preserve"> desde las 11 de la mañana hasta las </w:t>
      </w:r>
      <w:r w:rsidR="00502109">
        <w:rPr>
          <w:rFonts w:asciiTheme="minorHAnsi" w:hAnsiTheme="minorHAnsi"/>
          <w:color w:val="auto"/>
          <w:szCs w:val="22"/>
        </w:rPr>
        <w:t>9</w:t>
      </w:r>
      <w:r w:rsidR="00FC60B1" w:rsidRPr="00CC0ABC">
        <w:rPr>
          <w:rFonts w:asciiTheme="minorHAnsi" w:hAnsiTheme="minorHAnsi"/>
          <w:color w:val="auto"/>
          <w:szCs w:val="22"/>
        </w:rPr>
        <w:t xml:space="preserve"> de la noche-</w:t>
      </w:r>
      <w:r w:rsidRPr="00CC0ABC">
        <w:rPr>
          <w:rFonts w:asciiTheme="minorHAnsi" w:hAnsiTheme="minorHAnsi"/>
          <w:color w:val="auto"/>
          <w:szCs w:val="22"/>
        </w:rPr>
        <w:t xml:space="preserve"> a la marca país Ecuador ama la vida con el objetivo de que conozcan la marca, la historia que cuenta, su importancia en el mercado internacional y cómo repercute en nosotros</w:t>
      </w:r>
      <w:r w:rsidR="003C75C7" w:rsidRPr="00CC0ABC">
        <w:rPr>
          <w:rFonts w:asciiTheme="minorHAnsi" w:hAnsiTheme="minorHAnsi"/>
          <w:color w:val="auto"/>
          <w:szCs w:val="22"/>
        </w:rPr>
        <w:t>;</w:t>
      </w:r>
      <w:r w:rsidR="008D21DC" w:rsidRPr="00CC0ABC">
        <w:rPr>
          <w:rFonts w:asciiTheme="minorHAnsi" w:hAnsiTheme="minorHAnsi"/>
          <w:color w:val="auto"/>
          <w:szCs w:val="22"/>
        </w:rPr>
        <w:t xml:space="preserve"> al mismo tiempo que se mostrarán eventos </w:t>
      </w:r>
      <w:r w:rsidR="003C75C7" w:rsidRPr="00CC0ABC">
        <w:rPr>
          <w:rFonts w:asciiTheme="minorHAnsi" w:hAnsiTheme="minorHAnsi"/>
          <w:color w:val="auto"/>
          <w:szCs w:val="22"/>
        </w:rPr>
        <w:t>y stands sobre la cultura de nuestro país, las costumbres, lo que ayudará para que como ciudadanos estemos conscientes de todas las ventajas que Ecuador posee</w:t>
      </w:r>
      <w:r w:rsidRPr="00CC0ABC">
        <w:rPr>
          <w:rFonts w:asciiTheme="minorHAnsi" w:hAnsiTheme="minorHAnsi"/>
          <w:color w:val="auto"/>
          <w:szCs w:val="22"/>
        </w:rPr>
        <w:t xml:space="preserve">. </w:t>
      </w:r>
    </w:p>
    <w:p w:rsidR="00D8339C" w:rsidRPr="00CC0ABC" w:rsidRDefault="00D8339C" w:rsidP="00D07501">
      <w:pPr>
        <w:pStyle w:val="textomarcapais12pt"/>
        <w:rPr>
          <w:rFonts w:asciiTheme="minorHAnsi" w:hAnsiTheme="minorHAnsi"/>
          <w:color w:val="auto"/>
          <w:szCs w:val="22"/>
        </w:rPr>
      </w:pPr>
    </w:p>
    <w:p w:rsidR="008C742C" w:rsidRPr="00CC0ABC" w:rsidRDefault="00D8339C" w:rsidP="001817B3">
      <w:pPr>
        <w:pStyle w:val="textomarcapais12pt"/>
        <w:rPr>
          <w:rFonts w:asciiTheme="minorHAnsi" w:hAnsiTheme="minorHAnsi"/>
          <w:color w:val="auto"/>
          <w:szCs w:val="22"/>
        </w:rPr>
      </w:pPr>
      <w:r w:rsidRPr="00CC0ABC">
        <w:rPr>
          <w:rFonts w:asciiTheme="minorHAnsi" w:hAnsiTheme="minorHAnsi"/>
          <w:color w:val="auto"/>
          <w:szCs w:val="22"/>
        </w:rPr>
        <w:t>Los días de feria corresponden al viernes 27</w:t>
      </w:r>
      <w:r w:rsidR="00FD3D50">
        <w:rPr>
          <w:rFonts w:asciiTheme="minorHAnsi" w:hAnsiTheme="minorHAnsi"/>
          <w:color w:val="auto"/>
          <w:szCs w:val="22"/>
        </w:rPr>
        <w:t>, sábado 28 y domingo 29</w:t>
      </w:r>
      <w:r w:rsidRPr="00CC0ABC">
        <w:rPr>
          <w:rFonts w:asciiTheme="minorHAnsi" w:hAnsiTheme="minorHAnsi"/>
          <w:color w:val="auto"/>
          <w:szCs w:val="22"/>
        </w:rPr>
        <w:t xml:space="preserve"> con el objetivo de que la feria se traslade a otras ciudades del país al mismo tiempo que ocurren las fiestas de dicha ciudad.</w:t>
      </w:r>
      <w:r w:rsidR="001817B3" w:rsidRPr="00CC0ABC">
        <w:rPr>
          <w:rFonts w:asciiTheme="minorHAnsi" w:hAnsiTheme="minorHAnsi"/>
          <w:color w:val="auto"/>
          <w:szCs w:val="22"/>
        </w:rPr>
        <w:t xml:space="preserve"> </w:t>
      </w:r>
      <w:r w:rsidR="004E34DC">
        <w:rPr>
          <w:rFonts w:asciiTheme="minorHAnsi" w:hAnsiTheme="minorHAnsi"/>
          <w:color w:val="auto"/>
          <w:szCs w:val="22"/>
        </w:rPr>
        <w:t>El viernes</w:t>
      </w:r>
      <w:r w:rsidR="008C742C" w:rsidRPr="00CC0ABC">
        <w:rPr>
          <w:rFonts w:asciiTheme="minorHAnsi" w:hAnsiTheme="minorHAnsi"/>
          <w:color w:val="auto"/>
          <w:szCs w:val="22"/>
        </w:rPr>
        <w:t xml:space="preserve"> serán invitados ciertos colegios nacionales y particulares, estudiantes universitarios mientras que el </w:t>
      </w:r>
      <w:r w:rsidR="004E34DC">
        <w:rPr>
          <w:rFonts w:asciiTheme="minorHAnsi" w:hAnsiTheme="minorHAnsi"/>
          <w:color w:val="auto"/>
          <w:szCs w:val="22"/>
        </w:rPr>
        <w:t>fin de semana</w:t>
      </w:r>
      <w:r w:rsidR="001817B3" w:rsidRPr="00CC0ABC">
        <w:rPr>
          <w:rFonts w:asciiTheme="minorHAnsi" w:hAnsiTheme="minorHAnsi"/>
          <w:color w:val="auto"/>
          <w:szCs w:val="22"/>
        </w:rPr>
        <w:t xml:space="preserve"> </w:t>
      </w:r>
      <w:r w:rsidR="008C742C" w:rsidRPr="00CC0ABC">
        <w:rPr>
          <w:rFonts w:asciiTheme="minorHAnsi" w:hAnsiTheme="minorHAnsi"/>
          <w:color w:val="auto"/>
          <w:szCs w:val="22"/>
        </w:rPr>
        <w:t>podrá asistir el público en general.</w:t>
      </w:r>
    </w:p>
    <w:p w:rsidR="008C742C" w:rsidRPr="00CC0ABC" w:rsidRDefault="008C742C" w:rsidP="00D07501">
      <w:pPr>
        <w:pStyle w:val="textomarcapais12pt"/>
        <w:rPr>
          <w:rFonts w:asciiTheme="minorHAnsi" w:hAnsiTheme="minorHAnsi"/>
          <w:color w:val="auto"/>
          <w:szCs w:val="22"/>
        </w:rPr>
      </w:pPr>
    </w:p>
    <w:p w:rsidR="00D07501" w:rsidRPr="00CC0ABC" w:rsidRDefault="00D07501" w:rsidP="00D07501">
      <w:pPr>
        <w:pStyle w:val="textomarcapais12pt"/>
        <w:rPr>
          <w:rFonts w:asciiTheme="minorHAnsi" w:hAnsiTheme="minorHAnsi"/>
          <w:color w:val="auto"/>
          <w:szCs w:val="22"/>
        </w:rPr>
      </w:pPr>
      <w:r w:rsidRPr="00CC0ABC">
        <w:rPr>
          <w:rFonts w:asciiTheme="minorHAnsi" w:hAnsiTheme="minorHAnsi"/>
          <w:color w:val="auto"/>
          <w:szCs w:val="22"/>
        </w:rPr>
        <w:t>E</w:t>
      </w:r>
      <w:r w:rsidR="008C742C" w:rsidRPr="00CC0ABC">
        <w:rPr>
          <w:rFonts w:asciiTheme="minorHAnsi" w:hAnsiTheme="minorHAnsi"/>
          <w:color w:val="auto"/>
          <w:szCs w:val="22"/>
        </w:rPr>
        <w:t>n realidad es</w:t>
      </w:r>
      <w:r w:rsidRPr="00CC0ABC">
        <w:rPr>
          <w:rFonts w:asciiTheme="minorHAnsi" w:hAnsiTheme="minorHAnsi"/>
          <w:color w:val="auto"/>
          <w:szCs w:val="22"/>
        </w:rPr>
        <w:t xml:space="preserve"> una invitación abierta a que las personas se familiaricen con la marca, mostrar el lado positivo y encantador del país, un lado muchas veces desconocido o poco valorado por los propios ecuatorianos; demostrar a nuestra población por qué Ecuador ama la vida y a su vez cambiar la percepción </w:t>
      </w:r>
      <w:r w:rsidR="00D72983" w:rsidRPr="00CC0ABC">
        <w:rPr>
          <w:rFonts w:asciiTheme="minorHAnsi" w:hAnsiTheme="minorHAnsi"/>
          <w:color w:val="auto"/>
          <w:szCs w:val="22"/>
        </w:rPr>
        <w:t>de</w:t>
      </w:r>
      <w:r w:rsidRPr="00CC0ABC">
        <w:rPr>
          <w:rFonts w:asciiTheme="minorHAnsi" w:hAnsiTheme="minorHAnsi"/>
          <w:color w:val="auto"/>
          <w:szCs w:val="22"/>
        </w:rPr>
        <w:t xml:space="preserve"> los extranjeros </w:t>
      </w:r>
      <w:r w:rsidR="00D72983" w:rsidRPr="00CC0ABC">
        <w:rPr>
          <w:rFonts w:asciiTheme="minorHAnsi" w:hAnsiTheme="minorHAnsi"/>
          <w:color w:val="auto"/>
          <w:szCs w:val="22"/>
        </w:rPr>
        <w:t xml:space="preserve">hacia </w:t>
      </w:r>
      <w:r w:rsidRPr="00CC0ABC">
        <w:rPr>
          <w:rFonts w:asciiTheme="minorHAnsi" w:hAnsiTheme="minorHAnsi"/>
          <w:color w:val="auto"/>
          <w:szCs w:val="22"/>
        </w:rPr>
        <w:t>nosotros.</w:t>
      </w:r>
    </w:p>
    <w:p w:rsidR="00D07501" w:rsidRPr="00CC0ABC" w:rsidRDefault="00D07501" w:rsidP="00D07501">
      <w:pPr>
        <w:pStyle w:val="textomarcapais12pt"/>
        <w:rPr>
          <w:rFonts w:asciiTheme="minorHAnsi" w:hAnsiTheme="minorHAnsi"/>
          <w:color w:val="auto"/>
          <w:szCs w:val="22"/>
        </w:rPr>
      </w:pPr>
    </w:p>
    <w:p w:rsidR="00916C0B" w:rsidRPr="00CC0ABC" w:rsidRDefault="00745D4E" w:rsidP="00916C0B">
      <w:pPr>
        <w:pStyle w:val="textomarcapais12pt"/>
        <w:rPr>
          <w:rFonts w:asciiTheme="minorHAnsi" w:hAnsiTheme="minorHAnsi"/>
          <w:color w:val="auto"/>
          <w:szCs w:val="22"/>
        </w:rPr>
      </w:pPr>
      <w:r w:rsidRPr="00CC0ABC">
        <w:rPr>
          <w:rFonts w:asciiTheme="minorHAnsi" w:hAnsiTheme="minorHAnsi"/>
          <w:color w:val="auto"/>
          <w:szCs w:val="22"/>
        </w:rPr>
        <w:t>Se realizará un trabajo en conjunto con empresas, operadores turísticos y periodistas con el fin de promocionar al país. La estrategia se complementará con la música y danza del grupo folclórico La Rondalla y la actuación a cargo del grupo de teatro La Mueca</w:t>
      </w:r>
      <w:r w:rsidR="00B035F9" w:rsidRPr="00CC0ABC">
        <w:rPr>
          <w:rFonts w:asciiTheme="minorHAnsi" w:hAnsiTheme="minorHAnsi"/>
          <w:color w:val="auto"/>
          <w:szCs w:val="22"/>
        </w:rPr>
        <w:t>. Como uno de los eventos centrales tenemos la secci</w:t>
      </w:r>
      <w:r w:rsidR="003D008B" w:rsidRPr="00CC0ABC">
        <w:rPr>
          <w:rFonts w:asciiTheme="minorHAnsi" w:hAnsiTheme="minorHAnsi"/>
          <w:color w:val="auto"/>
          <w:szCs w:val="22"/>
        </w:rPr>
        <w:t>ón Gastronómica</w:t>
      </w:r>
      <w:r w:rsidR="00B035F9" w:rsidRPr="00CC0ABC">
        <w:rPr>
          <w:rFonts w:asciiTheme="minorHAnsi" w:hAnsiTheme="minorHAnsi"/>
          <w:color w:val="auto"/>
          <w:szCs w:val="22"/>
        </w:rPr>
        <w:t xml:space="preserve"> donde se podrán degustar los platos típicos de las diferentes regiones del país.</w:t>
      </w:r>
    </w:p>
    <w:p w:rsidR="00916C0B" w:rsidRPr="00CC0ABC" w:rsidRDefault="00916C0B" w:rsidP="009D3DE1">
      <w:pPr>
        <w:pStyle w:val="textomarcapais12pt"/>
        <w:rPr>
          <w:rFonts w:asciiTheme="minorHAnsi" w:hAnsiTheme="minorHAnsi"/>
          <w:color w:val="auto"/>
          <w:szCs w:val="22"/>
        </w:rPr>
      </w:pPr>
    </w:p>
    <w:p w:rsidR="009D3DE1" w:rsidRPr="00CC0ABC" w:rsidRDefault="009D3DE1" w:rsidP="009D3DE1">
      <w:pPr>
        <w:pStyle w:val="textomarcapais12pt"/>
        <w:rPr>
          <w:rFonts w:asciiTheme="minorHAnsi" w:hAnsiTheme="minorHAnsi"/>
          <w:color w:val="auto"/>
          <w:szCs w:val="22"/>
        </w:rPr>
      </w:pPr>
    </w:p>
    <w:p w:rsidR="00D07501" w:rsidRPr="00CC0ABC" w:rsidRDefault="00D07501" w:rsidP="00944582">
      <w:pPr>
        <w:numPr>
          <w:ilvl w:val="1"/>
          <w:numId w:val="32"/>
        </w:numPr>
        <w:autoSpaceDE w:val="0"/>
        <w:autoSpaceDN w:val="0"/>
        <w:adjustRightInd w:val="0"/>
        <w:spacing w:after="0" w:line="240" w:lineRule="auto"/>
        <w:ind w:left="993" w:hanging="567"/>
        <w:rPr>
          <w:rFonts w:asciiTheme="minorHAnsi" w:hAnsiTheme="minorHAnsi"/>
          <w:b/>
          <w:caps/>
          <w:spacing w:val="15"/>
          <w:sz w:val="32"/>
          <w:szCs w:val="22"/>
          <w:lang w:val="es-ES"/>
        </w:rPr>
      </w:pPr>
      <w:bookmarkStart w:id="152" w:name="_Toc316937307"/>
      <w:r w:rsidRPr="00CC0ABC">
        <w:rPr>
          <w:rStyle w:val="Ttulo2Car"/>
          <w:rFonts w:asciiTheme="minorHAnsi" w:hAnsiTheme="minorHAnsi"/>
          <w:color w:val="auto"/>
        </w:rPr>
        <w:t>P</w:t>
      </w:r>
      <w:r w:rsidR="00A2447B" w:rsidRPr="00CC0ABC">
        <w:rPr>
          <w:rStyle w:val="Ttulo2Car"/>
          <w:rFonts w:asciiTheme="minorHAnsi" w:hAnsiTheme="minorHAnsi"/>
          <w:color w:val="auto"/>
        </w:rPr>
        <w:t>RE</w:t>
      </w:r>
      <w:r w:rsidR="001608FA" w:rsidRPr="00CC0ABC">
        <w:rPr>
          <w:rStyle w:val="Ttulo2Car"/>
          <w:rFonts w:asciiTheme="minorHAnsi" w:hAnsiTheme="minorHAnsi"/>
          <w:color w:val="auto"/>
        </w:rPr>
        <w:t>S</w:t>
      </w:r>
      <w:r w:rsidR="001608FA" w:rsidRPr="00CC0ABC">
        <w:rPr>
          <w:rStyle w:val="Ttulo2Car"/>
          <w:rFonts w:asciiTheme="minorHAnsi" w:hAnsiTheme="minorHAnsi"/>
          <w:color w:val="auto"/>
          <w:lang w:val="es-ES"/>
        </w:rPr>
        <w:t>ENTACIÓN DEL PROYECTO</w:t>
      </w:r>
      <w:bookmarkEnd w:id="152"/>
    </w:p>
    <w:p w:rsidR="00D07501" w:rsidRPr="00CC0ABC" w:rsidRDefault="00D07501" w:rsidP="00D07501">
      <w:pPr>
        <w:autoSpaceDE w:val="0"/>
        <w:autoSpaceDN w:val="0"/>
        <w:adjustRightInd w:val="0"/>
        <w:spacing w:after="0" w:line="240" w:lineRule="auto"/>
        <w:rPr>
          <w:rFonts w:asciiTheme="minorHAnsi" w:hAnsiTheme="minorHAnsi"/>
          <w:b/>
          <w:caps/>
          <w:spacing w:val="15"/>
          <w:sz w:val="32"/>
          <w:szCs w:val="22"/>
          <w:lang w:val="es-ES"/>
        </w:rPr>
      </w:pPr>
    </w:p>
    <w:p w:rsidR="008539D2" w:rsidRPr="00CC0ABC" w:rsidRDefault="008539D2" w:rsidP="008539D2">
      <w:pPr>
        <w:pStyle w:val="textomarcapais12pt"/>
        <w:rPr>
          <w:rFonts w:asciiTheme="minorHAnsi" w:hAnsiTheme="minorHAnsi"/>
          <w:color w:val="auto"/>
          <w:szCs w:val="22"/>
        </w:rPr>
      </w:pPr>
      <w:r w:rsidRPr="00CC0ABC">
        <w:rPr>
          <w:rFonts w:asciiTheme="minorHAnsi" w:hAnsiTheme="minorHAnsi"/>
          <w:color w:val="auto"/>
          <w:szCs w:val="22"/>
        </w:rPr>
        <w:t>La feria se encuentra dividida por zonas para una mejor organización:</w:t>
      </w:r>
    </w:p>
    <w:p w:rsidR="008539D2" w:rsidRPr="00CC0ABC" w:rsidRDefault="008539D2" w:rsidP="008539D2">
      <w:pPr>
        <w:pStyle w:val="textomarcapais12pt"/>
        <w:rPr>
          <w:rFonts w:asciiTheme="minorHAnsi" w:hAnsiTheme="minorHAnsi"/>
          <w:color w:val="auto"/>
          <w:szCs w:val="22"/>
        </w:rPr>
      </w:pPr>
    </w:p>
    <w:p w:rsidR="008539D2" w:rsidRPr="00CC0ABC" w:rsidRDefault="007A76E3" w:rsidP="008539D2">
      <w:pPr>
        <w:pStyle w:val="textomarcapais12pt"/>
        <w:numPr>
          <w:ilvl w:val="0"/>
          <w:numId w:val="41"/>
        </w:numPr>
        <w:rPr>
          <w:rFonts w:asciiTheme="minorHAnsi" w:hAnsiTheme="minorHAnsi"/>
          <w:color w:val="auto"/>
          <w:szCs w:val="22"/>
        </w:rPr>
      </w:pPr>
      <w:r>
        <w:rPr>
          <w:rFonts w:asciiTheme="minorHAnsi" w:hAnsiTheme="minorHAnsi"/>
          <w:color w:val="auto"/>
          <w:szCs w:val="22"/>
        </w:rPr>
        <w:t>Sección</w:t>
      </w:r>
      <w:r w:rsidR="008539D2" w:rsidRPr="00CC0ABC">
        <w:rPr>
          <w:rFonts w:asciiTheme="minorHAnsi" w:hAnsiTheme="minorHAnsi"/>
          <w:color w:val="auto"/>
          <w:szCs w:val="22"/>
        </w:rPr>
        <w:t xml:space="preserve"> 1 : Ecuador ama la Gastronomía</w:t>
      </w:r>
    </w:p>
    <w:p w:rsidR="008539D2" w:rsidRPr="00CC0ABC" w:rsidRDefault="007A76E3" w:rsidP="008539D2">
      <w:pPr>
        <w:pStyle w:val="textomarcapais12pt"/>
        <w:numPr>
          <w:ilvl w:val="0"/>
          <w:numId w:val="41"/>
        </w:numPr>
        <w:rPr>
          <w:rFonts w:asciiTheme="minorHAnsi" w:hAnsiTheme="minorHAnsi"/>
          <w:color w:val="auto"/>
          <w:szCs w:val="22"/>
        </w:rPr>
      </w:pPr>
      <w:r>
        <w:rPr>
          <w:rFonts w:asciiTheme="minorHAnsi" w:hAnsiTheme="minorHAnsi"/>
          <w:color w:val="auto"/>
          <w:szCs w:val="22"/>
        </w:rPr>
        <w:t>Sección</w:t>
      </w:r>
      <w:r w:rsidR="008539D2" w:rsidRPr="00CC0ABC">
        <w:rPr>
          <w:rFonts w:asciiTheme="minorHAnsi" w:hAnsiTheme="minorHAnsi"/>
          <w:color w:val="auto"/>
          <w:szCs w:val="22"/>
        </w:rPr>
        <w:t xml:space="preserve"> 2 : Paisajes/Clima/Fauna/Flora</w:t>
      </w:r>
    </w:p>
    <w:p w:rsidR="008539D2" w:rsidRPr="00CC0ABC" w:rsidRDefault="004E7312" w:rsidP="004E7312">
      <w:pPr>
        <w:pStyle w:val="textomarcapais12pt"/>
        <w:rPr>
          <w:rFonts w:asciiTheme="minorHAnsi" w:hAnsiTheme="minorHAnsi"/>
          <w:color w:val="auto"/>
          <w:szCs w:val="22"/>
        </w:rPr>
      </w:pPr>
      <w:r>
        <w:rPr>
          <w:rFonts w:asciiTheme="minorHAnsi" w:hAnsiTheme="minorHAnsi"/>
          <w:color w:val="auto"/>
          <w:szCs w:val="22"/>
        </w:rPr>
        <w:t xml:space="preserve">                  </w:t>
      </w:r>
      <w:r w:rsidR="005F71E3">
        <w:rPr>
          <w:rFonts w:asciiTheme="minorHAnsi" w:hAnsiTheme="minorHAnsi"/>
          <w:color w:val="auto"/>
          <w:szCs w:val="22"/>
        </w:rPr>
        <w:t xml:space="preserve">   </w:t>
      </w:r>
      <w:r>
        <w:rPr>
          <w:rFonts w:asciiTheme="minorHAnsi" w:hAnsiTheme="minorHAnsi"/>
          <w:color w:val="auto"/>
          <w:szCs w:val="22"/>
        </w:rPr>
        <w:t xml:space="preserve">     </w:t>
      </w:r>
      <w:r w:rsidR="00E13018">
        <w:rPr>
          <w:rFonts w:asciiTheme="minorHAnsi" w:hAnsiTheme="minorHAnsi"/>
          <w:color w:val="auto"/>
          <w:szCs w:val="22"/>
        </w:rPr>
        <w:t xml:space="preserve"> </w:t>
      </w:r>
      <w:r w:rsidR="008539D2" w:rsidRPr="00CC0ABC">
        <w:rPr>
          <w:rFonts w:asciiTheme="minorHAnsi" w:hAnsiTheme="minorHAnsi"/>
          <w:color w:val="auto"/>
          <w:szCs w:val="22"/>
        </w:rPr>
        <w:t>2.1 Costa</w:t>
      </w:r>
    </w:p>
    <w:p w:rsidR="008539D2" w:rsidRPr="00CC0ABC" w:rsidRDefault="004E7312" w:rsidP="004E7312">
      <w:pPr>
        <w:pStyle w:val="textomarcapais12pt"/>
        <w:rPr>
          <w:rFonts w:asciiTheme="minorHAnsi" w:hAnsiTheme="minorHAnsi"/>
          <w:color w:val="auto"/>
          <w:szCs w:val="22"/>
        </w:rPr>
      </w:pPr>
      <w:r>
        <w:rPr>
          <w:rFonts w:asciiTheme="minorHAnsi" w:hAnsiTheme="minorHAnsi"/>
          <w:color w:val="auto"/>
          <w:szCs w:val="22"/>
        </w:rPr>
        <w:t xml:space="preserve">                      </w:t>
      </w:r>
      <w:r w:rsidR="005F71E3">
        <w:rPr>
          <w:rFonts w:asciiTheme="minorHAnsi" w:hAnsiTheme="minorHAnsi"/>
          <w:color w:val="auto"/>
          <w:szCs w:val="22"/>
        </w:rPr>
        <w:t xml:space="preserve">   </w:t>
      </w:r>
      <w:r>
        <w:rPr>
          <w:rFonts w:asciiTheme="minorHAnsi" w:hAnsiTheme="minorHAnsi"/>
          <w:color w:val="auto"/>
          <w:szCs w:val="22"/>
        </w:rPr>
        <w:t xml:space="preserve"> </w:t>
      </w:r>
      <w:r w:rsidR="00E13018">
        <w:rPr>
          <w:rFonts w:asciiTheme="minorHAnsi" w:hAnsiTheme="minorHAnsi"/>
          <w:color w:val="auto"/>
          <w:szCs w:val="22"/>
        </w:rPr>
        <w:t xml:space="preserve"> </w:t>
      </w:r>
      <w:r w:rsidR="008539D2" w:rsidRPr="00CC0ABC">
        <w:rPr>
          <w:rFonts w:asciiTheme="minorHAnsi" w:hAnsiTheme="minorHAnsi"/>
          <w:color w:val="auto"/>
          <w:szCs w:val="22"/>
        </w:rPr>
        <w:t>2.2 Sierra</w:t>
      </w:r>
    </w:p>
    <w:p w:rsidR="008539D2" w:rsidRPr="00CC0ABC" w:rsidRDefault="004E7312" w:rsidP="004E7312">
      <w:pPr>
        <w:pStyle w:val="textomarcapais12pt"/>
        <w:rPr>
          <w:rFonts w:asciiTheme="minorHAnsi" w:hAnsiTheme="minorHAnsi"/>
          <w:color w:val="auto"/>
          <w:szCs w:val="22"/>
        </w:rPr>
      </w:pPr>
      <w:r>
        <w:rPr>
          <w:rFonts w:asciiTheme="minorHAnsi" w:hAnsiTheme="minorHAnsi"/>
          <w:color w:val="auto"/>
          <w:szCs w:val="22"/>
        </w:rPr>
        <w:t xml:space="preserve">                       </w:t>
      </w:r>
      <w:r w:rsidR="00E13018">
        <w:rPr>
          <w:rFonts w:asciiTheme="minorHAnsi" w:hAnsiTheme="minorHAnsi"/>
          <w:color w:val="auto"/>
          <w:szCs w:val="22"/>
        </w:rPr>
        <w:t xml:space="preserve"> </w:t>
      </w:r>
      <w:r w:rsidR="005F71E3">
        <w:rPr>
          <w:rFonts w:asciiTheme="minorHAnsi" w:hAnsiTheme="minorHAnsi"/>
          <w:color w:val="auto"/>
          <w:szCs w:val="22"/>
        </w:rPr>
        <w:t xml:space="preserve">   </w:t>
      </w:r>
      <w:r w:rsidR="008539D2" w:rsidRPr="00CC0ABC">
        <w:rPr>
          <w:rFonts w:asciiTheme="minorHAnsi" w:hAnsiTheme="minorHAnsi"/>
          <w:color w:val="auto"/>
          <w:szCs w:val="22"/>
        </w:rPr>
        <w:t>2.3 Oriente</w:t>
      </w:r>
    </w:p>
    <w:p w:rsidR="008539D2" w:rsidRPr="00CC0ABC" w:rsidRDefault="005F71E3" w:rsidP="004E7312">
      <w:pPr>
        <w:pStyle w:val="textomarcapais12pt"/>
        <w:rPr>
          <w:rFonts w:asciiTheme="minorHAnsi" w:hAnsiTheme="minorHAnsi"/>
          <w:color w:val="auto"/>
          <w:szCs w:val="22"/>
        </w:rPr>
      </w:pPr>
      <w:r>
        <w:rPr>
          <w:rFonts w:asciiTheme="minorHAnsi" w:hAnsiTheme="minorHAnsi"/>
          <w:color w:val="auto"/>
          <w:szCs w:val="22"/>
        </w:rPr>
        <w:t xml:space="preserve">   </w:t>
      </w:r>
      <w:r w:rsidR="004E7312">
        <w:rPr>
          <w:rFonts w:asciiTheme="minorHAnsi" w:hAnsiTheme="minorHAnsi"/>
          <w:color w:val="auto"/>
          <w:szCs w:val="22"/>
        </w:rPr>
        <w:t xml:space="preserve">                       </w:t>
      </w:r>
      <w:r w:rsidR="00E13018">
        <w:rPr>
          <w:rFonts w:asciiTheme="minorHAnsi" w:hAnsiTheme="minorHAnsi"/>
          <w:color w:val="auto"/>
          <w:szCs w:val="22"/>
        </w:rPr>
        <w:t xml:space="preserve"> </w:t>
      </w:r>
      <w:r w:rsidR="008539D2" w:rsidRPr="00CC0ABC">
        <w:rPr>
          <w:rFonts w:asciiTheme="minorHAnsi" w:hAnsiTheme="minorHAnsi"/>
          <w:color w:val="auto"/>
          <w:szCs w:val="22"/>
        </w:rPr>
        <w:t>2.4 Galápagos</w:t>
      </w:r>
    </w:p>
    <w:p w:rsidR="008539D2" w:rsidRPr="00CC0ABC" w:rsidRDefault="007A76E3" w:rsidP="008539D2">
      <w:pPr>
        <w:pStyle w:val="textomarcapais12pt"/>
        <w:numPr>
          <w:ilvl w:val="0"/>
          <w:numId w:val="41"/>
        </w:numPr>
        <w:rPr>
          <w:rFonts w:asciiTheme="minorHAnsi" w:hAnsiTheme="minorHAnsi"/>
          <w:color w:val="auto"/>
          <w:szCs w:val="22"/>
        </w:rPr>
      </w:pPr>
      <w:r>
        <w:rPr>
          <w:rFonts w:asciiTheme="minorHAnsi" w:hAnsiTheme="minorHAnsi"/>
          <w:color w:val="auto"/>
          <w:szCs w:val="22"/>
        </w:rPr>
        <w:t>Sección</w:t>
      </w:r>
      <w:r w:rsidR="008539D2" w:rsidRPr="00CC0ABC">
        <w:rPr>
          <w:rFonts w:asciiTheme="minorHAnsi" w:hAnsiTheme="minorHAnsi"/>
          <w:color w:val="auto"/>
          <w:szCs w:val="22"/>
        </w:rPr>
        <w:t xml:space="preserve"> 3 : Ecuador ama la Ciencia</w:t>
      </w:r>
    </w:p>
    <w:p w:rsidR="008539D2" w:rsidRPr="00CC0ABC" w:rsidRDefault="007A76E3" w:rsidP="008539D2">
      <w:pPr>
        <w:pStyle w:val="textomarcapais12pt"/>
        <w:numPr>
          <w:ilvl w:val="0"/>
          <w:numId w:val="41"/>
        </w:numPr>
        <w:rPr>
          <w:rFonts w:asciiTheme="minorHAnsi" w:hAnsiTheme="minorHAnsi"/>
          <w:color w:val="auto"/>
          <w:szCs w:val="22"/>
        </w:rPr>
      </w:pPr>
      <w:r>
        <w:rPr>
          <w:rFonts w:asciiTheme="minorHAnsi" w:hAnsiTheme="minorHAnsi"/>
          <w:color w:val="auto"/>
          <w:szCs w:val="22"/>
        </w:rPr>
        <w:t>Sección</w:t>
      </w:r>
      <w:r w:rsidR="008539D2" w:rsidRPr="00CC0ABC">
        <w:rPr>
          <w:rFonts w:asciiTheme="minorHAnsi" w:hAnsiTheme="minorHAnsi"/>
          <w:color w:val="auto"/>
          <w:szCs w:val="22"/>
        </w:rPr>
        <w:t xml:space="preserve"> 4 : Ecuador ama la Cultura</w:t>
      </w:r>
    </w:p>
    <w:p w:rsidR="008539D2" w:rsidRPr="00CC0ABC" w:rsidRDefault="007A76E3" w:rsidP="008539D2">
      <w:pPr>
        <w:pStyle w:val="textomarcapais12pt"/>
        <w:numPr>
          <w:ilvl w:val="0"/>
          <w:numId w:val="41"/>
        </w:numPr>
        <w:rPr>
          <w:rFonts w:asciiTheme="minorHAnsi" w:hAnsiTheme="minorHAnsi"/>
          <w:color w:val="auto"/>
          <w:szCs w:val="22"/>
        </w:rPr>
      </w:pPr>
      <w:r>
        <w:rPr>
          <w:rFonts w:asciiTheme="minorHAnsi" w:hAnsiTheme="minorHAnsi"/>
          <w:color w:val="auto"/>
          <w:szCs w:val="22"/>
        </w:rPr>
        <w:t>Sección</w:t>
      </w:r>
      <w:r w:rsidR="008539D2" w:rsidRPr="00CC0ABC">
        <w:rPr>
          <w:rFonts w:asciiTheme="minorHAnsi" w:hAnsiTheme="minorHAnsi"/>
          <w:color w:val="auto"/>
          <w:szCs w:val="22"/>
        </w:rPr>
        <w:t xml:space="preserve"> 5 : Ecuador ama la Literatura</w:t>
      </w:r>
    </w:p>
    <w:p w:rsidR="008539D2" w:rsidRPr="00CC0ABC" w:rsidRDefault="007A76E3" w:rsidP="008539D2">
      <w:pPr>
        <w:pStyle w:val="textomarcapais12pt"/>
        <w:numPr>
          <w:ilvl w:val="0"/>
          <w:numId w:val="41"/>
        </w:numPr>
        <w:rPr>
          <w:rFonts w:asciiTheme="minorHAnsi" w:hAnsiTheme="minorHAnsi"/>
          <w:color w:val="auto"/>
          <w:szCs w:val="22"/>
        </w:rPr>
      </w:pPr>
      <w:r>
        <w:rPr>
          <w:rFonts w:asciiTheme="minorHAnsi" w:hAnsiTheme="minorHAnsi"/>
          <w:color w:val="auto"/>
          <w:szCs w:val="22"/>
        </w:rPr>
        <w:t>Sección</w:t>
      </w:r>
      <w:r w:rsidR="008539D2" w:rsidRPr="00CC0ABC">
        <w:rPr>
          <w:rFonts w:asciiTheme="minorHAnsi" w:hAnsiTheme="minorHAnsi"/>
          <w:color w:val="auto"/>
          <w:szCs w:val="22"/>
        </w:rPr>
        <w:t xml:space="preserve"> 6 : Stands de productos ecuatorianos / viajes</w:t>
      </w:r>
    </w:p>
    <w:p w:rsidR="008539D2" w:rsidRPr="00CC0ABC" w:rsidRDefault="007A76E3" w:rsidP="008539D2">
      <w:pPr>
        <w:pStyle w:val="textomarcapais12pt"/>
        <w:numPr>
          <w:ilvl w:val="0"/>
          <w:numId w:val="41"/>
        </w:numPr>
        <w:rPr>
          <w:rFonts w:asciiTheme="minorHAnsi" w:hAnsiTheme="minorHAnsi"/>
          <w:color w:val="auto"/>
          <w:szCs w:val="22"/>
        </w:rPr>
      </w:pPr>
      <w:r>
        <w:rPr>
          <w:rFonts w:asciiTheme="minorHAnsi" w:hAnsiTheme="minorHAnsi"/>
          <w:color w:val="auto"/>
          <w:szCs w:val="22"/>
        </w:rPr>
        <w:t>Sección</w:t>
      </w:r>
      <w:r w:rsidR="008539D2" w:rsidRPr="00CC0ABC">
        <w:rPr>
          <w:rFonts w:asciiTheme="minorHAnsi" w:hAnsiTheme="minorHAnsi"/>
          <w:color w:val="auto"/>
          <w:szCs w:val="22"/>
        </w:rPr>
        <w:t xml:space="preserve"> 7 : Baño hombres</w:t>
      </w:r>
    </w:p>
    <w:p w:rsidR="008539D2" w:rsidRPr="00CC0ABC" w:rsidRDefault="007A76E3" w:rsidP="008539D2">
      <w:pPr>
        <w:pStyle w:val="textomarcapais12pt"/>
        <w:numPr>
          <w:ilvl w:val="0"/>
          <w:numId w:val="41"/>
        </w:numPr>
        <w:rPr>
          <w:rFonts w:asciiTheme="minorHAnsi" w:hAnsiTheme="minorHAnsi"/>
          <w:color w:val="auto"/>
          <w:szCs w:val="22"/>
        </w:rPr>
      </w:pPr>
      <w:r>
        <w:rPr>
          <w:rFonts w:asciiTheme="minorHAnsi" w:hAnsiTheme="minorHAnsi"/>
          <w:color w:val="auto"/>
          <w:szCs w:val="22"/>
        </w:rPr>
        <w:t>Sección</w:t>
      </w:r>
      <w:r w:rsidR="008539D2" w:rsidRPr="00CC0ABC">
        <w:rPr>
          <w:rFonts w:asciiTheme="minorHAnsi" w:hAnsiTheme="minorHAnsi"/>
          <w:color w:val="auto"/>
          <w:szCs w:val="22"/>
        </w:rPr>
        <w:t xml:space="preserve"> 8 : Baño mujeres</w:t>
      </w:r>
    </w:p>
    <w:p w:rsidR="008539D2" w:rsidRPr="00CC0ABC" w:rsidRDefault="007A76E3" w:rsidP="008539D2">
      <w:pPr>
        <w:pStyle w:val="textomarcapais12pt"/>
        <w:numPr>
          <w:ilvl w:val="0"/>
          <w:numId w:val="41"/>
        </w:numPr>
        <w:rPr>
          <w:rFonts w:asciiTheme="minorHAnsi" w:hAnsiTheme="minorHAnsi"/>
          <w:color w:val="auto"/>
          <w:szCs w:val="22"/>
        </w:rPr>
      </w:pPr>
      <w:r>
        <w:rPr>
          <w:rFonts w:asciiTheme="minorHAnsi" w:hAnsiTheme="minorHAnsi"/>
          <w:color w:val="auto"/>
          <w:szCs w:val="22"/>
        </w:rPr>
        <w:t>Sección</w:t>
      </w:r>
      <w:r w:rsidR="008539D2" w:rsidRPr="00CC0ABC">
        <w:rPr>
          <w:rFonts w:asciiTheme="minorHAnsi" w:hAnsiTheme="minorHAnsi"/>
          <w:color w:val="auto"/>
          <w:szCs w:val="22"/>
        </w:rPr>
        <w:t xml:space="preserve"> 9 : Ecuador ama las Artes</w:t>
      </w:r>
    </w:p>
    <w:p w:rsidR="008539D2" w:rsidRPr="00CC0ABC" w:rsidRDefault="007A76E3" w:rsidP="008539D2">
      <w:pPr>
        <w:pStyle w:val="textomarcapais12pt"/>
        <w:numPr>
          <w:ilvl w:val="0"/>
          <w:numId w:val="41"/>
        </w:numPr>
        <w:rPr>
          <w:rFonts w:asciiTheme="minorHAnsi" w:hAnsiTheme="minorHAnsi"/>
          <w:color w:val="auto"/>
          <w:szCs w:val="22"/>
        </w:rPr>
      </w:pPr>
      <w:r>
        <w:rPr>
          <w:rFonts w:asciiTheme="minorHAnsi" w:hAnsiTheme="minorHAnsi"/>
          <w:color w:val="auto"/>
          <w:szCs w:val="22"/>
        </w:rPr>
        <w:t>Sección</w:t>
      </w:r>
      <w:r w:rsidR="008539D2" w:rsidRPr="00CC0ABC">
        <w:rPr>
          <w:rFonts w:asciiTheme="minorHAnsi" w:hAnsiTheme="minorHAnsi"/>
          <w:color w:val="auto"/>
          <w:szCs w:val="22"/>
        </w:rPr>
        <w:t xml:space="preserve"> 10 : Parqueos</w:t>
      </w:r>
    </w:p>
    <w:p w:rsidR="008539D2" w:rsidRPr="00CC0ABC" w:rsidRDefault="008539D2" w:rsidP="00D07501">
      <w:pPr>
        <w:autoSpaceDE w:val="0"/>
        <w:autoSpaceDN w:val="0"/>
        <w:adjustRightInd w:val="0"/>
        <w:spacing w:after="0" w:line="240" w:lineRule="auto"/>
        <w:rPr>
          <w:rFonts w:asciiTheme="minorHAnsi" w:hAnsiTheme="minorHAnsi"/>
          <w:b/>
          <w:caps/>
          <w:spacing w:val="15"/>
          <w:sz w:val="32"/>
          <w:szCs w:val="22"/>
          <w:lang w:val="es-ES"/>
        </w:rPr>
      </w:pPr>
    </w:p>
    <w:p w:rsidR="008539D2" w:rsidRPr="00CC0ABC" w:rsidRDefault="008539D2" w:rsidP="00944582">
      <w:pPr>
        <w:numPr>
          <w:ilvl w:val="2"/>
          <w:numId w:val="32"/>
        </w:numPr>
        <w:autoSpaceDE w:val="0"/>
        <w:autoSpaceDN w:val="0"/>
        <w:adjustRightInd w:val="0"/>
        <w:spacing w:after="0" w:line="240" w:lineRule="auto"/>
        <w:ind w:left="1418" w:hanging="709"/>
        <w:rPr>
          <w:rStyle w:val="Ttulo3Car"/>
          <w:rFonts w:asciiTheme="minorHAnsi" w:hAnsiTheme="minorHAnsi"/>
          <w:color w:val="auto"/>
          <w:lang w:val="es-ES"/>
        </w:rPr>
      </w:pPr>
      <w:bookmarkStart w:id="153" w:name="_Toc316937308"/>
      <w:r w:rsidRPr="00CC0ABC">
        <w:rPr>
          <w:rStyle w:val="Ttulo3Car"/>
          <w:rFonts w:asciiTheme="minorHAnsi" w:hAnsiTheme="minorHAnsi"/>
          <w:color w:val="auto"/>
          <w:lang w:val="es-ES"/>
        </w:rPr>
        <w:lastRenderedPageBreak/>
        <w:t>PLANO DE FERIA</w:t>
      </w:r>
      <w:bookmarkEnd w:id="153"/>
      <w:r w:rsidRPr="00CC0ABC">
        <w:rPr>
          <w:rStyle w:val="Ttulo3Car"/>
          <w:rFonts w:asciiTheme="minorHAnsi" w:hAnsiTheme="minorHAnsi"/>
          <w:color w:val="auto"/>
          <w:lang w:val="es-ES"/>
        </w:rPr>
        <w:t xml:space="preserve"> </w:t>
      </w:r>
    </w:p>
    <w:p w:rsidR="008539D2" w:rsidRPr="00CC0ABC" w:rsidRDefault="008539D2" w:rsidP="00D07501">
      <w:pPr>
        <w:autoSpaceDE w:val="0"/>
        <w:autoSpaceDN w:val="0"/>
        <w:adjustRightInd w:val="0"/>
        <w:spacing w:after="0" w:line="240" w:lineRule="auto"/>
        <w:rPr>
          <w:rFonts w:asciiTheme="minorHAnsi" w:hAnsiTheme="minorHAnsi"/>
          <w:b/>
          <w:caps/>
          <w:spacing w:val="15"/>
          <w:sz w:val="32"/>
          <w:szCs w:val="22"/>
          <w:lang w:val="es-ES"/>
        </w:rPr>
      </w:pPr>
    </w:p>
    <w:p w:rsidR="00B81513" w:rsidRPr="00CC0ABC" w:rsidRDefault="00B81513" w:rsidP="00B81513">
      <w:pPr>
        <w:tabs>
          <w:tab w:val="left" w:pos="5741"/>
        </w:tabs>
        <w:autoSpaceDE w:val="0"/>
        <w:autoSpaceDN w:val="0"/>
        <w:adjustRightInd w:val="0"/>
        <w:spacing w:after="0" w:line="240" w:lineRule="auto"/>
        <w:rPr>
          <w:rFonts w:asciiTheme="minorHAnsi" w:hAnsiTheme="minorHAnsi"/>
          <w:b/>
          <w:caps/>
          <w:spacing w:val="15"/>
          <w:sz w:val="32"/>
          <w:szCs w:val="22"/>
          <w:lang w:val="es-ES"/>
        </w:rPr>
      </w:pPr>
      <w:r w:rsidRPr="00CC0ABC">
        <w:rPr>
          <w:rFonts w:asciiTheme="minorHAnsi" w:hAnsiTheme="minorHAnsi"/>
          <w:b/>
          <w:caps/>
          <w:spacing w:val="15"/>
          <w:sz w:val="32"/>
          <w:szCs w:val="22"/>
          <w:lang w:val="es-ES"/>
        </w:rPr>
        <w:tab/>
      </w:r>
    </w:p>
    <w:p w:rsidR="00B81513" w:rsidRPr="00CC0ABC" w:rsidRDefault="00B81513" w:rsidP="00D07501">
      <w:pPr>
        <w:autoSpaceDE w:val="0"/>
        <w:autoSpaceDN w:val="0"/>
        <w:adjustRightInd w:val="0"/>
        <w:spacing w:after="0" w:line="240" w:lineRule="auto"/>
        <w:rPr>
          <w:rFonts w:asciiTheme="minorHAnsi" w:hAnsiTheme="minorHAnsi"/>
          <w:b/>
          <w:caps/>
          <w:spacing w:val="15"/>
          <w:sz w:val="32"/>
          <w:szCs w:val="22"/>
          <w:lang w:val="es-ES"/>
        </w:rPr>
      </w:pPr>
    </w:p>
    <w:p w:rsidR="00FA3F0E" w:rsidRDefault="00606EA5" w:rsidP="00FA3F0E">
      <w:pPr>
        <w:pStyle w:val="textomarcapais12pt"/>
        <w:keepNext/>
      </w:pPr>
      <w:r>
        <w:rPr>
          <w:noProof/>
          <w:lang w:val="en-US" w:bidi="ar-SA"/>
        </w:rPr>
        <w:drawing>
          <wp:inline distT="0" distB="0" distL="0" distR="0">
            <wp:extent cx="5391150" cy="5732145"/>
            <wp:effectExtent l="19050" t="0" r="0" b="0"/>
            <wp:docPr id="53" name="Imagen 4" descr="C:\Documents and Settings\Sonia\Escritorio\cambios\plano-vectorizado-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Sonia\Escritorio\cambios\plano-vectorizado-am.jpg"/>
                    <pic:cNvPicPr>
                      <a:picLocks noChangeAspect="1" noChangeArrowheads="1"/>
                    </pic:cNvPicPr>
                  </pic:nvPicPr>
                  <pic:blipFill>
                    <a:blip r:embed="rId55" cstate="print"/>
                    <a:srcRect/>
                    <a:stretch>
                      <a:fillRect/>
                    </a:stretch>
                  </pic:blipFill>
                  <pic:spPr bwMode="auto">
                    <a:xfrm>
                      <a:off x="0" y="0"/>
                      <a:ext cx="5391150" cy="5732145"/>
                    </a:xfrm>
                    <a:prstGeom prst="rect">
                      <a:avLst/>
                    </a:prstGeom>
                    <a:noFill/>
                    <a:ln w="9525">
                      <a:noFill/>
                      <a:miter lim="800000"/>
                      <a:headEnd/>
                      <a:tailEnd/>
                    </a:ln>
                  </pic:spPr>
                </pic:pic>
              </a:graphicData>
            </a:graphic>
          </wp:inline>
        </w:drawing>
      </w:r>
    </w:p>
    <w:p w:rsidR="00077095" w:rsidRDefault="00077095" w:rsidP="00077095">
      <w:pPr>
        <w:pStyle w:val="Epgrafe"/>
        <w:spacing w:after="0" w:line="240" w:lineRule="auto"/>
        <w:jc w:val="center"/>
        <w:rPr>
          <w:sz w:val="20"/>
        </w:rPr>
      </w:pPr>
    </w:p>
    <w:p w:rsidR="00077095" w:rsidRDefault="00077095" w:rsidP="00077095">
      <w:pPr>
        <w:pStyle w:val="Epgrafe"/>
        <w:spacing w:after="0" w:line="240" w:lineRule="auto"/>
        <w:jc w:val="center"/>
        <w:rPr>
          <w:sz w:val="20"/>
        </w:rPr>
      </w:pPr>
    </w:p>
    <w:p w:rsidR="00E5782C" w:rsidRPr="00077095" w:rsidRDefault="00FA3F0E" w:rsidP="00077095">
      <w:pPr>
        <w:pStyle w:val="Epgrafe"/>
        <w:spacing w:after="0" w:line="240" w:lineRule="auto"/>
        <w:jc w:val="center"/>
        <w:rPr>
          <w:rFonts w:asciiTheme="minorHAnsi" w:hAnsiTheme="minorHAnsi"/>
          <w:sz w:val="24"/>
          <w:lang w:val="es-EC"/>
        </w:rPr>
      </w:pPr>
      <w:bookmarkStart w:id="154" w:name="_Toc317026997"/>
      <w:r w:rsidRPr="00077095">
        <w:rPr>
          <w:sz w:val="20"/>
          <w:lang w:val="es-ES"/>
        </w:rPr>
        <w:t>FIGURA 5-</w:t>
      </w:r>
      <w:r w:rsidR="00903F30" w:rsidRPr="00077095">
        <w:rPr>
          <w:sz w:val="20"/>
        </w:rPr>
        <w:fldChar w:fldCharType="begin"/>
      </w:r>
      <w:r w:rsidRPr="00077095">
        <w:rPr>
          <w:sz w:val="20"/>
          <w:lang w:val="es-ES"/>
        </w:rPr>
        <w:instrText xml:space="preserve"> SEQ FIGURA \* ARABIC </w:instrText>
      </w:r>
      <w:r w:rsidR="00903F30" w:rsidRPr="00077095">
        <w:rPr>
          <w:sz w:val="20"/>
        </w:rPr>
        <w:fldChar w:fldCharType="separate"/>
      </w:r>
      <w:r w:rsidR="00E75534">
        <w:rPr>
          <w:noProof/>
          <w:sz w:val="20"/>
          <w:lang w:val="es-ES"/>
        </w:rPr>
        <w:t>1</w:t>
      </w:r>
      <w:r w:rsidR="00903F30" w:rsidRPr="00077095">
        <w:rPr>
          <w:sz w:val="20"/>
        </w:rPr>
        <w:fldChar w:fldCharType="end"/>
      </w:r>
      <w:r w:rsidRPr="00077095">
        <w:rPr>
          <w:sz w:val="20"/>
          <w:lang w:val="es-ES"/>
        </w:rPr>
        <w:t>:</w:t>
      </w:r>
      <w:r w:rsidR="00077095">
        <w:rPr>
          <w:sz w:val="20"/>
          <w:lang w:val="es-ES"/>
        </w:rPr>
        <w:t xml:space="preserve"> </w:t>
      </w:r>
      <w:r w:rsidRPr="00077095">
        <w:rPr>
          <w:sz w:val="20"/>
          <w:lang w:val="es-ES"/>
        </w:rPr>
        <w:t>PLANO FERIA VECTORIZADO</w:t>
      </w:r>
      <w:bookmarkEnd w:id="154"/>
    </w:p>
    <w:p w:rsidR="000406C2" w:rsidRPr="00CC0ABC" w:rsidRDefault="000406C2" w:rsidP="00077095">
      <w:pPr>
        <w:pStyle w:val="textomarcapais12pt"/>
        <w:jc w:val="center"/>
        <w:rPr>
          <w:rFonts w:asciiTheme="minorHAnsi" w:hAnsiTheme="minorHAnsi"/>
          <w:bCs/>
          <w:caps/>
          <w:color w:val="auto"/>
          <w:sz w:val="20"/>
          <w:szCs w:val="18"/>
        </w:rPr>
      </w:pPr>
      <w:r w:rsidRPr="00CC0ABC">
        <w:rPr>
          <w:rFonts w:asciiTheme="minorHAnsi" w:hAnsiTheme="minorHAnsi"/>
          <w:bCs/>
          <w:caps/>
          <w:color w:val="auto"/>
          <w:sz w:val="20"/>
          <w:szCs w:val="18"/>
        </w:rPr>
        <w:t>Fuente: Elaborado por autores</w:t>
      </w:r>
    </w:p>
    <w:p w:rsidR="000406C2" w:rsidRPr="00CC0ABC" w:rsidRDefault="000406C2" w:rsidP="000406C2">
      <w:pPr>
        <w:rPr>
          <w:rFonts w:asciiTheme="minorHAnsi" w:hAnsiTheme="minorHAnsi"/>
          <w:lang w:val="es-EC"/>
        </w:rPr>
      </w:pPr>
    </w:p>
    <w:p w:rsidR="000406C2" w:rsidRPr="00CC0ABC" w:rsidRDefault="000406C2" w:rsidP="000406C2">
      <w:pPr>
        <w:rPr>
          <w:rFonts w:asciiTheme="minorHAnsi" w:hAnsiTheme="minorHAnsi"/>
          <w:lang w:val="es-EC"/>
        </w:rPr>
      </w:pPr>
    </w:p>
    <w:p w:rsidR="00E5782C" w:rsidRPr="00CC0ABC" w:rsidRDefault="00E5782C" w:rsidP="00D07501">
      <w:pPr>
        <w:pStyle w:val="textomarcapais12pt"/>
        <w:rPr>
          <w:rFonts w:asciiTheme="minorHAnsi" w:hAnsiTheme="minorHAnsi"/>
          <w:color w:val="auto"/>
        </w:rPr>
      </w:pPr>
    </w:p>
    <w:p w:rsidR="00E5782C" w:rsidRPr="00CC0ABC" w:rsidRDefault="008539D2" w:rsidP="008539D2">
      <w:pPr>
        <w:pStyle w:val="textomarcapais12pt"/>
        <w:tabs>
          <w:tab w:val="left" w:pos="4905"/>
        </w:tabs>
        <w:rPr>
          <w:rFonts w:asciiTheme="minorHAnsi" w:hAnsiTheme="minorHAnsi"/>
          <w:color w:val="auto"/>
        </w:rPr>
      </w:pPr>
      <w:r w:rsidRPr="00CC0ABC">
        <w:rPr>
          <w:rFonts w:asciiTheme="minorHAnsi" w:hAnsiTheme="minorHAnsi"/>
          <w:color w:val="auto"/>
        </w:rPr>
        <w:tab/>
      </w:r>
    </w:p>
    <w:p w:rsidR="008539D2" w:rsidRPr="00CC0ABC" w:rsidRDefault="008539D2" w:rsidP="008539D2">
      <w:pPr>
        <w:pStyle w:val="textomarcapais12pt"/>
        <w:tabs>
          <w:tab w:val="left" w:pos="4905"/>
        </w:tabs>
        <w:rPr>
          <w:rFonts w:asciiTheme="minorHAnsi" w:hAnsiTheme="minorHAnsi"/>
          <w:color w:val="auto"/>
        </w:rPr>
      </w:pPr>
    </w:p>
    <w:p w:rsidR="00077095" w:rsidRDefault="00E26214" w:rsidP="00077095">
      <w:pPr>
        <w:pStyle w:val="textomarcapais12pt"/>
        <w:keepNext/>
        <w:tabs>
          <w:tab w:val="left" w:pos="4905"/>
        </w:tabs>
        <w:jc w:val="center"/>
      </w:pPr>
      <w:r>
        <w:rPr>
          <w:rFonts w:asciiTheme="minorHAnsi" w:hAnsiTheme="minorHAnsi"/>
          <w:noProof/>
          <w:color w:val="auto"/>
          <w:lang w:val="en-US" w:bidi="ar-SA"/>
        </w:rPr>
        <w:lastRenderedPageBreak/>
        <w:drawing>
          <wp:inline distT="0" distB="0" distL="0" distR="0">
            <wp:extent cx="4096698" cy="3871356"/>
            <wp:effectExtent l="19050" t="0" r="0" b="0"/>
            <wp:docPr id="180" name="Imagen 28" descr="C:\Documents and Settings\Sonia\Escritorio\nuevos cambios\andriushka cambios\plano-proces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Sonia\Escritorio\nuevos cambios\andriushka cambios\plano-proceso1.jpg"/>
                    <pic:cNvPicPr>
                      <a:picLocks noChangeAspect="1" noChangeArrowheads="1"/>
                    </pic:cNvPicPr>
                  </pic:nvPicPr>
                  <pic:blipFill>
                    <a:blip r:embed="rId56" cstate="print"/>
                    <a:srcRect/>
                    <a:stretch>
                      <a:fillRect/>
                    </a:stretch>
                  </pic:blipFill>
                  <pic:spPr bwMode="auto">
                    <a:xfrm>
                      <a:off x="0" y="0"/>
                      <a:ext cx="4101211" cy="3875621"/>
                    </a:xfrm>
                    <a:prstGeom prst="rect">
                      <a:avLst/>
                    </a:prstGeom>
                    <a:noFill/>
                    <a:ln w="9525">
                      <a:noFill/>
                      <a:miter lim="800000"/>
                      <a:headEnd/>
                      <a:tailEnd/>
                    </a:ln>
                  </pic:spPr>
                </pic:pic>
              </a:graphicData>
            </a:graphic>
          </wp:inline>
        </w:drawing>
      </w:r>
    </w:p>
    <w:p w:rsidR="00077095" w:rsidRDefault="00077095" w:rsidP="00077095">
      <w:pPr>
        <w:pStyle w:val="Epgrafe"/>
        <w:spacing w:after="0" w:line="240" w:lineRule="auto"/>
        <w:jc w:val="center"/>
        <w:rPr>
          <w:sz w:val="20"/>
          <w:lang w:val="es-ES"/>
        </w:rPr>
      </w:pPr>
    </w:p>
    <w:p w:rsidR="000406C2" w:rsidRPr="00E26214" w:rsidRDefault="00077095" w:rsidP="00077095">
      <w:pPr>
        <w:pStyle w:val="Epgrafe"/>
        <w:spacing w:after="0" w:line="240" w:lineRule="auto"/>
        <w:jc w:val="center"/>
        <w:rPr>
          <w:sz w:val="20"/>
          <w:lang w:val="es-ES"/>
        </w:rPr>
      </w:pPr>
      <w:bookmarkStart w:id="155" w:name="_Toc317026998"/>
      <w:r w:rsidRPr="00E26214">
        <w:rPr>
          <w:sz w:val="20"/>
          <w:lang w:val="es-ES"/>
        </w:rPr>
        <w:t>FIGURA 5-</w:t>
      </w:r>
      <w:r w:rsidR="00903F30" w:rsidRPr="00E26214">
        <w:rPr>
          <w:sz w:val="20"/>
          <w:lang w:val="es-ES"/>
        </w:rPr>
        <w:fldChar w:fldCharType="begin"/>
      </w:r>
      <w:r w:rsidRPr="00E26214">
        <w:rPr>
          <w:sz w:val="20"/>
          <w:lang w:val="es-ES"/>
        </w:rPr>
        <w:instrText xml:space="preserve"> SEQ FIGURA \* ARABIC </w:instrText>
      </w:r>
      <w:r w:rsidR="00903F30" w:rsidRPr="00E26214">
        <w:rPr>
          <w:sz w:val="20"/>
          <w:lang w:val="es-ES"/>
        </w:rPr>
        <w:fldChar w:fldCharType="separate"/>
      </w:r>
      <w:r w:rsidR="00E75534">
        <w:rPr>
          <w:noProof/>
          <w:sz w:val="20"/>
          <w:lang w:val="es-ES"/>
        </w:rPr>
        <w:t>2</w:t>
      </w:r>
      <w:r w:rsidR="00903F30" w:rsidRPr="00E26214">
        <w:rPr>
          <w:sz w:val="20"/>
          <w:lang w:val="es-ES"/>
        </w:rPr>
        <w:fldChar w:fldCharType="end"/>
      </w:r>
      <w:r w:rsidRPr="00E26214">
        <w:rPr>
          <w:sz w:val="20"/>
          <w:lang w:val="es-ES"/>
        </w:rPr>
        <w:t>: PLANO 3D PROCESO</w:t>
      </w:r>
      <w:bookmarkEnd w:id="155"/>
    </w:p>
    <w:p w:rsidR="00205FE6" w:rsidRPr="00CC0ABC" w:rsidRDefault="000406C2" w:rsidP="00077095">
      <w:pPr>
        <w:pStyle w:val="textomarcapais12pt"/>
        <w:jc w:val="center"/>
        <w:rPr>
          <w:rFonts w:asciiTheme="minorHAnsi" w:hAnsiTheme="minorHAnsi"/>
          <w:bCs/>
          <w:caps/>
          <w:color w:val="auto"/>
          <w:sz w:val="20"/>
          <w:szCs w:val="18"/>
        </w:rPr>
      </w:pPr>
      <w:r w:rsidRPr="00E26214">
        <w:rPr>
          <w:rFonts w:asciiTheme="minorHAnsi" w:hAnsiTheme="minorHAnsi"/>
          <w:bCs/>
          <w:caps/>
          <w:color w:val="auto"/>
          <w:sz w:val="20"/>
          <w:szCs w:val="18"/>
        </w:rPr>
        <w:t>Fuente: Elaborado por autores</w:t>
      </w:r>
    </w:p>
    <w:p w:rsidR="00B81513" w:rsidRPr="00CC0ABC" w:rsidRDefault="00B81513" w:rsidP="00B81513">
      <w:pPr>
        <w:pStyle w:val="textomarcapais12pt"/>
        <w:tabs>
          <w:tab w:val="center" w:pos="4251"/>
          <w:tab w:val="right" w:pos="8503"/>
        </w:tabs>
        <w:jc w:val="left"/>
        <w:rPr>
          <w:rFonts w:asciiTheme="minorHAnsi" w:hAnsiTheme="minorHAnsi"/>
          <w:b/>
          <w:bCs/>
          <w:caps/>
          <w:color w:val="auto"/>
          <w:sz w:val="16"/>
          <w:szCs w:val="18"/>
        </w:rPr>
      </w:pPr>
      <w:r w:rsidRPr="00CC0ABC">
        <w:rPr>
          <w:rFonts w:asciiTheme="minorHAnsi" w:hAnsiTheme="minorHAnsi"/>
          <w:b/>
          <w:bCs/>
          <w:caps/>
          <w:color w:val="auto"/>
          <w:sz w:val="20"/>
          <w:szCs w:val="18"/>
        </w:rPr>
        <w:tab/>
      </w:r>
    </w:p>
    <w:p w:rsidR="001E25E0" w:rsidRDefault="00E26214" w:rsidP="001E25E0">
      <w:pPr>
        <w:pStyle w:val="textomarcapais12pt"/>
        <w:keepNext/>
        <w:tabs>
          <w:tab w:val="left" w:pos="4905"/>
        </w:tabs>
        <w:jc w:val="center"/>
      </w:pPr>
      <w:r>
        <w:rPr>
          <w:rFonts w:asciiTheme="minorHAnsi" w:hAnsiTheme="minorHAnsi"/>
          <w:noProof/>
          <w:color w:val="auto"/>
          <w:lang w:val="en-US" w:bidi="ar-SA"/>
        </w:rPr>
        <w:drawing>
          <wp:inline distT="0" distB="0" distL="0" distR="0">
            <wp:extent cx="4077937" cy="3871397"/>
            <wp:effectExtent l="19050" t="0" r="0" b="0"/>
            <wp:docPr id="178" name="Imagen 27" descr="C:\Documents and Settings\Sonia\Escritorio\nuevos cambios\andriushka cambios\plano-proces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Sonia\Escritorio\nuevos cambios\andriushka cambios\plano-proceso2.jpg"/>
                    <pic:cNvPicPr>
                      <a:picLocks noChangeAspect="1" noChangeArrowheads="1"/>
                    </pic:cNvPicPr>
                  </pic:nvPicPr>
                  <pic:blipFill>
                    <a:blip r:embed="rId57" cstate="print"/>
                    <a:srcRect/>
                    <a:stretch>
                      <a:fillRect/>
                    </a:stretch>
                  </pic:blipFill>
                  <pic:spPr bwMode="auto">
                    <a:xfrm>
                      <a:off x="0" y="0"/>
                      <a:ext cx="4077937" cy="3871397"/>
                    </a:xfrm>
                    <a:prstGeom prst="rect">
                      <a:avLst/>
                    </a:prstGeom>
                    <a:noFill/>
                    <a:ln w="9525">
                      <a:noFill/>
                      <a:miter lim="800000"/>
                      <a:headEnd/>
                      <a:tailEnd/>
                    </a:ln>
                  </pic:spPr>
                </pic:pic>
              </a:graphicData>
            </a:graphic>
          </wp:inline>
        </w:drawing>
      </w:r>
    </w:p>
    <w:p w:rsidR="001E25E0" w:rsidRDefault="001E25E0" w:rsidP="001E25E0">
      <w:pPr>
        <w:pStyle w:val="Epgrafe"/>
        <w:spacing w:after="0" w:line="240" w:lineRule="auto"/>
        <w:jc w:val="center"/>
        <w:rPr>
          <w:sz w:val="20"/>
          <w:szCs w:val="20"/>
          <w:lang w:val="es-ES"/>
        </w:rPr>
      </w:pPr>
    </w:p>
    <w:p w:rsidR="00B81513" w:rsidRPr="001E25E0" w:rsidRDefault="001E25E0" w:rsidP="001E25E0">
      <w:pPr>
        <w:pStyle w:val="Epgrafe"/>
        <w:spacing w:after="0" w:line="240" w:lineRule="auto"/>
        <w:jc w:val="center"/>
        <w:rPr>
          <w:rFonts w:asciiTheme="minorHAnsi" w:hAnsiTheme="minorHAnsi"/>
          <w:sz w:val="20"/>
          <w:szCs w:val="20"/>
          <w:lang w:val="es-EC"/>
        </w:rPr>
      </w:pPr>
      <w:bookmarkStart w:id="156" w:name="_Toc317026999"/>
      <w:r w:rsidRPr="001E25E0">
        <w:rPr>
          <w:sz w:val="20"/>
          <w:szCs w:val="20"/>
          <w:lang w:val="es-ES"/>
        </w:rPr>
        <w:t>FIGURA 5-</w:t>
      </w:r>
      <w:r w:rsidR="00903F30" w:rsidRPr="001E25E0">
        <w:rPr>
          <w:sz w:val="20"/>
          <w:szCs w:val="20"/>
        </w:rPr>
        <w:fldChar w:fldCharType="begin"/>
      </w:r>
      <w:r w:rsidRPr="001E25E0">
        <w:rPr>
          <w:sz w:val="20"/>
          <w:szCs w:val="20"/>
          <w:lang w:val="es-ES"/>
        </w:rPr>
        <w:instrText xml:space="preserve"> SEQ FIGURA \* ARABIC </w:instrText>
      </w:r>
      <w:r w:rsidR="00903F30" w:rsidRPr="001E25E0">
        <w:rPr>
          <w:sz w:val="20"/>
          <w:szCs w:val="20"/>
        </w:rPr>
        <w:fldChar w:fldCharType="separate"/>
      </w:r>
      <w:r w:rsidR="00E75534">
        <w:rPr>
          <w:noProof/>
          <w:sz w:val="20"/>
          <w:szCs w:val="20"/>
          <w:lang w:val="es-ES"/>
        </w:rPr>
        <w:t>3</w:t>
      </w:r>
      <w:r w:rsidR="00903F30" w:rsidRPr="001E25E0">
        <w:rPr>
          <w:sz w:val="20"/>
          <w:szCs w:val="20"/>
        </w:rPr>
        <w:fldChar w:fldCharType="end"/>
      </w:r>
      <w:r w:rsidRPr="001E25E0">
        <w:rPr>
          <w:sz w:val="20"/>
          <w:szCs w:val="20"/>
          <w:lang w:val="es-ES"/>
        </w:rPr>
        <w:t>: PLANO 3D FINAL</w:t>
      </w:r>
      <w:bookmarkEnd w:id="156"/>
    </w:p>
    <w:p w:rsidR="000406C2" w:rsidRPr="001E25E0" w:rsidRDefault="000406C2" w:rsidP="001E25E0">
      <w:pPr>
        <w:pStyle w:val="textomarcapais12pt"/>
        <w:jc w:val="center"/>
        <w:rPr>
          <w:rFonts w:asciiTheme="minorHAnsi" w:hAnsiTheme="minorHAnsi"/>
          <w:color w:val="auto"/>
          <w:sz w:val="20"/>
          <w:szCs w:val="20"/>
          <w:lang w:val="es-EC"/>
        </w:rPr>
      </w:pPr>
      <w:r w:rsidRPr="001E25E0">
        <w:rPr>
          <w:rFonts w:asciiTheme="minorHAnsi" w:hAnsiTheme="minorHAnsi"/>
          <w:bCs/>
          <w:caps/>
          <w:color w:val="auto"/>
          <w:sz w:val="20"/>
          <w:szCs w:val="20"/>
        </w:rPr>
        <w:t>Fuente: Elaborado por autores</w:t>
      </w:r>
    </w:p>
    <w:p w:rsidR="00B81513" w:rsidRPr="00CC0ABC" w:rsidRDefault="00F34280" w:rsidP="00944582">
      <w:pPr>
        <w:pStyle w:val="Prrafodelista"/>
        <w:numPr>
          <w:ilvl w:val="2"/>
          <w:numId w:val="32"/>
        </w:numPr>
        <w:autoSpaceDE w:val="0"/>
        <w:autoSpaceDN w:val="0"/>
        <w:adjustRightInd w:val="0"/>
        <w:spacing w:after="0" w:line="240" w:lineRule="auto"/>
        <w:ind w:left="1418" w:hanging="709"/>
        <w:rPr>
          <w:rStyle w:val="Ttulo3Car"/>
          <w:rFonts w:asciiTheme="minorHAnsi" w:hAnsiTheme="minorHAnsi"/>
          <w:color w:val="auto"/>
          <w:lang w:val="es-ES"/>
        </w:rPr>
      </w:pPr>
      <w:bookmarkStart w:id="157" w:name="_Toc316937309"/>
      <w:r w:rsidRPr="00CC0ABC">
        <w:rPr>
          <w:rStyle w:val="Ttulo3Car"/>
          <w:rFonts w:asciiTheme="minorHAnsi" w:hAnsiTheme="minorHAnsi"/>
          <w:color w:val="auto"/>
          <w:lang w:val="es-ES"/>
        </w:rPr>
        <w:lastRenderedPageBreak/>
        <w:t>MAQUETACIÓN</w:t>
      </w:r>
      <w:bookmarkEnd w:id="157"/>
    </w:p>
    <w:p w:rsidR="00F62A89" w:rsidRPr="00CC0ABC" w:rsidRDefault="00F62A89" w:rsidP="00F62A89">
      <w:pPr>
        <w:pStyle w:val="mp2222222"/>
        <w:numPr>
          <w:ilvl w:val="0"/>
          <w:numId w:val="0"/>
        </w:numPr>
        <w:ind w:left="720" w:hanging="360"/>
        <w:rPr>
          <w:rStyle w:val="Ttulo3Car"/>
          <w:rFonts w:asciiTheme="minorHAnsi" w:hAnsiTheme="minorHAnsi"/>
          <w:color w:val="auto"/>
        </w:rPr>
      </w:pPr>
    </w:p>
    <w:p w:rsidR="00C21DB1" w:rsidRDefault="00867ED2" w:rsidP="00C21DB1">
      <w:pPr>
        <w:pStyle w:val="mp2222222"/>
        <w:keepNext/>
        <w:numPr>
          <w:ilvl w:val="0"/>
          <w:numId w:val="0"/>
        </w:numPr>
        <w:ind w:left="720" w:hanging="360"/>
        <w:jc w:val="center"/>
      </w:pPr>
      <w:r w:rsidRPr="00867ED2">
        <w:rPr>
          <w:noProof/>
          <w:lang w:val="en-US" w:bidi="ar-SA"/>
        </w:rPr>
        <w:drawing>
          <wp:inline distT="0" distB="0" distL="0" distR="0">
            <wp:extent cx="4571675" cy="3761266"/>
            <wp:effectExtent l="19050" t="0" r="325" b="0"/>
            <wp:docPr id="52" name="Imagen 3" descr="C:\Documents and Settings\Sonia\Escritorio\cambios\banner-andrisuk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Sonia\Escritorio\cambios\banner-andrisuka2.jpg"/>
                    <pic:cNvPicPr>
                      <a:picLocks noChangeAspect="1" noChangeArrowheads="1"/>
                    </pic:cNvPicPr>
                  </pic:nvPicPr>
                  <pic:blipFill>
                    <a:blip r:embed="rId58" cstate="print"/>
                    <a:srcRect/>
                    <a:stretch>
                      <a:fillRect/>
                    </a:stretch>
                  </pic:blipFill>
                  <pic:spPr bwMode="auto">
                    <a:xfrm>
                      <a:off x="0" y="0"/>
                      <a:ext cx="4581615" cy="3769444"/>
                    </a:xfrm>
                    <a:prstGeom prst="rect">
                      <a:avLst/>
                    </a:prstGeom>
                    <a:noFill/>
                    <a:ln w="9525">
                      <a:noFill/>
                      <a:miter lim="800000"/>
                      <a:headEnd/>
                      <a:tailEnd/>
                    </a:ln>
                  </pic:spPr>
                </pic:pic>
              </a:graphicData>
            </a:graphic>
          </wp:inline>
        </w:drawing>
      </w:r>
    </w:p>
    <w:p w:rsidR="00C21DB1" w:rsidRDefault="00C21DB1" w:rsidP="00C21DB1">
      <w:pPr>
        <w:pStyle w:val="Epgrafe"/>
        <w:spacing w:after="0" w:line="240" w:lineRule="auto"/>
        <w:jc w:val="center"/>
        <w:rPr>
          <w:sz w:val="20"/>
          <w:szCs w:val="20"/>
        </w:rPr>
      </w:pPr>
    </w:p>
    <w:p w:rsidR="00F62A89" w:rsidRPr="00F45ECF" w:rsidRDefault="00C21DB1" w:rsidP="00C21DB1">
      <w:pPr>
        <w:pStyle w:val="Epgrafe"/>
        <w:spacing w:after="0" w:line="240" w:lineRule="auto"/>
        <w:jc w:val="center"/>
        <w:rPr>
          <w:rFonts w:asciiTheme="minorHAnsi" w:hAnsiTheme="minorHAnsi"/>
          <w:sz w:val="20"/>
          <w:szCs w:val="20"/>
          <w:lang w:val="es-ES"/>
        </w:rPr>
      </w:pPr>
      <w:bookmarkStart w:id="158" w:name="_Toc317027000"/>
      <w:r w:rsidRPr="00F45ECF">
        <w:rPr>
          <w:sz w:val="20"/>
          <w:szCs w:val="20"/>
          <w:lang w:val="es-ES"/>
        </w:rPr>
        <w:t>FIGURA 5-</w:t>
      </w:r>
      <w:r w:rsidR="00903F30" w:rsidRPr="00C21DB1">
        <w:rPr>
          <w:sz w:val="20"/>
          <w:szCs w:val="20"/>
        </w:rPr>
        <w:fldChar w:fldCharType="begin"/>
      </w:r>
      <w:r w:rsidRPr="00F45ECF">
        <w:rPr>
          <w:sz w:val="20"/>
          <w:szCs w:val="20"/>
          <w:lang w:val="es-ES"/>
        </w:rPr>
        <w:instrText xml:space="preserve"> SEQ FIGURA \* ARABIC </w:instrText>
      </w:r>
      <w:r w:rsidR="00903F30" w:rsidRPr="00C21DB1">
        <w:rPr>
          <w:sz w:val="20"/>
          <w:szCs w:val="20"/>
        </w:rPr>
        <w:fldChar w:fldCharType="separate"/>
      </w:r>
      <w:r w:rsidR="00E75534">
        <w:rPr>
          <w:noProof/>
          <w:sz w:val="20"/>
          <w:szCs w:val="20"/>
          <w:lang w:val="es-ES"/>
        </w:rPr>
        <w:t>4</w:t>
      </w:r>
      <w:r w:rsidR="00903F30" w:rsidRPr="00C21DB1">
        <w:rPr>
          <w:sz w:val="20"/>
          <w:szCs w:val="20"/>
        </w:rPr>
        <w:fldChar w:fldCharType="end"/>
      </w:r>
      <w:r w:rsidRPr="00F45ECF">
        <w:rPr>
          <w:sz w:val="20"/>
          <w:szCs w:val="20"/>
          <w:lang w:val="es-ES"/>
        </w:rPr>
        <w:t>: MAQUETACIÓN FERIA</w:t>
      </w:r>
      <w:bookmarkEnd w:id="158"/>
    </w:p>
    <w:p w:rsidR="00F62A89" w:rsidRPr="00C21DB1" w:rsidRDefault="00F62A89" w:rsidP="00C21DB1">
      <w:pPr>
        <w:pStyle w:val="textomarcapais12pt"/>
        <w:jc w:val="center"/>
        <w:rPr>
          <w:rFonts w:asciiTheme="minorHAnsi" w:hAnsiTheme="minorHAnsi"/>
          <w:bCs/>
          <w:caps/>
          <w:color w:val="auto"/>
          <w:sz w:val="20"/>
          <w:szCs w:val="20"/>
        </w:rPr>
      </w:pPr>
      <w:r w:rsidRPr="00C21DB1">
        <w:rPr>
          <w:rFonts w:asciiTheme="minorHAnsi" w:hAnsiTheme="minorHAnsi"/>
          <w:bCs/>
          <w:caps/>
          <w:color w:val="auto"/>
          <w:sz w:val="20"/>
          <w:szCs w:val="20"/>
        </w:rPr>
        <w:t>Fuente: Elaborado por autores</w:t>
      </w:r>
    </w:p>
    <w:p w:rsidR="00F62A89" w:rsidRPr="00CC0ABC" w:rsidRDefault="00F62A89" w:rsidP="00F62A89">
      <w:pPr>
        <w:pStyle w:val="mp2222222"/>
        <w:numPr>
          <w:ilvl w:val="0"/>
          <w:numId w:val="0"/>
        </w:numPr>
        <w:ind w:left="720" w:hanging="360"/>
        <w:rPr>
          <w:rStyle w:val="Ttulo3Car"/>
          <w:rFonts w:asciiTheme="minorHAnsi" w:hAnsiTheme="minorHAnsi"/>
          <w:color w:val="auto"/>
        </w:rPr>
      </w:pPr>
    </w:p>
    <w:p w:rsidR="00F62A89" w:rsidRPr="00CC0ABC" w:rsidRDefault="00F62A89" w:rsidP="00867ED2">
      <w:pPr>
        <w:pStyle w:val="mp2222222"/>
        <w:numPr>
          <w:ilvl w:val="0"/>
          <w:numId w:val="0"/>
        </w:numPr>
        <w:ind w:left="720" w:hanging="360"/>
        <w:jc w:val="center"/>
        <w:rPr>
          <w:rStyle w:val="Ttulo3Car"/>
          <w:rFonts w:asciiTheme="minorHAnsi" w:hAnsiTheme="minorHAnsi"/>
          <w:color w:val="auto"/>
        </w:rPr>
      </w:pPr>
    </w:p>
    <w:p w:rsidR="00F62A89" w:rsidRPr="00CC0ABC" w:rsidRDefault="00F62A89" w:rsidP="00F62A89">
      <w:pPr>
        <w:pStyle w:val="mp2222222"/>
        <w:numPr>
          <w:ilvl w:val="0"/>
          <w:numId w:val="0"/>
        </w:numPr>
        <w:ind w:left="720" w:hanging="360"/>
        <w:rPr>
          <w:rStyle w:val="Ttulo3Car"/>
          <w:rFonts w:asciiTheme="minorHAnsi" w:hAnsiTheme="minorHAnsi"/>
          <w:color w:val="auto"/>
        </w:rPr>
      </w:pPr>
    </w:p>
    <w:p w:rsidR="00F62A89" w:rsidRPr="00CC0ABC" w:rsidRDefault="00F62A89" w:rsidP="00F62A89">
      <w:pPr>
        <w:pStyle w:val="mp2222222"/>
        <w:numPr>
          <w:ilvl w:val="0"/>
          <w:numId w:val="0"/>
        </w:numPr>
        <w:ind w:left="720" w:hanging="360"/>
        <w:rPr>
          <w:rStyle w:val="Ttulo3Car"/>
          <w:rFonts w:asciiTheme="minorHAnsi" w:hAnsiTheme="minorHAnsi"/>
          <w:color w:val="auto"/>
        </w:rPr>
      </w:pPr>
    </w:p>
    <w:p w:rsidR="00F62A89" w:rsidRPr="00CC0ABC" w:rsidRDefault="00F62A89" w:rsidP="00F62A89">
      <w:pPr>
        <w:pStyle w:val="mp2222222"/>
        <w:numPr>
          <w:ilvl w:val="0"/>
          <w:numId w:val="0"/>
        </w:numPr>
        <w:ind w:left="720" w:hanging="360"/>
        <w:rPr>
          <w:rStyle w:val="Ttulo3Car"/>
          <w:rFonts w:asciiTheme="minorHAnsi" w:hAnsiTheme="minorHAnsi"/>
          <w:color w:val="auto"/>
        </w:rPr>
      </w:pPr>
    </w:p>
    <w:p w:rsidR="00F62A89" w:rsidRPr="00CC0ABC" w:rsidRDefault="00F62A89" w:rsidP="00F62A89">
      <w:pPr>
        <w:pStyle w:val="mp2222222"/>
        <w:numPr>
          <w:ilvl w:val="0"/>
          <w:numId w:val="0"/>
        </w:numPr>
        <w:ind w:left="720" w:hanging="360"/>
        <w:rPr>
          <w:rStyle w:val="Ttulo3Car"/>
          <w:rFonts w:asciiTheme="minorHAnsi" w:hAnsiTheme="minorHAnsi"/>
          <w:color w:val="auto"/>
        </w:rPr>
      </w:pPr>
    </w:p>
    <w:p w:rsidR="00F62A89" w:rsidRPr="00CC0ABC" w:rsidRDefault="00F62A89" w:rsidP="00F62A89">
      <w:pPr>
        <w:pStyle w:val="mp2222222"/>
        <w:numPr>
          <w:ilvl w:val="0"/>
          <w:numId w:val="0"/>
        </w:numPr>
        <w:ind w:left="720" w:hanging="360"/>
        <w:rPr>
          <w:rStyle w:val="Ttulo3Car"/>
          <w:rFonts w:asciiTheme="minorHAnsi" w:hAnsiTheme="minorHAnsi"/>
          <w:color w:val="auto"/>
        </w:rPr>
      </w:pPr>
    </w:p>
    <w:p w:rsidR="00F62A89" w:rsidRPr="00CC0ABC" w:rsidRDefault="00F62A89" w:rsidP="00F62A89">
      <w:pPr>
        <w:pStyle w:val="mp2222222"/>
        <w:numPr>
          <w:ilvl w:val="0"/>
          <w:numId w:val="0"/>
        </w:numPr>
        <w:ind w:left="720" w:hanging="360"/>
        <w:rPr>
          <w:rStyle w:val="Ttulo3Car"/>
          <w:rFonts w:asciiTheme="minorHAnsi" w:hAnsiTheme="minorHAnsi"/>
          <w:color w:val="auto"/>
        </w:rPr>
      </w:pPr>
    </w:p>
    <w:p w:rsidR="00F62A89" w:rsidRPr="00CC0ABC" w:rsidRDefault="00F62A89" w:rsidP="00F62A89">
      <w:pPr>
        <w:pStyle w:val="mp2222222"/>
        <w:numPr>
          <w:ilvl w:val="0"/>
          <w:numId w:val="0"/>
        </w:numPr>
        <w:ind w:left="720" w:hanging="360"/>
        <w:rPr>
          <w:rStyle w:val="Ttulo3Car"/>
          <w:rFonts w:asciiTheme="minorHAnsi" w:hAnsiTheme="minorHAnsi"/>
          <w:color w:val="auto"/>
        </w:rPr>
      </w:pPr>
    </w:p>
    <w:p w:rsidR="00F62A89" w:rsidRPr="00CC0ABC" w:rsidRDefault="00F62A89" w:rsidP="00F62A89">
      <w:pPr>
        <w:pStyle w:val="mp2222222"/>
        <w:numPr>
          <w:ilvl w:val="0"/>
          <w:numId w:val="0"/>
        </w:numPr>
        <w:ind w:left="720" w:hanging="360"/>
        <w:rPr>
          <w:rStyle w:val="Ttulo3Car"/>
          <w:rFonts w:asciiTheme="minorHAnsi" w:hAnsiTheme="minorHAnsi"/>
          <w:color w:val="auto"/>
        </w:rPr>
      </w:pPr>
    </w:p>
    <w:p w:rsidR="00F62A89" w:rsidRPr="00CC0ABC" w:rsidRDefault="00F62A89" w:rsidP="00F62A89">
      <w:pPr>
        <w:pStyle w:val="mp2222222"/>
        <w:numPr>
          <w:ilvl w:val="0"/>
          <w:numId w:val="0"/>
        </w:numPr>
        <w:ind w:left="720" w:hanging="360"/>
        <w:rPr>
          <w:rStyle w:val="Ttulo3Car"/>
          <w:rFonts w:asciiTheme="minorHAnsi" w:hAnsiTheme="minorHAnsi"/>
          <w:color w:val="auto"/>
        </w:rPr>
      </w:pPr>
    </w:p>
    <w:p w:rsidR="00F62A89" w:rsidRPr="00CC0ABC" w:rsidRDefault="00F62A89" w:rsidP="00F62A89">
      <w:pPr>
        <w:pStyle w:val="mp2222222"/>
        <w:numPr>
          <w:ilvl w:val="0"/>
          <w:numId w:val="0"/>
        </w:numPr>
        <w:ind w:left="720" w:hanging="360"/>
        <w:rPr>
          <w:rStyle w:val="Ttulo3Car"/>
          <w:rFonts w:asciiTheme="minorHAnsi" w:hAnsiTheme="minorHAnsi"/>
          <w:color w:val="auto"/>
        </w:rPr>
      </w:pPr>
    </w:p>
    <w:p w:rsidR="00F62A89" w:rsidRDefault="00F62A89" w:rsidP="00F62A89">
      <w:pPr>
        <w:pStyle w:val="mp2222222"/>
        <w:numPr>
          <w:ilvl w:val="0"/>
          <w:numId w:val="0"/>
        </w:numPr>
        <w:ind w:left="720" w:hanging="360"/>
        <w:rPr>
          <w:rStyle w:val="Ttulo3Car"/>
          <w:rFonts w:asciiTheme="minorHAnsi" w:hAnsiTheme="minorHAnsi"/>
          <w:color w:val="auto"/>
        </w:rPr>
      </w:pPr>
    </w:p>
    <w:p w:rsidR="00867ED2" w:rsidRDefault="00867ED2" w:rsidP="00F62A89">
      <w:pPr>
        <w:pStyle w:val="mp2222222"/>
        <w:numPr>
          <w:ilvl w:val="0"/>
          <w:numId w:val="0"/>
        </w:numPr>
        <w:ind w:left="720" w:hanging="360"/>
        <w:rPr>
          <w:rStyle w:val="Ttulo3Car"/>
          <w:rFonts w:asciiTheme="minorHAnsi" w:hAnsiTheme="minorHAnsi"/>
          <w:color w:val="auto"/>
        </w:rPr>
      </w:pPr>
    </w:p>
    <w:p w:rsidR="00867ED2" w:rsidRDefault="00867ED2" w:rsidP="00F62A89">
      <w:pPr>
        <w:pStyle w:val="mp2222222"/>
        <w:numPr>
          <w:ilvl w:val="0"/>
          <w:numId w:val="0"/>
        </w:numPr>
        <w:ind w:left="720" w:hanging="360"/>
        <w:rPr>
          <w:rStyle w:val="Ttulo3Car"/>
          <w:rFonts w:asciiTheme="minorHAnsi" w:hAnsiTheme="minorHAnsi"/>
          <w:color w:val="auto"/>
        </w:rPr>
      </w:pPr>
    </w:p>
    <w:p w:rsidR="00867ED2" w:rsidRDefault="00867ED2" w:rsidP="00F62A89">
      <w:pPr>
        <w:pStyle w:val="mp2222222"/>
        <w:numPr>
          <w:ilvl w:val="0"/>
          <w:numId w:val="0"/>
        </w:numPr>
        <w:ind w:left="720" w:hanging="360"/>
        <w:rPr>
          <w:rStyle w:val="Ttulo3Car"/>
          <w:rFonts w:asciiTheme="minorHAnsi" w:hAnsiTheme="minorHAnsi"/>
          <w:color w:val="auto"/>
        </w:rPr>
      </w:pPr>
    </w:p>
    <w:p w:rsidR="00867ED2" w:rsidRDefault="00867ED2" w:rsidP="00F62A89">
      <w:pPr>
        <w:pStyle w:val="mp2222222"/>
        <w:numPr>
          <w:ilvl w:val="0"/>
          <w:numId w:val="0"/>
        </w:numPr>
        <w:ind w:left="720" w:hanging="360"/>
        <w:rPr>
          <w:rStyle w:val="Ttulo3Car"/>
          <w:rFonts w:asciiTheme="minorHAnsi" w:hAnsiTheme="minorHAnsi"/>
          <w:color w:val="auto"/>
        </w:rPr>
      </w:pPr>
    </w:p>
    <w:p w:rsidR="00867ED2" w:rsidRPr="00CC0ABC" w:rsidRDefault="00867ED2" w:rsidP="00F62A89">
      <w:pPr>
        <w:pStyle w:val="mp2222222"/>
        <w:numPr>
          <w:ilvl w:val="0"/>
          <w:numId w:val="0"/>
        </w:numPr>
        <w:ind w:left="720" w:hanging="360"/>
        <w:rPr>
          <w:rStyle w:val="Ttulo3Car"/>
          <w:rFonts w:asciiTheme="minorHAnsi" w:hAnsiTheme="minorHAnsi"/>
          <w:color w:val="auto"/>
        </w:rPr>
      </w:pPr>
    </w:p>
    <w:p w:rsidR="00F62A89" w:rsidRPr="00CC0ABC" w:rsidRDefault="00F62A89" w:rsidP="00F62A89">
      <w:pPr>
        <w:pStyle w:val="mp2222222"/>
        <w:numPr>
          <w:ilvl w:val="0"/>
          <w:numId w:val="0"/>
        </w:numPr>
        <w:ind w:left="720" w:hanging="360"/>
        <w:rPr>
          <w:rStyle w:val="Ttulo3Car"/>
          <w:rFonts w:asciiTheme="minorHAnsi" w:hAnsiTheme="minorHAnsi"/>
          <w:color w:val="auto"/>
        </w:rPr>
      </w:pPr>
    </w:p>
    <w:p w:rsidR="00F62A89" w:rsidRPr="00CC0ABC" w:rsidRDefault="001D2503" w:rsidP="00B81513">
      <w:pPr>
        <w:pStyle w:val="Prrafodelista"/>
        <w:numPr>
          <w:ilvl w:val="2"/>
          <w:numId w:val="32"/>
        </w:numPr>
        <w:autoSpaceDE w:val="0"/>
        <w:autoSpaceDN w:val="0"/>
        <w:adjustRightInd w:val="0"/>
        <w:spacing w:after="0" w:line="240" w:lineRule="auto"/>
        <w:rPr>
          <w:rStyle w:val="Ttulo3Car"/>
          <w:rFonts w:asciiTheme="minorHAnsi" w:hAnsiTheme="minorHAnsi"/>
          <w:color w:val="auto"/>
          <w:lang w:val="es-ES"/>
        </w:rPr>
      </w:pPr>
      <w:bookmarkStart w:id="159" w:name="_Toc316937310"/>
      <w:r w:rsidRPr="00CC0ABC">
        <w:rPr>
          <w:rStyle w:val="Ttulo3Car"/>
          <w:rFonts w:asciiTheme="minorHAnsi" w:hAnsiTheme="minorHAnsi"/>
          <w:color w:val="auto"/>
          <w:lang w:val="es-ES"/>
        </w:rPr>
        <w:lastRenderedPageBreak/>
        <w:t>PANELES IMAGENERÍA PARA DIFERENTES REGIONES</w:t>
      </w:r>
      <w:bookmarkEnd w:id="159"/>
    </w:p>
    <w:p w:rsidR="00B81513" w:rsidRPr="00CC0ABC" w:rsidRDefault="00B81513" w:rsidP="00B81513">
      <w:pPr>
        <w:pStyle w:val="mp2222222"/>
        <w:numPr>
          <w:ilvl w:val="0"/>
          <w:numId w:val="0"/>
        </w:numPr>
        <w:ind w:left="720" w:hanging="360"/>
        <w:rPr>
          <w:rStyle w:val="Ttulo3Car"/>
          <w:rFonts w:asciiTheme="minorHAnsi" w:hAnsiTheme="minorHAnsi"/>
          <w:color w:val="auto"/>
        </w:rPr>
      </w:pPr>
    </w:p>
    <w:p w:rsidR="008F4E26" w:rsidRPr="00CC0ABC" w:rsidRDefault="008F4E26" w:rsidP="0038280A">
      <w:pPr>
        <w:pStyle w:val="textomarcapais12pt"/>
        <w:jc w:val="center"/>
        <w:rPr>
          <w:rFonts w:asciiTheme="minorHAnsi" w:hAnsiTheme="minorHAnsi"/>
          <w:bCs/>
          <w:caps/>
          <w:color w:val="auto"/>
          <w:sz w:val="20"/>
          <w:szCs w:val="18"/>
        </w:rPr>
      </w:pPr>
    </w:p>
    <w:p w:rsidR="0038280A" w:rsidRPr="00CC0ABC" w:rsidRDefault="0038280A" w:rsidP="0038280A">
      <w:pPr>
        <w:pStyle w:val="mp2222222"/>
        <w:keepNext/>
        <w:numPr>
          <w:ilvl w:val="0"/>
          <w:numId w:val="0"/>
        </w:numPr>
        <w:ind w:left="720" w:hanging="360"/>
        <w:jc w:val="center"/>
        <w:rPr>
          <w:rFonts w:asciiTheme="minorHAnsi" w:hAnsiTheme="minorHAnsi"/>
          <w:color w:val="auto"/>
        </w:rPr>
      </w:pPr>
    </w:p>
    <w:p w:rsidR="00577430" w:rsidRPr="00CC0ABC" w:rsidRDefault="00577430" w:rsidP="00577430">
      <w:pPr>
        <w:pStyle w:val="mp2222222"/>
        <w:numPr>
          <w:ilvl w:val="0"/>
          <w:numId w:val="0"/>
        </w:numPr>
        <w:ind w:left="720" w:hanging="360"/>
        <w:rPr>
          <w:rStyle w:val="Ttulo3Car"/>
          <w:rFonts w:asciiTheme="minorHAnsi" w:hAnsiTheme="minorHAnsi"/>
          <w:smallCaps w:val="0"/>
          <w:color w:val="auto"/>
          <w:spacing w:val="0"/>
          <w:sz w:val="20"/>
          <w:szCs w:val="20"/>
          <w:lang w:val="es-EC"/>
        </w:rPr>
      </w:pPr>
    </w:p>
    <w:p w:rsidR="00577430" w:rsidRPr="00CC0ABC" w:rsidRDefault="00577430" w:rsidP="00577430">
      <w:pPr>
        <w:pStyle w:val="mp2222222"/>
        <w:numPr>
          <w:ilvl w:val="0"/>
          <w:numId w:val="0"/>
        </w:numPr>
        <w:ind w:left="720" w:hanging="360"/>
        <w:rPr>
          <w:rStyle w:val="Ttulo3Car"/>
          <w:rFonts w:asciiTheme="minorHAnsi" w:hAnsiTheme="minorHAnsi"/>
          <w:smallCaps w:val="0"/>
          <w:color w:val="auto"/>
          <w:spacing w:val="0"/>
          <w:sz w:val="20"/>
          <w:szCs w:val="20"/>
          <w:lang w:val="es-EC"/>
        </w:rPr>
      </w:pPr>
    </w:p>
    <w:p w:rsidR="00577430" w:rsidRPr="00CC0ABC" w:rsidRDefault="00577430" w:rsidP="00577430">
      <w:pPr>
        <w:pStyle w:val="mp2222222"/>
        <w:numPr>
          <w:ilvl w:val="0"/>
          <w:numId w:val="0"/>
        </w:numPr>
        <w:ind w:left="720" w:hanging="360"/>
        <w:rPr>
          <w:rStyle w:val="Ttulo3Car"/>
          <w:rFonts w:asciiTheme="minorHAnsi" w:hAnsiTheme="minorHAnsi"/>
          <w:smallCaps w:val="0"/>
          <w:color w:val="auto"/>
          <w:spacing w:val="0"/>
          <w:sz w:val="20"/>
          <w:szCs w:val="20"/>
          <w:lang w:val="es-EC"/>
        </w:rPr>
      </w:pPr>
    </w:p>
    <w:p w:rsidR="00577430" w:rsidRPr="00CC0ABC" w:rsidRDefault="00577430" w:rsidP="00577430">
      <w:pPr>
        <w:pStyle w:val="mp2222222"/>
        <w:numPr>
          <w:ilvl w:val="0"/>
          <w:numId w:val="0"/>
        </w:numPr>
        <w:ind w:left="720" w:hanging="360"/>
        <w:rPr>
          <w:rStyle w:val="Ttulo3Car"/>
          <w:rFonts w:asciiTheme="minorHAnsi" w:hAnsiTheme="minorHAnsi"/>
          <w:smallCaps w:val="0"/>
          <w:color w:val="auto"/>
          <w:spacing w:val="0"/>
          <w:sz w:val="20"/>
          <w:szCs w:val="20"/>
          <w:lang w:val="es-EC"/>
        </w:rPr>
      </w:pPr>
      <w:r w:rsidRPr="00CC0ABC">
        <w:rPr>
          <w:rStyle w:val="Ttulo3Car"/>
          <w:rFonts w:asciiTheme="minorHAnsi" w:hAnsiTheme="minorHAnsi"/>
          <w:smallCaps w:val="0"/>
          <w:color w:val="auto"/>
          <w:spacing w:val="0"/>
          <w:sz w:val="20"/>
          <w:szCs w:val="20"/>
          <w:lang w:val="es-EC"/>
        </w:rPr>
        <w:t xml:space="preserve">  </w:t>
      </w:r>
      <w:r w:rsidRPr="00CC0ABC">
        <w:rPr>
          <w:rFonts w:asciiTheme="minorHAnsi" w:hAnsiTheme="minorHAnsi"/>
          <w:b w:val="0"/>
          <w:noProof/>
          <w:color w:val="auto"/>
          <w:spacing w:val="0"/>
          <w:sz w:val="20"/>
          <w:szCs w:val="20"/>
          <w:lang w:val="en-US" w:bidi="ar-SA"/>
        </w:rPr>
        <w:drawing>
          <wp:inline distT="0" distB="0" distL="0" distR="0">
            <wp:extent cx="1581813" cy="3157980"/>
            <wp:effectExtent l="19050" t="0" r="0" b="0"/>
            <wp:docPr id="24" name="Imagen 12" descr="G:\tesis\tesis feria 3d\tex\p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tesis\tesis feria 3d\tex\pece.jpg"/>
                    <pic:cNvPicPr>
                      <a:picLocks noChangeAspect="1" noChangeArrowheads="1"/>
                    </pic:cNvPicPr>
                  </pic:nvPicPr>
                  <pic:blipFill>
                    <a:blip r:embed="rId59" cstate="email"/>
                    <a:srcRect/>
                    <a:stretch>
                      <a:fillRect/>
                    </a:stretch>
                  </pic:blipFill>
                  <pic:spPr bwMode="auto">
                    <a:xfrm>
                      <a:off x="0" y="0"/>
                      <a:ext cx="1585422" cy="3165186"/>
                    </a:xfrm>
                    <a:prstGeom prst="rect">
                      <a:avLst/>
                    </a:prstGeom>
                    <a:noFill/>
                    <a:ln w="9525">
                      <a:noFill/>
                      <a:miter lim="800000"/>
                      <a:headEnd/>
                      <a:tailEnd/>
                    </a:ln>
                  </pic:spPr>
                </pic:pic>
              </a:graphicData>
            </a:graphic>
          </wp:inline>
        </w:drawing>
      </w:r>
      <w:r w:rsidRPr="00CC0ABC">
        <w:rPr>
          <w:rFonts w:asciiTheme="minorHAnsi" w:hAnsiTheme="minorHAnsi"/>
          <w:b w:val="0"/>
          <w:noProof/>
          <w:color w:val="auto"/>
          <w:spacing w:val="0"/>
          <w:sz w:val="20"/>
          <w:szCs w:val="20"/>
          <w:lang w:val="en-US" w:bidi="ar-SA"/>
        </w:rPr>
        <w:drawing>
          <wp:inline distT="0" distB="0" distL="0" distR="0">
            <wp:extent cx="1586204" cy="3166743"/>
            <wp:effectExtent l="19050" t="0" r="0" b="0"/>
            <wp:docPr id="35" name="Imagen 13" descr="G:\tesis\tesis feria 3d\tex\sanfranc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tesis\tesis feria 3d\tex\sanfrancis.jpg"/>
                    <pic:cNvPicPr>
                      <a:picLocks noChangeAspect="1" noChangeArrowheads="1"/>
                    </pic:cNvPicPr>
                  </pic:nvPicPr>
                  <pic:blipFill>
                    <a:blip r:embed="rId60" cstate="email"/>
                    <a:srcRect/>
                    <a:stretch>
                      <a:fillRect/>
                    </a:stretch>
                  </pic:blipFill>
                  <pic:spPr bwMode="auto">
                    <a:xfrm>
                      <a:off x="0" y="0"/>
                      <a:ext cx="1594380" cy="3183067"/>
                    </a:xfrm>
                    <a:prstGeom prst="rect">
                      <a:avLst/>
                    </a:prstGeom>
                    <a:noFill/>
                    <a:ln w="9525">
                      <a:noFill/>
                      <a:miter lim="800000"/>
                      <a:headEnd/>
                      <a:tailEnd/>
                    </a:ln>
                  </pic:spPr>
                </pic:pic>
              </a:graphicData>
            </a:graphic>
          </wp:inline>
        </w:drawing>
      </w:r>
      <w:r w:rsidRPr="00CC0ABC">
        <w:rPr>
          <w:rFonts w:asciiTheme="minorHAnsi" w:hAnsiTheme="minorHAnsi"/>
          <w:b w:val="0"/>
          <w:noProof/>
          <w:color w:val="auto"/>
          <w:spacing w:val="0"/>
          <w:sz w:val="20"/>
          <w:szCs w:val="20"/>
          <w:lang w:val="en-US" w:bidi="ar-SA"/>
        </w:rPr>
        <w:drawing>
          <wp:inline distT="0" distB="0" distL="0" distR="0">
            <wp:extent cx="1585882" cy="3166105"/>
            <wp:effectExtent l="19050" t="0" r="0" b="0"/>
            <wp:docPr id="38" name="Imagen 16" descr="G:\tesis\tesis feria 3d\tex\anci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tesis\tesis feria 3d\tex\anciana.jpg"/>
                    <pic:cNvPicPr>
                      <a:picLocks noChangeAspect="1" noChangeArrowheads="1"/>
                    </pic:cNvPicPr>
                  </pic:nvPicPr>
                  <pic:blipFill>
                    <a:blip r:embed="rId61" cstate="email"/>
                    <a:srcRect/>
                    <a:stretch>
                      <a:fillRect/>
                    </a:stretch>
                  </pic:blipFill>
                  <pic:spPr bwMode="auto">
                    <a:xfrm>
                      <a:off x="0" y="0"/>
                      <a:ext cx="1591088" cy="3176498"/>
                    </a:xfrm>
                    <a:prstGeom prst="rect">
                      <a:avLst/>
                    </a:prstGeom>
                    <a:noFill/>
                    <a:ln w="9525">
                      <a:noFill/>
                      <a:miter lim="800000"/>
                      <a:headEnd/>
                      <a:tailEnd/>
                    </a:ln>
                  </pic:spPr>
                </pic:pic>
              </a:graphicData>
            </a:graphic>
          </wp:inline>
        </w:drawing>
      </w:r>
    </w:p>
    <w:p w:rsidR="00577430" w:rsidRPr="00CC0ABC" w:rsidRDefault="00577430" w:rsidP="00577430">
      <w:pPr>
        <w:pStyle w:val="mp2222222"/>
        <w:numPr>
          <w:ilvl w:val="0"/>
          <w:numId w:val="0"/>
        </w:numPr>
        <w:ind w:left="720" w:hanging="360"/>
        <w:jc w:val="center"/>
        <w:rPr>
          <w:rStyle w:val="Ttulo3Car"/>
          <w:rFonts w:asciiTheme="minorHAnsi" w:hAnsiTheme="minorHAnsi"/>
          <w:smallCaps w:val="0"/>
          <w:color w:val="auto"/>
          <w:spacing w:val="0"/>
          <w:sz w:val="20"/>
          <w:szCs w:val="20"/>
          <w:lang w:val="es-EC"/>
        </w:rPr>
      </w:pPr>
    </w:p>
    <w:p w:rsidR="00577430" w:rsidRPr="00CC0ABC" w:rsidRDefault="00577430" w:rsidP="00577430">
      <w:pPr>
        <w:pStyle w:val="mp2222222"/>
        <w:numPr>
          <w:ilvl w:val="0"/>
          <w:numId w:val="0"/>
        </w:numPr>
        <w:jc w:val="center"/>
        <w:rPr>
          <w:rStyle w:val="Ttulo3Car"/>
          <w:rFonts w:asciiTheme="minorHAnsi" w:hAnsiTheme="minorHAnsi"/>
          <w:smallCaps w:val="0"/>
          <w:color w:val="auto"/>
          <w:spacing w:val="0"/>
          <w:sz w:val="20"/>
          <w:szCs w:val="20"/>
          <w:lang w:val="es-EC"/>
        </w:rPr>
      </w:pPr>
      <w:r w:rsidRPr="00CC0ABC">
        <w:rPr>
          <w:rFonts w:asciiTheme="minorHAnsi" w:hAnsiTheme="minorHAnsi"/>
          <w:b w:val="0"/>
          <w:noProof/>
          <w:color w:val="auto"/>
          <w:spacing w:val="0"/>
          <w:sz w:val="20"/>
          <w:szCs w:val="20"/>
          <w:lang w:val="en-US" w:bidi="ar-SA"/>
        </w:rPr>
        <w:drawing>
          <wp:inline distT="0" distB="0" distL="0" distR="0">
            <wp:extent cx="1573577" cy="3141539"/>
            <wp:effectExtent l="19050" t="0" r="7573" b="0"/>
            <wp:docPr id="46" name="Imagen 18" descr="G:\tesis\tesis feria 3d\tex\cost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tesis\tesis feria 3d\tex\costa (2).jpg"/>
                    <pic:cNvPicPr>
                      <a:picLocks noChangeAspect="1" noChangeArrowheads="1"/>
                    </pic:cNvPicPr>
                  </pic:nvPicPr>
                  <pic:blipFill>
                    <a:blip r:embed="rId62" cstate="email"/>
                    <a:srcRect/>
                    <a:stretch>
                      <a:fillRect/>
                    </a:stretch>
                  </pic:blipFill>
                  <pic:spPr bwMode="auto">
                    <a:xfrm>
                      <a:off x="0" y="0"/>
                      <a:ext cx="1575886" cy="3146148"/>
                    </a:xfrm>
                    <a:prstGeom prst="rect">
                      <a:avLst/>
                    </a:prstGeom>
                    <a:noFill/>
                    <a:ln w="9525">
                      <a:noFill/>
                      <a:miter lim="800000"/>
                      <a:headEnd/>
                      <a:tailEnd/>
                    </a:ln>
                  </pic:spPr>
                </pic:pic>
              </a:graphicData>
            </a:graphic>
          </wp:inline>
        </w:drawing>
      </w:r>
      <w:r w:rsidRPr="00CC0ABC">
        <w:rPr>
          <w:rFonts w:asciiTheme="minorHAnsi" w:hAnsiTheme="minorHAnsi"/>
          <w:b w:val="0"/>
          <w:noProof/>
          <w:color w:val="auto"/>
          <w:spacing w:val="0"/>
          <w:sz w:val="20"/>
          <w:szCs w:val="20"/>
          <w:lang w:val="en-US" w:bidi="ar-SA"/>
        </w:rPr>
        <w:drawing>
          <wp:inline distT="0" distB="0" distL="0" distR="0">
            <wp:extent cx="1577522" cy="3149413"/>
            <wp:effectExtent l="19050" t="0" r="3628" b="0"/>
            <wp:docPr id="47" name="Imagen 19" descr="G:\tesis\tesis feria 3d\tex\cost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tesis\tesis feria 3d\tex\costa (3).jpg"/>
                    <pic:cNvPicPr>
                      <a:picLocks noChangeAspect="1" noChangeArrowheads="1"/>
                    </pic:cNvPicPr>
                  </pic:nvPicPr>
                  <pic:blipFill>
                    <a:blip r:embed="rId63" cstate="email"/>
                    <a:srcRect/>
                    <a:stretch>
                      <a:fillRect/>
                    </a:stretch>
                  </pic:blipFill>
                  <pic:spPr bwMode="auto">
                    <a:xfrm>
                      <a:off x="0" y="0"/>
                      <a:ext cx="1583597" cy="3161541"/>
                    </a:xfrm>
                    <a:prstGeom prst="rect">
                      <a:avLst/>
                    </a:prstGeom>
                    <a:noFill/>
                    <a:ln w="9525">
                      <a:noFill/>
                      <a:miter lim="800000"/>
                      <a:headEnd/>
                      <a:tailEnd/>
                    </a:ln>
                  </pic:spPr>
                </pic:pic>
              </a:graphicData>
            </a:graphic>
          </wp:inline>
        </w:drawing>
      </w:r>
      <w:bookmarkStart w:id="160" w:name="g5"/>
      <w:r w:rsidRPr="00CC0ABC">
        <w:rPr>
          <w:rFonts w:asciiTheme="minorHAnsi" w:hAnsiTheme="minorHAnsi"/>
          <w:b w:val="0"/>
          <w:noProof/>
          <w:color w:val="auto"/>
          <w:spacing w:val="0"/>
          <w:sz w:val="20"/>
          <w:szCs w:val="20"/>
          <w:lang w:val="en-US" w:bidi="ar-SA"/>
        </w:rPr>
        <w:drawing>
          <wp:inline distT="0" distB="0" distL="0" distR="0">
            <wp:extent cx="1575133" cy="3144644"/>
            <wp:effectExtent l="19050" t="0" r="6017" b="0"/>
            <wp:docPr id="61" name="Imagen 21" descr="G:\tesis\tesis feria 3d\tex\costa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tesis\tesis feria 3d\tex\costa (5).jpg"/>
                    <pic:cNvPicPr>
                      <a:picLocks noChangeAspect="1" noChangeArrowheads="1"/>
                    </pic:cNvPicPr>
                  </pic:nvPicPr>
                  <pic:blipFill>
                    <a:blip r:embed="rId64" cstate="email"/>
                    <a:srcRect/>
                    <a:stretch>
                      <a:fillRect/>
                    </a:stretch>
                  </pic:blipFill>
                  <pic:spPr bwMode="auto">
                    <a:xfrm>
                      <a:off x="0" y="0"/>
                      <a:ext cx="1576371" cy="3147115"/>
                    </a:xfrm>
                    <a:prstGeom prst="rect">
                      <a:avLst/>
                    </a:prstGeom>
                    <a:noFill/>
                    <a:ln w="9525">
                      <a:noFill/>
                      <a:miter lim="800000"/>
                      <a:headEnd/>
                      <a:tailEnd/>
                    </a:ln>
                  </pic:spPr>
                </pic:pic>
              </a:graphicData>
            </a:graphic>
          </wp:inline>
        </w:drawing>
      </w:r>
      <w:bookmarkEnd w:id="160"/>
    </w:p>
    <w:p w:rsidR="00577430" w:rsidRPr="00CC0ABC" w:rsidRDefault="00577430" w:rsidP="00577430">
      <w:pPr>
        <w:pStyle w:val="mp2222222"/>
        <w:numPr>
          <w:ilvl w:val="0"/>
          <w:numId w:val="0"/>
        </w:numPr>
        <w:ind w:left="720" w:hanging="360"/>
        <w:jc w:val="center"/>
        <w:rPr>
          <w:rStyle w:val="Ttulo3Car"/>
          <w:rFonts w:asciiTheme="minorHAnsi" w:hAnsiTheme="minorHAnsi"/>
          <w:smallCaps w:val="0"/>
          <w:color w:val="auto"/>
          <w:spacing w:val="0"/>
          <w:sz w:val="20"/>
          <w:szCs w:val="20"/>
          <w:lang w:val="es-EC"/>
        </w:rPr>
      </w:pPr>
    </w:p>
    <w:p w:rsidR="00577430" w:rsidRPr="00CC0ABC" w:rsidRDefault="00577430" w:rsidP="00577430">
      <w:pPr>
        <w:pStyle w:val="mp2222222"/>
        <w:numPr>
          <w:ilvl w:val="0"/>
          <w:numId w:val="0"/>
        </w:numPr>
        <w:ind w:left="720" w:hanging="360"/>
        <w:jc w:val="center"/>
        <w:rPr>
          <w:rStyle w:val="Ttulo3Car"/>
          <w:rFonts w:asciiTheme="minorHAnsi" w:hAnsiTheme="minorHAnsi"/>
          <w:smallCaps w:val="0"/>
          <w:color w:val="auto"/>
          <w:spacing w:val="0"/>
          <w:sz w:val="20"/>
          <w:szCs w:val="20"/>
          <w:lang w:val="es-EC"/>
        </w:rPr>
      </w:pPr>
    </w:p>
    <w:p w:rsidR="00577430" w:rsidRPr="00CC0ABC" w:rsidRDefault="00577430" w:rsidP="00577430">
      <w:pPr>
        <w:pStyle w:val="mp2222222"/>
        <w:numPr>
          <w:ilvl w:val="0"/>
          <w:numId w:val="0"/>
        </w:numPr>
        <w:ind w:left="720" w:hanging="360"/>
        <w:jc w:val="center"/>
        <w:rPr>
          <w:rStyle w:val="Ttulo3Car"/>
          <w:rFonts w:asciiTheme="minorHAnsi" w:hAnsiTheme="minorHAnsi"/>
          <w:smallCaps w:val="0"/>
          <w:color w:val="auto"/>
          <w:spacing w:val="0"/>
          <w:sz w:val="20"/>
          <w:szCs w:val="20"/>
          <w:lang w:val="es-EC"/>
        </w:rPr>
      </w:pPr>
    </w:p>
    <w:p w:rsidR="00577430" w:rsidRPr="00CC0ABC" w:rsidRDefault="00577430" w:rsidP="00577430">
      <w:pPr>
        <w:pStyle w:val="mp2222222"/>
        <w:numPr>
          <w:ilvl w:val="0"/>
          <w:numId w:val="0"/>
        </w:numPr>
        <w:ind w:left="720" w:hanging="360"/>
        <w:jc w:val="center"/>
        <w:rPr>
          <w:rStyle w:val="Ttulo3Car"/>
          <w:rFonts w:asciiTheme="minorHAnsi" w:hAnsiTheme="minorHAnsi"/>
          <w:smallCaps w:val="0"/>
          <w:color w:val="auto"/>
          <w:spacing w:val="0"/>
          <w:sz w:val="20"/>
          <w:szCs w:val="20"/>
          <w:lang w:val="es-EC"/>
        </w:rPr>
      </w:pPr>
    </w:p>
    <w:p w:rsidR="00577430" w:rsidRPr="00CC0ABC" w:rsidRDefault="00577430" w:rsidP="00577430">
      <w:pPr>
        <w:pStyle w:val="mp2222222"/>
        <w:numPr>
          <w:ilvl w:val="0"/>
          <w:numId w:val="0"/>
        </w:numPr>
        <w:ind w:left="720" w:hanging="360"/>
        <w:jc w:val="center"/>
        <w:rPr>
          <w:rStyle w:val="Ttulo3Car"/>
          <w:rFonts w:asciiTheme="minorHAnsi" w:hAnsiTheme="minorHAnsi"/>
          <w:smallCaps w:val="0"/>
          <w:color w:val="auto"/>
          <w:spacing w:val="0"/>
          <w:sz w:val="20"/>
          <w:szCs w:val="20"/>
          <w:lang w:val="es-EC"/>
        </w:rPr>
      </w:pPr>
    </w:p>
    <w:p w:rsidR="00577430" w:rsidRPr="00CC0ABC" w:rsidRDefault="00577430" w:rsidP="00577430">
      <w:pPr>
        <w:pStyle w:val="mp2222222"/>
        <w:numPr>
          <w:ilvl w:val="0"/>
          <w:numId w:val="0"/>
        </w:numPr>
        <w:ind w:left="720" w:hanging="360"/>
        <w:rPr>
          <w:rStyle w:val="Ttulo3Car"/>
          <w:rFonts w:asciiTheme="minorHAnsi" w:hAnsiTheme="minorHAnsi"/>
          <w:smallCaps w:val="0"/>
          <w:color w:val="auto"/>
          <w:spacing w:val="0"/>
          <w:sz w:val="20"/>
          <w:szCs w:val="20"/>
          <w:lang w:val="es-EC"/>
        </w:rPr>
      </w:pPr>
    </w:p>
    <w:p w:rsidR="00577430" w:rsidRPr="00CC0ABC" w:rsidRDefault="00577430" w:rsidP="00577430">
      <w:pPr>
        <w:pStyle w:val="mp2222222"/>
        <w:numPr>
          <w:ilvl w:val="0"/>
          <w:numId w:val="0"/>
        </w:numPr>
        <w:ind w:left="720" w:hanging="360"/>
        <w:rPr>
          <w:rStyle w:val="Ttulo3Car"/>
          <w:rFonts w:asciiTheme="minorHAnsi" w:hAnsiTheme="minorHAnsi"/>
          <w:smallCaps w:val="0"/>
          <w:color w:val="auto"/>
          <w:spacing w:val="0"/>
          <w:sz w:val="20"/>
          <w:szCs w:val="20"/>
          <w:lang w:val="es-EC"/>
        </w:rPr>
      </w:pPr>
    </w:p>
    <w:p w:rsidR="00577430" w:rsidRPr="00CC0ABC" w:rsidRDefault="00577430" w:rsidP="00577430">
      <w:pPr>
        <w:pStyle w:val="mp2222222"/>
        <w:numPr>
          <w:ilvl w:val="0"/>
          <w:numId w:val="0"/>
        </w:numPr>
        <w:ind w:left="720" w:hanging="360"/>
        <w:rPr>
          <w:rStyle w:val="Ttulo3Car"/>
          <w:rFonts w:asciiTheme="minorHAnsi" w:hAnsiTheme="minorHAnsi"/>
          <w:smallCaps w:val="0"/>
          <w:color w:val="auto"/>
          <w:spacing w:val="0"/>
          <w:sz w:val="20"/>
          <w:szCs w:val="20"/>
          <w:lang w:val="es-EC"/>
        </w:rPr>
      </w:pPr>
    </w:p>
    <w:p w:rsidR="00577430" w:rsidRPr="00CC0ABC" w:rsidRDefault="00577430" w:rsidP="00577430">
      <w:pPr>
        <w:pStyle w:val="mp2222222"/>
        <w:numPr>
          <w:ilvl w:val="0"/>
          <w:numId w:val="0"/>
        </w:numPr>
        <w:ind w:left="720" w:hanging="360"/>
        <w:rPr>
          <w:rStyle w:val="Ttulo3Car"/>
          <w:rFonts w:asciiTheme="minorHAnsi" w:hAnsiTheme="minorHAnsi"/>
          <w:smallCaps w:val="0"/>
          <w:color w:val="auto"/>
          <w:spacing w:val="0"/>
          <w:sz w:val="20"/>
          <w:szCs w:val="20"/>
          <w:lang w:val="es-EC"/>
        </w:rPr>
      </w:pPr>
      <w:r w:rsidRPr="00CC0ABC">
        <w:rPr>
          <w:rStyle w:val="Ttulo3Car"/>
          <w:rFonts w:asciiTheme="minorHAnsi" w:hAnsiTheme="minorHAnsi"/>
          <w:smallCaps w:val="0"/>
          <w:color w:val="auto"/>
          <w:spacing w:val="0"/>
          <w:sz w:val="20"/>
          <w:szCs w:val="20"/>
          <w:lang w:val="es-EC"/>
        </w:rPr>
        <w:t xml:space="preserve">   </w:t>
      </w:r>
    </w:p>
    <w:p w:rsidR="00577430" w:rsidRPr="00CC0ABC" w:rsidRDefault="00577430" w:rsidP="00577430">
      <w:pPr>
        <w:pStyle w:val="mp2222222"/>
        <w:numPr>
          <w:ilvl w:val="0"/>
          <w:numId w:val="0"/>
        </w:numPr>
        <w:ind w:left="720" w:hanging="360"/>
        <w:rPr>
          <w:rStyle w:val="Ttulo3Car"/>
          <w:rFonts w:asciiTheme="minorHAnsi" w:hAnsiTheme="minorHAnsi"/>
          <w:smallCaps w:val="0"/>
          <w:color w:val="auto"/>
          <w:spacing w:val="0"/>
          <w:sz w:val="20"/>
          <w:szCs w:val="20"/>
          <w:lang w:val="es-EC"/>
        </w:rPr>
      </w:pPr>
    </w:p>
    <w:p w:rsidR="00577430" w:rsidRDefault="00577430" w:rsidP="00577430">
      <w:pPr>
        <w:pStyle w:val="mp2222222"/>
        <w:numPr>
          <w:ilvl w:val="0"/>
          <w:numId w:val="0"/>
        </w:numPr>
        <w:ind w:left="720" w:hanging="360"/>
        <w:rPr>
          <w:rStyle w:val="Ttulo3Car"/>
          <w:rFonts w:asciiTheme="minorHAnsi" w:hAnsiTheme="minorHAnsi"/>
          <w:smallCaps w:val="0"/>
          <w:color w:val="auto"/>
          <w:spacing w:val="0"/>
          <w:sz w:val="20"/>
          <w:szCs w:val="20"/>
          <w:lang w:val="es-EC"/>
        </w:rPr>
      </w:pPr>
    </w:p>
    <w:p w:rsidR="002D38D6" w:rsidRDefault="002D38D6" w:rsidP="00577430">
      <w:pPr>
        <w:pStyle w:val="mp2222222"/>
        <w:numPr>
          <w:ilvl w:val="0"/>
          <w:numId w:val="0"/>
        </w:numPr>
        <w:ind w:left="720" w:hanging="360"/>
        <w:rPr>
          <w:rStyle w:val="Ttulo3Car"/>
          <w:rFonts w:asciiTheme="minorHAnsi" w:hAnsiTheme="minorHAnsi"/>
          <w:smallCaps w:val="0"/>
          <w:color w:val="auto"/>
          <w:spacing w:val="0"/>
          <w:sz w:val="20"/>
          <w:szCs w:val="20"/>
          <w:lang w:val="es-EC"/>
        </w:rPr>
      </w:pPr>
    </w:p>
    <w:p w:rsidR="002D38D6" w:rsidRPr="00CC0ABC" w:rsidRDefault="002D38D6" w:rsidP="00577430">
      <w:pPr>
        <w:pStyle w:val="mp2222222"/>
        <w:numPr>
          <w:ilvl w:val="0"/>
          <w:numId w:val="0"/>
        </w:numPr>
        <w:ind w:left="720" w:hanging="360"/>
        <w:rPr>
          <w:rStyle w:val="Ttulo3Car"/>
          <w:rFonts w:asciiTheme="minorHAnsi" w:hAnsiTheme="minorHAnsi"/>
          <w:smallCaps w:val="0"/>
          <w:color w:val="auto"/>
          <w:spacing w:val="0"/>
          <w:sz w:val="20"/>
          <w:szCs w:val="20"/>
          <w:lang w:val="es-EC"/>
        </w:rPr>
      </w:pPr>
    </w:p>
    <w:p w:rsidR="00577430" w:rsidRPr="00CC0ABC" w:rsidRDefault="00577430" w:rsidP="00577430">
      <w:pPr>
        <w:pStyle w:val="mp2222222"/>
        <w:numPr>
          <w:ilvl w:val="0"/>
          <w:numId w:val="0"/>
        </w:numPr>
        <w:ind w:left="720" w:hanging="360"/>
        <w:rPr>
          <w:rStyle w:val="Ttulo3Car"/>
          <w:rFonts w:asciiTheme="minorHAnsi" w:hAnsiTheme="minorHAnsi"/>
          <w:smallCaps w:val="0"/>
          <w:color w:val="auto"/>
          <w:spacing w:val="0"/>
          <w:sz w:val="20"/>
          <w:szCs w:val="20"/>
          <w:lang w:val="es-EC"/>
        </w:rPr>
      </w:pPr>
    </w:p>
    <w:p w:rsidR="00577430" w:rsidRPr="00CC0ABC" w:rsidRDefault="00577430" w:rsidP="00577430">
      <w:pPr>
        <w:pStyle w:val="mp2222222"/>
        <w:numPr>
          <w:ilvl w:val="0"/>
          <w:numId w:val="0"/>
        </w:numPr>
        <w:ind w:left="720" w:hanging="360"/>
        <w:rPr>
          <w:rStyle w:val="Ttulo3Car"/>
          <w:rFonts w:asciiTheme="minorHAnsi" w:hAnsiTheme="minorHAnsi"/>
          <w:smallCaps w:val="0"/>
          <w:color w:val="auto"/>
          <w:spacing w:val="0"/>
          <w:sz w:val="20"/>
          <w:szCs w:val="20"/>
          <w:lang w:val="es-EC"/>
        </w:rPr>
      </w:pPr>
    </w:p>
    <w:p w:rsidR="00577430" w:rsidRPr="00CC0ABC" w:rsidRDefault="00577430" w:rsidP="00577430">
      <w:pPr>
        <w:pStyle w:val="mp2222222"/>
        <w:numPr>
          <w:ilvl w:val="0"/>
          <w:numId w:val="0"/>
        </w:numPr>
        <w:ind w:left="720" w:hanging="360"/>
        <w:rPr>
          <w:rStyle w:val="Ttulo3Car"/>
          <w:rFonts w:asciiTheme="minorHAnsi" w:hAnsiTheme="minorHAnsi"/>
          <w:smallCaps w:val="0"/>
          <w:color w:val="auto"/>
          <w:spacing w:val="0"/>
          <w:sz w:val="20"/>
          <w:szCs w:val="20"/>
          <w:lang w:val="es-EC"/>
        </w:rPr>
      </w:pPr>
    </w:p>
    <w:p w:rsidR="00577430" w:rsidRPr="00CC0ABC" w:rsidRDefault="00577430" w:rsidP="00577430">
      <w:pPr>
        <w:pStyle w:val="mp2222222"/>
        <w:numPr>
          <w:ilvl w:val="0"/>
          <w:numId w:val="0"/>
        </w:numPr>
        <w:jc w:val="center"/>
        <w:rPr>
          <w:rStyle w:val="Ttulo3Car"/>
          <w:rFonts w:asciiTheme="minorHAnsi" w:hAnsiTheme="minorHAnsi"/>
          <w:smallCaps w:val="0"/>
          <w:color w:val="auto"/>
          <w:spacing w:val="0"/>
          <w:sz w:val="20"/>
          <w:szCs w:val="20"/>
          <w:lang w:val="es-EC"/>
        </w:rPr>
      </w:pPr>
      <w:r w:rsidRPr="00CC0ABC">
        <w:rPr>
          <w:rFonts w:asciiTheme="minorHAnsi" w:hAnsiTheme="minorHAnsi"/>
          <w:b w:val="0"/>
          <w:noProof/>
          <w:color w:val="auto"/>
          <w:spacing w:val="0"/>
          <w:sz w:val="20"/>
          <w:szCs w:val="20"/>
          <w:lang w:val="en-US" w:bidi="ar-SA"/>
        </w:rPr>
        <w:drawing>
          <wp:inline distT="0" distB="0" distL="0" distR="0">
            <wp:extent cx="1562994" cy="3120412"/>
            <wp:effectExtent l="19050" t="0" r="0" b="0"/>
            <wp:docPr id="62" name="Imagen 22" descr="G:\tesis\tesis feria 3d\tex\gal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tesis\tesis feria 3d\tex\galap.jpg"/>
                    <pic:cNvPicPr>
                      <a:picLocks noChangeAspect="1" noChangeArrowheads="1"/>
                    </pic:cNvPicPr>
                  </pic:nvPicPr>
                  <pic:blipFill>
                    <a:blip r:embed="rId65" cstate="email"/>
                    <a:srcRect/>
                    <a:stretch>
                      <a:fillRect/>
                    </a:stretch>
                  </pic:blipFill>
                  <pic:spPr bwMode="auto">
                    <a:xfrm>
                      <a:off x="0" y="0"/>
                      <a:ext cx="1571724" cy="3137842"/>
                    </a:xfrm>
                    <a:prstGeom prst="rect">
                      <a:avLst/>
                    </a:prstGeom>
                    <a:noFill/>
                    <a:ln w="9525">
                      <a:noFill/>
                      <a:miter lim="800000"/>
                      <a:headEnd/>
                      <a:tailEnd/>
                    </a:ln>
                  </pic:spPr>
                </pic:pic>
              </a:graphicData>
            </a:graphic>
          </wp:inline>
        </w:drawing>
      </w:r>
      <w:r w:rsidRPr="00CC0ABC">
        <w:rPr>
          <w:rFonts w:asciiTheme="minorHAnsi" w:hAnsiTheme="minorHAnsi"/>
          <w:b w:val="0"/>
          <w:noProof/>
          <w:color w:val="auto"/>
          <w:spacing w:val="0"/>
          <w:sz w:val="20"/>
          <w:szCs w:val="20"/>
          <w:lang w:val="en-US" w:bidi="ar-SA"/>
        </w:rPr>
        <w:drawing>
          <wp:inline distT="0" distB="0" distL="0" distR="0">
            <wp:extent cx="1564849" cy="3124113"/>
            <wp:effectExtent l="19050" t="0" r="0" b="0"/>
            <wp:docPr id="63" name="Imagen 23" descr="G:\tesis\tesis feria 3d\tex\galas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tesis\tesis feria 3d\tex\galasp.jpg"/>
                    <pic:cNvPicPr>
                      <a:picLocks noChangeAspect="1" noChangeArrowheads="1"/>
                    </pic:cNvPicPr>
                  </pic:nvPicPr>
                  <pic:blipFill>
                    <a:blip r:embed="rId66" cstate="email"/>
                    <a:srcRect/>
                    <a:stretch>
                      <a:fillRect/>
                    </a:stretch>
                  </pic:blipFill>
                  <pic:spPr bwMode="auto">
                    <a:xfrm>
                      <a:off x="0" y="0"/>
                      <a:ext cx="1575309" cy="3144996"/>
                    </a:xfrm>
                    <a:prstGeom prst="rect">
                      <a:avLst/>
                    </a:prstGeom>
                    <a:noFill/>
                    <a:ln w="9525">
                      <a:noFill/>
                      <a:miter lim="800000"/>
                      <a:headEnd/>
                      <a:tailEnd/>
                    </a:ln>
                  </pic:spPr>
                </pic:pic>
              </a:graphicData>
            </a:graphic>
          </wp:inline>
        </w:drawing>
      </w:r>
      <w:r w:rsidRPr="00CC0ABC">
        <w:rPr>
          <w:rFonts w:asciiTheme="minorHAnsi" w:hAnsiTheme="minorHAnsi"/>
          <w:b w:val="0"/>
          <w:noProof/>
          <w:color w:val="auto"/>
          <w:spacing w:val="0"/>
          <w:sz w:val="20"/>
          <w:szCs w:val="20"/>
          <w:lang w:val="en-US" w:bidi="ar-SA"/>
        </w:rPr>
        <w:drawing>
          <wp:inline distT="0" distB="0" distL="0" distR="0">
            <wp:extent cx="1563952" cy="3122318"/>
            <wp:effectExtent l="19050" t="0" r="0" b="0"/>
            <wp:docPr id="100" name="Imagen 24" descr="G:\tesis\tesis feria 3d\tex\gran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tesis\tesis feria 3d\tex\granos.jpg"/>
                    <pic:cNvPicPr>
                      <a:picLocks noChangeAspect="1" noChangeArrowheads="1"/>
                    </pic:cNvPicPr>
                  </pic:nvPicPr>
                  <pic:blipFill>
                    <a:blip r:embed="rId67" cstate="email"/>
                    <a:srcRect/>
                    <a:stretch>
                      <a:fillRect/>
                    </a:stretch>
                  </pic:blipFill>
                  <pic:spPr bwMode="auto">
                    <a:xfrm>
                      <a:off x="0" y="0"/>
                      <a:ext cx="1576651" cy="3147671"/>
                    </a:xfrm>
                    <a:prstGeom prst="rect">
                      <a:avLst/>
                    </a:prstGeom>
                    <a:noFill/>
                    <a:ln w="9525">
                      <a:noFill/>
                      <a:miter lim="800000"/>
                      <a:headEnd/>
                      <a:tailEnd/>
                    </a:ln>
                  </pic:spPr>
                </pic:pic>
              </a:graphicData>
            </a:graphic>
          </wp:inline>
        </w:drawing>
      </w:r>
    </w:p>
    <w:p w:rsidR="00577430" w:rsidRPr="00CC0ABC" w:rsidRDefault="00577430" w:rsidP="00577430">
      <w:pPr>
        <w:pStyle w:val="mp2222222"/>
        <w:numPr>
          <w:ilvl w:val="0"/>
          <w:numId w:val="0"/>
        </w:numPr>
        <w:ind w:left="720" w:hanging="360"/>
        <w:rPr>
          <w:rStyle w:val="Ttulo3Car"/>
          <w:rFonts w:asciiTheme="minorHAnsi" w:hAnsiTheme="minorHAnsi"/>
          <w:smallCaps w:val="0"/>
          <w:color w:val="auto"/>
          <w:spacing w:val="0"/>
          <w:sz w:val="20"/>
          <w:szCs w:val="20"/>
          <w:lang w:val="es-EC"/>
        </w:rPr>
      </w:pPr>
    </w:p>
    <w:p w:rsidR="007308A2" w:rsidRDefault="00577430" w:rsidP="007308A2">
      <w:pPr>
        <w:pStyle w:val="mp2222222"/>
        <w:keepNext/>
        <w:numPr>
          <w:ilvl w:val="0"/>
          <w:numId w:val="0"/>
        </w:numPr>
        <w:ind w:left="720" w:hanging="720"/>
        <w:jc w:val="center"/>
      </w:pPr>
      <w:r w:rsidRPr="00CC0ABC">
        <w:rPr>
          <w:rFonts w:asciiTheme="minorHAnsi" w:hAnsiTheme="minorHAnsi"/>
          <w:noProof/>
          <w:color w:val="auto"/>
          <w:spacing w:val="0"/>
          <w:sz w:val="20"/>
          <w:szCs w:val="20"/>
          <w:lang w:val="en-US" w:bidi="ar-SA"/>
        </w:rPr>
        <w:drawing>
          <wp:inline distT="0" distB="0" distL="0" distR="0">
            <wp:extent cx="1566527" cy="3129699"/>
            <wp:effectExtent l="19050" t="0" r="0" b="0"/>
            <wp:docPr id="102" name="Imagen 39" descr="C:\Documents and Settings\Sonia\Escritorio\29 nov tesis\linea\costa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Documents and Settings\Sonia\Escritorio\29 nov tesis\linea\costa (4).jpg"/>
                    <pic:cNvPicPr>
                      <a:picLocks noChangeAspect="1" noChangeArrowheads="1"/>
                    </pic:cNvPicPr>
                  </pic:nvPicPr>
                  <pic:blipFill>
                    <a:blip r:embed="rId68" cstate="email"/>
                    <a:srcRect/>
                    <a:stretch>
                      <a:fillRect/>
                    </a:stretch>
                  </pic:blipFill>
                  <pic:spPr bwMode="auto">
                    <a:xfrm>
                      <a:off x="0" y="0"/>
                      <a:ext cx="1566508" cy="3129660"/>
                    </a:xfrm>
                    <a:prstGeom prst="rect">
                      <a:avLst/>
                    </a:prstGeom>
                    <a:noFill/>
                    <a:ln w="9525">
                      <a:noFill/>
                      <a:miter lim="800000"/>
                      <a:headEnd/>
                      <a:tailEnd/>
                    </a:ln>
                  </pic:spPr>
                </pic:pic>
              </a:graphicData>
            </a:graphic>
          </wp:inline>
        </w:drawing>
      </w:r>
      <w:r w:rsidRPr="00CC0ABC">
        <w:rPr>
          <w:rFonts w:asciiTheme="minorHAnsi" w:hAnsiTheme="minorHAnsi"/>
          <w:noProof/>
          <w:color w:val="auto"/>
          <w:spacing w:val="0"/>
          <w:sz w:val="20"/>
          <w:szCs w:val="20"/>
          <w:lang w:val="en-US" w:bidi="ar-SA"/>
        </w:rPr>
        <w:drawing>
          <wp:inline distT="0" distB="0" distL="0" distR="0">
            <wp:extent cx="1566526" cy="3129699"/>
            <wp:effectExtent l="19050" t="0" r="0" b="0"/>
            <wp:docPr id="109" name="Imagen 38" descr="C:\Documents and Settings\Sonia\Escritorio\29 nov tesis\linea\cost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Documents and Settings\Sonia\Escritorio\29 nov tesis\linea\costa (1).jpg"/>
                    <pic:cNvPicPr>
                      <a:picLocks noChangeAspect="1" noChangeArrowheads="1"/>
                    </pic:cNvPicPr>
                  </pic:nvPicPr>
                  <pic:blipFill>
                    <a:blip r:embed="rId69" cstate="email"/>
                    <a:srcRect/>
                    <a:stretch>
                      <a:fillRect/>
                    </a:stretch>
                  </pic:blipFill>
                  <pic:spPr bwMode="auto">
                    <a:xfrm>
                      <a:off x="0" y="0"/>
                      <a:ext cx="1570824" cy="3138286"/>
                    </a:xfrm>
                    <a:prstGeom prst="rect">
                      <a:avLst/>
                    </a:prstGeom>
                    <a:noFill/>
                    <a:ln w="9525">
                      <a:noFill/>
                      <a:miter lim="800000"/>
                      <a:headEnd/>
                      <a:tailEnd/>
                    </a:ln>
                  </pic:spPr>
                </pic:pic>
              </a:graphicData>
            </a:graphic>
          </wp:inline>
        </w:drawing>
      </w:r>
      <w:r w:rsidRPr="00CC0ABC">
        <w:rPr>
          <w:rFonts w:asciiTheme="minorHAnsi" w:hAnsiTheme="minorHAnsi"/>
          <w:b w:val="0"/>
          <w:noProof/>
          <w:color w:val="auto"/>
          <w:spacing w:val="0"/>
          <w:sz w:val="20"/>
          <w:szCs w:val="20"/>
          <w:lang w:val="en-US" w:bidi="ar-SA"/>
        </w:rPr>
        <w:drawing>
          <wp:inline distT="0" distB="0" distL="0" distR="0">
            <wp:extent cx="1564653" cy="3125957"/>
            <wp:effectExtent l="19050" t="0" r="0" b="0"/>
            <wp:docPr id="110" name="Imagen 41" descr="C:\Documents and Settings\Sonia\Escritorio\29 nov tesis\linea\amazona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Documents and Settings\Sonia\Escritorio\29 nov tesis\linea\amazonas2.jpg"/>
                    <pic:cNvPicPr>
                      <a:picLocks noChangeAspect="1" noChangeArrowheads="1"/>
                    </pic:cNvPicPr>
                  </pic:nvPicPr>
                  <pic:blipFill>
                    <a:blip r:embed="rId70" cstate="email"/>
                    <a:srcRect/>
                    <a:stretch>
                      <a:fillRect/>
                    </a:stretch>
                  </pic:blipFill>
                  <pic:spPr bwMode="auto">
                    <a:xfrm>
                      <a:off x="0" y="0"/>
                      <a:ext cx="1572728" cy="3142089"/>
                    </a:xfrm>
                    <a:prstGeom prst="rect">
                      <a:avLst/>
                    </a:prstGeom>
                    <a:noFill/>
                    <a:ln w="9525">
                      <a:noFill/>
                      <a:miter lim="800000"/>
                      <a:headEnd/>
                      <a:tailEnd/>
                    </a:ln>
                  </pic:spPr>
                </pic:pic>
              </a:graphicData>
            </a:graphic>
          </wp:inline>
        </w:drawing>
      </w:r>
    </w:p>
    <w:p w:rsidR="007308A2" w:rsidRDefault="007308A2" w:rsidP="007308A2">
      <w:pPr>
        <w:pStyle w:val="Epgrafe"/>
        <w:spacing w:after="0" w:line="240" w:lineRule="auto"/>
        <w:jc w:val="center"/>
        <w:rPr>
          <w:sz w:val="20"/>
          <w:szCs w:val="20"/>
          <w:lang w:val="es-ES"/>
        </w:rPr>
      </w:pPr>
    </w:p>
    <w:p w:rsidR="00577430" w:rsidRPr="007308A2" w:rsidRDefault="007308A2" w:rsidP="007308A2">
      <w:pPr>
        <w:pStyle w:val="Epgrafe"/>
        <w:spacing w:after="0" w:line="240" w:lineRule="auto"/>
        <w:jc w:val="center"/>
        <w:rPr>
          <w:rStyle w:val="Ttulo3Car"/>
          <w:rFonts w:asciiTheme="minorHAnsi" w:hAnsiTheme="minorHAnsi"/>
          <w:smallCaps w:val="0"/>
          <w:color w:val="auto"/>
          <w:spacing w:val="0"/>
          <w:sz w:val="20"/>
          <w:szCs w:val="20"/>
          <w:lang w:val="es-EC"/>
        </w:rPr>
      </w:pPr>
      <w:bookmarkStart w:id="161" w:name="_Toc317027001"/>
      <w:r w:rsidRPr="007308A2">
        <w:rPr>
          <w:sz w:val="20"/>
          <w:szCs w:val="20"/>
          <w:lang w:val="es-ES"/>
        </w:rPr>
        <w:t>FIGURA 5-</w:t>
      </w:r>
      <w:r w:rsidR="00903F30" w:rsidRPr="007308A2">
        <w:rPr>
          <w:sz w:val="20"/>
          <w:szCs w:val="20"/>
        </w:rPr>
        <w:fldChar w:fldCharType="begin"/>
      </w:r>
      <w:r w:rsidRPr="007308A2">
        <w:rPr>
          <w:sz w:val="20"/>
          <w:szCs w:val="20"/>
          <w:lang w:val="es-ES"/>
        </w:rPr>
        <w:instrText xml:space="preserve"> SEQ FIGURA \* ARABIC </w:instrText>
      </w:r>
      <w:r w:rsidR="00903F30" w:rsidRPr="007308A2">
        <w:rPr>
          <w:sz w:val="20"/>
          <w:szCs w:val="20"/>
        </w:rPr>
        <w:fldChar w:fldCharType="separate"/>
      </w:r>
      <w:r w:rsidR="00E75534">
        <w:rPr>
          <w:noProof/>
          <w:sz w:val="20"/>
          <w:szCs w:val="20"/>
          <w:lang w:val="es-ES"/>
        </w:rPr>
        <w:t>5</w:t>
      </w:r>
      <w:r w:rsidR="00903F30" w:rsidRPr="007308A2">
        <w:rPr>
          <w:sz w:val="20"/>
          <w:szCs w:val="20"/>
        </w:rPr>
        <w:fldChar w:fldCharType="end"/>
      </w:r>
      <w:r w:rsidRPr="007308A2">
        <w:rPr>
          <w:sz w:val="20"/>
          <w:szCs w:val="20"/>
          <w:lang w:val="es-ES"/>
        </w:rPr>
        <w:t>: PANELES PARA CADA REGIÓN DENTRO DE LA FERIA</w:t>
      </w:r>
      <w:bookmarkEnd w:id="161"/>
    </w:p>
    <w:p w:rsidR="002A24A6" w:rsidRPr="007308A2" w:rsidRDefault="002A24A6" w:rsidP="007308A2">
      <w:pPr>
        <w:pStyle w:val="textomarcapais12pt"/>
        <w:jc w:val="center"/>
        <w:rPr>
          <w:rFonts w:asciiTheme="minorHAnsi" w:hAnsiTheme="minorHAnsi"/>
          <w:bCs/>
          <w:caps/>
          <w:color w:val="auto"/>
          <w:sz w:val="20"/>
          <w:szCs w:val="20"/>
        </w:rPr>
      </w:pPr>
      <w:r w:rsidRPr="007308A2">
        <w:rPr>
          <w:rFonts w:asciiTheme="minorHAnsi" w:hAnsiTheme="minorHAnsi"/>
          <w:bCs/>
          <w:caps/>
          <w:color w:val="auto"/>
          <w:sz w:val="20"/>
          <w:szCs w:val="20"/>
        </w:rPr>
        <w:t>Fuente: Elaborado por autores</w:t>
      </w:r>
    </w:p>
    <w:p w:rsidR="006628BA" w:rsidRPr="00CC0ABC" w:rsidRDefault="006628BA" w:rsidP="002A24A6">
      <w:pPr>
        <w:pStyle w:val="textomarcapais12pt"/>
        <w:jc w:val="center"/>
        <w:rPr>
          <w:rFonts w:asciiTheme="minorHAnsi" w:hAnsiTheme="minorHAnsi"/>
          <w:bCs/>
          <w:caps/>
          <w:color w:val="auto"/>
          <w:sz w:val="20"/>
          <w:szCs w:val="18"/>
        </w:rPr>
      </w:pPr>
    </w:p>
    <w:p w:rsidR="006628BA" w:rsidRDefault="006628BA" w:rsidP="002A24A6">
      <w:pPr>
        <w:pStyle w:val="textomarcapais12pt"/>
        <w:jc w:val="center"/>
        <w:rPr>
          <w:rFonts w:asciiTheme="minorHAnsi" w:hAnsiTheme="minorHAnsi"/>
          <w:bCs/>
          <w:caps/>
          <w:color w:val="auto"/>
          <w:sz w:val="20"/>
          <w:szCs w:val="18"/>
        </w:rPr>
      </w:pPr>
    </w:p>
    <w:p w:rsidR="002D38D6" w:rsidRDefault="002D38D6" w:rsidP="002A24A6">
      <w:pPr>
        <w:pStyle w:val="textomarcapais12pt"/>
        <w:jc w:val="center"/>
        <w:rPr>
          <w:rFonts w:asciiTheme="minorHAnsi" w:hAnsiTheme="minorHAnsi"/>
          <w:bCs/>
          <w:caps/>
          <w:color w:val="auto"/>
          <w:sz w:val="20"/>
          <w:szCs w:val="18"/>
        </w:rPr>
      </w:pPr>
    </w:p>
    <w:p w:rsidR="00F34280" w:rsidRPr="00CC0ABC" w:rsidRDefault="00577430" w:rsidP="00F34280">
      <w:pPr>
        <w:pStyle w:val="Prrafodelista"/>
        <w:numPr>
          <w:ilvl w:val="2"/>
          <w:numId w:val="32"/>
        </w:numPr>
        <w:tabs>
          <w:tab w:val="left" w:pos="4905"/>
        </w:tabs>
        <w:autoSpaceDE w:val="0"/>
        <w:autoSpaceDN w:val="0"/>
        <w:adjustRightInd w:val="0"/>
        <w:spacing w:after="0" w:line="240" w:lineRule="auto"/>
        <w:rPr>
          <w:rStyle w:val="Ttulo3Car"/>
          <w:rFonts w:asciiTheme="minorHAnsi" w:hAnsiTheme="minorHAnsi"/>
          <w:b w:val="0"/>
          <w:smallCaps w:val="0"/>
          <w:color w:val="auto"/>
          <w:spacing w:val="0"/>
          <w:sz w:val="20"/>
          <w:szCs w:val="20"/>
          <w:lang w:val="es-EC"/>
        </w:rPr>
      </w:pPr>
      <w:bookmarkStart w:id="162" w:name="_Toc316937311"/>
      <w:r w:rsidRPr="00CC0ABC">
        <w:rPr>
          <w:rStyle w:val="Ttulo3Car"/>
          <w:rFonts w:asciiTheme="minorHAnsi" w:hAnsiTheme="minorHAnsi"/>
          <w:color w:val="auto"/>
          <w:lang w:val="es-ES"/>
        </w:rPr>
        <w:lastRenderedPageBreak/>
        <w:t xml:space="preserve">PROTECTORES PANTALLAS </w:t>
      </w:r>
      <w:r w:rsidR="00CB5E77" w:rsidRPr="00CC0ABC">
        <w:rPr>
          <w:rStyle w:val="Ttulo3Car"/>
          <w:rFonts w:asciiTheme="minorHAnsi" w:hAnsiTheme="minorHAnsi"/>
          <w:color w:val="auto"/>
          <w:lang w:val="es-ES"/>
        </w:rPr>
        <w:t>DENTRO DE LA FERIA</w:t>
      </w:r>
      <w:bookmarkEnd w:id="162"/>
    </w:p>
    <w:p w:rsidR="00EA1E62" w:rsidRPr="00CC0ABC" w:rsidRDefault="00EA1E62" w:rsidP="00CB5E77">
      <w:pPr>
        <w:pStyle w:val="mp2222222"/>
        <w:numPr>
          <w:ilvl w:val="0"/>
          <w:numId w:val="0"/>
        </w:numPr>
        <w:ind w:left="720" w:hanging="360"/>
        <w:rPr>
          <w:rStyle w:val="Ttulo3Car"/>
          <w:rFonts w:asciiTheme="minorHAnsi" w:hAnsiTheme="minorHAnsi"/>
          <w:smallCaps w:val="0"/>
          <w:color w:val="auto"/>
          <w:spacing w:val="0"/>
          <w:sz w:val="20"/>
          <w:szCs w:val="20"/>
          <w:lang w:val="es-EC"/>
        </w:rPr>
      </w:pPr>
    </w:p>
    <w:p w:rsidR="00693336" w:rsidRPr="00CC0ABC" w:rsidRDefault="00693336" w:rsidP="006353C8">
      <w:pPr>
        <w:pStyle w:val="mp2222222"/>
        <w:numPr>
          <w:ilvl w:val="0"/>
          <w:numId w:val="0"/>
        </w:numPr>
        <w:ind w:left="720" w:hanging="360"/>
        <w:rPr>
          <w:rStyle w:val="Ttulo3Car"/>
          <w:rFonts w:asciiTheme="minorHAnsi" w:hAnsiTheme="minorHAnsi"/>
          <w:smallCaps w:val="0"/>
          <w:color w:val="auto"/>
          <w:spacing w:val="0"/>
          <w:sz w:val="24"/>
          <w:szCs w:val="20"/>
          <w:lang w:val="es-EC"/>
        </w:rPr>
      </w:pPr>
    </w:p>
    <w:p w:rsidR="006353C8" w:rsidRPr="00CC0ABC" w:rsidRDefault="00D15937" w:rsidP="00D15937">
      <w:pPr>
        <w:rPr>
          <w:rFonts w:asciiTheme="minorHAnsi" w:hAnsiTheme="minorHAnsi"/>
          <w:b/>
          <w:sz w:val="24"/>
          <w:lang w:val="es-EC"/>
        </w:rPr>
      </w:pPr>
      <w:r w:rsidRPr="00CC0ABC">
        <w:rPr>
          <w:rFonts w:asciiTheme="minorHAnsi" w:hAnsiTheme="minorHAnsi"/>
          <w:b/>
          <w:sz w:val="24"/>
          <w:lang w:val="es-EC"/>
        </w:rPr>
        <w:t xml:space="preserve">ZONA </w:t>
      </w:r>
      <w:r w:rsidR="006353C8" w:rsidRPr="00CC0ABC">
        <w:rPr>
          <w:rFonts w:asciiTheme="minorHAnsi" w:hAnsiTheme="minorHAnsi"/>
          <w:b/>
          <w:sz w:val="24"/>
          <w:lang w:val="es-EC"/>
        </w:rPr>
        <w:t xml:space="preserve">1: </w:t>
      </w:r>
      <w:r w:rsidR="008F3C25" w:rsidRPr="00CC0ABC">
        <w:rPr>
          <w:rFonts w:asciiTheme="minorHAnsi" w:hAnsiTheme="minorHAnsi"/>
          <w:b/>
          <w:sz w:val="24"/>
          <w:lang w:val="es-EC"/>
        </w:rPr>
        <w:t xml:space="preserve">ECUADOR AMA LA </w:t>
      </w:r>
      <w:r w:rsidRPr="00CC0ABC">
        <w:rPr>
          <w:rFonts w:asciiTheme="minorHAnsi" w:hAnsiTheme="minorHAnsi"/>
          <w:b/>
          <w:sz w:val="24"/>
          <w:lang w:val="es-EC"/>
        </w:rPr>
        <w:t>GASTRONOMÍA</w:t>
      </w:r>
    </w:p>
    <w:p w:rsidR="009771EA" w:rsidRDefault="00606B4D" w:rsidP="00710390">
      <w:pPr>
        <w:pStyle w:val="mp2222222"/>
        <w:keepNext/>
        <w:numPr>
          <w:ilvl w:val="0"/>
          <w:numId w:val="0"/>
        </w:numPr>
        <w:ind w:left="720" w:hanging="720"/>
        <w:jc w:val="center"/>
      </w:pPr>
      <w:bookmarkStart w:id="163" w:name="g6"/>
      <w:r w:rsidRPr="00CC0ABC">
        <w:rPr>
          <w:rStyle w:val="Ttulo3Car"/>
          <w:rFonts w:asciiTheme="minorHAnsi" w:hAnsiTheme="minorHAnsi"/>
          <w:smallCaps w:val="0"/>
          <w:noProof/>
          <w:color w:val="auto"/>
          <w:spacing w:val="0"/>
          <w:sz w:val="20"/>
          <w:szCs w:val="20"/>
          <w:lang w:val="en-US" w:bidi="ar-SA"/>
        </w:rPr>
        <w:drawing>
          <wp:inline distT="0" distB="0" distL="0" distR="0">
            <wp:extent cx="3180992" cy="1777041"/>
            <wp:effectExtent l="19050" t="0" r="358" b="0"/>
            <wp:docPr id="112" name="Imagen 11" descr="C:\Documents and Settings\Sonia\Escritorio\29 nov tesis\enviar\gastronomi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Sonia\Escritorio\29 nov tesis\enviar\gastronomia2.jpg"/>
                    <pic:cNvPicPr>
                      <a:picLocks noChangeAspect="1" noChangeArrowheads="1"/>
                    </pic:cNvPicPr>
                  </pic:nvPicPr>
                  <pic:blipFill>
                    <a:blip r:embed="rId71" cstate="email"/>
                    <a:srcRect/>
                    <a:stretch>
                      <a:fillRect/>
                    </a:stretch>
                  </pic:blipFill>
                  <pic:spPr bwMode="auto">
                    <a:xfrm>
                      <a:off x="0" y="0"/>
                      <a:ext cx="3180992" cy="1777041"/>
                    </a:xfrm>
                    <a:prstGeom prst="rect">
                      <a:avLst/>
                    </a:prstGeom>
                    <a:noFill/>
                    <a:ln w="9525">
                      <a:noFill/>
                      <a:miter lim="800000"/>
                      <a:headEnd/>
                      <a:tailEnd/>
                    </a:ln>
                  </pic:spPr>
                </pic:pic>
              </a:graphicData>
            </a:graphic>
          </wp:inline>
        </w:drawing>
      </w:r>
      <w:bookmarkEnd w:id="163"/>
    </w:p>
    <w:p w:rsidR="009771EA" w:rsidRDefault="009771EA" w:rsidP="009771EA">
      <w:pPr>
        <w:pStyle w:val="Epgrafe"/>
        <w:spacing w:after="0" w:line="240" w:lineRule="auto"/>
        <w:jc w:val="center"/>
        <w:rPr>
          <w:sz w:val="20"/>
          <w:szCs w:val="20"/>
          <w:lang w:val="es-ES"/>
        </w:rPr>
      </w:pPr>
    </w:p>
    <w:p w:rsidR="00AC12FE" w:rsidRPr="009771EA" w:rsidRDefault="009771EA" w:rsidP="009771EA">
      <w:pPr>
        <w:pStyle w:val="Epgrafe"/>
        <w:spacing w:after="0" w:line="240" w:lineRule="auto"/>
        <w:jc w:val="center"/>
        <w:rPr>
          <w:rFonts w:asciiTheme="minorHAnsi" w:hAnsiTheme="minorHAnsi"/>
          <w:sz w:val="20"/>
          <w:szCs w:val="20"/>
          <w:lang w:val="es-ES"/>
        </w:rPr>
      </w:pPr>
      <w:bookmarkStart w:id="164" w:name="_Toc317027002"/>
      <w:r w:rsidRPr="009771EA">
        <w:rPr>
          <w:sz w:val="20"/>
          <w:szCs w:val="20"/>
          <w:lang w:val="es-ES"/>
        </w:rPr>
        <w:t>FIGURA 5-</w:t>
      </w:r>
      <w:r w:rsidR="00903F30" w:rsidRPr="009771EA">
        <w:rPr>
          <w:sz w:val="20"/>
          <w:szCs w:val="20"/>
        </w:rPr>
        <w:fldChar w:fldCharType="begin"/>
      </w:r>
      <w:r w:rsidRPr="009771EA">
        <w:rPr>
          <w:sz w:val="20"/>
          <w:szCs w:val="20"/>
          <w:lang w:val="es-ES"/>
        </w:rPr>
        <w:instrText xml:space="preserve"> SEQ FIGURA \* ARABIC </w:instrText>
      </w:r>
      <w:r w:rsidR="00903F30" w:rsidRPr="009771EA">
        <w:rPr>
          <w:sz w:val="20"/>
          <w:szCs w:val="20"/>
        </w:rPr>
        <w:fldChar w:fldCharType="separate"/>
      </w:r>
      <w:r w:rsidR="00E75534">
        <w:rPr>
          <w:noProof/>
          <w:sz w:val="20"/>
          <w:szCs w:val="20"/>
          <w:lang w:val="es-ES"/>
        </w:rPr>
        <w:t>6</w:t>
      </w:r>
      <w:r w:rsidR="00903F30" w:rsidRPr="009771EA">
        <w:rPr>
          <w:sz w:val="20"/>
          <w:szCs w:val="20"/>
        </w:rPr>
        <w:fldChar w:fldCharType="end"/>
      </w:r>
      <w:r w:rsidRPr="009771EA">
        <w:rPr>
          <w:sz w:val="20"/>
          <w:szCs w:val="20"/>
          <w:lang w:val="es-ES"/>
        </w:rPr>
        <w:t>: PROTECTOR SECTOR GASTRONOMÍA</w:t>
      </w:r>
      <w:bookmarkEnd w:id="164"/>
    </w:p>
    <w:p w:rsidR="00AC12FE" w:rsidRPr="00CC0ABC" w:rsidRDefault="00AC12FE" w:rsidP="009771EA">
      <w:pPr>
        <w:pStyle w:val="textomarcapais12pt"/>
        <w:jc w:val="center"/>
        <w:rPr>
          <w:rFonts w:asciiTheme="minorHAnsi" w:hAnsiTheme="minorHAnsi"/>
          <w:bCs/>
          <w:caps/>
          <w:color w:val="auto"/>
          <w:sz w:val="20"/>
          <w:szCs w:val="18"/>
        </w:rPr>
      </w:pPr>
      <w:r w:rsidRPr="009771EA">
        <w:rPr>
          <w:rFonts w:asciiTheme="minorHAnsi" w:hAnsiTheme="minorHAnsi"/>
          <w:bCs/>
          <w:caps/>
          <w:color w:val="auto"/>
          <w:sz w:val="20"/>
          <w:szCs w:val="20"/>
        </w:rPr>
        <w:t>Fuente: Elaborado por autores</w:t>
      </w:r>
    </w:p>
    <w:p w:rsidR="00AC12FE" w:rsidRPr="00CC0ABC" w:rsidRDefault="00AC12FE" w:rsidP="00AC12FE">
      <w:pPr>
        <w:pStyle w:val="mp2222222"/>
        <w:numPr>
          <w:ilvl w:val="0"/>
          <w:numId w:val="0"/>
        </w:numPr>
        <w:ind w:left="720" w:hanging="720"/>
        <w:rPr>
          <w:rStyle w:val="Ttulo3Car"/>
          <w:rFonts w:asciiTheme="minorHAnsi" w:hAnsiTheme="minorHAnsi"/>
          <w:smallCaps w:val="0"/>
          <w:color w:val="auto"/>
          <w:spacing w:val="0"/>
          <w:sz w:val="20"/>
          <w:szCs w:val="20"/>
          <w:lang w:val="es-EC"/>
        </w:rPr>
      </w:pPr>
    </w:p>
    <w:p w:rsidR="00EA1E62" w:rsidRPr="00CC0ABC" w:rsidRDefault="001A14E9" w:rsidP="00D15937">
      <w:pPr>
        <w:rPr>
          <w:rFonts w:asciiTheme="minorHAnsi" w:hAnsiTheme="minorHAnsi"/>
          <w:b/>
          <w:sz w:val="24"/>
          <w:lang w:val="es-EC"/>
        </w:rPr>
      </w:pPr>
      <w:r w:rsidRPr="00CC0ABC">
        <w:rPr>
          <w:rFonts w:asciiTheme="minorHAnsi" w:hAnsiTheme="minorHAnsi"/>
          <w:b/>
          <w:sz w:val="24"/>
          <w:lang w:val="es-EC"/>
        </w:rPr>
        <w:t>ZO</w:t>
      </w:r>
      <w:r w:rsidR="00D15937" w:rsidRPr="00CC0ABC">
        <w:rPr>
          <w:rFonts w:asciiTheme="minorHAnsi" w:hAnsiTheme="minorHAnsi"/>
          <w:b/>
          <w:sz w:val="24"/>
          <w:lang w:val="es-EC"/>
        </w:rPr>
        <w:t>NA</w:t>
      </w:r>
      <w:r w:rsidR="00EA1E62" w:rsidRPr="00CC0ABC">
        <w:rPr>
          <w:rFonts w:asciiTheme="minorHAnsi" w:hAnsiTheme="minorHAnsi"/>
          <w:b/>
          <w:sz w:val="24"/>
          <w:lang w:val="es-EC"/>
        </w:rPr>
        <w:t xml:space="preserve"> 2: </w:t>
      </w:r>
      <w:r w:rsidR="00D15937" w:rsidRPr="00CC0ABC">
        <w:rPr>
          <w:rFonts w:asciiTheme="minorHAnsi" w:hAnsiTheme="minorHAnsi"/>
          <w:b/>
          <w:sz w:val="24"/>
          <w:lang w:val="es-EC"/>
        </w:rPr>
        <w:t>PAISAJES</w:t>
      </w:r>
    </w:p>
    <w:p w:rsidR="00AC12FE" w:rsidRPr="00CC0ABC" w:rsidRDefault="00AC12FE" w:rsidP="00D20914">
      <w:pPr>
        <w:pStyle w:val="mp2222222"/>
        <w:numPr>
          <w:ilvl w:val="0"/>
          <w:numId w:val="0"/>
        </w:numPr>
        <w:jc w:val="center"/>
        <w:rPr>
          <w:rStyle w:val="Ttulo3Car"/>
          <w:rFonts w:asciiTheme="minorHAnsi" w:hAnsiTheme="minorHAnsi"/>
          <w:smallCaps w:val="0"/>
          <w:color w:val="auto"/>
          <w:spacing w:val="0"/>
          <w:sz w:val="20"/>
          <w:szCs w:val="20"/>
          <w:lang w:val="es-EC"/>
        </w:rPr>
      </w:pPr>
    </w:p>
    <w:p w:rsidR="009771EA" w:rsidRDefault="00606B4D" w:rsidP="009771EA">
      <w:pPr>
        <w:pStyle w:val="mp2222222"/>
        <w:keepNext/>
        <w:numPr>
          <w:ilvl w:val="0"/>
          <w:numId w:val="0"/>
        </w:numPr>
        <w:ind w:left="720" w:hanging="720"/>
        <w:jc w:val="center"/>
      </w:pPr>
      <w:bookmarkStart w:id="165" w:name="g7"/>
      <w:r w:rsidRPr="00CC0ABC">
        <w:rPr>
          <w:rFonts w:asciiTheme="minorHAnsi" w:hAnsiTheme="minorHAnsi"/>
          <w:noProof/>
          <w:color w:val="auto"/>
          <w:lang w:val="en-US" w:bidi="ar-SA"/>
        </w:rPr>
        <w:drawing>
          <wp:inline distT="0" distB="0" distL="0" distR="0">
            <wp:extent cx="3166900" cy="1769541"/>
            <wp:effectExtent l="19050" t="0" r="0" b="0"/>
            <wp:docPr id="113" name="Imagen 17" descr="C:\Documents and Settings\Sonia\Escritorio\29 nov tesis\linea\cos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Sonia\Escritorio\29 nov tesis\linea\costa.jpg"/>
                    <pic:cNvPicPr>
                      <a:picLocks noChangeAspect="1" noChangeArrowheads="1"/>
                    </pic:cNvPicPr>
                  </pic:nvPicPr>
                  <pic:blipFill>
                    <a:blip r:embed="rId72" cstate="email"/>
                    <a:srcRect/>
                    <a:stretch>
                      <a:fillRect/>
                    </a:stretch>
                  </pic:blipFill>
                  <pic:spPr bwMode="auto">
                    <a:xfrm>
                      <a:off x="0" y="0"/>
                      <a:ext cx="3165863" cy="1768962"/>
                    </a:xfrm>
                    <a:prstGeom prst="rect">
                      <a:avLst/>
                    </a:prstGeom>
                    <a:noFill/>
                    <a:ln w="9525">
                      <a:noFill/>
                      <a:miter lim="800000"/>
                      <a:headEnd/>
                      <a:tailEnd/>
                    </a:ln>
                  </pic:spPr>
                </pic:pic>
              </a:graphicData>
            </a:graphic>
          </wp:inline>
        </w:drawing>
      </w:r>
      <w:bookmarkEnd w:id="165"/>
    </w:p>
    <w:p w:rsidR="009771EA" w:rsidRDefault="009771EA" w:rsidP="009771EA">
      <w:pPr>
        <w:pStyle w:val="Epgrafe"/>
        <w:spacing w:after="0" w:line="240" w:lineRule="auto"/>
        <w:jc w:val="center"/>
        <w:rPr>
          <w:sz w:val="20"/>
          <w:szCs w:val="20"/>
          <w:lang w:val="es-ES"/>
        </w:rPr>
      </w:pPr>
    </w:p>
    <w:p w:rsidR="006628BA" w:rsidRPr="009771EA" w:rsidRDefault="009771EA" w:rsidP="009771EA">
      <w:pPr>
        <w:pStyle w:val="Epgrafe"/>
        <w:spacing w:after="0" w:line="240" w:lineRule="auto"/>
        <w:jc w:val="center"/>
        <w:rPr>
          <w:rFonts w:asciiTheme="minorHAnsi" w:hAnsiTheme="minorHAnsi"/>
          <w:sz w:val="20"/>
          <w:szCs w:val="20"/>
          <w:lang w:val="es-ES"/>
        </w:rPr>
      </w:pPr>
      <w:bookmarkStart w:id="166" w:name="_Toc317027003"/>
      <w:r w:rsidRPr="009771EA">
        <w:rPr>
          <w:sz w:val="20"/>
          <w:szCs w:val="20"/>
          <w:lang w:val="es-ES"/>
        </w:rPr>
        <w:t>FIGURA 5-</w:t>
      </w:r>
      <w:r w:rsidR="00903F30" w:rsidRPr="009771EA">
        <w:rPr>
          <w:sz w:val="20"/>
          <w:szCs w:val="20"/>
        </w:rPr>
        <w:fldChar w:fldCharType="begin"/>
      </w:r>
      <w:r w:rsidRPr="009771EA">
        <w:rPr>
          <w:sz w:val="20"/>
          <w:szCs w:val="20"/>
          <w:lang w:val="es-ES"/>
        </w:rPr>
        <w:instrText xml:space="preserve"> SEQ FIGURA \* ARABIC </w:instrText>
      </w:r>
      <w:r w:rsidR="00903F30" w:rsidRPr="009771EA">
        <w:rPr>
          <w:sz w:val="20"/>
          <w:szCs w:val="20"/>
        </w:rPr>
        <w:fldChar w:fldCharType="separate"/>
      </w:r>
      <w:r w:rsidR="00E75534">
        <w:rPr>
          <w:noProof/>
          <w:sz w:val="20"/>
          <w:szCs w:val="20"/>
          <w:lang w:val="es-ES"/>
        </w:rPr>
        <w:t>7</w:t>
      </w:r>
      <w:r w:rsidR="00903F30" w:rsidRPr="009771EA">
        <w:rPr>
          <w:sz w:val="20"/>
          <w:szCs w:val="20"/>
        </w:rPr>
        <w:fldChar w:fldCharType="end"/>
      </w:r>
      <w:r w:rsidRPr="009771EA">
        <w:rPr>
          <w:sz w:val="20"/>
          <w:szCs w:val="20"/>
          <w:lang w:val="es-ES"/>
        </w:rPr>
        <w:t>: PROTECTOR SECTOR PAISAJES COSTA</w:t>
      </w:r>
      <w:bookmarkEnd w:id="166"/>
    </w:p>
    <w:p w:rsidR="00606B4D" w:rsidRPr="009771EA" w:rsidRDefault="00606B4D" w:rsidP="009771EA">
      <w:pPr>
        <w:pStyle w:val="textomarcapais12pt"/>
        <w:jc w:val="center"/>
        <w:rPr>
          <w:rFonts w:asciiTheme="minorHAnsi" w:hAnsiTheme="minorHAnsi"/>
          <w:bCs/>
          <w:caps/>
          <w:color w:val="auto"/>
          <w:sz w:val="20"/>
          <w:szCs w:val="20"/>
        </w:rPr>
      </w:pPr>
      <w:r w:rsidRPr="009771EA">
        <w:rPr>
          <w:rFonts w:asciiTheme="minorHAnsi" w:hAnsiTheme="minorHAnsi"/>
          <w:bCs/>
          <w:caps/>
          <w:color w:val="auto"/>
          <w:sz w:val="20"/>
          <w:szCs w:val="20"/>
        </w:rPr>
        <w:t>Fuente: Elaborado por autores</w:t>
      </w:r>
    </w:p>
    <w:p w:rsidR="006628BA" w:rsidRPr="00CC0ABC" w:rsidRDefault="006628BA" w:rsidP="006628BA">
      <w:pPr>
        <w:pStyle w:val="mp2222222"/>
        <w:numPr>
          <w:ilvl w:val="0"/>
          <w:numId w:val="0"/>
        </w:numPr>
        <w:ind w:left="720" w:hanging="720"/>
        <w:jc w:val="center"/>
        <w:rPr>
          <w:rFonts w:asciiTheme="minorHAnsi" w:hAnsiTheme="minorHAnsi"/>
          <w:color w:val="auto"/>
        </w:rPr>
      </w:pPr>
    </w:p>
    <w:p w:rsidR="009771EA" w:rsidRDefault="00606B4D" w:rsidP="009771EA">
      <w:pPr>
        <w:pStyle w:val="mp2222222"/>
        <w:keepNext/>
        <w:numPr>
          <w:ilvl w:val="0"/>
          <w:numId w:val="0"/>
        </w:numPr>
        <w:ind w:left="720" w:hanging="720"/>
        <w:jc w:val="center"/>
      </w:pPr>
      <w:bookmarkStart w:id="167" w:name="g8"/>
      <w:r w:rsidRPr="00CC0ABC">
        <w:rPr>
          <w:rFonts w:asciiTheme="minorHAnsi" w:hAnsiTheme="minorHAnsi"/>
          <w:noProof/>
          <w:color w:val="auto"/>
          <w:lang w:val="en-US" w:bidi="ar-SA"/>
        </w:rPr>
        <w:drawing>
          <wp:inline distT="0" distB="0" distL="0" distR="0">
            <wp:extent cx="3197115" cy="1786423"/>
            <wp:effectExtent l="19050" t="0" r="3285" b="0"/>
            <wp:docPr id="114" name="Imagen 15" descr="C:\Documents and Settings\Sonia\Escritorio\29 nov tesis\linea\sierr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Sonia\Escritorio\29 nov tesis\linea\sierra2.jpg"/>
                    <pic:cNvPicPr>
                      <a:picLocks noChangeAspect="1" noChangeArrowheads="1"/>
                    </pic:cNvPicPr>
                  </pic:nvPicPr>
                  <pic:blipFill>
                    <a:blip r:embed="rId73" cstate="email"/>
                    <a:srcRect/>
                    <a:stretch>
                      <a:fillRect/>
                    </a:stretch>
                  </pic:blipFill>
                  <pic:spPr bwMode="auto">
                    <a:xfrm>
                      <a:off x="0" y="0"/>
                      <a:ext cx="3202144" cy="1789233"/>
                    </a:xfrm>
                    <a:prstGeom prst="rect">
                      <a:avLst/>
                    </a:prstGeom>
                    <a:noFill/>
                    <a:ln w="9525">
                      <a:noFill/>
                      <a:miter lim="800000"/>
                      <a:headEnd/>
                      <a:tailEnd/>
                    </a:ln>
                  </pic:spPr>
                </pic:pic>
              </a:graphicData>
            </a:graphic>
          </wp:inline>
        </w:drawing>
      </w:r>
      <w:bookmarkEnd w:id="167"/>
    </w:p>
    <w:p w:rsidR="009771EA" w:rsidRDefault="009771EA" w:rsidP="009771EA">
      <w:pPr>
        <w:pStyle w:val="Epgrafe"/>
        <w:spacing w:after="0" w:line="240" w:lineRule="auto"/>
        <w:jc w:val="center"/>
        <w:rPr>
          <w:sz w:val="20"/>
          <w:szCs w:val="20"/>
          <w:lang w:val="es-ES"/>
        </w:rPr>
      </w:pPr>
    </w:p>
    <w:p w:rsidR="006628BA" w:rsidRPr="009771EA" w:rsidRDefault="009771EA" w:rsidP="009771EA">
      <w:pPr>
        <w:pStyle w:val="Epgrafe"/>
        <w:spacing w:after="0" w:line="240" w:lineRule="auto"/>
        <w:jc w:val="center"/>
        <w:rPr>
          <w:rFonts w:asciiTheme="minorHAnsi" w:hAnsiTheme="minorHAnsi"/>
          <w:sz w:val="20"/>
          <w:szCs w:val="20"/>
          <w:lang w:val="es-ES"/>
        </w:rPr>
      </w:pPr>
      <w:bookmarkStart w:id="168" w:name="_Toc317027004"/>
      <w:r w:rsidRPr="009771EA">
        <w:rPr>
          <w:sz w:val="20"/>
          <w:szCs w:val="20"/>
          <w:lang w:val="es-ES"/>
        </w:rPr>
        <w:t>FIGURA 5-</w:t>
      </w:r>
      <w:r w:rsidR="00903F30" w:rsidRPr="009771EA">
        <w:rPr>
          <w:sz w:val="20"/>
          <w:szCs w:val="20"/>
        </w:rPr>
        <w:fldChar w:fldCharType="begin"/>
      </w:r>
      <w:r w:rsidRPr="009771EA">
        <w:rPr>
          <w:sz w:val="20"/>
          <w:szCs w:val="20"/>
          <w:lang w:val="es-ES"/>
        </w:rPr>
        <w:instrText xml:space="preserve"> SEQ FIGURA \* ARABIC </w:instrText>
      </w:r>
      <w:r w:rsidR="00903F30" w:rsidRPr="009771EA">
        <w:rPr>
          <w:sz w:val="20"/>
          <w:szCs w:val="20"/>
        </w:rPr>
        <w:fldChar w:fldCharType="separate"/>
      </w:r>
      <w:r w:rsidR="00E75534">
        <w:rPr>
          <w:noProof/>
          <w:sz w:val="20"/>
          <w:szCs w:val="20"/>
          <w:lang w:val="es-ES"/>
        </w:rPr>
        <w:t>8</w:t>
      </w:r>
      <w:r w:rsidR="00903F30" w:rsidRPr="009771EA">
        <w:rPr>
          <w:sz w:val="20"/>
          <w:szCs w:val="20"/>
        </w:rPr>
        <w:fldChar w:fldCharType="end"/>
      </w:r>
      <w:r w:rsidRPr="009771EA">
        <w:rPr>
          <w:sz w:val="20"/>
          <w:szCs w:val="20"/>
          <w:lang w:val="es-ES"/>
        </w:rPr>
        <w:t>: PROTECTOR SECTOR PAISAJES SIERRA</w:t>
      </w:r>
      <w:bookmarkEnd w:id="168"/>
    </w:p>
    <w:p w:rsidR="00606B4D" w:rsidRPr="009771EA" w:rsidRDefault="00606B4D" w:rsidP="009771EA">
      <w:pPr>
        <w:pStyle w:val="textomarcapais12pt"/>
        <w:jc w:val="center"/>
        <w:rPr>
          <w:rFonts w:asciiTheme="minorHAnsi" w:hAnsiTheme="minorHAnsi"/>
          <w:bCs/>
          <w:caps/>
          <w:color w:val="auto"/>
          <w:sz w:val="20"/>
          <w:szCs w:val="20"/>
        </w:rPr>
      </w:pPr>
      <w:r w:rsidRPr="009771EA">
        <w:rPr>
          <w:rFonts w:asciiTheme="minorHAnsi" w:hAnsiTheme="minorHAnsi"/>
          <w:bCs/>
          <w:caps/>
          <w:color w:val="auto"/>
          <w:sz w:val="20"/>
          <w:szCs w:val="20"/>
        </w:rPr>
        <w:t>Fuente: Elaborado por autores</w:t>
      </w:r>
    </w:p>
    <w:p w:rsidR="006628BA" w:rsidRPr="00CC0ABC" w:rsidRDefault="006628BA" w:rsidP="006628BA">
      <w:pPr>
        <w:pStyle w:val="mp2222222"/>
        <w:numPr>
          <w:ilvl w:val="0"/>
          <w:numId w:val="0"/>
        </w:numPr>
        <w:ind w:left="720" w:hanging="720"/>
        <w:jc w:val="center"/>
        <w:rPr>
          <w:rFonts w:asciiTheme="minorHAnsi" w:hAnsiTheme="minorHAnsi"/>
          <w:color w:val="auto"/>
        </w:rPr>
      </w:pPr>
    </w:p>
    <w:p w:rsidR="00433E5B" w:rsidRPr="00CC0ABC" w:rsidRDefault="00433E5B" w:rsidP="006628BA">
      <w:pPr>
        <w:pStyle w:val="mp2222222"/>
        <w:numPr>
          <w:ilvl w:val="0"/>
          <w:numId w:val="0"/>
        </w:numPr>
        <w:ind w:left="720" w:hanging="720"/>
        <w:jc w:val="center"/>
        <w:rPr>
          <w:rFonts w:asciiTheme="minorHAnsi" w:hAnsiTheme="minorHAnsi"/>
          <w:color w:val="auto"/>
        </w:rPr>
      </w:pPr>
    </w:p>
    <w:p w:rsidR="00433E5B" w:rsidRPr="00CC0ABC" w:rsidRDefault="00433E5B" w:rsidP="006628BA">
      <w:pPr>
        <w:pStyle w:val="mp2222222"/>
        <w:numPr>
          <w:ilvl w:val="0"/>
          <w:numId w:val="0"/>
        </w:numPr>
        <w:ind w:left="720" w:hanging="720"/>
        <w:jc w:val="center"/>
        <w:rPr>
          <w:rFonts w:asciiTheme="minorHAnsi" w:hAnsiTheme="minorHAnsi"/>
          <w:color w:val="auto"/>
        </w:rPr>
      </w:pPr>
    </w:p>
    <w:p w:rsidR="00F265F9" w:rsidRDefault="00606B4D" w:rsidP="00F265F9">
      <w:pPr>
        <w:pStyle w:val="mp2222222"/>
        <w:keepNext/>
        <w:numPr>
          <w:ilvl w:val="0"/>
          <w:numId w:val="0"/>
        </w:numPr>
        <w:ind w:left="720" w:hanging="720"/>
        <w:jc w:val="center"/>
      </w:pPr>
      <w:bookmarkStart w:id="169" w:name="g9"/>
      <w:r w:rsidRPr="00CC0ABC">
        <w:rPr>
          <w:rFonts w:asciiTheme="minorHAnsi" w:hAnsiTheme="minorHAnsi"/>
          <w:noProof/>
          <w:color w:val="auto"/>
          <w:lang w:val="en-US" w:bidi="ar-SA"/>
        </w:rPr>
        <w:drawing>
          <wp:inline distT="0" distB="0" distL="0" distR="0">
            <wp:extent cx="3224482" cy="1801715"/>
            <wp:effectExtent l="19050" t="0" r="0" b="0"/>
            <wp:docPr id="115" name="Imagen 16" descr="C:\Documents and Settings\Sonia\Escritorio\29 nov tesis\linea\amazo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Sonia\Escritorio\29 nov tesis\linea\amazonia.jpg"/>
                    <pic:cNvPicPr>
                      <a:picLocks noChangeAspect="1" noChangeArrowheads="1"/>
                    </pic:cNvPicPr>
                  </pic:nvPicPr>
                  <pic:blipFill>
                    <a:blip r:embed="rId74" cstate="email"/>
                    <a:srcRect/>
                    <a:stretch>
                      <a:fillRect/>
                    </a:stretch>
                  </pic:blipFill>
                  <pic:spPr bwMode="auto">
                    <a:xfrm>
                      <a:off x="0" y="0"/>
                      <a:ext cx="3233739" cy="1806887"/>
                    </a:xfrm>
                    <a:prstGeom prst="rect">
                      <a:avLst/>
                    </a:prstGeom>
                    <a:noFill/>
                    <a:ln w="9525">
                      <a:noFill/>
                      <a:miter lim="800000"/>
                      <a:headEnd/>
                      <a:tailEnd/>
                    </a:ln>
                  </pic:spPr>
                </pic:pic>
              </a:graphicData>
            </a:graphic>
          </wp:inline>
        </w:drawing>
      </w:r>
      <w:bookmarkEnd w:id="169"/>
    </w:p>
    <w:p w:rsidR="00F265F9" w:rsidRDefault="00F265F9" w:rsidP="00F265F9">
      <w:pPr>
        <w:pStyle w:val="Epgrafe"/>
        <w:spacing w:after="0" w:line="240" w:lineRule="auto"/>
        <w:jc w:val="center"/>
        <w:rPr>
          <w:sz w:val="20"/>
          <w:szCs w:val="20"/>
          <w:lang w:val="es-ES"/>
        </w:rPr>
      </w:pPr>
    </w:p>
    <w:p w:rsidR="00433E5B" w:rsidRPr="00F265F9" w:rsidRDefault="00F265F9" w:rsidP="00F265F9">
      <w:pPr>
        <w:pStyle w:val="Epgrafe"/>
        <w:spacing w:after="0" w:line="240" w:lineRule="auto"/>
        <w:jc w:val="center"/>
        <w:rPr>
          <w:rFonts w:asciiTheme="minorHAnsi" w:hAnsiTheme="minorHAnsi"/>
          <w:sz w:val="20"/>
          <w:szCs w:val="20"/>
          <w:lang w:val="es-EC"/>
        </w:rPr>
      </w:pPr>
      <w:bookmarkStart w:id="170" w:name="_Toc317027005"/>
      <w:r w:rsidRPr="00F265F9">
        <w:rPr>
          <w:sz w:val="20"/>
          <w:szCs w:val="20"/>
          <w:lang w:val="es-ES"/>
        </w:rPr>
        <w:t>FIGURA 5-</w:t>
      </w:r>
      <w:r w:rsidR="00903F30" w:rsidRPr="00F265F9">
        <w:rPr>
          <w:sz w:val="20"/>
          <w:szCs w:val="20"/>
        </w:rPr>
        <w:fldChar w:fldCharType="begin"/>
      </w:r>
      <w:r w:rsidRPr="00F265F9">
        <w:rPr>
          <w:sz w:val="20"/>
          <w:szCs w:val="20"/>
          <w:lang w:val="es-ES"/>
        </w:rPr>
        <w:instrText xml:space="preserve"> SEQ FIGURA \* ARABIC </w:instrText>
      </w:r>
      <w:r w:rsidR="00903F30" w:rsidRPr="00F265F9">
        <w:rPr>
          <w:sz w:val="20"/>
          <w:szCs w:val="20"/>
        </w:rPr>
        <w:fldChar w:fldCharType="separate"/>
      </w:r>
      <w:r w:rsidR="00E75534">
        <w:rPr>
          <w:noProof/>
          <w:sz w:val="20"/>
          <w:szCs w:val="20"/>
          <w:lang w:val="es-ES"/>
        </w:rPr>
        <w:t>9</w:t>
      </w:r>
      <w:r w:rsidR="00903F30" w:rsidRPr="00F265F9">
        <w:rPr>
          <w:sz w:val="20"/>
          <w:szCs w:val="20"/>
        </w:rPr>
        <w:fldChar w:fldCharType="end"/>
      </w:r>
      <w:r w:rsidRPr="00F265F9">
        <w:rPr>
          <w:sz w:val="20"/>
          <w:szCs w:val="20"/>
          <w:lang w:val="es-ES"/>
        </w:rPr>
        <w:t>: PROTECTOR SECTOR PAISAJES AMAZONÍA</w:t>
      </w:r>
      <w:bookmarkEnd w:id="170"/>
    </w:p>
    <w:p w:rsidR="00433E5B" w:rsidRPr="00F265F9" w:rsidRDefault="00433E5B" w:rsidP="00F265F9">
      <w:pPr>
        <w:pStyle w:val="textomarcapais12pt"/>
        <w:jc w:val="center"/>
        <w:rPr>
          <w:rFonts w:asciiTheme="minorHAnsi" w:hAnsiTheme="minorHAnsi"/>
          <w:bCs/>
          <w:caps/>
          <w:color w:val="auto"/>
          <w:sz w:val="20"/>
          <w:szCs w:val="20"/>
        </w:rPr>
      </w:pPr>
      <w:r w:rsidRPr="00F265F9">
        <w:rPr>
          <w:rFonts w:asciiTheme="minorHAnsi" w:hAnsiTheme="minorHAnsi"/>
          <w:bCs/>
          <w:caps/>
          <w:color w:val="auto"/>
          <w:sz w:val="20"/>
          <w:szCs w:val="20"/>
        </w:rPr>
        <w:t>Fuente: Elaborado por autores</w:t>
      </w:r>
    </w:p>
    <w:p w:rsidR="00C47E4B" w:rsidRPr="00CC0ABC" w:rsidRDefault="00C47E4B" w:rsidP="006628BA">
      <w:pPr>
        <w:pStyle w:val="mp2222222"/>
        <w:numPr>
          <w:ilvl w:val="0"/>
          <w:numId w:val="0"/>
        </w:numPr>
        <w:ind w:left="720" w:hanging="720"/>
        <w:jc w:val="center"/>
        <w:rPr>
          <w:rFonts w:asciiTheme="minorHAnsi" w:hAnsiTheme="minorHAnsi"/>
          <w:color w:val="auto"/>
        </w:rPr>
      </w:pPr>
    </w:p>
    <w:p w:rsidR="00F265F9" w:rsidRDefault="00606B4D" w:rsidP="00F265F9">
      <w:pPr>
        <w:pStyle w:val="mp2222222"/>
        <w:keepNext/>
        <w:numPr>
          <w:ilvl w:val="0"/>
          <w:numId w:val="0"/>
        </w:numPr>
        <w:ind w:left="720" w:hanging="720"/>
        <w:jc w:val="center"/>
      </w:pPr>
      <w:bookmarkStart w:id="171" w:name="g10"/>
      <w:r w:rsidRPr="00CC0ABC">
        <w:rPr>
          <w:rFonts w:asciiTheme="minorHAnsi" w:hAnsiTheme="minorHAnsi"/>
          <w:b w:val="0"/>
          <w:noProof/>
          <w:color w:val="auto"/>
          <w:spacing w:val="0"/>
          <w:sz w:val="20"/>
          <w:szCs w:val="20"/>
          <w:lang w:val="en-US" w:bidi="ar-SA"/>
        </w:rPr>
        <w:drawing>
          <wp:inline distT="0" distB="0" distL="0" distR="0">
            <wp:extent cx="3244412" cy="1812851"/>
            <wp:effectExtent l="19050" t="0" r="0" b="0"/>
            <wp:docPr id="116" name="Imagen 13" descr="C:\Documents and Settings\Sonia\Escritorio\29 nov tesis\linea\galapag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Sonia\Escritorio\29 nov tesis\linea\galapagos.jpg"/>
                    <pic:cNvPicPr>
                      <a:picLocks noChangeAspect="1" noChangeArrowheads="1"/>
                    </pic:cNvPicPr>
                  </pic:nvPicPr>
                  <pic:blipFill>
                    <a:blip r:embed="rId75" cstate="email"/>
                    <a:srcRect/>
                    <a:stretch>
                      <a:fillRect/>
                    </a:stretch>
                  </pic:blipFill>
                  <pic:spPr bwMode="auto">
                    <a:xfrm>
                      <a:off x="0" y="0"/>
                      <a:ext cx="3251536" cy="1816832"/>
                    </a:xfrm>
                    <a:prstGeom prst="rect">
                      <a:avLst/>
                    </a:prstGeom>
                    <a:noFill/>
                    <a:ln w="9525">
                      <a:noFill/>
                      <a:miter lim="800000"/>
                      <a:headEnd/>
                      <a:tailEnd/>
                    </a:ln>
                  </pic:spPr>
                </pic:pic>
              </a:graphicData>
            </a:graphic>
          </wp:inline>
        </w:drawing>
      </w:r>
      <w:bookmarkEnd w:id="171"/>
    </w:p>
    <w:p w:rsidR="00F265F9" w:rsidRDefault="00F265F9" w:rsidP="00F265F9">
      <w:pPr>
        <w:pStyle w:val="Epgrafe"/>
        <w:spacing w:after="0" w:line="240" w:lineRule="auto"/>
        <w:jc w:val="center"/>
        <w:rPr>
          <w:sz w:val="20"/>
          <w:szCs w:val="20"/>
          <w:lang w:val="es-ES"/>
        </w:rPr>
      </w:pPr>
    </w:p>
    <w:p w:rsidR="006628BA" w:rsidRPr="00F265F9" w:rsidRDefault="00F265F9" w:rsidP="00F265F9">
      <w:pPr>
        <w:pStyle w:val="Epgrafe"/>
        <w:spacing w:after="0" w:line="240" w:lineRule="auto"/>
        <w:jc w:val="center"/>
        <w:rPr>
          <w:rFonts w:asciiTheme="minorHAnsi" w:hAnsiTheme="minorHAnsi"/>
          <w:sz w:val="20"/>
          <w:szCs w:val="20"/>
          <w:lang w:val="es-ES"/>
        </w:rPr>
      </w:pPr>
      <w:bookmarkStart w:id="172" w:name="_Toc317027006"/>
      <w:r w:rsidRPr="00F265F9">
        <w:rPr>
          <w:sz w:val="20"/>
          <w:szCs w:val="20"/>
          <w:lang w:val="es-ES"/>
        </w:rPr>
        <w:t>FIGURA 5-</w:t>
      </w:r>
      <w:r w:rsidR="00903F30" w:rsidRPr="00F265F9">
        <w:rPr>
          <w:sz w:val="20"/>
          <w:szCs w:val="20"/>
        </w:rPr>
        <w:fldChar w:fldCharType="begin"/>
      </w:r>
      <w:r w:rsidRPr="00F265F9">
        <w:rPr>
          <w:sz w:val="20"/>
          <w:szCs w:val="20"/>
          <w:lang w:val="es-ES"/>
        </w:rPr>
        <w:instrText xml:space="preserve"> SEQ FIGURA \* ARABIC </w:instrText>
      </w:r>
      <w:r w:rsidR="00903F30" w:rsidRPr="00F265F9">
        <w:rPr>
          <w:sz w:val="20"/>
          <w:szCs w:val="20"/>
        </w:rPr>
        <w:fldChar w:fldCharType="separate"/>
      </w:r>
      <w:r w:rsidR="00E75534">
        <w:rPr>
          <w:noProof/>
          <w:sz w:val="20"/>
          <w:szCs w:val="20"/>
          <w:lang w:val="es-ES"/>
        </w:rPr>
        <w:t>10</w:t>
      </w:r>
      <w:r w:rsidR="00903F30" w:rsidRPr="00F265F9">
        <w:rPr>
          <w:sz w:val="20"/>
          <w:szCs w:val="20"/>
        </w:rPr>
        <w:fldChar w:fldCharType="end"/>
      </w:r>
      <w:r w:rsidRPr="00F265F9">
        <w:rPr>
          <w:sz w:val="20"/>
          <w:szCs w:val="20"/>
          <w:lang w:val="es-ES"/>
        </w:rPr>
        <w:t>: PROTECTOR SECTOR PAISAJES GALÁPAGOS</w:t>
      </w:r>
      <w:bookmarkEnd w:id="172"/>
    </w:p>
    <w:p w:rsidR="00AC12FE" w:rsidRPr="00F265F9" w:rsidRDefault="00AC12FE" w:rsidP="00F265F9">
      <w:pPr>
        <w:pStyle w:val="textomarcapais12pt"/>
        <w:jc w:val="center"/>
        <w:rPr>
          <w:rFonts w:asciiTheme="minorHAnsi" w:hAnsiTheme="minorHAnsi"/>
          <w:bCs/>
          <w:caps/>
          <w:color w:val="auto"/>
          <w:sz w:val="20"/>
          <w:szCs w:val="20"/>
        </w:rPr>
      </w:pPr>
      <w:r w:rsidRPr="00F265F9">
        <w:rPr>
          <w:rFonts w:asciiTheme="minorHAnsi" w:hAnsiTheme="minorHAnsi"/>
          <w:bCs/>
          <w:caps/>
          <w:color w:val="auto"/>
          <w:sz w:val="20"/>
          <w:szCs w:val="20"/>
        </w:rPr>
        <w:t>Fuente: Elaborado por autores</w:t>
      </w:r>
    </w:p>
    <w:p w:rsidR="00AC12FE" w:rsidRPr="00CC0ABC" w:rsidRDefault="00AC12FE" w:rsidP="00AC12FE">
      <w:pPr>
        <w:pStyle w:val="mp2222222"/>
        <w:numPr>
          <w:ilvl w:val="0"/>
          <w:numId w:val="0"/>
        </w:numPr>
        <w:ind w:left="720" w:hanging="720"/>
        <w:rPr>
          <w:rStyle w:val="Ttulo3Car"/>
          <w:rFonts w:asciiTheme="minorHAnsi" w:hAnsiTheme="minorHAnsi"/>
          <w:smallCaps w:val="0"/>
          <w:color w:val="auto"/>
          <w:spacing w:val="0"/>
          <w:sz w:val="20"/>
          <w:szCs w:val="20"/>
          <w:lang w:val="es-EC"/>
        </w:rPr>
      </w:pPr>
    </w:p>
    <w:p w:rsidR="0038037C" w:rsidRPr="00CC0ABC" w:rsidRDefault="0038037C" w:rsidP="00AC12FE">
      <w:pPr>
        <w:pStyle w:val="mp2222222"/>
        <w:numPr>
          <w:ilvl w:val="0"/>
          <w:numId w:val="0"/>
        </w:numPr>
        <w:ind w:left="720" w:hanging="720"/>
        <w:rPr>
          <w:rStyle w:val="Ttulo3Car"/>
          <w:rFonts w:asciiTheme="minorHAnsi" w:hAnsiTheme="minorHAnsi"/>
          <w:smallCaps w:val="0"/>
          <w:color w:val="auto"/>
          <w:spacing w:val="0"/>
          <w:sz w:val="20"/>
          <w:szCs w:val="20"/>
          <w:lang w:val="es-EC"/>
        </w:rPr>
      </w:pPr>
    </w:p>
    <w:p w:rsidR="004B6F9A" w:rsidRPr="00CC0ABC" w:rsidRDefault="004B6F9A" w:rsidP="00AC12FE">
      <w:pPr>
        <w:pStyle w:val="mp2222222"/>
        <w:numPr>
          <w:ilvl w:val="0"/>
          <w:numId w:val="0"/>
        </w:numPr>
        <w:ind w:left="720" w:hanging="720"/>
        <w:rPr>
          <w:rStyle w:val="Ttulo3Car"/>
          <w:rFonts w:asciiTheme="minorHAnsi" w:hAnsiTheme="minorHAnsi"/>
          <w:smallCaps w:val="0"/>
          <w:color w:val="auto"/>
          <w:spacing w:val="0"/>
          <w:sz w:val="20"/>
          <w:szCs w:val="20"/>
          <w:lang w:val="es-EC"/>
        </w:rPr>
      </w:pPr>
    </w:p>
    <w:p w:rsidR="00CC3A39" w:rsidRPr="00CC0ABC" w:rsidRDefault="00231BB4" w:rsidP="004B6F9A">
      <w:pPr>
        <w:rPr>
          <w:rFonts w:asciiTheme="minorHAnsi" w:hAnsiTheme="minorHAnsi"/>
          <w:b/>
          <w:smallCaps/>
          <w:sz w:val="24"/>
          <w:lang w:val="es-EC"/>
        </w:rPr>
      </w:pPr>
      <w:r w:rsidRPr="00CC0ABC">
        <w:rPr>
          <w:rFonts w:asciiTheme="minorHAnsi" w:hAnsiTheme="minorHAnsi"/>
          <w:b/>
          <w:smallCaps/>
          <w:sz w:val="24"/>
          <w:lang w:val="es-EC"/>
        </w:rPr>
        <w:t xml:space="preserve">ZONA 3: </w:t>
      </w:r>
      <w:r w:rsidR="008F3C25" w:rsidRPr="00CC0ABC">
        <w:rPr>
          <w:rFonts w:asciiTheme="minorHAnsi" w:hAnsiTheme="minorHAnsi"/>
          <w:b/>
          <w:smallCaps/>
          <w:sz w:val="24"/>
          <w:lang w:val="es-EC"/>
        </w:rPr>
        <w:t>ECUADOR AMA LAS CIENCIAS</w:t>
      </w:r>
    </w:p>
    <w:p w:rsidR="00F265F9" w:rsidRDefault="00433E5B" w:rsidP="00F265F9">
      <w:pPr>
        <w:keepNext/>
        <w:jc w:val="center"/>
      </w:pPr>
      <w:bookmarkStart w:id="173" w:name="g11"/>
      <w:r w:rsidRPr="00CC0ABC">
        <w:rPr>
          <w:rFonts w:asciiTheme="minorHAnsi" w:hAnsiTheme="minorHAnsi"/>
          <w:b/>
          <w:smallCaps/>
          <w:noProof/>
          <w:sz w:val="24"/>
          <w:lang w:bidi="ar-SA"/>
        </w:rPr>
        <w:drawing>
          <wp:inline distT="0" distB="0" distL="0" distR="0">
            <wp:extent cx="3260178" cy="1820341"/>
            <wp:effectExtent l="19050" t="0" r="0" b="0"/>
            <wp:docPr id="117" name="Imagen 9" descr="C:\Users\user\Desktop\tesis feria 3d\tex\cienci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tesis feria 3d\tex\ciencia2.jpg"/>
                    <pic:cNvPicPr>
                      <a:picLocks noChangeAspect="1" noChangeArrowheads="1"/>
                    </pic:cNvPicPr>
                  </pic:nvPicPr>
                  <pic:blipFill>
                    <a:blip r:embed="rId76" cstate="email"/>
                    <a:srcRect/>
                    <a:stretch>
                      <a:fillRect/>
                    </a:stretch>
                  </pic:blipFill>
                  <pic:spPr bwMode="auto">
                    <a:xfrm>
                      <a:off x="0" y="0"/>
                      <a:ext cx="3288041" cy="1835898"/>
                    </a:xfrm>
                    <a:prstGeom prst="rect">
                      <a:avLst/>
                    </a:prstGeom>
                    <a:noFill/>
                    <a:ln w="9525">
                      <a:noFill/>
                      <a:miter lim="800000"/>
                      <a:headEnd/>
                      <a:tailEnd/>
                    </a:ln>
                  </pic:spPr>
                </pic:pic>
              </a:graphicData>
            </a:graphic>
          </wp:inline>
        </w:drawing>
      </w:r>
      <w:bookmarkEnd w:id="173"/>
    </w:p>
    <w:p w:rsidR="004B6F9A" w:rsidRPr="00F265F9" w:rsidRDefault="00F265F9" w:rsidP="00F265F9">
      <w:pPr>
        <w:pStyle w:val="Epgrafe"/>
        <w:spacing w:after="0" w:line="240" w:lineRule="auto"/>
        <w:jc w:val="center"/>
        <w:rPr>
          <w:rFonts w:asciiTheme="minorHAnsi" w:hAnsiTheme="minorHAnsi"/>
          <w:b w:val="0"/>
          <w:smallCaps/>
          <w:sz w:val="20"/>
          <w:szCs w:val="20"/>
          <w:lang w:val="es-EC"/>
        </w:rPr>
      </w:pPr>
      <w:bookmarkStart w:id="174" w:name="_Toc317027007"/>
      <w:r w:rsidRPr="00F265F9">
        <w:rPr>
          <w:sz w:val="20"/>
          <w:szCs w:val="20"/>
          <w:lang w:val="es-ES"/>
        </w:rPr>
        <w:t>FIGURA 5-</w:t>
      </w:r>
      <w:r w:rsidR="00903F30" w:rsidRPr="00F265F9">
        <w:rPr>
          <w:sz w:val="20"/>
          <w:szCs w:val="20"/>
        </w:rPr>
        <w:fldChar w:fldCharType="begin"/>
      </w:r>
      <w:r w:rsidRPr="00F265F9">
        <w:rPr>
          <w:sz w:val="20"/>
          <w:szCs w:val="20"/>
          <w:lang w:val="es-ES"/>
        </w:rPr>
        <w:instrText xml:space="preserve"> SEQ FIGURA \* ARABIC </w:instrText>
      </w:r>
      <w:r w:rsidR="00903F30" w:rsidRPr="00F265F9">
        <w:rPr>
          <w:sz w:val="20"/>
          <w:szCs w:val="20"/>
        </w:rPr>
        <w:fldChar w:fldCharType="separate"/>
      </w:r>
      <w:r w:rsidR="00E75534">
        <w:rPr>
          <w:noProof/>
          <w:sz w:val="20"/>
          <w:szCs w:val="20"/>
          <w:lang w:val="es-ES"/>
        </w:rPr>
        <w:t>11</w:t>
      </w:r>
      <w:r w:rsidR="00903F30" w:rsidRPr="00F265F9">
        <w:rPr>
          <w:sz w:val="20"/>
          <w:szCs w:val="20"/>
        </w:rPr>
        <w:fldChar w:fldCharType="end"/>
      </w:r>
      <w:r w:rsidRPr="00F265F9">
        <w:rPr>
          <w:sz w:val="20"/>
          <w:szCs w:val="20"/>
          <w:lang w:val="es-ES"/>
        </w:rPr>
        <w:t>: PROTECTOR SECTOR CIENCIAS</w:t>
      </w:r>
      <w:bookmarkEnd w:id="174"/>
    </w:p>
    <w:p w:rsidR="00433E5B" w:rsidRPr="00F265F9" w:rsidRDefault="00433E5B" w:rsidP="00F265F9">
      <w:pPr>
        <w:pStyle w:val="textomarcapais12pt"/>
        <w:jc w:val="center"/>
        <w:rPr>
          <w:rFonts w:asciiTheme="minorHAnsi" w:hAnsiTheme="minorHAnsi"/>
          <w:bCs/>
          <w:caps/>
          <w:color w:val="auto"/>
          <w:sz w:val="20"/>
          <w:szCs w:val="20"/>
        </w:rPr>
      </w:pPr>
      <w:r w:rsidRPr="00F265F9">
        <w:rPr>
          <w:rFonts w:asciiTheme="minorHAnsi" w:hAnsiTheme="minorHAnsi"/>
          <w:bCs/>
          <w:caps/>
          <w:color w:val="auto"/>
          <w:sz w:val="20"/>
          <w:szCs w:val="20"/>
        </w:rPr>
        <w:t>Fuente: Elaborado por autores</w:t>
      </w:r>
    </w:p>
    <w:p w:rsidR="004B6F9A" w:rsidRPr="00CC0ABC" w:rsidRDefault="004B6F9A" w:rsidP="004B6F9A">
      <w:pPr>
        <w:rPr>
          <w:rFonts w:asciiTheme="minorHAnsi" w:hAnsiTheme="minorHAnsi"/>
          <w:b/>
          <w:smallCaps/>
          <w:sz w:val="24"/>
          <w:lang w:val="es-ES"/>
        </w:rPr>
      </w:pPr>
    </w:p>
    <w:p w:rsidR="008F3C25" w:rsidRPr="00CC0ABC" w:rsidRDefault="008F3C25" w:rsidP="008F3C25">
      <w:pPr>
        <w:rPr>
          <w:rFonts w:asciiTheme="minorHAnsi" w:hAnsiTheme="minorHAnsi"/>
          <w:b/>
          <w:sz w:val="24"/>
          <w:lang w:val="es-EC"/>
        </w:rPr>
      </w:pPr>
      <w:r w:rsidRPr="00CC0ABC">
        <w:rPr>
          <w:rFonts w:asciiTheme="minorHAnsi" w:hAnsiTheme="minorHAnsi"/>
          <w:b/>
          <w:sz w:val="24"/>
          <w:lang w:val="es-EC"/>
        </w:rPr>
        <w:lastRenderedPageBreak/>
        <w:t>ZONA 4: ECUADOR AMA LA CULTURA</w:t>
      </w:r>
    </w:p>
    <w:p w:rsidR="00F265F9" w:rsidRDefault="00433E5B" w:rsidP="00F265F9">
      <w:pPr>
        <w:pStyle w:val="Epgrafe"/>
        <w:keepNext/>
        <w:spacing w:after="0" w:line="240" w:lineRule="auto"/>
        <w:jc w:val="center"/>
      </w:pPr>
      <w:bookmarkStart w:id="175" w:name="g12"/>
      <w:r w:rsidRPr="00CC0ABC">
        <w:rPr>
          <w:rFonts w:asciiTheme="minorHAnsi" w:hAnsiTheme="minorHAnsi"/>
          <w:noProof/>
          <w:sz w:val="20"/>
          <w:lang w:bidi="ar-SA"/>
        </w:rPr>
        <w:drawing>
          <wp:inline distT="0" distB="0" distL="0" distR="0">
            <wp:extent cx="3483574" cy="1946076"/>
            <wp:effectExtent l="19050" t="0" r="2576" b="0"/>
            <wp:docPr id="118" name="Imagen 9" descr="C:\Documents and Settings\Sonia\Escritorio\29 nov tesis\enviar\cultur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Sonia\Escritorio\29 nov tesis\enviar\cultura2.jpg"/>
                    <pic:cNvPicPr>
                      <a:picLocks noChangeAspect="1" noChangeArrowheads="1"/>
                    </pic:cNvPicPr>
                  </pic:nvPicPr>
                  <pic:blipFill>
                    <a:blip r:embed="rId77" cstate="email"/>
                    <a:srcRect/>
                    <a:stretch>
                      <a:fillRect/>
                    </a:stretch>
                  </pic:blipFill>
                  <pic:spPr bwMode="auto">
                    <a:xfrm>
                      <a:off x="0" y="0"/>
                      <a:ext cx="3483902" cy="1946259"/>
                    </a:xfrm>
                    <a:prstGeom prst="rect">
                      <a:avLst/>
                    </a:prstGeom>
                    <a:noFill/>
                    <a:ln w="9525">
                      <a:noFill/>
                      <a:miter lim="800000"/>
                      <a:headEnd/>
                      <a:tailEnd/>
                    </a:ln>
                  </pic:spPr>
                </pic:pic>
              </a:graphicData>
            </a:graphic>
          </wp:inline>
        </w:drawing>
      </w:r>
      <w:bookmarkEnd w:id="175"/>
    </w:p>
    <w:p w:rsidR="00F265F9" w:rsidRDefault="00F265F9" w:rsidP="00F265F9">
      <w:pPr>
        <w:pStyle w:val="Epgrafe"/>
        <w:spacing w:after="0" w:line="240" w:lineRule="auto"/>
        <w:jc w:val="center"/>
      </w:pPr>
    </w:p>
    <w:p w:rsidR="00433E5B" w:rsidRPr="00F265F9" w:rsidRDefault="00F265F9" w:rsidP="00F265F9">
      <w:pPr>
        <w:pStyle w:val="Epgrafe"/>
        <w:spacing w:after="0" w:line="240" w:lineRule="auto"/>
        <w:jc w:val="center"/>
        <w:rPr>
          <w:rFonts w:asciiTheme="minorHAnsi" w:hAnsiTheme="minorHAnsi"/>
          <w:sz w:val="20"/>
          <w:szCs w:val="20"/>
          <w:lang w:val="es-EC"/>
        </w:rPr>
      </w:pPr>
      <w:bookmarkStart w:id="176" w:name="_Toc317027008"/>
      <w:r w:rsidRPr="00F265F9">
        <w:rPr>
          <w:sz w:val="20"/>
          <w:szCs w:val="20"/>
          <w:lang w:val="es-ES"/>
        </w:rPr>
        <w:t>FIGURA 5-</w:t>
      </w:r>
      <w:r w:rsidR="00903F30" w:rsidRPr="00F265F9">
        <w:rPr>
          <w:sz w:val="20"/>
          <w:szCs w:val="20"/>
        </w:rPr>
        <w:fldChar w:fldCharType="begin"/>
      </w:r>
      <w:r w:rsidRPr="00F265F9">
        <w:rPr>
          <w:sz w:val="20"/>
          <w:szCs w:val="20"/>
          <w:lang w:val="es-ES"/>
        </w:rPr>
        <w:instrText xml:space="preserve"> SEQ FIGURA \* ARABIC </w:instrText>
      </w:r>
      <w:r w:rsidR="00903F30" w:rsidRPr="00F265F9">
        <w:rPr>
          <w:sz w:val="20"/>
          <w:szCs w:val="20"/>
        </w:rPr>
        <w:fldChar w:fldCharType="separate"/>
      </w:r>
      <w:r w:rsidR="00E75534">
        <w:rPr>
          <w:noProof/>
          <w:sz w:val="20"/>
          <w:szCs w:val="20"/>
          <w:lang w:val="es-ES"/>
        </w:rPr>
        <w:t>12</w:t>
      </w:r>
      <w:r w:rsidR="00903F30" w:rsidRPr="00F265F9">
        <w:rPr>
          <w:sz w:val="20"/>
          <w:szCs w:val="20"/>
        </w:rPr>
        <w:fldChar w:fldCharType="end"/>
      </w:r>
      <w:r w:rsidRPr="00F265F9">
        <w:rPr>
          <w:sz w:val="20"/>
          <w:szCs w:val="20"/>
          <w:lang w:val="es-ES"/>
        </w:rPr>
        <w:t>: PROTECTOR SECTOR CULTURA</w:t>
      </w:r>
      <w:bookmarkEnd w:id="176"/>
    </w:p>
    <w:p w:rsidR="00CC3A39" w:rsidRPr="00CC0ABC" w:rsidRDefault="00CC3A39" w:rsidP="00F265F9">
      <w:pPr>
        <w:pStyle w:val="textomarcapais12pt"/>
        <w:jc w:val="center"/>
        <w:rPr>
          <w:rFonts w:asciiTheme="minorHAnsi" w:hAnsiTheme="minorHAnsi"/>
          <w:bCs/>
          <w:caps/>
          <w:color w:val="auto"/>
          <w:sz w:val="20"/>
          <w:szCs w:val="18"/>
        </w:rPr>
      </w:pPr>
      <w:r w:rsidRPr="00F265F9">
        <w:rPr>
          <w:rFonts w:asciiTheme="minorHAnsi" w:hAnsiTheme="minorHAnsi"/>
          <w:bCs/>
          <w:caps/>
          <w:color w:val="auto"/>
          <w:sz w:val="20"/>
          <w:szCs w:val="20"/>
        </w:rPr>
        <w:t>Fuente: Elaborado por autores</w:t>
      </w:r>
    </w:p>
    <w:p w:rsidR="008F3C25" w:rsidRPr="00CC0ABC" w:rsidRDefault="008F3C25" w:rsidP="00A8619E">
      <w:pPr>
        <w:spacing w:after="0" w:line="240" w:lineRule="auto"/>
        <w:rPr>
          <w:rFonts w:asciiTheme="minorHAnsi" w:hAnsiTheme="minorHAnsi"/>
          <w:lang w:val="es-EC"/>
        </w:rPr>
      </w:pPr>
    </w:p>
    <w:p w:rsidR="00A8619E" w:rsidRPr="00CC0ABC" w:rsidRDefault="00A8619E" w:rsidP="00A8619E">
      <w:pPr>
        <w:spacing w:after="0" w:line="240" w:lineRule="auto"/>
        <w:rPr>
          <w:rFonts w:asciiTheme="minorHAnsi" w:hAnsiTheme="minorHAnsi"/>
          <w:lang w:val="es-EC"/>
        </w:rPr>
      </w:pPr>
    </w:p>
    <w:p w:rsidR="008F3C25" w:rsidRPr="00CC0ABC" w:rsidRDefault="008F3C25" w:rsidP="00A8619E">
      <w:pPr>
        <w:spacing w:after="0" w:line="240" w:lineRule="auto"/>
        <w:rPr>
          <w:rFonts w:asciiTheme="minorHAnsi" w:hAnsiTheme="minorHAnsi"/>
          <w:b/>
          <w:sz w:val="24"/>
          <w:lang w:val="es-EC"/>
        </w:rPr>
      </w:pPr>
      <w:r w:rsidRPr="00CC0ABC">
        <w:rPr>
          <w:rFonts w:asciiTheme="minorHAnsi" w:hAnsiTheme="minorHAnsi"/>
          <w:b/>
          <w:sz w:val="24"/>
          <w:lang w:val="es-EC"/>
        </w:rPr>
        <w:t>ZONA 5: ECUADOR AMA LA LITERATURA</w:t>
      </w:r>
    </w:p>
    <w:p w:rsidR="00A8619E" w:rsidRPr="00CC0ABC" w:rsidRDefault="00A8619E" w:rsidP="00A8619E">
      <w:pPr>
        <w:spacing w:after="0" w:line="240" w:lineRule="auto"/>
        <w:rPr>
          <w:rFonts w:asciiTheme="minorHAnsi" w:hAnsiTheme="minorHAnsi"/>
          <w:b/>
          <w:sz w:val="24"/>
          <w:lang w:val="es-EC"/>
        </w:rPr>
      </w:pPr>
    </w:p>
    <w:p w:rsidR="00F265F9" w:rsidRDefault="00433E5B" w:rsidP="00F265F9">
      <w:pPr>
        <w:keepNext/>
        <w:spacing w:after="0" w:line="240" w:lineRule="auto"/>
        <w:jc w:val="center"/>
      </w:pPr>
      <w:bookmarkStart w:id="177" w:name="g13"/>
      <w:r w:rsidRPr="00CC0ABC">
        <w:rPr>
          <w:rFonts w:asciiTheme="minorHAnsi" w:hAnsiTheme="minorHAnsi"/>
          <w:noProof/>
          <w:lang w:bidi="ar-SA"/>
        </w:rPr>
        <w:drawing>
          <wp:inline distT="0" distB="0" distL="0" distR="0">
            <wp:extent cx="3535333" cy="1974991"/>
            <wp:effectExtent l="19050" t="0" r="7967" b="0"/>
            <wp:docPr id="119" name="Imagen 10" descr="C:\Documents and Settings\Sonia\Escritorio\29 nov tesis\enviar\literatur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Sonia\Escritorio\29 nov tesis\enviar\literatura2.jpg"/>
                    <pic:cNvPicPr>
                      <a:picLocks noChangeAspect="1" noChangeArrowheads="1"/>
                    </pic:cNvPicPr>
                  </pic:nvPicPr>
                  <pic:blipFill>
                    <a:blip r:embed="rId78" cstate="email"/>
                    <a:srcRect/>
                    <a:stretch>
                      <a:fillRect/>
                    </a:stretch>
                  </pic:blipFill>
                  <pic:spPr bwMode="auto">
                    <a:xfrm>
                      <a:off x="0" y="0"/>
                      <a:ext cx="3544138" cy="1979910"/>
                    </a:xfrm>
                    <a:prstGeom prst="rect">
                      <a:avLst/>
                    </a:prstGeom>
                    <a:noFill/>
                    <a:ln w="9525">
                      <a:noFill/>
                      <a:miter lim="800000"/>
                      <a:headEnd/>
                      <a:tailEnd/>
                    </a:ln>
                  </pic:spPr>
                </pic:pic>
              </a:graphicData>
            </a:graphic>
          </wp:inline>
        </w:drawing>
      </w:r>
      <w:bookmarkEnd w:id="177"/>
    </w:p>
    <w:p w:rsidR="00F265F9" w:rsidRDefault="00F265F9" w:rsidP="00F265F9">
      <w:pPr>
        <w:pStyle w:val="Epgrafe"/>
        <w:spacing w:after="0" w:line="240" w:lineRule="auto"/>
        <w:jc w:val="center"/>
        <w:rPr>
          <w:sz w:val="20"/>
          <w:szCs w:val="20"/>
        </w:rPr>
      </w:pPr>
    </w:p>
    <w:p w:rsidR="00A8619E" w:rsidRPr="00F265F9" w:rsidRDefault="00F265F9" w:rsidP="00F265F9">
      <w:pPr>
        <w:pStyle w:val="Epgrafe"/>
        <w:spacing w:after="0" w:line="240" w:lineRule="auto"/>
        <w:jc w:val="center"/>
        <w:rPr>
          <w:rFonts w:asciiTheme="minorHAnsi" w:hAnsiTheme="minorHAnsi"/>
          <w:sz w:val="20"/>
          <w:szCs w:val="20"/>
          <w:lang w:val="es-EC"/>
        </w:rPr>
      </w:pPr>
      <w:bookmarkStart w:id="178" w:name="_Toc317027009"/>
      <w:r w:rsidRPr="00F265F9">
        <w:rPr>
          <w:sz w:val="20"/>
          <w:szCs w:val="20"/>
          <w:lang w:val="es-ES"/>
        </w:rPr>
        <w:t>FIGURA 5-</w:t>
      </w:r>
      <w:r w:rsidR="00903F30" w:rsidRPr="00F265F9">
        <w:rPr>
          <w:sz w:val="20"/>
          <w:szCs w:val="20"/>
        </w:rPr>
        <w:fldChar w:fldCharType="begin"/>
      </w:r>
      <w:r w:rsidRPr="00F265F9">
        <w:rPr>
          <w:sz w:val="20"/>
          <w:szCs w:val="20"/>
          <w:lang w:val="es-ES"/>
        </w:rPr>
        <w:instrText xml:space="preserve"> SEQ FIGURA \* ARABIC </w:instrText>
      </w:r>
      <w:r w:rsidR="00903F30" w:rsidRPr="00F265F9">
        <w:rPr>
          <w:sz w:val="20"/>
          <w:szCs w:val="20"/>
        </w:rPr>
        <w:fldChar w:fldCharType="separate"/>
      </w:r>
      <w:r w:rsidR="00E75534">
        <w:rPr>
          <w:noProof/>
          <w:sz w:val="20"/>
          <w:szCs w:val="20"/>
          <w:lang w:val="es-ES"/>
        </w:rPr>
        <w:t>13</w:t>
      </w:r>
      <w:r w:rsidR="00903F30" w:rsidRPr="00F265F9">
        <w:rPr>
          <w:sz w:val="20"/>
          <w:szCs w:val="20"/>
        </w:rPr>
        <w:fldChar w:fldCharType="end"/>
      </w:r>
      <w:r w:rsidRPr="00F265F9">
        <w:rPr>
          <w:sz w:val="20"/>
          <w:szCs w:val="20"/>
          <w:lang w:val="es-ES"/>
        </w:rPr>
        <w:t>: PROTECTOR SECTOR LITERATURA</w:t>
      </w:r>
      <w:bookmarkEnd w:id="178"/>
    </w:p>
    <w:p w:rsidR="00CC3A39" w:rsidRPr="00F265F9" w:rsidRDefault="00CC3A39" w:rsidP="00F265F9">
      <w:pPr>
        <w:pStyle w:val="textomarcapais12pt"/>
        <w:jc w:val="center"/>
        <w:rPr>
          <w:rFonts w:asciiTheme="minorHAnsi" w:hAnsiTheme="minorHAnsi"/>
          <w:bCs/>
          <w:caps/>
          <w:color w:val="auto"/>
          <w:sz w:val="20"/>
          <w:szCs w:val="20"/>
        </w:rPr>
      </w:pPr>
      <w:r w:rsidRPr="00F265F9">
        <w:rPr>
          <w:rFonts w:asciiTheme="minorHAnsi" w:hAnsiTheme="minorHAnsi"/>
          <w:bCs/>
          <w:caps/>
          <w:color w:val="auto"/>
          <w:sz w:val="20"/>
          <w:szCs w:val="20"/>
        </w:rPr>
        <w:t>Fuente: Elaborado por autores</w:t>
      </w:r>
    </w:p>
    <w:p w:rsidR="00A8619E" w:rsidRDefault="00A8619E" w:rsidP="00A8619E">
      <w:pPr>
        <w:spacing w:after="0" w:line="240" w:lineRule="auto"/>
        <w:rPr>
          <w:rFonts w:asciiTheme="minorHAnsi" w:hAnsiTheme="minorHAnsi"/>
          <w:b/>
          <w:sz w:val="24"/>
          <w:lang w:val="es-EC"/>
        </w:rPr>
      </w:pPr>
    </w:p>
    <w:p w:rsidR="008F3C25" w:rsidRPr="00CC0ABC" w:rsidRDefault="008F3C25" w:rsidP="00A8619E">
      <w:pPr>
        <w:spacing w:after="0" w:line="240" w:lineRule="auto"/>
        <w:rPr>
          <w:rFonts w:asciiTheme="minorHAnsi" w:hAnsiTheme="minorHAnsi"/>
          <w:b/>
          <w:sz w:val="24"/>
          <w:lang w:val="es-EC"/>
        </w:rPr>
      </w:pPr>
      <w:r w:rsidRPr="00CC0ABC">
        <w:rPr>
          <w:rFonts w:asciiTheme="minorHAnsi" w:hAnsiTheme="minorHAnsi"/>
          <w:b/>
          <w:sz w:val="24"/>
          <w:lang w:val="es-EC"/>
        </w:rPr>
        <w:t xml:space="preserve">ZONA 6: STANDS </w:t>
      </w:r>
    </w:p>
    <w:p w:rsidR="00A8619E" w:rsidRPr="00CC0ABC" w:rsidRDefault="00A8619E" w:rsidP="00A8619E">
      <w:pPr>
        <w:spacing w:after="0" w:line="240" w:lineRule="auto"/>
        <w:rPr>
          <w:rFonts w:asciiTheme="minorHAnsi" w:hAnsiTheme="minorHAnsi"/>
          <w:b/>
          <w:sz w:val="24"/>
          <w:lang w:val="es-EC"/>
        </w:rPr>
      </w:pPr>
    </w:p>
    <w:p w:rsidR="00F265F9" w:rsidRDefault="00433E5B" w:rsidP="00F265F9">
      <w:pPr>
        <w:pStyle w:val="Epgrafe"/>
        <w:keepNext/>
        <w:spacing w:after="0" w:line="240" w:lineRule="auto"/>
        <w:jc w:val="center"/>
      </w:pPr>
      <w:bookmarkStart w:id="179" w:name="g14"/>
      <w:r w:rsidRPr="00CC0ABC">
        <w:rPr>
          <w:rFonts w:asciiTheme="minorHAnsi" w:hAnsiTheme="minorHAnsi"/>
          <w:noProof/>
          <w:sz w:val="24"/>
          <w:szCs w:val="24"/>
          <w:lang w:bidi="ar-SA"/>
        </w:rPr>
        <w:drawing>
          <wp:inline distT="0" distB="0" distL="0" distR="0">
            <wp:extent cx="3559810" cy="1984602"/>
            <wp:effectExtent l="19050" t="0" r="2540" b="0"/>
            <wp:docPr id="122" name="Imagen 10" descr="C:\Users\user\Desktop\tesis feria 3d\tex\stan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tesis feria 3d\tex\stands.jpg"/>
                    <pic:cNvPicPr>
                      <a:picLocks noChangeAspect="1" noChangeArrowheads="1"/>
                    </pic:cNvPicPr>
                  </pic:nvPicPr>
                  <pic:blipFill>
                    <a:blip r:embed="rId79" cstate="email"/>
                    <a:srcRect/>
                    <a:stretch>
                      <a:fillRect/>
                    </a:stretch>
                  </pic:blipFill>
                  <pic:spPr bwMode="auto">
                    <a:xfrm>
                      <a:off x="0" y="0"/>
                      <a:ext cx="3571815" cy="1991295"/>
                    </a:xfrm>
                    <a:prstGeom prst="rect">
                      <a:avLst/>
                    </a:prstGeom>
                    <a:noFill/>
                    <a:ln w="9525">
                      <a:noFill/>
                      <a:miter lim="800000"/>
                      <a:headEnd/>
                      <a:tailEnd/>
                    </a:ln>
                  </pic:spPr>
                </pic:pic>
              </a:graphicData>
            </a:graphic>
          </wp:inline>
        </w:drawing>
      </w:r>
      <w:bookmarkEnd w:id="179"/>
    </w:p>
    <w:p w:rsidR="00F265F9" w:rsidRDefault="00F265F9" w:rsidP="00F265F9">
      <w:pPr>
        <w:pStyle w:val="Epgrafe"/>
        <w:spacing w:after="0" w:line="240" w:lineRule="auto"/>
        <w:jc w:val="center"/>
        <w:rPr>
          <w:sz w:val="20"/>
          <w:szCs w:val="20"/>
          <w:lang w:val="es-ES"/>
        </w:rPr>
      </w:pPr>
    </w:p>
    <w:p w:rsidR="003F5941" w:rsidRPr="00F265F9" w:rsidRDefault="00F265F9" w:rsidP="00F265F9">
      <w:pPr>
        <w:pStyle w:val="Epgrafe"/>
        <w:spacing w:after="0" w:line="240" w:lineRule="auto"/>
        <w:jc w:val="center"/>
        <w:rPr>
          <w:rFonts w:asciiTheme="minorHAnsi" w:hAnsiTheme="minorHAnsi"/>
          <w:sz w:val="20"/>
          <w:szCs w:val="20"/>
          <w:lang w:val="es-EC"/>
        </w:rPr>
      </w:pPr>
      <w:bookmarkStart w:id="180" w:name="_Toc317027010"/>
      <w:r w:rsidRPr="00F265F9">
        <w:rPr>
          <w:sz w:val="20"/>
          <w:szCs w:val="20"/>
          <w:lang w:val="es-ES"/>
        </w:rPr>
        <w:t>FIGURA 5-</w:t>
      </w:r>
      <w:r w:rsidR="00903F30" w:rsidRPr="00F265F9">
        <w:rPr>
          <w:sz w:val="20"/>
          <w:szCs w:val="20"/>
        </w:rPr>
        <w:fldChar w:fldCharType="begin"/>
      </w:r>
      <w:r w:rsidRPr="00F265F9">
        <w:rPr>
          <w:sz w:val="20"/>
          <w:szCs w:val="20"/>
          <w:lang w:val="es-ES"/>
        </w:rPr>
        <w:instrText xml:space="preserve"> SEQ FIGURA \* ARABIC </w:instrText>
      </w:r>
      <w:r w:rsidR="00903F30" w:rsidRPr="00F265F9">
        <w:rPr>
          <w:sz w:val="20"/>
          <w:szCs w:val="20"/>
        </w:rPr>
        <w:fldChar w:fldCharType="separate"/>
      </w:r>
      <w:r w:rsidR="00E75534">
        <w:rPr>
          <w:noProof/>
          <w:sz w:val="20"/>
          <w:szCs w:val="20"/>
          <w:lang w:val="es-ES"/>
        </w:rPr>
        <w:t>14</w:t>
      </w:r>
      <w:r w:rsidR="00903F30" w:rsidRPr="00F265F9">
        <w:rPr>
          <w:sz w:val="20"/>
          <w:szCs w:val="20"/>
        </w:rPr>
        <w:fldChar w:fldCharType="end"/>
      </w:r>
      <w:r w:rsidRPr="00F265F9">
        <w:rPr>
          <w:sz w:val="20"/>
          <w:szCs w:val="20"/>
          <w:lang w:val="es-ES"/>
        </w:rPr>
        <w:t>: PROTECTOR SECTOR STANDS</w:t>
      </w:r>
      <w:bookmarkEnd w:id="180"/>
    </w:p>
    <w:p w:rsidR="003F5941" w:rsidRPr="00F265F9" w:rsidRDefault="003F5941" w:rsidP="00F265F9">
      <w:pPr>
        <w:pStyle w:val="textomarcapais12pt"/>
        <w:jc w:val="center"/>
        <w:rPr>
          <w:rFonts w:asciiTheme="minorHAnsi" w:hAnsiTheme="minorHAnsi"/>
          <w:bCs/>
          <w:caps/>
          <w:color w:val="auto"/>
          <w:sz w:val="20"/>
          <w:szCs w:val="20"/>
        </w:rPr>
      </w:pPr>
      <w:r w:rsidRPr="00F265F9">
        <w:rPr>
          <w:rFonts w:asciiTheme="minorHAnsi" w:hAnsiTheme="minorHAnsi"/>
          <w:bCs/>
          <w:caps/>
          <w:color w:val="auto"/>
          <w:sz w:val="20"/>
          <w:szCs w:val="20"/>
        </w:rPr>
        <w:t>Fuente: Elaborado por autores</w:t>
      </w:r>
    </w:p>
    <w:p w:rsidR="00EB0DA2" w:rsidRPr="00CC0ABC" w:rsidRDefault="00E44FE9" w:rsidP="00E44FE9">
      <w:pPr>
        <w:rPr>
          <w:rFonts w:asciiTheme="minorHAnsi" w:hAnsiTheme="minorHAnsi"/>
          <w:b/>
          <w:sz w:val="24"/>
          <w:lang w:val="es-EC"/>
        </w:rPr>
      </w:pPr>
      <w:r w:rsidRPr="00CC0ABC">
        <w:rPr>
          <w:rFonts w:asciiTheme="minorHAnsi" w:hAnsiTheme="minorHAnsi"/>
          <w:b/>
          <w:sz w:val="24"/>
          <w:lang w:val="es-EC"/>
        </w:rPr>
        <w:lastRenderedPageBreak/>
        <w:t xml:space="preserve">ZONA </w:t>
      </w:r>
      <w:r w:rsidR="00016A30" w:rsidRPr="00CC0ABC">
        <w:rPr>
          <w:rFonts w:asciiTheme="minorHAnsi" w:hAnsiTheme="minorHAnsi"/>
          <w:b/>
          <w:sz w:val="24"/>
          <w:lang w:val="es-EC"/>
        </w:rPr>
        <w:t>7:</w:t>
      </w:r>
      <w:r w:rsidRPr="00CC0ABC">
        <w:rPr>
          <w:rFonts w:asciiTheme="minorHAnsi" w:hAnsiTheme="minorHAnsi"/>
          <w:b/>
          <w:sz w:val="24"/>
          <w:lang w:val="es-EC"/>
        </w:rPr>
        <w:t xml:space="preserve"> BAÑOS  </w:t>
      </w:r>
      <w:r w:rsidR="00810518" w:rsidRPr="00CC0ABC">
        <w:rPr>
          <w:rFonts w:asciiTheme="minorHAnsi" w:hAnsiTheme="minorHAnsi"/>
          <w:b/>
          <w:sz w:val="24"/>
          <w:lang w:val="es-EC"/>
        </w:rPr>
        <w:t>HOMBRES</w:t>
      </w:r>
      <w:r w:rsidR="00B451C7" w:rsidRPr="00CC0ABC">
        <w:rPr>
          <w:rFonts w:asciiTheme="minorHAnsi" w:hAnsiTheme="minorHAnsi"/>
          <w:b/>
          <w:sz w:val="24"/>
          <w:lang w:val="es-EC"/>
        </w:rPr>
        <w:t xml:space="preserve">  Y  ZONA 8: MUJERES</w:t>
      </w:r>
    </w:p>
    <w:p w:rsidR="00824A6B" w:rsidRDefault="00F62A89" w:rsidP="00824A6B">
      <w:pPr>
        <w:pStyle w:val="Epgrafe"/>
        <w:keepNext/>
        <w:jc w:val="center"/>
      </w:pPr>
      <w:bookmarkStart w:id="181" w:name="g15"/>
      <w:r w:rsidRPr="00CC0ABC">
        <w:rPr>
          <w:rFonts w:asciiTheme="minorHAnsi" w:hAnsiTheme="minorHAnsi"/>
          <w:b w:val="0"/>
          <w:noProof/>
          <w:sz w:val="24"/>
          <w:lang w:bidi="ar-SA"/>
        </w:rPr>
        <w:drawing>
          <wp:inline distT="0" distB="0" distL="0" distR="0">
            <wp:extent cx="4375820" cy="2630026"/>
            <wp:effectExtent l="19050" t="0" r="5680" b="0"/>
            <wp:docPr id="123" name="Imagen 8" descr="C:\Documents and Settings\Sonia\Escritorio\29 nov tesis\enviar\entrada teatro-bañ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Sonia\Escritorio\29 nov tesis\enviar\entrada teatro-baños.jpg"/>
                    <pic:cNvPicPr>
                      <a:picLocks noChangeAspect="1" noChangeArrowheads="1"/>
                    </pic:cNvPicPr>
                  </pic:nvPicPr>
                  <pic:blipFill>
                    <a:blip r:embed="rId80" cstate="email"/>
                    <a:srcRect/>
                    <a:stretch>
                      <a:fillRect/>
                    </a:stretch>
                  </pic:blipFill>
                  <pic:spPr bwMode="auto">
                    <a:xfrm>
                      <a:off x="0" y="0"/>
                      <a:ext cx="4375820" cy="2630026"/>
                    </a:xfrm>
                    <a:prstGeom prst="rect">
                      <a:avLst/>
                    </a:prstGeom>
                    <a:noFill/>
                    <a:ln w="9525">
                      <a:noFill/>
                      <a:miter lim="800000"/>
                      <a:headEnd/>
                      <a:tailEnd/>
                    </a:ln>
                  </pic:spPr>
                </pic:pic>
              </a:graphicData>
            </a:graphic>
          </wp:inline>
        </w:drawing>
      </w:r>
      <w:bookmarkEnd w:id="181"/>
    </w:p>
    <w:p w:rsidR="00FC7DC9" w:rsidRPr="00824A6B" w:rsidRDefault="00824A6B" w:rsidP="00824A6B">
      <w:pPr>
        <w:pStyle w:val="Epgrafe"/>
        <w:spacing w:after="0" w:line="240" w:lineRule="auto"/>
        <w:jc w:val="center"/>
        <w:rPr>
          <w:rFonts w:asciiTheme="minorHAnsi" w:hAnsiTheme="minorHAnsi"/>
          <w:b w:val="0"/>
          <w:sz w:val="20"/>
          <w:szCs w:val="20"/>
          <w:lang w:val="es-EC"/>
        </w:rPr>
      </w:pPr>
      <w:bookmarkStart w:id="182" w:name="_Toc317027011"/>
      <w:r w:rsidRPr="00824A6B">
        <w:rPr>
          <w:sz w:val="20"/>
          <w:szCs w:val="20"/>
          <w:lang w:val="es-ES"/>
        </w:rPr>
        <w:t>FIGURA 5-</w:t>
      </w:r>
      <w:r w:rsidR="00903F30" w:rsidRPr="00824A6B">
        <w:rPr>
          <w:sz w:val="20"/>
          <w:szCs w:val="20"/>
        </w:rPr>
        <w:fldChar w:fldCharType="begin"/>
      </w:r>
      <w:r w:rsidRPr="00824A6B">
        <w:rPr>
          <w:sz w:val="20"/>
          <w:szCs w:val="20"/>
          <w:lang w:val="es-ES"/>
        </w:rPr>
        <w:instrText xml:space="preserve"> SEQ FIGURA \* ARABIC </w:instrText>
      </w:r>
      <w:r w:rsidR="00903F30" w:rsidRPr="00824A6B">
        <w:rPr>
          <w:sz w:val="20"/>
          <w:szCs w:val="20"/>
        </w:rPr>
        <w:fldChar w:fldCharType="separate"/>
      </w:r>
      <w:r w:rsidR="00E75534">
        <w:rPr>
          <w:noProof/>
          <w:sz w:val="20"/>
          <w:szCs w:val="20"/>
          <w:lang w:val="es-ES"/>
        </w:rPr>
        <w:t>15</w:t>
      </w:r>
      <w:r w:rsidR="00903F30" w:rsidRPr="00824A6B">
        <w:rPr>
          <w:sz w:val="20"/>
          <w:szCs w:val="20"/>
        </w:rPr>
        <w:fldChar w:fldCharType="end"/>
      </w:r>
      <w:r w:rsidRPr="00824A6B">
        <w:rPr>
          <w:sz w:val="20"/>
          <w:szCs w:val="20"/>
          <w:lang w:val="es-ES"/>
        </w:rPr>
        <w:t>: SECTOR BAÑOS</w:t>
      </w:r>
      <w:bookmarkEnd w:id="182"/>
    </w:p>
    <w:p w:rsidR="00EB0DA2" w:rsidRPr="00824A6B" w:rsidRDefault="00EB0DA2" w:rsidP="00824A6B">
      <w:pPr>
        <w:pStyle w:val="textomarcapais12pt"/>
        <w:jc w:val="center"/>
        <w:rPr>
          <w:rFonts w:asciiTheme="minorHAnsi" w:hAnsiTheme="minorHAnsi"/>
          <w:bCs/>
          <w:caps/>
          <w:color w:val="auto"/>
          <w:sz w:val="20"/>
          <w:szCs w:val="20"/>
        </w:rPr>
      </w:pPr>
      <w:r w:rsidRPr="00824A6B">
        <w:rPr>
          <w:rFonts w:asciiTheme="minorHAnsi" w:hAnsiTheme="minorHAnsi"/>
          <w:bCs/>
          <w:caps/>
          <w:color w:val="auto"/>
          <w:sz w:val="20"/>
          <w:szCs w:val="20"/>
        </w:rPr>
        <w:t>Fuente: Elaborado por autores</w:t>
      </w:r>
    </w:p>
    <w:p w:rsidR="00AD22F9" w:rsidRPr="00CC0ABC" w:rsidRDefault="00AD22F9" w:rsidP="00CB5E77">
      <w:pPr>
        <w:pStyle w:val="mp2222222"/>
        <w:numPr>
          <w:ilvl w:val="0"/>
          <w:numId w:val="0"/>
        </w:numPr>
        <w:ind w:left="720" w:hanging="360"/>
        <w:rPr>
          <w:rStyle w:val="Ttulo3Car"/>
          <w:rFonts w:asciiTheme="minorHAnsi" w:hAnsiTheme="minorHAnsi"/>
          <w:smallCaps w:val="0"/>
          <w:color w:val="auto"/>
          <w:spacing w:val="0"/>
          <w:sz w:val="20"/>
          <w:szCs w:val="20"/>
          <w:lang w:val="es-EC"/>
        </w:rPr>
      </w:pPr>
    </w:p>
    <w:p w:rsidR="00F62A89" w:rsidRPr="00CC0ABC" w:rsidRDefault="00F62A89" w:rsidP="00CB5E77">
      <w:pPr>
        <w:pStyle w:val="mp2222222"/>
        <w:numPr>
          <w:ilvl w:val="0"/>
          <w:numId w:val="0"/>
        </w:numPr>
        <w:ind w:left="720" w:hanging="360"/>
        <w:rPr>
          <w:rStyle w:val="Ttulo3Car"/>
          <w:rFonts w:asciiTheme="minorHAnsi" w:hAnsiTheme="minorHAnsi"/>
          <w:smallCaps w:val="0"/>
          <w:color w:val="auto"/>
          <w:spacing w:val="0"/>
          <w:sz w:val="20"/>
          <w:szCs w:val="20"/>
          <w:lang w:val="es-EC"/>
        </w:rPr>
      </w:pPr>
    </w:p>
    <w:p w:rsidR="007E0BAF" w:rsidRPr="00CC0ABC" w:rsidRDefault="007E0BAF" w:rsidP="007E0BAF">
      <w:pPr>
        <w:rPr>
          <w:rFonts w:asciiTheme="minorHAnsi" w:hAnsiTheme="minorHAnsi"/>
          <w:b/>
          <w:sz w:val="24"/>
          <w:lang w:val="es-EC"/>
        </w:rPr>
      </w:pPr>
      <w:r w:rsidRPr="00CC0ABC">
        <w:rPr>
          <w:rFonts w:asciiTheme="minorHAnsi" w:hAnsiTheme="minorHAnsi"/>
          <w:b/>
          <w:sz w:val="24"/>
          <w:lang w:val="es-EC"/>
        </w:rPr>
        <w:t xml:space="preserve">ZONA 9: ECUADOR AMA EL ARTE </w:t>
      </w:r>
    </w:p>
    <w:p w:rsidR="00824A6B" w:rsidRDefault="00F62A89" w:rsidP="00824A6B">
      <w:pPr>
        <w:pStyle w:val="mp2222222"/>
        <w:keepNext/>
        <w:numPr>
          <w:ilvl w:val="0"/>
          <w:numId w:val="0"/>
        </w:numPr>
        <w:ind w:left="720" w:hanging="360"/>
        <w:jc w:val="center"/>
      </w:pPr>
      <w:bookmarkStart w:id="183" w:name="g16"/>
      <w:r w:rsidRPr="00CC0ABC">
        <w:rPr>
          <w:rStyle w:val="Ttulo3Car"/>
          <w:rFonts w:asciiTheme="minorHAnsi" w:hAnsiTheme="minorHAnsi"/>
          <w:smallCaps w:val="0"/>
          <w:noProof/>
          <w:color w:val="auto"/>
          <w:spacing w:val="0"/>
          <w:sz w:val="20"/>
          <w:szCs w:val="20"/>
          <w:lang w:val="en-US" w:bidi="ar-SA"/>
        </w:rPr>
        <w:drawing>
          <wp:inline distT="0" distB="0" distL="0" distR="0">
            <wp:extent cx="3416959" cy="1904963"/>
            <wp:effectExtent l="19050" t="0" r="0" b="0"/>
            <wp:docPr id="132" name="Imagen 11" descr="C:\Users\user\Desktop\tesis feria 3d\tex\stand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tesis feria 3d\tex\stands2.jpg"/>
                    <pic:cNvPicPr>
                      <a:picLocks noChangeAspect="1" noChangeArrowheads="1"/>
                    </pic:cNvPicPr>
                  </pic:nvPicPr>
                  <pic:blipFill>
                    <a:blip r:embed="rId81" cstate="email"/>
                    <a:srcRect/>
                    <a:stretch>
                      <a:fillRect/>
                    </a:stretch>
                  </pic:blipFill>
                  <pic:spPr bwMode="auto">
                    <a:xfrm>
                      <a:off x="0" y="0"/>
                      <a:ext cx="3422921" cy="1908287"/>
                    </a:xfrm>
                    <a:prstGeom prst="rect">
                      <a:avLst/>
                    </a:prstGeom>
                    <a:noFill/>
                    <a:ln w="9525">
                      <a:noFill/>
                      <a:miter lim="800000"/>
                      <a:headEnd/>
                      <a:tailEnd/>
                    </a:ln>
                  </pic:spPr>
                </pic:pic>
              </a:graphicData>
            </a:graphic>
          </wp:inline>
        </w:drawing>
      </w:r>
      <w:bookmarkEnd w:id="183"/>
    </w:p>
    <w:p w:rsidR="00824A6B" w:rsidRDefault="00824A6B" w:rsidP="00824A6B">
      <w:pPr>
        <w:pStyle w:val="Epgrafe"/>
        <w:spacing w:after="0" w:line="240" w:lineRule="auto"/>
        <w:jc w:val="center"/>
        <w:rPr>
          <w:sz w:val="20"/>
          <w:szCs w:val="20"/>
        </w:rPr>
      </w:pPr>
    </w:p>
    <w:p w:rsidR="00AD22F9" w:rsidRPr="00824A6B" w:rsidRDefault="00824A6B" w:rsidP="00824A6B">
      <w:pPr>
        <w:pStyle w:val="Epgrafe"/>
        <w:spacing w:after="0" w:line="240" w:lineRule="auto"/>
        <w:jc w:val="center"/>
        <w:rPr>
          <w:rStyle w:val="Ttulo3Car"/>
          <w:rFonts w:asciiTheme="minorHAnsi" w:hAnsiTheme="minorHAnsi"/>
          <w:smallCaps w:val="0"/>
          <w:color w:val="auto"/>
          <w:spacing w:val="0"/>
          <w:sz w:val="20"/>
          <w:szCs w:val="20"/>
          <w:lang w:val="es-EC"/>
        </w:rPr>
      </w:pPr>
      <w:bookmarkStart w:id="184" w:name="_Toc317027012"/>
      <w:r w:rsidRPr="00F45ECF">
        <w:rPr>
          <w:sz w:val="20"/>
          <w:szCs w:val="20"/>
          <w:lang w:val="es-ES"/>
        </w:rPr>
        <w:t>FIGURA 5-</w:t>
      </w:r>
      <w:r w:rsidR="00903F30" w:rsidRPr="00824A6B">
        <w:rPr>
          <w:sz w:val="20"/>
          <w:szCs w:val="20"/>
        </w:rPr>
        <w:fldChar w:fldCharType="begin"/>
      </w:r>
      <w:r w:rsidRPr="00F45ECF">
        <w:rPr>
          <w:sz w:val="20"/>
          <w:szCs w:val="20"/>
          <w:lang w:val="es-ES"/>
        </w:rPr>
        <w:instrText xml:space="preserve"> SEQ FIGURA \* ARABIC </w:instrText>
      </w:r>
      <w:r w:rsidR="00903F30" w:rsidRPr="00824A6B">
        <w:rPr>
          <w:sz w:val="20"/>
          <w:szCs w:val="20"/>
        </w:rPr>
        <w:fldChar w:fldCharType="separate"/>
      </w:r>
      <w:r w:rsidR="00E75534">
        <w:rPr>
          <w:noProof/>
          <w:sz w:val="20"/>
          <w:szCs w:val="20"/>
          <w:lang w:val="es-ES"/>
        </w:rPr>
        <w:t>16</w:t>
      </w:r>
      <w:r w:rsidR="00903F30" w:rsidRPr="00824A6B">
        <w:rPr>
          <w:sz w:val="20"/>
          <w:szCs w:val="20"/>
        </w:rPr>
        <w:fldChar w:fldCharType="end"/>
      </w:r>
      <w:r w:rsidRPr="00F45ECF">
        <w:rPr>
          <w:sz w:val="20"/>
          <w:szCs w:val="20"/>
          <w:lang w:val="es-ES"/>
        </w:rPr>
        <w:t>: PROTECTOR SECTOR STANDS</w:t>
      </w:r>
      <w:bookmarkEnd w:id="184"/>
    </w:p>
    <w:p w:rsidR="0062594A" w:rsidRPr="00824A6B" w:rsidRDefault="0062594A" w:rsidP="00824A6B">
      <w:pPr>
        <w:pStyle w:val="textomarcapais12pt"/>
        <w:jc w:val="center"/>
        <w:rPr>
          <w:rFonts w:asciiTheme="minorHAnsi" w:hAnsiTheme="minorHAnsi"/>
          <w:bCs/>
          <w:caps/>
          <w:color w:val="auto"/>
          <w:sz w:val="20"/>
          <w:szCs w:val="20"/>
        </w:rPr>
      </w:pPr>
      <w:r w:rsidRPr="00824A6B">
        <w:rPr>
          <w:rFonts w:asciiTheme="minorHAnsi" w:hAnsiTheme="minorHAnsi"/>
          <w:bCs/>
          <w:caps/>
          <w:color w:val="auto"/>
          <w:sz w:val="20"/>
          <w:szCs w:val="20"/>
        </w:rPr>
        <w:t>Fuente: Elaborado por autores</w:t>
      </w:r>
    </w:p>
    <w:p w:rsidR="004B6F9A" w:rsidRPr="00CC0ABC" w:rsidRDefault="004B6F9A" w:rsidP="00824A6B">
      <w:pPr>
        <w:pStyle w:val="mp2222222"/>
        <w:numPr>
          <w:ilvl w:val="0"/>
          <w:numId w:val="0"/>
        </w:numPr>
        <w:ind w:left="720" w:hanging="360"/>
        <w:rPr>
          <w:rStyle w:val="Ttulo3Car"/>
          <w:rFonts w:asciiTheme="minorHAnsi" w:hAnsiTheme="minorHAnsi"/>
          <w:smallCaps w:val="0"/>
          <w:color w:val="auto"/>
          <w:spacing w:val="0"/>
          <w:sz w:val="20"/>
          <w:szCs w:val="20"/>
        </w:rPr>
      </w:pPr>
    </w:p>
    <w:p w:rsidR="004B6F9A" w:rsidRPr="00CC0ABC" w:rsidRDefault="004B6F9A" w:rsidP="00CB5E77">
      <w:pPr>
        <w:pStyle w:val="mp2222222"/>
        <w:numPr>
          <w:ilvl w:val="0"/>
          <w:numId w:val="0"/>
        </w:numPr>
        <w:ind w:left="720" w:hanging="360"/>
        <w:rPr>
          <w:rStyle w:val="Ttulo3Car"/>
          <w:rFonts w:asciiTheme="minorHAnsi" w:hAnsiTheme="minorHAnsi"/>
          <w:smallCaps w:val="0"/>
          <w:color w:val="auto"/>
          <w:spacing w:val="0"/>
          <w:sz w:val="20"/>
          <w:szCs w:val="20"/>
          <w:lang w:val="es-EC"/>
        </w:rPr>
      </w:pPr>
    </w:p>
    <w:p w:rsidR="004B6F9A" w:rsidRPr="00CC0ABC" w:rsidRDefault="004B6F9A" w:rsidP="00CB5E77">
      <w:pPr>
        <w:pStyle w:val="mp2222222"/>
        <w:numPr>
          <w:ilvl w:val="0"/>
          <w:numId w:val="0"/>
        </w:numPr>
        <w:ind w:left="720" w:hanging="360"/>
        <w:rPr>
          <w:rStyle w:val="Ttulo3Car"/>
          <w:rFonts w:asciiTheme="minorHAnsi" w:hAnsiTheme="minorHAnsi"/>
          <w:smallCaps w:val="0"/>
          <w:color w:val="auto"/>
          <w:spacing w:val="0"/>
          <w:sz w:val="20"/>
          <w:szCs w:val="20"/>
          <w:lang w:val="es-EC"/>
        </w:rPr>
      </w:pPr>
    </w:p>
    <w:p w:rsidR="004B6F9A" w:rsidRPr="00CC0ABC" w:rsidRDefault="004B6F9A" w:rsidP="00CB5E77">
      <w:pPr>
        <w:pStyle w:val="mp2222222"/>
        <w:numPr>
          <w:ilvl w:val="0"/>
          <w:numId w:val="0"/>
        </w:numPr>
        <w:ind w:left="720" w:hanging="360"/>
        <w:rPr>
          <w:rStyle w:val="Ttulo3Car"/>
          <w:rFonts w:asciiTheme="minorHAnsi" w:hAnsiTheme="minorHAnsi"/>
          <w:smallCaps w:val="0"/>
          <w:color w:val="auto"/>
          <w:spacing w:val="0"/>
          <w:sz w:val="20"/>
          <w:szCs w:val="20"/>
          <w:lang w:val="es-EC"/>
        </w:rPr>
      </w:pPr>
    </w:p>
    <w:p w:rsidR="00AD22F9" w:rsidRPr="00CC0ABC" w:rsidRDefault="00AD22F9" w:rsidP="00CB5E77">
      <w:pPr>
        <w:pStyle w:val="mp2222222"/>
        <w:numPr>
          <w:ilvl w:val="0"/>
          <w:numId w:val="0"/>
        </w:numPr>
        <w:ind w:left="720" w:hanging="360"/>
        <w:rPr>
          <w:rStyle w:val="Ttulo3Car"/>
          <w:rFonts w:asciiTheme="minorHAnsi" w:hAnsiTheme="minorHAnsi"/>
          <w:smallCaps w:val="0"/>
          <w:color w:val="auto"/>
          <w:spacing w:val="0"/>
          <w:sz w:val="20"/>
          <w:szCs w:val="20"/>
          <w:lang w:val="es-EC"/>
        </w:rPr>
      </w:pPr>
    </w:p>
    <w:p w:rsidR="0062594A" w:rsidRPr="00CC0ABC" w:rsidRDefault="0062594A" w:rsidP="00CB5E77">
      <w:pPr>
        <w:pStyle w:val="mp2222222"/>
        <w:numPr>
          <w:ilvl w:val="0"/>
          <w:numId w:val="0"/>
        </w:numPr>
        <w:ind w:left="720" w:hanging="360"/>
        <w:rPr>
          <w:rStyle w:val="Ttulo3Car"/>
          <w:rFonts w:asciiTheme="minorHAnsi" w:hAnsiTheme="minorHAnsi"/>
          <w:smallCaps w:val="0"/>
          <w:color w:val="auto"/>
          <w:spacing w:val="0"/>
          <w:sz w:val="20"/>
          <w:szCs w:val="20"/>
          <w:lang w:val="es-EC"/>
        </w:rPr>
      </w:pPr>
    </w:p>
    <w:p w:rsidR="0062594A" w:rsidRPr="00CC0ABC" w:rsidRDefault="0062594A" w:rsidP="00CB5E77">
      <w:pPr>
        <w:pStyle w:val="mp2222222"/>
        <w:numPr>
          <w:ilvl w:val="0"/>
          <w:numId w:val="0"/>
        </w:numPr>
        <w:ind w:left="720" w:hanging="360"/>
        <w:rPr>
          <w:rStyle w:val="Ttulo3Car"/>
          <w:rFonts w:asciiTheme="minorHAnsi" w:hAnsiTheme="minorHAnsi"/>
          <w:smallCaps w:val="0"/>
          <w:color w:val="auto"/>
          <w:spacing w:val="0"/>
          <w:sz w:val="20"/>
          <w:szCs w:val="20"/>
          <w:lang w:val="es-EC"/>
        </w:rPr>
      </w:pPr>
    </w:p>
    <w:p w:rsidR="0062594A" w:rsidRPr="00CC0ABC" w:rsidRDefault="0062594A" w:rsidP="00CB5E77">
      <w:pPr>
        <w:pStyle w:val="mp2222222"/>
        <w:numPr>
          <w:ilvl w:val="0"/>
          <w:numId w:val="0"/>
        </w:numPr>
        <w:ind w:left="720" w:hanging="360"/>
        <w:rPr>
          <w:rStyle w:val="Ttulo3Car"/>
          <w:rFonts w:asciiTheme="minorHAnsi" w:hAnsiTheme="minorHAnsi"/>
          <w:smallCaps w:val="0"/>
          <w:color w:val="auto"/>
          <w:spacing w:val="0"/>
          <w:sz w:val="20"/>
          <w:szCs w:val="20"/>
          <w:lang w:val="es-EC"/>
        </w:rPr>
      </w:pPr>
    </w:p>
    <w:p w:rsidR="0062594A" w:rsidRPr="00CC0ABC" w:rsidRDefault="0062594A" w:rsidP="00CB5E77">
      <w:pPr>
        <w:pStyle w:val="mp2222222"/>
        <w:numPr>
          <w:ilvl w:val="0"/>
          <w:numId w:val="0"/>
        </w:numPr>
        <w:ind w:left="720" w:hanging="360"/>
        <w:rPr>
          <w:rStyle w:val="Ttulo3Car"/>
          <w:rFonts w:asciiTheme="minorHAnsi" w:hAnsiTheme="minorHAnsi"/>
          <w:smallCaps w:val="0"/>
          <w:color w:val="auto"/>
          <w:spacing w:val="0"/>
          <w:sz w:val="20"/>
          <w:szCs w:val="20"/>
          <w:lang w:val="es-EC"/>
        </w:rPr>
      </w:pPr>
    </w:p>
    <w:p w:rsidR="0062594A" w:rsidRPr="00CC0ABC" w:rsidRDefault="0062594A" w:rsidP="00CB5E77">
      <w:pPr>
        <w:pStyle w:val="mp2222222"/>
        <w:numPr>
          <w:ilvl w:val="0"/>
          <w:numId w:val="0"/>
        </w:numPr>
        <w:ind w:left="720" w:hanging="360"/>
        <w:rPr>
          <w:rStyle w:val="Ttulo3Car"/>
          <w:rFonts w:asciiTheme="minorHAnsi" w:hAnsiTheme="minorHAnsi"/>
          <w:smallCaps w:val="0"/>
          <w:color w:val="auto"/>
          <w:spacing w:val="0"/>
          <w:sz w:val="20"/>
          <w:szCs w:val="20"/>
          <w:lang w:val="es-EC"/>
        </w:rPr>
      </w:pPr>
    </w:p>
    <w:p w:rsidR="0062594A" w:rsidRPr="00CC0ABC" w:rsidRDefault="0062594A" w:rsidP="00CB5E77">
      <w:pPr>
        <w:pStyle w:val="mp2222222"/>
        <w:numPr>
          <w:ilvl w:val="0"/>
          <w:numId w:val="0"/>
        </w:numPr>
        <w:ind w:left="720" w:hanging="360"/>
        <w:rPr>
          <w:rStyle w:val="Ttulo3Car"/>
          <w:rFonts w:asciiTheme="minorHAnsi" w:hAnsiTheme="minorHAnsi"/>
          <w:smallCaps w:val="0"/>
          <w:color w:val="auto"/>
          <w:spacing w:val="0"/>
          <w:sz w:val="20"/>
          <w:szCs w:val="20"/>
          <w:lang w:val="es-EC"/>
        </w:rPr>
      </w:pPr>
    </w:p>
    <w:p w:rsidR="0062594A" w:rsidRPr="00CC0ABC" w:rsidRDefault="0062594A" w:rsidP="00CB5E77">
      <w:pPr>
        <w:pStyle w:val="mp2222222"/>
        <w:numPr>
          <w:ilvl w:val="0"/>
          <w:numId w:val="0"/>
        </w:numPr>
        <w:ind w:left="720" w:hanging="360"/>
        <w:rPr>
          <w:rStyle w:val="Ttulo3Car"/>
          <w:rFonts w:asciiTheme="minorHAnsi" w:hAnsiTheme="minorHAnsi"/>
          <w:smallCaps w:val="0"/>
          <w:color w:val="auto"/>
          <w:spacing w:val="0"/>
          <w:sz w:val="20"/>
          <w:szCs w:val="20"/>
          <w:lang w:val="es-EC"/>
        </w:rPr>
      </w:pPr>
    </w:p>
    <w:p w:rsidR="0062594A" w:rsidRPr="00CC0ABC" w:rsidRDefault="0062594A" w:rsidP="00CB5E77">
      <w:pPr>
        <w:pStyle w:val="mp2222222"/>
        <w:numPr>
          <w:ilvl w:val="0"/>
          <w:numId w:val="0"/>
        </w:numPr>
        <w:ind w:left="720" w:hanging="360"/>
        <w:rPr>
          <w:rStyle w:val="Ttulo3Car"/>
          <w:rFonts w:asciiTheme="minorHAnsi" w:hAnsiTheme="minorHAnsi"/>
          <w:smallCaps w:val="0"/>
          <w:color w:val="auto"/>
          <w:spacing w:val="0"/>
          <w:sz w:val="20"/>
          <w:szCs w:val="20"/>
          <w:lang w:val="es-EC"/>
        </w:rPr>
      </w:pPr>
    </w:p>
    <w:p w:rsidR="0062594A" w:rsidRPr="00CC0ABC" w:rsidRDefault="0062594A" w:rsidP="00CB5E77">
      <w:pPr>
        <w:pStyle w:val="mp2222222"/>
        <w:numPr>
          <w:ilvl w:val="0"/>
          <w:numId w:val="0"/>
        </w:numPr>
        <w:ind w:left="720" w:hanging="360"/>
        <w:rPr>
          <w:rStyle w:val="Ttulo3Car"/>
          <w:rFonts w:asciiTheme="minorHAnsi" w:hAnsiTheme="minorHAnsi"/>
          <w:smallCaps w:val="0"/>
          <w:color w:val="auto"/>
          <w:spacing w:val="0"/>
          <w:sz w:val="20"/>
          <w:szCs w:val="20"/>
          <w:lang w:val="es-EC"/>
        </w:rPr>
      </w:pPr>
    </w:p>
    <w:p w:rsidR="0062594A" w:rsidRPr="00CC0ABC" w:rsidRDefault="0062594A" w:rsidP="00CB5E77">
      <w:pPr>
        <w:pStyle w:val="mp2222222"/>
        <w:numPr>
          <w:ilvl w:val="0"/>
          <w:numId w:val="0"/>
        </w:numPr>
        <w:ind w:left="720" w:hanging="360"/>
        <w:rPr>
          <w:rStyle w:val="Ttulo3Car"/>
          <w:rFonts w:asciiTheme="minorHAnsi" w:hAnsiTheme="minorHAnsi"/>
          <w:smallCaps w:val="0"/>
          <w:color w:val="auto"/>
          <w:spacing w:val="0"/>
          <w:sz w:val="20"/>
          <w:szCs w:val="20"/>
          <w:lang w:val="es-EC"/>
        </w:rPr>
      </w:pPr>
    </w:p>
    <w:p w:rsidR="00CB5E77" w:rsidRPr="00CC0ABC" w:rsidRDefault="00CB5E77" w:rsidP="00CB5E77">
      <w:pPr>
        <w:pStyle w:val="Prrafodelista"/>
        <w:numPr>
          <w:ilvl w:val="2"/>
          <w:numId w:val="32"/>
        </w:numPr>
        <w:tabs>
          <w:tab w:val="left" w:pos="4905"/>
        </w:tabs>
        <w:autoSpaceDE w:val="0"/>
        <w:autoSpaceDN w:val="0"/>
        <w:adjustRightInd w:val="0"/>
        <w:spacing w:after="0" w:line="240" w:lineRule="auto"/>
        <w:rPr>
          <w:rStyle w:val="Ttulo3Car"/>
          <w:rFonts w:asciiTheme="minorHAnsi" w:hAnsiTheme="minorHAnsi"/>
          <w:b w:val="0"/>
          <w:smallCaps w:val="0"/>
          <w:color w:val="auto"/>
          <w:spacing w:val="0"/>
          <w:sz w:val="20"/>
          <w:szCs w:val="20"/>
        </w:rPr>
      </w:pPr>
      <w:bookmarkStart w:id="185" w:name="_Toc316937312"/>
      <w:r w:rsidRPr="00CC0ABC">
        <w:rPr>
          <w:rStyle w:val="Ttulo3Car"/>
          <w:rFonts w:asciiTheme="minorHAnsi" w:hAnsiTheme="minorHAnsi"/>
          <w:color w:val="auto"/>
          <w:lang w:val="es-ES"/>
        </w:rPr>
        <w:lastRenderedPageBreak/>
        <w:t>SEGMENTACIÓN POR ZONAS</w:t>
      </w:r>
      <w:bookmarkEnd w:id="185"/>
    </w:p>
    <w:p w:rsidR="00FC7DC9" w:rsidRPr="00CC0ABC" w:rsidRDefault="00FC7DC9" w:rsidP="00604307">
      <w:pPr>
        <w:pStyle w:val="mp2222222"/>
        <w:numPr>
          <w:ilvl w:val="0"/>
          <w:numId w:val="0"/>
        </w:numPr>
        <w:ind w:left="720" w:hanging="360"/>
        <w:rPr>
          <w:rStyle w:val="Ttulo3Car"/>
          <w:rFonts w:asciiTheme="minorHAnsi" w:hAnsiTheme="minorHAnsi"/>
          <w:smallCaps w:val="0"/>
          <w:color w:val="auto"/>
          <w:spacing w:val="0"/>
          <w:sz w:val="20"/>
          <w:szCs w:val="20"/>
          <w:lang w:val="en-US"/>
        </w:rPr>
      </w:pPr>
    </w:p>
    <w:p w:rsidR="00EF3D74" w:rsidRPr="00CC0ABC" w:rsidRDefault="00EF3D74" w:rsidP="00EF3D74">
      <w:pPr>
        <w:rPr>
          <w:rFonts w:asciiTheme="minorHAnsi" w:hAnsiTheme="minorHAnsi"/>
          <w:b/>
          <w:sz w:val="24"/>
          <w:lang w:val="es-EC"/>
        </w:rPr>
      </w:pPr>
      <w:r w:rsidRPr="00CC0ABC">
        <w:rPr>
          <w:rFonts w:asciiTheme="minorHAnsi" w:hAnsiTheme="minorHAnsi"/>
          <w:b/>
          <w:sz w:val="24"/>
          <w:lang w:val="es-EC"/>
        </w:rPr>
        <w:t>ZONA 1: ECUADOR AMA LA GASTRONOMÍA</w:t>
      </w:r>
    </w:p>
    <w:p w:rsidR="00095E7E" w:rsidRDefault="006C16F9" w:rsidP="00095E7E">
      <w:pPr>
        <w:keepNext/>
      </w:pPr>
      <w:bookmarkStart w:id="186" w:name="g17"/>
      <w:r w:rsidRPr="00CC0ABC">
        <w:rPr>
          <w:rFonts w:asciiTheme="minorHAnsi" w:hAnsiTheme="minorHAnsi"/>
          <w:b/>
          <w:noProof/>
          <w:sz w:val="24"/>
          <w:lang w:bidi="ar-SA"/>
        </w:rPr>
        <w:drawing>
          <wp:inline distT="0" distB="0" distL="0" distR="0">
            <wp:extent cx="5401310" cy="3242945"/>
            <wp:effectExtent l="19050" t="0" r="8890" b="0"/>
            <wp:docPr id="142" name="Imagen 29" descr="C:\Documents and Settings\Sonia\Escritorio\29 nov tesis\renders\gastr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nts and Settings\Sonia\Escritorio\29 nov tesis\renders\gastron.jpg"/>
                    <pic:cNvPicPr>
                      <a:picLocks noChangeAspect="1" noChangeArrowheads="1"/>
                    </pic:cNvPicPr>
                  </pic:nvPicPr>
                  <pic:blipFill>
                    <a:blip r:embed="rId82" cstate="print"/>
                    <a:srcRect/>
                    <a:stretch>
                      <a:fillRect/>
                    </a:stretch>
                  </pic:blipFill>
                  <pic:spPr bwMode="auto">
                    <a:xfrm>
                      <a:off x="0" y="0"/>
                      <a:ext cx="5401310" cy="3242945"/>
                    </a:xfrm>
                    <a:prstGeom prst="rect">
                      <a:avLst/>
                    </a:prstGeom>
                    <a:noFill/>
                    <a:ln w="9525">
                      <a:noFill/>
                      <a:miter lim="800000"/>
                      <a:headEnd/>
                      <a:tailEnd/>
                    </a:ln>
                  </pic:spPr>
                </pic:pic>
              </a:graphicData>
            </a:graphic>
          </wp:inline>
        </w:drawing>
      </w:r>
      <w:bookmarkEnd w:id="186"/>
    </w:p>
    <w:p w:rsidR="00206732" w:rsidRPr="00B73A79" w:rsidRDefault="00095E7E" w:rsidP="00B73A79">
      <w:pPr>
        <w:pStyle w:val="Epgrafe"/>
        <w:spacing w:after="0" w:line="240" w:lineRule="auto"/>
        <w:jc w:val="center"/>
        <w:rPr>
          <w:rFonts w:asciiTheme="minorHAnsi" w:hAnsiTheme="minorHAnsi"/>
          <w:sz w:val="20"/>
          <w:szCs w:val="20"/>
          <w:lang w:val="es-ES"/>
        </w:rPr>
      </w:pPr>
      <w:bookmarkStart w:id="187" w:name="_Toc317027013"/>
      <w:r w:rsidRPr="00B73A79">
        <w:rPr>
          <w:sz w:val="20"/>
          <w:szCs w:val="20"/>
          <w:lang w:val="es-ES"/>
        </w:rPr>
        <w:t>FIGURA 5-</w:t>
      </w:r>
      <w:r w:rsidR="00903F30" w:rsidRPr="00B73A79">
        <w:rPr>
          <w:sz w:val="20"/>
          <w:szCs w:val="20"/>
        </w:rPr>
        <w:fldChar w:fldCharType="begin"/>
      </w:r>
      <w:r w:rsidRPr="00B73A79">
        <w:rPr>
          <w:sz w:val="20"/>
          <w:szCs w:val="20"/>
          <w:lang w:val="es-ES"/>
        </w:rPr>
        <w:instrText xml:space="preserve"> SEQ FIGURA \* ARABIC </w:instrText>
      </w:r>
      <w:r w:rsidR="00903F30" w:rsidRPr="00B73A79">
        <w:rPr>
          <w:sz w:val="20"/>
          <w:szCs w:val="20"/>
        </w:rPr>
        <w:fldChar w:fldCharType="separate"/>
      </w:r>
      <w:r w:rsidR="00E75534">
        <w:rPr>
          <w:noProof/>
          <w:sz w:val="20"/>
          <w:szCs w:val="20"/>
          <w:lang w:val="es-ES"/>
        </w:rPr>
        <w:t>17</w:t>
      </w:r>
      <w:r w:rsidR="00903F30" w:rsidRPr="00B73A79">
        <w:rPr>
          <w:sz w:val="20"/>
          <w:szCs w:val="20"/>
        </w:rPr>
        <w:fldChar w:fldCharType="end"/>
      </w:r>
      <w:r w:rsidRPr="00B73A79">
        <w:rPr>
          <w:sz w:val="20"/>
          <w:szCs w:val="20"/>
          <w:lang w:val="es-ES"/>
        </w:rPr>
        <w:t>: SECCIÓN PATIO DE COMIDAS</w:t>
      </w:r>
      <w:bookmarkEnd w:id="187"/>
    </w:p>
    <w:p w:rsidR="00A26B95" w:rsidRPr="00B73A79" w:rsidRDefault="00A26B95" w:rsidP="00B73A79">
      <w:pPr>
        <w:pStyle w:val="textomarcapais12pt"/>
        <w:jc w:val="center"/>
        <w:rPr>
          <w:rFonts w:asciiTheme="minorHAnsi" w:hAnsiTheme="minorHAnsi"/>
          <w:bCs/>
          <w:caps/>
          <w:color w:val="auto"/>
          <w:sz w:val="20"/>
          <w:szCs w:val="20"/>
        </w:rPr>
      </w:pPr>
      <w:r w:rsidRPr="00B73A79">
        <w:rPr>
          <w:rFonts w:asciiTheme="minorHAnsi" w:hAnsiTheme="minorHAnsi"/>
          <w:bCs/>
          <w:caps/>
          <w:color w:val="auto"/>
          <w:sz w:val="20"/>
          <w:szCs w:val="20"/>
        </w:rPr>
        <w:t>Fuente: Elaborado por autores</w:t>
      </w:r>
    </w:p>
    <w:p w:rsidR="00FC7DC9" w:rsidRPr="00CC0ABC" w:rsidRDefault="00FC7DC9" w:rsidP="00206732">
      <w:pPr>
        <w:keepNext/>
        <w:rPr>
          <w:rFonts w:asciiTheme="minorHAnsi" w:hAnsiTheme="minorHAnsi"/>
          <w:lang w:val="es-ES"/>
        </w:rPr>
      </w:pPr>
    </w:p>
    <w:p w:rsidR="00A26B95" w:rsidRPr="00CC0ABC" w:rsidRDefault="00A26B95" w:rsidP="00206732">
      <w:pPr>
        <w:keepNext/>
        <w:rPr>
          <w:rFonts w:asciiTheme="minorHAnsi" w:hAnsiTheme="minorHAnsi"/>
          <w:lang w:val="es-ES"/>
        </w:rPr>
      </w:pPr>
    </w:p>
    <w:p w:rsidR="00B73A79" w:rsidRDefault="006C16F9" w:rsidP="00B73A79">
      <w:pPr>
        <w:keepNext/>
      </w:pPr>
      <w:bookmarkStart w:id="188" w:name="g18"/>
      <w:r w:rsidRPr="00CC0ABC">
        <w:rPr>
          <w:rFonts w:asciiTheme="minorHAnsi" w:hAnsiTheme="minorHAnsi"/>
          <w:noProof/>
          <w:lang w:bidi="ar-SA"/>
        </w:rPr>
        <w:drawing>
          <wp:inline distT="0" distB="0" distL="0" distR="0">
            <wp:extent cx="5401310" cy="3148330"/>
            <wp:effectExtent l="19050" t="0" r="8890" b="0"/>
            <wp:docPr id="143" name="Imagen 30" descr="C:\Documents and Settings\Sonia\Escritorio\29 nov tesis\renders\gastr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cuments and Settings\Sonia\Escritorio\29 nov tesis\renders\gastron2.jpg"/>
                    <pic:cNvPicPr>
                      <a:picLocks noChangeAspect="1" noChangeArrowheads="1"/>
                    </pic:cNvPicPr>
                  </pic:nvPicPr>
                  <pic:blipFill>
                    <a:blip r:embed="rId83" cstate="print"/>
                    <a:srcRect/>
                    <a:stretch>
                      <a:fillRect/>
                    </a:stretch>
                  </pic:blipFill>
                  <pic:spPr bwMode="auto">
                    <a:xfrm>
                      <a:off x="0" y="0"/>
                      <a:ext cx="5401310" cy="3148330"/>
                    </a:xfrm>
                    <a:prstGeom prst="rect">
                      <a:avLst/>
                    </a:prstGeom>
                    <a:noFill/>
                    <a:ln w="9525">
                      <a:noFill/>
                      <a:miter lim="800000"/>
                      <a:headEnd/>
                      <a:tailEnd/>
                    </a:ln>
                  </pic:spPr>
                </pic:pic>
              </a:graphicData>
            </a:graphic>
          </wp:inline>
        </w:drawing>
      </w:r>
      <w:bookmarkEnd w:id="188"/>
    </w:p>
    <w:p w:rsidR="006C16F9" w:rsidRPr="00B73A79" w:rsidRDefault="00B73A79" w:rsidP="00B73A79">
      <w:pPr>
        <w:pStyle w:val="Epgrafe"/>
        <w:spacing w:after="0" w:line="240" w:lineRule="auto"/>
        <w:jc w:val="center"/>
        <w:rPr>
          <w:rFonts w:asciiTheme="minorHAnsi" w:hAnsiTheme="minorHAnsi"/>
          <w:sz w:val="20"/>
          <w:szCs w:val="20"/>
          <w:lang w:val="es-ES"/>
        </w:rPr>
      </w:pPr>
      <w:bookmarkStart w:id="189" w:name="_Toc317027014"/>
      <w:r w:rsidRPr="00B73A79">
        <w:rPr>
          <w:sz w:val="20"/>
          <w:szCs w:val="20"/>
          <w:lang w:val="es-ES"/>
        </w:rPr>
        <w:t>FIGURA 5-</w:t>
      </w:r>
      <w:r w:rsidR="00903F30" w:rsidRPr="00B73A79">
        <w:rPr>
          <w:sz w:val="20"/>
          <w:szCs w:val="20"/>
        </w:rPr>
        <w:fldChar w:fldCharType="begin"/>
      </w:r>
      <w:r w:rsidRPr="00B73A79">
        <w:rPr>
          <w:sz w:val="20"/>
          <w:szCs w:val="20"/>
          <w:lang w:val="es-ES"/>
        </w:rPr>
        <w:instrText xml:space="preserve"> SEQ FIGURA \* ARABIC </w:instrText>
      </w:r>
      <w:r w:rsidR="00903F30" w:rsidRPr="00B73A79">
        <w:rPr>
          <w:sz w:val="20"/>
          <w:szCs w:val="20"/>
        </w:rPr>
        <w:fldChar w:fldCharType="separate"/>
      </w:r>
      <w:r w:rsidR="00E75534">
        <w:rPr>
          <w:noProof/>
          <w:sz w:val="20"/>
          <w:szCs w:val="20"/>
          <w:lang w:val="es-ES"/>
        </w:rPr>
        <w:t>18</w:t>
      </w:r>
      <w:r w:rsidR="00903F30" w:rsidRPr="00B73A79">
        <w:rPr>
          <w:sz w:val="20"/>
          <w:szCs w:val="20"/>
        </w:rPr>
        <w:fldChar w:fldCharType="end"/>
      </w:r>
      <w:r w:rsidRPr="00B73A79">
        <w:rPr>
          <w:sz w:val="20"/>
          <w:szCs w:val="20"/>
          <w:lang w:val="es-ES"/>
        </w:rPr>
        <w:t>: SECCIÓN GASTRONOMÍA</w:t>
      </w:r>
      <w:bookmarkEnd w:id="189"/>
    </w:p>
    <w:p w:rsidR="00206732" w:rsidRPr="00B73A79" w:rsidRDefault="00206732" w:rsidP="00B73A79">
      <w:pPr>
        <w:pStyle w:val="textomarcapais12pt"/>
        <w:jc w:val="center"/>
        <w:rPr>
          <w:rFonts w:asciiTheme="minorHAnsi" w:hAnsiTheme="minorHAnsi"/>
          <w:bCs/>
          <w:caps/>
          <w:color w:val="auto"/>
          <w:sz w:val="20"/>
          <w:szCs w:val="20"/>
        </w:rPr>
      </w:pPr>
      <w:r w:rsidRPr="00B73A79">
        <w:rPr>
          <w:rFonts w:asciiTheme="minorHAnsi" w:hAnsiTheme="minorHAnsi"/>
          <w:bCs/>
          <w:caps/>
          <w:color w:val="auto"/>
          <w:sz w:val="20"/>
          <w:szCs w:val="20"/>
        </w:rPr>
        <w:t>Fuente: Elaborado por autores</w:t>
      </w:r>
    </w:p>
    <w:p w:rsidR="002543A8" w:rsidRPr="00CC0ABC" w:rsidRDefault="002543A8" w:rsidP="00206732">
      <w:pPr>
        <w:tabs>
          <w:tab w:val="left" w:pos="2512"/>
        </w:tabs>
        <w:rPr>
          <w:rFonts w:asciiTheme="minorHAnsi" w:hAnsiTheme="minorHAnsi"/>
          <w:b/>
          <w:sz w:val="24"/>
          <w:lang w:val="es-EC"/>
        </w:rPr>
      </w:pPr>
    </w:p>
    <w:p w:rsidR="00EF3D74" w:rsidRPr="00CC0ABC" w:rsidRDefault="00EF3D74" w:rsidP="00206732">
      <w:pPr>
        <w:tabs>
          <w:tab w:val="left" w:pos="2512"/>
        </w:tabs>
        <w:rPr>
          <w:rFonts w:asciiTheme="minorHAnsi" w:hAnsiTheme="minorHAnsi"/>
          <w:b/>
          <w:sz w:val="24"/>
          <w:lang w:val="es-EC"/>
        </w:rPr>
      </w:pPr>
      <w:r w:rsidRPr="00CC0ABC">
        <w:rPr>
          <w:rFonts w:asciiTheme="minorHAnsi" w:hAnsiTheme="minorHAnsi"/>
          <w:b/>
          <w:sz w:val="24"/>
          <w:lang w:val="es-EC"/>
        </w:rPr>
        <w:lastRenderedPageBreak/>
        <w:t>ZONA 2: PAISAJES</w:t>
      </w:r>
    </w:p>
    <w:p w:rsidR="00B73A79" w:rsidRDefault="006C16F9" w:rsidP="00B73A79">
      <w:pPr>
        <w:keepNext/>
      </w:pPr>
      <w:bookmarkStart w:id="190" w:name="g19"/>
      <w:r w:rsidRPr="00CC0ABC">
        <w:rPr>
          <w:rFonts w:asciiTheme="minorHAnsi" w:hAnsiTheme="minorHAnsi"/>
          <w:b/>
          <w:noProof/>
          <w:sz w:val="24"/>
          <w:lang w:bidi="ar-SA"/>
        </w:rPr>
        <w:drawing>
          <wp:inline distT="0" distB="0" distL="0" distR="0">
            <wp:extent cx="5401310" cy="3242945"/>
            <wp:effectExtent l="19050" t="0" r="8890" b="0"/>
            <wp:docPr id="141" name="Imagen 28" descr="C:\Documents and Settings\Sonia\Escritorio\29 nov tesis\renders\cos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Sonia\Escritorio\29 nov tesis\renders\costa.jpg"/>
                    <pic:cNvPicPr>
                      <a:picLocks noChangeAspect="1" noChangeArrowheads="1"/>
                    </pic:cNvPicPr>
                  </pic:nvPicPr>
                  <pic:blipFill>
                    <a:blip r:embed="rId84" cstate="print"/>
                    <a:srcRect/>
                    <a:stretch>
                      <a:fillRect/>
                    </a:stretch>
                  </pic:blipFill>
                  <pic:spPr bwMode="auto">
                    <a:xfrm>
                      <a:off x="0" y="0"/>
                      <a:ext cx="5401310" cy="3242945"/>
                    </a:xfrm>
                    <a:prstGeom prst="rect">
                      <a:avLst/>
                    </a:prstGeom>
                    <a:noFill/>
                    <a:ln w="9525">
                      <a:noFill/>
                      <a:miter lim="800000"/>
                      <a:headEnd/>
                      <a:tailEnd/>
                    </a:ln>
                  </pic:spPr>
                </pic:pic>
              </a:graphicData>
            </a:graphic>
          </wp:inline>
        </w:drawing>
      </w:r>
      <w:bookmarkEnd w:id="190"/>
    </w:p>
    <w:p w:rsidR="00206732" w:rsidRPr="00B73A79" w:rsidRDefault="00B73A79" w:rsidP="00B73A79">
      <w:pPr>
        <w:pStyle w:val="Epgrafe"/>
        <w:spacing w:after="0" w:line="240" w:lineRule="auto"/>
        <w:jc w:val="center"/>
        <w:rPr>
          <w:rFonts w:asciiTheme="minorHAnsi" w:hAnsiTheme="minorHAnsi"/>
          <w:sz w:val="20"/>
          <w:szCs w:val="20"/>
          <w:lang w:val="es-ES"/>
        </w:rPr>
      </w:pPr>
      <w:bookmarkStart w:id="191" w:name="_Toc317027015"/>
      <w:r w:rsidRPr="00B73A79">
        <w:rPr>
          <w:sz w:val="20"/>
          <w:szCs w:val="20"/>
          <w:lang w:val="es-ES"/>
        </w:rPr>
        <w:t>FIGURA 5-</w:t>
      </w:r>
      <w:r w:rsidR="00903F30" w:rsidRPr="00B73A79">
        <w:rPr>
          <w:sz w:val="20"/>
          <w:szCs w:val="20"/>
        </w:rPr>
        <w:fldChar w:fldCharType="begin"/>
      </w:r>
      <w:r w:rsidRPr="00B73A79">
        <w:rPr>
          <w:sz w:val="20"/>
          <w:szCs w:val="20"/>
          <w:lang w:val="es-ES"/>
        </w:rPr>
        <w:instrText xml:space="preserve"> SEQ FIGURA \* ARABIC </w:instrText>
      </w:r>
      <w:r w:rsidR="00903F30" w:rsidRPr="00B73A79">
        <w:rPr>
          <w:sz w:val="20"/>
          <w:szCs w:val="20"/>
        </w:rPr>
        <w:fldChar w:fldCharType="separate"/>
      </w:r>
      <w:r w:rsidR="00E75534">
        <w:rPr>
          <w:noProof/>
          <w:sz w:val="20"/>
          <w:szCs w:val="20"/>
          <w:lang w:val="es-ES"/>
        </w:rPr>
        <w:t>19</w:t>
      </w:r>
      <w:r w:rsidR="00903F30" w:rsidRPr="00B73A79">
        <w:rPr>
          <w:sz w:val="20"/>
          <w:szCs w:val="20"/>
        </w:rPr>
        <w:fldChar w:fldCharType="end"/>
      </w:r>
      <w:r w:rsidRPr="00B73A79">
        <w:rPr>
          <w:sz w:val="20"/>
          <w:szCs w:val="20"/>
          <w:lang w:val="es-ES"/>
        </w:rPr>
        <w:t>: SECCIÓN PAISAJES - COSTA</w:t>
      </w:r>
      <w:bookmarkEnd w:id="191"/>
    </w:p>
    <w:p w:rsidR="00206732" w:rsidRPr="00B73A79" w:rsidRDefault="00206732" w:rsidP="00B73A79">
      <w:pPr>
        <w:pStyle w:val="textomarcapais12pt"/>
        <w:jc w:val="center"/>
        <w:rPr>
          <w:rFonts w:asciiTheme="minorHAnsi" w:hAnsiTheme="minorHAnsi"/>
          <w:bCs/>
          <w:caps/>
          <w:color w:val="auto"/>
          <w:sz w:val="20"/>
          <w:szCs w:val="20"/>
        </w:rPr>
      </w:pPr>
      <w:r w:rsidRPr="00B73A79">
        <w:rPr>
          <w:rFonts w:asciiTheme="minorHAnsi" w:hAnsiTheme="minorHAnsi"/>
          <w:bCs/>
          <w:caps/>
          <w:color w:val="auto"/>
          <w:sz w:val="20"/>
          <w:szCs w:val="20"/>
        </w:rPr>
        <w:t>Fuente: Elaborado por autores</w:t>
      </w:r>
    </w:p>
    <w:p w:rsidR="005135A0" w:rsidRPr="00CC0ABC" w:rsidRDefault="005135A0" w:rsidP="00206732">
      <w:pPr>
        <w:pStyle w:val="Epgrafe"/>
        <w:rPr>
          <w:rFonts w:asciiTheme="minorHAnsi" w:hAnsiTheme="minorHAnsi"/>
          <w:b w:val="0"/>
          <w:sz w:val="24"/>
          <w:lang w:val="es-EC"/>
        </w:rPr>
      </w:pPr>
    </w:p>
    <w:p w:rsidR="00A26B95" w:rsidRPr="00CC0ABC" w:rsidRDefault="00A26B95" w:rsidP="00C1698C">
      <w:pPr>
        <w:keepNext/>
        <w:tabs>
          <w:tab w:val="left" w:pos="3047"/>
        </w:tabs>
        <w:rPr>
          <w:lang w:val="es-ES"/>
        </w:rPr>
      </w:pPr>
    </w:p>
    <w:p w:rsidR="00A26B95" w:rsidRPr="00CC0ABC" w:rsidRDefault="00A26B95" w:rsidP="00C1698C">
      <w:pPr>
        <w:keepNext/>
        <w:tabs>
          <w:tab w:val="left" w:pos="3047"/>
        </w:tabs>
        <w:rPr>
          <w:lang w:val="es-ES"/>
        </w:rPr>
      </w:pPr>
    </w:p>
    <w:p w:rsidR="00B73A79" w:rsidRPr="00B73A79" w:rsidRDefault="006C16F9" w:rsidP="00B73A79">
      <w:pPr>
        <w:keepNext/>
        <w:tabs>
          <w:tab w:val="left" w:pos="3047"/>
        </w:tabs>
        <w:rPr>
          <w:sz w:val="24"/>
        </w:rPr>
      </w:pPr>
      <w:bookmarkStart w:id="192" w:name="g20"/>
      <w:r w:rsidRPr="00B73A79">
        <w:rPr>
          <w:rFonts w:asciiTheme="minorHAnsi" w:hAnsiTheme="minorHAnsi"/>
          <w:b/>
          <w:smallCaps/>
          <w:noProof/>
          <w:sz w:val="32"/>
          <w:lang w:bidi="ar-SA"/>
        </w:rPr>
        <w:drawing>
          <wp:inline distT="0" distB="0" distL="0" distR="0">
            <wp:extent cx="5401310" cy="3242945"/>
            <wp:effectExtent l="19050" t="0" r="8890" b="0"/>
            <wp:docPr id="140" name="Imagen 27" descr="C:\Documents and Settings\Sonia\Escritorio\29 nov tesis\renders\sier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Sonia\Escritorio\29 nov tesis\renders\sierra.jpg"/>
                    <pic:cNvPicPr>
                      <a:picLocks noChangeAspect="1" noChangeArrowheads="1"/>
                    </pic:cNvPicPr>
                  </pic:nvPicPr>
                  <pic:blipFill>
                    <a:blip r:embed="rId85" cstate="print"/>
                    <a:srcRect/>
                    <a:stretch>
                      <a:fillRect/>
                    </a:stretch>
                  </pic:blipFill>
                  <pic:spPr bwMode="auto">
                    <a:xfrm>
                      <a:off x="0" y="0"/>
                      <a:ext cx="5401310" cy="3242945"/>
                    </a:xfrm>
                    <a:prstGeom prst="rect">
                      <a:avLst/>
                    </a:prstGeom>
                    <a:noFill/>
                    <a:ln w="9525">
                      <a:noFill/>
                      <a:miter lim="800000"/>
                      <a:headEnd/>
                      <a:tailEnd/>
                    </a:ln>
                  </pic:spPr>
                </pic:pic>
              </a:graphicData>
            </a:graphic>
          </wp:inline>
        </w:drawing>
      </w:r>
      <w:bookmarkEnd w:id="192"/>
    </w:p>
    <w:p w:rsidR="00C1698C" w:rsidRPr="003549C2" w:rsidRDefault="00B73A79" w:rsidP="00B73A79">
      <w:pPr>
        <w:pStyle w:val="Epgrafe"/>
        <w:spacing w:after="0" w:line="240" w:lineRule="auto"/>
        <w:jc w:val="center"/>
        <w:rPr>
          <w:sz w:val="20"/>
          <w:lang w:val="es-ES"/>
        </w:rPr>
      </w:pPr>
      <w:bookmarkStart w:id="193" w:name="_Toc317027016"/>
      <w:r w:rsidRPr="003549C2">
        <w:rPr>
          <w:sz w:val="20"/>
          <w:lang w:val="es-ES"/>
        </w:rPr>
        <w:t>FIGURA 5-</w:t>
      </w:r>
      <w:r w:rsidR="00903F30" w:rsidRPr="00B73A79">
        <w:rPr>
          <w:sz w:val="20"/>
        </w:rPr>
        <w:fldChar w:fldCharType="begin"/>
      </w:r>
      <w:r w:rsidRPr="003549C2">
        <w:rPr>
          <w:sz w:val="20"/>
          <w:lang w:val="es-ES"/>
        </w:rPr>
        <w:instrText xml:space="preserve"> SEQ FIGURA \* ARABIC </w:instrText>
      </w:r>
      <w:r w:rsidR="00903F30" w:rsidRPr="00B73A79">
        <w:rPr>
          <w:sz w:val="20"/>
        </w:rPr>
        <w:fldChar w:fldCharType="separate"/>
      </w:r>
      <w:r w:rsidR="00E75534">
        <w:rPr>
          <w:noProof/>
          <w:sz w:val="20"/>
          <w:lang w:val="es-ES"/>
        </w:rPr>
        <w:t>20</w:t>
      </w:r>
      <w:r w:rsidR="00903F30" w:rsidRPr="00B73A79">
        <w:rPr>
          <w:sz w:val="20"/>
        </w:rPr>
        <w:fldChar w:fldCharType="end"/>
      </w:r>
      <w:r w:rsidRPr="003549C2">
        <w:rPr>
          <w:sz w:val="20"/>
          <w:lang w:val="es-ES"/>
        </w:rPr>
        <w:t>: SECCIÓN PAISAJES -SIERRA</w:t>
      </w:r>
      <w:bookmarkEnd w:id="193"/>
    </w:p>
    <w:p w:rsidR="00C1698C" w:rsidRPr="00CC0ABC" w:rsidRDefault="00C1698C" w:rsidP="00B73A79">
      <w:pPr>
        <w:pStyle w:val="textomarcapais12pt"/>
        <w:jc w:val="center"/>
        <w:rPr>
          <w:rFonts w:asciiTheme="minorHAnsi" w:hAnsiTheme="minorHAnsi"/>
          <w:bCs/>
          <w:caps/>
          <w:color w:val="auto"/>
          <w:sz w:val="20"/>
        </w:rPr>
      </w:pPr>
      <w:r w:rsidRPr="00CC0ABC">
        <w:rPr>
          <w:rFonts w:asciiTheme="minorHAnsi" w:hAnsiTheme="minorHAnsi"/>
          <w:bCs/>
          <w:caps/>
          <w:color w:val="auto"/>
          <w:sz w:val="20"/>
        </w:rPr>
        <w:t>Fuente: Elaborado por autores</w:t>
      </w:r>
    </w:p>
    <w:p w:rsidR="002B5964" w:rsidRPr="00CC0ABC" w:rsidRDefault="002B5964" w:rsidP="00C1698C">
      <w:pPr>
        <w:pStyle w:val="Epgrafe"/>
        <w:rPr>
          <w:rFonts w:asciiTheme="minorHAnsi" w:hAnsiTheme="minorHAnsi"/>
          <w:b w:val="0"/>
          <w:smallCaps/>
          <w:sz w:val="24"/>
          <w:lang w:val="es-EC"/>
        </w:rPr>
      </w:pPr>
    </w:p>
    <w:p w:rsidR="00C1698C" w:rsidRPr="00CC0ABC" w:rsidRDefault="00C1698C" w:rsidP="00C1698C">
      <w:pPr>
        <w:rPr>
          <w:lang w:val="es-EC"/>
        </w:rPr>
      </w:pPr>
    </w:p>
    <w:p w:rsidR="003549C2" w:rsidRDefault="006C16F9" w:rsidP="003549C2">
      <w:pPr>
        <w:keepNext/>
        <w:tabs>
          <w:tab w:val="left" w:pos="3047"/>
        </w:tabs>
      </w:pPr>
      <w:bookmarkStart w:id="194" w:name="g21"/>
      <w:r w:rsidRPr="00CC0ABC">
        <w:rPr>
          <w:rFonts w:asciiTheme="minorHAnsi" w:hAnsiTheme="minorHAnsi"/>
          <w:b/>
          <w:smallCaps/>
          <w:noProof/>
          <w:sz w:val="24"/>
          <w:lang w:bidi="ar-SA"/>
        </w:rPr>
        <w:drawing>
          <wp:inline distT="0" distB="0" distL="0" distR="0">
            <wp:extent cx="5401310" cy="3242945"/>
            <wp:effectExtent l="19050" t="0" r="8890" b="0"/>
            <wp:docPr id="139" name="Imagen 26" descr="C:\Documents and Settings\Sonia\Escritorio\29 nov tesis\renders\amazo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Sonia\Escritorio\29 nov tesis\renders\amazonia.jpg"/>
                    <pic:cNvPicPr>
                      <a:picLocks noChangeAspect="1" noChangeArrowheads="1"/>
                    </pic:cNvPicPr>
                  </pic:nvPicPr>
                  <pic:blipFill>
                    <a:blip r:embed="rId86" cstate="print"/>
                    <a:srcRect/>
                    <a:stretch>
                      <a:fillRect/>
                    </a:stretch>
                  </pic:blipFill>
                  <pic:spPr bwMode="auto">
                    <a:xfrm>
                      <a:off x="0" y="0"/>
                      <a:ext cx="5401310" cy="3242945"/>
                    </a:xfrm>
                    <a:prstGeom prst="rect">
                      <a:avLst/>
                    </a:prstGeom>
                    <a:noFill/>
                    <a:ln w="9525">
                      <a:noFill/>
                      <a:miter lim="800000"/>
                      <a:headEnd/>
                      <a:tailEnd/>
                    </a:ln>
                  </pic:spPr>
                </pic:pic>
              </a:graphicData>
            </a:graphic>
          </wp:inline>
        </w:drawing>
      </w:r>
      <w:bookmarkEnd w:id="194"/>
    </w:p>
    <w:p w:rsidR="00C1698C" w:rsidRPr="003549C2" w:rsidRDefault="003549C2" w:rsidP="003549C2">
      <w:pPr>
        <w:pStyle w:val="Epgrafe"/>
        <w:spacing w:after="0" w:line="240" w:lineRule="auto"/>
        <w:jc w:val="center"/>
        <w:rPr>
          <w:sz w:val="20"/>
          <w:szCs w:val="20"/>
          <w:lang w:val="es-ES"/>
        </w:rPr>
      </w:pPr>
      <w:bookmarkStart w:id="195" w:name="_Toc317027017"/>
      <w:r w:rsidRPr="003549C2">
        <w:rPr>
          <w:sz w:val="20"/>
          <w:szCs w:val="20"/>
          <w:lang w:val="es-ES"/>
        </w:rPr>
        <w:t>FIGURA 5-</w:t>
      </w:r>
      <w:r w:rsidR="00903F30" w:rsidRPr="003549C2">
        <w:rPr>
          <w:sz w:val="20"/>
          <w:szCs w:val="20"/>
        </w:rPr>
        <w:fldChar w:fldCharType="begin"/>
      </w:r>
      <w:r w:rsidRPr="003549C2">
        <w:rPr>
          <w:sz w:val="20"/>
          <w:szCs w:val="20"/>
          <w:lang w:val="es-ES"/>
        </w:rPr>
        <w:instrText xml:space="preserve"> SEQ FIGURA \* ARABIC </w:instrText>
      </w:r>
      <w:r w:rsidR="00903F30" w:rsidRPr="003549C2">
        <w:rPr>
          <w:sz w:val="20"/>
          <w:szCs w:val="20"/>
        </w:rPr>
        <w:fldChar w:fldCharType="separate"/>
      </w:r>
      <w:r w:rsidR="00E75534">
        <w:rPr>
          <w:noProof/>
          <w:sz w:val="20"/>
          <w:szCs w:val="20"/>
          <w:lang w:val="es-ES"/>
        </w:rPr>
        <w:t>21</w:t>
      </w:r>
      <w:r w:rsidR="00903F30" w:rsidRPr="003549C2">
        <w:rPr>
          <w:sz w:val="20"/>
          <w:szCs w:val="20"/>
        </w:rPr>
        <w:fldChar w:fldCharType="end"/>
      </w:r>
      <w:r w:rsidRPr="003549C2">
        <w:rPr>
          <w:sz w:val="20"/>
          <w:szCs w:val="20"/>
          <w:lang w:val="es-ES"/>
        </w:rPr>
        <w:t>: SECCIÓN PAISAJES - AMAZONÍA</w:t>
      </w:r>
      <w:bookmarkEnd w:id="195"/>
    </w:p>
    <w:p w:rsidR="00C1698C" w:rsidRPr="003549C2" w:rsidRDefault="00C1698C" w:rsidP="003549C2">
      <w:pPr>
        <w:pStyle w:val="textomarcapais12pt"/>
        <w:jc w:val="center"/>
        <w:rPr>
          <w:rFonts w:asciiTheme="minorHAnsi" w:hAnsiTheme="minorHAnsi"/>
          <w:bCs/>
          <w:caps/>
          <w:color w:val="auto"/>
          <w:sz w:val="20"/>
          <w:szCs w:val="20"/>
        </w:rPr>
      </w:pPr>
      <w:r w:rsidRPr="003549C2">
        <w:rPr>
          <w:rFonts w:asciiTheme="minorHAnsi" w:hAnsiTheme="minorHAnsi"/>
          <w:bCs/>
          <w:caps/>
          <w:color w:val="auto"/>
          <w:sz w:val="20"/>
          <w:szCs w:val="20"/>
        </w:rPr>
        <w:t>Fuente: Elaborado por autores</w:t>
      </w:r>
    </w:p>
    <w:p w:rsidR="00C1698C" w:rsidRPr="00CC0ABC" w:rsidRDefault="00C1698C" w:rsidP="00C1698C">
      <w:pPr>
        <w:pStyle w:val="Epgrafe"/>
        <w:rPr>
          <w:rFonts w:asciiTheme="minorHAnsi" w:hAnsiTheme="minorHAnsi"/>
          <w:b w:val="0"/>
          <w:smallCaps/>
          <w:sz w:val="24"/>
          <w:lang w:val="es-EC"/>
        </w:rPr>
      </w:pPr>
    </w:p>
    <w:p w:rsidR="001425CE" w:rsidRPr="00CC0ABC" w:rsidRDefault="001425CE" w:rsidP="001425CE">
      <w:pPr>
        <w:rPr>
          <w:lang w:val="es-EC"/>
        </w:rPr>
      </w:pPr>
    </w:p>
    <w:p w:rsidR="00C1698C" w:rsidRPr="00CC0ABC" w:rsidRDefault="00C1698C" w:rsidP="00C1698C">
      <w:pPr>
        <w:keepNext/>
        <w:tabs>
          <w:tab w:val="left" w:pos="3047"/>
        </w:tabs>
        <w:rPr>
          <w:rFonts w:asciiTheme="minorHAnsi" w:hAnsiTheme="minorHAnsi"/>
          <w:noProof/>
          <w:szCs w:val="24"/>
          <w:lang w:val="es-ES" w:eastAsia="es-ES" w:bidi="ar-SA"/>
        </w:rPr>
      </w:pPr>
    </w:p>
    <w:p w:rsidR="003549C2" w:rsidRDefault="006C16F9" w:rsidP="003549C2">
      <w:pPr>
        <w:keepNext/>
        <w:tabs>
          <w:tab w:val="left" w:pos="3047"/>
        </w:tabs>
      </w:pPr>
      <w:bookmarkStart w:id="196" w:name="g22"/>
      <w:r w:rsidRPr="00CC0ABC">
        <w:rPr>
          <w:rFonts w:asciiTheme="minorHAnsi" w:hAnsiTheme="minorHAnsi"/>
          <w:noProof/>
          <w:szCs w:val="24"/>
          <w:lang w:bidi="ar-SA"/>
        </w:rPr>
        <w:drawing>
          <wp:inline distT="0" distB="0" distL="0" distR="0">
            <wp:extent cx="5401310" cy="3242945"/>
            <wp:effectExtent l="19050" t="0" r="8890" b="0"/>
            <wp:docPr id="138" name="Imagen 25" descr="C:\Documents and Settings\Sonia\Escritorio\29 nov tesis\renders\galapag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Sonia\Escritorio\29 nov tesis\renders\galapagos.jpg"/>
                    <pic:cNvPicPr>
                      <a:picLocks noChangeAspect="1" noChangeArrowheads="1"/>
                    </pic:cNvPicPr>
                  </pic:nvPicPr>
                  <pic:blipFill>
                    <a:blip r:embed="rId87" cstate="print"/>
                    <a:srcRect/>
                    <a:stretch>
                      <a:fillRect/>
                    </a:stretch>
                  </pic:blipFill>
                  <pic:spPr bwMode="auto">
                    <a:xfrm>
                      <a:off x="0" y="0"/>
                      <a:ext cx="5401310" cy="3242945"/>
                    </a:xfrm>
                    <a:prstGeom prst="rect">
                      <a:avLst/>
                    </a:prstGeom>
                    <a:noFill/>
                    <a:ln w="9525">
                      <a:noFill/>
                      <a:miter lim="800000"/>
                      <a:headEnd/>
                      <a:tailEnd/>
                    </a:ln>
                  </pic:spPr>
                </pic:pic>
              </a:graphicData>
            </a:graphic>
          </wp:inline>
        </w:drawing>
      </w:r>
      <w:bookmarkEnd w:id="196"/>
    </w:p>
    <w:p w:rsidR="00C1698C" w:rsidRPr="002B4F0F" w:rsidRDefault="003549C2" w:rsidP="00D24500">
      <w:pPr>
        <w:pStyle w:val="Epgrafe"/>
        <w:spacing w:after="0" w:line="240" w:lineRule="auto"/>
        <w:jc w:val="center"/>
        <w:rPr>
          <w:sz w:val="20"/>
          <w:lang w:val="es-ES"/>
        </w:rPr>
      </w:pPr>
      <w:bookmarkStart w:id="197" w:name="_Toc317027018"/>
      <w:r w:rsidRPr="002B4F0F">
        <w:rPr>
          <w:sz w:val="20"/>
          <w:lang w:val="es-ES"/>
        </w:rPr>
        <w:t>FIGURA 5-</w:t>
      </w:r>
      <w:r w:rsidR="00903F30" w:rsidRPr="00D24500">
        <w:rPr>
          <w:sz w:val="20"/>
        </w:rPr>
        <w:fldChar w:fldCharType="begin"/>
      </w:r>
      <w:r w:rsidRPr="002B4F0F">
        <w:rPr>
          <w:sz w:val="20"/>
          <w:lang w:val="es-ES"/>
        </w:rPr>
        <w:instrText xml:space="preserve"> SEQ FIGURA \* ARABIC </w:instrText>
      </w:r>
      <w:r w:rsidR="00903F30" w:rsidRPr="00D24500">
        <w:rPr>
          <w:sz w:val="20"/>
        </w:rPr>
        <w:fldChar w:fldCharType="separate"/>
      </w:r>
      <w:r w:rsidR="00E75534">
        <w:rPr>
          <w:noProof/>
          <w:sz w:val="20"/>
          <w:lang w:val="es-ES"/>
        </w:rPr>
        <w:t>22</w:t>
      </w:r>
      <w:r w:rsidR="00903F30" w:rsidRPr="00D24500">
        <w:rPr>
          <w:sz w:val="20"/>
        </w:rPr>
        <w:fldChar w:fldCharType="end"/>
      </w:r>
      <w:r w:rsidRPr="002B4F0F">
        <w:rPr>
          <w:sz w:val="20"/>
          <w:lang w:val="es-ES"/>
        </w:rPr>
        <w:t>: SECCIÓN PAISAJES - GALÁPAGOS</w:t>
      </w:r>
      <w:bookmarkEnd w:id="197"/>
    </w:p>
    <w:p w:rsidR="00C1698C" w:rsidRPr="00CC0ABC" w:rsidRDefault="00C1698C" w:rsidP="00C1698C">
      <w:pPr>
        <w:pStyle w:val="textomarcapais12pt"/>
        <w:jc w:val="center"/>
        <w:rPr>
          <w:rFonts w:asciiTheme="minorHAnsi" w:hAnsiTheme="minorHAnsi"/>
          <w:bCs/>
          <w:caps/>
          <w:color w:val="auto"/>
          <w:sz w:val="20"/>
        </w:rPr>
      </w:pPr>
      <w:r w:rsidRPr="00CC0ABC">
        <w:rPr>
          <w:rFonts w:asciiTheme="minorHAnsi" w:hAnsiTheme="minorHAnsi"/>
          <w:bCs/>
          <w:caps/>
          <w:color w:val="auto"/>
          <w:sz w:val="20"/>
        </w:rPr>
        <w:t>Fuente: Elaborado por autores</w:t>
      </w:r>
    </w:p>
    <w:p w:rsidR="00C1698C" w:rsidRPr="00CC0ABC" w:rsidRDefault="00C1698C" w:rsidP="00C1698C">
      <w:pPr>
        <w:pStyle w:val="Epgrafe"/>
        <w:rPr>
          <w:rFonts w:asciiTheme="minorHAnsi" w:hAnsiTheme="minorHAnsi"/>
          <w:b w:val="0"/>
          <w:smallCaps/>
          <w:sz w:val="24"/>
          <w:lang w:val="es-EC"/>
        </w:rPr>
      </w:pPr>
    </w:p>
    <w:p w:rsidR="00EF3D74" w:rsidRPr="00CC0ABC" w:rsidRDefault="00EF3D74" w:rsidP="00894651">
      <w:pPr>
        <w:tabs>
          <w:tab w:val="left" w:pos="3047"/>
        </w:tabs>
        <w:rPr>
          <w:rFonts w:asciiTheme="minorHAnsi" w:hAnsiTheme="minorHAnsi"/>
          <w:b/>
          <w:smallCaps/>
          <w:sz w:val="24"/>
          <w:lang w:val="es-EC"/>
        </w:rPr>
      </w:pPr>
      <w:r w:rsidRPr="00CC0ABC">
        <w:rPr>
          <w:rFonts w:asciiTheme="minorHAnsi" w:hAnsiTheme="minorHAnsi"/>
          <w:b/>
          <w:smallCaps/>
          <w:sz w:val="24"/>
          <w:lang w:val="es-EC"/>
        </w:rPr>
        <w:lastRenderedPageBreak/>
        <w:t>ZONA 3: ECUADOR AMA LAS CIENCIAS</w:t>
      </w:r>
    </w:p>
    <w:p w:rsidR="002B4F0F" w:rsidRDefault="006C16F9" w:rsidP="002B4F0F">
      <w:pPr>
        <w:keepNext/>
      </w:pPr>
      <w:bookmarkStart w:id="198" w:name="g23"/>
      <w:r w:rsidRPr="00CC0ABC">
        <w:rPr>
          <w:rFonts w:asciiTheme="minorHAnsi" w:hAnsiTheme="minorHAnsi"/>
          <w:b/>
          <w:smallCaps/>
          <w:noProof/>
          <w:sz w:val="24"/>
          <w:lang w:bidi="ar-SA"/>
        </w:rPr>
        <w:drawing>
          <wp:inline distT="0" distB="0" distL="0" distR="0">
            <wp:extent cx="5401310" cy="3242945"/>
            <wp:effectExtent l="19050" t="0" r="8890" b="0"/>
            <wp:docPr id="131" name="Imagen 23" descr="C:\Documents and Settings\Sonia\Escritorio\29 nov tesis\renders\cienc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Sonia\Escritorio\29 nov tesis\renders\ciencia.jpg"/>
                    <pic:cNvPicPr>
                      <a:picLocks noChangeAspect="1" noChangeArrowheads="1"/>
                    </pic:cNvPicPr>
                  </pic:nvPicPr>
                  <pic:blipFill>
                    <a:blip r:embed="rId88" cstate="print"/>
                    <a:srcRect/>
                    <a:stretch>
                      <a:fillRect/>
                    </a:stretch>
                  </pic:blipFill>
                  <pic:spPr bwMode="auto">
                    <a:xfrm>
                      <a:off x="0" y="0"/>
                      <a:ext cx="5401310" cy="3242945"/>
                    </a:xfrm>
                    <a:prstGeom prst="rect">
                      <a:avLst/>
                    </a:prstGeom>
                    <a:noFill/>
                    <a:ln w="9525">
                      <a:noFill/>
                      <a:miter lim="800000"/>
                      <a:headEnd/>
                      <a:tailEnd/>
                    </a:ln>
                  </pic:spPr>
                </pic:pic>
              </a:graphicData>
            </a:graphic>
          </wp:inline>
        </w:drawing>
      </w:r>
      <w:bookmarkEnd w:id="198"/>
    </w:p>
    <w:p w:rsidR="00894651" w:rsidRPr="007F3BD6" w:rsidRDefault="002B4F0F" w:rsidP="002B4F0F">
      <w:pPr>
        <w:pStyle w:val="Epgrafe"/>
        <w:spacing w:after="0" w:line="240" w:lineRule="auto"/>
        <w:jc w:val="center"/>
        <w:rPr>
          <w:rFonts w:asciiTheme="minorHAnsi" w:hAnsiTheme="minorHAnsi"/>
          <w:sz w:val="20"/>
          <w:lang w:val="es-ES"/>
        </w:rPr>
      </w:pPr>
      <w:bookmarkStart w:id="199" w:name="_Toc317027019"/>
      <w:r w:rsidRPr="007F3BD6">
        <w:rPr>
          <w:sz w:val="20"/>
          <w:lang w:val="es-ES"/>
        </w:rPr>
        <w:t>FIGURA 5-</w:t>
      </w:r>
      <w:r w:rsidR="00903F30" w:rsidRPr="002B4F0F">
        <w:rPr>
          <w:sz w:val="20"/>
        </w:rPr>
        <w:fldChar w:fldCharType="begin"/>
      </w:r>
      <w:r w:rsidRPr="007F3BD6">
        <w:rPr>
          <w:sz w:val="20"/>
          <w:lang w:val="es-ES"/>
        </w:rPr>
        <w:instrText xml:space="preserve"> SEQ FIGURA \* ARABIC </w:instrText>
      </w:r>
      <w:r w:rsidR="00903F30" w:rsidRPr="002B4F0F">
        <w:rPr>
          <w:sz w:val="20"/>
        </w:rPr>
        <w:fldChar w:fldCharType="separate"/>
      </w:r>
      <w:r w:rsidR="00E75534">
        <w:rPr>
          <w:noProof/>
          <w:sz w:val="20"/>
          <w:lang w:val="es-ES"/>
        </w:rPr>
        <w:t>23</w:t>
      </w:r>
      <w:r w:rsidR="00903F30" w:rsidRPr="002B4F0F">
        <w:rPr>
          <w:sz w:val="20"/>
        </w:rPr>
        <w:fldChar w:fldCharType="end"/>
      </w:r>
      <w:r w:rsidRPr="007F3BD6">
        <w:rPr>
          <w:sz w:val="20"/>
          <w:lang w:val="es-ES"/>
        </w:rPr>
        <w:t>: SECCIÓN CIENCIAS</w:t>
      </w:r>
      <w:bookmarkEnd w:id="199"/>
    </w:p>
    <w:p w:rsidR="00894651" w:rsidRPr="00CC0ABC" w:rsidRDefault="00894651" w:rsidP="00894651">
      <w:pPr>
        <w:pStyle w:val="textomarcapais12pt"/>
        <w:jc w:val="center"/>
        <w:rPr>
          <w:rFonts w:asciiTheme="minorHAnsi" w:hAnsiTheme="minorHAnsi"/>
          <w:bCs/>
          <w:caps/>
          <w:color w:val="auto"/>
          <w:sz w:val="20"/>
        </w:rPr>
      </w:pPr>
      <w:r w:rsidRPr="00CC0ABC">
        <w:rPr>
          <w:rFonts w:asciiTheme="minorHAnsi" w:hAnsiTheme="minorHAnsi"/>
          <w:bCs/>
          <w:caps/>
          <w:color w:val="auto"/>
          <w:sz w:val="20"/>
        </w:rPr>
        <w:t>Fuente: Elaborado por autores</w:t>
      </w:r>
    </w:p>
    <w:p w:rsidR="003A508E" w:rsidRPr="00CC0ABC" w:rsidRDefault="003A508E" w:rsidP="00894651">
      <w:pPr>
        <w:pStyle w:val="textomarcapais12pt"/>
        <w:jc w:val="center"/>
        <w:rPr>
          <w:rFonts w:asciiTheme="minorHAnsi" w:hAnsiTheme="minorHAnsi"/>
          <w:bCs/>
          <w:caps/>
          <w:color w:val="auto"/>
          <w:sz w:val="20"/>
        </w:rPr>
      </w:pPr>
    </w:p>
    <w:p w:rsidR="003A508E" w:rsidRPr="00CC0ABC" w:rsidRDefault="003A508E" w:rsidP="00894651">
      <w:pPr>
        <w:pStyle w:val="textomarcapais12pt"/>
        <w:jc w:val="center"/>
        <w:rPr>
          <w:rFonts w:asciiTheme="minorHAnsi" w:hAnsiTheme="minorHAnsi"/>
          <w:bCs/>
          <w:caps/>
          <w:color w:val="auto"/>
          <w:sz w:val="20"/>
        </w:rPr>
      </w:pPr>
    </w:p>
    <w:p w:rsidR="003A508E" w:rsidRPr="00CC0ABC" w:rsidRDefault="003A508E" w:rsidP="00894651">
      <w:pPr>
        <w:pStyle w:val="textomarcapais12pt"/>
        <w:jc w:val="center"/>
        <w:rPr>
          <w:rFonts w:asciiTheme="minorHAnsi" w:hAnsiTheme="minorHAnsi"/>
          <w:bCs/>
          <w:caps/>
          <w:color w:val="auto"/>
          <w:sz w:val="20"/>
        </w:rPr>
      </w:pPr>
    </w:p>
    <w:p w:rsidR="006C16F9" w:rsidRPr="00CC0ABC" w:rsidRDefault="006C16F9" w:rsidP="00894651">
      <w:pPr>
        <w:pStyle w:val="textomarcapais12pt"/>
        <w:jc w:val="center"/>
        <w:rPr>
          <w:rFonts w:asciiTheme="minorHAnsi" w:hAnsiTheme="minorHAnsi"/>
          <w:bCs/>
          <w:caps/>
          <w:color w:val="auto"/>
          <w:sz w:val="20"/>
        </w:rPr>
      </w:pPr>
    </w:p>
    <w:p w:rsidR="00EF3D74" w:rsidRPr="00CC0ABC" w:rsidRDefault="00EF3D74" w:rsidP="00EF3D74">
      <w:pPr>
        <w:rPr>
          <w:rFonts w:asciiTheme="minorHAnsi" w:hAnsiTheme="minorHAnsi"/>
          <w:b/>
          <w:sz w:val="24"/>
          <w:lang w:val="es-EC"/>
        </w:rPr>
      </w:pPr>
      <w:r w:rsidRPr="00CC0ABC">
        <w:rPr>
          <w:rFonts w:asciiTheme="minorHAnsi" w:hAnsiTheme="minorHAnsi"/>
          <w:b/>
          <w:sz w:val="24"/>
          <w:lang w:val="es-EC"/>
        </w:rPr>
        <w:t>ZONA 4: ECUADOR AMA LA CULTURA</w:t>
      </w:r>
    </w:p>
    <w:p w:rsidR="007F3BD6" w:rsidRDefault="006C16F9" w:rsidP="007F3BD6">
      <w:pPr>
        <w:keepNext/>
      </w:pPr>
      <w:bookmarkStart w:id="200" w:name="g24"/>
      <w:r w:rsidRPr="00CC0ABC">
        <w:rPr>
          <w:rFonts w:asciiTheme="minorHAnsi" w:hAnsiTheme="minorHAnsi"/>
          <w:b/>
          <w:noProof/>
          <w:sz w:val="24"/>
          <w:lang w:bidi="ar-SA"/>
        </w:rPr>
        <w:drawing>
          <wp:inline distT="0" distB="0" distL="0" distR="0">
            <wp:extent cx="5401310" cy="3242945"/>
            <wp:effectExtent l="19050" t="0" r="8890" b="0"/>
            <wp:docPr id="130" name="Imagen 22" descr="C:\Documents and Settings\Sonia\Escritorio\29 nov tesis\renders\cul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Sonia\Escritorio\29 nov tesis\renders\cultura.jpg"/>
                    <pic:cNvPicPr>
                      <a:picLocks noChangeAspect="1" noChangeArrowheads="1"/>
                    </pic:cNvPicPr>
                  </pic:nvPicPr>
                  <pic:blipFill>
                    <a:blip r:embed="rId89" cstate="print"/>
                    <a:srcRect/>
                    <a:stretch>
                      <a:fillRect/>
                    </a:stretch>
                  </pic:blipFill>
                  <pic:spPr bwMode="auto">
                    <a:xfrm>
                      <a:off x="0" y="0"/>
                      <a:ext cx="5401310" cy="3242945"/>
                    </a:xfrm>
                    <a:prstGeom prst="rect">
                      <a:avLst/>
                    </a:prstGeom>
                    <a:noFill/>
                    <a:ln w="9525">
                      <a:noFill/>
                      <a:miter lim="800000"/>
                      <a:headEnd/>
                      <a:tailEnd/>
                    </a:ln>
                  </pic:spPr>
                </pic:pic>
              </a:graphicData>
            </a:graphic>
          </wp:inline>
        </w:drawing>
      </w:r>
      <w:bookmarkEnd w:id="200"/>
    </w:p>
    <w:p w:rsidR="00894651" w:rsidRPr="00E36257" w:rsidRDefault="007F3BD6" w:rsidP="007F3BD6">
      <w:pPr>
        <w:pStyle w:val="Epgrafe"/>
        <w:spacing w:after="0" w:line="240" w:lineRule="auto"/>
        <w:jc w:val="center"/>
        <w:rPr>
          <w:rFonts w:asciiTheme="minorHAnsi" w:hAnsiTheme="minorHAnsi"/>
          <w:sz w:val="20"/>
          <w:lang w:val="es-ES"/>
        </w:rPr>
      </w:pPr>
      <w:bookmarkStart w:id="201" w:name="_Toc317027020"/>
      <w:r w:rsidRPr="00E36257">
        <w:rPr>
          <w:sz w:val="20"/>
          <w:lang w:val="es-ES"/>
        </w:rPr>
        <w:t>FIGURA 5-</w:t>
      </w:r>
      <w:r w:rsidR="00903F30" w:rsidRPr="007F3BD6">
        <w:rPr>
          <w:sz w:val="20"/>
        </w:rPr>
        <w:fldChar w:fldCharType="begin"/>
      </w:r>
      <w:r w:rsidRPr="00E36257">
        <w:rPr>
          <w:sz w:val="20"/>
          <w:lang w:val="es-ES"/>
        </w:rPr>
        <w:instrText xml:space="preserve"> SEQ FIGURA \* ARABIC </w:instrText>
      </w:r>
      <w:r w:rsidR="00903F30" w:rsidRPr="007F3BD6">
        <w:rPr>
          <w:sz w:val="20"/>
        </w:rPr>
        <w:fldChar w:fldCharType="separate"/>
      </w:r>
      <w:r w:rsidR="00E75534">
        <w:rPr>
          <w:noProof/>
          <w:sz w:val="20"/>
          <w:lang w:val="es-ES"/>
        </w:rPr>
        <w:t>24</w:t>
      </w:r>
      <w:r w:rsidR="00903F30" w:rsidRPr="007F3BD6">
        <w:rPr>
          <w:sz w:val="20"/>
        </w:rPr>
        <w:fldChar w:fldCharType="end"/>
      </w:r>
      <w:r w:rsidRPr="00E36257">
        <w:rPr>
          <w:sz w:val="20"/>
          <w:lang w:val="es-ES"/>
        </w:rPr>
        <w:t>: SECCIÓN CULTURA</w:t>
      </w:r>
      <w:bookmarkEnd w:id="201"/>
    </w:p>
    <w:p w:rsidR="00894651" w:rsidRPr="00CC0ABC" w:rsidRDefault="00894651" w:rsidP="00894651">
      <w:pPr>
        <w:pStyle w:val="textomarcapais12pt"/>
        <w:jc w:val="center"/>
        <w:rPr>
          <w:rFonts w:asciiTheme="minorHAnsi" w:hAnsiTheme="minorHAnsi"/>
          <w:bCs/>
          <w:caps/>
          <w:color w:val="auto"/>
          <w:sz w:val="20"/>
        </w:rPr>
      </w:pPr>
      <w:r w:rsidRPr="00CC0ABC">
        <w:rPr>
          <w:rFonts w:asciiTheme="minorHAnsi" w:hAnsiTheme="minorHAnsi"/>
          <w:bCs/>
          <w:caps/>
          <w:color w:val="auto"/>
          <w:sz w:val="20"/>
        </w:rPr>
        <w:t>Fuente: Elaborado por autores</w:t>
      </w:r>
    </w:p>
    <w:p w:rsidR="00EF3D74" w:rsidRPr="00CC0ABC" w:rsidRDefault="00EF3D74" w:rsidP="00EF3D74">
      <w:pPr>
        <w:rPr>
          <w:rFonts w:asciiTheme="minorHAnsi" w:hAnsiTheme="minorHAnsi"/>
          <w:b/>
          <w:sz w:val="24"/>
          <w:lang w:val="es-EC"/>
        </w:rPr>
      </w:pPr>
      <w:r w:rsidRPr="00CC0ABC">
        <w:rPr>
          <w:rFonts w:asciiTheme="minorHAnsi" w:hAnsiTheme="minorHAnsi"/>
          <w:b/>
          <w:sz w:val="24"/>
          <w:lang w:val="es-EC"/>
        </w:rPr>
        <w:lastRenderedPageBreak/>
        <w:t>ZONA 5: ECUADOR AMA LA LITERATURA</w:t>
      </w:r>
    </w:p>
    <w:p w:rsidR="00F45ECF" w:rsidRDefault="00C1698C" w:rsidP="00F45ECF">
      <w:pPr>
        <w:keepNext/>
      </w:pPr>
      <w:bookmarkStart w:id="202" w:name="g25"/>
      <w:r w:rsidRPr="00CC0ABC">
        <w:rPr>
          <w:rFonts w:asciiTheme="minorHAnsi" w:hAnsiTheme="minorHAnsi"/>
          <w:b/>
          <w:noProof/>
          <w:sz w:val="24"/>
          <w:lang w:bidi="ar-SA"/>
        </w:rPr>
        <w:drawing>
          <wp:inline distT="0" distB="0" distL="0" distR="0">
            <wp:extent cx="5402580" cy="3237230"/>
            <wp:effectExtent l="19050" t="0" r="7620" b="0"/>
            <wp:docPr id="111" name="Imagen 15" descr="C:\Documents and Settings\Sonia\Escritorio\sssds\lit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Sonia\Escritorio\sssds\literatura.jpg"/>
                    <pic:cNvPicPr>
                      <a:picLocks noChangeAspect="1" noChangeArrowheads="1"/>
                    </pic:cNvPicPr>
                  </pic:nvPicPr>
                  <pic:blipFill>
                    <a:blip r:embed="rId90" cstate="print"/>
                    <a:srcRect/>
                    <a:stretch>
                      <a:fillRect/>
                    </a:stretch>
                  </pic:blipFill>
                  <pic:spPr bwMode="auto">
                    <a:xfrm>
                      <a:off x="0" y="0"/>
                      <a:ext cx="5402580" cy="3237230"/>
                    </a:xfrm>
                    <a:prstGeom prst="rect">
                      <a:avLst/>
                    </a:prstGeom>
                    <a:noFill/>
                    <a:ln w="9525">
                      <a:noFill/>
                      <a:miter lim="800000"/>
                      <a:headEnd/>
                      <a:tailEnd/>
                    </a:ln>
                  </pic:spPr>
                </pic:pic>
              </a:graphicData>
            </a:graphic>
          </wp:inline>
        </w:drawing>
      </w:r>
      <w:bookmarkEnd w:id="202"/>
    </w:p>
    <w:p w:rsidR="00224CF0" w:rsidRPr="00A2494A" w:rsidRDefault="00F45ECF" w:rsidP="00F45ECF">
      <w:pPr>
        <w:pStyle w:val="Epgrafe"/>
        <w:spacing w:after="0" w:line="240" w:lineRule="auto"/>
        <w:jc w:val="center"/>
        <w:rPr>
          <w:rFonts w:asciiTheme="minorHAnsi" w:hAnsiTheme="minorHAnsi"/>
          <w:sz w:val="20"/>
          <w:lang w:val="es-ES"/>
        </w:rPr>
      </w:pPr>
      <w:bookmarkStart w:id="203" w:name="_Toc317027021"/>
      <w:r w:rsidRPr="00A2494A">
        <w:rPr>
          <w:sz w:val="20"/>
          <w:lang w:val="es-ES"/>
        </w:rPr>
        <w:t>FIGURA 5-</w:t>
      </w:r>
      <w:r w:rsidR="00903F30" w:rsidRPr="00F45ECF">
        <w:rPr>
          <w:sz w:val="20"/>
        </w:rPr>
        <w:fldChar w:fldCharType="begin"/>
      </w:r>
      <w:r w:rsidRPr="00CF5569">
        <w:rPr>
          <w:sz w:val="20"/>
          <w:lang w:val="es-ES"/>
        </w:rPr>
        <w:instrText xml:space="preserve"> SEQ FIGURA \* ARABIC </w:instrText>
      </w:r>
      <w:r w:rsidR="00903F30" w:rsidRPr="00F45ECF">
        <w:rPr>
          <w:sz w:val="20"/>
        </w:rPr>
        <w:fldChar w:fldCharType="separate"/>
      </w:r>
      <w:r w:rsidR="00E75534">
        <w:rPr>
          <w:noProof/>
          <w:sz w:val="20"/>
          <w:lang w:val="es-ES"/>
        </w:rPr>
        <w:t>25</w:t>
      </w:r>
      <w:r w:rsidR="00903F30" w:rsidRPr="00F45ECF">
        <w:rPr>
          <w:sz w:val="20"/>
        </w:rPr>
        <w:fldChar w:fldCharType="end"/>
      </w:r>
      <w:r w:rsidRPr="00A2494A">
        <w:rPr>
          <w:sz w:val="20"/>
          <w:lang w:val="es-ES"/>
        </w:rPr>
        <w:t>: SECCIÓN LITERATURA</w:t>
      </w:r>
      <w:bookmarkEnd w:id="203"/>
    </w:p>
    <w:p w:rsidR="00224CF0" w:rsidRPr="00CC0ABC" w:rsidRDefault="00224CF0" w:rsidP="00224CF0">
      <w:pPr>
        <w:pStyle w:val="textomarcapais12pt"/>
        <w:jc w:val="center"/>
        <w:rPr>
          <w:rFonts w:asciiTheme="minorHAnsi" w:hAnsiTheme="minorHAnsi"/>
          <w:bCs/>
          <w:caps/>
          <w:color w:val="auto"/>
          <w:sz w:val="20"/>
        </w:rPr>
      </w:pPr>
      <w:r w:rsidRPr="00CC0ABC">
        <w:rPr>
          <w:rFonts w:asciiTheme="minorHAnsi" w:hAnsiTheme="minorHAnsi"/>
          <w:bCs/>
          <w:caps/>
          <w:color w:val="auto"/>
          <w:sz w:val="20"/>
        </w:rPr>
        <w:t>Fuente: Elaborado por autores</w:t>
      </w:r>
    </w:p>
    <w:p w:rsidR="00FC7DC9" w:rsidRPr="00CC0ABC" w:rsidRDefault="00FC7DC9" w:rsidP="00EF3D74">
      <w:pPr>
        <w:rPr>
          <w:rFonts w:asciiTheme="minorHAnsi" w:hAnsiTheme="minorHAnsi"/>
          <w:b/>
          <w:sz w:val="24"/>
          <w:lang w:val="es-EC"/>
        </w:rPr>
      </w:pPr>
    </w:p>
    <w:p w:rsidR="001425CE" w:rsidRPr="00CC0ABC" w:rsidRDefault="001425CE" w:rsidP="00EF3D74">
      <w:pPr>
        <w:rPr>
          <w:rFonts w:asciiTheme="minorHAnsi" w:hAnsiTheme="minorHAnsi"/>
          <w:b/>
          <w:sz w:val="24"/>
          <w:lang w:val="es-EC"/>
        </w:rPr>
      </w:pPr>
    </w:p>
    <w:p w:rsidR="00C36790" w:rsidRPr="00CC0ABC" w:rsidRDefault="00EF3D74" w:rsidP="00EF3D74">
      <w:pPr>
        <w:rPr>
          <w:rFonts w:asciiTheme="minorHAnsi" w:hAnsiTheme="minorHAnsi"/>
          <w:b/>
          <w:sz w:val="24"/>
          <w:lang w:val="es-EC"/>
        </w:rPr>
      </w:pPr>
      <w:r w:rsidRPr="00CC0ABC">
        <w:rPr>
          <w:rFonts w:asciiTheme="minorHAnsi" w:hAnsiTheme="minorHAnsi"/>
          <w:b/>
          <w:sz w:val="24"/>
          <w:lang w:val="es-EC"/>
        </w:rPr>
        <w:t>ZONA 6: STANDS</w:t>
      </w:r>
    </w:p>
    <w:p w:rsidR="009406B8" w:rsidRDefault="006C16F9" w:rsidP="009406B8">
      <w:pPr>
        <w:keepNext/>
      </w:pPr>
      <w:bookmarkStart w:id="204" w:name="g26"/>
      <w:r w:rsidRPr="00CC0ABC">
        <w:rPr>
          <w:rFonts w:asciiTheme="minorHAnsi" w:hAnsiTheme="minorHAnsi"/>
          <w:b/>
          <w:noProof/>
          <w:sz w:val="24"/>
          <w:lang w:bidi="ar-SA"/>
        </w:rPr>
        <w:drawing>
          <wp:inline distT="0" distB="0" distL="0" distR="0">
            <wp:extent cx="5392420" cy="3235325"/>
            <wp:effectExtent l="19050" t="0" r="0" b="0"/>
            <wp:docPr id="128" name="Imagen 19" descr="C:\Documents and Settings\Sonia\Escritorio\29 nov tesis\renders\stan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Sonia\Escritorio\29 nov tesis\renders\stands.jpg"/>
                    <pic:cNvPicPr>
                      <a:picLocks noChangeAspect="1" noChangeArrowheads="1"/>
                    </pic:cNvPicPr>
                  </pic:nvPicPr>
                  <pic:blipFill>
                    <a:blip r:embed="rId91" cstate="print"/>
                    <a:srcRect/>
                    <a:stretch>
                      <a:fillRect/>
                    </a:stretch>
                  </pic:blipFill>
                  <pic:spPr bwMode="auto">
                    <a:xfrm>
                      <a:off x="0" y="0"/>
                      <a:ext cx="5392420" cy="3235325"/>
                    </a:xfrm>
                    <a:prstGeom prst="rect">
                      <a:avLst/>
                    </a:prstGeom>
                    <a:noFill/>
                    <a:ln w="9525">
                      <a:noFill/>
                      <a:miter lim="800000"/>
                      <a:headEnd/>
                      <a:tailEnd/>
                    </a:ln>
                  </pic:spPr>
                </pic:pic>
              </a:graphicData>
            </a:graphic>
          </wp:inline>
        </w:drawing>
      </w:r>
      <w:bookmarkEnd w:id="204"/>
    </w:p>
    <w:p w:rsidR="00224CF0" w:rsidRPr="00F45ECF" w:rsidRDefault="009406B8" w:rsidP="009406B8">
      <w:pPr>
        <w:pStyle w:val="Epgrafe"/>
        <w:spacing w:after="0" w:line="240" w:lineRule="auto"/>
        <w:jc w:val="center"/>
        <w:rPr>
          <w:rFonts w:asciiTheme="minorHAnsi" w:hAnsiTheme="minorHAnsi"/>
          <w:sz w:val="20"/>
          <w:lang w:val="es-ES"/>
        </w:rPr>
      </w:pPr>
      <w:bookmarkStart w:id="205" w:name="_Toc317027022"/>
      <w:r w:rsidRPr="00F45ECF">
        <w:rPr>
          <w:sz w:val="20"/>
          <w:lang w:val="es-ES"/>
        </w:rPr>
        <w:t>FIGURA 5-</w:t>
      </w:r>
      <w:r w:rsidR="00903F30" w:rsidRPr="009406B8">
        <w:rPr>
          <w:sz w:val="20"/>
        </w:rPr>
        <w:fldChar w:fldCharType="begin"/>
      </w:r>
      <w:r w:rsidRPr="00F45ECF">
        <w:rPr>
          <w:sz w:val="20"/>
          <w:lang w:val="es-ES"/>
        </w:rPr>
        <w:instrText xml:space="preserve"> SEQ FIGURA \* ARABIC </w:instrText>
      </w:r>
      <w:r w:rsidR="00903F30" w:rsidRPr="009406B8">
        <w:rPr>
          <w:sz w:val="20"/>
        </w:rPr>
        <w:fldChar w:fldCharType="separate"/>
      </w:r>
      <w:r w:rsidR="00E75534">
        <w:rPr>
          <w:noProof/>
          <w:sz w:val="20"/>
          <w:lang w:val="es-ES"/>
        </w:rPr>
        <w:t>26</w:t>
      </w:r>
      <w:r w:rsidR="00903F30" w:rsidRPr="009406B8">
        <w:rPr>
          <w:sz w:val="20"/>
        </w:rPr>
        <w:fldChar w:fldCharType="end"/>
      </w:r>
      <w:r w:rsidRPr="00F45ECF">
        <w:rPr>
          <w:sz w:val="20"/>
          <w:lang w:val="es-ES"/>
        </w:rPr>
        <w:t>: SECCIÓN STANDS</w:t>
      </w:r>
      <w:bookmarkEnd w:id="205"/>
    </w:p>
    <w:p w:rsidR="00224CF0" w:rsidRPr="00CC0ABC" w:rsidRDefault="00224CF0" w:rsidP="00224CF0">
      <w:pPr>
        <w:pStyle w:val="textomarcapais12pt"/>
        <w:jc w:val="center"/>
        <w:rPr>
          <w:rFonts w:asciiTheme="minorHAnsi" w:hAnsiTheme="minorHAnsi"/>
          <w:bCs/>
          <w:caps/>
          <w:color w:val="auto"/>
          <w:sz w:val="20"/>
        </w:rPr>
      </w:pPr>
      <w:r w:rsidRPr="00CC0ABC">
        <w:rPr>
          <w:rFonts w:asciiTheme="minorHAnsi" w:hAnsiTheme="minorHAnsi"/>
          <w:bCs/>
          <w:caps/>
          <w:color w:val="auto"/>
          <w:sz w:val="20"/>
        </w:rPr>
        <w:t>Fuente: Elaborado por autores</w:t>
      </w:r>
    </w:p>
    <w:p w:rsidR="006C16F9" w:rsidRPr="00CC0ABC" w:rsidRDefault="00EF3D74" w:rsidP="006C16F9">
      <w:pPr>
        <w:rPr>
          <w:rFonts w:asciiTheme="minorHAnsi" w:hAnsiTheme="minorHAnsi"/>
          <w:b/>
          <w:sz w:val="24"/>
          <w:lang w:val="es-EC"/>
        </w:rPr>
      </w:pPr>
      <w:r w:rsidRPr="00CC0ABC">
        <w:rPr>
          <w:rFonts w:asciiTheme="minorHAnsi" w:hAnsiTheme="minorHAnsi"/>
          <w:b/>
          <w:sz w:val="24"/>
          <w:lang w:val="es-EC"/>
        </w:rPr>
        <w:lastRenderedPageBreak/>
        <w:t xml:space="preserve">ZONA 7: BAÑOS  </w:t>
      </w:r>
      <w:r w:rsidR="00C36790" w:rsidRPr="00CC0ABC">
        <w:rPr>
          <w:rFonts w:asciiTheme="minorHAnsi" w:hAnsiTheme="minorHAnsi"/>
          <w:b/>
          <w:sz w:val="24"/>
          <w:lang w:val="es-EC"/>
        </w:rPr>
        <w:t>HOMBRES</w:t>
      </w:r>
      <w:r w:rsidR="006C16F9" w:rsidRPr="00CC0ABC">
        <w:rPr>
          <w:rFonts w:asciiTheme="minorHAnsi" w:hAnsiTheme="minorHAnsi"/>
          <w:b/>
          <w:sz w:val="24"/>
          <w:lang w:val="es-EC"/>
        </w:rPr>
        <w:t xml:space="preserve"> </w:t>
      </w:r>
    </w:p>
    <w:p w:rsidR="00E36257" w:rsidRDefault="00FC7DC9" w:rsidP="00E36257">
      <w:pPr>
        <w:keepNext/>
      </w:pPr>
      <w:bookmarkStart w:id="206" w:name="g27"/>
      <w:r w:rsidRPr="00CC0ABC">
        <w:rPr>
          <w:rFonts w:asciiTheme="minorHAnsi" w:hAnsiTheme="minorHAnsi"/>
          <w:b/>
          <w:noProof/>
          <w:sz w:val="24"/>
          <w:lang w:bidi="ar-SA"/>
        </w:rPr>
        <w:drawing>
          <wp:inline distT="0" distB="0" distL="0" distR="0">
            <wp:extent cx="5401310" cy="3242945"/>
            <wp:effectExtent l="19050" t="0" r="8890" b="0"/>
            <wp:docPr id="147" name="Imagen 34" descr="C:\Documents and Settings\Sonia\Escritorio\29 nov tesis\renders\bañohomb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Documents and Settings\Sonia\Escritorio\29 nov tesis\renders\bañohombre.jpg"/>
                    <pic:cNvPicPr>
                      <a:picLocks noChangeAspect="1" noChangeArrowheads="1"/>
                    </pic:cNvPicPr>
                  </pic:nvPicPr>
                  <pic:blipFill>
                    <a:blip r:embed="rId92" cstate="print"/>
                    <a:srcRect/>
                    <a:stretch>
                      <a:fillRect/>
                    </a:stretch>
                  </pic:blipFill>
                  <pic:spPr bwMode="auto">
                    <a:xfrm>
                      <a:off x="0" y="0"/>
                      <a:ext cx="5401310" cy="3242945"/>
                    </a:xfrm>
                    <a:prstGeom prst="rect">
                      <a:avLst/>
                    </a:prstGeom>
                    <a:noFill/>
                    <a:ln w="9525">
                      <a:noFill/>
                      <a:miter lim="800000"/>
                      <a:headEnd/>
                      <a:tailEnd/>
                    </a:ln>
                  </pic:spPr>
                </pic:pic>
              </a:graphicData>
            </a:graphic>
          </wp:inline>
        </w:drawing>
      </w:r>
      <w:bookmarkEnd w:id="206"/>
    </w:p>
    <w:p w:rsidR="002B5964" w:rsidRPr="00E36257" w:rsidRDefault="00E36257" w:rsidP="00E36257">
      <w:pPr>
        <w:pStyle w:val="Epgrafe"/>
        <w:spacing w:after="0" w:line="240" w:lineRule="auto"/>
        <w:jc w:val="center"/>
        <w:rPr>
          <w:rFonts w:asciiTheme="minorHAnsi" w:hAnsiTheme="minorHAnsi"/>
          <w:sz w:val="20"/>
          <w:lang w:val="es-ES"/>
        </w:rPr>
      </w:pPr>
      <w:bookmarkStart w:id="207" w:name="_Toc317027023"/>
      <w:r w:rsidRPr="00E36257">
        <w:rPr>
          <w:sz w:val="20"/>
          <w:lang w:val="es-ES"/>
        </w:rPr>
        <w:t>FIGURA 5-</w:t>
      </w:r>
      <w:r w:rsidR="00903F30" w:rsidRPr="00E36257">
        <w:rPr>
          <w:sz w:val="20"/>
        </w:rPr>
        <w:fldChar w:fldCharType="begin"/>
      </w:r>
      <w:r w:rsidRPr="00E36257">
        <w:rPr>
          <w:sz w:val="20"/>
          <w:lang w:val="es-ES"/>
        </w:rPr>
        <w:instrText xml:space="preserve"> SEQ FIGURA \* ARABIC </w:instrText>
      </w:r>
      <w:r w:rsidR="00903F30" w:rsidRPr="00E36257">
        <w:rPr>
          <w:sz w:val="20"/>
        </w:rPr>
        <w:fldChar w:fldCharType="separate"/>
      </w:r>
      <w:r w:rsidR="00E75534">
        <w:rPr>
          <w:noProof/>
          <w:sz w:val="20"/>
          <w:lang w:val="es-ES"/>
        </w:rPr>
        <w:t>27</w:t>
      </w:r>
      <w:r w:rsidR="00903F30" w:rsidRPr="00E36257">
        <w:rPr>
          <w:sz w:val="20"/>
        </w:rPr>
        <w:fldChar w:fldCharType="end"/>
      </w:r>
      <w:r w:rsidRPr="00E36257">
        <w:rPr>
          <w:sz w:val="20"/>
          <w:lang w:val="es-ES"/>
        </w:rPr>
        <w:t>: SECCIÓN BAÑOS HOMBRES</w:t>
      </w:r>
      <w:bookmarkEnd w:id="207"/>
    </w:p>
    <w:p w:rsidR="002B5964" w:rsidRPr="00CC0ABC" w:rsidRDefault="002B5964" w:rsidP="002B5964">
      <w:pPr>
        <w:pStyle w:val="textomarcapais12pt"/>
        <w:jc w:val="center"/>
        <w:rPr>
          <w:rFonts w:asciiTheme="minorHAnsi" w:hAnsiTheme="minorHAnsi"/>
          <w:bCs/>
          <w:caps/>
          <w:color w:val="auto"/>
          <w:sz w:val="20"/>
        </w:rPr>
      </w:pPr>
      <w:r w:rsidRPr="00CC0ABC">
        <w:rPr>
          <w:rFonts w:asciiTheme="minorHAnsi" w:hAnsiTheme="minorHAnsi"/>
          <w:bCs/>
          <w:caps/>
          <w:color w:val="auto"/>
          <w:sz w:val="20"/>
        </w:rPr>
        <w:t>Fuente: Elaborado por autores</w:t>
      </w:r>
    </w:p>
    <w:p w:rsidR="00FC7DC9" w:rsidRPr="00CC0ABC" w:rsidRDefault="00FC7DC9" w:rsidP="00EF3D74">
      <w:pPr>
        <w:rPr>
          <w:rFonts w:asciiTheme="minorHAnsi" w:hAnsiTheme="minorHAnsi"/>
          <w:b/>
          <w:sz w:val="24"/>
          <w:lang w:val="es-EC"/>
        </w:rPr>
      </w:pPr>
    </w:p>
    <w:p w:rsidR="003A508E" w:rsidRPr="00CC0ABC" w:rsidRDefault="003A508E" w:rsidP="00EF3D74">
      <w:pPr>
        <w:rPr>
          <w:rFonts w:asciiTheme="minorHAnsi" w:hAnsiTheme="minorHAnsi"/>
          <w:b/>
          <w:sz w:val="24"/>
          <w:lang w:val="es-EC"/>
        </w:rPr>
      </w:pPr>
    </w:p>
    <w:p w:rsidR="00810518" w:rsidRPr="00CC0ABC" w:rsidRDefault="00FC7DC9" w:rsidP="00EF3D74">
      <w:pPr>
        <w:rPr>
          <w:rFonts w:asciiTheme="minorHAnsi" w:hAnsiTheme="minorHAnsi"/>
          <w:b/>
          <w:sz w:val="24"/>
          <w:lang w:val="es-EC"/>
        </w:rPr>
      </w:pPr>
      <w:r w:rsidRPr="00CC0ABC">
        <w:rPr>
          <w:rFonts w:asciiTheme="minorHAnsi" w:hAnsiTheme="minorHAnsi"/>
          <w:b/>
          <w:sz w:val="24"/>
          <w:lang w:val="es-EC"/>
        </w:rPr>
        <w:t>ZONA 8: BAÑOS MUJERES</w:t>
      </w:r>
    </w:p>
    <w:p w:rsidR="00E36257" w:rsidRDefault="00FC7DC9" w:rsidP="00E36257">
      <w:pPr>
        <w:keepNext/>
      </w:pPr>
      <w:bookmarkStart w:id="208" w:name="g28"/>
      <w:r w:rsidRPr="00CC0ABC">
        <w:rPr>
          <w:rFonts w:asciiTheme="minorHAnsi" w:hAnsiTheme="minorHAnsi"/>
          <w:b/>
          <w:noProof/>
          <w:sz w:val="24"/>
          <w:lang w:bidi="ar-SA"/>
        </w:rPr>
        <w:drawing>
          <wp:inline distT="0" distB="0" distL="0" distR="0">
            <wp:extent cx="5401310" cy="3242945"/>
            <wp:effectExtent l="19050" t="0" r="8890" b="0"/>
            <wp:docPr id="146" name="Imagen 33" descr="C:\Documents and Settings\Sonia\Escritorio\29 nov tesis\renders\bañomuj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Documents and Settings\Sonia\Escritorio\29 nov tesis\renders\bañomujer.jpg"/>
                    <pic:cNvPicPr>
                      <a:picLocks noChangeAspect="1" noChangeArrowheads="1"/>
                    </pic:cNvPicPr>
                  </pic:nvPicPr>
                  <pic:blipFill>
                    <a:blip r:embed="rId93" cstate="print"/>
                    <a:srcRect/>
                    <a:stretch>
                      <a:fillRect/>
                    </a:stretch>
                  </pic:blipFill>
                  <pic:spPr bwMode="auto">
                    <a:xfrm>
                      <a:off x="0" y="0"/>
                      <a:ext cx="5401310" cy="3242945"/>
                    </a:xfrm>
                    <a:prstGeom prst="rect">
                      <a:avLst/>
                    </a:prstGeom>
                    <a:noFill/>
                    <a:ln w="9525">
                      <a:noFill/>
                      <a:miter lim="800000"/>
                      <a:headEnd/>
                      <a:tailEnd/>
                    </a:ln>
                  </pic:spPr>
                </pic:pic>
              </a:graphicData>
            </a:graphic>
          </wp:inline>
        </w:drawing>
      </w:r>
      <w:bookmarkEnd w:id="208"/>
    </w:p>
    <w:p w:rsidR="00FC7DC9" w:rsidRPr="00CC0ABC" w:rsidRDefault="00E36257" w:rsidP="00FC7DC9">
      <w:pPr>
        <w:pStyle w:val="Epgrafe"/>
        <w:spacing w:after="0" w:line="240" w:lineRule="auto"/>
        <w:jc w:val="center"/>
        <w:rPr>
          <w:rFonts w:asciiTheme="minorHAnsi" w:hAnsiTheme="minorHAnsi"/>
          <w:sz w:val="20"/>
          <w:szCs w:val="24"/>
          <w:lang w:val="es-EC"/>
        </w:rPr>
      </w:pPr>
      <w:bookmarkStart w:id="209" w:name="_Toc317027024"/>
      <w:r w:rsidRPr="00F45ECF">
        <w:rPr>
          <w:sz w:val="20"/>
          <w:lang w:val="es-ES"/>
        </w:rPr>
        <w:t>FIGURA 5-</w:t>
      </w:r>
      <w:r w:rsidR="00903F30" w:rsidRPr="00E36257">
        <w:rPr>
          <w:sz w:val="20"/>
        </w:rPr>
        <w:fldChar w:fldCharType="begin"/>
      </w:r>
      <w:r w:rsidRPr="00F45ECF">
        <w:rPr>
          <w:sz w:val="20"/>
          <w:lang w:val="es-ES"/>
        </w:rPr>
        <w:instrText xml:space="preserve"> SEQ FIGURA \* ARABIC </w:instrText>
      </w:r>
      <w:r w:rsidR="00903F30" w:rsidRPr="00E36257">
        <w:rPr>
          <w:sz w:val="20"/>
        </w:rPr>
        <w:fldChar w:fldCharType="separate"/>
      </w:r>
      <w:r w:rsidR="00E75534">
        <w:rPr>
          <w:noProof/>
          <w:sz w:val="20"/>
          <w:lang w:val="es-ES"/>
        </w:rPr>
        <w:t>28</w:t>
      </w:r>
      <w:r w:rsidR="00903F30" w:rsidRPr="00E36257">
        <w:rPr>
          <w:sz w:val="20"/>
        </w:rPr>
        <w:fldChar w:fldCharType="end"/>
      </w:r>
      <w:r w:rsidRPr="00F45ECF">
        <w:rPr>
          <w:sz w:val="20"/>
          <w:lang w:val="es-ES"/>
        </w:rPr>
        <w:t>: SECCIÓN BAÑOS MUJERES</w:t>
      </w:r>
      <w:bookmarkEnd w:id="209"/>
    </w:p>
    <w:p w:rsidR="00FC7DC9" w:rsidRPr="00CC0ABC" w:rsidRDefault="00FC7DC9" w:rsidP="00FC7DC9">
      <w:pPr>
        <w:pStyle w:val="textomarcapais12pt"/>
        <w:jc w:val="center"/>
        <w:rPr>
          <w:rFonts w:asciiTheme="minorHAnsi" w:hAnsiTheme="minorHAnsi"/>
          <w:bCs/>
          <w:caps/>
          <w:color w:val="auto"/>
          <w:sz w:val="20"/>
        </w:rPr>
      </w:pPr>
      <w:r w:rsidRPr="00CC0ABC">
        <w:rPr>
          <w:rFonts w:asciiTheme="minorHAnsi" w:hAnsiTheme="minorHAnsi"/>
          <w:bCs/>
          <w:caps/>
          <w:color w:val="auto"/>
          <w:sz w:val="20"/>
        </w:rPr>
        <w:t>Fuente: Elaborado por autores</w:t>
      </w:r>
    </w:p>
    <w:p w:rsidR="007D7D47" w:rsidRPr="00CC0ABC" w:rsidRDefault="007D7D47" w:rsidP="00EF3D74">
      <w:pPr>
        <w:rPr>
          <w:rFonts w:asciiTheme="minorHAnsi" w:hAnsiTheme="minorHAnsi"/>
          <w:b/>
          <w:sz w:val="24"/>
          <w:lang w:val="es-EC"/>
        </w:rPr>
      </w:pPr>
      <w:r w:rsidRPr="00CC0ABC">
        <w:rPr>
          <w:rFonts w:asciiTheme="minorHAnsi" w:hAnsiTheme="minorHAnsi"/>
          <w:b/>
          <w:sz w:val="24"/>
          <w:lang w:val="es-EC"/>
        </w:rPr>
        <w:lastRenderedPageBreak/>
        <w:t>Z</w:t>
      </w:r>
      <w:r w:rsidR="00EF3D74" w:rsidRPr="00CC0ABC">
        <w:rPr>
          <w:rFonts w:asciiTheme="minorHAnsi" w:hAnsiTheme="minorHAnsi"/>
          <w:b/>
          <w:sz w:val="24"/>
          <w:lang w:val="es-EC"/>
        </w:rPr>
        <w:t xml:space="preserve">ONA 9: ECUADOR AMA EL ARTE </w:t>
      </w:r>
    </w:p>
    <w:p w:rsidR="00E36257" w:rsidRDefault="00FC7DC9" w:rsidP="00E36257">
      <w:pPr>
        <w:keepNext/>
      </w:pPr>
      <w:bookmarkStart w:id="210" w:name="g29"/>
      <w:r w:rsidRPr="00CC0ABC">
        <w:rPr>
          <w:rFonts w:asciiTheme="minorHAnsi" w:hAnsiTheme="minorHAnsi"/>
          <w:b/>
          <w:noProof/>
          <w:sz w:val="24"/>
          <w:lang w:bidi="ar-SA"/>
        </w:rPr>
        <w:drawing>
          <wp:inline distT="0" distB="0" distL="0" distR="0">
            <wp:extent cx="5401310" cy="3242945"/>
            <wp:effectExtent l="19050" t="0" r="8890" b="0"/>
            <wp:docPr id="148" name="Imagen 35" descr="C:\Documents and Settings\Sonia\Escritorio\29 nov tesis\renders\teat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ocuments and Settings\Sonia\Escritorio\29 nov tesis\renders\teatro.jpg"/>
                    <pic:cNvPicPr>
                      <a:picLocks noChangeAspect="1" noChangeArrowheads="1"/>
                    </pic:cNvPicPr>
                  </pic:nvPicPr>
                  <pic:blipFill>
                    <a:blip r:embed="rId94" cstate="print"/>
                    <a:srcRect/>
                    <a:stretch>
                      <a:fillRect/>
                    </a:stretch>
                  </pic:blipFill>
                  <pic:spPr bwMode="auto">
                    <a:xfrm>
                      <a:off x="0" y="0"/>
                      <a:ext cx="5401310" cy="3242945"/>
                    </a:xfrm>
                    <a:prstGeom prst="rect">
                      <a:avLst/>
                    </a:prstGeom>
                    <a:noFill/>
                    <a:ln w="9525">
                      <a:noFill/>
                      <a:miter lim="800000"/>
                      <a:headEnd/>
                      <a:tailEnd/>
                    </a:ln>
                  </pic:spPr>
                </pic:pic>
              </a:graphicData>
            </a:graphic>
          </wp:inline>
        </w:drawing>
      </w:r>
      <w:bookmarkEnd w:id="210"/>
    </w:p>
    <w:p w:rsidR="009457B2" w:rsidRPr="00E36257" w:rsidRDefault="00E36257" w:rsidP="00E36257">
      <w:pPr>
        <w:pStyle w:val="Epgrafe"/>
        <w:spacing w:after="0" w:line="240" w:lineRule="auto"/>
        <w:jc w:val="center"/>
        <w:rPr>
          <w:rFonts w:asciiTheme="minorHAnsi" w:hAnsiTheme="minorHAnsi"/>
          <w:sz w:val="20"/>
          <w:lang w:val="es-ES"/>
        </w:rPr>
      </w:pPr>
      <w:bookmarkStart w:id="211" w:name="_Toc317027025"/>
      <w:r w:rsidRPr="00E36257">
        <w:rPr>
          <w:sz w:val="20"/>
          <w:lang w:val="es-ES"/>
        </w:rPr>
        <w:t>FIGURA 5-</w:t>
      </w:r>
      <w:r w:rsidR="00903F30" w:rsidRPr="00E36257">
        <w:rPr>
          <w:sz w:val="20"/>
        </w:rPr>
        <w:fldChar w:fldCharType="begin"/>
      </w:r>
      <w:r w:rsidRPr="00E36257">
        <w:rPr>
          <w:sz w:val="20"/>
          <w:lang w:val="es-ES"/>
        </w:rPr>
        <w:instrText xml:space="preserve"> SEQ FIGURA \* ARABIC </w:instrText>
      </w:r>
      <w:r w:rsidR="00903F30" w:rsidRPr="00E36257">
        <w:rPr>
          <w:sz w:val="20"/>
        </w:rPr>
        <w:fldChar w:fldCharType="separate"/>
      </w:r>
      <w:r w:rsidR="00E75534">
        <w:rPr>
          <w:noProof/>
          <w:sz w:val="20"/>
          <w:lang w:val="es-ES"/>
        </w:rPr>
        <w:t>29</w:t>
      </w:r>
      <w:r w:rsidR="00903F30" w:rsidRPr="00E36257">
        <w:rPr>
          <w:sz w:val="20"/>
        </w:rPr>
        <w:fldChar w:fldCharType="end"/>
      </w:r>
      <w:r w:rsidRPr="00E36257">
        <w:rPr>
          <w:sz w:val="20"/>
          <w:lang w:val="es-ES"/>
        </w:rPr>
        <w:t>: SECCIÓN ARTE</w:t>
      </w:r>
      <w:bookmarkEnd w:id="211"/>
    </w:p>
    <w:p w:rsidR="009457B2" w:rsidRPr="00CC0ABC" w:rsidRDefault="009457B2" w:rsidP="009457B2">
      <w:pPr>
        <w:pStyle w:val="textomarcapais12pt"/>
        <w:jc w:val="center"/>
        <w:rPr>
          <w:rFonts w:asciiTheme="minorHAnsi" w:hAnsiTheme="minorHAnsi"/>
          <w:bCs/>
          <w:caps/>
          <w:color w:val="auto"/>
          <w:sz w:val="20"/>
        </w:rPr>
      </w:pPr>
      <w:r w:rsidRPr="00CC0ABC">
        <w:rPr>
          <w:rFonts w:asciiTheme="minorHAnsi" w:hAnsiTheme="minorHAnsi"/>
          <w:bCs/>
          <w:caps/>
          <w:color w:val="auto"/>
          <w:sz w:val="20"/>
        </w:rPr>
        <w:t>Fuente: Elaborado por autores</w:t>
      </w:r>
    </w:p>
    <w:p w:rsidR="00FC7DC9" w:rsidRPr="00CC0ABC" w:rsidRDefault="00FC7DC9" w:rsidP="00EF3D74">
      <w:pPr>
        <w:rPr>
          <w:rFonts w:asciiTheme="minorHAnsi" w:hAnsiTheme="minorHAnsi"/>
          <w:b/>
          <w:sz w:val="24"/>
          <w:lang w:val="es-EC"/>
        </w:rPr>
      </w:pPr>
    </w:p>
    <w:p w:rsidR="00B14BC8" w:rsidRPr="00CC0ABC" w:rsidRDefault="00B14BC8" w:rsidP="00EF3D74">
      <w:pPr>
        <w:rPr>
          <w:rFonts w:asciiTheme="minorHAnsi" w:hAnsiTheme="minorHAnsi"/>
          <w:b/>
          <w:sz w:val="24"/>
          <w:lang w:val="es-EC"/>
        </w:rPr>
      </w:pPr>
    </w:p>
    <w:p w:rsidR="00EF3D74" w:rsidRPr="00CC0ABC" w:rsidRDefault="00EF3D74" w:rsidP="00EF3D74">
      <w:pPr>
        <w:rPr>
          <w:rFonts w:asciiTheme="minorHAnsi" w:hAnsiTheme="minorHAnsi"/>
          <w:b/>
          <w:sz w:val="24"/>
          <w:lang w:val="es-EC"/>
        </w:rPr>
      </w:pPr>
      <w:r w:rsidRPr="00CC0ABC">
        <w:rPr>
          <w:rFonts w:asciiTheme="minorHAnsi" w:hAnsiTheme="minorHAnsi"/>
          <w:b/>
          <w:sz w:val="24"/>
          <w:lang w:val="es-EC"/>
        </w:rPr>
        <w:t xml:space="preserve">ZONA 10: PARQUEOS </w:t>
      </w:r>
    </w:p>
    <w:p w:rsidR="00E36257" w:rsidRDefault="00FC7DC9" w:rsidP="00E36257">
      <w:pPr>
        <w:pStyle w:val="mp2222222"/>
        <w:keepNext/>
        <w:numPr>
          <w:ilvl w:val="0"/>
          <w:numId w:val="0"/>
        </w:numPr>
        <w:ind w:left="720" w:hanging="720"/>
      </w:pPr>
      <w:bookmarkStart w:id="212" w:name="g30"/>
      <w:r w:rsidRPr="00CC0ABC">
        <w:rPr>
          <w:rFonts w:asciiTheme="minorHAnsi" w:hAnsiTheme="minorHAnsi"/>
          <w:b w:val="0"/>
          <w:noProof/>
          <w:color w:val="auto"/>
          <w:spacing w:val="0"/>
          <w:sz w:val="20"/>
          <w:szCs w:val="20"/>
          <w:lang w:val="en-US" w:bidi="ar-SA"/>
        </w:rPr>
        <w:drawing>
          <wp:inline distT="0" distB="0" distL="0" distR="0">
            <wp:extent cx="5401310" cy="3242945"/>
            <wp:effectExtent l="19050" t="0" r="8890" b="0"/>
            <wp:docPr id="149" name="Imagen 36" descr="C:\Documents and Settings\Sonia\Escritorio\29 nov tesis\renders\parqu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Documents and Settings\Sonia\Escritorio\29 nov tesis\renders\parqueo.jpg"/>
                    <pic:cNvPicPr>
                      <a:picLocks noChangeAspect="1" noChangeArrowheads="1"/>
                    </pic:cNvPicPr>
                  </pic:nvPicPr>
                  <pic:blipFill>
                    <a:blip r:embed="rId95" cstate="print"/>
                    <a:srcRect/>
                    <a:stretch>
                      <a:fillRect/>
                    </a:stretch>
                  </pic:blipFill>
                  <pic:spPr bwMode="auto">
                    <a:xfrm>
                      <a:off x="0" y="0"/>
                      <a:ext cx="5401310" cy="3242945"/>
                    </a:xfrm>
                    <a:prstGeom prst="rect">
                      <a:avLst/>
                    </a:prstGeom>
                    <a:noFill/>
                    <a:ln w="9525">
                      <a:noFill/>
                      <a:miter lim="800000"/>
                      <a:headEnd/>
                      <a:tailEnd/>
                    </a:ln>
                  </pic:spPr>
                </pic:pic>
              </a:graphicData>
            </a:graphic>
          </wp:inline>
        </w:drawing>
      </w:r>
      <w:bookmarkEnd w:id="212"/>
    </w:p>
    <w:p w:rsidR="00E36257" w:rsidRDefault="00E36257" w:rsidP="00E36257">
      <w:pPr>
        <w:pStyle w:val="Epgrafe"/>
        <w:spacing w:after="0" w:line="240" w:lineRule="auto"/>
        <w:jc w:val="center"/>
        <w:rPr>
          <w:sz w:val="20"/>
        </w:rPr>
      </w:pPr>
    </w:p>
    <w:p w:rsidR="009457B2" w:rsidRPr="00F45ECF" w:rsidRDefault="00E36257" w:rsidP="00E36257">
      <w:pPr>
        <w:pStyle w:val="Epgrafe"/>
        <w:spacing w:after="0" w:line="240" w:lineRule="auto"/>
        <w:jc w:val="center"/>
        <w:rPr>
          <w:rFonts w:asciiTheme="minorHAnsi" w:hAnsiTheme="minorHAnsi"/>
          <w:sz w:val="20"/>
          <w:lang w:val="es-ES"/>
        </w:rPr>
      </w:pPr>
      <w:bookmarkStart w:id="213" w:name="_Toc317027026"/>
      <w:r w:rsidRPr="00F45ECF">
        <w:rPr>
          <w:sz w:val="20"/>
          <w:lang w:val="es-ES"/>
        </w:rPr>
        <w:t>FIGURA 5-</w:t>
      </w:r>
      <w:r w:rsidR="00903F30" w:rsidRPr="00E36257">
        <w:rPr>
          <w:sz w:val="20"/>
        </w:rPr>
        <w:fldChar w:fldCharType="begin"/>
      </w:r>
      <w:r w:rsidRPr="00F45ECF">
        <w:rPr>
          <w:sz w:val="20"/>
          <w:lang w:val="es-ES"/>
        </w:rPr>
        <w:instrText xml:space="preserve"> SEQ FIGURA \* ARABIC </w:instrText>
      </w:r>
      <w:r w:rsidR="00903F30" w:rsidRPr="00E36257">
        <w:rPr>
          <w:sz w:val="20"/>
        </w:rPr>
        <w:fldChar w:fldCharType="separate"/>
      </w:r>
      <w:r w:rsidR="00E75534">
        <w:rPr>
          <w:noProof/>
          <w:sz w:val="20"/>
          <w:lang w:val="es-ES"/>
        </w:rPr>
        <w:t>30</w:t>
      </w:r>
      <w:r w:rsidR="00903F30" w:rsidRPr="00E36257">
        <w:rPr>
          <w:sz w:val="20"/>
        </w:rPr>
        <w:fldChar w:fldCharType="end"/>
      </w:r>
      <w:r w:rsidRPr="00F45ECF">
        <w:rPr>
          <w:sz w:val="20"/>
          <w:lang w:val="es-ES"/>
        </w:rPr>
        <w:t>: SECCIÓN PARQUEOS</w:t>
      </w:r>
      <w:bookmarkEnd w:id="213"/>
    </w:p>
    <w:p w:rsidR="00604307" w:rsidRPr="00CC0ABC" w:rsidRDefault="009457B2" w:rsidP="00B14BC8">
      <w:pPr>
        <w:pStyle w:val="textomarcapais12pt"/>
        <w:jc w:val="center"/>
        <w:rPr>
          <w:rFonts w:asciiTheme="minorHAnsi" w:hAnsiTheme="minorHAnsi"/>
          <w:bCs/>
          <w:caps/>
          <w:color w:val="auto"/>
          <w:sz w:val="20"/>
        </w:rPr>
      </w:pPr>
      <w:r w:rsidRPr="00CC0ABC">
        <w:rPr>
          <w:rFonts w:asciiTheme="minorHAnsi" w:hAnsiTheme="minorHAnsi"/>
          <w:bCs/>
          <w:caps/>
          <w:color w:val="auto"/>
          <w:sz w:val="20"/>
        </w:rPr>
        <w:t>Fuente: Elaborado por autores</w:t>
      </w:r>
    </w:p>
    <w:p w:rsidR="001425CE" w:rsidRPr="00CC0ABC" w:rsidRDefault="001425CE" w:rsidP="001425CE">
      <w:pPr>
        <w:pStyle w:val="Prrafodelista"/>
        <w:numPr>
          <w:ilvl w:val="2"/>
          <w:numId w:val="32"/>
        </w:numPr>
        <w:tabs>
          <w:tab w:val="left" w:pos="4905"/>
        </w:tabs>
        <w:autoSpaceDE w:val="0"/>
        <w:autoSpaceDN w:val="0"/>
        <w:adjustRightInd w:val="0"/>
        <w:spacing w:after="0" w:line="240" w:lineRule="auto"/>
        <w:rPr>
          <w:rStyle w:val="Ttulo3Car"/>
          <w:rFonts w:asciiTheme="minorHAnsi" w:hAnsiTheme="minorHAnsi"/>
          <w:b w:val="0"/>
          <w:smallCaps w:val="0"/>
          <w:color w:val="auto"/>
          <w:spacing w:val="0"/>
          <w:sz w:val="20"/>
          <w:szCs w:val="20"/>
        </w:rPr>
      </w:pPr>
      <w:bookmarkStart w:id="214" w:name="_Toc314417675"/>
      <w:bookmarkStart w:id="215" w:name="_Toc316937313"/>
      <w:r w:rsidRPr="00CC0ABC">
        <w:rPr>
          <w:rStyle w:val="Ttulo3Car"/>
          <w:rFonts w:asciiTheme="minorHAnsi" w:hAnsiTheme="minorHAnsi"/>
          <w:color w:val="auto"/>
          <w:lang w:val="es-ES"/>
        </w:rPr>
        <w:lastRenderedPageBreak/>
        <w:t>PROGRAMA DE ACTIVIDADES</w:t>
      </w:r>
      <w:bookmarkEnd w:id="214"/>
      <w:bookmarkEnd w:id="215"/>
    </w:p>
    <w:p w:rsidR="001425CE" w:rsidRPr="00CC0ABC" w:rsidRDefault="001425CE" w:rsidP="001425CE">
      <w:pPr>
        <w:pStyle w:val="mp2222222"/>
        <w:numPr>
          <w:ilvl w:val="0"/>
          <w:numId w:val="0"/>
        </w:numPr>
        <w:ind w:left="720" w:hanging="360"/>
        <w:rPr>
          <w:rStyle w:val="Ttulo3Car"/>
          <w:rFonts w:asciiTheme="minorHAnsi" w:hAnsiTheme="minorHAnsi"/>
          <w:smallCaps w:val="0"/>
          <w:color w:val="auto"/>
          <w:spacing w:val="0"/>
          <w:sz w:val="20"/>
          <w:szCs w:val="20"/>
          <w:lang w:val="en-US"/>
        </w:rPr>
      </w:pPr>
    </w:p>
    <w:p w:rsidR="001425CE" w:rsidRPr="00CC0ABC" w:rsidRDefault="001425CE" w:rsidP="001425CE">
      <w:pPr>
        <w:pStyle w:val="mp2222222"/>
        <w:numPr>
          <w:ilvl w:val="0"/>
          <w:numId w:val="0"/>
        </w:numPr>
        <w:ind w:left="720" w:hanging="360"/>
        <w:rPr>
          <w:rStyle w:val="Ttulo3Car"/>
          <w:rFonts w:asciiTheme="minorHAnsi" w:hAnsiTheme="minorHAnsi"/>
          <w:smallCaps w:val="0"/>
          <w:color w:val="auto"/>
          <w:spacing w:val="0"/>
          <w:sz w:val="20"/>
          <w:szCs w:val="20"/>
          <w:lang w:val="en-US"/>
        </w:rPr>
      </w:pPr>
    </w:p>
    <w:p w:rsidR="001425CE" w:rsidRPr="00CC0ABC" w:rsidRDefault="001425CE" w:rsidP="001425CE">
      <w:pPr>
        <w:pStyle w:val="textomarcapais12pt"/>
        <w:numPr>
          <w:ilvl w:val="0"/>
          <w:numId w:val="41"/>
        </w:numPr>
        <w:rPr>
          <w:rFonts w:asciiTheme="minorHAnsi" w:hAnsiTheme="minorHAnsi"/>
          <w:color w:val="auto"/>
          <w:szCs w:val="22"/>
        </w:rPr>
      </w:pPr>
      <w:r w:rsidRPr="00CC0ABC">
        <w:rPr>
          <w:rFonts w:asciiTheme="minorHAnsi" w:hAnsiTheme="minorHAnsi"/>
          <w:color w:val="auto"/>
          <w:szCs w:val="22"/>
        </w:rPr>
        <w:t>Zona 1 : Ecuador ama la Gastronomía</w:t>
      </w:r>
    </w:p>
    <w:p w:rsidR="001425CE" w:rsidRPr="00CC0ABC" w:rsidRDefault="001425CE" w:rsidP="001425CE">
      <w:pPr>
        <w:pStyle w:val="textomarcapais12pt"/>
        <w:rPr>
          <w:rFonts w:asciiTheme="minorHAnsi" w:hAnsiTheme="minorHAnsi"/>
          <w:color w:val="auto"/>
          <w:szCs w:val="22"/>
        </w:rPr>
      </w:pPr>
    </w:p>
    <w:p w:rsidR="001425CE" w:rsidRPr="00CC0ABC" w:rsidRDefault="001425CE" w:rsidP="001425CE">
      <w:pPr>
        <w:pStyle w:val="textomarcapais12pt"/>
        <w:rPr>
          <w:rFonts w:asciiTheme="minorHAnsi" w:hAnsiTheme="minorHAnsi"/>
          <w:color w:val="auto"/>
          <w:szCs w:val="22"/>
        </w:rPr>
      </w:pPr>
      <w:r w:rsidRPr="00CC0ABC">
        <w:rPr>
          <w:rFonts w:asciiTheme="minorHAnsi" w:hAnsiTheme="minorHAnsi"/>
          <w:color w:val="auto"/>
          <w:szCs w:val="22"/>
        </w:rPr>
        <w:t>En esta sección de la feria se encuentra el patio de comida típica que ofrecerá una variedad de platos tanto de la costa como de la sierra y oriente. Estará abierto al público de 13h00 a 15h00 y de 18h00 a 20h00.</w:t>
      </w:r>
    </w:p>
    <w:p w:rsidR="001425CE" w:rsidRPr="00CC0ABC" w:rsidRDefault="001425CE" w:rsidP="001425CE">
      <w:pPr>
        <w:pStyle w:val="textomarcapais12pt"/>
        <w:rPr>
          <w:rFonts w:asciiTheme="minorHAnsi" w:hAnsiTheme="minorHAnsi"/>
          <w:color w:val="auto"/>
          <w:szCs w:val="22"/>
        </w:rPr>
      </w:pPr>
    </w:p>
    <w:p w:rsidR="001425CE" w:rsidRPr="00CC0ABC" w:rsidRDefault="001425CE" w:rsidP="001425CE">
      <w:pPr>
        <w:pStyle w:val="textomarcapais12pt"/>
        <w:numPr>
          <w:ilvl w:val="0"/>
          <w:numId w:val="41"/>
        </w:numPr>
        <w:rPr>
          <w:rFonts w:asciiTheme="minorHAnsi" w:hAnsiTheme="minorHAnsi"/>
          <w:color w:val="auto"/>
          <w:szCs w:val="22"/>
        </w:rPr>
      </w:pPr>
      <w:r w:rsidRPr="00CC0ABC">
        <w:rPr>
          <w:rFonts w:asciiTheme="minorHAnsi" w:hAnsiTheme="minorHAnsi"/>
          <w:color w:val="auto"/>
          <w:szCs w:val="22"/>
        </w:rPr>
        <w:t>Zona 2 : Paisajes/Clima/Fauna/Flora</w:t>
      </w:r>
    </w:p>
    <w:p w:rsidR="001425CE" w:rsidRPr="00CC0ABC" w:rsidRDefault="001425CE" w:rsidP="001425CE">
      <w:pPr>
        <w:pStyle w:val="textomarcapais12pt"/>
        <w:rPr>
          <w:rFonts w:asciiTheme="minorHAnsi" w:hAnsiTheme="minorHAnsi"/>
          <w:color w:val="auto"/>
          <w:szCs w:val="22"/>
        </w:rPr>
      </w:pPr>
    </w:p>
    <w:p w:rsidR="001425CE" w:rsidRPr="00CC0ABC" w:rsidRDefault="001425CE" w:rsidP="001425CE">
      <w:pPr>
        <w:pStyle w:val="textomarcapais12pt"/>
        <w:rPr>
          <w:rFonts w:asciiTheme="minorHAnsi" w:hAnsiTheme="minorHAnsi"/>
          <w:color w:val="auto"/>
          <w:szCs w:val="22"/>
        </w:rPr>
      </w:pPr>
      <w:r w:rsidRPr="00CC0ABC">
        <w:rPr>
          <w:rFonts w:asciiTheme="minorHAnsi" w:hAnsiTheme="minorHAnsi"/>
          <w:color w:val="auto"/>
          <w:szCs w:val="22"/>
        </w:rPr>
        <w:t>Mediante pantallas planas y gigantografías se mostrarán características esenciales de cada región resaltando además los paisajes naturales, flora y fauna como medio para atraer al público y promover el turismo en lugares poco conocidos del país.</w:t>
      </w:r>
    </w:p>
    <w:p w:rsidR="001425CE" w:rsidRPr="00CC0ABC" w:rsidRDefault="001425CE" w:rsidP="001425CE">
      <w:pPr>
        <w:pStyle w:val="textomarcapais12pt"/>
        <w:rPr>
          <w:rFonts w:asciiTheme="minorHAnsi" w:hAnsiTheme="minorHAnsi"/>
          <w:color w:val="auto"/>
          <w:szCs w:val="22"/>
        </w:rPr>
      </w:pPr>
    </w:p>
    <w:p w:rsidR="001425CE" w:rsidRPr="00CC0ABC" w:rsidRDefault="001425CE" w:rsidP="001425CE">
      <w:pPr>
        <w:pStyle w:val="textomarcapais12pt"/>
        <w:numPr>
          <w:ilvl w:val="0"/>
          <w:numId w:val="41"/>
        </w:numPr>
        <w:rPr>
          <w:rFonts w:asciiTheme="minorHAnsi" w:hAnsiTheme="minorHAnsi"/>
          <w:color w:val="auto"/>
          <w:szCs w:val="22"/>
        </w:rPr>
      </w:pPr>
      <w:r w:rsidRPr="00CC0ABC">
        <w:rPr>
          <w:rFonts w:asciiTheme="minorHAnsi" w:hAnsiTheme="minorHAnsi"/>
          <w:color w:val="auto"/>
          <w:szCs w:val="22"/>
        </w:rPr>
        <w:t>Zona 3 : Ecuador ama la Ciencia</w:t>
      </w:r>
    </w:p>
    <w:p w:rsidR="001425CE" w:rsidRPr="00CC0ABC" w:rsidRDefault="001425CE" w:rsidP="001425CE">
      <w:pPr>
        <w:pStyle w:val="textomarcapais12pt"/>
        <w:rPr>
          <w:rFonts w:asciiTheme="minorHAnsi" w:hAnsiTheme="minorHAnsi"/>
          <w:color w:val="auto"/>
          <w:szCs w:val="22"/>
        </w:rPr>
      </w:pPr>
    </w:p>
    <w:p w:rsidR="001425CE" w:rsidRPr="00CC0ABC" w:rsidRDefault="001425CE" w:rsidP="001425CE">
      <w:pPr>
        <w:pStyle w:val="textomarcapais12pt"/>
        <w:rPr>
          <w:color w:val="auto"/>
        </w:rPr>
      </w:pPr>
      <w:r w:rsidRPr="00CC0ABC">
        <w:rPr>
          <w:color w:val="auto"/>
        </w:rPr>
        <w:t>Este apartado es una oportunidad para dar a conocer a los visitantes sobre los avances tecnológicos más recientes que se han realizado en Ecuador mediante exposiciones y muestras de proyectos reales.</w:t>
      </w:r>
    </w:p>
    <w:p w:rsidR="001425CE" w:rsidRPr="00CC0ABC" w:rsidRDefault="001425CE" w:rsidP="001425CE">
      <w:pPr>
        <w:pStyle w:val="textomarcapais12pt"/>
        <w:rPr>
          <w:rFonts w:asciiTheme="minorHAnsi" w:hAnsiTheme="minorHAnsi"/>
          <w:color w:val="auto"/>
          <w:szCs w:val="22"/>
        </w:rPr>
      </w:pPr>
    </w:p>
    <w:p w:rsidR="001425CE" w:rsidRPr="00CC0ABC" w:rsidRDefault="001425CE" w:rsidP="001425CE">
      <w:pPr>
        <w:pStyle w:val="textomarcapais12pt"/>
        <w:numPr>
          <w:ilvl w:val="0"/>
          <w:numId w:val="41"/>
        </w:numPr>
        <w:rPr>
          <w:rFonts w:asciiTheme="minorHAnsi" w:hAnsiTheme="minorHAnsi"/>
          <w:color w:val="auto"/>
          <w:szCs w:val="22"/>
        </w:rPr>
      </w:pPr>
      <w:r w:rsidRPr="00CC0ABC">
        <w:rPr>
          <w:rFonts w:asciiTheme="minorHAnsi" w:hAnsiTheme="minorHAnsi"/>
          <w:color w:val="auto"/>
          <w:szCs w:val="22"/>
        </w:rPr>
        <w:t>Zona 4 : Ecuador ama la Cultura</w:t>
      </w:r>
    </w:p>
    <w:p w:rsidR="001425CE" w:rsidRPr="00CC0ABC" w:rsidRDefault="001425CE" w:rsidP="001425CE">
      <w:pPr>
        <w:pStyle w:val="textomarcapais12pt"/>
        <w:rPr>
          <w:rFonts w:asciiTheme="minorHAnsi" w:hAnsiTheme="minorHAnsi"/>
          <w:color w:val="auto"/>
          <w:szCs w:val="22"/>
        </w:rPr>
      </w:pPr>
    </w:p>
    <w:p w:rsidR="001425CE" w:rsidRPr="00CC0ABC" w:rsidRDefault="001425CE" w:rsidP="001425CE">
      <w:pPr>
        <w:pStyle w:val="textomarcapais12pt"/>
        <w:rPr>
          <w:rFonts w:asciiTheme="minorHAnsi" w:hAnsiTheme="minorHAnsi"/>
          <w:color w:val="auto"/>
          <w:szCs w:val="22"/>
        </w:rPr>
      </w:pPr>
      <w:r w:rsidRPr="00CC0ABC">
        <w:rPr>
          <w:rFonts w:asciiTheme="minorHAnsi" w:hAnsiTheme="minorHAnsi"/>
          <w:color w:val="auto"/>
          <w:szCs w:val="22"/>
        </w:rPr>
        <w:t xml:space="preserve">Segmento donde se exhibirán variedad de artesanías para la venta como adornos, cuadros, vestimenta, cerámicas, tejidos, etc.  </w:t>
      </w:r>
    </w:p>
    <w:p w:rsidR="001425CE" w:rsidRPr="00CC0ABC" w:rsidRDefault="001425CE" w:rsidP="001425CE">
      <w:pPr>
        <w:pStyle w:val="textomarcapais12pt"/>
        <w:rPr>
          <w:rFonts w:asciiTheme="minorHAnsi" w:hAnsiTheme="minorHAnsi"/>
          <w:color w:val="auto"/>
          <w:szCs w:val="22"/>
        </w:rPr>
      </w:pPr>
    </w:p>
    <w:p w:rsidR="001425CE" w:rsidRPr="00CC0ABC" w:rsidRDefault="001425CE" w:rsidP="001425CE">
      <w:pPr>
        <w:pStyle w:val="textomarcapais12pt"/>
        <w:numPr>
          <w:ilvl w:val="0"/>
          <w:numId w:val="41"/>
        </w:numPr>
        <w:rPr>
          <w:rFonts w:asciiTheme="minorHAnsi" w:hAnsiTheme="minorHAnsi"/>
          <w:color w:val="auto"/>
          <w:szCs w:val="22"/>
        </w:rPr>
      </w:pPr>
      <w:r w:rsidRPr="00CC0ABC">
        <w:rPr>
          <w:rFonts w:asciiTheme="minorHAnsi" w:hAnsiTheme="minorHAnsi"/>
          <w:color w:val="auto"/>
          <w:szCs w:val="22"/>
        </w:rPr>
        <w:t>Zona 5 : Ecuador ama la Literatura</w:t>
      </w:r>
    </w:p>
    <w:p w:rsidR="001425CE" w:rsidRPr="00CC0ABC" w:rsidRDefault="001425CE" w:rsidP="001425CE">
      <w:pPr>
        <w:pStyle w:val="textomarcapais12pt"/>
        <w:rPr>
          <w:rFonts w:asciiTheme="minorHAnsi" w:hAnsiTheme="minorHAnsi"/>
          <w:color w:val="auto"/>
          <w:szCs w:val="22"/>
        </w:rPr>
      </w:pPr>
    </w:p>
    <w:p w:rsidR="001425CE" w:rsidRPr="00CC0ABC" w:rsidRDefault="001425CE" w:rsidP="001425CE">
      <w:pPr>
        <w:pStyle w:val="textomarcapais12pt"/>
        <w:rPr>
          <w:rFonts w:asciiTheme="minorHAnsi" w:hAnsiTheme="minorHAnsi"/>
          <w:color w:val="auto"/>
          <w:szCs w:val="22"/>
        </w:rPr>
      </w:pPr>
      <w:r w:rsidRPr="00CC0ABC">
        <w:rPr>
          <w:rFonts w:asciiTheme="minorHAnsi" w:hAnsiTheme="minorHAnsi"/>
          <w:color w:val="auto"/>
          <w:szCs w:val="22"/>
        </w:rPr>
        <w:t>Lugar donde se encontrarán los libros más vendidos de la última década y los que han superado ventas el último mes. También habrá stands con representantes de librerías promocionando sus productos.</w:t>
      </w:r>
    </w:p>
    <w:p w:rsidR="001425CE" w:rsidRPr="00CC0ABC" w:rsidRDefault="001425CE" w:rsidP="001425CE">
      <w:pPr>
        <w:pStyle w:val="textomarcapais12pt"/>
        <w:rPr>
          <w:rFonts w:asciiTheme="minorHAnsi" w:hAnsiTheme="minorHAnsi"/>
          <w:color w:val="auto"/>
          <w:szCs w:val="22"/>
        </w:rPr>
      </w:pPr>
    </w:p>
    <w:p w:rsidR="001425CE" w:rsidRPr="00CC0ABC" w:rsidRDefault="001425CE" w:rsidP="001425CE">
      <w:pPr>
        <w:pStyle w:val="textomarcapais12pt"/>
        <w:numPr>
          <w:ilvl w:val="0"/>
          <w:numId w:val="41"/>
        </w:numPr>
        <w:rPr>
          <w:rFonts w:asciiTheme="minorHAnsi" w:hAnsiTheme="minorHAnsi"/>
          <w:color w:val="auto"/>
          <w:szCs w:val="22"/>
        </w:rPr>
      </w:pPr>
      <w:r w:rsidRPr="00CC0ABC">
        <w:rPr>
          <w:rFonts w:asciiTheme="minorHAnsi" w:hAnsiTheme="minorHAnsi"/>
          <w:color w:val="auto"/>
          <w:szCs w:val="22"/>
        </w:rPr>
        <w:t>Zona 6 : Stands de productos ecuatorianos / viajes</w:t>
      </w:r>
    </w:p>
    <w:p w:rsidR="001425CE" w:rsidRPr="00CC0ABC" w:rsidRDefault="001425CE" w:rsidP="001425CE">
      <w:pPr>
        <w:pStyle w:val="textomarcapais12pt"/>
        <w:rPr>
          <w:rFonts w:asciiTheme="minorHAnsi" w:hAnsiTheme="minorHAnsi"/>
          <w:color w:val="auto"/>
          <w:szCs w:val="22"/>
        </w:rPr>
      </w:pPr>
    </w:p>
    <w:p w:rsidR="001425CE" w:rsidRPr="00CC0ABC" w:rsidRDefault="001425CE" w:rsidP="001425CE">
      <w:pPr>
        <w:pStyle w:val="textomarcapais12pt"/>
        <w:rPr>
          <w:rFonts w:asciiTheme="minorHAnsi" w:hAnsiTheme="minorHAnsi"/>
          <w:color w:val="auto"/>
          <w:szCs w:val="22"/>
        </w:rPr>
      </w:pPr>
      <w:r w:rsidRPr="00CC0ABC">
        <w:rPr>
          <w:rFonts w:asciiTheme="minorHAnsi" w:hAnsiTheme="minorHAnsi"/>
          <w:color w:val="auto"/>
          <w:szCs w:val="22"/>
        </w:rPr>
        <w:t>Espacio designado para la venta de productos ecuatorianos y stands pertenecientes a distintas agencias de viajes conocidas en el país.</w:t>
      </w:r>
    </w:p>
    <w:p w:rsidR="001425CE" w:rsidRPr="00CC0ABC" w:rsidRDefault="001425CE" w:rsidP="001425CE">
      <w:pPr>
        <w:pStyle w:val="textomarcapais12pt"/>
        <w:rPr>
          <w:rFonts w:asciiTheme="minorHAnsi" w:hAnsiTheme="minorHAnsi"/>
          <w:color w:val="auto"/>
          <w:szCs w:val="22"/>
        </w:rPr>
      </w:pPr>
    </w:p>
    <w:p w:rsidR="001425CE" w:rsidRPr="00CC0ABC" w:rsidRDefault="001425CE" w:rsidP="001425CE">
      <w:pPr>
        <w:pStyle w:val="textomarcapais12pt"/>
        <w:numPr>
          <w:ilvl w:val="0"/>
          <w:numId w:val="41"/>
        </w:numPr>
        <w:rPr>
          <w:rFonts w:asciiTheme="minorHAnsi" w:hAnsiTheme="minorHAnsi"/>
          <w:color w:val="auto"/>
          <w:szCs w:val="22"/>
        </w:rPr>
      </w:pPr>
      <w:r w:rsidRPr="00CC0ABC">
        <w:rPr>
          <w:rFonts w:asciiTheme="minorHAnsi" w:hAnsiTheme="minorHAnsi"/>
          <w:color w:val="auto"/>
          <w:szCs w:val="22"/>
        </w:rPr>
        <w:t>Zona 9 : Ecuador ama las Artes</w:t>
      </w:r>
    </w:p>
    <w:p w:rsidR="001425CE" w:rsidRPr="00CC0ABC" w:rsidRDefault="001425CE" w:rsidP="001425CE">
      <w:pPr>
        <w:pStyle w:val="textomarcapais12pt"/>
        <w:rPr>
          <w:rFonts w:asciiTheme="minorHAnsi" w:hAnsiTheme="minorHAnsi"/>
          <w:color w:val="auto"/>
          <w:szCs w:val="22"/>
        </w:rPr>
      </w:pPr>
    </w:p>
    <w:p w:rsidR="001425CE" w:rsidRPr="00CC0ABC" w:rsidRDefault="001425CE" w:rsidP="001425CE">
      <w:pPr>
        <w:pStyle w:val="textomarcapais12pt"/>
        <w:rPr>
          <w:rFonts w:asciiTheme="minorHAnsi" w:hAnsiTheme="minorHAnsi"/>
          <w:color w:val="auto"/>
          <w:szCs w:val="22"/>
        </w:rPr>
      </w:pPr>
      <w:r w:rsidRPr="00CC0ABC">
        <w:rPr>
          <w:rFonts w:asciiTheme="minorHAnsi" w:hAnsiTheme="minorHAnsi"/>
          <w:color w:val="auto"/>
          <w:szCs w:val="22"/>
        </w:rPr>
        <w:t xml:space="preserve">Esta sección dispone de un teatro donde se ofrecen espectáculos de baile folclórico. </w:t>
      </w:r>
    </w:p>
    <w:p w:rsidR="001425CE" w:rsidRPr="00CC0ABC" w:rsidRDefault="001425CE" w:rsidP="001425CE">
      <w:pPr>
        <w:pStyle w:val="textomarcapais12pt"/>
        <w:rPr>
          <w:rFonts w:asciiTheme="minorHAnsi" w:hAnsiTheme="minorHAnsi"/>
          <w:color w:val="auto"/>
          <w:szCs w:val="22"/>
        </w:rPr>
      </w:pPr>
      <w:r w:rsidRPr="00CC0ABC">
        <w:rPr>
          <w:rFonts w:asciiTheme="minorHAnsi" w:hAnsiTheme="minorHAnsi"/>
          <w:color w:val="auto"/>
          <w:szCs w:val="22"/>
        </w:rPr>
        <w:t xml:space="preserve">Teatro la Mueca: </w:t>
      </w:r>
    </w:p>
    <w:p w:rsidR="001425CE" w:rsidRPr="00CC0ABC" w:rsidRDefault="001425CE" w:rsidP="001425CE">
      <w:pPr>
        <w:pStyle w:val="textomarcapais12pt"/>
        <w:rPr>
          <w:rFonts w:asciiTheme="minorHAnsi" w:hAnsiTheme="minorHAnsi"/>
          <w:color w:val="auto"/>
          <w:szCs w:val="22"/>
        </w:rPr>
      </w:pPr>
      <w:r w:rsidRPr="00CC0ABC">
        <w:rPr>
          <w:rFonts w:asciiTheme="minorHAnsi" w:hAnsiTheme="minorHAnsi"/>
          <w:color w:val="auto"/>
          <w:szCs w:val="22"/>
        </w:rPr>
        <w:t>Función Viernes y Sábado desde las 20h00 hasta las 21h00.</w:t>
      </w:r>
    </w:p>
    <w:p w:rsidR="001425CE" w:rsidRPr="00CC0ABC" w:rsidRDefault="001425CE" w:rsidP="001425CE">
      <w:pPr>
        <w:pStyle w:val="textomarcapais12pt"/>
        <w:rPr>
          <w:rFonts w:asciiTheme="minorHAnsi" w:hAnsiTheme="minorHAnsi"/>
          <w:color w:val="auto"/>
          <w:szCs w:val="22"/>
        </w:rPr>
      </w:pPr>
      <w:r w:rsidRPr="00CC0ABC">
        <w:rPr>
          <w:rFonts w:asciiTheme="minorHAnsi" w:hAnsiTheme="minorHAnsi"/>
          <w:color w:val="auto"/>
          <w:szCs w:val="22"/>
        </w:rPr>
        <w:t xml:space="preserve">Grupo de folclore La Rondalla: </w:t>
      </w:r>
    </w:p>
    <w:p w:rsidR="001425CE" w:rsidRPr="00CC0ABC" w:rsidRDefault="001425CE" w:rsidP="001425CE">
      <w:pPr>
        <w:pStyle w:val="textomarcapais12pt"/>
        <w:rPr>
          <w:rStyle w:val="Ttulo3Car"/>
          <w:rFonts w:asciiTheme="minorHAnsi" w:hAnsiTheme="minorHAnsi"/>
          <w:smallCaps w:val="0"/>
          <w:color w:val="auto"/>
          <w:spacing w:val="0"/>
          <w:sz w:val="20"/>
          <w:szCs w:val="20"/>
        </w:rPr>
      </w:pPr>
      <w:r w:rsidRPr="00CC0ABC">
        <w:rPr>
          <w:rFonts w:asciiTheme="minorHAnsi" w:hAnsiTheme="minorHAnsi"/>
          <w:color w:val="auto"/>
          <w:szCs w:val="22"/>
        </w:rPr>
        <w:t>Función Sábado 19h30 – 20h00 y Domingo 20h00 - 20h30.</w:t>
      </w:r>
    </w:p>
    <w:p w:rsidR="001425CE" w:rsidRPr="00CC0ABC" w:rsidRDefault="001425CE" w:rsidP="001425CE">
      <w:pPr>
        <w:pStyle w:val="mp2222222"/>
        <w:numPr>
          <w:ilvl w:val="0"/>
          <w:numId w:val="0"/>
        </w:numPr>
        <w:ind w:left="720" w:hanging="360"/>
        <w:rPr>
          <w:rStyle w:val="Ttulo3Car"/>
          <w:rFonts w:asciiTheme="minorHAnsi" w:hAnsiTheme="minorHAnsi"/>
          <w:smallCaps w:val="0"/>
          <w:color w:val="auto"/>
          <w:spacing w:val="0"/>
          <w:sz w:val="20"/>
          <w:szCs w:val="20"/>
        </w:rPr>
      </w:pPr>
    </w:p>
    <w:p w:rsidR="001425CE" w:rsidRPr="00CC0ABC" w:rsidRDefault="001425CE" w:rsidP="001425CE">
      <w:pPr>
        <w:pStyle w:val="mp2222222"/>
        <w:numPr>
          <w:ilvl w:val="0"/>
          <w:numId w:val="0"/>
        </w:numPr>
        <w:ind w:left="720" w:hanging="360"/>
        <w:rPr>
          <w:rStyle w:val="Ttulo3Car"/>
          <w:rFonts w:asciiTheme="minorHAnsi" w:hAnsiTheme="minorHAnsi"/>
          <w:smallCaps w:val="0"/>
          <w:color w:val="auto"/>
          <w:spacing w:val="0"/>
          <w:sz w:val="20"/>
          <w:szCs w:val="20"/>
        </w:rPr>
      </w:pPr>
    </w:p>
    <w:p w:rsidR="001425CE" w:rsidRPr="00CC0ABC" w:rsidRDefault="001425CE" w:rsidP="001425CE">
      <w:pPr>
        <w:pStyle w:val="mp2222222"/>
        <w:numPr>
          <w:ilvl w:val="0"/>
          <w:numId w:val="0"/>
        </w:numPr>
        <w:ind w:left="720" w:hanging="360"/>
        <w:rPr>
          <w:rStyle w:val="Ttulo3Car"/>
          <w:rFonts w:asciiTheme="minorHAnsi" w:hAnsiTheme="minorHAnsi"/>
          <w:smallCaps w:val="0"/>
          <w:color w:val="auto"/>
          <w:spacing w:val="0"/>
          <w:sz w:val="20"/>
          <w:szCs w:val="20"/>
        </w:rPr>
      </w:pPr>
    </w:p>
    <w:p w:rsidR="001425CE" w:rsidRPr="00CC0ABC" w:rsidRDefault="001425CE" w:rsidP="00B14BC8">
      <w:pPr>
        <w:pStyle w:val="textomarcapais12pt"/>
        <w:jc w:val="center"/>
        <w:rPr>
          <w:rFonts w:asciiTheme="minorHAnsi" w:hAnsiTheme="minorHAnsi"/>
          <w:bCs/>
          <w:caps/>
          <w:color w:val="auto"/>
          <w:sz w:val="20"/>
        </w:rPr>
      </w:pPr>
    </w:p>
    <w:p w:rsidR="00D07501" w:rsidRPr="00CC0ABC" w:rsidRDefault="00A2447B" w:rsidP="00CA0C1D">
      <w:pPr>
        <w:numPr>
          <w:ilvl w:val="1"/>
          <w:numId w:val="32"/>
        </w:numPr>
        <w:autoSpaceDE w:val="0"/>
        <w:autoSpaceDN w:val="0"/>
        <w:adjustRightInd w:val="0"/>
        <w:spacing w:after="0" w:line="240" w:lineRule="auto"/>
        <w:ind w:left="1134" w:hanging="708"/>
        <w:rPr>
          <w:rStyle w:val="Ttulo2Car"/>
          <w:rFonts w:asciiTheme="minorHAnsi" w:hAnsiTheme="minorHAnsi"/>
          <w:color w:val="auto"/>
          <w:lang w:val="es-ES"/>
        </w:rPr>
      </w:pPr>
      <w:bookmarkStart w:id="216" w:name="_Toc316937314"/>
      <w:r w:rsidRPr="00CC0ABC">
        <w:rPr>
          <w:rStyle w:val="Ttulo2Car"/>
          <w:rFonts w:asciiTheme="minorHAnsi" w:hAnsiTheme="minorHAnsi"/>
          <w:color w:val="auto"/>
          <w:lang w:val="es-ES"/>
        </w:rPr>
        <w:lastRenderedPageBreak/>
        <w:t>PRES</w:t>
      </w:r>
      <w:r w:rsidR="001608FA" w:rsidRPr="00CC0ABC">
        <w:rPr>
          <w:rStyle w:val="Ttulo2Car"/>
          <w:rFonts w:asciiTheme="minorHAnsi" w:hAnsiTheme="minorHAnsi"/>
          <w:color w:val="auto"/>
          <w:lang w:val="es-ES"/>
        </w:rPr>
        <w:t>UPUESTO</w:t>
      </w:r>
      <w:bookmarkEnd w:id="216"/>
    </w:p>
    <w:p w:rsidR="00E87337" w:rsidRPr="00CC0ABC" w:rsidRDefault="00E87337" w:rsidP="00E87337">
      <w:pPr>
        <w:pStyle w:val="Prrafodelista"/>
        <w:autoSpaceDE w:val="0"/>
        <w:autoSpaceDN w:val="0"/>
        <w:adjustRightInd w:val="0"/>
        <w:spacing w:after="0" w:line="240" w:lineRule="auto"/>
        <w:ind w:left="1440"/>
        <w:rPr>
          <w:rStyle w:val="Ttulo2Car"/>
          <w:rFonts w:asciiTheme="minorHAnsi" w:hAnsiTheme="minorHAnsi"/>
          <w:color w:val="auto"/>
          <w:lang w:val="es-ES"/>
        </w:rPr>
      </w:pPr>
    </w:p>
    <w:p w:rsidR="00AA29E8" w:rsidRPr="00CC0ABC" w:rsidRDefault="00AA29E8" w:rsidP="00AA29E8">
      <w:pPr>
        <w:pStyle w:val="textomarcapais12pt"/>
        <w:rPr>
          <w:rFonts w:asciiTheme="minorHAnsi" w:hAnsiTheme="minorHAnsi"/>
          <w:color w:val="auto"/>
        </w:rPr>
      </w:pPr>
      <w:r w:rsidRPr="00CC0ABC">
        <w:rPr>
          <w:rFonts w:asciiTheme="minorHAnsi" w:hAnsiTheme="minorHAnsi"/>
          <w:color w:val="auto"/>
        </w:rPr>
        <w:t>El presupuesto se ha realizado en base a cotizaciones vía email con empresas que ofrecen servicios de planificación y organización de eventos; lo cual incluye alquiler de stands personalizados, de mobiliario, de espacios publicitarios, servicios de control de acceso / acreditación / facturación, servicios de audio y video.</w:t>
      </w:r>
    </w:p>
    <w:p w:rsidR="00AA29E8" w:rsidRPr="00CC0ABC" w:rsidRDefault="00AA29E8" w:rsidP="00AA29E8">
      <w:pPr>
        <w:pStyle w:val="textomarcapais12pt"/>
        <w:rPr>
          <w:rFonts w:asciiTheme="minorHAnsi" w:hAnsiTheme="minorHAnsi"/>
          <w:color w:val="auto"/>
        </w:rPr>
      </w:pPr>
    </w:p>
    <w:p w:rsidR="00AA29E8" w:rsidRPr="00CC0ABC" w:rsidRDefault="00AA29E8" w:rsidP="00AA29E8">
      <w:pPr>
        <w:pStyle w:val="textomarcapais12pt"/>
        <w:rPr>
          <w:rFonts w:asciiTheme="minorHAnsi" w:hAnsiTheme="minorHAnsi"/>
          <w:color w:val="auto"/>
        </w:rPr>
      </w:pPr>
      <w:r w:rsidRPr="00CC0ABC">
        <w:rPr>
          <w:rFonts w:asciiTheme="minorHAnsi" w:hAnsiTheme="minorHAnsi"/>
          <w:color w:val="auto"/>
        </w:rPr>
        <w:t xml:space="preserve">La empresa con la que se elaboró el presupuesto fue Expoplaza, nuestra propuesta indica que la feria se debe implantar en el Salón Principal de Expoplaza los días Jueves, Viernes y Sábado en el horario de 11 am hasta las 9 pm. </w:t>
      </w:r>
    </w:p>
    <w:p w:rsidR="00AA29E8" w:rsidRPr="00CC0ABC" w:rsidRDefault="00AA29E8" w:rsidP="00AA29E8">
      <w:pPr>
        <w:pStyle w:val="textomarcapais12pt"/>
        <w:rPr>
          <w:rFonts w:asciiTheme="minorHAnsi" w:hAnsiTheme="minorHAnsi"/>
          <w:color w:val="auto"/>
        </w:rPr>
      </w:pPr>
    </w:p>
    <w:p w:rsidR="00AA29E8" w:rsidRPr="00CC0ABC" w:rsidRDefault="00AA29E8" w:rsidP="00AA29E8">
      <w:pPr>
        <w:pStyle w:val="textomarcapais12pt"/>
        <w:rPr>
          <w:rFonts w:asciiTheme="minorHAnsi" w:hAnsiTheme="minorHAnsi"/>
          <w:color w:val="auto"/>
        </w:rPr>
      </w:pPr>
      <w:r w:rsidRPr="00CC0ABC">
        <w:rPr>
          <w:rFonts w:asciiTheme="minorHAnsi" w:hAnsiTheme="minorHAnsi"/>
          <w:color w:val="auto"/>
        </w:rPr>
        <w:t xml:space="preserve">Los gastos por servicios de luz y agua corresponden únicamente a los gastos ocasionados en los días de feria, y </w:t>
      </w:r>
      <w:r w:rsidR="00627ABF">
        <w:rPr>
          <w:rFonts w:asciiTheme="minorHAnsi" w:hAnsiTheme="minorHAnsi"/>
          <w:color w:val="auto"/>
        </w:rPr>
        <w:t xml:space="preserve">al finalizar la misma, </w:t>
      </w:r>
      <w:r w:rsidRPr="00CC0ABC">
        <w:rPr>
          <w:rFonts w:asciiTheme="minorHAnsi" w:hAnsiTheme="minorHAnsi"/>
          <w:color w:val="auto"/>
        </w:rPr>
        <w:t xml:space="preserve">se genera una factura por el monto del consumo. A continuación se presentan los valores correspondientes al equipo necesario para la instalación de la feria. </w:t>
      </w:r>
    </w:p>
    <w:p w:rsidR="00AA29E8" w:rsidRPr="00CC0ABC" w:rsidRDefault="00AA29E8" w:rsidP="00AA29E8">
      <w:pPr>
        <w:pStyle w:val="textomarcapais12pt"/>
        <w:rPr>
          <w:rFonts w:asciiTheme="minorHAnsi" w:hAnsiTheme="minorHAnsi"/>
          <w:color w:val="auto"/>
        </w:rPr>
      </w:pPr>
    </w:p>
    <w:p w:rsidR="00AA29E8" w:rsidRPr="00CC0ABC" w:rsidRDefault="00AA29E8" w:rsidP="00AA29E8">
      <w:pPr>
        <w:pStyle w:val="textomarcapais12pt"/>
        <w:rPr>
          <w:rFonts w:asciiTheme="minorHAnsi" w:hAnsiTheme="minorHAnsi"/>
          <w:color w:val="auto"/>
        </w:rPr>
      </w:pPr>
    </w:p>
    <w:p w:rsidR="00AA29E8" w:rsidRPr="00CC0ABC" w:rsidRDefault="00AA29E8" w:rsidP="00AA29E8">
      <w:pPr>
        <w:rPr>
          <w:rFonts w:asciiTheme="minorHAnsi" w:hAnsiTheme="minorHAnsi"/>
          <w:b/>
          <w:sz w:val="24"/>
          <w:lang w:val="es-ES"/>
        </w:rPr>
      </w:pPr>
      <w:r w:rsidRPr="00CC0ABC">
        <w:rPr>
          <w:rFonts w:asciiTheme="minorHAnsi" w:hAnsiTheme="minorHAnsi"/>
          <w:b/>
          <w:sz w:val="24"/>
          <w:lang w:val="es-ES"/>
        </w:rPr>
        <w:t>PRESUPUESTO PARA EL PERSONAL DE LA FERIA</w:t>
      </w:r>
    </w:p>
    <w:tbl>
      <w:tblPr>
        <w:tblStyle w:val="Sombreadoclaro1"/>
        <w:tblW w:w="8613" w:type="dxa"/>
        <w:tblLayout w:type="fixed"/>
        <w:tblLook w:val="04A0"/>
      </w:tblPr>
      <w:tblGrid>
        <w:gridCol w:w="3369"/>
        <w:gridCol w:w="1275"/>
        <w:gridCol w:w="1560"/>
        <w:gridCol w:w="1134"/>
        <w:gridCol w:w="1275"/>
      </w:tblGrid>
      <w:tr w:rsidR="00AA29E8" w:rsidRPr="00CC0ABC" w:rsidTr="00374B46">
        <w:trPr>
          <w:cnfStyle w:val="100000000000"/>
        </w:trPr>
        <w:tc>
          <w:tcPr>
            <w:cnfStyle w:val="001000000000"/>
            <w:tcW w:w="3369" w:type="dxa"/>
          </w:tcPr>
          <w:p w:rsidR="00AA29E8" w:rsidRPr="00CC0ABC" w:rsidRDefault="00AA29E8" w:rsidP="00AA29E8">
            <w:pPr>
              <w:pStyle w:val="textomarcapais12pt"/>
              <w:jc w:val="center"/>
              <w:rPr>
                <w:rFonts w:asciiTheme="minorHAnsi" w:eastAsiaTheme="minorEastAsia" w:hAnsiTheme="minorHAnsi"/>
                <w:b w:val="0"/>
                <w:color w:val="auto"/>
              </w:rPr>
            </w:pPr>
            <w:r w:rsidRPr="00CC0ABC">
              <w:rPr>
                <w:rFonts w:asciiTheme="minorHAnsi" w:eastAsiaTheme="minorEastAsia" w:hAnsiTheme="minorHAnsi"/>
                <w:color w:val="auto"/>
              </w:rPr>
              <w:t>Personal</w:t>
            </w:r>
          </w:p>
        </w:tc>
        <w:tc>
          <w:tcPr>
            <w:tcW w:w="1275" w:type="dxa"/>
          </w:tcPr>
          <w:p w:rsidR="00AA29E8" w:rsidRPr="00CC0ABC" w:rsidRDefault="00AA29E8" w:rsidP="00AA29E8">
            <w:pPr>
              <w:pStyle w:val="textomarcapais12pt"/>
              <w:jc w:val="center"/>
              <w:cnfStyle w:val="100000000000"/>
              <w:rPr>
                <w:rFonts w:asciiTheme="minorHAnsi" w:eastAsiaTheme="minorEastAsia" w:hAnsiTheme="minorHAnsi"/>
                <w:b w:val="0"/>
                <w:color w:val="auto"/>
              </w:rPr>
            </w:pPr>
            <w:r w:rsidRPr="00CC0ABC">
              <w:rPr>
                <w:rFonts w:asciiTheme="minorHAnsi" w:eastAsiaTheme="minorEastAsia" w:hAnsiTheme="minorHAnsi"/>
                <w:color w:val="auto"/>
              </w:rPr>
              <w:t>Nº de personas</w:t>
            </w:r>
          </w:p>
        </w:tc>
        <w:tc>
          <w:tcPr>
            <w:tcW w:w="1560" w:type="dxa"/>
          </w:tcPr>
          <w:p w:rsidR="00AA29E8" w:rsidRPr="00CC0ABC" w:rsidRDefault="00AA29E8" w:rsidP="00AA29E8">
            <w:pPr>
              <w:pStyle w:val="textomarcapais12pt"/>
              <w:jc w:val="center"/>
              <w:cnfStyle w:val="100000000000"/>
              <w:rPr>
                <w:rFonts w:asciiTheme="minorHAnsi" w:eastAsiaTheme="minorEastAsia" w:hAnsiTheme="minorHAnsi"/>
                <w:b w:val="0"/>
                <w:color w:val="auto"/>
              </w:rPr>
            </w:pPr>
            <w:r w:rsidRPr="00CC0ABC">
              <w:rPr>
                <w:rFonts w:asciiTheme="minorHAnsi" w:eastAsiaTheme="minorEastAsia" w:hAnsiTheme="minorHAnsi"/>
                <w:color w:val="auto"/>
              </w:rPr>
              <w:t>Pago x Día</w:t>
            </w:r>
          </w:p>
        </w:tc>
        <w:tc>
          <w:tcPr>
            <w:tcW w:w="1134" w:type="dxa"/>
          </w:tcPr>
          <w:p w:rsidR="00AA29E8" w:rsidRPr="00CC0ABC" w:rsidRDefault="00AA29E8" w:rsidP="00AA29E8">
            <w:pPr>
              <w:pStyle w:val="textomarcapais12pt"/>
              <w:jc w:val="center"/>
              <w:cnfStyle w:val="100000000000"/>
              <w:rPr>
                <w:rFonts w:asciiTheme="minorHAnsi" w:eastAsiaTheme="minorEastAsia" w:hAnsiTheme="minorHAnsi"/>
                <w:b w:val="0"/>
                <w:color w:val="auto"/>
              </w:rPr>
            </w:pPr>
            <w:r w:rsidRPr="00CC0ABC">
              <w:rPr>
                <w:rFonts w:asciiTheme="minorHAnsi" w:eastAsiaTheme="minorEastAsia" w:hAnsiTheme="minorHAnsi"/>
                <w:color w:val="auto"/>
              </w:rPr>
              <w:t>Días</w:t>
            </w:r>
          </w:p>
        </w:tc>
        <w:tc>
          <w:tcPr>
            <w:tcW w:w="1275" w:type="dxa"/>
          </w:tcPr>
          <w:p w:rsidR="00AA29E8" w:rsidRPr="00CC0ABC" w:rsidRDefault="00AA29E8" w:rsidP="00AA29E8">
            <w:pPr>
              <w:pStyle w:val="textomarcapais12pt"/>
              <w:jc w:val="center"/>
              <w:cnfStyle w:val="100000000000"/>
              <w:rPr>
                <w:rFonts w:asciiTheme="minorHAnsi" w:eastAsiaTheme="minorEastAsia" w:hAnsiTheme="minorHAnsi"/>
                <w:b w:val="0"/>
                <w:color w:val="auto"/>
              </w:rPr>
            </w:pPr>
            <w:r w:rsidRPr="00CC0ABC">
              <w:rPr>
                <w:rFonts w:asciiTheme="minorHAnsi" w:eastAsiaTheme="minorEastAsia" w:hAnsiTheme="minorHAnsi"/>
                <w:color w:val="auto"/>
              </w:rPr>
              <w:t>Costo</w:t>
            </w:r>
          </w:p>
        </w:tc>
      </w:tr>
      <w:tr w:rsidR="00AA29E8" w:rsidRPr="00CC0ABC" w:rsidTr="00374B46">
        <w:trPr>
          <w:cnfStyle w:val="000000100000"/>
        </w:trPr>
        <w:tc>
          <w:tcPr>
            <w:cnfStyle w:val="001000000000"/>
            <w:tcW w:w="3369" w:type="dxa"/>
            <w:shd w:val="clear" w:color="auto" w:fill="F2F2F2" w:themeFill="background1" w:themeFillShade="F2"/>
          </w:tcPr>
          <w:p w:rsidR="00AA29E8" w:rsidRPr="00CC0ABC" w:rsidRDefault="00AA29E8" w:rsidP="00AA29E8">
            <w:pPr>
              <w:pStyle w:val="textomarcapais12pt"/>
              <w:rPr>
                <w:rFonts w:asciiTheme="minorHAnsi" w:eastAsiaTheme="minorEastAsia" w:hAnsiTheme="minorHAnsi"/>
                <w:color w:val="auto"/>
              </w:rPr>
            </w:pPr>
          </w:p>
        </w:tc>
        <w:tc>
          <w:tcPr>
            <w:tcW w:w="1275" w:type="dxa"/>
            <w:shd w:val="clear" w:color="auto" w:fill="F2F2F2" w:themeFill="background1" w:themeFillShade="F2"/>
          </w:tcPr>
          <w:p w:rsidR="00AA29E8" w:rsidRPr="00CC0ABC" w:rsidRDefault="00AA29E8" w:rsidP="00AA29E8">
            <w:pPr>
              <w:pStyle w:val="textomarcapais12pt"/>
              <w:jc w:val="center"/>
              <w:cnfStyle w:val="000000100000"/>
              <w:rPr>
                <w:rFonts w:asciiTheme="minorHAnsi" w:eastAsiaTheme="minorEastAsia" w:hAnsiTheme="minorHAnsi"/>
                <w:color w:val="auto"/>
              </w:rPr>
            </w:pPr>
          </w:p>
        </w:tc>
        <w:tc>
          <w:tcPr>
            <w:tcW w:w="1560" w:type="dxa"/>
            <w:shd w:val="clear" w:color="auto" w:fill="F2F2F2" w:themeFill="background1" w:themeFillShade="F2"/>
          </w:tcPr>
          <w:p w:rsidR="00AA29E8" w:rsidRPr="00CC0ABC" w:rsidRDefault="00AA29E8" w:rsidP="00AA29E8">
            <w:pPr>
              <w:pStyle w:val="textomarcapais12pt"/>
              <w:jc w:val="center"/>
              <w:cnfStyle w:val="000000100000"/>
              <w:rPr>
                <w:rFonts w:asciiTheme="minorHAnsi" w:eastAsiaTheme="minorEastAsia" w:hAnsiTheme="minorHAnsi"/>
                <w:color w:val="auto"/>
              </w:rPr>
            </w:pPr>
          </w:p>
        </w:tc>
        <w:tc>
          <w:tcPr>
            <w:tcW w:w="1134" w:type="dxa"/>
            <w:shd w:val="clear" w:color="auto" w:fill="F2F2F2" w:themeFill="background1" w:themeFillShade="F2"/>
          </w:tcPr>
          <w:p w:rsidR="00AA29E8" w:rsidRPr="00CC0ABC" w:rsidRDefault="00AA29E8" w:rsidP="00AA29E8">
            <w:pPr>
              <w:pStyle w:val="textomarcapais12pt"/>
              <w:jc w:val="center"/>
              <w:cnfStyle w:val="000000100000"/>
              <w:rPr>
                <w:rFonts w:asciiTheme="minorHAnsi" w:eastAsiaTheme="minorEastAsia" w:hAnsiTheme="minorHAnsi"/>
                <w:color w:val="auto"/>
              </w:rPr>
            </w:pPr>
          </w:p>
        </w:tc>
        <w:tc>
          <w:tcPr>
            <w:tcW w:w="1275" w:type="dxa"/>
            <w:shd w:val="clear" w:color="auto" w:fill="F2F2F2" w:themeFill="background1" w:themeFillShade="F2"/>
          </w:tcPr>
          <w:p w:rsidR="00AA29E8" w:rsidRPr="00CC0ABC" w:rsidRDefault="00AA29E8" w:rsidP="00AA29E8">
            <w:pPr>
              <w:pStyle w:val="textomarcapais12pt"/>
              <w:jc w:val="center"/>
              <w:cnfStyle w:val="000000100000"/>
              <w:rPr>
                <w:rFonts w:asciiTheme="minorHAnsi" w:eastAsiaTheme="minorEastAsia" w:hAnsiTheme="minorHAnsi"/>
                <w:color w:val="auto"/>
              </w:rPr>
            </w:pPr>
          </w:p>
        </w:tc>
      </w:tr>
      <w:tr w:rsidR="00AA29E8" w:rsidRPr="00CC0ABC" w:rsidTr="00374B46">
        <w:tc>
          <w:tcPr>
            <w:cnfStyle w:val="001000000000"/>
            <w:tcW w:w="3369" w:type="dxa"/>
          </w:tcPr>
          <w:p w:rsidR="00AA29E8" w:rsidRPr="00CC0ABC" w:rsidRDefault="00AA29E8" w:rsidP="00AA29E8">
            <w:pPr>
              <w:pStyle w:val="textomarcapais12pt"/>
              <w:jc w:val="left"/>
              <w:rPr>
                <w:rFonts w:asciiTheme="minorHAnsi" w:eastAsiaTheme="minorEastAsia" w:hAnsiTheme="minorHAnsi"/>
                <w:color w:val="auto"/>
              </w:rPr>
            </w:pPr>
            <w:r w:rsidRPr="00CC0ABC">
              <w:rPr>
                <w:rFonts w:asciiTheme="minorHAnsi" w:eastAsiaTheme="minorEastAsia" w:hAnsiTheme="minorHAnsi"/>
                <w:color w:val="auto"/>
              </w:rPr>
              <w:t>Attachés pertenecientes a la Espol</w:t>
            </w:r>
          </w:p>
        </w:tc>
        <w:tc>
          <w:tcPr>
            <w:tcW w:w="1275" w:type="dxa"/>
          </w:tcPr>
          <w:p w:rsidR="00AA29E8" w:rsidRPr="00CC0ABC" w:rsidRDefault="00AA29E8" w:rsidP="00AA29E8">
            <w:pPr>
              <w:pStyle w:val="textomarcapais12pt"/>
              <w:jc w:val="center"/>
              <w:cnfStyle w:val="000000000000"/>
              <w:rPr>
                <w:rFonts w:asciiTheme="minorHAnsi" w:eastAsiaTheme="minorEastAsia" w:hAnsiTheme="minorHAnsi"/>
                <w:color w:val="auto"/>
              </w:rPr>
            </w:pPr>
            <w:r w:rsidRPr="00CC0ABC">
              <w:rPr>
                <w:rFonts w:asciiTheme="minorHAnsi" w:eastAsiaTheme="minorEastAsia" w:hAnsiTheme="minorHAnsi"/>
                <w:color w:val="auto"/>
              </w:rPr>
              <w:t>12</w:t>
            </w:r>
          </w:p>
        </w:tc>
        <w:tc>
          <w:tcPr>
            <w:tcW w:w="1560" w:type="dxa"/>
          </w:tcPr>
          <w:p w:rsidR="00AA29E8" w:rsidRPr="00CC0ABC" w:rsidRDefault="00AA29E8" w:rsidP="00AA29E8">
            <w:pPr>
              <w:pStyle w:val="textomarcapais12pt"/>
              <w:jc w:val="center"/>
              <w:cnfStyle w:val="000000000000"/>
              <w:rPr>
                <w:rFonts w:asciiTheme="minorHAnsi" w:eastAsiaTheme="minorEastAsia" w:hAnsiTheme="minorHAnsi"/>
                <w:color w:val="auto"/>
              </w:rPr>
            </w:pPr>
            <w:r w:rsidRPr="00CC0ABC">
              <w:rPr>
                <w:rFonts w:asciiTheme="minorHAnsi" w:eastAsiaTheme="minorEastAsia" w:hAnsiTheme="minorHAnsi"/>
                <w:color w:val="auto"/>
              </w:rPr>
              <w:t>$ 20</w:t>
            </w:r>
          </w:p>
        </w:tc>
        <w:tc>
          <w:tcPr>
            <w:tcW w:w="1134" w:type="dxa"/>
          </w:tcPr>
          <w:p w:rsidR="00AA29E8" w:rsidRPr="00CC0ABC" w:rsidRDefault="00AA29E8" w:rsidP="00AA29E8">
            <w:pPr>
              <w:pStyle w:val="textomarcapais12pt"/>
              <w:jc w:val="center"/>
              <w:cnfStyle w:val="000000000000"/>
              <w:rPr>
                <w:rFonts w:asciiTheme="minorHAnsi" w:eastAsiaTheme="minorEastAsia" w:hAnsiTheme="minorHAnsi"/>
                <w:color w:val="auto"/>
              </w:rPr>
            </w:pPr>
            <w:r w:rsidRPr="00CC0ABC">
              <w:rPr>
                <w:rFonts w:asciiTheme="minorHAnsi" w:eastAsiaTheme="minorEastAsia" w:hAnsiTheme="minorHAnsi"/>
                <w:color w:val="auto"/>
              </w:rPr>
              <w:t xml:space="preserve">3 </w:t>
            </w:r>
          </w:p>
        </w:tc>
        <w:tc>
          <w:tcPr>
            <w:tcW w:w="1275" w:type="dxa"/>
          </w:tcPr>
          <w:p w:rsidR="00AA29E8" w:rsidRPr="00CC0ABC" w:rsidRDefault="00AA29E8" w:rsidP="00AA29E8">
            <w:pPr>
              <w:pStyle w:val="textomarcapais12pt"/>
              <w:jc w:val="center"/>
              <w:cnfStyle w:val="000000000000"/>
              <w:rPr>
                <w:rFonts w:asciiTheme="minorHAnsi" w:eastAsiaTheme="minorEastAsia" w:hAnsiTheme="minorHAnsi"/>
                <w:color w:val="auto"/>
              </w:rPr>
            </w:pPr>
            <w:r w:rsidRPr="00CC0ABC">
              <w:rPr>
                <w:rFonts w:asciiTheme="minorHAnsi" w:eastAsiaTheme="minorEastAsia" w:hAnsiTheme="minorHAnsi"/>
                <w:color w:val="auto"/>
              </w:rPr>
              <w:t>$ 60</w:t>
            </w:r>
          </w:p>
          <w:p w:rsidR="00AA29E8" w:rsidRPr="00CC0ABC" w:rsidRDefault="00AA29E8" w:rsidP="00AA29E8">
            <w:pPr>
              <w:pStyle w:val="textomarcapais12pt"/>
              <w:jc w:val="center"/>
              <w:cnfStyle w:val="000000000000"/>
              <w:rPr>
                <w:rFonts w:asciiTheme="minorHAnsi" w:eastAsiaTheme="minorEastAsia" w:hAnsiTheme="minorHAnsi"/>
                <w:color w:val="auto"/>
              </w:rPr>
            </w:pPr>
          </w:p>
        </w:tc>
      </w:tr>
      <w:tr w:rsidR="00AA29E8" w:rsidRPr="00CC0ABC" w:rsidTr="00374B46">
        <w:trPr>
          <w:cnfStyle w:val="000000100000"/>
        </w:trPr>
        <w:tc>
          <w:tcPr>
            <w:cnfStyle w:val="001000000000"/>
            <w:tcW w:w="3369" w:type="dxa"/>
            <w:shd w:val="clear" w:color="auto" w:fill="F2F2F2" w:themeFill="background1" w:themeFillShade="F2"/>
          </w:tcPr>
          <w:p w:rsidR="00AA29E8" w:rsidRPr="00CC0ABC" w:rsidRDefault="00AA29E8" w:rsidP="00AA29E8">
            <w:pPr>
              <w:pStyle w:val="Estilo22MARCAPAIS"/>
              <w:numPr>
                <w:ilvl w:val="0"/>
                <w:numId w:val="0"/>
              </w:numPr>
              <w:ind w:left="142"/>
              <w:rPr>
                <w:rFonts w:asciiTheme="minorHAnsi" w:eastAsiaTheme="minorEastAsia" w:hAnsiTheme="minorHAnsi" w:cs="Times New Roman"/>
                <w:b w:val="0"/>
                <w:color w:val="auto"/>
                <w:lang w:val="es-ES"/>
              </w:rPr>
            </w:pPr>
          </w:p>
        </w:tc>
        <w:tc>
          <w:tcPr>
            <w:tcW w:w="1275" w:type="dxa"/>
            <w:shd w:val="clear" w:color="auto" w:fill="F2F2F2" w:themeFill="background1" w:themeFillShade="F2"/>
          </w:tcPr>
          <w:p w:rsidR="00AA29E8" w:rsidRPr="00CC0ABC" w:rsidRDefault="00AA29E8" w:rsidP="00AA29E8">
            <w:pPr>
              <w:pStyle w:val="textomarcapais12pt"/>
              <w:jc w:val="center"/>
              <w:cnfStyle w:val="000000100000"/>
              <w:rPr>
                <w:rFonts w:asciiTheme="minorHAnsi" w:eastAsiaTheme="minorEastAsia" w:hAnsiTheme="minorHAnsi"/>
                <w:color w:val="auto"/>
              </w:rPr>
            </w:pPr>
          </w:p>
        </w:tc>
        <w:tc>
          <w:tcPr>
            <w:tcW w:w="1560" w:type="dxa"/>
            <w:shd w:val="clear" w:color="auto" w:fill="F2F2F2" w:themeFill="background1" w:themeFillShade="F2"/>
          </w:tcPr>
          <w:p w:rsidR="00AA29E8" w:rsidRPr="00CC0ABC" w:rsidRDefault="00AA29E8" w:rsidP="00AA29E8">
            <w:pPr>
              <w:pStyle w:val="textomarcapais12pt"/>
              <w:jc w:val="center"/>
              <w:cnfStyle w:val="000000100000"/>
              <w:rPr>
                <w:rFonts w:asciiTheme="minorHAnsi" w:eastAsiaTheme="minorEastAsia" w:hAnsiTheme="minorHAnsi"/>
                <w:color w:val="auto"/>
              </w:rPr>
            </w:pPr>
          </w:p>
        </w:tc>
        <w:tc>
          <w:tcPr>
            <w:tcW w:w="1134" w:type="dxa"/>
            <w:shd w:val="clear" w:color="auto" w:fill="F2F2F2" w:themeFill="background1" w:themeFillShade="F2"/>
          </w:tcPr>
          <w:p w:rsidR="00AA29E8" w:rsidRPr="00CC0ABC" w:rsidRDefault="00AA29E8" w:rsidP="00AA29E8">
            <w:pPr>
              <w:pStyle w:val="textomarcapais12pt"/>
              <w:jc w:val="right"/>
              <w:cnfStyle w:val="000000100000"/>
              <w:rPr>
                <w:rFonts w:asciiTheme="minorHAnsi" w:eastAsiaTheme="minorEastAsia" w:hAnsiTheme="minorHAnsi"/>
                <w:b/>
                <w:color w:val="auto"/>
              </w:rPr>
            </w:pPr>
            <w:r w:rsidRPr="00CC0ABC">
              <w:rPr>
                <w:rFonts w:asciiTheme="minorHAnsi" w:eastAsiaTheme="minorEastAsia" w:hAnsiTheme="minorHAnsi"/>
                <w:b/>
                <w:color w:val="auto"/>
              </w:rPr>
              <w:t>TOTAL</w:t>
            </w:r>
          </w:p>
        </w:tc>
        <w:tc>
          <w:tcPr>
            <w:tcW w:w="1275" w:type="dxa"/>
            <w:shd w:val="clear" w:color="auto" w:fill="F2F2F2" w:themeFill="background1" w:themeFillShade="F2"/>
          </w:tcPr>
          <w:p w:rsidR="00AA29E8" w:rsidRPr="00CC0ABC" w:rsidRDefault="00AA29E8" w:rsidP="00AA29E8">
            <w:pPr>
              <w:pStyle w:val="textomarcapais12pt"/>
              <w:keepNext/>
              <w:jc w:val="center"/>
              <w:cnfStyle w:val="000000100000"/>
              <w:rPr>
                <w:rFonts w:asciiTheme="minorHAnsi" w:eastAsiaTheme="minorEastAsia" w:hAnsiTheme="minorHAnsi"/>
                <w:b/>
                <w:color w:val="auto"/>
              </w:rPr>
            </w:pPr>
            <w:r w:rsidRPr="00CC0ABC">
              <w:rPr>
                <w:rFonts w:asciiTheme="minorHAnsi" w:eastAsiaTheme="minorEastAsia" w:hAnsiTheme="minorHAnsi"/>
                <w:b/>
                <w:color w:val="auto"/>
              </w:rPr>
              <w:t>$ 720</w:t>
            </w:r>
          </w:p>
        </w:tc>
      </w:tr>
    </w:tbl>
    <w:p w:rsidR="00AA29E8" w:rsidRPr="00CC0ABC" w:rsidRDefault="00AA29E8" w:rsidP="00AA29E8">
      <w:pPr>
        <w:pStyle w:val="Epgrafe"/>
        <w:spacing w:after="0" w:line="240" w:lineRule="auto"/>
        <w:jc w:val="center"/>
        <w:rPr>
          <w:rFonts w:asciiTheme="minorHAnsi" w:hAnsiTheme="minorHAnsi"/>
        </w:rPr>
      </w:pPr>
    </w:p>
    <w:p w:rsidR="00AA29E8" w:rsidRPr="00CC0ABC" w:rsidRDefault="00AA29E8" w:rsidP="00AA29E8">
      <w:pPr>
        <w:pStyle w:val="Epgrafe"/>
        <w:spacing w:after="0" w:line="240" w:lineRule="auto"/>
        <w:jc w:val="center"/>
        <w:rPr>
          <w:rFonts w:asciiTheme="minorHAnsi" w:hAnsiTheme="minorHAnsi"/>
          <w:sz w:val="20"/>
          <w:szCs w:val="20"/>
          <w:lang w:val="es-ES"/>
        </w:rPr>
      </w:pPr>
      <w:bookmarkStart w:id="217" w:name="_Toc314675076"/>
      <w:bookmarkStart w:id="218" w:name="_Toc316938084"/>
      <w:r w:rsidRPr="00CC0ABC">
        <w:rPr>
          <w:rFonts w:asciiTheme="minorHAnsi" w:hAnsiTheme="minorHAnsi"/>
          <w:sz w:val="20"/>
          <w:szCs w:val="20"/>
          <w:lang w:val="es-ES"/>
        </w:rPr>
        <w:t>Tabla 5-</w:t>
      </w:r>
      <w:r w:rsidR="00903F30" w:rsidRPr="00CC0ABC">
        <w:rPr>
          <w:rFonts w:asciiTheme="minorHAnsi" w:hAnsiTheme="minorHAnsi"/>
          <w:sz w:val="20"/>
          <w:szCs w:val="20"/>
        </w:rPr>
        <w:fldChar w:fldCharType="begin"/>
      </w:r>
      <w:r w:rsidRPr="00CC0ABC">
        <w:rPr>
          <w:rFonts w:asciiTheme="minorHAnsi" w:hAnsiTheme="minorHAnsi"/>
          <w:sz w:val="20"/>
          <w:szCs w:val="20"/>
          <w:lang w:val="es-ES"/>
        </w:rPr>
        <w:instrText xml:space="preserve"> SEQ Tabla \* ARABIC </w:instrText>
      </w:r>
      <w:r w:rsidR="00903F30" w:rsidRPr="00CC0ABC">
        <w:rPr>
          <w:rFonts w:asciiTheme="minorHAnsi" w:hAnsiTheme="minorHAnsi"/>
          <w:sz w:val="20"/>
          <w:szCs w:val="20"/>
        </w:rPr>
        <w:fldChar w:fldCharType="separate"/>
      </w:r>
      <w:r w:rsidR="00E75534">
        <w:rPr>
          <w:rFonts w:asciiTheme="minorHAnsi" w:hAnsiTheme="minorHAnsi"/>
          <w:noProof/>
          <w:sz w:val="20"/>
          <w:szCs w:val="20"/>
          <w:lang w:val="es-ES"/>
        </w:rPr>
        <w:t>2</w:t>
      </w:r>
      <w:r w:rsidR="00903F30" w:rsidRPr="00CC0ABC">
        <w:rPr>
          <w:rFonts w:asciiTheme="minorHAnsi" w:hAnsiTheme="minorHAnsi"/>
          <w:sz w:val="20"/>
          <w:szCs w:val="20"/>
        </w:rPr>
        <w:fldChar w:fldCharType="end"/>
      </w:r>
      <w:r w:rsidRPr="00CC0ABC">
        <w:rPr>
          <w:rFonts w:asciiTheme="minorHAnsi" w:hAnsiTheme="minorHAnsi"/>
          <w:sz w:val="20"/>
          <w:szCs w:val="20"/>
          <w:lang w:val="es-ES"/>
        </w:rPr>
        <w:t>: presupuesto personal</w:t>
      </w:r>
      <w:bookmarkEnd w:id="217"/>
      <w:bookmarkEnd w:id="218"/>
    </w:p>
    <w:p w:rsidR="00AA29E8" w:rsidRPr="00CC0ABC" w:rsidRDefault="00AA29E8" w:rsidP="00AA29E8">
      <w:pPr>
        <w:spacing w:after="0" w:line="240" w:lineRule="auto"/>
        <w:jc w:val="center"/>
        <w:rPr>
          <w:rFonts w:asciiTheme="minorHAnsi" w:hAnsiTheme="minorHAnsi"/>
          <w:lang w:val="es-ES"/>
        </w:rPr>
      </w:pPr>
      <w:r w:rsidRPr="00CC0ABC">
        <w:rPr>
          <w:rFonts w:asciiTheme="minorHAnsi" w:hAnsiTheme="minorHAnsi"/>
          <w:lang w:val="es-ES"/>
        </w:rPr>
        <w:t>FUENTE: ELABORADO POR AUTORES</w:t>
      </w:r>
    </w:p>
    <w:p w:rsidR="00374B46" w:rsidRPr="00CC0ABC" w:rsidRDefault="00374B46" w:rsidP="00AA29E8">
      <w:pPr>
        <w:rPr>
          <w:rFonts w:asciiTheme="minorHAnsi" w:hAnsiTheme="minorHAnsi"/>
          <w:lang w:val="es-ES"/>
        </w:rPr>
      </w:pPr>
    </w:p>
    <w:p w:rsidR="00AA29E8" w:rsidRPr="00CC0ABC" w:rsidRDefault="00AA29E8" w:rsidP="00AA29E8">
      <w:pPr>
        <w:rPr>
          <w:rFonts w:asciiTheme="minorHAnsi" w:hAnsiTheme="minorHAnsi"/>
          <w:b/>
          <w:sz w:val="24"/>
          <w:lang w:val="es-ES"/>
        </w:rPr>
      </w:pPr>
      <w:r w:rsidRPr="00CC0ABC">
        <w:rPr>
          <w:rFonts w:asciiTheme="minorHAnsi" w:hAnsiTheme="minorHAnsi"/>
          <w:b/>
          <w:sz w:val="24"/>
          <w:lang w:val="es-ES"/>
        </w:rPr>
        <w:t xml:space="preserve">PRESUPUESTO DE VESTUARIO PARA EL PERSONAL </w:t>
      </w:r>
    </w:p>
    <w:tbl>
      <w:tblPr>
        <w:tblStyle w:val="Sombreadoclaro1"/>
        <w:tblW w:w="8613" w:type="dxa"/>
        <w:tblLayout w:type="fixed"/>
        <w:tblLook w:val="04A0"/>
      </w:tblPr>
      <w:tblGrid>
        <w:gridCol w:w="1951"/>
        <w:gridCol w:w="1418"/>
        <w:gridCol w:w="1275"/>
        <w:gridCol w:w="2694"/>
        <w:gridCol w:w="1275"/>
      </w:tblGrid>
      <w:tr w:rsidR="00AA29E8" w:rsidRPr="00CC0ABC" w:rsidTr="00374B46">
        <w:trPr>
          <w:cnfStyle w:val="100000000000"/>
        </w:trPr>
        <w:tc>
          <w:tcPr>
            <w:cnfStyle w:val="001000000000"/>
            <w:tcW w:w="1951" w:type="dxa"/>
          </w:tcPr>
          <w:p w:rsidR="00AA29E8" w:rsidRPr="00CC0ABC" w:rsidRDefault="00AA29E8" w:rsidP="00AA29E8">
            <w:pPr>
              <w:pStyle w:val="textomarcapais12pt"/>
              <w:jc w:val="center"/>
              <w:rPr>
                <w:rFonts w:asciiTheme="minorHAnsi" w:eastAsiaTheme="minorEastAsia" w:hAnsiTheme="minorHAnsi"/>
                <w:b w:val="0"/>
                <w:color w:val="auto"/>
              </w:rPr>
            </w:pPr>
            <w:r w:rsidRPr="00CC0ABC">
              <w:rPr>
                <w:rFonts w:asciiTheme="minorHAnsi" w:eastAsiaTheme="minorEastAsia" w:hAnsiTheme="minorHAnsi"/>
                <w:color w:val="auto"/>
              </w:rPr>
              <w:t>Personal</w:t>
            </w:r>
          </w:p>
        </w:tc>
        <w:tc>
          <w:tcPr>
            <w:tcW w:w="1418" w:type="dxa"/>
          </w:tcPr>
          <w:p w:rsidR="00AA29E8" w:rsidRPr="00CC0ABC" w:rsidRDefault="00AA29E8" w:rsidP="00AA29E8">
            <w:pPr>
              <w:pStyle w:val="textomarcapais12pt"/>
              <w:jc w:val="center"/>
              <w:cnfStyle w:val="100000000000"/>
              <w:rPr>
                <w:rFonts w:asciiTheme="minorHAnsi" w:eastAsiaTheme="minorEastAsia" w:hAnsiTheme="minorHAnsi"/>
                <w:b w:val="0"/>
                <w:color w:val="auto"/>
              </w:rPr>
            </w:pPr>
            <w:r w:rsidRPr="00CC0ABC">
              <w:rPr>
                <w:rFonts w:asciiTheme="minorHAnsi" w:eastAsiaTheme="minorEastAsia" w:hAnsiTheme="minorHAnsi"/>
                <w:color w:val="auto"/>
              </w:rPr>
              <w:t>Nº de personas</w:t>
            </w:r>
          </w:p>
        </w:tc>
        <w:tc>
          <w:tcPr>
            <w:tcW w:w="1275" w:type="dxa"/>
          </w:tcPr>
          <w:p w:rsidR="00AA29E8" w:rsidRPr="00CC0ABC" w:rsidRDefault="00AA29E8" w:rsidP="00AA29E8">
            <w:pPr>
              <w:pStyle w:val="textomarcapais12pt"/>
              <w:jc w:val="center"/>
              <w:cnfStyle w:val="100000000000"/>
              <w:rPr>
                <w:rFonts w:asciiTheme="minorHAnsi" w:eastAsiaTheme="minorEastAsia" w:hAnsiTheme="minorHAnsi"/>
                <w:b w:val="0"/>
                <w:color w:val="auto"/>
              </w:rPr>
            </w:pPr>
            <w:r w:rsidRPr="00CC0ABC">
              <w:rPr>
                <w:rFonts w:asciiTheme="minorHAnsi" w:eastAsiaTheme="minorEastAsia" w:hAnsiTheme="minorHAnsi"/>
                <w:color w:val="auto"/>
              </w:rPr>
              <w:t>Vestuario</w:t>
            </w:r>
          </w:p>
        </w:tc>
        <w:tc>
          <w:tcPr>
            <w:tcW w:w="2694" w:type="dxa"/>
          </w:tcPr>
          <w:p w:rsidR="00AA29E8" w:rsidRPr="00CC0ABC" w:rsidRDefault="00AA29E8" w:rsidP="00AA29E8">
            <w:pPr>
              <w:pStyle w:val="textomarcapais12pt"/>
              <w:jc w:val="center"/>
              <w:cnfStyle w:val="100000000000"/>
              <w:rPr>
                <w:rFonts w:asciiTheme="minorHAnsi" w:eastAsiaTheme="minorEastAsia" w:hAnsiTheme="minorHAnsi"/>
                <w:b w:val="0"/>
                <w:color w:val="auto"/>
              </w:rPr>
            </w:pPr>
            <w:r w:rsidRPr="00CC0ABC">
              <w:rPr>
                <w:rFonts w:asciiTheme="minorHAnsi" w:eastAsiaTheme="minorEastAsia" w:hAnsiTheme="minorHAnsi"/>
                <w:color w:val="auto"/>
              </w:rPr>
              <w:t>Descripción</w:t>
            </w:r>
          </w:p>
        </w:tc>
        <w:tc>
          <w:tcPr>
            <w:tcW w:w="1275" w:type="dxa"/>
          </w:tcPr>
          <w:p w:rsidR="00AA29E8" w:rsidRPr="00CC0ABC" w:rsidRDefault="00AA29E8" w:rsidP="00AA29E8">
            <w:pPr>
              <w:pStyle w:val="textomarcapais12pt"/>
              <w:jc w:val="center"/>
              <w:cnfStyle w:val="100000000000"/>
              <w:rPr>
                <w:rFonts w:asciiTheme="minorHAnsi" w:eastAsiaTheme="minorEastAsia" w:hAnsiTheme="minorHAnsi"/>
                <w:b w:val="0"/>
                <w:color w:val="auto"/>
              </w:rPr>
            </w:pPr>
            <w:r w:rsidRPr="00CC0ABC">
              <w:rPr>
                <w:rFonts w:asciiTheme="minorHAnsi" w:eastAsiaTheme="minorEastAsia" w:hAnsiTheme="minorHAnsi"/>
                <w:color w:val="auto"/>
              </w:rPr>
              <w:t>Precio Unitario</w:t>
            </w:r>
          </w:p>
        </w:tc>
      </w:tr>
      <w:tr w:rsidR="00AA29E8" w:rsidRPr="00CC0ABC" w:rsidTr="00374B46">
        <w:trPr>
          <w:cnfStyle w:val="000000100000"/>
        </w:trPr>
        <w:tc>
          <w:tcPr>
            <w:cnfStyle w:val="001000000000"/>
            <w:tcW w:w="1951" w:type="dxa"/>
            <w:shd w:val="clear" w:color="auto" w:fill="F2F2F2" w:themeFill="background1" w:themeFillShade="F2"/>
          </w:tcPr>
          <w:p w:rsidR="00AA29E8" w:rsidRPr="00CC0ABC" w:rsidRDefault="00AA29E8" w:rsidP="00AA29E8">
            <w:pPr>
              <w:pStyle w:val="textomarcapais12pt"/>
              <w:rPr>
                <w:rFonts w:asciiTheme="minorHAnsi" w:eastAsiaTheme="minorEastAsia" w:hAnsiTheme="minorHAnsi"/>
                <w:color w:val="auto"/>
              </w:rPr>
            </w:pPr>
          </w:p>
        </w:tc>
        <w:tc>
          <w:tcPr>
            <w:tcW w:w="1418" w:type="dxa"/>
            <w:shd w:val="clear" w:color="auto" w:fill="F2F2F2" w:themeFill="background1" w:themeFillShade="F2"/>
          </w:tcPr>
          <w:p w:rsidR="00AA29E8" w:rsidRPr="00CC0ABC" w:rsidRDefault="00AA29E8" w:rsidP="00AA29E8">
            <w:pPr>
              <w:pStyle w:val="textomarcapais12pt"/>
              <w:jc w:val="center"/>
              <w:cnfStyle w:val="000000100000"/>
              <w:rPr>
                <w:rFonts w:asciiTheme="minorHAnsi" w:eastAsiaTheme="minorEastAsia" w:hAnsiTheme="minorHAnsi"/>
                <w:color w:val="auto"/>
              </w:rPr>
            </w:pPr>
          </w:p>
        </w:tc>
        <w:tc>
          <w:tcPr>
            <w:tcW w:w="1275" w:type="dxa"/>
            <w:shd w:val="clear" w:color="auto" w:fill="F2F2F2" w:themeFill="background1" w:themeFillShade="F2"/>
          </w:tcPr>
          <w:p w:rsidR="00AA29E8" w:rsidRPr="00CC0ABC" w:rsidRDefault="00AA29E8" w:rsidP="00AA29E8">
            <w:pPr>
              <w:pStyle w:val="textomarcapais12pt"/>
              <w:jc w:val="center"/>
              <w:cnfStyle w:val="000000100000"/>
              <w:rPr>
                <w:rFonts w:asciiTheme="minorHAnsi" w:eastAsiaTheme="minorEastAsia" w:hAnsiTheme="minorHAnsi"/>
                <w:color w:val="auto"/>
              </w:rPr>
            </w:pPr>
          </w:p>
        </w:tc>
        <w:tc>
          <w:tcPr>
            <w:tcW w:w="2694" w:type="dxa"/>
            <w:shd w:val="clear" w:color="auto" w:fill="F2F2F2" w:themeFill="background1" w:themeFillShade="F2"/>
          </w:tcPr>
          <w:p w:rsidR="00AA29E8" w:rsidRPr="00CC0ABC" w:rsidRDefault="00AA29E8" w:rsidP="00AA29E8">
            <w:pPr>
              <w:pStyle w:val="textomarcapais12pt"/>
              <w:jc w:val="center"/>
              <w:cnfStyle w:val="000000100000"/>
              <w:rPr>
                <w:rFonts w:asciiTheme="minorHAnsi" w:eastAsiaTheme="minorEastAsia" w:hAnsiTheme="minorHAnsi"/>
                <w:color w:val="auto"/>
              </w:rPr>
            </w:pPr>
          </w:p>
        </w:tc>
        <w:tc>
          <w:tcPr>
            <w:tcW w:w="1275" w:type="dxa"/>
            <w:shd w:val="clear" w:color="auto" w:fill="F2F2F2" w:themeFill="background1" w:themeFillShade="F2"/>
          </w:tcPr>
          <w:p w:rsidR="00AA29E8" w:rsidRPr="00CC0ABC" w:rsidRDefault="00AA29E8" w:rsidP="00AA29E8">
            <w:pPr>
              <w:pStyle w:val="textomarcapais12pt"/>
              <w:jc w:val="center"/>
              <w:cnfStyle w:val="000000100000"/>
              <w:rPr>
                <w:rFonts w:asciiTheme="minorHAnsi" w:eastAsiaTheme="minorEastAsia" w:hAnsiTheme="minorHAnsi"/>
                <w:color w:val="auto"/>
              </w:rPr>
            </w:pPr>
          </w:p>
        </w:tc>
      </w:tr>
      <w:tr w:rsidR="00AA29E8" w:rsidRPr="00CC0ABC" w:rsidTr="00374B46">
        <w:tc>
          <w:tcPr>
            <w:cnfStyle w:val="001000000000"/>
            <w:tcW w:w="1951" w:type="dxa"/>
          </w:tcPr>
          <w:p w:rsidR="00AA29E8" w:rsidRPr="00CC0ABC" w:rsidRDefault="00AA29E8" w:rsidP="00AA29E8">
            <w:pPr>
              <w:pStyle w:val="textomarcapais12pt"/>
              <w:jc w:val="left"/>
              <w:rPr>
                <w:rFonts w:asciiTheme="minorHAnsi" w:eastAsiaTheme="minorEastAsia" w:hAnsiTheme="minorHAnsi"/>
                <w:color w:val="auto"/>
              </w:rPr>
            </w:pPr>
            <w:r w:rsidRPr="00CC0ABC">
              <w:rPr>
                <w:rFonts w:asciiTheme="minorHAnsi" w:eastAsiaTheme="minorEastAsia" w:hAnsiTheme="minorHAnsi"/>
                <w:color w:val="auto"/>
              </w:rPr>
              <w:t>Attachés entrada principal</w:t>
            </w:r>
          </w:p>
        </w:tc>
        <w:tc>
          <w:tcPr>
            <w:tcW w:w="1418" w:type="dxa"/>
          </w:tcPr>
          <w:p w:rsidR="00AA29E8" w:rsidRPr="00CC0ABC" w:rsidRDefault="00AA29E8" w:rsidP="00AA29E8">
            <w:pPr>
              <w:pStyle w:val="textomarcapais12pt"/>
              <w:jc w:val="center"/>
              <w:cnfStyle w:val="000000000000"/>
              <w:rPr>
                <w:rFonts w:asciiTheme="minorHAnsi" w:eastAsiaTheme="minorEastAsia" w:hAnsiTheme="minorHAnsi"/>
                <w:color w:val="auto"/>
              </w:rPr>
            </w:pPr>
            <w:r w:rsidRPr="00CC0ABC">
              <w:rPr>
                <w:rFonts w:asciiTheme="minorHAnsi" w:eastAsiaTheme="minorEastAsia" w:hAnsiTheme="minorHAnsi"/>
                <w:color w:val="auto"/>
              </w:rPr>
              <w:t>2</w:t>
            </w:r>
          </w:p>
        </w:tc>
        <w:tc>
          <w:tcPr>
            <w:tcW w:w="1275" w:type="dxa"/>
          </w:tcPr>
          <w:p w:rsidR="00AA29E8" w:rsidRPr="00CC0ABC" w:rsidRDefault="00AA29E8" w:rsidP="00AA29E8">
            <w:pPr>
              <w:pStyle w:val="textomarcapais12pt"/>
              <w:jc w:val="center"/>
              <w:cnfStyle w:val="000000000000"/>
              <w:rPr>
                <w:rFonts w:asciiTheme="minorHAnsi" w:eastAsiaTheme="minorEastAsia" w:hAnsiTheme="minorHAnsi"/>
                <w:color w:val="auto"/>
              </w:rPr>
            </w:pPr>
            <w:r w:rsidRPr="00CC0ABC">
              <w:rPr>
                <w:rFonts w:asciiTheme="minorHAnsi" w:eastAsiaTheme="minorEastAsia" w:hAnsiTheme="minorHAnsi"/>
                <w:color w:val="auto"/>
              </w:rPr>
              <w:t>X</w:t>
            </w:r>
          </w:p>
        </w:tc>
        <w:tc>
          <w:tcPr>
            <w:tcW w:w="2694" w:type="dxa"/>
          </w:tcPr>
          <w:p w:rsidR="00AA29E8" w:rsidRPr="00CC0ABC" w:rsidRDefault="00AA29E8" w:rsidP="00374B46">
            <w:pPr>
              <w:pStyle w:val="textomarcapais12pt"/>
              <w:jc w:val="left"/>
              <w:cnfStyle w:val="000000000000"/>
              <w:rPr>
                <w:rFonts w:asciiTheme="minorHAnsi" w:eastAsiaTheme="minorEastAsia" w:hAnsiTheme="minorHAnsi"/>
                <w:color w:val="auto"/>
              </w:rPr>
            </w:pPr>
            <w:r w:rsidRPr="00CC0ABC">
              <w:rPr>
                <w:rFonts w:asciiTheme="minorHAnsi" w:eastAsiaTheme="minorEastAsia" w:hAnsiTheme="minorHAnsi"/>
                <w:color w:val="auto"/>
              </w:rPr>
              <w:t>mujeres:  traje típico con logo bordado</w:t>
            </w:r>
          </w:p>
          <w:p w:rsidR="00AA29E8" w:rsidRPr="00CC0ABC" w:rsidRDefault="00AA29E8" w:rsidP="00374B46">
            <w:pPr>
              <w:pStyle w:val="textomarcapais12pt"/>
              <w:jc w:val="left"/>
              <w:cnfStyle w:val="000000000000"/>
              <w:rPr>
                <w:rFonts w:asciiTheme="minorHAnsi" w:eastAsiaTheme="minorEastAsia" w:hAnsiTheme="minorHAnsi"/>
                <w:color w:val="auto"/>
              </w:rPr>
            </w:pPr>
            <w:r w:rsidRPr="00CC0ABC">
              <w:rPr>
                <w:rFonts w:asciiTheme="minorHAnsi" w:eastAsiaTheme="minorEastAsia" w:hAnsiTheme="minorHAnsi"/>
                <w:color w:val="auto"/>
              </w:rPr>
              <w:t>hombres: traje típico con logo bordado</w:t>
            </w:r>
          </w:p>
        </w:tc>
        <w:tc>
          <w:tcPr>
            <w:tcW w:w="1275" w:type="dxa"/>
          </w:tcPr>
          <w:p w:rsidR="00AA29E8" w:rsidRPr="00CC0ABC" w:rsidRDefault="00AA29E8" w:rsidP="00AA29E8">
            <w:pPr>
              <w:pStyle w:val="textomarcapais12pt"/>
              <w:jc w:val="center"/>
              <w:cnfStyle w:val="000000000000"/>
              <w:rPr>
                <w:rFonts w:asciiTheme="minorHAnsi" w:eastAsiaTheme="minorEastAsia" w:hAnsiTheme="minorHAnsi"/>
                <w:color w:val="auto"/>
              </w:rPr>
            </w:pPr>
            <w:r w:rsidRPr="00CC0ABC">
              <w:rPr>
                <w:rFonts w:asciiTheme="minorHAnsi" w:eastAsiaTheme="minorEastAsia" w:hAnsiTheme="minorHAnsi"/>
                <w:color w:val="auto"/>
              </w:rPr>
              <w:t>$ 60</w:t>
            </w:r>
          </w:p>
          <w:p w:rsidR="00AA29E8" w:rsidRPr="00CC0ABC" w:rsidRDefault="00AA29E8" w:rsidP="00AA29E8">
            <w:pPr>
              <w:pStyle w:val="textomarcapais12pt"/>
              <w:jc w:val="center"/>
              <w:cnfStyle w:val="000000000000"/>
              <w:rPr>
                <w:rFonts w:asciiTheme="minorHAnsi" w:eastAsiaTheme="minorEastAsia" w:hAnsiTheme="minorHAnsi"/>
                <w:color w:val="auto"/>
              </w:rPr>
            </w:pPr>
          </w:p>
          <w:p w:rsidR="00AA29E8" w:rsidRPr="00CC0ABC" w:rsidRDefault="00AA29E8" w:rsidP="00AA29E8">
            <w:pPr>
              <w:pStyle w:val="textomarcapais12pt"/>
              <w:jc w:val="center"/>
              <w:cnfStyle w:val="000000000000"/>
              <w:rPr>
                <w:rFonts w:asciiTheme="minorHAnsi" w:eastAsiaTheme="minorEastAsia" w:hAnsiTheme="minorHAnsi"/>
                <w:color w:val="auto"/>
              </w:rPr>
            </w:pPr>
            <w:r w:rsidRPr="00CC0ABC">
              <w:rPr>
                <w:rFonts w:asciiTheme="minorHAnsi" w:eastAsiaTheme="minorEastAsia" w:hAnsiTheme="minorHAnsi"/>
                <w:color w:val="auto"/>
              </w:rPr>
              <w:t>$ 50</w:t>
            </w:r>
          </w:p>
        </w:tc>
      </w:tr>
      <w:tr w:rsidR="00AA29E8" w:rsidRPr="00CC0ABC" w:rsidTr="00374B46">
        <w:trPr>
          <w:cnfStyle w:val="000000100000"/>
        </w:trPr>
        <w:tc>
          <w:tcPr>
            <w:cnfStyle w:val="001000000000"/>
            <w:tcW w:w="1951" w:type="dxa"/>
            <w:shd w:val="clear" w:color="auto" w:fill="F2F2F2" w:themeFill="background1" w:themeFillShade="F2"/>
          </w:tcPr>
          <w:p w:rsidR="00AA29E8" w:rsidRPr="00CC0ABC" w:rsidRDefault="00AA29E8" w:rsidP="00AA29E8">
            <w:pPr>
              <w:pStyle w:val="Estilo22MARCAPAIS"/>
              <w:numPr>
                <w:ilvl w:val="0"/>
                <w:numId w:val="0"/>
              </w:numPr>
              <w:jc w:val="left"/>
              <w:rPr>
                <w:rFonts w:asciiTheme="minorHAnsi" w:eastAsiaTheme="minorEastAsia" w:hAnsiTheme="minorHAnsi" w:cs="Times New Roman"/>
                <w:color w:val="auto"/>
                <w:lang w:val="es-ES"/>
              </w:rPr>
            </w:pPr>
            <w:r w:rsidRPr="00CC0ABC">
              <w:rPr>
                <w:rFonts w:asciiTheme="minorHAnsi" w:eastAsiaTheme="minorEastAsia" w:hAnsiTheme="minorHAnsi" w:cs="Times New Roman"/>
                <w:b w:val="0"/>
                <w:color w:val="auto"/>
                <w:lang w:val="es-ES"/>
              </w:rPr>
              <w:t>Attachés para los demás stands</w:t>
            </w:r>
          </w:p>
        </w:tc>
        <w:tc>
          <w:tcPr>
            <w:tcW w:w="1418" w:type="dxa"/>
            <w:shd w:val="clear" w:color="auto" w:fill="F2F2F2" w:themeFill="background1" w:themeFillShade="F2"/>
          </w:tcPr>
          <w:p w:rsidR="00AA29E8" w:rsidRPr="00CC0ABC" w:rsidRDefault="00AA29E8" w:rsidP="00AA29E8">
            <w:pPr>
              <w:pStyle w:val="textomarcapais12pt"/>
              <w:jc w:val="center"/>
              <w:cnfStyle w:val="000000100000"/>
              <w:rPr>
                <w:rFonts w:asciiTheme="minorHAnsi" w:eastAsiaTheme="minorEastAsia" w:hAnsiTheme="minorHAnsi"/>
                <w:color w:val="auto"/>
              </w:rPr>
            </w:pPr>
            <w:r w:rsidRPr="00CC0ABC">
              <w:rPr>
                <w:rFonts w:asciiTheme="minorHAnsi" w:eastAsiaTheme="minorEastAsia" w:hAnsiTheme="minorHAnsi"/>
                <w:color w:val="auto"/>
              </w:rPr>
              <w:t>10</w:t>
            </w:r>
          </w:p>
        </w:tc>
        <w:tc>
          <w:tcPr>
            <w:tcW w:w="1275" w:type="dxa"/>
            <w:shd w:val="clear" w:color="auto" w:fill="F2F2F2" w:themeFill="background1" w:themeFillShade="F2"/>
          </w:tcPr>
          <w:p w:rsidR="00AA29E8" w:rsidRPr="00CC0ABC" w:rsidRDefault="00AA29E8" w:rsidP="00AA29E8">
            <w:pPr>
              <w:pStyle w:val="textomarcapais12pt"/>
              <w:jc w:val="center"/>
              <w:cnfStyle w:val="000000100000"/>
              <w:rPr>
                <w:rFonts w:asciiTheme="minorHAnsi" w:eastAsiaTheme="minorEastAsia" w:hAnsiTheme="minorHAnsi"/>
                <w:color w:val="auto"/>
              </w:rPr>
            </w:pPr>
            <w:r w:rsidRPr="00CC0ABC">
              <w:rPr>
                <w:rFonts w:asciiTheme="minorHAnsi" w:eastAsiaTheme="minorEastAsia" w:hAnsiTheme="minorHAnsi"/>
                <w:color w:val="auto"/>
              </w:rPr>
              <w:t>-</w:t>
            </w:r>
          </w:p>
        </w:tc>
        <w:tc>
          <w:tcPr>
            <w:tcW w:w="2694" w:type="dxa"/>
            <w:shd w:val="clear" w:color="auto" w:fill="F2F2F2" w:themeFill="background1" w:themeFillShade="F2"/>
          </w:tcPr>
          <w:p w:rsidR="00AA29E8" w:rsidRPr="00CC0ABC" w:rsidRDefault="00AA29E8" w:rsidP="00374B46">
            <w:pPr>
              <w:pStyle w:val="textomarcapais12pt"/>
              <w:jc w:val="left"/>
              <w:cnfStyle w:val="000000100000"/>
              <w:rPr>
                <w:rFonts w:asciiTheme="minorHAnsi" w:eastAsiaTheme="minorEastAsia" w:hAnsiTheme="minorHAnsi"/>
                <w:color w:val="auto"/>
              </w:rPr>
            </w:pPr>
            <w:r w:rsidRPr="00CC0ABC">
              <w:rPr>
                <w:rFonts w:asciiTheme="minorHAnsi" w:eastAsiaTheme="minorEastAsia" w:hAnsiTheme="minorHAnsi"/>
                <w:color w:val="auto"/>
              </w:rPr>
              <w:t xml:space="preserve">-prendedor E.ama la vida- </w:t>
            </w:r>
          </w:p>
          <w:p w:rsidR="00AA29E8" w:rsidRPr="00CC0ABC" w:rsidRDefault="00AA29E8" w:rsidP="00374B46">
            <w:pPr>
              <w:pStyle w:val="textomarcapais12pt"/>
              <w:jc w:val="left"/>
              <w:cnfStyle w:val="000000100000"/>
              <w:rPr>
                <w:rFonts w:asciiTheme="minorHAnsi" w:eastAsiaTheme="minorEastAsia" w:hAnsiTheme="minorHAnsi"/>
                <w:color w:val="auto"/>
              </w:rPr>
            </w:pPr>
            <w:r w:rsidRPr="00CC0ABC">
              <w:rPr>
                <w:rFonts w:asciiTheme="minorHAnsi" w:eastAsiaTheme="minorEastAsia" w:hAnsiTheme="minorHAnsi"/>
                <w:color w:val="auto"/>
              </w:rPr>
              <w:t xml:space="preserve">Vestuario propio </w:t>
            </w:r>
          </w:p>
        </w:tc>
        <w:tc>
          <w:tcPr>
            <w:tcW w:w="1275" w:type="dxa"/>
            <w:shd w:val="clear" w:color="auto" w:fill="F2F2F2" w:themeFill="background1" w:themeFillShade="F2"/>
          </w:tcPr>
          <w:p w:rsidR="00AA29E8" w:rsidRPr="00CC0ABC" w:rsidRDefault="00AA29E8" w:rsidP="00AA29E8">
            <w:pPr>
              <w:pStyle w:val="textomarcapais12pt"/>
              <w:jc w:val="center"/>
              <w:cnfStyle w:val="000000100000"/>
              <w:rPr>
                <w:rFonts w:asciiTheme="minorHAnsi" w:eastAsiaTheme="minorEastAsia" w:hAnsiTheme="minorHAnsi"/>
                <w:color w:val="auto"/>
              </w:rPr>
            </w:pPr>
            <w:r w:rsidRPr="00CC0ABC">
              <w:rPr>
                <w:rFonts w:asciiTheme="minorHAnsi" w:eastAsiaTheme="minorEastAsia" w:hAnsiTheme="minorHAnsi"/>
                <w:color w:val="auto"/>
              </w:rPr>
              <w:t>$ 1.50</w:t>
            </w:r>
          </w:p>
        </w:tc>
      </w:tr>
      <w:tr w:rsidR="00AA29E8" w:rsidRPr="00CC0ABC" w:rsidTr="00374B46">
        <w:tc>
          <w:tcPr>
            <w:cnfStyle w:val="001000000000"/>
            <w:tcW w:w="1951" w:type="dxa"/>
          </w:tcPr>
          <w:p w:rsidR="00AA29E8" w:rsidRPr="00CC0ABC" w:rsidRDefault="00AA29E8" w:rsidP="00AA29E8">
            <w:pPr>
              <w:pStyle w:val="Estilo22MARCAPAIS"/>
              <w:numPr>
                <w:ilvl w:val="0"/>
                <w:numId w:val="0"/>
              </w:numPr>
              <w:ind w:left="142"/>
              <w:rPr>
                <w:rFonts w:asciiTheme="minorHAnsi" w:eastAsiaTheme="minorEastAsia" w:hAnsiTheme="minorHAnsi" w:cs="Times New Roman"/>
                <w:b w:val="0"/>
                <w:color w:val="auto"/>
                <w:lang w:val="es-ES"/>
              </w:rPr>
            </w:pPr>
          </w:p>
        </w:tc>
        <w:tc>
          <w:tcPr>
            <w:tcW w:w="1418" w:type="dxa"/>
          </w:tcPr>
          <w:p w:rsidR="00AA29E8" w:rsidRPr="00CC0ABC" w:rsidRDefault="00AA29E8" w:rsidP="00AA29E8">
            <w:pPr>
              <w:pStyle w:val="textomarcapais12pt"/>
              <w:jc w:val="center"/>
              <w:cnfStyle w:val="000000000000"/>
              <w:rPr>
                <w:rFonts w:asciiTheme="minorHAnsi" w:eastAsiaTheme="minorEastAsia" w:hAnsiTheme="minorHAnsi"/>
                <w:color w:val="auto"/>
              </w:rPr>
            </w:pPr>
          </w:p>
        </w:tc>
        <w:tc>
          <w:tcPr>
            <w:tcW w:w="1275" w:type="dxa"/>
          </w:tcPr>
          <w:p w:rsidR="00AA29E8" w:rsidRPr="00CC0ABC" w:rsidRDefault="00AA29E8" w:rsidP="00AA29E8">
            <w:pPr>
              <w:pStyle w:val="textomarcapais12pt"/>
              <w:jc w:val="center"/>
              <w:cnfStyle w:val="000000000000"/>
              <w:rPr>
                <w:rFonts w:asciiTheme="minorHAnsi" w:eastAsiaTheme="minorEastAsia" w:hAnsiTheme="minorHAnsi"/>
                <w:color w:val="auto"/>
              </w:rPr>
            </w:pPr>
          </w:p>
        </w:tc>
        <w:tc>
          <w:tcPr>
            <w:tcW w:w="2694" w:type="dxa"/>
          </w:tcPr>
          <w:p w:rsidR="00AA29E8" w:rsidRPr="00CC0ABC" w:rsidRDefault="00AA29E8" w:rsidP="00AA29E8">
            <w:pPr>
              <w:pStyle w:val="textomarcapais12pt"/>
              <w:jc w:val="right"/>
              <w:cnfStyle w:val="000000000000"/>
              <w:rPr>
                <w:rFonts w:asciiTheme="minorHAnsi" w:eastAsiaTheme="minorEastAsia" w:hAnsiTheme="minorHAnsi"/>
                <w:b/>
                <w:color w:val="auto"/>
              </w:rPr>
            </w:pPr>
            <w:r w:rsidRPr="00CC0ABC">
              <w:rPr>
                <w:rFonts w:asciiTheme="minorHAnsi" w:eastAsiaTheme="minorEastAsia" w:hAnsiTheme="minorHAnsi"/>
                <w:b/>
                <w:color w:val="auto"/>
              </w:rPr>
              <w:t>TOTAL</w:t>
            </w:r>
          </w:p>
        </w:tc>
        <w:tc>
          <w:tcPr>
            <w:tcW w:w="1275" w:type="dxa"/>
          </w:tcPr>
          <w:p w:rsidR="00AA29E8" w:rsidRPr="00CC0ABC" w:rsidRDefault="00AA29E8" w:rsidP="00AA29E8">
            <w:pPr>
              <w:pStyle w:val="textomarcapais12pt"/>
              <w:keepNext/>
              <w:jc w:val="center"/>
              <w:cnfStyle w:val="000000000000"/>
              <w:rPr>
                <w:rFonts w:asciiTheme="minorHAnsi" w:eastAsiaTheme="minorEastAsia" w:hAnsiTheme="minorHAnsi"/>
                <w:b/>
                <w:color w:val="auto"/>
              </w:rPr>
            </w:pPr>
            <w:r w:rsidRPr="00CC0ABC">
              <w:rPr>
                <w:rFonts w:asciiTheme="minorHAnsi" w:eastAsiaTheme="minorEastAsia" w:hAnsiTheme="minorHAnsi"/>
                <w:b/>
                <w:color w:val="auto"/>
              </w:rPr>
              <w:t>$ 125</w:t>
            </w:r>
          </w:p>
        </w:tc>
      </w:tr>
    </w:tbl>
    <w:p w:rsidR="00AA29E8" w:rsidRPr="00CC0ABC" w:rsidRDefault="00AA29E8" w:rsidP="00AA29E8">
      <w:pPr>
        <w:pStyle w:val="Prrafodelista"/>
        <w:rPr>
          <w:rFonts w:asciiTheme="minorHAnsi" w:hAnsiTheme="minorHAnsi"/>
          <w:lang w:val="es-ES"/>
        </w:rPr>
      </w:pPr>
    </w:p>
    <w:p w:rsidR="00AA29E8" w:rsidRPr="00CC0ABC" w:rsidRDefault="00AA29E8" w:rsidP="00AA29E8">
      <w:pPr>
        <w:pStyle w:val="Prrafodelista"/>
        <w:numPr>
          <w:ilvl w:val="0"/>
          <w:numId w:val="44"/>
        </w:numPr>
        <w:rPr>
          <w:rFonts w:asciiTheme="minorHAnsi" w:hAnsiTheme="minorHAnsi"/>
          <w:lang w:val="es-ES"/>
        </w:rPr>
      </w:pPr>
      <w:r w:rsidRPr="00CC0ABC">
        <w:rPr>
          <w:rFonts w:asciiTheme="minorHAnsi" w:hAnsiTheme="minorHAnsi"/>
          <w:lang w:val="es-ES"/>
        </w:rPr>
        <w:t>Los grupos de Danza y Teatro contratados cuentan con vestuario y  mobiliario propio.</w:t>
      </w:r>
    </w:p>
    <w:p w:rsidR="00AA29E8" w:rsidRPr="00CC0ABC" w:rsidRDefault="00AA29E8" w:rsidP="00AA29E8">
      <w:pPr>
        <w:pStyle w:val="Epgrafe"/>
        <w:spacing w:after="0" w:line="240" w:lineRule="auto"/>
        <w:jc w:val="center"/>
        <w:rPr>
          <w:rFonts w:asciiTheme="minorHAnsi" w:hAnsiTheme="minorHAnsi"/>
          <w:sz w:val="20"/>
          <w:lang w:val="es-ES"/>
        </w:rPr>
      </w:pPr>
      <w:bookmarkStart w:id="219" w:name="_Toc314675077"/>
      <w:bookmarkStart w:id="220" w:name="_Toc316938085"/>
      <w:r w:rsidRPr="00CC0ABC">
        <w:rPr>
          <w:rFonts w:asciiTheme="minorHAnsi" w:hAnsiTheme="minorHAnsi"/>
          <w:sz w:val="20"/>
          <w:lang w:val="es-ES"/>
        </w:rPr>
        <w:t>Tabla 5-</w:t>
      </w:r>
      <w:r w:rsidR="00903F30" w:rsidRPr="00CC0ABC">
        <w:rPr>
          <w:rFonts w:asciiTheme="minorHAnsi" w:hAnsiTheme="minorHAnsi"/>
          <w:sz w:val="20"/>
        </w:rPr>
        <w:fldChar w:fldCharType="begin"/>
      </w:r>
      <w:r w:rsidRPr="00CC0ABC">
        <w:rPr>
          <w:rFonts w:asciiTheme="minorHAnsi" w:hAnsiTheme="minorHAnsi"/>
          <w:sz w:val="20"/>
          <w:lang w:val="es-ES"/>
        </w:rPr>
        <w:instrText xml:space="preserve"> SEQ Tabla \* ARABIC </w:instrText>
      </w:r>
      <w:r w:rsidR="00903F30" w:rsidRPr="00CC0ABC">
        <w:rPr>
          <w:rFonts w:asciiTheme="minorHAnsi" w:hAnsiTheme="minorHAnsi"/>
          <w:sz w:val="20"/>
        </w:rPr>
        <w:fldChar w:fldCharType="separate"/>
      </w:r>
      <w:r w:rsidR="00E75534">
        <w:rPr>
          <w:rFonts w:asciiTheme="minorHAnsi" w:hAnsiTheme="minorHAnsi"/>
          <w:noProof/>
          <w:sz w:val="20"/>
          <w:lang w:val="es-ES"/>
        </w:rPr>
        <w:t>3</w:t>
      </w:r>
      <w:r w:rsidR="00903F30" w:rsidRPr="00CC0ABC">
        <w:rPr>
          <w:rFonts w:asciiTheme="minorHAnsi" w:hAnsiTheme="minorHAnsi"/>
          <w:sz w:val="20"/>
        </w:rPr>
        <w:fldChar w:fldCharType="end"/>
      </w:r>
      <w:r w:rsidRPr="00CC0ABC">
        <w:rPr>
          <w:rFonts w:asciiTheme="minorHAnsi" w:hAnsiTheme="minorHAnsi"/>
          <w:sz w:val="20"/>
          <w:lang w:val="es-ES"/>
        </w:rPr>
        <w:t>: presupuesto vestuario</w:t>
      </w:r>
      <w:bookmarkEnd w:id="219"/>
      <w:bookmarkEnd w:id="220"/>
    </w:p>
    <w:p w:rsidR="00AA29E8" w:rsidRPr="00CC0ABC" w:rsidRDefault="00AA29E8" w:rsidP="00AA29E8">
      <w:pPr>
        <w:spacing w:after="0" w:line="240" w:lineRule="auto"/>
        <w:jc w:val="center"/>
        <w:rPr>
          <w:rFonts w:asciiTheme="minorHAnsi" w:hAnsiTheme="minorHAnsi"/>
          <w:lang w:val="es-ES"/>
        </w:rPr>
      </w:pPr>
      <w:r w:rsidRPr="00CC0ABC">
        <w:rPr>
          <w:rFonts w:asciiTheme="minorHAnsi" w:hAnsiTheme="minorHAnsi"/>
          <w:lang w:val="es-ES"/>
        </w:rPr>
        <w:t>FUENTE: ELABORADO POR AUTORES</w:t>
      </w:r>
    </w:p>
    <w:p w:rsidR="00AA29E8" w:rsidRPr="00CC0ABC" w:rsidRDefault="00AA29E8" w:rsidP="00AA29E8">
      <w:pPr>
        <w:rPr>
          <w:rFonts w:asciiTheme="minorHAnsi" w:hAnsiTheme="minorHAnsi"/>
          <w:b/>
          <w:sz w:val="24"/>
          <w:lang w:val="es-ES"/>
        </w:rPr>
      </w:pPr>
      <w:r w:rsidRPr="00CC0ABC">
        <w:rPr>
          <w:rFonts w:asciiTheme="minorHAnsi" w:hAnsiTheme="minorHAnsi"/>
          <w:b/>
          <w:sz w:val="24"/>
          <w:lang w:val="es-ES"/>
        </w:rPr>
        <w:lastRenderedPageBreak/>
        <w:t>PRESUPUESTO DE EVENTOS A DESARROLLARSE</w:t>
      </w:r>
    </w:p>
    <w:tbl>
      <w:tblPr>
        <w:tblStyle w:val="Sombreadoclaro1"/>
        <w:tblW w:w="8613" w:type="dxa"/>
        <w:tblLayout w:type="fixed"/>
        <w:tblLook w:val="04A0"/>
      </w:tblPr>
      <w:tblGrid>
        <w:gridCol w:w="1951"/>
        <w:gridCol w:w="1418"/>
        <w:gridCol w:w="1275"/>
        <w:gridCol w:w="1134"/>
        <w:gridCol w:w="1418"/>
        <w:gridCol w:w="1417"/>
      </w:tblGrid>
      <w:tr w:rsidR="00AA29E8" w:rsidRPr="00CC0ABC" w:rsidTr="00374B46">
        <w:trPr>
          <w:cnfStyle w:val="100000000000"/>
        </w:trPr>
        <w:tc>
          <w:tcPr>
            <w:cnfStyle w:val="001000000000"/>
            <w:tcW w:w="1951" w:type="dxa"/>
          </w:tcPr>
          <w:p w:rsidR="00AA29E8" w:rsidRPr="00CC0ABC" w:rsidRDefault="00AA29E8" w:rsidP="00AA29E8">
            <w:pPr>
              <w:pStyle w:val="textomarcapais12pt"/>
              <w:jc w:val="center"/>
              <w:rPr>
                <w:rFonts w:asciiTheme="minorHAnsi" w:eastAsiaTheme="minorEastAsia" w:hAnsiTheme="minorHAnsi"/>
                <w:b w:val="0"/>
                <w:color w:val="auto"/>
              </w:rPr>
            </w:pPr>
            <w:r w:rsidRPr="00CC0ABC">
              <w:rPr>
                <w:rFonts w:asciiTheme="minorHAnsi" w:eastAsiaTheme="minorEastAsia" w:hAnsiTheme="minorHAnsi"/>
                <w:color w:val="auto"/>
              </w:rPr>
              <w:t>Personal</w:t>
            </w:r>
          </w:p>
        </w:tc>
        <w:tc>
          <w:tcPr>
            <w:tcW w:w="1418" w:type="dxa"/>
          </w:tcPr>
          <w:p w:rsidR="00AA29E8" w:rsidRPr="00CC0ABC" w:rsidRDefault="00AA29E8" w:rsidP="00AA29E8">
            <w:pPr>
              <w:pStyle w:val="textomarcapais12pt"/>
              <w:jc w:val="center"/>
              <w:cnfStyle w:val="100000000000"/>
              <w:rPr>
                <w:rFonts w:asciiTheme="minorHAnsi" w:eastAsiaTheme="minorEastAsia" w:hAnsiTheme="minorHAnsi"/>
                <w:b w:val="0"/>
                <w:color w:val="auto"/>
              </w:rPr>
            </w:pPr>
            <w:r w:rsidRPr="00CC0ABC">
              <w:rPr>
                <w:rFonts w:asciiTheme="minorHAnsi" w:eastAsiaTheme="minorEastAsia" w:hAnsiTheme="minorHAnsi"/>
                <w:color w:val="auto"/>
              </w:rPr>
              <w:t>Nº de personas</w:t>
            </w:r>
          </w:p>
        </w:tc>
        <w:tc>
          <w:tcPr>
            <w:tcW w:w="1275" w:type="dxa"/>
          </w:tcPr>
          <w:p w:rsidR="00AA29E8" w:rsidRPr="00CC0ABC" w:rsidRDefault="00AA29E8" w:rsidP="00AA29E8">
            <w:pPr>
              <w:pStyle w:val="textomarcapais12pt"/>
              <w:jc w:val="center"/>
              <w:cnfStyle w:val="100000000000"/>
              <w:rPr>
                <w:rFonts w:asciiTheme="minorHAnsi" w:eastAsiaTheme="minorEastAsia" w:hAnsiTheme="minorHAnsi"/>
                <w:b w:val="0"/>
                <w:color w:val="auto"/>
              </w:rPr>
            </w:pPr>
            <w:r w:rsidRPr="00CC0ABC">
              <w:rPr>
                <w:rFonts w:asciiTheme="minorHAnsi" w:eastAsiaTheme="minorEastAsia" w:hAnsiTheme="minorHAnsi"/>
                <w:color w:val="auto"/>
              </w:rPr>
              <w:t>Duración de evento</w:t>
            </w:r>
          </w:p>
        </w:tc>
        <w:tc>
          <w:tcPr>
            <w:tcW w:w="1134" w:type="dxa"/>
          </w:tcPr>
          <w:p w:rsidR="00AA29E8" w:rsidRPr="00CC0ABC" w:rsidRDefault="00AA29E8" w:rsidP="00AA29E8">
            <w:pPr>
              <w:pStyle w:val="textomarcapais12pt"/>
              <w:jc w:val="center"/>
              <w:cnfStyle w:val="100000000000"/>
              <w:rPr>
                <w:rFonts w:asciiTheme="minorHAnsi" w:eastAsiaTheme="minorEastAsia" w:hAnsiTheme="minorHAnsi"/>
                <w:b w:val="0"/>
                <w:color w:val="auto"/>
              </w:rPr>
            </w:pPr>
            <w:r w:rsidRPr="00CC0ABC">
              <w:rPr>
                <w:rFonts w:asciiTheme="minorHAnsi" w:eastAsiaTheme="minorEastAsia" w:hAnsiTheme="minorHAnsi"/>
                <w:color w:val="auto"/>
              </w:rPr>
              <w:t>Pago por Evento</w:t>
            </w:r>
          </w:p>
        </w:tc>
        <w:tc>
          <w:tcPr>
            <w:tcW w:w="1418" w:type="dxa"/>
          </w:tcPr>
          <w:p w:rsidR="00AA29E8" w:rsidRPr="00CC0ABC" w:rsidRDefault="00AA29E8" w:rsidP="00AA29E8">
            <w:pPr>
              <w:pStyle w:val="textomarcapais12pt"/>
              <w:jc w:val="center"/>
              <w:cnfStyle w:val="100000000000"/>
              <w:rPr>
                <w:rFonts w:asciiTheme="minorHAnsi" w:eastAsiaTheme="minorEastAsia" w:hAnsiTheme="minorHAnsi"/>
                <w:b w:val="0"/>
                <w:color w:val="auto"/>
              </w:rPr>
            </w:pPr>
            <w:r w:rsidRPr="00CC0ABC">
              <w:rPr>
                <w:rFonts w:asciiTheme="minorHAnsi" w:eastAsiaTheme="minorEastAsia" w:hAnsiTheme="minorHAnsi"/>
                <w:color w:val="auto"/>
              </w:rPr>
              <w:t>Nº Eventos por día</w:t>
            </w:r>
          </w:p>
        </w:tc>
        <w:tc>
          <w:tcPr>
            <w:tcW w:w="1417" w:type="dxa"/>
          </w:tcPr>
          <w:p w:rsidR="00AA29E8" w:rsidRPr="00CC0ABC" w:rsidRDefault="00AA29E8" w:rsidP="00AA29E8">
            <w:pPr>
              <w:pStyle w:val="textomarcapais12pt"/>
              <w:jc w:val="center"/>
              <w:cnfStyle w:val="100000000000"/>
              <w:rPr>
                <w:rFonts w:asciiTheme="minorHAnsi" w:eastAsiaTheme="minorEastAsia" w:hAnsiTheme="minorHAnsi"/>
                <w:b w:val="0"/>
                <w:color w:val="auto"/>
              </w:rPr>
            </w:pPr>
            <w:r w:rsidRPr="00CC0ABC">
              <w:rPr>
                <w:rFonts w:asciiTheme="minorHAnsi" w:eastAsiaTheme="minorEastAsia" w:hAnsiTheme="minorHAnsi"/>
                <w:color w:val="auto"/>
              </w:rPr>
              <w:t>Total</w:t>
            </w:r>
          </w:p>
        </w:tc>
      </w:tr>
      <w:tr w:rsidR="00AA29E8" w:rsidRPr="00CC0ABC" w:rsidTr="00374B46">
        <w:trPr>
          <w:cnfStyle w:val="000000100000"/>
        </w:trPr>
        <w:tc>
          <w:tcPr>
            <w:cnfStyle w:val="001000000000"/>
            <w:tcW w:w="1951" w:type="dxa"/>
            <w:shd w:val="clear" w:color="auto" w:fill="F2F2F2" w:themeFill="background1" w:themeFillShade="F2"/>
          </w:tcPr>
          <w:p w:rsidR="00AA29E8" w:rsidRPr="00CC0ABC" w:rsidRDefault="00AA29E8" w:rsidP="00AA29E8">
            <w:pPr>
              <w:pStyle w:val="textomarcapais12pt"/>
              <w:rPr>
                <w:rFonts w:asciiTheme="minorHAnsi" w:eastAsiaTheme="minorEastAsia" w:hAnsiTheme="minorHAnsi"/>
                <w:color w:val="auto"/>
              </w:rPr>
            </w:pPr>
          </w:p>
        </w:tc>
        <w:tc>
          <w:tcPr>
            <w:tcW w:w="1418" w:type="dxa"/>
            <w:shd w:val="clear" w:color="auto" w:fill="F2F2F2" w:themeFill="background1" w:themeFillShade="F2"/>
          </w:tcPr>
          <w:p w:rsidR="00AA29E8" w:rsidRPr="00CC0ABC" w:rsidRDefault="00AA29E8" w:rsidP="00AA29E8">
            <w:pPr>
              <w:pStyle w:val="textomarcapais12pt"/>
              <w:jc w:val="center"/>
              <w:cnfStyle w:val="000000100000"/>
              <w:rPr>
                <w:rFonts w:asciiTheme="minorHAnsi" w:eastAsiaTheme="minorEastAsia" w:hAnsiTheme="minorHAnsi"/>
                <w:color w:val="auto"/>
              </w:rPr>
            </w:pPr>
          </w:p>
        </w:tc>
        <w:tc>
          <w:tcPr>
            <w:tcW w:w="1275" w:type="dxa"/>
            <w:shd w:val="clear" w:color="auto" w:fill="F2F2F2" w:themeFill="background1" w:themeFillShade="F2"/>
          </w:tcPr>
          <w:p w:rsidR="00AA29E8" w:rsidRPr="00CC0ABC" w:rsidRDefault="00AA29E8" w:rsidP="00AA29E8">
            <w:pPr>
              <w:pStyle w:val="textomarcapais12pt"/>
              <w:jc w:val="center"/>
              <w:cnfStyle w:val="000000100000"/>
              <w:rPr>
                <w:rFonts w:asciiTheme="minorHAnsi" w:eastAsiaTheme="minorEastAsia" w:hAnsiTheme="minorHAnsi"/>
                <w:color w:val="auto"/>
              </w:rPr>
            </w:pPr>
          </w:p>
        </w:tc>
        <w:tc>
          <w:tcPr>
            <w:tcW w:w="1134" w:type="dxa"/>
            <w:shd w:val="clear" w:color="auto" w:fill="F2F2F2" w:themeFill="background1" w:themeFillShade="F2"/>
          </w:tcPr>
          <w:p w:rsidR="00AA29E8" w:rsidRPr="00CC0ABC" w:rsidRDefault="00AA29E8" w:rsidP="00AA29E8">
            <w:pPr>
              <w:pStyle w:val="textomarcapais12pt"/>
              <w:jc w:val="center"/>
              <w:cnfStyle w:val="000000100000"/>
              <w:rPr>
                <w:rFonts w:asciiTheme="minorHAnsi" w:eastAsiaTheme="minorEastAsia" w:hAnsiTheme="minorHAnsi"/>
                <w:color w:val="auto"/>
              </w:rPr>
            </w:pPr>
          </w:p>
        </w:tc>
        <w:tc>
          <w:tcPr>
            <w:tcW w:w="1418" w:type="dxa"/>
            <w:shd w:val="clear" w:color="auto" w:fill="F2F2F2" w:themeFill="background1" w:themeFillShade="F2"/>
          </w:tcPr>
          <w:p w:rsidR="00AA29E8" w:rsidRPr="00CC0ABC" w:rsidRDefault="00AA29E8" w:rsidP="00AA29E8">
            <w:pPr>
              <w:pStyle w:val="textomarcapais12pt"/>
              <w:jc w:val="center"/>
              <w:cnfStyle w:val="000000100000"/>
              <w:rPr>
                <w:rFonts w:asciiTheme="minorHAnsi" w:eastAsiaTheme="minorEastAsia" w:hAnsiTheme="minorHAnsi"/>
                <w:color w:val="auto"/>
              </w:rPr>
            </w:pPr>
          </w:p>
        </w:tc>
        <w:tc>
          <w:tcPr>
            <w:tcW w:w="1417" w:type="dxa"/>
            <w:shd w:val="clear" w:color="auto" w:fill="F2F2F2" w:themeFill="background1" w:themeFillShade="F2"/>
          </w:tcPr>
          <w:p w:rsidR="00AA29E8" w:rsidRPr="00CC0ABC" w:rsidRDefault="00AA29E8" w:rsidP="00AA29E8">
            <w:pPr>
              <w:pStyle w:val="textomarcapais12pt"/>
              <w:jc w:val="center"/>
              <w:cnfStyle w:val="000000100000"/>
              <w:rPr>
                <w:rFonts w:asciiTheme="minorHAnsi" w:eastAsiaTheme="minorEastAsia" w:hAnsiTheme="minorHAnsi"/>
                <w:color w:val="auto"/>
              </w:rPr>
            </w:pPr>
          </w:p>
        </w:tc>
      </w:tr>
      <w:tr w:rsidR="00AA29E8" w:rsidRPr="00CC0ABC" w:rsidTr="00374B46">
        <w:tc>
          <w:tcPr>
            <w:cnfStyle w:val="001000000000"/>
            <w:tcW w:w="1951" w:type="dxa"/>
          </w:tcPr>
          <w:p w:rsidR="00AA29E8" w:rsidRPr="00374B46" w:rsidRDefault="00AA29E8" w:rsidP="00AA29E8">
            <w:pPr>
              <w:pStyle w:val="textomarcapais12pt"/>
              <w:jc w:val="left"/>
              <w:rPr>
                <w:rFonts w:asciiTheme="minorHAnsi" w:eastAsiaTheme="minorEastAsia" w:hAnsiTheme="minorHAnsi"/>
                <w:color w:val="auto"/>
              </w:rPr>
            </w:pPr>
            <w:r w:rsidRPr="00374B46">
              <w:rPr>
                <w:rFonts w:asciiTheme="minorHAnsi" w:eastAsiaTheme="minorEastAsia" w:hAnsiTheme="minorHAnsi"/>
                <w:color w:val="auto"/>
              </w:rPr>
              <w:t>Grupo de Folclore</w:t>
            </w:r>
          </w:p>
          <w:p w:rsidR="00AA29E8" w:rsidRPr="00CC0ABC" w:rsidRDefault="00AA29E8" w:rsidP="00AA29E8">
            <w:pPr>
              <w:pStyle w:val="textomarcapais12pt"/>
              <w:jc w:val="left"/>
              <w:rPr>
                <w:rFonts w:asciiTheme="minorHAnsi" w:eastAsiaTheme="minorEastAsia" w:hAnsiTheme="minorHAnsi"/>
                <w:color w:val="auto"/>
              </w:rPr>
            </w:pPr>
            <w:r w:rsidRPr="00374B46">
              <w:rPr>
                <w:rFonts w:asciiTheme="minorHAnsi" w:eastAsiaTheme="minorEastAsia" w:hAnsiTheme="minorHAnsi"/>
                <w:color w:val="auto"/>
              </w:rPr>
              <w:t>La Rondalla</w:t>
            </w:r>
          </w:p>
        </w:tc>
        <w:tc>
          <w:tcPr>
            <w:tcW w:w="1418" w:type="dxa"/>
          </w:tcPr>
          <w:p w:rsidR="00AA29E8" w:rsidRPr="00CC0ABC" w:rsidRDefault="00AA29E8" w:rsidP="00AA29E8">
            <w:pPr>
              <w:pStyle w:val="textomarcapais12pt"/>
              <w:jc w:val="center"/>
              <w:cnfStyle w:val="000000000000"/>
              <w:rPr>
                <w:rFonts w:asciiTheme="minorHAnsi" w:eastAsiaTheme="minorEastAsia" w:hAnsiTheme="minorHAnsi"/>
                <w:color w:val="auto"/>
              </w:rPr>
            </w:pPr>
            <w:r w:rsidRPr="00CC0ABC">
              <w:rPr>
                <w:rFonts w:asciiTheme="minorHAnsi" w:eastAsiaTheme="minorEastAsia" w:hAnsiTheme="minorHAnsi"/>
                <w:color w:val="auto"/>
              </w:rPr>
              <w:t>Ind.</w:t>
            </w:r>
          </w:p>
        </w:tc>
        <w:tc>
          <w:tcPr>
            <w:tcW w:w="1275" w:type="dxa"/>
          </w:tcPr>
          <w:p w:rsidR="00AA29E8" w:rsidRPr="00CC0ABC" w:rsidRDefault="00AA29E8" w:rsidP="00AA29E8">
            <w:pPr>
              <w:pStyle w:val="textomarcapais12pt"/>
              <w:jc w:val="center"/>
              <w:cnfStyle w:val="000000000000"/>
              <w:rPr>
                <w:rFonts w:asciiTheme="minorHAnsi" w:eastAsiaTheme="minorEastAsia" w:hAnsiTheme="minorHAnsi"/>
                <w:color w:val="auto"/>
              </w:rPr>
            </w:pPr>
            <w:r w:rsidRPr="00CC0ABC">
              <w:rPr>
                <w:rFonts w:asciiTheme="minorHAnsi" w:eastAsiaTheme="minorEastAsia" w:hAnsiTheme="minorHAnsi"/>
                <w:color w:val="auto"/>
              </w:rPr>
              <w:t>30 min</w:t>
            </w:r>
          </w:p>
        </w:tc>
        <w:tc>
          <w:tcPr>
            <w:tcW w:w="1134" w:type="dxa"/>
          </w:tcPr>
          <w:p w:rsidR="00AA29E8" w:rsidRPr="00CC0ABC" w:rsidRDefault="00AA29E8" w:rsidP="00AA29E8">
            <w:pPr>
              <w:pStyle w:val="textomarcapais12pt"/>
              <w:jc w:val="center"/>
              <w:cnfStyle w:val="000000000000"/>
              <w:rPr>
                <w:rFonts w:asciiTheme="minorHAnsi" w:eastAsiaTheme="minorEastAsia" w:hAnsiTheme="minorHAnsi"/>
                <w:color w:val="auto"/>
              </w:rPr>
            </w:pPr>
            <w:r w:rsidRPr="00CC0ABC">
              <w:rPr>
                <w:rFonts w:asciiTheme="minorHAnsi" w:eastAsiaTheme="minorEastAsia" w:hAnsiTheme="minorHAnsi"/>
                <w:color w:val="auto"/>
              </w:rPr>
              <w:t>$ 300</w:t>
            </w:r>
          </w:p>
          <w:p w:rsidR="00AA29E8" w:rsidRPr="00CC0ABC" w:rsidRDefault="00AA29E8" w:rsidP="00AA29E8">
            <w:pPr>
              <w:pStyle w:val="textomarcapais12pt"/>
              <w:jc w:val="center"/>
              <w:cnfStyle w:val="000000000000"/>
              <w:rPr>
                <w:rFonts w:asciiTheme="minorHAnsi" w:eastAsiaTheme="minorEastAsia" w:hAnsiTheme="minorHAnsi"/>
                <w:color w:val="auto"/>
              </w:rPr>
            </w:pPr>
            <w:r w:rsidRPr="00CC0ABC">
              <w:rPr>
                <w:rFonts w:asciiTheme="minorHAnsi" w:eastAsiaTheme="minorEastAsia" w:hAnsiTheme="minorHAnsi"/>
                <w:color w:val="auto"/>
              </w:rPr>
              <w:t>+ IVA</w:t>
            </w:r>
          </w:p>
        </w:tc>
        <w:tc>
          <w:tcPr>
            <w:tcW w:w="1418" w:type="dxa"/>
          </w:tcPr>
          <w:p w:rsidR="00AA29E8" w:rsidRPr="00CC0ABC" w:rsidRDefault="00AA29E8" w:rsidP="00AA29E8">
            <w:pPr>
              <w:pStyle w:val="textomarcapais12pt"/>
              <w:jc w:val="center"/>
              <w:cnfStyle w:val="000000000000"/>
              <w:rPr>
                <w:rFonts w:asciiTheme="minorHAnsi" w:eastAsiaTheme="minorEastAsia" w:hAnsiTheme="minorHAnsi"/>
                <w:color w:val="auto"/>
              </w:rPr>
            </w:pPr>
            <w:r w:rsidRPr="00CC0ABC">
              <w:rPr>
                <w:rFonts w:asciiTheme="minorHAnsi" w:eastAsiaTheme="minorEastAsia" w:hAnsiTheme="minorHAnsi"/>
                <w:color w:val="auto"/>
              </w:rPr>
              <w:t>Sábado:1</w:t>
            </w:r>
          </w:p>
          <w:p w:rsidR="00AA29E8" w:rsidRPr="00CC0ABC" w:rsidRDefault="00AA29E8" w:rsidP="00AA29E8">
            <w:pPr>
              <w:pStyle w:val="textomarcapais12pt"/>
              <w:jc w:val="center"/>
              <w:cnfStyle w:val="000000000000"/>
              <w:rPr>
                <w:rFonts w:asciiTheme="minorHAnsi" w:eastAsiaTheme="minorEastAsia" w:hAnsiTheme="minorHAnsi"/>
                <w:color w:val="auto"/>
              </w:rPr>
            </w:pPr>
            <w:r w:rsidRPr="00CC0ABC">
              <w:rPr>
                <w:rFonts w:asciiTheme="minorHAnsi" w:eastAsiaTheme="minorEastAsia" w:hAnsiTheme="minorHAnsi"/>
                <w:color w:val="auto"/>
              </w:rPr>
              <w:t>Domingo:1</w:t>
            </w:r>
          </w:p>
        </w:tc>
        <w:tc>
          <w:tcPr>
            <w:tcW w:w="1417" w:type="dxa"/>
          </w:tcPr>
          <w:p w:rsidR="00AA29E8" w:rsidRPr="00CC0ABC" w:rsidRDefault="00AA29E8" w:rsidP="00AA29E8">
            <w:pPr>
              <w:pStyle w:val="textomarcapais12pt"/>
              <w:jc w:val="center"/>
              <w:cnfStyle w:val="000000000000"/>
              <w:rPr>
                <w:rFonts w:asciiTheme="minorHAnsi" w:eastAsiaTheme="minorEastAsia" w:hAnsiTheme="minorHAnsi"/>
                <w:color w:val="auto"/>
              </w:rPr>
            </w:pPr>
            <w:r w:rsidRPr="00CC0ABC">
              <w:rPr>
                <w:rFonts w:asciiTheme="minorHAnsi" w:eastAsiaTheme="minorEastAsia" w:hAnsiTheme="minorHAnsi"/>
                <w:color w:val="auto"/>
              </w:rPr>
              <w:t>$ 672</w:t>
            </w:r>
          </w:p>
          <w:p w:rsidR="00AA29E8" w:rsidRPr="00CC0ABC" w:rsidRDefault="00AA29E8" w:rsidP="00AA29E8">
            <w:pPr>
              <w:pStyle w:val="textomarcapais12pt"/>
              <w:jc w:val="center"/>
              <w:cnfStyle w:val="000000000000"/>
              <w:rPr>
                <w:rFonts w:asciiTheme="minorHAnsi" w:eastAsiaTheme="minorEastAsia" w:hAnsiTheme="minorHAnsi"/>
                <w:color w:val="auto"/>
              </w:rPr>
            </w:pPr>
          </w:p>
        </w:tc>
      </w:tr>
      <w:tr w:rsidR="00AA29E8" w:rsidRPr="00CC0ABC" w:rsidTr="00374B46">
        <w:trPr>
          <w:cnfStyle w:val="000000100000"/>
        </w:trPr>
        <w:tc>
          <w:tcPr>
            <w:cnfStyle w:val="001000000000"/>
            <w:tcW w:w="1951" w:type="dxa"/>
            <w:shd w:val="clear" w:color="auto" w:fill="F2F2F2" w:themeFill="background1" w:themeFillShade="F2"/>
          </w:tcPr>
          <w:p w:rsidR="00AA29E8" w:rsidRPr="00CC0ABC" w:rsidRDefault="00AA29E8" w:rsidP="00AA29E8">
            <w:pPr>
              <w:pStyle w:val="Estilo22MARCAPAIS"/>
              <w:numPr>
                <w:ilvl w:val="0"/>
                <w:numId w:val="0"/>
              </w:numPr>
              <w:rPr>
                <w:rFonts w:asciiTheme="minorHAnsi" w:eastAsiaTheme="minorEastAsia" w:hAnsiTheme="minorHAnsi" w:cs="Times New Roman"/>
                <w:b w:val="0"/>
                <w:color w:val="auto"/>
                <w:lang w:val="es-ES"/>
              </w:rPr>
            </w:pPr>
            <w:r w:rsidRPr="00CC0ABC">
              <w:rPr>
                <w:rFonts w:asciiTheme="minorHAnsi" w:eastAsiaTheme="minorEastAsia" w:hAnsiTheme="minorHAnsi" w:cs="Times New Roman"/>
                <w:b w:val="0"/>
                <w:color w:val="auto"/>
                <w:lang w:val="es-ES"/>
              </w:rPr>
              <w:t xml:space="preserve">Grupo de teatro </w:t>
            </w:r>
          </w:p>
          <w:p w:rsidR="00AA29E8" w:rsidRPr="00CC0ABC" w:rsidRDefault="00AA29E8" w:rsidP="00AA29E8">
            <w:pPr>
              <w:pStyle w:val="Estilo22MARCAPAIS"/>
              <w:numPr>
                <w:ilvl w:val="0"/>
                <w:numId w:val="0"/>
              </w:numPr>
              <w:rPr>
                <w:rFonts w:asciiTheme="minorHAnsi" w:eastAsiaTheme="minorEastAsia" w:hAnsiTheme="minorHAnsi" w:cs="Times New Roman"/>
                <w:color w:val="auto"/>
                <w:lang w:val="es-ES"/>
              </w:rPr>
            </w:pPr>
            <w:r w:rsidRPr="00CC0ABC">
              <w:rPr>
                <w:rFonts w:asciiTheme="minorHAnsi" w:eastAsiaTheme="minorEastAsia" w:hAnsiTheme="minorHAnsi" w:cs="Times New Roman"/>
                <w:b w:val="0"/>
                <w:color w:val="auto"/>
                <w:lang w:val="es-ES"/>
              </w:rPr>
              <w:t>La Mueca</w:t>
            </w:r>
          </w:p>
        </w:tc>
        <w:tc>
          <w:tcPr>
            <w:tcW w:w="1418" w:type="dxa"/>
            <w:shd w:val="clear" w:color="auto" w:fill="F2F2F2" w:themeFill="background1" w:themeFillShade="F2"/>
          </w:tcPr>
          <w:p w:rsidR="00AA29E8" w:rsidRPr="00CC0ABC" w:rsidRDefault="00AA29E8" w:rsidP="00AA29E8">
            <w:pPr>
              <w:pStyle w:val="textomarcapais12pt"/>
              <w:jc w:val="center"/>
              <w:cnfStyle w:val="000000100000"/>
              <w:rPr>
                <w:rFonts w:asciiTheme="minorHAnsi" w:eastAsiaTheme="minorEastAsia" w:hAnsiTheme="minorHAnsi"/>
                <w:color w:val="auto"/>
              </w:rPr>
            </w:pPr>
            <w:r w:rsidRPr="00CC0ABC">
              <w:rPr>
                <w:rFonts w:asciiTheme="minorHAnsi" w:eastAsiaTheme="minorEastAsia" w:hAnsiTheme="minorHAnsi"/>
                <w:color w:val="auto"/>
              </w:rPr>
              <w:t>4</w:t>
            </w:r>
          </w:p>
        </w:tc>
        <w:tc>
          <w:tcPr>
            <w:tcW w:w="1275" w:type="dxa"/>
            <w:shd w:val="clear" w:color="auto" w:fill="F2F2F2" w:themeFill="background1" w:themeFillShade="F2"/>
          </w:tcPr>
          <w:p w:rsidR="00AA29E8" w:rsidRPr="00CC0ABC" w:rsidRDefault="00AA29E8" w:rsidP="00AA29E8">
            <w:pPr>
              <w:pStyle w:val="textomarcapais12pt"/>
              <w:jc w:val="center"/>
              <w:cnfStyle w:val="000000100000"/>
              <w:rPr>
                <w:rFonts w:asciiTheme="minorHAnsi" w:eastAsiaTheme="minorEastAsia" w:hAnsiTheme="minorHAnsi"/>
                <w:color w:val="auto"/>
              </w:rPr>
            </w:pPr>
            <w:r w:rsidRPr="00CC0ABC">
              <w:rPr>
                <w:rFonts w:asciiTheme="minorHAnsi" w:eastAsiaTheme="minorEastAsia" w:hAnsiTheme="minorHAnsi"/>
                <w:color w:val="auto"/>
              </w:rPr>
              <w:t>60 min</w:t>
            </w:r>
          </w:p>
        </w:tc>
        <w:tc>
          <w:tcPr>
            <w:tcW w:w="1134" w:type="dxa"/>
            <w:shd w:val="clear" w:color="auto" w:fill="F2F2F2" w:themeFill="background1" w:themeFillShade="F2"/>
          </w:tcPr>
          <w:p w:rsidR="00AA29E8" w:rsidRPr="00CC0ABC" w:rsidRDefault="00AA29E8" w:rsidP="00AA29E8">
            <w:pPr>
              <w:pStyle w:val="textomarcapais12pt"/>
              <w:jc w:val="center"/>
              <w:cnfStyle w:val="000000100000"/>
              <w:rPr>
                <w:rFonts w:asciiTheme="minorHAnsi" w:eastAsiaTheme="minorEastAsia" w:hAnsiTheme="minorHAnsi"/>
                <w:color w:val="auto"/>
              </w:rPr>
            </w:pPr>
            <w:r w:rsidRPr="00CC0ABC">
              <w:rPr>
                <w:rFonts w:asciiTheme="minorHAnsi" w:eastAsiaTheme="minorEastAsia" w:hAnsiTheme="minorHAnsi"/>
                <w:color w:val="auto"/>
              </w:rPr>
              <w:t>$ 1,500</w:t>
            </w:r>
          </w:p>
        </w:tc>
        <w:tc>
          <w:tcPr>
            <w:tcW w:w="1418" w:type="dxa"/>
            <w:shd w:val="clear" w:color="auto" w:fill="F2F2F2" w:themeFill="background1" w:themeFillShade="F2"/>
          </w:tcPr>
          <w:p w:rsidR="00AA29E8" w:rsidRPr="00CC0ABC" w:rsidRDefault="00AA29E8" w:rsidP="00AA29E8">
            <w:pPr>
              <w:pStyle w:val="textomarcapais12pt"/>
              <w:jc w:val="center"/>
              <w:cnfStyle w:val="000000100000"/>
              <w:rPr>
                <w:rFonts w:asciiTheme="minorHAnsi" w:eastAsiaTheme="minorEastAsia" w:hAnsiTheme="minorHAnsi"/>
                <w:color w:val="auto"/>
              </w:rPr>
            </w:pPr>
            <w:r w:rsidRPr="00CC0ABC">
              <w:rPr>
                <w:rFonts w:asciiTheme="minorHAnsi" w:eastAsiaTheme="minorEastAsia" w:hAnsiTheme="minorHAnsi"/>
                <w:color w:val="auto"/>
              </w:rPr>
              <w:t>Viernes:1</w:t>
            </w:r>
          </w:p>
          <w:p w:rsidR="00AA29E8" w:rsidRPr="00CC0ABC" w:rsidRDefault="00AA29E8" w:rsidP="00AA29E8">
            <w:pPr>
              <w:pStyle w:val="textomarcapais12pt"/>
              <w:jc w:val="center"/>
              <w:cnfStyle w:val="000000100000"/>
              <w:rPr>
                <w:rFonts w:asciiTheme="minorHAnsi" w:eastAsiaTheme="minorEastAsia" w:hAnsiTheme="minorHAnsi"/>
                <w:color w:val="auto"/>
              </w:rPr>
            </w:pPr>
            <w:r w:rsidRPr="00CC0ABC">
              <w:rPr>
                <w:rFonts w:asciiTheme="minorHAnsi" w:eastAsiaTheme="minorEastAsia" w:hAnsiTheme="minorHAnsi"/>
                <w:color w:val="auto"/>
              </w:rPr>
              <w:t>Sábado: 1</w:t>
            </w:r>
          </w:p>
        </w:tc>
        <w:tc>
          <w:tcPr>
            <w:tcW w:w="1417" w:type="dxa"/>
            <w:shd w:val="clear" w:color="auto" w:fill="F2F2F2" w:themeFill="background1" w:themeFillShade="F2"/>
          </w:tcPr>
          <w:p w:rsidR="00AA29E8" w:rsidRPr="00CC0ABC" w:rsidRDefault="00AA29E8" w:rsidP="00AA29E8">
            <w:pPr>
              <w:pStyle w:val="textomarcapais12pt"/>
              <w:jc w:val="center"/>
              <w:cnfStyle w:val="000000100000"/>
              <w:rPr>
                <w:rFonts w:asciiTheme="minorHAnsi" w:eastAsiaTheme="minorEastAsia" w:hAnsiTheme="minorHAnsi"/>
                <w:color w:val="auto"/>
              </w:rPr>
            </w:pPr>
            <w:r w:rsidRPr="00CC0ABC">
              <w:rPr>
                <w:rFonts w:asciiTheme="minorHAnsi" w:eastAsiaTheme="minorEastAsia" w:hAnsiTheme="minorHAnsi"/>
                <w:color w:val="auto"/>
              </w:rPr>
              <w:t>$ 3,000</w:t>
            </w:r>
          </w:p>
        </w:tc>
      </w:tr>
      <w:tr w:rsidR="00AA29E8" w:rsidRPr="00CC0ABC" w:rsidTr="00374B46">
        <w:tc>
          <w:tcPr>
            <w:cnfStyle w:val="001000000000"/>
            <w:tcW w:w="5778" w:type="dxa"/>
            <w:gridSpan w:val="4"/>
          </w:tcPr>
          <w:p w:rsidR="00AA29E8" w:rsidRPr="00CC0ABC" w:rsidRDefault="00AA29E8" w:rsidP="00AA29E8">
            <w:pPr>
              <w:pStyle w:val="textomarcapais12pt"/>
              <w:jc w:val="right"/>
              <w:rPr>
                <w:rFonts w:asciiTheme="minorHAnsi" w:eastAsiaTheme="minorEastAsia" w:hAnsiTheme="minorHAnsi"/>
                <w:color w:val="auto"/>
              </w:rPr>
            </w:pPr>
          </w:p>
        </w:tc>
        <w:tc>
          <w:tcPr>
            <w:tcW w:w="1418" w:type="dxa"/>
          </w:tcPr>
          <w:p w:rsidR="00AA29E8" w:rsidRPr="00CC0ABC" w:rsidRDefault="00AA29E8" w:rsidP="00AA29E8">
            <w:pPr>
              <w:pStyle w:val="textomarcapais12pt"/>
              <w:jc w:val="right"/>
              <w:cnfStyle w:val="000000000000"/>
              <w:rPr>
                <w:rFonts w:asciiTheme="minorHAnsi" w:eastAsiaTheme="minorEastAsia" w:hAnsiTheme="minorHAnsi"/>
                <w:b/>
                <w:color w:val="auto"/>
              </w:rPr>
            </w:pPr>
            <w:r w:rsidRPr="00CC0ABC">
              <w:rPr>
                <w:rFonts w:asciiTheme="minorHAnsi" w:eastAsiaTheme="minorEastAsia" w:hAnsiTheme="minorHAnsi"/>
                <w:b/>
                <w:color w:val="auto"/>
              </w:rPr>
              <w:t>TOTAL</w:t>
            </w:r>
          </w:p>
        </w:tc>
        <w:tc>
          <w:tcPr>
            <w:tcW w:w="1417" w:type="dxa"/>
          </w:tcPr>
          <w:p w:rsidR="00AA29E8" w:rsidRPr="00CC0ABC" w:rsidRDefault="00AA29E8" w:rsidP="00AA29E8">
            <w:pPr>
              <w:pStyle w:val="textomarcapais12pt"/>
              <w:keepNext/>
              <w:jc w:val="center"/>
              <w:cnfStyle w:val="000000000000"/>
              <w:rPr>
                <w:rFonts w:asciiTheme="minorHAnsi" w:eastAsiaTheme="minorEastAsia" w:hAnsiTheme="minorHAnsi"/>
                <w:b/>
                <w:color w:val="auto"/>
              </w:rPr>
            </w:pPr>
            <w:r w:rsidRPr="00CC0ABC">
              <w:rPr>
                <w:rFonts w:asciiTheme="minorHAnsi" w:eastAsiaTheme="minorEastAsia" w:hAnsiTheme="minorHAnsi"/>
                <w:b/>
                <w:color w:val="auto"/>
              </w:rPr>
              <w:t>$ 3,672</w:t>
            </w:r>
          </w:p>
        </w:tc>
      </w:tr>
    </w:tbl>
    <w:p w:rsidR="00AA29E8" w:rsidRPr="00CC0ABC" w:rsidRDefault="00AA29E8" w:rsidP="00AA29E8">
      <w:pPr>
        <w:pStyle w:val="Epgrafe"/>
        <w:spacing w:after="0" w:line="240" w:lineRule="auto"/>
        <w:jc w:val="center"/>
        <w:rPr>
          <w:rFonts w:asciiTheme="minorHAnsi" w:hAnsiTheme="minorHAnsi"/>
          <w:lang w:val="es-EC"/>
        </w:rPr>
      </w:pPr>
    </w:p>
    <w:p w:rsidR="00AA29E8" w:rsidRPr="00CC0ABC" w:rsidRDefault="00AA29E8" w:rsidP="00AA29E8">
      <w:pPr>
        <w:pStyle w:val="Epgrafe"/>
        <w:spacing w:after="0" w:line="240" w:lineRule="auto"/>
        <w:jc w:val="center"/>
        <w:rPr>
          <w:rFonts w:asciiTheme="minorHAnsi" w:hAnsiTheme="minorHAnsi"/>
          <w:sz w:val="20"/>
          <w:lang w:val="es-ES"/>
        </w:rPr>
      </w:pPr>
      <w:bookmarkStart w:id="221" w:name="_Toc314675078"/>
      <w:bookmarkStart w:id="222" w:name="_Toc316938086"/>
      <w:r w:rsidRPr="00CC0ABC">
        <w:rPr>
          <w:rFonts w:asciiTheme="minorHAnsi" w:hAnsiTheme="minorHAnsi"/>
          <w:sz w:val="20"/>
          <w:lang w:val="es-ES"/>
        </w:rPr>
        <w:t>Tabla 5-</w:t>
      </w:r>
      <w:r w:rsidR="00903F30" w:rsidRPr="00CC0ABC">
        <w:rPr>
          <w:rFonts w:asciiTheme="minorHAnsi" w:hAnsiTheme="minorHAnsi"/>
          <w:sz w:val="20"/>
          <w:lang w:val="es-ES"/>
        </w:rPr>
        <w:fldChar w:fldCharType="begin"/>
      </w:r>
      <w:r w:rsidRPr="00CC0ABC">
        <w:rPr>
          <w:rFonts w:asciiTheme="minorHAnsi" w:hAnsiTheme="minorHAnsi"/>
          <w:sz w:val="20"/>
          <w:lang w:val="es-ES"/>
        </w:rPr>
        <w:instrText xml:space="preserve"> SEQ Tabla \* ARABIC </w:instrText>
      </w:r>
      <w:r w:rsidR="00903F30" w:rsidRPr="00CC0ABC">
        <w:rPr>
          <w:rFonts w:asciiTheme="minorHAnsi" w:hAnsiTheme="minorHAnsi"/>
          <w:sz w:val="20"/>
          <w:lang w:val="es-ES"/>
        </w:rPr>
        <w:fldChar w:fldCharType="separate"/>
      </w:r>
      <w:r w:rsidR="00E75534">
        <w:rPr>
          <w:rFonts w:asciiTheme="minorHAnsi" w:hAnsiTheme="minorHAnsi"/>
          <w:noProof/>
          <w:sz w:val="20"/>
          <w:lang w:val="es-ES"/>
        </w:rPr>
        <w:t>4</w:t>
      </w:r>
      <w:r w:rsidR="00903F30" w:rsidRPr="00CC0ABC">
        <w:rPr>
          <w:rFonts w:asciiTheme="minorHAnsi" w:hAnsiTheme="minorHAnsi"/>
          <w:sz w:val="20"/>
          <w:lang w:val="es-ES"/>
        </w:rPr>
        <w:fldChar w:fldCharType="end"/>
      </w:r>
      <w:r w:rsidRPr="00CC0ABC">
        <w:rPr>
          <w:rFonts w:asciiTheme="minorHAnsi" w:hAnsiTheme="minorHAnsi"/>
          <w:sz w:val="20"/>
          <w:lang w:val="es-ES"/>
        </w:rPr>
        <w:t>: presupuesto eventos</w:t>
      </w:r>
      <w:bookmarkEnd w:id="221"/>
      <w:bookmarkEnd w:id="222"/>
    </w:p>
    <w:p w:rsidR="00AA29E8" w:rsidRPr="00CC0ABC" w:rsidRDefault="00AA29E8" w:rsidP="00AA29E8">
      <w:pPr>
        <w:spacing w:after="0" w:line="240" w:lineRule="auto"/>
        <w:jc w:val="center"/>
        <w:rPr>
          <w:rFonts w:asciiTheme="minorHAnsi" w:hAnsiTheme="minorHAnsi"/>
          <w:lang w:val="es-ES"/>
        </w:rPr>
      </w:pPr>
      <w:r w:rsidRPr="00CC0ABC">
        <w:rPr>
          <w:rFonts w:asciiTheme="minorHAnsi" w:hAnsiTheme="minorHAnsi"/>
          <w:lang w:val="es-ES"/>
        </w:rPr>
        <w:t>FUENTE: GRUPO LA RONDALLA, OSWALDO SEGURA</w:t>
      </w:r>
    </w:p>
    <w:p w:rsidR="00AA29E8" w:rsidRDefault="00AA29E8" w:rsidP="00374B46">
      <w:pPr>
        <w:spacing w:after="0" w:line="240" w:lineRule="auto"/>
        <w:rPr>
          <w:rFonts w:asciiTheme="minorHAnsi" w:hAnsiTheme="minorHAnsi"/>
          <w:lang w:val="es-ES"/>
        </w:rPr>
      </w:pPr>
    </w:p>
    <w:p w:rsidR="00374B46" w:rsidRPr="00CC0ABC" w:rsidRDefault="00374B46" w:rsidP="00374B46">
      <w:pPr>
        <w:spacing w:after="0" w:line="240" w:lineRule="auto"/>
        <w:rPr>
          <w:rFonts w:asciiTheme="minorHAnsi" w:hAnsiTheme="minorHAnsi"/>
          <w:lang w:val="es-ES"/>
        </w:rPr>
      </w:pPr>
    </w:p>
    <w:p w:rsidR="00AA29E8" w:rsidRPr="00CC0ABC" w:rsidRDefault="00AA29E8" w:rsidP="00AA29E8">
      <w:pPr>
        <w:rPr>
          <w:rFonts w:asciiTheme="minorHAnsi" w:hAnsiTheme="minorHAnsi"/>
          <w:sz w:val="24"/>
          <w:lang w:val="es-ES"/>
        </w:rPr>
      </w:pPr>
      <w:r w:rsidRPr="00CC0ABC">
        <w:rPr>
          <w:rFonts w:asciiTheme="minorHAnsi" w:hAnsiTheme="minorHAnsi"/>
          <w:b/>
          <w:sz w:val="24"/>
          <w:lang w:val="es-ES"/>
        </w:rPr>
        <w:t xml:space="preserve">PRESUPUESTO DE </w:t>
      </w:r>
      <w:r w:rsidR="00D9169A">
        <w:rPr>
          <w:rFonts w:asciiTheme="minorHAnsi" w:hAnsiTheme="minorHAnsi"/>
          <w:b/>
          <w:sz w:val="24"/>
          <w:lang w:val="es-ES"/>
        </w:rPr>
        <w:t xml:space="preserve">LUGAR Y </w:t>
      </w:r>
      <w:r w:rsidRPr="00CC0ABC">
        <w:rPr>
          <w:rFonts w:asciiTheme="minorHAnsi" w:hAnsiTheme="minorHAnsi"/>
          <w:b/>
          <w:sz w:val="24"/>
          <w:lang w:val="es-ES"/>
        </w:rPr>
        <w:t>SERVICIOS</w:t>
      </w:r>
      <w:r w:rsidR="00D9169A">
        <w:rPr>
          <w:rFonts w:asciiTheme="minorHAnsi" w:hAnsiTheme="minorHAnsi"/>
          <w:b/>
          <w:sz w:val="24"/>
          <w:lang w:val="es-ES"/>
        </w:rPr>
        <w:t xml:space="preserve"> (EXOPLAZA)</w:t>
      </w:r>
    </w:p>
    <w:tbl>
      <w:tblPr>
        <w:tblStyle w:val="Sombreadoclaro1"/>
        <w:tblW w:w="8613" w:type="dxa"/>
        <w:tblLayout w:type="fixed"/>
        <w:tblLook w:val="04A0"/>
      </w:tblPr>
      <w:tblGrid>
        <w:gridCol w:w="4644"/>
        <w:gridCol w:w="1134"/>
        <w:gridCol w:w="1418"/>
        <w:gridCol w:w="1417"/>
      </w:tblGrid>
      <w:tr w:rsidR="00AA29E8" w:rsidRPr="00CC0ABC" w:rsidTr="00374B46">
        <w:trPr>
          <w:cnfStyle w:val="100000000000"/>
        </w:trPr>
        <w:tc>
          <w:tcPr>
            <w:cnfStyle w:val="001000000000"/>
            <w:tcW w:w="4644" w:type="dxa"/>
          </w:tcPr>
          <w:p w:rsidR="00AA29E8" w:rsidRPr="00CC0ABC" w:rsidRDefault="00AA29E8" w:rsidP="00AA29E8">
            <w:pPr>
              <w:pStyle w:val="textomarcapais12pt"/>
              <w:jc w:val="center"/>
              <w:rPr>
                <w:rFonts w:asciiTheme="minorHAnsi" w:eastAsiaTheme="minorEastAsia" w:hAnsiTheme="minorHAnsi"/>
                <w:b w:val="0"/>
                <w:color w:val="auto"/>
              </w:rPr>
            </w:pPr>
            <w:r w:rsidRPr="00CC0ABC">
              <w:rPr>
                <w:rFonts w:asciiTheme="minorHAnsi" w:eastAsiaTheme="minorEastAsia" w:hAnsiTheme="minorHAnsi"/>
                <w:color w:val="auto"/>
              </w:rPr>
              <w:t>Descripción</w:t>
            </w:r>
          </w:p>
        </w:tc>
        <w:tc>
          <w:tcPr>
            <w:tcW w:w="1134" w:type="dxa"/>
          </w:tcPr>
          <w:p w:rsidR="00AA29E8" w:rsidRPr="00CC0ABC" w:rsidRDefault="00AA29E8" w:rsidP="00AA29E8">
            <w:pPr>
              <w:pStyle w:val="textomarcapais12pt"/>
              <w:jc w:val="center"/>
              <w:cnfStyle w:val="100000000000"/>
              <w:rPr>
                <w:rFonts w:asciiTheme="minorHAnsi" w:eastAsiaTheme="minorEastAsia" w:hAnsiTheme="minorHAnsi"/>
                <w:b w:val="0"/>
                <w:color w:val="auto"/>
              </w:rPr>
            </w:pPr>
            <w:r w:rsidRPr="00CC0ABC">
              <w:rPr>
                <w:rFonts w:asciiTheme="minorHAnsi" w:eastAsiaTheme="minorEastAsia" w:hAnsiTheme="minorHAnsi"/>
                <w:color w:val="auto"/>
              </w:rPr>
              <w:t>Nº de días</w:t>
            </w:r>
          </w:p>
        </w:tc>
        <w:tc>
          <w:tcPr>
            <w:tcW w:w="1418" w:type="dxa"/>
          </w:tcPr>
          <w:p w:rsidR="00AA29E8" w:rsidRPr="00CC0ABC" w:rsidRDefault="00AA29E8" w:rsidP="00AA29E8">
            <w:pPr>
              <w:pStyle w:val="textomarcapais12pt"/>
              <w:jc w:val="center"/>
              <w:cnfStyle w:val="100000000000"/>
              <w:rPr>
                <w:rFonts w:asciiTheme="minorHAnsi" w:eastAsiaTheme="minorEastAsia" w:hAnsiTheme="minorHAnsi"/>
                <w:b w:val="0"/>
                <w:color w:val="auto"/>
              </w:rPr>
            </w:pPr>
            <w:r w:rsidRPr="00CC0ABC">
              <w:rPr>
                <w:rFonts w:asciiTheme="minorHAnsi" w:eastAsiaTheme="minorEastAsia" w:hAnsiTheme="minorHAnsi"/>
                <w:color w:val="auto"/>
              </w:rPr>
              <w:t>Precio por día</w:t>
            </w:r>
          </w:p>
        </w:tc>
        <w:tc>
          <w:tcPr>
            <w:tcW w:w="1417" w:type="dxa"/>
          </w:tcPr>
          <w:p w:rsidR="00AA29E8" w:rsidRPr="00CC0ABC" w:rsidRDefault="00AA29E8" w:rsidP="00AA29E8">
            <w:pPr>
              <w:pStyle w:val="textomarcapais12pt"/>
              <w:jc w:val="center"/>
              <w:cnfStyle w:val="100000000000"/>
              <w:rPr>
                <w:rFonts w:asciiTheme="minorHAnsi" w:eastAsiaTheme="minorEastAsia" w:hAnsiTheme="minorHAnsi"/>
                <w:b w:val="0"/>
                <w:color w:val="auto"/>
              </w:rPr>
            </w:pPr>
            <w:r w:rsidRPr="00CC0ABC">
              <w:rPr>
                <w:rFonts w:asciiTheme="minorHAnsi" w:eastAsiaTheme="minorEastAsia" w:hAnsiTheme="minorHAnsi"/>
                <w:color w:val="auto"/>
              </w:rPr>
              <w:t>Total</w:t>
            </w:r>
          </w:p>
        </w:tc>
      </w:tr>
      <w:tr w:rsidR="00AA29E8" w:rsidRPr="00CC0ABC" w:rsidTr="00374B46">
        <w:trPr>
          <w:cnfStyle w:val="000000100000"/>
        </w:trPr>
        <w:tc>
          <w:tcPr>
            <w:cnfStyle w:val="001000000000"/>
            <w:tcW w:w="4644" w:type="dxa"/>
            <w:shd w:val="clear" w:color="auto" w:fill="F2F2F2" w:themeFill="background1" w:themeFillShade="F2"/>
          </w:tcPr>
          <w:p w:rsidR="00AA29E8" w:rsidRPr="00CC0ABC" w:rsidRDefault="00AA29E8" w:rsidP="00AA29E8">
            <w:pPr>
              <w:pStyle w:val="textomarcapais12pt"/>
              <w:jc w:val="center"/>
              <w:rPr>
                <w:rFonts w:asciiTheme="minorHAnsi" w:eastAsiaTheme="minorEastAsia" w:hAnsiTheme="minorHAnsi"/>
                <w:color w:val="auto"/>
              </w:rPr>
            </w:pPr>
          </w:p>
        </w:tc>
        <w:tc>
          <w:tcPr>
            <w:tcW w:w="1134" w:type="dxa"/>
            <w:shd w:val="clear" w:color="auto" w:fill="F2F2F2" w:themeFill="background1" w:themeFillShade="F2"/>
          </w:tcPr>
          <w:p w:rsidR="00AA29E8" w:rsidRPr="00CC0ABC" w:rsidRDefault="00AA29E8" w:rsidP="00AA29E8">
            <w:pPr>
              <w:pStyle w:val="textomarcapais12pt"/>
              <w:jc w:val="center"/>
              <w:cnfStyle w:val="000000100000"/>
              <w:rPr>
                <w:rFonts w:asciiTheme="minorHAnsi" w:eastAsiaTheme="minorEastAsia" w:hAnsiTheme="minorHAnsi"/>
                <w:color w:val="auto"/>
              </w:rPr>
            </w:pPr>
          </w:p>
        </w:tc>
        <w:tc>
          <w:tcPr>
            <w:tcW w:w="1418" w:type="dxa"/>
            <w:shd w:val="clear" w:color="auto" w:fill="F2F2F2" w:themeFill="background1" w:themeFillShade="F2"/>
          </w:tcPr>
          <w:p w:rsidR="00AA29E8" w:rsidRPr="00CC0ABC" w:rsidRDefault="00AA29E8" w:rsidP="00AA29E8">
            <w:pPr>
              <w:pStyle w:val="textomarcapais12pt"/>
              <w:jc w:val="center"/>
              <w:cnfStyle w:val="000000100000"/>
              <w:rPr>
                <w:rFonts w:asciiTheme="minorHAnsi" w:eastAsiaTheme="minorEastAsia" w:hAnsiTheme="minorHAnsi"/>
                <w:color w:val="auto"/>
              </w:rPr>
            </w:pPr>
          </w:p>
        </w:tc>
        <w:tc>
          <w:tcPr>
            <w:tcW w:w="1417" w:type="dxa"/>
            <w:shd w:val="clear" w:color="auto" w:fill="F2F2F2" w:themeFill="background1" w:themeFillShade="F2"/>
          </w:tcPr>
          <w:p w:rsidR="00AA29E8" w:rsidRPr="00CC0ABC" w:rsidRDefault="00AA29E8" w:rsidP="00AA29E8">
            <w:pPr>
              <w:pStyle w:val="textomarcapais12pt"/>
              <w:jc w:val="center"/>
              <w:cnfStyle w:val="000000100000"/>
              <w:rPr>
                <w:rFonts w:asciiTheme="minorHAnsi" w:eastAsiaTheme="minorEastAsia" w:hAnsiTheme="minorHAnsi"/>
                <w:color w:val="auto"/>
              </w:rPr>
            </w:pPr>
          </w:p>
        </w:tc>
      </w:tr>
      <w:tr w:rsidR="00AA29E8" w:rsidRPr="00CC0ABC" w:rsidTr="00374B46">
        <w:tc>
          <w:tcPr>
            <w:cnfStyle w:val="001000000000"/>
            <w:tcW w:w="4644" w:type="dxa"/>
          </w:tcPr>
          <w:p w:rsidR="00AA29E8" w:rsidRPr="00CC0ABC" w:rsidRDefault="00AA29E8" w:rsidP="00AA29E8">
            <w:pPr>
              <w:pStyle w:val="textomarcapais12pt"/>
              <w:jc w:val="left"/>
              <w:rPr>
                <w:rFonts w:asciiTheme="minorHAnsi" w:eastAsiaTheme="minorEastAsia" w:hAnsiTheme="minorHAnsi"/>
                <w:color w:val="auto"/>
              </w:rPr>
            </w:pPr>
            <w:r w:rsidRPr="00CC0ABC">
              <w:rPr>
                <w:rFonts w:asciiTheme="minorHAnsi" w:eastAsiaTheme="minorEastAsia" w:hAnsiTheme="minorHAnsi"/>
                <w:color w:val="auto"/>
              </w:rPr>
              <w:t>Sala Yerovi Presidentes - Montaje</w:t>
            </w:r>
          </w:p>
        </w:tc>
        <w:tc>
          <w:tcPr>
            <w:tcW w:w="1134" w:type="dxa"/>
          </w:tcPr>
          <w:p w:rsidR="00AA29E8" w:rsidRPr="00CC0ABC" w:rsidRDefault="00AA29E8" w:rsidP="009044AF">
            <w:pPr>
              <w:pStyle w:val="textomarcapais12pt"/>
              <w:jc w:val="center"/>
              <w:cnfStyle w:val="000000000000"/>
              <w:rPr>
                <w:rFonts w:asciiTheme="minorHAnsi" w:eastAsiaTheme="minorEastAsia" w:hAnsiTheme="minorHAnsi"/>
                <w:color w:val="auto"/>
              </w:rPr>
            </w:pPr>
            <w:r w:rsidRPr="00CC0ABC">
              <w:rPr>
                <w:rFonts w:asciiTheme="minorHAnsi" w:eastAsiaTheme="minorEastAsia" w:hAnsiTheme="minorHAnsi"/>
                <w:color w:val="auto"/>
              </w:rPr>
              <w:t>1</w:t>
            </w:r>
          </w:p>
        </w:tc>
        <w:tc>
          <w:tcPr>
            <w:tcW w:w="1418" w:type="dxa"/>
          </w:tcPr>
          <w:p w:rsidR="00AA29E8" w:rsidRPr="00CC0ABC" w:rsidRDefault="00AA29E8" w:rsidP="009044AF">
            <w:pPr>
              <w:pStyle w:val="textomarcapais12pt"/>
              <w:jc w:val="center"/>
              <w:cnfStyle w:val="000000000000"/>
              <w:rPr>
                <w:rFonts w:asciiTheme="minorHAnsi" w:eastAsiaTheme="minorEastAsia" w:hAnsiTheme="minorHAnsi"/>
                <w:color w:val="auto"/>
              </w:rPr>
            </w:pPr>
            <w:r w:rsidRPr="00CC0ABC">
              <w:rPr>
                <w:color w:val="auto"/>
              </w:rPr>
              <w:t>$ 715.00</w:t>
            </w:r>
          </w:p>
        </w:tc>
        <w:tc>
          <w:tcPr>
            <w:tcW w:w="1417" w:type="dxa"/>
          </w:tcPr>
          <w:p w:rsidR="00AA29E8" w:rsidRPr="00CC0ABC" w:rsidRDefault="00AA29E8" w:rsidP="009044AF">
            <w:pPr>
              <w:pStyle w:val="textomarcapais12pt"/>
              <w:jc w:val="center"/>
              <w:cnfStyle w:val="000000000000"/>
              <w:rPr>
                <w:rFonts w:asciiTheme="minorHAnsi" w:eastAsiaTheme="minorEastAsia" w:hAnsiTheme="minorHAnsi"/>
                <w:color w:val="auto"/>
              </w:rPr>
            </w:pPr>
            <w:r w:rsidRPr="00CC0ABC">
              <w:rPr>
                <w:color w:val="auto"/>
              </w:rPr>
              <w:t>$ 715.00</w:t>
            </w:r>
          </w:p>
        </w:tc>
      </w:tr>
      <w:tr w:rsidR="00AA29E8" w:rsidRPr="00CC0ABC" w:rsidTr="00374B46">
        <w:trPr>
          <w:cnfStyle w:val="000000100000"/>
        </w:trPr>
        <w:tc>
          <w:tcPr>
            <w:cnfStyle w:val="001000000000"/>
            <w:tcW w:w="4644" w:type="dxa"/>
            <w:shd w:val="clear" w:color="auto" w:fill="F2F2F2" w:themeFill="background1" w:themeFillShade="F2"/>
          </w:tcPr>
          <w:p w:rsidR="00AA29E8" w:rsidRPr="00374B46" w:rsidRDefault="00AA29E8" w:rsidP="00AA29E8">
            <w:pPr>
              <w:pStyle w:val="textomarcapais12pt"/>
              <w:jc w:val="left"/>
              <w:rPr>
                <w:rFonts w:asciiTheme="minorHAnsi" w:eastAsiaTheme="minorEastAsia" w:hAnsiTheme="minorHAnsi"/>
                <w:color w:val="auto"/>
              </w:rPr>
            </w:pPr>
            <w:r w:rsidRPr="00374B46">
              <w:rPr>
                <w:rFonts w:asciiTheme="minorHAnsi" w:eastAsiaTheme="minorEastAsia" w:hAnsiTheme="minorHAnsi"/>
                <w:color w:val="auto"/>
              </w:rPr>
              <w:t>Sala Yerovi Presidentes - Desmontaje</w:t>
            </w:r>
          </w:p>
        </w:tc>
        <w:tc>
          <w:tcPr>
            <w:tcW w:w="1134" w:type="dxa"/>
            <w:shd w:val="clear" w:color="auto" w:fill="F2F2F2" w:themeFill="background1" w:themeFillShade="F2"/>
          </w:tcPr>
          <w:p w:rsidR="00AA29E8" w:rsidRPr="00CC0ABC" w:rsidRDefault="00AA29E8" w:rsidP="009044AF">
            <w:pPr>
              <w:pStyle w:val="textomarcapais12pt"/>
              <w:jc w:val="center"/>
              <w:cnfStyle w:val="000000100000"/>
              <w:rPr>
                <w:rFonts w:asciiTheme="minorHAnsi" w:eastAsiaTheme="minorEastAsia" w:hAnsiTheme="minorHAnsi"/>
                <w:color w:val="auto"/>
              </w:rPr>
            </w:pPr>
            <w:r w:rsidRPr="00CC0ABC">
              <w:rPr>
                <w:rFonts w:asciiTheme="minorHAnsi" w:eastAsiaTheme="minorEastAsia" w:hAnsiTheme="minorHAnsi"/>
                <w:color w:val="auto"/>
              </w:rPr>
              <w:t>1</w:t>
            </w:r>
          </w:p>
        </w:tc>
        <w:tc>
          <w:tcPr>
            <w:tcW w:w="1418" w:type="dxa"/>
            <w:shd w:val="clear" w:color="auto" w:fill="F2F2F2" w:themeFill="background1" w:themeFillShade="F2"/>
          </w:tcPr>
          <w:p w:rsidR="00AA29E8" w:rsidRPr="00CC0ABC" w:rsidRDefault="00AA29E8" w:rsidP="009044AF">
            <w:pPr>
              <w:pStyle w:val="textomarcapais12pt"/>
              <w:jc w:val="center"/>
              <w:cnfStyle w:val="000000100000"/>
              <w:rPr>
                <w:rFonts w:asciiTheme="minorHAnsi" w:eastAsiaTheme="minorEastAsia" w:hAnsiTheme="minorHAnsi"/>
                <w:color w:val="auto"/>
              </w:rPr>
            </w:pPr>
            <w:r w:rsidRPr="00CC0ABC">
              <w:rPr>
                <w:color w:val="auto"/>
              </w:rPr>
              <w:t>$ 715.00</w:t>
            </w:r>
          </w:p>
        </w:tc>
        <w:tc>
          <w:tcPr>
            <w:tcW w:w="1417" w:type="dxa"/>
            <w:shd w:val="clear" w:color="auto" w:fill="F2F2F2" w:themeFill="background1" w:themeFillShade="F2"/>
          </w:tcPr>
          <w:p w:rsidR="00AA29E8" w:rsidRPr="00CC0ABC" w:rsidRDefault="00AA29E8" w:rsidP="009044AF">
            <w:pPr>
              <w:pStyle w:val="textomarcapais12pt"/>
              <w:jc w:val="center"/>
              <w:cnfStyle w:val="000000100000"/>
              <w:rPr>
                <w:rFonts w:asciiTheme="minorHAnsi" w:eastAsiaTheme="minorEastAsia" w:hAnsiTheme="minorHAnsi"/>
                <w:color w:val="auto"/>
              </w:rPr>
            </w:pPr>
            <w:r w:rsidRPr="00CC0ABC">
              <w:rPr>
                <w:color w:val="auto"/>
              </w:rPr>
              <w:t>$ 715.00</w:t>
            </w:r>
          </w:p>
        </w:tc>
      </w:tr>
      <w:tr w:rsidR="00AA29E8" w:rsidRPr="00CC0ABC" w:rsidTr="00374B46">
        <w:tc>
          <w:tcPr>
            <w:cnfStyle w:val="001000000000"/>
            <w:tcW w:w="4644" w:type="dxa"/>
          </w:tcPr>
          <w:p w:rsidR="00AA29E8" w:rsidRPr="00374B46" w:rsidRDefault="00AA29E8" w:rsidP="00AA29E8">
            <w:pPr>
              <w:pStyle w:val="textomarcapais12pt"/>
              <w:jc w:val="left"/>
              <w:rPr>
                <w:rFonts w:asciiTheme="minorHAnsi" w:eastAsiaTheme="minorEastAsia" w:hAnsiTheme="minorHAnsi"/>
                <w:color w:val="auto"/>
              </w:rPr>
            </w:pPr>
            <w:r w:rsidRPr="00374B46">
              <w:rPr>
                <w:rFonts w:asciiTheme="minorHAnsi" w:eastAsiaTheme="minorEastAsia" w:hAnsiTheme="minorHAnsi"/>
                <w:color w:val="auto"/>
              </w:rPr>
              <w:t>Sala Yerovi Presidentes - Evento</w:t>
            </w:r>
          </w:p>
        </w:tc>
        <w:tc>
          <w:tcPr>
            <w:tcW w:w="1134" w:type="dxa"/>
          </w:tcPr>
          <w:p w:rsidR="00AA29E8" w:rsidRPr="00CC0ABC" w:rsidRDefault="00AA29E8" w:rsidP="009044AF">
            <w:pPr>
              <w:pStyle w:val="textomarcapais12pt"/>
              <w:jc w:val="center"/>
              <w:cnfStyle w:val="000000000000"/>
              <w:rPr>
                <w:rFonts w:asciiTheme="minorHAnsi" w:eastAsiaTheme="minorEastAsia" w:hAnsiTheme="minorHAnsi"/>
                <w:color w:val="auto"/>
              </w:rPr>
            </w:pPr>
            <w:r w:rsidRPr="00CC0ABC">
              <w:rPr>
                <w:rFonts w:asciiTheme="minorHAnsi" w:eastAsiaTheme="minorEastAsia" w:hAnsiTheme="minorHAnsi"/>
                <w:color w:val="auto"/>
              </w:rPr>
              <w:t>3</w:t>
            </w:r>
          </w:p>
        </w:tc>
        <w:tc>
          <w:tcPr>
            <w:tcW w:w="1418" w:type="dxa"/>
          </w:tcPr>
          <w:p w:rsidR="00AA29E8" w:rsidRPr="00CC0ABC" w:rsidRDefault="00AA29E8" w:rsidP="009044AF">
            <w:pPr>
              <w:pStyle w:val="textomarcapais12pt"/>
              <w:jc w:val="center"/>
              <w:cnfStyle w:val="000000000000"/>
              <w:rPr>
                <w:rFonts w:asciiTheme="minorHAnsi" w:eastAsiaTheme="minorEastAsia" w:hAnsiTheme="minorHAnsi"/>
                <w:color w:val="auto"/>
              </w:rPr>
            </w:pPr>
            <w:r w:rsidRPr="00CC0ABC">
              <w:rPr>
                <w:color w:val="auto"/>
              </w:rPr>
              <w:t>$ 1</w:t>
            </w:r>
            <w:r w:rsidRPr="00CC0ABC">
              <w:rPr>
                <w:rFonts w:asciiTheme="minorHAnsi" w:eastAsiaTheme="minorEastAsia" w:hAnsiTheme="minorHAnsi"/>
                <w:color w:val="auto"/>
              </w:rPr>
              <w:t>,</w:t>
            </w:r>
            <w:r w:rsidRPr="00CC0ABC">
              <w:rPr>
                <w:color w:val="auto"/>
              </w:rPr>
              <w:t>430.00</w:t>
            </w:r>
          </w:p>
        </w:tc>
        <w:tc>
          <w:tcPr>
            <w:tcW w:w="1417" w:type="dxa"/>
          </w:tcPr>
          <w:p w:rsidR="00AA29E8" w:rsidRPr="00CC0ABC" w:rsidRDefault="00AA29E8" w:rsidP="009044AF">
            <w:pPr>
              <w:pStyle w:val="textomarcapais12pt"/>
              <w:jc w:val="center"/>
              <w:cnfStyle w:val="000000000000"/>
              <w:rPr>
                <w:rFonts w:asciiTheme="minorHAnsi" w:eastAsiaTheme="minorEastAsia" w:hAnsiTheme="minorHAnsi"/>
                <w:color w:val="auto"/>
              </w:rPr>
            </w:pPr>
            <w:r w:rsidRPr="00CC0ABC">
              <w:rPr>
                <w:color w:val="auto"/>
              </w:rPr>
              <w:t>$ 4</w:t>
            </w:r>
            <w:r w:rsidRPr="00CC0ABC">
              <w:rPr>
                <w:rFonts w:asciiTheme="minorHAnsi" w:eastAsiaTheme="minorEastAsia" w:hAnsiTheme="minorHAnsi"/>
                <w:color w:val="auto"/>
              </w:rPr>
              <w:t>,</w:t>
            </w:r>
            <w:r w:rsidRPr="00CC0ABC">
              <w:rPr>
                <w:color w:val="auto"/>
              </w:rPr>
              <w:t>290.00</w:t>
            </w:r>
          </w:p>
        </w:tc>
      </w:tr>
      <w:tr w:rsidR="00AA29E8" w:rsidRPr="00CC0ABC" w:rsidTr="00374B46">
        <w:trPr>
          <w:cnfStyle w:val="000000100000"/>
        </w:trPr>
        <w:tc>
          <w:tcPr>
            <w:cnfStyle w:val="001000000000"/>
            <w:tcW w:w="4644" w:type="dxa"/>
            <w:shd w:val="clear" w:color="auto" w:fill="F2F2F2" w:themeFill="background1" w:themeFillShade="F2"/>
          </w:tcPr>
          <w:p w:rsidR="00AA29E8" w:rsidRPr="00374B46" w:rsidRDefault="00AA29E8" w:rsidP="00AA29E8">
            <w:pPr>
              <w:pStyle w:val="textomarcapais12pt"/>
              <w:jc w:val="left"/>
              <w:rPr>
                <w:rFonts w:asciiTheme="minorHAnsi" w:eastAsiaTheme="minorEastAsia" w:hAnsiTheme="minorHAnsi"/>
                <w:color w:val="auto"/>
              </w:rPr>
            </w:pPr>
            <w:r w:rsidRPr="00374B46">
              <w:rPr>
                <w:color w:val="auto"/>
              </w:rPr>
              <w:t>Amplificación con un micrófono inalámbrico</w:t>
            </w:r>
          </w:p>
        </w:tc>
        <w:tc>
          <w:tcPr>
            <w:tcW w:w="1134" w:type="dxa"/>
            <w:shd w:val="clear" w:color="auto" w:fill="F2F2F2" w:themeFill="background1" w:themeFillShade="F2"/>
          </w:tcPr>
          <w:p w:rsidR="00AA29E8" w:rsidRPr="00CC0ABC" w:rsidRDefault="00AA29E8" w:rsidP="009044AF">
            <w:pPr>
              <w:pStyle w:val="textomarcapais12pt"/>
              <w:jc w:val="center"/>
              <w:cnfStyle w:val="000000100000"/>
              <w:rPr>
                <w:rFonts w:asciiTheme="minorHAnsi" w:eastAsiaTheme="minorEastAsia" w:hAnsiTheme="minorHAnsi"/>
                <w:color w:val="auto"/>
              </w:rPr>
            </w:pPr>
            <w:r w:rsidRPr="00CC0ABC">
              <w:rPr>
                <w:rFonts w:asciiTheme="minorHAnsi" w:eastAsiaTheme="minorEastAsia" w:hAnsiTheme="minorHAnsi"/>
                <w:color w:val="auto"/>
              </w:rPr>
              <w:t>3</w:t>
            </w:r>
          </w:p>
        </w:tc>
        <w:tc>
          <w:tcPr>
            <w:tcW w:w="1418" w:type="dxa"/>
            <w:shd w:val="clear" w:color="auto" w:fill="F2F2F2" w:themeFill="background1" w:themeFillShade="F2"/>
          </w:tcPr>
          <w:p w:rsidR="00AA29E8" w:rsidRPr="00CC0ABC" w:rsidRDefault="00AA29E8" w:rsidP="009044AF">
            <w:pPr>
              <w:pStyle w:val="textomarcapais12pt"/>
              <w:jc w:val="center"/>
              <w:cnfStyle w:val="000000100000"/>
              <w:rPr>
                <w:rFonts w:asciiTheme="minorHAnsi" w:eastAsiaTheme="minorEastAsia" w:hAnsiTheme="minorHAnsi"/>
                <w:color w:val="auto"/>
              </w:rPr>
            </w:pPr>
            <w:r w:rsidRPr="00CC0ABC">
              <w:rPr>
                <w:color w:val="auto"/>
              </w:rPr>
              <w:t>$ 130.00</w:t>
            </w:r>
          </w:p>
        </w:tc>
        <w:tc>
          <w:tcPr>
            <w:tcW w:w="1417" w:type="dxa"/>
            <w:shd w:val="clear" w:color="auto" w:fill="F2F2F2" w:themeFill="background1" w:themeFillShade="F2"/>
          </w:tcPr>
          <w:p w:rsidR="00AA29E8" w:rsidRPr="00CC0ABC" w:rsidRDefault="00AA29E8" w:rsidP="009044AF">
            <w:pPr>
              <w:pStyle w:val="textomarcapais12pt"/>
              <w:jc w:val="center"/>
              <w:cnfStyle w:val="000000100000"/>
              <w:rPr>
                <w:rFonts w:asciiTheme="minorHAnsi" w:eastAsiaTheme="minorEastAsia" w:hAnsiTheme="minorHAnsi"/>
                <w:color w:val="auto"/>
              </w:rPr>
            </w:pPr>
            <w:r w:rsidRPr="00CC0ABC">
              <w:rPr>
                <w:color w:val="auto"/>
              </w:rPr>
              <w:t>$ 390.00</w:t>
            </w:r>
          </w:p>
        </w:tc>
      </w:tr>
      <w:tr w:rsidR="00AA29E8" w:rsidRPr="00CC0ABC" w:rsidTr="00374B46">
        <w:tc>
          <w:tcPr>
            <w:cnfStyle w:val="001000000000"/>
            <w:tcW w:w="4644" w:type="dxa"/>
          </w:tcPr>
          <w:p w:rsidR="00AA29E8" w:rsidRPr="00374B46" w:rsidRDefault="00AA29E8" w:rsidP="00AA29E8">
            <w:pPr>
              <w:pStyle w:val="textomarcapais12pt"/>
              <w:jc w:val="left"/>
              <w:rPr>
                <w:rFonts w:asciiTheme="minorHAnsi" w:eastAsiaTheme="minorEastAsia" w:hAnsiTheme="minorHAnsi"/>
                <w:color w:val="auto"/>
              </w:rPr>
            </w:pPr>
            <w:r w:rsidRPr="00374B46">
              <w:rPr>
                <w:color w:val="auto"/>
              </w:rPr>
              <w:t>Pantalla de 4m x 3m de proyección  frontal o retroproyección</w:t>
            </w:r>
          </w:p>
        </w:tc>
        <w:tc>
          <w:tcPr>
            <w:tcW w:w="1134" w:type="dxa"/>
          </w:tcPr>
          <w:p w:rsidR="00AA29E8" w:rsidRPr="00CC0ABC" w:rsidRDefault="00AA29E8" w:rsidP="009044AF">
            <w:pPr>
              <w:pStyle w:val="textomarcapais12pt"/>
              <w:jc w:val="center"/>
              <w:cnfStyle w:val="000000000000"/>
              <w:rPr>
                <w:rFonts w:asciiTheme="minorHAnsi" w:eastAsiaTheme="minorEastAsia" w:hAnsiTheme="minorHAnsi"/>
                <w:color w:val="auto"/>
              </w:rPr>
            </w:pPr>
            <w:r w:rsidRPr="00CC0ABC">
              <w:rPr>
                <w:rFonts w:asciiTheme="minorHAnsi" w:eastAsiaTheme="minorEastAsia" w:hAnsiTheme="minorHAnsi"/>
                <w:color w:val="auto"/>
              </w:rPr>
              <w:t>3</w:t>
            </w:r>
          </w:p>
        </w:tc>
        <w:tc>
          <w:tcPr>
            <w:tcW w:w="1418" w:type="dxa"/>
          </w:tcPr>
          <w:p w:rsidR="00AA29E8" w:rsidRPr="00CC0ABC" w:rsidRDefault="00AA29E8" w:rsidP="009044AF">
            <w:pPr>
              <w:pStyle w:val="textomarcapais12pt"/>
              <w:jc w:val="center"/>
              <w:cnfStyle w:val="000000000000"/>
              <w:rPr>
                <w:rFonts w:asciiTheme="minorHAnsi" w:eastAsiaTheme="minorEastAsia" w:hAnsiTheme="minorHAnsi"/>
                <w:color w:val="auto"/>
              </w:rPr>
            </w:pPr>
            <w:r w:rsidRPr="00CC0ABC">
              <w:rPr>
                <w:color w:val="auto"/>
              </w:rPr>
              <w:t>$ 35.00</w:t>
            </w:r>
          </w:p>
        </w:tc>
        <w:tc>
          <w:tcPr>
            <w:tcW w:w="1417" w:type="dxa"/>
          </w:tcPr>
          <w:p w:rsidR="00AA29E8" w:rsidRPr="00CC0ABC" w:rsidRDefault="00AA29E8" w:rsidP="009044AF">
            <w:pPr>
              <w:pStyle w:val="textomarcapais12pt"/>
              <w:jc w:val="center"/>
              <w:cnfStyle w:val="000000000000"/>
              <w:rPr>
                <w:rFonts w:asciiTheme="minorHAnsi" w:eastAsiaTheme="minorEastAsia" w:hAnsiTheme="minorHAnsi"/>
                <w:color w:val="auto"/>
              </w:rPr>
            </w:pPr>
            <w:r w:rsidRPr="00CC0ABC">
              <w:rPr>
                <w:color w:val="auto"/>
              </w:rPr>
              <w:t>$ 105.00</w:t>
            </w:r>
          </w:p>
        </w:tc>
      </w:tr>
      <w:tr w:rsidR="00AA29E8" w:rsidRPr="00CC0ABC" w:rsidTr="00374B46">
        <w:trPr>
          <w:cnfStyle w:val="000000100000"/>
        </w:trPr>
        <w:tc>
          <w:tcPr>
            <w:cnfStyle w:val="001000000000"/>
            <w:tcW w:w="4644" w:type="dxa"/>
            <w:shd w:val="clear" w:color="auto" w:fill="F2F2F2" w:themeFill="background1" w:themeFillShade="F2"/>
          </w:tcPr>
          <w:p w:rsidR="00AA29E8" w:rsidRPr="00374B46" w:rsidRDefault="00AA29E8" w:rsidP="00AA29E8">
            <w:pPr>
              <w:pStyle w:val="textomarcapais12pt"/>
              <w:jc w:val="left"/>
              <w:rPr>
                <w:rFonts w:asciiTheme="minorHAnsi" w:eastAsiaTheme="minorEastAsia" w:hAnsiTheme="minorHAnsi"/>
                <w:color w:val="auto"/>
              </w:rPr>
            </w:pPr>
            <w:r w:rsidRPr="00374B46">
              <w:rPr>
                <w:color w:val="auto"/>
              </w:rPr>
              <w:t>Proyector de 3.000 ANSI lúmenes</w:t>
            </w:r>
          </w:p>
        </w:tc>
        <w:tc>
          <w:tcPr>
            <w:tcW w:w="1134" w:type="dxa"/>
            <w:shd w:val="clear" w:color="auto" w:fill="F2F2F2" w:themeFill="background1" w:themeFillShade="F2"/>
          </w:tcPr>
          <w:p w:rsidR="00AA29E8" w:rsidRPr="00CC0ABC" w:rsidRDefault="00AA29E8" w:rsidP="009044AF">
            <w:pPr>
              <w:pStyle w:val="textomarcapais12pt"/>
              <w:jc w:val="center"/>
              <w:cnfStyle w:val="000000100000"/>
              <w:rPr>
                <w:rFonts w:asciiTheme="minorHAnsi" w:eastAsiaTheme="minorEastAsia" w:hAnsiTheme="minorHAnsi"/>
                <w:color w:val="auto"/>
              </w:rPr>
            </w:pPr>
            <w:r w:rsidRPr="00CC0ABC">
              <w:rPr>
                <w:rFonts w:asciiTheme="minorHAnsi" w:eastAsiaTheme="minorEastAsia" w:hAnsiTheme="minorHAnsi"/>
                <w:color w:val="auto"/>
              </w:rPr>
              <w:t>3</w:t>
            </w:r>
          </w:p>
        </w:tc>
        <w:tc>
          <w:tcPr>
            <w:tcW w:w="1418" w:type="dxa"/>
            <w:shd w:val="clear" w:color="auto" w:fill="F2F2F2" w:themeFill="background1" w:themeFillShade="F2"/>
          </w:tcPr>
          <w:p w:rsidR="00AA29E8" w:rsidRPr="00CC0ABC" w:rsidRDefault="00AA29E8" w:rsidP="009044AF">
            <w:pPr>
              <w:pStyle w:val="textomarcapais12pt"/>
              <w:jc w:val="center"/>
              <w:cnfStyle w:val="000000100000"/>
              <w:rPr>
                <w:rFonts w:asciiTheme="minorHAnsi" w:eastAsiaTheme="minorEastAsia" w:hAnsiTheme="minorHAnsi"/>
                <w:color w:val="auto"/>
              </w:rPr>
            </w:pPr>
            <w:r w:rsidRPr="00CC0ABC">
              <w:rPr>
                <w:color w:val="auto"/>
              </w:rPr>
              <w:t>$ 60.00</w:t>
            </w:r>
          </w:p>
        </w:tc>
        <w:tc>
          <w:tcPr>
            <w:tcW w:w="1417" w:type="dxa"/>
            <w:shd w:val="clear" w:color="auto" w:fill="F2F2F2" w:themeFill="background1" w:themeFillShade="F2"/>
          </w:tcPr>
          <w:p w:rsidR="00AA29E8" w:rsidRPr="00CC0ABC" w:rsidRDefault="00AA29E8" w:rsidP="009044AF">
            <w:pPr>
              <w:pStyle w:val="textomarcapais12pt"/>
              <w:jc w:val="center"/>
              <w:cnfStyle w:val="000000100000"/>
              <w:rPr>
                <w:rFonts w:asciiTheme="minorHAnsi" w:eastAsiaTheme="minorEastAsia" w:hAnsiTheme="minorHAnsi"/>
                <w:color w:val="auto"/>
              </w:rPr>
            </w:pPr>
            <w:r w:rsidRPr="00CC0ABC">
              <w:rPr>
                <w:color w:val="auto"/>
              </w:rPr>
              <w:t>$ 180.00</w:t>
            </w:r>
          </w:p>
        </w:tc>
      </w:tr>
      <w:tr w:rsidR="00AA29E8" w:rsidRPr="00CC0ABC" w:rsidTr="00374B46">
        <w:tc>
          <w:tcPr>
            <w:cnfStyle w:val="001000000000"/>
            <w:tcW w:w="5778" w:type="dxa"/>
            <w:gridSpan w:val="2"/>
            <w:vMerge w:val="restart"/>
          </w:tcPr>
          <w:p w:rsidR="00AA29E8" w:rsidRPr="00CC0ABC" w:rsidRDefault="00AA29E8" w:rsidP="009044AF">
            <w:pPr>
              <w:pStyle w:val="textomarcapais12pt"/>
              <w:jc w:val="center"/>
              <w:rPr>
                <w:rFonts w:asciiTheme="minorHAnsi" w:eastAsiaTheme="minorEastAsia" w:hAnsiTheme="minorHAnsi"/>
                <w:color w:val="auto"/>
              </w:rPr>
            </w:pPr>
          </w:p>
        </w:tc>
        <w:tc>
          <w:tcPr>
            <w:tcW w:w="1418" w:type="dxa"/>
          </w:tcPr>
          <w:p w:rsidR="00AA29E8" w:rsidRPr="00CC0ABC" w:rsidRDefault="00AA29E8" w:rsidP="009044AF">
            <w:pPr>
              <w:pStyle w:val="textomarcapais12pt"/>
              <w:jc w:val="center"/>
              <w:cnfStyle w:val="000000000000"/>
              <w:rPr>
                <w:rFonts w:asciiTheme="minorHAnsi" w:eastAsiaTheme="minorEastAsia" w:hAnsiTheme="minorHAnsi"/>
                <w:b/>
                <w:color w:val="auto"/>
              </w:rPr>
            </w:pPr>
            <w:r w:rsidRPr="00CC0ABC">
              <w:rPr>
                <w:rFonts w:asciiTheme="minorHAnsi" w:eastAsiaTheme="minorEastAsia" w:hAnsiTheme="minorHAnsi"/>
                <w:b/>
                <w:color w:val="auto"/>
              </w:rPr>
              <w:t>SUBTOTAL</w:t>
            </w:r>
          </w:p>
        </w:tc>
        <w:tc>
          <w:tcPr>
            <w:tcW w:w="1417" w:type="dxa"/>
          </w:tcPr>
          <w:p w:rsidR="00AA29E8" w:rsidRPr="00CC0ABC" w:rsidRDefault="00AA29E8" w:rsidP="009044AF">
            <w:pPr>
              <w:pStyle w:val="textomarcapais12pt"/>
              <w:keepNext/>
              <w:jc w:val="center"/>
              <w:cnfStyle w:val="000000000000"/>
              <w:rPr>
                <w:rFonts w:asciiTheme="minorHAnsi" w:eastAsiaTheme="minorEastAsia" w:hAnsiTheme="minorHAnsi"/>
                <w:b/>
                <w:color w:val="auto"/>
              </w:rPr>
            </w:pPr>
            <w:r w:rsidRPr="00CC0ABC">
              <w:rPr>
                <w:rFonts w:asciiTheme="minorHAnsi" w:eastAsiaTheme="minorEastAsia" w:hAnsiTheme="minorHAnsi"/>
                <w:b/>
                <w:color w:val="auto"/>
              </w:rPr>
              <w:t>$ 6,</w:t>
            </w:r>
            <w:r w:rsidRPr="00CC0ABC">
              <w:rPr>
                <w:b/>
                <w:color w:val="auto"/>
              </w:rPr>
              <w:t>395.00</w:t>
            </w:r>
          </w:p>
        </w:tc>
      </w:tr>
      <w:tr w:rsidR="00AA29E8" w:rsidRPr="00CC0ABC" w:rsidTr="00374B46">
        <w:trPr>
          <w:cnfStyle w:val="000000100000"/>
        </w:trPr>
        <w:tc>
          <w:tcPr>
            <w:cnfStyle w:val="001000000000"/>
            <w:tcW w:w="5778" w:type="dxa"/>
            <w:gridSpan w:val="2"/>
            <w:vMerge/>
          </w:tcPr>
          <w:p w:rsidR="00AA29E8" w:rsidRPr="00CC0ABC" w:rsidRDefault="00AA29E8" w:rsidP="009044AF">
            <w:pPr>
              <w:pStyle w:val="textomarcapais12pt"/>
              <w:jc w:val="center"/>
              <w:rPr>
                <w:rFonts w:asciiTheme="minorHAnsi" w:eastAsiaTheme="minorEastAsia" w:hAnsiTheme="minorHAnsi"/>
                <w:color w:val="auto"/>
              </w:rPr>
            </w:pPr>
          </w:p>
        </w:tc>
        <w:tc>
          <w:tcPr>
            <w:tcW w:w="1418" w:type="dxa"/>
            <w:shd w:val="clear" w:color="auto" w:fill="F2F2F2" w:themeFill="background1" w:themeFillShade="F2"/>
          </w:tcPr>
          <w:p w:rsidR="00AA29E8" w:rsidRPr="00CC0ABC" w:rsidRDefault="00AA29E8" w:rsidP="009044AF">
            <w:pPr>
              <w:pStyle w:val="textomarcapais12pt"/>
              <w:jc w:val="center"/>
              <w:cnfStyle w:val="000000100000"/>
              <w:rPr>
                <w:rFonts w:asciiTheme="minorHAnsi" w:eastAsiaTheme="minorEastAsia" w:hAnsiTheme="minorHAnsi"/>
                <w:b/>
                <w:color w:val="auto"/>
              </w:rPr>
            </w:pPr>
            <w:r w:rsidRPr="00CC0ABC">
              <w:rPr>
                <w:rFonts w:asciiTheme="minorHAnsi" w:eastAsiaTheme="minorEastAsia" w:hAnsiTheme="minorHAnsi"/>
                <w:b/>
                <w:color w:val="auto"/>
              </w:rPr>
              <w:t>I.V.A</w:t>
            </w:r>
          </w:p>
        </w:tc>
        <w:tc>
          <w:tcPr>
            <w:tcW w:w="1417" w:type="dxa"/>
            <w:shd w:val="clear" w:color="auto" w:fill="F2F2F2" w:themeFill="background1" w:themeFillShade="F2"/>
          </w:tcPr>
          <w:p w:rsidR="00AA29E8" w:rsidRPr="00CC0ABC" w:rsidRDefault="00AA29E8" w:rsidP="009044AF">
            <w:pPr>
              <w:pStyle w:val="textomarcapais12pt"/>
              <w:keepNext/>
              <w:jc w:val="center"/>
              <w:cnfStyle w:val="000000100000"/>
              <w:rPr>
                <w:rFonts w:asciiTheme="minorHAnsi" w:eastAsiaTheme="minorEastAsia" w:hAnsiTheme="minorHAnsi"/>
                <w:b/>
                <w:color w:val="auto"/>
              </w:rPr>
            </w:pPr>
            <w:r w:rsidRPr="00CC0ABC">
              <w:rPr>
                <w:b/>
                <w:color w:val="auto"/>
              </w:rPr>
              <w:t>$ 767.40</w:t>
            </w:r>
          </w:p>
        </w:tc>
      </w:tr>
      <w:tr w:rsidR="00AA29E8" w:rsidRPr="00CC0ABC" w:rsidTr="00374B46">
        <w:tc>
          <w:tcPr>
            <w:cnfStyle w:val="001000000000"/>
            <w:tcW w:w="5778" w:type="dxa"/>
            <w:gridSpan w:val="2"/>
            <w:vMerge/>
          </w:tcPr>
          <w:p w:rsidR="00AA29E8" w:rsidRPr="00CC0ABC" w:rsidRDefault="00AA29E8" w:rsidP="009044AF">
            <w:pPr>
              <w:pStyle w:val="textomarcapais12pt"/>
              <w:jc w:val="center"/>
              <w:rPr>
                <w:rFonts w:asciiTheme="minorHAnsi" w:eastAsiaTheme="minorEastAsia" w:hAnsiTheme="minorHAnsi"/>
                <w:color w:val="auto"/>
              </w:rPr>
            </w:pPr>
          </w:p>
        </w:tc>
        <w:tc>
          <w:tcPr>
            <w:tcW w:w="1418" w:type="dxa"/>
          </w:tcPr>
          <w:p w:rsidR="00AA29E8" w:rsidRPr="00CC0ABC" w:rsidRDefault="00AA29E8" w:rsidP="009044AF">
            <w:pPr>
              <w:pStyle w:val="textomarcapais12pt"/>
              <w:jc w:val="center"/>
              <w:cnfStyle w:val="000000000000"/>
              <w:rPr>
                <w:rFonts w:asciiTheme="minorHAnsi" w:eastAsiaTheme="minorEastAsia" w:hAnsiTheme="minorHAnsi"/>
                <w:b/>
                <w:color w:val="auto"/>
              </w:rPr>
            </w:pPr>
            <w:r w:rsidRPr="00CC0ABC">
              <w:rPr>
                <w:rFonts w:asciiTheme="minorHAnsi" w:eastAsiaTheme="minorEastAsia" w:hAnsiTheme="minorHAnsi"/>
                <w:b/>
                <w:color w:val="auto"/>
              </w:rPr>
              <w:t>TOTAL</w:t>
            </w:r>
          </w:p>
        </w:tc>
        <w:tc>
          <w:tcPr>
            <w:tcW w:w="1417" w:type="dxa"/>
          </w:tcPr>
          <w:p w:rsidR="00AA29E8" w:rsidRPr="00CC0ABC" w:rsidRDefault="00AA29E8" w:rsidP="009044AF">
            <w:pPr>
              <w:pStyle w:val="textomarcapais12pt"/>
              <w:keepNext/>
              <w:jc w:val="center"/>
              <w:cnfStyle w:val="000000000000"/>
              <w:rPr>
                <w:rFonts w:asciiTheme="minorHAnsi" w:eastAsiaTheme="minorEastAsia" w:hAnsiTheme="minorHAnsi"/>
                <w:b/>
                <w:color w:val="auto"/>
              </w:rPr>
            </w:pPr>
            <w:r w:rsidRPr="00CC0ABC">
              <w:rPr>
                <w:b/>
                <w:color w:val="auto"/>
              </w:rPr>
              <w:t>$ 7</w:t>
            </w:r>
            <w:r w:rsidRPr="00CC0ABC">
              <w:rPr>
                <w:rFonts w:asciiTheme="minorHAnsi" w:eastAsiaTheme="minorEastAsia" w:hAnsiTheme="minorHAnsi"/>
                <w:b/>
                <w:color w:val="auto"/>
              </w:rPr>
              <w:t>,</w:t>
            </w:r>
            <w:r w:rsidRPr="00CC0ABC">
              <w:rPr>
                <w:b/>
                <w:color w:val="auto"/>
              </w:rPr>
              <w:t> 162.40</w:t>
            </w:r>
          </w:p>
        </w:tc>
      </w:tr>
    </w:tbl>
    <w:p w:rsidR="00AA29E8" w:rsidRPr="00CC0ABC" w:rsidRDefault="00AA29E8" w:rsidP="00AA29E8">
      <w:pPr>
        <w:pStyle w:val="Epgrafe"/>
        <w:spacing w:after="0" w:line="240" w:lineRule="auto"/>
        <w:jc w:val="center"/>
        <w:rPr>
          <w:rFonts w:asciiTheme="minorHAnsi" w:hAnsiTheme="minorHAnsi"/>
          <w:lang w:val="es-ES"/>
        </w:rPr>
      </w:pPr>
    </w:p>
    <w:p w:rsidR="00AA29E8" w:rsidRPr="00CC0ABC" w:rsidRDefault="00AA29E8" w:rsidP="00AA29E8">
      <w:pPr>
        <w:pStyle w:val="Epgrafe"/>
        <w:spacing w:after="0" w:line="240" w:lineRule="auto"/>
        <w:jc w:val="center"/>
        <w:rPr>
          <w:rFonts w:asciiTheme="minorHAnsi" w:hAnsiTheme="minorHAnsi"/>
          <w:sz w:val="20"/>
          <w:lang w:val="es-ES"/>
        </w:rPr>
      </w:pPr>
      <w:bookmarkStart w:id="223" w:name="_Toc314675079"/>
      <w:bookmarkStart w:id="224" w:name="_Toc316938087"/>
      <w:r w:rsidRPr="00CC0ABC">
        <w:rPr>
          <w:rFonts w:asciiTheme="minorHAnsi" w:hAnsiTheme="minorHAnsi"/>
          <w:sz w:val="20"/>
          <w:lang w:val="es-ES"/>
        </w:rPr>
        <w:t xml:space="preserve">Tabla 5- </w:t>
      </w:r>
      <w:r w:rsidR="00903F30" w:rsidRPr="00CC0ABC">
        <w:rPr>
          <w:rFonts w:asciiTheme="minorHAnsi" w:hAnsiTheme="minorHAnsi"/>
          <w:sz w:val="20"/>
          <w:lang w:val="es-ES"/>
        </w:rPr>
        <w:fldChar w:fldCharType="begin"/>
      </w:r>
      <w:r w:rsidRPr="00CC0ABC">
        <w:rPr>
          <w:rFonts w:asciiTheme="minorHAnsi" w:hAnsiTheme="minorHAnsi"/>
          <w:sz w:val="20"/>
          <w:lang w:val="es-ES"/>
        </w:rPr>
        <w:instrText xml:space="preserve"> SEQ Tabla \* ARABIC </w:instrText>
      </w:r>
      <w:r w:rsidR="00903F30" w:rsidRPr="00CC0ABC">
        <w:rPr>
          <w:rFonts w:asciiTheme="minorHAnsi" w:hAnsiTheme="minorHAnsi"/>
          <w:sz w:val="20"/>
          <w:lang w:val="es-ES"/>
        </w:rPr>
        <w:fldChar w:fldCharType="separate"/>
      </w:r>
      <w:r w:rsidR="00E75534">
        <w:rPr>
          <w:rFonts w:asciiTheme="minorHAnsi" w:hAnsiTheme="minorHAnsi"/>
          <w:noProof/>
          <w:sz w:val="20"/>
          <w:lang w:val="es-ES"/>
        </w:rPr>
        <w:t>5</w:t>
      </w:r>
      <w:r w:rsidR="00903F30" w:rsidRPr="00CC0ABC">
        <w:rPr>
          <w:rFonts w:asciiTheme="minorHAnsi" w:hAnsiTheme="minorHAnsi"/>
          <w:sz w:val="20"/>
          <w:lang w:val="es-ES"/>
        </w:rPr>
        <w:fldChar w:fldCharType="end"/>
      </w:r>
      <w:r w:rsidRPr="00CC0ABC">
        <w:rPr>
          <w:rFonts w:asciiTheme="minorHAnsi" w:hAnsiTheme="minorHAnsi"/>
          <w:sz w:val="20"/>
          <w:lang w:val="es-ES"/>
        </w:rPr>
        <w:t>: PRESUPUESTO EVENTOS</w:t>
      </w:r>
      <w:bookmarkEnd w:id="223"/>
      <w:bookmarkEnd w:id="224"/>
    </w:p>
    <w:p w:rsidR="00AA29E8" w:rsidRPr="00CC0ABC" w:rsidRDefault="00AA29E8" w:rsidP="00AA29E8">
      <w:pPr>
        <w:spacing w:after="0" w:line="240" w:lineRule="auto"/>
        <w:jc w:val="center"/>
        <w:rPr>
          <w:rFonts w:asciiTheme="minorHAnsi" w:hAnsiTheme="minorHAnsi"/>
          <w:lang w:val="es-ES"/>
        </w:rPr>
      </w:pPr>
      <w:r w:rsidRPr="00CC0ABC">
        <w:rPr>
          <w:rFonts w:asciiTheme="minorHAnsi" w:hAnsiTheme="minorHAnsi"/>
          <w:lang w:val="es-ES"/>
        </w:rPr>
        <w:t xml:space="preserve">FUENTE: EXPOPLAZA </w:t>
      </w:r>
    </w:p>
    <w:p w:rsidR="00AA29E8" w:rsidRPr="00CC0ABC" w:rsidRDefault="00AA29E8" w:rsidP="00AA29E8">
      <w:pPr>
        <w:spacing w:after="0" w:line="240" w:lineRule="auto"/>
        <w:jc w:val="center"/>
        <w:rPr>
          <w:rFonts w:asciiTheme="minorHAnsi" w:hAnsiTheme="minorHAnsi"/>
          <w:lang w:val="es-ES"/>
        </w:rPr>
      </w:pPr>
    </w:p>
    <w:p w:rsidR="00AA29E8" w:rsidRPr="00CC0ABC" w:rsidRDefault="00AA29E8" w:rsidP="00AA29E8">
      <w:pPr>
        <w:rPr>
          <w:rFonts w:asciiTheme="minorHAnsi" w:hAnsiTheme="minorHAnsi"/>
          <w:b/>
          <w:sz w:val="24"/>
          <w:lang w:val="es-ES"/>
        </w:rPr>
      </w:pPr>
    </w:p>
    <w:p w:rsidR="00AA29E8" w:rsidRPr="00CC0ABC" w:rsidRDefault="00AA29E8" w:rsidP="00AA29E8">
      <w:pPr>
        <w:rPr>
          <w:rFonts w:asciiTheme="minorHAnsi" w:hAnsiTheme="minorHAnsi"/>
          <w:b/>
          <w:sz w:val="24"/>
          <w:lang w:val="es-ES"/>
        </w:rPr>
      </w:pPr>
      <w:r w:rsidRPr="00CC0ABC">
        <w:rPr>
          <w:rFonts w:asciiTheme="minorHAnsi" w:hAnsiTheme="minorHAnsi"/>
          <w:b/>
          <w:sz w:val="24"/>
          <w:lang w:val="es-ES"/>
        </w:rPr>
        <w:t>Servicios Generales incluidos al reservar las instalaciones de Expoplaza:</w:t>
      </w:r>
    </w:p>
    <w:p w:rsidR="00AA29E8" w:rsidRPr="00CC0ABC" w:rsidRDefault="00AA29E8" w:rsidP="00AA29E8">
      <w:pPr>
        <w:pStyle w:val="Default"/>
        <w:numPr>
          <w:ilvl w:val="0"/>
          <w:numId w:val="46"/>
        </w:numPr>
        <w:tabs>
          <w:tab w:val="left" w:pos="284"/>
        </w:tabs>
        <w:spacing w:before="0" w:after="0" w:line="240" w:lineRule="auto"/>
        <w:rPr>
          <w:rFonts w:ascii="Calibri" w:hAnsi="Calibri" w:cs="Times New Roman"/>
          <w:color w:val="auto"/>
          <w:lang w:eastAsia="en-US" w:bidi="en-US"/>
        </w:rPr>
      </w:pPr>
      <w:r w:rsidRPr="00CC0ABC">
        <w:rPr>
          <w:rFonts w:ascii="Calibri" w:hAnsi="Calibri" w:cs="Times New Roman"/>
          <w:color w:val="auto"/>
          <w:lang w:eastAsia="en-US" w:bidi="en-US"/>
        </w:rPr>
        <w:t>Iluminación general del Salón y Zonas de acceso.</w:t>
      </w:r>
    </w:p>
    <w:p w:rsidR="00AA29E8" w:rsidRPr="00CC0ABC" w:rsidRDefault="00AA29E8" w:rsidP="00AA29E8">
      <w:pPr>
        <w:pStyle w:val="Default"/>
        <w:numPr>
          <w:ilvl w:val="0"/>
          <w:numId w:val="46"/>
        </w:numPr>
        <w:tabs>
          <w:tab w:val="left" w:pos="284"/>
        </w:tabs>
        <w:spacing w:before="0" w:after="0" w:line="240" w:lineRule="auto"/>
        <w:rPr>
          <w:rFonts w:ascii="Calibri" w:hAnsi="Calibri" w:cs="Times New Roman"/>
          <w:color w:val="auto"/>
          <w:lang w:eastAsia="en-US" w:bidi="en-US"/>
        </w:rPr>
      </w:pPr>
      <w:r w:rsidRPr="00CC0ABC">
        <w:rPr>
          <w:rFonts w:ascii="Calibri" w:hAnsi="Calibri" w:cs="Times New Roman"/>
          <w:color w:val="auto"/>
          <w:lang w:eastAsia="en-US" w:bidi="en-US"/>
        </w:rPr>
        <w:t>Aire Acondicionado durante el evento</w:t>
      </w:r>
    </w:p>
    <w:p w:rsidR="00AA29E8" w:rsidRPr="00CC0ABC" w:rsidRDefault="00AA29E8" w:rsidP="00AA29E8">
      <w:pPr>
        <w:pStyle w:val="Default"/>
        <w:numPr>
          <w:ilvl w:val="0"/>
          <w:numId w:val="46"/>
        </w:numPr>
        <w:tabs>
          <w:tab w:val="left" w:pos="284"/>
        </w:tabs>
        <w:spacing w:before="0" w:after="0" w:line="240" w:lineRule="auto"/>
        <w:rPr>
          <w:rFonts w:ascii="Calibri" w:hAnsi="Calibri" w:cs="Times New Roman"/>
          <w:color w:val="auto"/>
          <w:lang w:eastAsia="en-US" w:bidi="en-US"/>
        </w:rPr>
      </w:pPr>
      <w:r w:rsidRPr="00CC0ABC">
        <w:rPr>
          <w:rFonts w:ascii="Calibri" w:hAnsi="Calibri" w:cs="Times New Roman"/>
          <w:color w:val="auto"/>
          <w:lang w:eastAsia="en-US" w:bidi="en-US"/>
        </w:rPr>
        <w:t xml:space="preserve">Agua, limpieza y mantenimiento de baños y corredores durante </w:t>
      </w:r>
    </w:p>
    <w:p w:rsidR="00AA29E8" w:rsidRPr="00CC0ABC" w:rsidRDefault="00AA29E8" w:rsidP="00AA29E8">
      <w:pPr>
        <w:pStyle w:val="Default"/>
        <w:tabs>
          <w:tab w:val="left" w:pos="284"/>
        </w:tabs>
        <w:spacing w:before="0" w:after="0" w:line="240" w:lineRule="auto"/>
        <w:rPr>
          <w:rFonts w:ascii="Calibri" w:hAnsi="Calibri" w:cs="Times New Roman"/>
          <w:color w:val="auto"/>
          <w:lang w:eastAsia="en-US" w:bidi="en-US"/>
        </w:rPr>
      </w:pPr>
      <w:r w:rsidRPr="00CC0ABC">
        <w:rPr>
          <w:rFonts w:ascii="Calibri" w:hAnsi="Calibri" w:cs="Times New Roman"/>
          <w:color w:val="auto"/>
          <w:lang w:eastAsia="en-US" w:bidi="en-US"/>
        </w:rPr>
        <w:t xml:space="preserve">     el tiempo del evento.</w:t>
      </w:r>
    </w:p>
    <w:p w:rsidR="00AA29E8" w:rsidRPr="00CC0ABC" w:rsidRDefault="00AA29E8" w:rsidP="00AA29E8">
      <w:pPr>
        <w:pStyle w:val="Default"/>
        <w:numPr>
          <w:ilvl w:val="0"/>
          <w:numId w:val="46"/>
        </w:numPr>
        <w:tabs>
          <w:tab w:val="left" w:pos="284"/>
        </w:tabs>
        <w:spacing w:before="0" w:after="0" w:line="240" w:lineRule="auto"/>
        <w:rPr>
          <w:rFonts w:asciiTheme="minorHAnsi" w:hAnsiTheme="minorHAnsi" w:cs="Times New Roman"/>
          <w:color w:val="auto"/>
          <w:lang w:eastAsia="en-US" w:bidi="en-US"/>
        </w:rPr>
      </w:pPr>
      <w:r w:rsidRPr="00CC0ABC">
        <w:rPr>
          <w:rFonts w:ascii="Calibri" w:hAnsi="Calibri" w:cs="Times New Roman"/>
          <w:color w:val="auto"/>
          <w:lang w:eastAsia="en-US" w:bidi="en-US"/>
        </w:rPr>
        <w:t>13 Tarjetas de parqueo sin costo por el día del evento.</w:t>
      </w:r>
    </w:p>
    <w:p w:rsidR="00AA29E8" w:rsidRPr="00CC0ABC" w:rsidRDefault="00AA29E8" w:rsidP="00AA29E8">
      <w:pPr>
        <w:rPr>
          <w:rFonts w:asciiTheme="minorHAnsi" w:hAnsiTheme="minorHAnsi"/>
          <w:b/>
          <w:sz w:val="24"/>
          <w:lang w:val="es-ES"/>
        </w:rPr>
      </w:pPr>
    </w:p>
    <w:p w:rsidR="00AA29E8" w:rsidRPr="00CC0ABC" w:rsidRDefault="00AA29E8" w:rsidP="00AA29E8">
      <w:pPr>
        <w:rPr>
          <w:rFonts w:asciiTheme="minorHAnsi" w:hAnsiTheme="minorHAnsi"/>
          <w:b/>
          <w:sz w:val="24"/>
          <w:lang w:val="es-ES"/>
        </w:rPr>
      </w:pPr>
    </w:p>
    <w:p w:rsidR="00AA29E8" w:rsidRPr="00CC0ABC" w:rsidRDefault="00AA29E8" w:rsidP="00AA29E8">
      <w:pPr>
        <w:rPr>
          <w:rFonts w:asciiTheme="minorHAnsi" w:hAnsiTheme="minorHAnsi"/>
          <w:b/>
          <w:sz w:val="24"/>
          <w:lang w:val="es-ES"/>
        </w:rPr>
      </w:pPr>
    </w:p>
    <w:p w:rsidR="00AA29E8" w:rsidRPr="00CC0ABC" w:rsidRDefault="00D9169A" w:rsidP="00AA29E8">
      <w:pPr>
        <w:rPr>
          <w:rFonts w:asciiTheme="minorHAnsi" w:hAnsiTheme="minorHAnsi"/>
          <w:sz w:val="24"/>
          <w:lang w:val="es-ES"/>
        </w:rPr>
      </w:pPr>
      <w:r>
        <w:rPr>
          <w:rFonts w:asciiTheme="minorHAnsi" w:hAnsiTheme="minorHAnsi"/>
          <w:b/>
          <w:sz w:val="24"/>
          <w:lang w:val="es-ES"/>
        </w:rPr>
        <w:lastRenderedPageBreak/>
        <w:t>PRESUPUESTO DE STANDS Y</w:t>
      </w:r>
      <w:r w:rsidR="00AA29E8" w:rsidRPr="00CC0ABC">
        <w:rPr>
          <w:rFonts w:asciiTheme="minorHAnsi" w:hAnsiTheme="minorHAnsi"/>
          <w:b/>
          <w:sz w:val="24"/>
          <w:lang w:val="es-ES"/>
        </w:rPr>
        <w:t xml:space="preserve"> MOBILIARIO PARA LA FERIA</w:t>
      </w:r>
    </w:p>
    <w:p w:rsidR="00AA29E8" w:rsidRPr="00CC0ABC" w:rsidRDefault="00AA29E8" w:rsidP="00AA29E8">
      <w:pPr>
        <w:spacing w:after="0" w:line="240" w:lineRule="auto"/>
        <w:rPr>
          <w:rFonts w:asciiTheme="minorHAnsi" w:hAnsiTheme="minorHAnsi"/>
          <w:sz w:val="24"/>
          <w:lang w:val="es-ES"/>
        </w:rPr>
      </w:pPr>
      <w:r w:rsidRPr="00CC0ABC">
        <w:rPr>
          <w:rFonts w:asciiTheme="minorHAnsi" w:hAnsiTheme="minorHAnsi"/>
          <w:sz w:val="24"/>
          <w:lang w:val="es-ES"/>
        </w:rPr>
        <w:t>Acorde al tipo de feria que se realizará, se han escogido distintos tipos de stands para establecer la feria, información enviada por el Dpto. de Ventas de Expoplaza.</w:t>
      </w:r>
    </w:p>
    <w:p w:rsidR="00AA29E8" w:rsidRPr="00CC0ABC" w:rsidRDefault="00AA29E8" w:rsidP="00AA29E8">
      <w:pPr>
        <w:spacing w:after="0" w:line="240" w:lineRule="auto"/>
        <w:rPr>
          <w:rFonts w:asciiTheme="minorHAnsi" w:hAnsiTheme="minorHAnsi"/>
          <w:sz w:val="24"/>
          <w:lang w:val="es-ES"/>
        </w:rPr>
      </w:pPr>
    </w:p>
    <w:tbl>
      <w:tblPr>
        <w:tblStyle w:val="Sombreadoclaro1"/>
        <w:tblW w:w="8562" w:type="dxa"/>
        <w:tblLayout w:type="fixed"/>
        <w:tblLook w:val="04A0"/>
      </w:tblPr>
      <w:tblGrid>
        <w:gridCol w:w="1294"/>
        <w:gridCol w:w="4265"/>
        <w:gridCol w:w="1559"/>
        <w:gridCol w:w="1444"/>
      </w:tblGrid>
      <w:tr w:rsidR="00AA29E8" w:rsidRPr="00CC0ABC" w:rsidTr="001F1A62">
        <w:trPr>
          <w:cnfStyle w:val="100000000000"/>
        </w:trPr>
        <w:tc>
          <w:tcPr>
            <w:cnfStyle w:val="001000000000"/>
            <w:tcW w:w="1294" w:type="dxa"/>
          </w:tcPr>
          <w:p w:rsidR="00AA29E8" w:rsidRPr="00CC0ABC" w:rsidRDefault="00AA29E8" w:rsidP="00AA29E8">
            <w:pPr>
              <w:pStyle w:val="textomarcapais12pt"/>
              <w:jc w:val="center"/>
              <w:rPr>
                <w:rFonts w:asciiTheme="minorHAnsi" w:eastAsiaTheme="minorEastAsia" w:hAnsiTheme="minorHAnsi"/>
                <w:b w:val="0"/>
                <w:color w:val="auto"/>
              </w:rPr>
            </w:pPr>
            <w:r w:rsidRPr="00CC0ABC">
              <w:rPr>
                <w:rFonts w:asciiTheme="minorHAnsi" w:eastAsiaTheme="minorEastAsia" w:hAnsiTheme="minorHAnsi"/>
                <w:color w:val="auto"/>
              </w:rPr>
              <w:t>Tamaño de Stands</w:t>
            </w:r>
          </w:p>
        </w:tc>
        <w:tc>
          <w:tcPr>
            <w:tcW w:w="4265" w:type="dxa"/>
          </w:tcPr>
          <w:p w:rsidR="00AA29E8" w:rsidRPr="00CC0ABC" w:rsidRDefault="00AA29E8" w:rsidP="00AA29E8">
            <w:pPr>
              <w:pStyle w:val="textomarcapais12pt"/>
              <w:jc w:val="center"/>
              <w:cnfStyle w:val="100000000000"/>
              <w:rPr>
                <w:rFonts w:asciiTheme="minorHAnsi" w:eastAsiaTheme="minorEastAsia" w:hAnsiTheme="minorHAnsi"/>
                <w:b w:val="0"/>
                <w:color w:val="auto"/>
              </w:rPr>
            </w:pPr>
            <w:r w:rsidRPr="00CC0ABC">
              <w:rPr>
                <w:rFonts w:asciiTheme="minorHAnsi" w:eastAsiaTheme="minorEastAsia" w:hAnsiTheme="minorHAnsi"/>
                <w:color w:val="auto"/>
              </w:rPr>
              <w:t>Descripción</w:t>
            </w:r>
          </w:p>
        </w:tc>
        <w:tc>
          <w:tcPr>
            <w:tcW w:w="1559" w:type="dxa"/>
          </w:tcPr>
          <w:p w:rsidR="00AA29E8" w:rsidRPr="00CC0ABC" w:rsidRDefault="001F1A62" w:rsidP="00AA29E8">
            <w:pPr>
              <w:pStyle w:val="textomarcapais12pt"/>
              <w:jc w:val="center"/>
              <w:cnfStyle w:val="100000000000"/>
              <w:rPr>
                <w:rFonts w:asciiTheme="minorHAnsi" w:eastAsiaTheme="minorEastAsia" w:hAnsiTheme="minorHAnsi"/>
                <w:b w:val="0"/>
                <w:color w:val="auto"/>
              </w:rPr>
            </w:pPr>
            <w:r>
              <w:rPr>
                <w:rFonts w:asciiTheme="minorHAnsi" w:eastAsiaTheme="minorEastAsia" w:hAnsiTheme="minorHAnsi"/>
                <w:color w:val="auto"/>
              </w:rPr>
              <w:t>Cantidad</w:t>
            </w:r>
          </w:p>
        </w:tc>
        <w:tc>
          <w:tcPr>
            <w:tcW w:w="1444" w:type="dxa"/>
          </w:tcPr>
          <w:p w:rsidR="00AA29E8" w:rsidRPr="00CC0ABC" w:rsidRDefault="001F1A62" w:rsidP="001F1A62">
            <w:pPr>
              <w:pStyle w:val="textomarcapais12pt"/>
              <w:jc w:val="center"/>
              <w:cnfStyle w:val="100000000000"/>
              <w:rPr>
                <w:rFonts w:asciiTheme="minorHAnsi" w:eastAsiaTheme="minorEastAsia" w:hAnsiTheme="minorHAnsi"/>
                <w:b w:val="0"/>
                <w:color w:val="auto"/>
              </w:rPr>
            </w:pPr>
            <w:r>
              <w:rPr>
                <w:rFonts w:asciiTheme="minorHAnsi" w:eastAsiaTheme="minorEastAsia" w:hAnsiTheme="minorHAnsi"/>
                <w:color w:val="auto"/>
              </w:rPr>
              <w:t>Total</w:t>
            </w:r>
          </w:p>
        </w:tc>
      </w:tr>
      <w:tr w:rsidR="00AA29E8" w:rsidRPr="00CC0ABC" w:rsidTr="001F1A62">
        <w:trPr>
          <w:cnfStyle w:val="000000100000"/>
        </w:trPr>
        <w:tc>
          <w:tcPr>
            <w:cnfStyle w:val="001000000000"/>
            <w:tcW w:w="1294" w:type="dxa"/>
            <w:shd w:val="clear" w:color="auto" w:fill="F2F2F2" w:themeFill="background1" w:themeFillShade="F2"/>
          </w:tcPr>
          <w:p w:rsidR="00AA29E8" w:rsidRPr="00CC0ABC" w:rsidRDefault="00AA29E8" w:rsidP="00AA29E8">
            <w:pPr>
              <w:pStyle w:val="Estilo22MARCAPAIS"/>
              <w:numPr>
                <w:ilvl w:val="0"/>
                <w:numId w:val="0"/>
              </w:numPr>
              <w:jc w:val="center"/>
              <w:rPr>
                <w:rFonts w:asciiTheme="minorHAnsi" w:eastAsiaTheme="minorEastAsia" w:hAnsiTheme="minorHAnsi"/>
                <w:color w:val="auto"/>
              </w:rPr>
            </w:pPr>
            <w:r w:rsidRPr="00CC0ABC">
              <w:rPr>
                <w:rFonts w:asciiTheme="minorHAnsi" w:eastAsiaTheme="minorEastAsia" w:hAnsiTheme="minorHAnsi"/>
                <w:color w:val="auto"/>
              </w:rPr>
              <w:t xml:space="preserve">Stand de </w:t>
            </w:r>
          </w:p>
          <w:p w:rsidR="00AA29E8" w:rsidRPr="00CC0ABC" w:rsidRDefault="00AA29E8" w:rsidP="00AA29E8">
            <w:pPr>
              <w:pStyle w:val="Estilo22MARCAPAIS"/>
              <w:numPr>
                <w:ilvl w:val="0"/>
                <w:numId w:val="0"/>
              </w:numPr>
              <w:jc w:val="center"/>
              <w:rPr>
                <w:rFonts w:asciiTheme="minorHAnsi" w:eastAsiaTheme="minorEastAsia" w:hAnsiTheme="minorHAnsi" w:cs="Times New Roman"/>
                <w:b w:val="0"/>
                <w:color w:val="auto"/>
                <w:lang w:val="es-ES"/>
              </w:rPr>
            </w:pPr>
            <w:r w:rsidRPr="00CC0ABC">
              <w:rPr>
                <w:rFonts w:asciiTheme="minorHAnsi" w:eastAsiaTheme="minorEastAsia" w:hAnsiTheme="minorHAnsi"/>
                <w:color w:val="auto"/>
              </w:rPr>
              <w:t>3 x 2 m</w:t>
            </w:r>
          </w:p>
        </w:tc>
        <w:tc>
          <w:tcPr>
            <w:tcW w:w="5824" w:type="dxa"/>
            <w:gridSpan w:val="2"/>
            <w:shd w:val="clear" w:color="auto" w:fill="F2F2F2" w:themeFill="background1" w:themeFillShade="F2"/>
          </w:tcPr>
          <w:p w:rsidR="00AA29E8" w:rsidRPr="00CC0ABC" w:rsidRDefault="00AA29E8" w:rsidP="00AA29E8">
            <w:pPr>
              <w:pStyle w:val="textomarcapais12pt"/>
              <w:jc w:val="left"/>
              <w:cnfStyle w:val="000000100000"/>
              <w:rPr>
                <w:rFonts w:asciiTheme="minorHAnsi" w:eastAsiaTheme="minorEastAsia" w:hAnsiTheme="minorHAnsi"/>
                <w:color w:val="auto"/>
              </w:rPr>
            </w:pPr>
            <w:r w:rsidRPr="00CC0ABC">
              <w:rPr>
                <w:rFonts w:asciiTheme="minorHAnsi" w:eastAsiaTheme="minorEastAsia" w:hAnsiTheme="minorHAnsi"/>
                <w:color w:val="auto"/>
              </w:rPr>
              <w:t>Incluye:</w:t>
            </w:r>
          </w:p>
        </w:tc>
        <w:tc>
          <w:tcPr>
            <w:tcW w:w="1444" w:type="dxa"/>
            <w:shd w:val="clear" w:color="auto" w:fill="F2F2F2" w:themeFill="background1" w:themeFillShade="F2"/>
          </w:tcPr>
          <w:p w:rsidR="00AA29E8" w:rsidRPr="00CC0ABC" w:rsidRDefault="00AA29E8" w:rsidP="00AA29E8">
            <w:pPr>
              <w:pStyle w:val="textomarcapais12pt"/>
              <w:jc w:val="center"/>
              <w:cnfStyle w:val="000000100000"/>
              <w:rPr>
                <w:rFonts w:asciiTheme="minorHAnsi" w:eastAsiaTheme="minorEastAsia" w:hAnsiTheme="minorHAnsi"/>
                <w:color w:val="auto"/>
              </w:rPr>
            </w:pPr>
          </w:p>
        </w:tc>
      </w:tr>
      <w:tr w:rsidR="00AA29E8" w:rsidRPr="00CC0ABC" w:rsidTr="001F1A62">
        <w:tc>
          <w:tcPr>
            <w:cnfStyle w:val="001000000000"/>
            <w:tcW w:w="1294" w:type="dxa"/>
            <w:vMerge w:val="restart"/>
          </w:tcPr>
          <w:p w:rsidR="00AA29E8" w:rsidRPr="00CC0ABC" w:rsidRDefault="00AA29E8" w:rsidP="00AA29E8">
            <w:pPr>
              <w:pStyle w:val="Estilo22MARCAPAIS"/>
              <w:numPr>
                <w:ilvl w:val="0"/>
                <w:numId w:val="0"/>
              </w:numPr>
              <w:jc w:val="center"/>
              <w:rPr>
                <w:rFonts w:asciiTheme="minorHAnsi" w:eastAsiaTheme="minorEastAsia" w:hAnsiTheme="minorHAnsi" w:cs="Times New Roman"/>
                <w:b w:val="0"/>
                <w:color w:val="auto"/>
                <w:lang w:val="es-ES"/>
              </w:rPr>
            </w:pPr>
          </w:p>
        </w:tc>
        <w:tc>
          <w:tcPr>
            <w:tcW w:w="4265" w:type="dxa"/>
          </w:tcPr>
          <w:p w:rsidR="00AA29E8" w:rsidRPr="00CC0ABC" w:rsidRDefault="00AA29E8" w:rsidP="00AA29E8">
            <w:pPr>
              <w:pStyle w:val="Estilo22MARCAPAIS"/>
              <w:numPr>
                <w:ilvl w:val="0"/>
                <w:numId w:val="0"/>
              </w:numPr>
              <w:jc w:val="left"/>
              <w:cnfStyle w:val="000000000000"/>
              <w:rPr>
                <w:rFonts w:asciiTheme="minorHAnsi" w:eastAsiaTheme="minorEastAsia" w:hAnsiTheme="minorHAnsi" w:cs="Times New Roman"/>
                <w:b w:val="0"/>
                <w:color w:val="auto"/>
                <w:lang w:val="es-ES"/>
              </w:rPr>
            </w:pPr>
            <w:r w:rsidRPr="00CC0ABC">
              <w:rPr>
                <w:rFonts w:asciiTheme="minorHAnsi" w:eastAsiaTheme="minorEastAsia" w:hAnsiTheme="minorHAnsi" w:cs="Times New Roman"/>
                <w:b w:val="0"/>
                <w:color w:val="auto"/>
                <w:lang w:val="es-ES"/>
              </w:rPr>
              <w:t>Alfombra</w:t>
            </w:r>
          </w:p>
        </w:tc>
        <w:tc>
          <w:tcPr>
            <w:tcW w:w="1559" w:type="dxa"/>
            <w:shd w:val="clear" w:color="auto" w:fill="FFFFFF" w:themeFill="background1"/>
          </w:tcPr>
          <w:p w:rsidR="00AA29E8" w:rsidRPr="00CC0ABC" w:rsidRDefault="001F1A62" w:rsidP="00AA29E8">
            <w:pPr>
              <w:pStyle w:val="textomarcapais12pt"/>
              <w:jc w:val="center"/>
              <w:cnfStyle w:val="000000000000"/>
              <w:rPr>
                <w:rFonts w:asciiTheme="minorHAnsi" w:eastAsiaTheme="minorEastAsia" w:hAnsiTheme="minorHAnsi"/>
                <w:color w:val="auto"/>
              </w:rPr>
            </w:pPr>
            <w:r>
              <w:rPr>
                <w:rFonts w:asciiTheme="minorHAnsi" w:eastAsiaTheme="minorEastAsia" w:hAnsiTheme="minorHAnsi"/>
                <w:color w:val="auto"/>
              </w:rPr>
              <w:t>1</w:t>
            </w:r>
          </w:p>
        </w:tc>
        <w:tc>
          <w:tcPr>
            <w:tcW w:w="1444" w:type="dxa"/>
            <w:vMerge w:val="restart"/>
            <w:shd w:val="clear" w:color="auto" w:fill="FFFFFF" w:themeFill="background1"/>
          </w:tcPr>
          <w:p w:rsidR="00AA29E8" w:rsidRPr="00CC0ABC" w:rsidRDefault="00AA29E8" w:rsidP="00AA29E8">
            <w:pPr>
              <w:pStyle w:val="textomarcapais12pt"/>
              <w:jc w:val="center"/>
              <w:cnfStyle w:val="000000000000"/>
              <w:rPr>
                <w:rFonts w:asciiTheme="minorHAnsi" w:eastAsiaTheme="minorEastAsia" w:hAnsiTheme="minorHAnsi"/>
                <w:color w:val="auto"/>
              </w:rPr>
            </w:pPr>
          </w:p>
          <w:p w:rsidR="00AA29E8" w:rsidRPr="00CC0ABC" w:rsidRDefault="00AA29E8" w:rsidP="00AA29E8">
            <w:pPr>
              <w:pStyle w:val="textomarcapais12pt"/>
              <w:jc w:val="center"/>
              <w:cnfStyle w:val="000000000000"/>
              <w:rPr>
                <w:rFonts w:asciiTheme="minorHAnsi" w:eastAsiaTheme="minorEastAsia" w:hAnsiTheme="minorHAnsi"/>
                <w:color w:val="auto"/>
              </w:rPr>
            </w:pPr>
          </w:p>
          <w:p w:rsidR="00AA29E8" w:rsidRDefault="00BE302C" w:rsidP="00AA29E8">
            <w:pPr>
              <w:pStyle w:val="textomarcapais12pt"/>
              <w:jc w:val="center"/>
              <w:cnfStyle w:val="000000000000"/>
              <w:rPr>
                <w:rFonts w:asciiTheme="minorHAnsi" w:eastAsiaTheme="minorEastAsia" w:hAnsiTheme="minorHAnsi"/>
                <w:color w:val="auto"/>
              </w:rPr>
            </w:pPr>
            <w:r>
              <w:rPr>
                <w:rFonts w:asciiTheme="minorHAnsi" w:eastAsiaTheme="minorEastAsia" w:hAnsiTheme="minorHAnsi"/>
                <w:color w:val="auto"/>
              </w:rPr>
              <w:t>(6 stands)</w:t>
            </w:r>
          </w:p>
          <w:p w:rsidR="001F1A62" w:rsidRPr="00CC0ABC" w:rsidRDefault="001F1A62" w:rsidP="00AA29E8">
            <w:pPr>
              <w:pStyle w:val="textomarcapais12pt"/>
              <w:jc w:val="center"/>
              <w:cnfStyle w:val="000000000000"/>
              <w:rPr>
                <w:rFonts w:asciiTheme="minorHAnsi" w:eastAsiaTheme="minorEastAsia" w:hAnsiTheme="minorHAnsi"/>
                <w:color w:val="auto"/>
              </w:rPr>
            </w:pPr>
          </w:p>
        </w:tc>
      </w:tr>
      <w:tr w:rsidR="00AA29E8" w:rsidRPr="00CC0ABC" w:rsidTr="001F1A62">
        <w:trPr>
          <w:cnfStyle w:val="000000100000"/>
        </w:trPr>
        <w:tc>
          <w:tcPr>
            <w:cnfStyle w:val="001000000000"/>
            <w:tcW w:w="1294" w:type="dxa"/>
            <w:vMerge/>
          </w:tcPr>
          <w:p w:rsidR="00AA29E8" w:rsidRPr="00CC0ABC" w:rsidRDefault="00AA29E8" w:rsidP="00AA29E8">
            <w:pPr>
              <w:pStyle w:val="Estilo22MARCAPAIS"/>
              <w:numPr>
                <w:ilvl w:val="0"/>
                <w:numId w:val="0"/>
              </w:numPr>
              <w:jc w:val="center"/>
              <w:rPr>
                <w:rFonts w:asciiTheme="minorHAnsi" w:eastAsiaTheme="minorEastAsia" w:hAnsiTheme="minorHAnsi" w:cs="Times New Roman"/>
                <w:b w:val="0"/>
                <w:color w:val="auto"/>
                <w:lang w:val="es-ES"/>
              </w:rPr>
            </w:pPr>
          </w:p>
        </w:tc>
        <w:tc>
          <w:tcPr>
            <w:tcW w:w="4265" w:type="dxa"/>
            <w:shd w:val="clear" w:color="auto" w:fill="FFFFFF" w:themeFill="background1"/>
          </w:tcPr>
          <w:p w:rsidR="00AA29E8" w:rsidRPr="00CC0ABC" w:rsidRDefault="00AA29E8" w:rsidP="00AA29E8">
            <w:pPr>
              <w:pStyle w:val="Estilo22MARCAPAIS"/>
              <w:numPr>
                <w:ilvl w:val="0"/>
                <w:numId w:val="0"/>
              </w:numPr>
              <w:jc w:val="left"/>
              <w:cnfStyle w:val="000000100000"/>
              <w:rPr>
                <w:rFonts w:asciiTheme="minorHAnsi" w:eastAsiaTheme="minorEastAsia" w:hAnsiTheme="minorHAnsi" w:cs="Times New Roman"/>
                <w:b w:val="0"/>
                <w:color w:val="auto"/>
                <w:lang w:val="es-ES"/>
              </w:rPr>
            </w:pPr>
            <w:r w:rsidRPr="00CC0ABC">
              <w:rPr>
                <w:rFonts w:asciiTheme="minorHAnsi" w:eastAsiaTheme="minorEastAsia" w:hAnsiTheme="minorHAnsi" w:cs="Times New Roman"/>
                <w:b w:val="0"/>
                <w:color w:val="auto"/>
                <w:lang w:val="es-ES"/>
              </w:rPr>
              <w:t>Rotulación del nombre e imagen gráfica</w:t>
            </w:r>
          </w:p>
        </w:tc>
        <w:tc>
          <w:tcPr>
            <w:tcW w:w="1559" w:type="dxa"/>
            <w:shd w:val="clear" w:color="auto" w:fill="FFFFFF" w:themeFill="background1"/>
          </w:tcPr>
          <w:p w:rsidR="00AA29E8" w:rsidRPr="00CC0ABC" w:rsidRDefault="001F1A62" w:rsidP="00AA29E8">
            <w:pPr>
              <w:pStyle w:val="textomarcapais12pt"/>
              <w:jc w:val="center"/>
              <w:cnfStyle w:val="000000100000"/>
              <w:rPr>
                <w:rFonts w:asciiTheme="minorHAnsi" w:eastAsiaTheme="minorEastAsia" w:hAnsiTheme="minorHAnsi"/>
                <w:color w:val="auto"/>
              </w:rPr>
            </w:pPr>
            <w:r>
              <w:rPr>
                <w:rFonts w:asciiTheme="minorHAnsi" w:eastAsiaTheme="minorEastAsia" w:hAnsiTheme="minorHAnsi"/>
                <w:color w:val="auto"/>
              </w:rPr>
              <w:t>1</w:t>
            </w:r>
          </w:p>
        </w:tc>
        <w:tc>
          <w:tcPr>
            <w:tcW w:w="1444" w:type="dxa"/>
            <w:vMerge/>
            <w:shd w:val="clear" w:color="auto" w:fill="F2F2F2" w:themeFill="background1" w:themeFillShade="F2"/>
          </w:tcPr>
          <w:p w:rsidR="00AA29E8" w:rsidRPr="00CC0ABC" w:rsidRDefault="00AA29E8" w:rsidP="00AA29E8">
            <w:pPr>
              <w:pStyle w:val="textomarcapais12pt"/>
              <w:jc w:val="center"/>
              <w:cnfStyle w:val="000000100000"/>
              <w:rPr>
                <w:rFonts w:asciiTheme="minorHAnsi" w:eastAsiaTheme="minorEastAsia" w:hAnsiTheme="minorHAnsi"/>
                <w:color w:val="auto"/>
              </w:rPr>
            </w:pPr>
          </w:p>
        </w:tc>
      </w:tr>
      <w:tr w:rsidR="00AA29E8" w:rsidRPr="00CC0ABC" w:rsidTr="001F1A62">
        <w:tc>
          <w:tcPr>
            <w:cnfStyle w:val="001000000000"/>
            <w:tcW w:w="1294" w:type="dxa"/>
            <w:vMerge/>
          </w:tcPr>
          <w:p w:rsidR="00AA29E8" w:rsidRPr="00CC0ABC" w:rsidRDefault="00AA29E8" w:rsidP="00AA29E8">
            <w:pPr>
              <w:pStyle w:val="Estilo22MARCAPAIS"/>
              <w:numPr>
                <w:ilvl w:val="0"/>
                <w:numId w:val="0"/>
              </w:numPr>
              <w:jc w:val="center"/>
              <w:rPr>
                <w:rFonts w:asciiTheme="minorHAnsi" w:eastAsiaTheme="minorEastAsia" w:hAnsiTheme="minorHAnsi" w:cs="Times New Roman"/>
                <w:b w:val="0"/>
                <w:color w:val="auto"/>
                <w:lang w:val="es-ES"/>
              </w:rPr>
            </w:pPr>
          </w:p>
        </w:tc>
        <w:tc>
          <w:tcPr>
            <w:tcW w:w="4265" w:type="dxa"/>
            <w:shd w:val="clear" w:color="auto" w:fill="FFFFFF" w:themeFill="background1"/>
          </w:tcPr>
          <w:p w:rsidR="00AA29E8" w:rsidRPr="00CC0ABC" w:rsidRDefault="00AA29E8" w:rsidP="00AA29E8">
            <w:pPr>
              <w:pStyle w:val="Estilo22MARCAPAIS"/>
              <w:numPr>
                <w:ilvl w:val="0"/>
                <w:numId w:val="0"/>
              </w:numPr>
              <w:jc w:val="left"/>
              <w:cnfStyle w:val="000000000000"/>
              <w:rPr>
                <w:rFonts w:asciiTheme="minorHAnsi" w:eastAsiaTheme="minorEastAsia" w:hAnsiTheme="minorHAnsi" w:cs="Times New Roman"/>
                <w:b w:val="0"/>
                <w:color w:val="auto"/>
                <w:lang w:val="es-ES"/>
              </w:rPr>
            </w:pPr>
            <w:r w:rsidRPr="00CC0ABC">
              <w:rPr>
                <w:rFonts w:asciiTheme="minorHAnsi" w:eastAsiaTheme="minorEastAsia" w:hAnsiTheme="minorHAnsi" w:cs="Times New Roman"/>
                <w:b w:val="0"/>
                <w:color w:val="auto"/>
                <w:lang w:val="es-ES"/>
              </w:rPr>
              <w:t>Escritorio</w:t>
            </w:r>
          </w:p>
        </w:tc>
        <w:tc>
          <w:tcPr>
            <w:tcW w:w="1559" w:type="dxa"/>
            <w:shd w:val="clear" w:color="auto" w:fill="FFFFFF" w:themeFill="background1"/>
          </w:tcPr>
          <w:p w:rsidR="00AA29E8" w:rsidRPr="00CC0ABC" w:rsidRDefault="001F1A62" w:rsidP="00AA29E8">
            <w:pPr>
              <w:pStyle w:val="textomarcapais12pt"/>
              <w:jc w:val="center"/>
              <w:cnfStyle w:val="000000000000"/>
              <w:rPr>
                <w:rFonts w:asciiTheme="minorHAnsi" w:eastAsiaTheme="minorEastAsia" w:hAnsiTheme="minorHAnsi"/>
                <w:color w:val="auto"/>
              </w:rPr>
            </w:pPr>
            <w:r>
              <w:rPr>
                <w:rFonts w:asciiTheme="minorHAnsi" w:eastAsiaTheme="minorEastAsia" w:hAnsiTheme="minorHAnsi"/>
                <w:color w:val="auto"/>
              </w:rPr>
              <w:t>1</w:t>
            </w:r>
          </w:p>
        </w:tc>
        <w:tc>
          <w:tcPr>
            <w:tcW w:w="1444" w:type="dxa"/>
            <w:vMerge/>
            <w:shd w:val="clear" w:color="auto" w:fill="F2F2F2" w:themeFill="background1" w:themeFillShade="F2"/>
          </w:tcPr>
          <w:p w:rsidR="00AA29E8" w:rsidRPr="00CC0ABC" w:rsidRDefault="00AA29E8" w:rsidP="00AA29E8">
            <w:pPr>
              <w:pStyle w:val="textomarcapais12pt"/>
              <w:jc w:val="center"/>
              <w:cnfStyle w:val="000000000000"/>
              <w:rPr>
                <w:rFonts w:asciiTheme="minorHAnsi" w:eastAsiaTheme="minorEastAsia" w:hAnsiTheme="minorHAnsi"/>
                <w:color w:val="auto"/>
              </w:rPr>
            </w:pPr>
          </w:p>
        </w:tc>
      </w:tr>
      <w:tr w:rsidR="00AA29E8" w:rsidRPr="00CC0ABC" w:rsidTr="001F1A62">
        <w:trPr>
          <w:cnfStyle w:val="000000100000"/>
        </w:trPr>
        <w:tc>
          <w:tcPr>
            <w:cnfStyle w:val="001000000000"/>
            <w:tcW w:w="1294" w:type="dxa"/>
            <w:vMerge/>
          </w:tcPr>
          <w:p w:rsidR="00AA29E8" w:rsidRPr="00CC0ABC" w:rsidRDefault="00AA29E8" w:rsidP="00AA29E8">
            <w:pPr>
              <w:pStyle w:val="Estilo22MARCAPAIS"/>
              <w:numPr>
                <w:ilvl w:val="0"/>
                <w:numId w:val="0"/>
              </w:numPr>
              <w:jc w:val="center"/>
              <w:rPr>
                <w:rFonts w:asciiTheme="minorHAnsi" w:eastAsiaTheme="minorEastAsia" w:hAnsiTheme="minorHAnsi" w:cs="Times New Roman"/>
                <w:b w:val="0"/>
                <w:color w:val="auto"/>
                <w:lang w:val="es-ES"/>
              </w:rPr>
            </w:pPr>
          </w:p>
        </w:tc>
        <w:tc>
          <w:tcPr>
            <w:tcW w:w="4265" w:type="dxa"/>
            <w:shd w:val="clear" w:color="auto" w:fill="FFFFFF" w:themeFill="background1"/>
          </w:tcPr>
          <w:p w:rsidR="00AA29E8" w:rsidRPr="00CC0ABC" w:rsidRDefault="00AA29E8" w:rsidP="00AA29E8">
            <w:pPr>
              <w:pStyle w:val="Estilo22MARCAPAIS"/>
              <w:numPr>
                <w:ilvl w:val="0"/>
                <w:numId w:val="0"/>
              </w:numPr>
              <w:jc w:val="left"/>
              <w:cnfStyle w:val="000000100000"/>
              <w:rPr>
                <w:rFonts w:asciiTheme="minorHAnsi" w:eastAsiaTheme="minorEastAsia" w:hAnsiTheme="minorHAnsi" w:cs="Times New Roman"/>
                <w:b w:val="0"/>
                <w:color w:val="auto"/>
                <w:lang w:val="es-ES"/>
              </w:rPr>
            </w:pPr>
            <w:r w:rsidRPr="00CC0ABC">
              <w:rPr>
                <w:rFonts w:asciiTheme="minorHAnsi" w:eastAsiaTheme="minorEastAsia" w:hAnsiTheme="minorHAnsi" w:cs="Times New Roman"/>
                <w:b w:val="0"/>
                <w:color w:val="auto"/>
                <w:lang w:val="es-ES"/>
              </w:rPr>
              <w:t>Sillas</w:t>
            </w:r>
          </w:p>
        </w:tc>
        <w:tc>
          <w:tcPr>
            <w:tcW w:w="1559" w:type="dxa"/>
            <w:shd w:val="clear" w:color="auto" w:fill="FFFFFF" w:themeFill="background1"/>
          </w:tcPr>
          <w:p w:rsidR="00AA29E8" w:rsidRPr="00CC0ABC" w:rsidRDefault="001F1A62" w:rsidP="00AA29E8">
            <w:pPr>
              <w:pStyle w:val="textomarcapais12pt"/>
              <w:jc w:val="center"/>
              <w:cnfStyle w:val="000000100000"/>
              <w:rPr>
                <w:rFonts w:asciiTheme="minorHAnsi" w:eastAsiaTheme="minorEastAsia" w:hAnsiTheme="minorHAnsi"/>
                <w:color w:val="auto"/>
              </w:rPr>
            </w:pPr>
            <w:r>
              <w:rPr>
                <w:rFonts w:asciiTheme="minorHAnsi" w:eastAsiaTheme="minorEastAsia" w:hAnsiTheme="minorHAnsi"/>
                <w:color w:val="auto"/>
              </w:rPr>
              <w:t>2</w:t>
            </w:r>
          </w:p>
        </w:tc>
        <w:tc>
          <w:tcPr>
            <w:tcW w:w="1444" w:type="dxa"/>
            <w:vMerge/>
            <w:shd w:val="clear" w:color="auto" w:fill="F2F2F2" w:themeFill="background1" w:themeFillShade="F2"/>
          </w:tcPr>
          <w:p w:rsidR="00AA29E8" w:rsidRPr="00CC0ABC" w:rsidRDefault="00AA29E8" w:rsidP="00AA29E8">
            <w:pPr>
              <w:pStyle w:val="textomarcapais12pt"/>
              <w:jc w:val="center"/>
              <w:cnfStyle w:val="000000100000"/>
              <w:rPr>
                <w:rFonts w:asciiTheme="minorHAnsi" w:eastAsiaTheme="minorEastAsia" w:hAnsiTheme="minorHAnsi"/>
                <w:color w:val="auto"/>
              </w:rPr>
            </w:pPr>
          </w:p>
        </w:tc>
      </w:tr>
      <w:tr w:rsidR="00AA29E8" w:rsidRPr="00CC0ABC" w:rsidTr="001F1A62">
        <w:tc>
          <w:tcPr>
            <w:cnfStyle w:val="001000000000"/>
            <w:tcW w:w="1294" w:type="dxa"/>
            <w:vMerge/>
          </w:tcPr>
          <w:p w:rsidR="00AA29E8" w:rsidRPr="00CC0ABC" w:rsidRDefault="00AA29E8" w:rsidP="00AA29E8">
            <w:pPr>
              <w:pStyle w:val="textomarcapais12pt"/>
              <w:jc w:val="center"/>
              <w:rPr>
                <w:rFonts w:asciiTheme="minorHAnsi" w:eastAsiaTheme="minorEastAsia" w:hAnsiTheme="minorHAnsi"/>
                <w:b w:val="0"/>
                <w:color w:val="auto"/>
              </w:rPr>
            </w:pPr>
          </w:p>
        </w:tc>
        <w:tc>
          <w:tcPr>
            <w:tcW w:w="4265" w:type="dxa"/>
            <w:shd w:val="clear" w:color="auto" w:fill="F2F2F2" w:themeFill="background1" w:themeFillShade="F2"/>
          </w:tcPr>
          <w:p w:rsidR="00AA29E8" w:rsidRPr="00CC0ABC" w:rsidRDefault="00AA29E8" w:rsidP="00AA29E8">
            <w:pPr>
              <w:pStyle w:val="textomarcapais12pt"/>
              <w:jc w:val="right"/>
              <w:cnfStyle w:val="000000000000"/>
              <w:rPr>
                <w:rFonts w:asciiTheme="minorHAnsi" w:eastAsiaTheme="minorEastAsia" w:hAnsiTheme="minorHAnsi"/>
                <w:b/>
                <w:color w:val="auto"/>
              </w:rPr>
            </w:pPr>
          </w:p>
        </w:tc>
        <w:tc>
          <w:tcPr>
            <w:tcW w:w="1559" w:type="dxa"/>
            <w:shd w:val="clear" w:color="auto" w:fill="F2F2F2" w:themeFill="background1" w:themeFillShade="F2"/>
          </w:tcPr>
          <w:p w:rsidR="00AA29E8" w:rsidRPr="00CC0ABC" w:rsidRDefault="00AA29E8" w:rsidP="00AA29E8">
            <w:pPr>
              <w:pStyle w:val="textomarcapais12pt"/>
              <w:keepNext/>
              <w:jc w:val="center"/>
              <w:cnfStyle w:val="000000000000"/>
              <w:rPr>
                <w:rFonts w:asciiTheme="minorHAnsi" w:eastAsiaTheme="minorEastAsia" w:hAnsiTheme="minorHAnsi"/>
                <w:b/>
                <w:color w:val="auto"/>
              </w:rPr>
            </w:pPr>
            <w:r w:rsidRPr="00CC0ABC">
              <w:rPr>
                <w:rFonts w:asciiTheme="minorHAnsi" w:eastAsiaTheme="minorEastAsia" w:hAnsiTheme="minorHAnsi"/>
                <w:b/>
                <w:color w:val="auto"/>
              </w:rPr>
              <w:t>$ 96</w:t>
            </w:r>
          </w:p>
        </w:tc>
        <w:tc>
          <w:tcPr>
            <w:tcW w:w="1444" w:type="dxa"/>
            <w:shd w:val="clear" w:color="auto" w:fill="F2F2F2" w:themeFill="background1" w:themeFillShade="F2"/>
          </w:tcPr>
          <w:p w:rsidR="00AA29E8" w:rsidRPr="00CC0ABC" w:rsidRDefault="00AA29E8" w:rsidP="00AA29E8">
            <w:pPr>
              <w:pStyle w:val="textomarcapais12pt"/>
              <w:keepNext/>
              <w:jc w:val="center"/>
              <w:cnfStyle w:val="000000000000"/>
              <w:rPr>
                <w:rFonts w:asciiTheme="minorHAnsi" w:eastAsiaTheme="minorEastAsia" w:hAnsiTheme="minorHAnsi"/>
                <w:b/>
                <w:color w:val="auto"/>
              </w:rPr>
            </w:pPr>
            <w:r w:rsidRPr="00CC0ABC">
              <w:rPr>
                <w:rFonts w:asciiTheme="minorHAnsi" w:eastAsiaTheme="minorEastAsia" w:hAnsiTheme="minorHAnsi"/>
                <w:b/>
                <w:color w:val="auto"/>
              </w:rPr>
              <w:t>$ 576</w:t>
            </w:r>
          </w:p>
        </w:tc>
      </w:tr>
      <w:tr w:rsidR="00AA29E8" w:rsidRPr="00CC0ABC" w:rsidTr="00BE302C">
        <w:trPr>
          <w:cnfStyle w:val="000000100000"/>
        </w:trPr>
        <w:tc>
          <w:tcPr>
            <w:cnfStyle w:val="001000000000"/>
            <w:tcW w:w="1294" w:type="dxa"/>
            <w:shd w:val="clear" w:color="auto" w:fill="F2F2F2" w:themeFill="background1" w:themeFillShade="F2"/>
          </w:tcPr>
          <w:p w:rsidR="00AA29E8" w:rsidRPr="00CC0ABC" w:rsidRDefault="00AA29E8" w:rsidP="00AA29E8">
            <w:pPr>
              <w:pStyle w:val="textomarcapais12pt"/>
              <w:jc w:val="center"/>
              <w:rPr>
                <w:rFonts w:asciiTheme="minorHAnsi" w:eastAsiaTheme="minorEastAsia" w:hAnsiTheme="minorHAnsi"/>
                <w:b w:val="0"/>
                <w:color w:val="auto"/>
              </w:rPr>
            </w:pPr>
            <w:r w:rsidRPr="00CC0ABC">
              <w:rPr>
                <w:rFonts w:asciiTheme="minorHAnsi" w:eastAsiaTheme="minorEastAsia" w:hAnsiTheme="minorHAnsi"/>
                <w:color w:val="auto"/>
              </w:rPr>
              <w:t xml:space="preserve">Stand de </w:t>
            </w:r>
          </w:p>
          <w:p w:rsidR="00AA29E8" w:rsidRPr="00CC0ABC" w:rsidRDefault="00AA29E8" w:rsidP="00AA29E8">
            <w:pPr>
              <w:pStyle w:val="textomarcapais12pt"/>
              <w:jc w:val="center"/>
              <w:rPr>
                <w:rFonts w:asciiTheme="minorHAnsi" w:eastAsiaTheme="minorEastAsia" w:hAnsiTheme="minorHAnsi"/>
                <w:b w:val="0"/>
                <w:color w:val="auto"/>
              </w:rPr>
            </w:pPr>
            <w:r w:rsidRPr="00CC0ABC">
              <w:rPr>
                <w:rFonts w:asciiTheme="minorHAnsi" w:eastAsiaTheme="minorEastAsia" w:hAnsiTheme="minorHAnsi"/>
                <w:color w:val="auto"/>
              </w:rPr>
              <w:t>3 x 3 m</w:t>
            </w:r>
          </w:p>
        </w:tc>
        <w:tc>
          <w:tcPr>
            <w:tcW w:w="5824" w:type="dxa"/>
            <w:gridSpan w:val="2"/>
            <w:shd w:val="clear" w:color="auto" w:fill="F2F2F2" w:themeFill="background1" w:themeFillShade="F2"/>
          </w:tcPr>
          <w:p w:rsidR="00AA29E8" w:rsidRPr="00CC0ABC" w:rsidRDefault="00AA29E8" w:rsidP="00AA29E8">
            <w:pPr>
              <w:pStyle w:val="textomarcapais12pt"/>
              <w:keepNext/>
              <w:jc w:val="left"/>
              <w:cnfStyle w:val="000000100000"/>
              <w:rPr>
                <w:rFonts w:asciiTheme="minorHAnsi" w:eastAsiaTheme="minorEastAsia" w:hAnsiTheme="minorHAnsi"/>
                <w:b/>
                <w:color w:val="auto"/>
              </w:rPr>
            </w:pPr>
            <w:r w:rsidRPr="00CC0ABC">
              <w:rPr>
                <w:rFonts w:asciiTheme="minorHAnsi" w:eastAsiaTheme="minorEastAsia" w:hAnsiTheme="minorHAnsi"/>
                <w:color w:val="auto"/>
              </w:rPr>
              <w:t>Incluye:</w:t>
            </w:r>
          </w:p>
        </w:tc>
        <w:tc>
          <w:tcPr>
            <w:tcW w:w="1444" w:type="dxa"/>
            <w:shd w:val="clear" w:color="auto" w:fill="F2F2F2" w:themeFill="background1" w:themeFillShade="F2"/>
          </w:tcPr>
          <w:p w:rsidR="00AA29E8" w:rsidRPr="00CC0ABC" w:rsidRDefault="00AA29E8" w:rsidP="00AA29E8">
            <w:pPr>
              <w:pStyle w:val="textomarcapais12pt"/>
              <w:keepNext/>
              <w:jc w:val="center"/>
              <w:cnfStyle w:val="000000100000"/>
              <w:rPr>
                <w:rFonts w:asciiTheme="minorHAnsi" w:eastAsiaTheme="minorEastAsia" w:hAnsiTheme="minorHAnsi"/>
                <w:b/>
                <w:color w:val="auto"/>
              </w:rPr>
            </w:pPr>
          </w:p>
        </w:tc>
      </w:tr>
      <w:tr w:rsidR="00AA29E8" w:rsidRPr="00CC0ABC" w:rsidTr="001F1A62">
        <w:tc>
          <w:tcPr>
            <w:cnfStyle w:val="001000000000"/>
            <w:tcW w:w="1294" w:type="dxa"/>
            <w:vMerge w:val="restart"/>
          </w:tcPr>
          <w:p w:rsidR="00AA29E8" w:rsidRPr="00CC0ABC" w:rsidRDefault="00AA29E8" w:rsidP="00AA29E8">
            <w:pPr>
              <w:pStyle w:val="textomarcapais12pt"/>
              <w:jc w:val="center"/>
              <w:rPr>
                <w:rFonts w:asciiTheme="minorHAnsi" w:eastAsiaTheme="minorEastAsia" w:hAnsiTheme="minorHAnsi"/>
                <w:b w:val="0"/>
                <w:color w:val="auto"/>
              </w:rPr>
            </w:pPr>
          </w:p>
        </w:tc>
        <w:tc>
          <w:tcPr>
            <w:tcW w:w="4265" w:type="dxa"/>
          </w:tcPr>
          <w:p w:rsidR="00AA29E8" w:rsidRPr="00CC0ABC" w:rsidRDefault="00AA29E8" w:rsidP="00AA29E8">
            <w:pPr>
              <w:pStyle w:val="Estilo22MARCAPAIS"/>
              <w:numPr>
                <w:ilvl w:val="0"/>
                <w:numId w:val="0"/>
              </w:numPr>
              <w:jc w:val="left"/>
              <w:cnfStyle w:val="000000000000"/>
              <w:rPr>
                <w:rFonts w:asciiTheme="minorHAnsi" w:eastAsiaTheme="minorEastAsia" w:hAnsiTheme="minorHAnsi" w:cs="Times New Roman"/>
                <w:b w:val="0"/>
                <w:color w:val="auto"/>
                <w:lang w:val="es-ES"/>
              </w:rPr>
            </w:pPr>
            <w:r w:rsidRPr="00CC0ABC">
              <w:rPr>
                <w:rFonts w:asciiTheme="minorHAnsi" w:eastAsiaTheme="minorEastAsia" w:hAnsiTheme="minorHAnsi" w:cs="Times New Roman"/>
                <w:b w:val="0"/>
                <w:color w:val="auto"/>
                <w:lang w:val="es-ES"/>
              </w:rPr>
              <w:t>Alfombras</w:t>
            </w:r>
          </w:p>
        </w:tc>
        <w:tc>
          <w:tcPr>
            <w:tcW w:w="1559" w:type="dxa"/>
          </w:tcPr>
          <w:p w:rsidR="00AA29E8" w:rsidRPr="00CC0ABC" w:rsidRDefault="00AA29E8" w:rsidP="00AA29E8">
            <w:pPr>
              <w:pStyle w:val="textomarcapais12pt"/>
              <w:jc w:val="center"/>
              <w:cnfStyle w:val="000000000000"/>
              <w:rPr>
                <w:rFonts w:asciiTheme="minorHAnsi" w:eastAsiaTheme="minorEastAsia" w:hAnsiTheme="minorHAnsi"/>
                <w:color w:val="auto"/>
              </w:rPr>
            </w:pPr>
            <w:r w:rsidRPr="00CC0ABC">
              <w:rPr>
                <w:rFonts w:asciiTheme="minorHAnsi" w:eastAsiaTheme="minorEastAsia" w:hAnsiTheme="minorHAnsi"/>
                <w:color w:val="auto"/>
              </w:rPr>
              <w:t>1</w:t>
            </w:r>
          </w:p>
        </w:tc>
        <w:tc>
          <w:tcPr>
            <w:tcW w:w="1444" w:type="dxa"/>
            <w:vMerge w:val="restart"/>
          </w:tcPr>
          <w:p w:rsidR="00AA29E8" w:rsidRPr="00CC0ABC" w:rsidRDefault="00AA29E8" w:rsidP="00AA29E8">
            <w:pPr>
              <w:pStyle w:val="textomarcapais12pt"/>
              <w:jc w:val="center"/>
              <w:cnfStyle w:val="000000000000"/>
              <w:rPr>
                <w:rFonts w:asciiTheme="minorHAnsi" w:eastAsiaTheme="minorEastAsia" w:hAnsiTheme="minorHAnsi"/>
                <w:color w:val="auto"/>
              </w:rPr>
            </w:pPr>
          </w:p>
          <w:p w:rsidR="00AA29E8" w:rsidRPr="00CC0ABC" w:rsidRDefault="00AA29E8" w:rsidP="00AA29E8">
            <w:pPr>
              <w:pStyle w:val="textomarcapais12pt"/>
              <w:jc w:val="center"/>
              <w:cnfStyle w:val="000000000000"/>
              <w:rPr>
                <w:rFonts w:asciiTheme="minorHAnsi" w:eastAsiaTheme="minorEastAsia" w:hAnsiTheme="minorHAnsi"/>
                <w:color w:val="auto"/>
              </w:rPr>
            </w:pPr>
          </w:p>
          <w:p w:rsidR="00AA29E8" w:rsidRPr="00CC0ABC" w:rsidRDefault="00BE302C" w:rsidP="00AA29E8">
            <w:pPr>
              <w:pStyle w:val="textomarcapais12pt"/>
              <w:jc w:val="center"/>
              <w:cnfStyle w:val="000000000000"/>
              <w:rPr>
                <w:rFonts w:asciiTheme="minorHAnsi" w:eastAsiaTheme="minorEastAsia" w:hAnsiTheme="minorHAnsi"/>
                <w:color w:val="auto"/>
              </w:rPr>
            </w:pPr>
            <w:r>
              <w:rPr>
                <w:rFonts w:asciiTheme="minorHAnsi" w:eastAsiaTheme="minorEastAsia" w:hAnsiTheme="minorHAnsi"/>
                <w:color w:val="auto"/>
              </w:rPr>
              <w:t>(7 stands)</w:t>
            </w:r>
          </w:p>
          <w:p w:rsidR="00AA29E8" w:rsidRPr="00CC0ABC" w:rsidRDefault="00AA29E8" w:rsidP="00AA29E8">
            <w:pPr>
              <w:pStyle w:val="textomarcapais12pt"/>
              <w:jc w:val="center"/>
              <w:cnfStyle w:val="000000000000"/>
              <w:rPr>
                <w:rFonts w:asciiTheme="minorHAnsi" w:eastAsiaTheme="minorEastAsia" w:hAnsiTheme="minorHAnsi"/>
                <w:color w:val="auto"/>
              </w:rPr>
            </w:pPr>
          </w:p>
        </w:tc>
      </w:tr>
      <w:tr w:rsidR="00AA29E8" w:rsidRPr="00CC0ABC" w:rsidTr="00BE302C">
        <w:trPr>
          <w:cnfStyle w:val="000000100000"/>
        </w:trPr>
        <w:tc>
          <w:tcPr>
            <w:cnfStyle w:val="001000000000"/>
            <w:tcW w:w="1294" w:type="dxa"/>
            <w:vMerge/>
          </w:tcPr>
          <w:p w:rsidR="00AA29E8" w:rsidRPr="00CC0ABC" w:rsidRDefault="00AA29E8" w:rsidP="00AA29E8">
            <w:pPr>
              <w:pStyle w:val="textomarcapais12pt"/>
              <w:jc w:val="center"/>
              <w:rPr>
                <w:rFonts w:asciiTheme="minorHAnsi" w:eastAsiaTheme="minorEastAsia" w:hAnsiTheme="minorHAnsi"/>
                <w:b w:val="0"/>
                <w:color w:val="auto"/>
              </w:rPr>
            </w:pPr>
          </w:p>
        </w:tc>
        <w:tc>
          <w:tcPr>
            <w:tcW w:w="4265" w:type="dxa"/>
            <w:shd w:val="clear" w:color="auto" w:fill="FFFFFF" w:themeFill="background1"/>
          </w:tcPr>
          <w:p w:rsidR="00AA29E8" w:rsidRPr="00CC0ABC" w:rsidRDefault="00AA29E8" w:rsidP="00AA29E8">
            <w:pPr>
              <w:pStyle w:val="Estilo22MARCAPAIS"/>
              <w:numPr>
                <w:ilvl w:val="0"/>
                <w:numId w:val="0"/>
              </w:numPr>
              <w:jc w:val="left"/>
              <w:cnfStyle w:val="000000100000"/>
              <w:rPr>
                <w:rFonts w:asciiTheme="minorHAnsi" w:eastAsiaTheme="minorEastAsia" w:hAnsiTheme="minorHAnsi" w:cs="Times New Roman"/>
                <w:b w:val="0"/>
                <w:color w:val="auto"/>
                <w:lang w:val="es-ES"/>
              </w:rPr>
            </w:pPr>
            <w:r w:rsidRPr="00CC0ABC">
              <w:rPr>
                <w:rFonts w:asciiTheme="minorHAnsi" w:eastAsiaTheme="minorEastAsia" w:hAnsiTheme="minorHAnsi" w:cs="Times New Roman"/>
                <w:b w:val="0"/>
                <w:color w:val="auto"/>
                <w:lang w:val="es-ES"/>
              </w:rPr>
              <w:t>Rotulación del nombre e imagen gráfica</w:t>
            </w:r>
          </w:p>
        </w:tc>
        <w:tc>
          <w:tcPr>
            <w:tcW w:w="1559" w:type="dxa"/>
            <w:shd w:val="clear" w:color="auto" w:fill="FFFFFF" w:themeFill="background1"/>
          </w:tcPr>
          <w:p w:rsidR="00AA29E8" w:rsidRPr="00CC0ABC" w:rsidRDefault="00AA29E8" w:rsidP="00AA29E8">
            <w:pPr>
              <w:pStyle w:val="textomarcapais12pt"/>
              <w:jc w:val="center"/>
              <w:cnfStyle w:val="000000100000"/>
              <w:rPr>
                <w:rFonts w:asciiTheme="minorHAnsi" w:eastAsiaTheme="minorEastAsia" w:hAnsiTheme="minorHAnsi"/>
                <w:color w:val="auto"/>
              </w:rPr>
            </w:pPr>
            <w:r w:rsidRPr="00CC0ABC">
              <w:rPr>
                <w:rFonts w:asciiTheme="minorHAnsi" w:eastAsiaTheme="minorEastAsia" w:hAnsiTheme="minorHAnsi"/>
                <w:color w:val="auto"/>
              </w:rPr>
              <w:t>1</w:t>
            </w:r>
          </w:p>
        </w:tc>
        <w:tc>
          <w:tcPr>
            <w:tcW w:w="1444" w:type="dxa"/>
            <w:vMerge/>
          </w:tcPr>
          <w:p w:rsidR="00AA29E8" w:rsidRPr="00CC0ABC" w:rsidRDefault="00AA29E8" w:rsidP="00AA29E8">
            <w:pPr>
              <w:pStyle w:val="textomarcapais12pt"/>
              <w:jc w:val="center"/>
              <w:cnfStyle w:val="000000100000"/>
              <w:rPr>
                <w:rFonts w:asciiTheme="minorHAnsi" w:eastAsiaTheme="minorEastAsia" w:hAnsiTheme="minorHAnsi"/>
                <w:color w:val="auto"/>
              </w:rPr>
            </w:pPr>
          </w:p>
        </w:tc>
      </w:tr>
      <w:tr w:rsidR="00AA29E8" w:rsidRPr="00CC0ABC" w:rsidTr="00BE302C">
        <w:tc>
          <w:tcPr>
            <w:cnfStyle w:val="001000000000"/>
            <w:tcW w:w="1294" w:type="dxa"/>
            <w:vMerge/>
          </w:tcPr>
          <w:p w:rsidR="00AA29E8" w:rsidRPr="00CC0ABC" w:rsidRDefault="00AA29E8" w:rsidP="00AA29E8">
            <w:pPr>
              <w:pStyle w:val="textomarcapais12pt"/>
              <w:jc w:val="center"/>
              <w:rPr>
                <w:rFonts w:asciiTheme="minorHAnsi" w:eastAsiaTheme="minorEastAsia" w:hAnsiTheme="minorHAnsi"/>
                <w:b w:val="0"/>
                <w:color w:val="auto"/>
              </w:rPr>
            </w:pPr>
          </w:p>
        </w:tc>
        <w:tc>
          <w:tcPr>
            <w:tcW w:w="4265" w:type="dxa"/>
            <w:shd w:val="clear" w:color="auto" w:fill="FFFFFF" w:themeFill="background1"/>
          </w:tcPr>
          <w:p w:rsidR="00AA29E8" w:rsidRPr="00CC0ABC" w:rsidRDefault="00AA29E8" w:rsidP="00AA29E8">
            <w:pPr>
              <w:pStyle w:val="textomarcapais12pt"/>
              <w:jc w:val="left"/>
              <w:cnfStyle w:val="000000000000"/>
              <w:rPr>
                <w:rFonts w:asciiTheme="minorHAnsi" w:eastAsiaTheme="minorEastAsia" w:hAnsiTheme="minorHAnsi"/>
                <w:color w:val="auto"/>
              </w:rPr>
            </w:pPr>
            <w:r w:rsidRPr="00CC0ABC">
              <w:rPr>
                <w:rFonts w:asciiTheme="minorHAnsi" w:eastAsiaTheme="minorEastAsia" w:hAnsiTheme="minorHAnsi"/>
                <w:color w:val="auto"/>
              </w:rPr>
              <w:t>Vitrinas</w:t>
            </w:r>
          </w:p>
        </w:tc>
        <w:tc>
          <w:tcPr>
            <w:tcW w:w="1559" w:type="dxa"/>
            <w:shd w:val="clear" w:color="auto" w:fill="FFFFFF" w:themeFill="background1"/>
          </w:tcPr>
          <w:p w:rsidR="00AA29E8" w:rsidRPr="00CC0ABC" w:rsidRDefault="00AA29E8" w:rsidP="00AA29E8">
            <w:pPr>
              <w:pStyle w:val="textomarcapais12pt"/>
              <w:keepNext/>
              <w:jc w:val="center"/>
              <w:cnfStyle w:val="000000000000"/>
              <w:rPr>
                <w:rFonts w:asciiTheme="minorHAnsi" w:eastAsiaTheme="minorEastAsia" w:hAnsiTheme="minorHAnsi"/>
                <w:color w:val="auto"/>
              </w:rPr>
            </w:pPr>
            <w:r w:rsidRPr="00CC0ABC">
              <w:rPr>
                <w:rFonts w:asciiTheme="minorHAnsi" w:eastAsiaTheme="minorEastAsia" w:hAnsiTheme="minorHAnsi"/>
                <w:color w:val="auto"/>
              </w:rPr>
              <w:t>2</w:t>
            </w:r>
          </w:p>
        </w:tc>
        <w:tc>
          <w:tcPr>
            <w:tcW w:w="1444" w:type="dxa"/>
            <w:vMerge/>
          </w:tcPr>
          <w:p w:rsidR="00AA29E8" w:rsidRPr="00CC0ABC" w:rsidRDefault="00AA29E8" w:rsidP="00AA29E8">
            <w:pPr>
              <w:pStyle w:val="textomarcapais12pt"/>
              <w:keepNext/>
              <w:jc w:val="center"/>
              <w:cnfStyle w:val="000000000000"/>
              <w:rPr>
                <w:rFonts w:asciiTheme="minorHAnsi" w:eastAsiaTheme="minorEastAsia" w:hAnsiTheme="minorHAnsi"/>
                <w:color w:val="auto"/>
              </w:rPr>
            </w:pPr>
          </w:p>
        </w:tc>
      </w:tr>
      <w:tr w:rsidR="00AA29E8" w:rsidRPr="00CC0ABC" w:rsidTr="00BE302C">
        <w:trPr>
          <w:cnfStyle w:val="000000100000"/>
        </w:trPr>
        <w:tc>
          <w:tcPr>
            <w:cnfStyle w:val="001000000000"/>
            <w:tcW w:w="1294" w:type="dxa"/>
            <w:vMerge/>
          </w:tcPr>
          <w:p w:rsidR="00AA29E8" w:rsidRPr="00CC0ABC" w:rsidRDefault="00AA29E8" w:rsidP="00AA29E8">
            <w:pPr>
              <w:pStyle w:val="textomarcapais12pt"/>
              <w:jc w:val="center"/>
              <w:rPr>
                <w:rFonts w:asciiTheme="minorHAnsi" w:eastAsiaTheme="minorEastAsia" w:hAnsiTheme="minorHAnsi"/>
                <w:b w:val="0"/>
                <w:color w:val="auto"/>
              </w:rPr>
            </w:pPr>
          </w:p>
        </w:tc>
        <w:tc>
          <w:tcPr>
            <w:tcW w:w="4265" w:type="dxa"/>
            <w:shd w:val="clear" w:color="auto" w:fill="FFFFFF" w:themeFill="background1"/>
          </w:tcPr>
          <w:p w:rsidR="00AA29E8" w:rsidRPr="00CC0ABC" w:rsidRDefault="00AA29E8" w:rsidP="00AA29E8">
            <w:pPr>
              <w:pStyle w:val="Estilo22MARCAPAIS"/>
              <w:numPr>
                <w:ilvl w:val="0"/>
                <w:numId w:val="0"/>
              </w:numPr>
              <w:jc w:val="left"/>
              <w:cnfStyle w:val="000000100000"/>
              <w:rPr>
                <w:rFonts w:asciiTheme="minorHAnsi" w:eastAsiaTheme="minorEastAsia" w:hAnsiTheme="minorHAnsi" w:cs="Times New Roman"/>
                <w:b w:val="0"/>
                <w:color w:val="auto"/>
                <w:lang w:val="es-ES"/>
              </w:rPr>
            </w:pPr>
            <w:r w:rsidRPr="00CC0ABC">
              <w:rPr>
                <w:rFonts w:asciiTheme="minorHAnsi" w:eastAsiaTheme="minorEastAsia" w:hAnsiTheme="minorHAnsi" w:cs="Times New Roman"/>
                <w:b w:val="0"/>
                <w:color w:val="auto"/>
                <w:lang w:val="es-ES"/>
              </w:rPr>
              <w:t>Escritorio</w:t>
            </w:r>
          </w:p>
        </w:tc>
        <w:tc>
          <w:tcPr>
            <w:tcW w:w="1559" w:type="dxa"/>
            <w:shd w:val="clear" w:color="auto" w:fill="FFFFFF" w:themeFill="background1"/>
          </w:tcPr>
          <w:p w:rsidR="00AA29E8" w:rsidRPr="00CC0ABC" w:rsidRDefault="00AA29E8" w:rsidP="00AA29E8">
            <w:pPr>
              <w:pStyle w:val="textomarcapais12pt"/>
              <w:jc w:val="center"/>
              <w:cnfStyle w:val="000000100000"/>
              <w:rPr>
                <w:rFonts w:asciiTheme="minorHAnsi" w:eastAsiaTheme="minorEastAsia" w:hAnsiTheme="minorHAnsi"/>
                <w:color w:val="auto"/>
              </w:rPr>
            </w:pPr>
            <w:r w:rsidRPr="00CC0ABC">
              <w:rPr>
                <w:rFonts w:asciiTheme="minorHAnsi" w:eastAsiaTheme="minorEastAsia" w:hAnsiTheme="minorHAnsi"/>
                <w:color w:val="auto"/>
              </w:rPr>
              <w:t>1</w:t>
            </w:r>
          </w:p>
        </w:tc>
        <w:tc>
          <w:tcPr>
            <w:tcW w:w="1444" w:type="dxa"/>
            <w:vMerge/>
          </w:tcPr>
          <w:p w:rsidR="00AA29E8" w:rsidRPr="00CC0ABC" w:rsidRDefault="00AA29E8" w:rsidP="00AA29E8">
            <w:pPr>
              <w:pStyle w:val="textomarcapais12pt"/>
              <w:jc w:val="center"/>
              <w:cnfStyle w:val="000000100000"/>
              <w:rPr>
                <w:rFonts w:asciiTheme="minorHAnsi" w:eastAsiaTheme="minorEastAsia" w:hAnsiTheme="minorHAnsi"/>
                <w:color w:val="auto"/>
              </w:rPr>
            </w:pPr>
          </w:p>
        </w:tc>
      </w:tr>
      <w:tr w:rsidR="00AA29E8" w:rsidRPr="00CC0ABC" w:rsidTr="001F1A62">
        <w:tc>
          <w:tcPr>
            <w:cnfStyle w:val="001000000000"/>
            <w:tcW w:w="1294" w:type="dxa"/>
            <w:vMerge/>
          </w:tcPr>
          <w:p w:rsidR="00AA29E8" w:rsidRPr="00CC0ABC" w:rsidRDefault="00AA29E8" w:rsidP="00AA29E8">
            <w:pPr>
              <w:pStyle w:val="textomarcapais12pt"/>
              <w:jc w:val="center"/>
              <w:rPr>
                <w:rFonts w:asciiTheme="minorHAnsi" w:eastAsiaTheme="minorEastAsia" w:hAnsiTheme="minorHAnsi"/>
                <w:b w:val="0"/>
                <w:color w:val="auto"/>
              </w:rPr>
            </w:pPr>
          </w:p>
        </w:tc>
        <w:tc>
          <w:tcPr>
            <w:tcW w:w="4265" w:type="dxa"/>
          </w:tcPr>
          <w:p w:rsidR="00AA29E8" w:rsidRPr="00CC0ABC" w:rsidRDefault="00AA29E8" w:rsidP="00AA29E8">
            <w:pPr>
              <w:pStyle w:val="Estilo22MARCAPAIS"/>
              <w:numPr>
                <w:ilvl w:val="0"/>
                <w:numId w:val="0"/>
              </w:numPr>
              <w:jc w:val="left"/>
              <w:cnfStyle w:val="000000000000"/>
              <w:rPr>
                <w:rFonts w:asciiTheme="minorHAnsi" w:eastAsiaTheme="minorEastAsia" w:hAnsiTheme="minorHAnsi" w:cs="Times New Roman"/>
                <w:b w:val="0"/>
                <w:color w:val="auto"/>
                <w:lang w:val="es-ES"/>
              </w:rPr>
            </w:pPr>
            <w:r w:rsidRPr="00CC0ABC">
              <w:rPr>
                <w:rFonts w:asciiTheme="minorHAnsi" w:eastAsiaTheme="minorEastAsia" w:hAnsiTheme="minorHAnsi" w:cs="Times New Roman"/>
                <w:b w:val="0"/>
                <w:color w:val="auto"/>
                <w:lang w:val="es-ES"/>
              </w:rPr>
              <w:t>Sillas</w:t>
            </w:r>
          </w:p>
        </w:tc>
        <w:tc>
          <w:tcPr>
            <w:tcW w:w="1559" w:type="dxa"/>
          </w:tcPr>
          <w:p w:rsidR="00AA29E8" w:rsidRPr="00CC0ABC" w:rsidRDefault="00AA29E8" w:rsidP="00AA29E8">
            <w:pPr>
              <w:pStyle w:val="textomarcapais12pt"/>
              <w:jc w:val="center"/>
              <w:cnfStyle w:val="000000000000"/>
              <w:rPr>
                <w:rFonts w:asciiTheme="minorHAnsi" w:eastAsiaTheme="minorEastAsia" w:hAnsiTheme="minorHAnsi"/>
                <w:color w:val="auto"/>
              </w:rPr>
            </w:pPr>
            <w:r w:rsidRPr="00CC0ABC">
              <w:rPr>
                <w:rFonts w:asciiTheme="minorHAnsi" w:eastAsiaTheme="minorEastAsia" w:hAnsiTheme="minorHAnsi"/>
                <w:color w:val="auto"/>
              </w:rPr>
              <w:t>3</w:t>
            </w:r>
          </w:p>
        </w:tc>
        <w:tc>
          <w:tcPr>
            <w:tcW w:w="1444" w:type="dxa"/>
            <w:vMerge/>
          </w:tcPr>
          <w:p w:rsidR="00AA29E8" w:rsidRPr="00CC0ABC" w:rsidRDefault="00AA29E8" w:rsidP="00AA29E8">
            <w:pPr>
              <w:pStyle w:val="textomarcapais12pt"/>
              <w:jc w:val="center"/>
              <w:cnfStyle w:val="000000000000"/>
              <w:rPr>
                <w:rFonts w:asciiTheme="minorHAnsi" w:eastAsiaTheme="minorEastAsia" w:hAnsiTheme="minorHAnsi"/>
                <w:color w:val="auto"/>
              </w:rPr>
            </w:pPr>
          </w:p>
        </w:tc>
      </w:tr>
      <w:tr w:rsidR="00AA29E8" w:rsidRPr="00CC0ABC" w:rsidTr="00BE302C">
        <w:trPr>
          <w:cnfStyle w:val="000000100000"/>
        </w:trPr>
        <w:tc>
          <w:tcPr>
            <w:cnfStyle w:val="001000000000"/>
            <w:tcW w:w="1294" w:type="dxa"/>
            <w:vMerge/>
          </w:tcPr>
          <w:p w:rsidR="00AA29E8" w:rsidRPr="00CC0ABC" w:rsidRDefault="00AA29E8" w:rsidP="00AA29E8">
            <w:pPr>
              <w:pStyle w:val="textomarcapais12pt"/>
              <w:jc w:val="right"/>
              <w:rPr>
                <w:rFonts w:asciiTheme="minorHAnsi" w:eastAsiaTheme="minorEastAsia" w:hAnsiTheme="minorHAnsi"/>
                <w:b w:val="0"/>
                <w:color w:val="auto"/>
              </w:rPr>
            </w:pPr>
          </w:p>
        </w:tc>
        <w:tc>
          <w:tcPr>
            <w:tcW w:w="4265" w:type="dxa"/>
            <w:shd w:val="clear" w:color="auto" w:fill="F2F2F2" w:themeFill="background1" w:themeFillShade="F2"/>
          </w:tcPr>
          <w:p w:rsidR="00AA29E8" w:rsidRPr="00CC0ABC" w:rsidRDefault="00AA29E8" w:rsidP="00AA29E8">
            <w:pPr>
              <w:pStyle w:val="textomarcapais12pt"/>
              <w:jc w:val="right"/>
              <w:cnfStyle w:val="000000100000"/>
              <w:rPr>
                <w:rFonts w:asciiTheme="minorHAnsi" w:eastAsiaTheme="minorEastAsia" w:hAnsiTheme="minorHAnsi"/>
                <w:b/>
                <w:color w:val="auto"/>
              </w:rPr>
            </w:pPr>
          </w:p>
        </w:tc>
        <w:tc>
          <w:tcPr>
            <w:tcW w:w="1559" w:type="dxa"/>
            <w:shd w:val="clear" w:color="auto" w:fill="F2F2F2" w:themeFill="background1" w:themeFillShade="F2"/>
          </w:tcPr>
          <w:p w:rsidR="00AA29E8" w:rsidRPr="00CC0ABC" w:rsidRDefault="00AA29E8" w:rsidP="00AA29E8">
            <w:pPr>
              <w:pStyle w:val="textomarcapais12pt"/>
              <w:keepNext/>
              <w:jc w:val="center"/>
              <w:cnfStyle w:val="000000100000"/>
              <w:rPr>
                <w:rFonts w:asciiTheme="minorHAnsi" w:eastAsiaTheme="minorEastAsia" w:hAnsiTheme="minorHAnsi"/>
                <w:b/>
                <w:color w:val="auto"/>
              </w:rPr>
            </w:pPr>
            <w:r w:rsidRPr="00CC0ABC">
              <w:rPr>
                <w:rFonts w:asciiTheme="minorHAnsi" w:eastAsiaTheme="minorEastAsia" w:hAnsiTheme="minorHAnsi"/>
                <w:b/>
                <w:color w:val="auto"/>
              </w:rPr>
              <w:t>$ 144</w:t>
            </w:r>
          </w:p>
        </w:tc>
        <w:tc>
          <w:tcPr>
            <w:tcW w:w="1444" w:type="dxa"/>
            <w:shd w:val="clear" w:color="auto" w:fill="F2F2F2" w:themeFill="background1" w:themeFillShade="F2"/>
          </w:tcPr>
          <w:p w:rsidR="00AA29E8" w:rsidRPr="00CC0ABC" w:rsidRDefault="00AA29E8" w:rsidP="00AA29E8">
            <w:pPr>
              <w:pStyle w:val="textomarcapais12pt"/>
              <w:keepNext/>
              <w:jc w:val="center"/>
              <w:cnfStyle w:val="000000100000"/>
              <w:rPr>
                <w:rFonts w:asciiTheme="minorHAnsi" w:eastAsiaTheme="minorEastAsia" w:hAnsiTheme="minorHAnsi"/>
                <w:b/>
                <w:color w:val="auto"/>
              </w:rPr>
            </w:pPr>
            <w:r w:rsidRPr="00CC0ABC">
              <w:rPr>
                <w:rFonts w:asciiTheme="minorHAnsi" w:eastAsiaTheme="minorEastAsia" w:hAnsiTheme="minorHAnsi"/>
                <w:b/>
                <w:color w:val="auto"/>
              </w:rPr>
              <w:t>$ 1,008</w:t>
            </w:r>
          </w:p>
        </w:tc>
      </w:tr>
      <w:tr w:rsidR="00AA29E8" w:rsidRPr="00CC0ABC" w:rsidTr="001F1A62">
        <w:tc>
          <w:tcPr>
            <w:cnfStyle w:val="001000000000"/>
            <w:tcW w:w="7118" w:type="dxa"/>
            <w:gridSpan w:val="3"/>
          </w:tcPr>
          <w:p w:rsidR="00AA29E8" w:rsidRPr="00CC0ABC" w:rsidRDefault="00AA29E8" w:rsidP="00BE302C">
            <w:pPr>
              <w:pStyle w:val="textomarcapais12pt"/>
              <w:keepNext/>
              <w:jc w:val="right"/>
              <w:rPr>
                <w:rFonts w:asciiTheme="minorHAnsi" w:eastAsiaTheme="minorEastAsia" w:hAnsiTheme="minorHAnsi"/>
                <w:b w:val="0"/>
                <w:color w:val="auto"/>
              </w:rPr>
            </w:pPr>
            <w:r w:rsidRPr="00CC0ABC">
              <w:rPr>
                <w:rFonts w:asciiTheme="minorHAnsi" w:eastAsiaTheme="minorEastAsia" w:hAnsiTheme="minorHAnsi"/>
                <w:color w:val="auto"/>
              </w:rPr>
              <w:t>TOTAL</w:t>
            </w:r>
          </w:p>
        </w:tc>
        <w:tc>
          <w:tcPr>
            <w:tcW w:w="1444" w:type="dxa"/>
          </w:tcPr>
          <w:p w:rsidR="00AA29E8" w:rsidRPr="00CC0ABC" w:rsidRDefault="00AA29E8" w:rsidP="00AA29E8">
            <w:pPr>
              <w:pStyle w:val="textomarcapais12pt"/>
              <w:keepNext/>
              <w:jc w:val="center"/>
              <w:cnfStyle w:val="000000000000"/>
              <w:rPr>
                <w:rFonts w:asciiTheme="minorHAnsi" w:eastAsiaTheme="minorEastAsia" w:hAnsiTheme="minorHAnsi"/>
                <w:b/>
                <w:color w:val="auto"/>
              </w:rPr>
            </w:pPr>
            <w:r w:rsidRPr="00CC0ABC">
              <w:rPr>
                <w:rFonts w:asciiTheme="minorHAnsi" w:eastAsiaTheme="minorEastAsia" w:hAnsiTheme="minorHAnsi"/>
                <w:b/>
                <w:color w:val="auto"/>
              </w:rPr>
              <w:t>$ 1584.00</w:t>
            </w:r>
          </w:p>
        </w:tc>
      </w:tr>
    </w:tbl>
    <w:p w:rsidR="00AA29E8" w:rsidRPr="00CC0ABC" w:rsidRDefault="00AA29E8" w:rsidP="00AA29E8">
      <w:pPr>
        <w:pStyle w:val="Epgrafe"/>
        <w:spacing w:after="0" w:line="240" w:lineRule="auto"/>
        <w:jc w:val="center"/>
        <w:rPr>
          <w:rFonts w:asciiTheme="minorHAnsi" w:hAnsiTheme="minorHAnsi"/>
        </w:rPr>
      </w:pPr>
    </w:p>
    <w:p w:rsidR="00AA29E8" w:rsidRPr="00CC0ABC" w:rsidRDefault="00AA29E8" w:rsidP="00AA29E8">
      <w:pPr>
        <w:pStyle w:val="Epgrafe"/>
        <w:keepNext/>
        <w:spacing w:after="0" w:line="240" w:lineRule="auto"/>
        <w:jc w:val="center"/>
        <w:rPr>
          <w:rFonts w:asciiTheme="minorHAnsi" w:hAnsiTheme="minorHAnsi"/>
          <w:sz w:val="20"/>
          <w:szCs w:val="20"/>
          <w:lang w:val="es-ES"/>
        </w:rPr>
      </w:pPr>
      <w:bookmarkStart w:id="225" w:name="_Toc314675080"/>
      <w:bookmarkStart w:id="226" w:name="_Toc316938088"/>
      <w:r w:rsidRPr="00CC0ABC">
        <w:rPr>
          <w:rFonts w:asciiTheme="minorHAnsi" w:hAnsiTheme="minorHAnsi"/>
          <w:sz w:val="20"/>
          <w:szCs w:val="20"/>
          <w:lang w:val="es-ES"/>
        </w:rPr>
        <w:t>Tabla 5-</w:t>
      </w:r>
      <w:r w:rsidR="00903F30" w:rsidRPr="00CC0ABC">
        <w:rPr>
          <w:rFonts w:asciiTheme="minorHAnsi" w:hAnsiTheme="minorHAnsi"/>
          <w:sz w:val="20"/>
          <w:szCs w:val="20"/>
          <w:lang w:val="es-ES"/>
        </w:rPr>
        <w:fldChar w:fldCharType="begin"/>
      </w:r>
      <w:r w:rsidRPr="00CC0ABC">
        <w:rPr>
          <w:rFonts w:asciiTheme="minorHAnsi" w:hAnsiTheme="minorHAnsi"/>
          <w:sz w:val="20"/>
          <w:szCs w:val="20"/>
          <w:lang w:val="es-ES"/>
        </w:rPr>
        <w:instrText xml:space="preserve"> SEQ Tabla \* ARABIC </w:instrText>
      </w:r>
      <w:r w:rsidR="00903F30" w:rsidRPr="00CC0ABC">
        <w:rPr>
          <w:rFonts w:asciiTheme="minorHAnsi" w:hAnsiTheme="minorHAnsi"/>
          <w:sz w:val="20"/>
          <w:szCs w:val="20"/>
          <w:lang w:val="es-ES"/>
        </w:rPr>
        <w:fldChar w:fldCharType="separate"/>
      </w:r>
      <w:r w:rsidR="00E75534">
        <w:rPr>
          <w:rFonts w:asciiTheme="minorHAnsi" w:hAnsiTheme="minorHAnsi"/>
          <w:noProof/>
          <w:sz w:val="20"/>
          <w:szCs w:val="20"/>
          <w:lang w:val="es-ES"/>
        </w:rPr>
        <w:t>6</w:t>
      </w:r>
      <w:r w:rsidR="00903F30" w:rsidRPr="00CC0ABC">
        <w:rPr>
          <w:rFonts w:asciiTheme="minorHAnsi" w:hAnsiTheme="minorHAnsi"/>
          <w:sz w:val="20"/>
          <w:szCs w:val="20"/>
          <w:lang w:val="es-ES"/>
        </w:rPr>
        <w:fldChar w:fldCharType="end"/>
      </w:r>
      <w:r w:rsidRPr="00CC0ABC">
        <w:rPr>
          <w:rFonts w:asciiTheme="minorHAnsi" w:hAnsiTheme="minorHAnsi"/>
          <w:sz w:val="20"/>
          <w:szCs w:val="20"/>
          <w:lang w:val="es-ES"/>
        </w:rPr>
        <w:t>: presupuesto STANDS</w:t>
      </w:r>
      <w:bookmarkEnd w:id="225"/>
      <w:bookmarkEnd w:id="226"/>
      <w:r w:rsidRPr="00CC0ABC">
        <w:rPr>
          <w:rFonts w:asciiTheme="minorHAnsi" w:hAnsiTheme="minorHAnsi"/>
          <w:sz w:val="20"/>
          <w:szCs w:val="20"/>
          <w:lang w:val="es-ES"/>
        </w:rPr>
        <w:t xml:space="preserve"> </w:t>
      </w:r>
    </w:p>
    <w:p w:rsidR="00AA29E8" w:rsidRPr="00CC0ABC" w:rsidRDefault="00AA29E8" w:rsidP="00AA29E8">
      <w:pPr>
        <w:spacing w:after="0" w:line="240" w:lineRule="auto"/>
        <w:jc w:val="center"/>
        <w:rPr>
          <w:rFonts w:asciiTheme="minorHAnsi" w:hAnsiTheme="minorHAnsi"/>
          <w:lang w:val="es-ES"/>
        </w:rPr>
      </w:pPr>
      <w:r w:rsidRPr="00CC0ABC">
        <w:rPr>
          <w:rFonts w:asciiTheme="minorHAnsi" w:hAnsiTheme="minorHAnsi"/>
          <w:lang w:val="es-ES"/>
        </w:rPr>
        <w:t>FUENTE: EXPOPLAZA</w:t>
      </w:r>
    </w:p>
    <w:p w:rsidR="00AA29E8" w:rsidRPr="00CC0ABC" w:rsidRDefault="00AA29E8" w:rsidP="00AA29E8">
      <w:pPr>
        <w:spacing w:after="0" w:line="240" w:lineRule="auto"/>
        <w:jc w:val="center"/>
        <w:rPr>
          <w:rFonts w:asciiTheme="minorHAnsi" w:hAnsiTheme="minorHAnsi"/>
          <w:lang w:val="es-ES"/>
        </w:rPr>
      </w:pPr>
    </w:p>
    <w:p w:rsidR="00AA29E8" w:rsidRPr="00CC0ABC" w:rsidRDefault="00AA29E8" w:rsidP="00AA29E8">
      <w:pPr>
        <w:spacing w:after="0" w:line="240" w:lineRule="auto"/>
        <w:jc w:val="center"/>
        <w:rPr>
          <w:rFonts w:asciiTheme="minorHAnsi" w:hAnsiTheme="minorHAnsi"/>
          <w:lang w:val="es-ES"/>
        </w:rPr>
      </w:pPr>
    </w:p>
    <w:p w:rsidR="00AA29E8" w:rsidRPr="00CC0ABC" w:rsidRDefault="00AA29E8" w:rsidP="00AA29E8">
      <w:pPr>
        <w:tabs>
          <w:tab w:val="left" w:pos="2987"/>
        </w:tabs>
        <w:autoSpaceDE w:val="0"/>
        <w:autoSpaceDN w:val="0"/>
        <w:adjustRightInd w:val="0"/>
        <w:spacing w:after="0" w:line="240" w:lineRule="auto"/>
        <w:rPr>
          <w:rFonts w:asciiTheme="minorHAnsi" w:hAnsiTheme="minorHAnsi"/>
          <w:sz w:val="24"/>
          <w:lang w:val="es-EC"/>
        </w:rPr>
      </w:pPr>
    </w:p>
    <w:p w:rsidR="00AA29E8" w:rsidRPr="00CC0ABC" w:rsidRDefault="00AA29E8" w:rsidP="00AA29E8">
      <w:pPr>
        <w:tabs>
          <w:tab w:val="left" w:pos="2987"/>
        </w:tabs>
        <w:autoSpaceDE w:val="0"/>
        <w:autoSpaceDN w:val="0"/>
        <w:adjustRightInd w:val="0"/>
        <w:spacing w:after="0" w:line="240" w:lineRule="auto"/>
        <w:rPr>
          <w:rFonts w:asciiTheme="minorHAnsi" w:hAnsiTheme="minorHAnsi"/>
          <w:sz w:val="24"/>
          <w:lang w:val="es-EC"/>
        </w:rPr>
      </w:pPr>
      <w:r w:rsidRPr="00CC0ABC">
        <w:rPr>
          <w:rFonts w:asciiTheme="minorHAnsi" w:hAnsiTheme="minorHAnsi"/>
          <w:sz w:val="24"/>
          <w:lang w:val="es-EC"/>
        </w:rPr>
        <w:t>Tomando en consideración el espacio en la feria se necesitarán aproximadamente 6 stands de 3x2m y 7 stands de 3x3m lo que indica un valor total de $1,584 en stands.</w:t>
      </w:r>
    </w:p>
    <w:p w:rsidR="00AA29E8" w:rsidRPr="00CC0ABC" w:rsidRDefault="00AA29E8" w:rsidP="00AA29E8">
      <w:pPr>
        <w:tabs>
          <w:tab w:val="left" w:pos="2987"/>
        </w:tabs>
        <w:autoSpaceDE w:val="0"/>
        <w:autoSpaceDN w:val="0"/>
        <w:adjustRightInd w:val="0"/>
        <w:spacing w:after="0" w:line="240" w:lineRule="auto"/>
        <w:rPr>
          <w:rFonts w:asciiTheme="minorHAnsi" w:hAnsiTheme="minorHAnsi"/>
          <w:sz w:val="24"/>
          <w:lang w:val="es-EC"/>
        </w:rPr>
      </w:pPr>
    </w:p>
    <w:p w:rsidR="00AA29E8" w:rsidRPr="00CC0ABC" w:rsidRDefault="00AA29E8" w:rsidP="00AA29E8">
      <w:pPr>
        <w:tabs>
          <w:tab w:val="left" w:pos="2987"/>
        </w:tabs>
        <w:autoSpaceDE w:val="0"/>
        <w:autoSpaceDN w:val="0"/>
        <w:adjustRightInd w:val="0"/>
        <w:spacing w:after="0" w:line="240" w:lineRule="auto"/>
        <w:rPr>
          <w:rFonts w:asciiTheme="minorHAnsi" w:hAnsiTheme="minorHAnsi"/>
          <w:sz w:val="24"/>
          <w:lang w:val="es-EC"/>
        </w:rPr>
      </w:pPr>
    </w:p>
    <w:tbl>
      <w:tblPr>
        <w:tblStyle w:val="Sombreadoclaro1"/>
        <w:tblW w:w="8613" w:type="dxa"/>
        <w:tblLayout w:type="fixed"/>
        <w:tblLook w:val="04A0"/>
      </w:tblPr>
      <w:tblGrid>
        <w:gridCol w:w="3828"/>
        <w:gridCol w:w="1559"/>
        <w:gridCol w:w="1444"/>
        <w:gridCol w:w="1782"/>
      </w:tblGrid>
      <w:tr w:rsidR="00AA29E8" w:rsidRPr="00CC0ABC" w:rsidTr="00D24D5D">
        <w:trPr>
          <w:cnfStyle w:val="100000000000"/>
        </w:trPr>
        <w:tc>
          <w:tcPr>
            <w:cnfStyle w:val="001000000000"/>
            <w:tcW w:w="8613" w:type="dxa"/>
            <w:gridSpan w:val="4"/>
          </w:tcPr>
          <w:p w:rsidR="00AA29E8" w:rsidRPr="00CC0ABC" w:rsidRDefault="00AA29E8" w:rsidP="00AA29E8">
            <w:pPr>
              <w:pStyle w:val="textomarcapais12pt"/>
              <w:jc w:val="center"/>
              <w:rPr>
                <w:rFonts w:asciiTheme="minorHAnsi" w:eastAsiaTheme="minorEastAsia" w:hAnsiTheme="minorHAnsi"/>
                <w:b w:val="0"/>
                <w:color w:val="auto"/>
              </w:rPr>
            </w:pPr>
            <w:r w:rsidRPr="00CC0ABC">
              <w:rPr>
                <w:rFonts w:asciiTheme="minorHAnsi" w:hAnsiTheme="minorHAnsi"/>
                <w:b w:val="0"/>
                <w:color w:val="auto"/>
              </w:rPr>
              <w:t>MOBILIARIO</w:t>
            </w:r>
          </w:p>
        </w:tc>
      </w:tr>
      <w:tr w:rsidR="00AA29E8" w:rsidRPr="00CC0ABC" w:rsidTr="00D24D5D">
        <w:trPr>
          <w:cnfStyle w:val="000000100000"/>
        </w:trPr>
        <w:tc>
          <w:tcPr>
            <w:cnfStyle w:val="001000000000"/>
            <w:tcW w:w="3828" w:type="dxa"/>
            <w:shd w:val="clear" w:color="auto" w:fill="F2F2F2" w:themeFill="background1" w:themeFillShade="F2"/>
          </w:tcPr>
          <w:p w:rsidR="00AA29E8" w:rsidRPr="00CC0ABC" w:rsidRDefault="00AA29E8" w:rsidP="00AA29E8">
            <w:pPr>
              <w:pStyle w:val="textomarcapais12pt"/>
              <w:jc w:val="center"/>
              <w:rPr>
                <w:rFonts w:asciiTheme="minorHAnsi" w:eastAsiaTheme="minorEastAsia" w:hAnsiTheme="minorHAnsi"/>
                <w:b w:val="0"/>
                <w:color w:val="auto"/>
              </w:rPr>
            </w:pPr>
            <w:r w:rsidRPr="00CC0ABC">
              <w:rPr>
                <w:rFonts w:asciiTheme="minorHAnsi" w:hAnsiTheme="minorHAnsi"/>
                <w:b w:val="0"/>
                <w:color w:val="auto"/>
              </w:rPr>
              <w:t>Descripción</w:t>
            </w:r>
          </w:p>
        </w:tc>
        <w:tc>
          <w:tcPr>
            <w:tcW w:w="1559" w:type="dxa"/>
            <w:shd w:val="clear" w:color="auto" w:fill="F2F2F2" w:themeFill="background1" w:themeFillShade="F2"/>
          </w:tcPr>
          <w:p w:rsidR="00AA29E8" w:rsidRPr="00CC0ABC" w:rsidRDefault="00AA29E8" w:rsidP="00AA29E8">
            <w:pPr>
              <w:pStyle w:val="textomarcapais12pt"/>
              <w:jc w:val="center"/>
              <w:cnfStyle w:val="000000100000"/>
              <w:rPr>
                <w:rFonts w:asciiTheme="minorHAnsi" w:eastAsiaTheme="minorEastAsia" w:hAnsiTheme="minorHAnsi"/>
                <w:b/>
                <w:color w:val="auto"/>
              </w:rPr>
            </w:pPr>
            <w:r w:rsidRPr="00CC0ABC">
              <w:rPr>
                <w:rFonts w:asciiTheme="minorHAnsi" w:eastAsiaTheme="minorEastAsia" w:hAnsiTheme="minorHAnsi"/>
                <w:b/>
                <w:color w:val="auto"/>
              </w:rPr>
              <w:t>Nº días</w:t>
            </w:r>
          </w:p>
        </w:tc>
        <w:tc>
          <w:tcPr>
            <w:tcW w:w="1444" w:type="dxa"/>
            <w:shd w:val="clear" w:color="auto" w:fill="F2F2F2" w:themeFill="background1" w:themeFillShade="F2"/>
          </w:tcPr>
          <w:p w:rsidR="00AA29E8" w:rsidRPr="00CC0ABC" w:rsidRDefault="00AA29E8" w:rsidP="00AA29E8">
            <w:pPr>
              <w:pStyle w:val="textomarcapais12pt"/>
              <w:jc w:val="center"/>
              <w:cnfStyle w:val="000000100000"/>
              <w:rPr>
                <w:rFonts w:asciiTheme="minorHAnsi" w:eastAsiaTheme="minorEastAsia" w:hAnsiTheme="minorHAnsi"/>
                <w:b/>
                <w:color w:val="auto"/>
              </w:rPr>
            </w:pPr>
            <w:r w:rsidRPr="00CC0ABC">
              <w:rPr>
                <w:rFonts w:asciiTheme="minorHAnsi" w:eastAsiaTheme="minorEastAsia" w:hAnsiTheme="minorHAnsi"/>
                <w:b/>
                <w:color w:val="auto"/>
              </w:rPr>
              <w:t>Precio/Día</w:t>
            </w:r>
          </w:p>
        </w:tc>
        <w:tc>
          <w:tcPr>
            <w:tcW w:w="1782" w:type="dxa"/>
            <w:shd w:val="clear" w:color="auto" w:fill="F2F2F2" w:themeFill="background1" w:themeFillShade="F2"/>
          </w:tcPr>
          <w:p w:rsidR="00AA29E8" w:rsidRPr="00CC0ABC" w:rsidRDefault="00AA29E8" w:rsidP="00AA29E8">
            <w:pPr>
              <w:pStyle w:val="textomarcapais12pt"/>
              <w:jc w:val="center"/>
              <w:cnfStyle w:val="000000100000"/>
              <w:rPr>
                <w:rFonts w:asciiTheme="minorHAnsi" w:eastAsiaTheme="minorEastAsia" w:hAnsiTheme="minorHAnsi"/>
                <w:b/>
                <w:color w:val="auto"/>
              </w:rPr>
            </w:pPr>
            <w:r w:rsidRPr="00CC0ABC">
              <w:rPr>
                <w:rFonts w:asciiTheme="minorHAnsi" w:eastAsiaTheme="minorEastAsia" w:hAnsiTheme="minorHAnsi"/>
                <w:b/>
                <w:color w:val="auto"/>
              </w:rPr>
              <w:t>Cantidad</w:t>
            </w:r>
          </w:p>
        </w:tc>
      </w:tr>
      <w:tr w:rsidR="00AA29E8" w:rsidRPr="00CC0ABC" w:rsidTr="00D24D5D">
        <w:tc>
          <w:tcPr>
            <w:cnfStyle w:val="001000000000"/>
            <w:tcW w:w="3828" w:type="dxa"/>
          </w:tcPr>
          <w:p w:rsidR="00AA29E8" w:rsidRPr="00CC0ABC" w:rsidRDefault="00AA29E8" w:rsidP="00AA29E8">
            <w:pPr>
              <w:jc w:val="left"/>
              <w:rPr>
                <w:rFonts w:asciiTheme="minorHAnsi" w:hAnsiTheme="minorHAnsi"/>
                <w:sz w:val="24"/>
                <w:szCs w:val="24"/>
                <w:lang w:val="es-ES"/>
              </w:rPr>
            </w:pPr>
            <w:r w:rsidRPr="00CC0ABC">
              <w:rPr>
                <w:rFonts w:asciiTheme="minorHAnsi" w:hAnsiTheme="minorHAnsi"/>
                <w:sz w:val="24"/>
                <w:szCs w:val="24"/>
                <w:lang w:val="es-ES"/>
              </w:rPr>
              <w:t>Alfombra rojo oscuro</w:t>
            </w:r>
          </w:p>
        </w:tc>
        <w:tc>
          <w:tcPr>
            <w:tcW w:w="1559" w:type="dxa"/>
          </w:tcPr>
          <w:p w:rsidR="00AA29E8" w:rsidRPr="00CC0ABC" w:rsidRDefault="00AA29E8" w:rsidP="00AA29E8">
            <w:pPr>
              <w:jc w:val="center"/>
              <w:cnfStyle w:val="000000000000"/>
              <w:rPr>
                <w:rFonts w:asciiTheme="minorHAnsi" w:hAnsiTheme="minorHAnsi"/>
                <w:sz w:val="24"/>
                <w:szCs w:val="24"/>
                <w:lang w:val="es-ES"/>
              </w:rPr>
            </w:pPr>
            <w:r w:rsidRPr="00CC0ABC">
              <w:rPr>
                <w:rFonts w:asciiTheme="minorHAnsi" w:hAnsiTheme="minorHAnsi"/>
                <w:sz w:val="24"/>
                <w:szCs w:val="24"/>
                <w:lang w:val="es-ES"/>
              </w:rPr>
              <w:t>3</w:t>
            </w:r>
          </w:p>
        </w:tc>
        <w:tc>
          <w:tcPr>
            <w:tcW w:w="1444" w:type="dxa"/>
          </w:tcPr>
          <w:p w:rsidR="00AA29E8" w:rsidRPr="00CC0ABC" w:rsidRDefault="00AA29E8" w:rsidP="00AA29E8">
            <w:pPr>
              <w:jc w:val="center"/>
              <w:cnfStyle w:val="000000000000"/>
              <w:rPr>
                <w:rFonts w:asciiTheme="minorHAnsi" w:hAnsiTheme="minorHAnsi"/>
                <w:sz w:val="24"/>
                <w:szCs w:val="24"/>
                <w:lang w:val="es-ES"/>
              </w:rPr>
            </w:pPr>
            <w:r w:rsidRPr="00CC0ABC">
              <w:rPr>
                <w:rFonts w:asciiTheme="minorHAnsi" w:hAnsiTheme="minorHAnsi"/>
                <w:sz w:val="24"/>
                <w:szCs w:val="24"/>
                <w:lang w:val="es-ES"/>
              </w:rPr>
              <w:t>$ 120.00</w:t>
            </w:r>
          </w:p>
        </w:tc>
        <w:tc>
          <w:tcPr>
            <w:tcW w:w="1782" w:type="dxa"/>
          </w:tcPr>
          <w:p w:rsidR="00AA29E8" w:rsidRPr="00CC0ABC" w:rsidRDefault="00AA29E8" w:rsidP="00AA29E8">
            <w:pPr>
              <w:jc w:val="center"/>
              <w:cnfStyle w:val="000000000000"/>
              <w:rPr>
                <w:rFonts w:asciiTheme="minorHAnsi" w:hAnsiTheme="minorHAnsi"/>
                <w:sz w:val="24"/>
                <w:szCs w:val="24"/>
                <w:lang w:val="es-ES"/>
              </w:rPr>
            </w:pPr>
            <w:r w:rsidRPr="00CC0ABC">
              <w:rPr>
                <w:rFonts w:asciiTheme="minorHAnsi" w:hAnsiTheme="minorHAnsi"/>
                <w:sz w:val="24"/>
                <w:szCs w:val="24"/>
                <w:lang w:val="es-ES"/>
              </w:rPr>
              <w:t>$ 120.00</w:t>
            </w:r>
          </w:p>
        </w:tc>
      </w:tr>
      <w:tr w:rsidR="00AA29E8" w:rsidRPr="00CC0ABC" w:rsidTr="00D24D5D">
        <w:trPr>
          <w:cnfStyle w:val="000000100000"/>
        </w:trPr>
        <w:tc>
          <w:tcPr>
            <w:cnfStyle w:val="001000000000"/>
            <w:tcW w:w="3828" w:type="dxa"/>
            <w:shd w:val="clear" w:color="auto" w:fill="F2F2F2" w:themeFill="background1" w:themeFillShade="F2"/>
          </w:tcPr>
          <w:p w:rsidR="00AA29E8" w:rsidRPr="00CC0ABC" w:rsidRDefault="00AA29E8" w:rsidP="00AA29E8">
            <w:pPr>
              <w:jc w:val="left"/>
              <w:rPr>
                <w:rFonts w:asciiTheme="minorHAnsi" w:hAnsiTheme="minorHAnsi"/>
                <w:sz w:val="24"/>
                <w:szCs w:val="24"/>
                <w:lang w:val="es-ES"/>
              </w:rPr>
            </w:pPr>
            <w:r w:rsidRPr="00CC0ABC">
              <w:rPr>
                <w:rFonts w:asciiTheme="minorHAnsi" w:hAnsiTheme="minorHAnsi"/>
                <w:sz w:val="24"/>
                <w:szCs w:val="24"/>
                <w:lang w:val="es-ES"/>
              </w:rPr>
              <w:t>Alfombra gris oscuro</w:t>
            </w:r>
          </w:p>
        </w:tc>
        <w:tc>
          <w:tcPr>
            <w:tcW w:w="1559" w:type="dxa"/>
            <w:shd w:val="clear" w:color="auto" w:fill="F2F2F2" w:themeFill="background1" w:themeFillShade="F2"/>
          </w:tcPr>
          <w:p w:rsidR="00AA29E8" w:rsidRPr="00CC0ABC" w:rsidRDefault="00AA29E8" w:rsidP="00AA29E8">
            <w:pPr>
              <w:jc w:val="center"/>
              <w:cnfStyle w:val="000000100000"/>
              <w:rPr>
                <w:rFonts w:asciiTheme="minorHAnsi" w:hAnsiTheme="minorHAnsi"/>
                <w:sz w:val="24"/>
                <w:szCs w:val="24"/>
                <w:lang w:val="es-ES"/>
              </w:rPr>
            </w:pPr>
            <w:r w:rsidRPr="00CC0ABC">
              <w:rPr>
                <w:rFonts w:asciiTheme="minorHAnsi" w:hAnsiTheme="minorHAnsi"/>
                <w:sz w:val="24"/>
                <w:szCs w:val="24"/>
                <w:lang w:val="es-ES"/>
              </w:rPr>
              <w:t>3</w:t>
            </w:r>
          </w:p>
        </w:tc>
        <w:tc>
          <w:tcPr>
            <w:tcW w:w="1444" w:type="dxa"/>
            <w:shd w:val="clear" w:color="auto" w:fill="F2F2F2" w:themeFill="background1" w:themeFillShade="F2"/>
          </w:tcPr>
          <w:p w:rsidR="00AA29E8" w:rsidRPr="00CC0ABC" w:rsidRDefault="00AA29E8" w:rsidP="00AA29E8">
            <w:pPr>
              <w:pStyle w:val="textomarcapais12pt"/>
              <w:jc w:val="center"/>
              <w:cnfStyle w:val="000000100000"/>
              <w:rPr>
                <w:rFonts w:asciiTheme="minorHAnsi" w:eastAsiaTheme="minorEastAsia" w:hAnsiTheme="minorHAnsi"/>
                <w:color w:val="auto"/>
              </w:rPr>
            </w:pPr>
            <w:r w:rsidRPr="00CC0ABC">
              <w:rPr>
                <w:rFonts w:asciiTheme="minorHAnsi" w:hAnsiTheme="minorHAnsi"/>
                <w:color w:val="auto"/>
              </w:rPr>
              <w:t>$ 60.00</w:t>
            </w:r>
          </w:p>
        </w:tc>
        <w:tc>
          <w:tcPr>
            <w:tcW w:w="1782" w:type="dxa"/>
            <w:shd w:val="clear" w:color="auto" w:fill="F2F2F2" w:themeFill="background1" w:themeFillShade="F2"/>
          </w:tcPr>
          <w:p w:rsidR="00AA29E8" w:rsidRPr="00CC0ABC" w:rsidRDefault="00AA29E8" w:rsidP="00AA29E8">
            <w:pPr>
              <w:pStyle w:val="textomarcapais12pt"/>
              <w:jc w:val="center"/>
              <w:cnfStyle w:val="000000100000"/>
              <w:rPr>
                <w:rFonts w:asciiTheme="minorHAnsi" w:eastAsiaTheme="minorEastAsia" w:hAnsiTheme="minorHAnsi"/>
                <w:color w:val="auto"/>
              </w:rPr>
            </w:pPr>
            <w:r w:rsidRPr="00CC0ABC">
              <w:rPr>
                <w:rFonts w:asciiTheme="minorHAnsi" w:hAnsiTheme="minorHAnsi"/>
                <w:color w:val="auto"/>
              </w:rPr>
              <w:t>$ 60.00</w:t>
            </w:r>
          </w:p>
        </w:tc>
      </w:tr>
      <w:tr w:rsidR="00AA29E8" w:rsidRPr="00CC0ABC" w:rsidTr="00D24D5D">
        <w:tc>
          <w:tcPr>
            <w:cnfStyle w:val="001000000000"/>
            <w:tcW w:w="3828" w:type="dxa"/>
          </w:tcPr>
          <w:p w:rsidR="00AA29E8" w:rsidRPr="00CC0ABC" w:rsidRDefault="00AA29E8" w:rsidP="00AA29E8">
            <w:pPr>
              <w:jc w:val="left"/>
              <w:rPr>
                <w:rFonts w:asciiTheme="minorHAnsi" w:hAnsiTheme="minorHAnsi"/>
                <w:sz w:val="24"/>
                <w:szCs w:val="24"/>
                <w:lang w:val="es-ES"/>
              </w:rPr>
            </w:pPr>
            <w:r w:rsidRPr="00CC0ABC">
              <w:rPr>
                <w:rFonts w:asciiTheme="minorHAnsi" w:hAnsiTheme="minorHAnsi"/>
                <w:sz w:val="24"/>
                <w:szCs w:val="24"/>
                <w:lang w:val="es-ES"/>
              </w:rPr>
              <w:t xml:space="preserve">30 Mesas de 4 personas con sillas </w:t>
            </w:r>
          </w:p>
        </w:tc>
        <w:tc>
          <w:tcPr>
            <w:tcW w:w="1559" w:type="dxa"/>
          </w:tcPr>
          <w:p w:rsidR="00AA29E8" w:rsidRPr="00CC0ABC" w:rsidRDefault="00AA29E8" w:rsidP="00AA29E8">
            <w:pPr>
              <w:jc w:val="center"/>
              <w:cnfStyle w:val="000000000000"/>
              <w:rPr>
                <w:rFonts w:asciiTheme="minorHAnsi" w:hAnsiTheme="minorHAnsi"/>
                <w:sz w:val="24"/>
                <w:szCs w:val="24"/>
                <w:lang w:val="es-ES"/>
              </w:rPr>
            </w:pPr>
            <w:r w:rsidRPr="00CC0ABC">
              <w:rPr>
                <w:rFonts w:asciiTheme="minorHAnsi" w:hAnsiTheme="minorHAnsi"/>
                <w:sz w:val="24"/>
                <w:szCs w:val="24"/>
                <w:lang w:val="es-ES"/>
              </w:rPr>
              <w:t>3</w:t>
            </w:r>
          </w:p>
        </w:tc>
        <w:tc>
          <w:tcPr>
            <w:tcW w:w="1444" w:type="dxa"/>
          </w:tcPr>
          <w:p w:rsidR="00AA29E8" w:rsidRPr="00CC0ABC" w:rsidRDefault="00AA29E8" w:rsidP="00AA29E8">
            <w:pPr>
              <w:pStyle w:val="textomarcapais12pt"/>
              <w:jc w:val="center"/>
              <w:cnfStyle w:val="000000000000"/>
              <w:rPr>
                <w:rFonts w:asciiTheme="minorHAnsi" w:eastAsiaTheme="minorEastAsia" w:hAnsiTheme="minorHAnsi"/>
                <w:color w:val="auto"/>
              </w:rPr>
            </w:pPr>
            <w:r w:rsidRPr="00CC0ABC">
              <w:rPr>
                <w:rFonts w:asciiTheme="minorHAnsi" w:hAnsiTheme="minorHAnsi"/>
                <w:color w:val="auto"/>
              </w:rPr>
              <w:t>$ 175.00</w:t>
            </w:r>
          </w:p>
        </w:tc>
        <w:tc>
          <w:tcPr>
            <w:tcW w:w="1782" w:type="dxa"/>
          </w:tcPr>
          <w:p w:rsidR="00AA29E8" w:rsidRPr="00CC0ABC" w:rsidRDefault="00AA29E8" w:rsidP="00AA29E8">
            <w:pPr>
              <w:pStyle w:val="textomarcapais12pt"/>
              <w:jc w:val="center"/>
              <w:cnfStyle w:val="000000000000"/>
              <w:rPr>
                <w:rFonts w:asciiTheme="minorHAnsi" w:eastAsiaTheme="minorEastAsia" w:hAnsiTheme="minorHAnsi"/>
                <w:color w:val="auto"/>
              </w:rPr>
            </w:pPr>
            <w:r w:rsidRPr="00CC0ABC">
              <w:rPr>
                <w:rFonts w:asciiTheme="minorHAnsi" w:hAnsiTheme="minorHAnsi"/>
                <w:color w:val="auto"/>
              </w:rPr>
              <w:t>$ 175.00</w:t>
            </w:r>
          </w:p>
        </w:tc>
      </w:tr>
      <w:tr w:rsidR="00AA29E8" w:rsidRPr="00CC0ABC" w:rsidTr="00D24D5D">
        <w:trPr>
          <w:cnfStyle w:val="000000100000"/>
        </w:trPr>
        <w:tc>
          <w:tcPr>
            <w:cnfStyle w:val="001000000000"/>
            <w:tcW w:w="3828" w:type="dxa"/>
            <w:shd w:val="clear" w:color="auto" w:fill="F2F2F2" w:themeFill="background1" w:themeFillShade="F2"/>
          </w:tcPr>
          <w:p w:rsidR="00AA29E8" w:rsidRPr="00CC0ABC" w:rsidRDefault="00AA29E8" w:rsidP="00AA29E8">
            <w:pPr>
              <w:jc w:val="left"/>
              <w:rPr>
                <w:rFonts w:asciiTheme="minorHAnsi" w:hAnsiTheme="minorHAnsi"/>
                <w:sz w:val="24"/>
                <w:szCs w:val="24"/>
                <w:lang w:val="es-ES"/>
              </w:rPr>
            </w:pPr>
            <w:r w:rsidRPr="00CC0ABC">
              <w:rPr>
                <w:rFonts w:asciiTheme="minorHAnsi" w:hAnsiTheme="minorHAnsi"/>
                <w:sz w:val="24"/>
                <w:szCs w:val="24"/>
                <w:lang w:val="es-ES"/>
              </w:rPr>
              <w:t>70 sillas</w:t>
            </w:r>
          </w:p>
        </w:tc>
        <w:tc>
          <w:tcPr>
            <w:tcW w:w="1559" w:type="dxa"/>
            <w:shd w:val="clear" w:color="auto" w:fill="F2F2F2" w:themeFill="background1" w:themeFillShade="F2"/>
          </w:tcPr>
          <w:p w:rsidR="00AA29E8" w:rsidRPr="00CC0ABC" w:rsidRDefault="00AA29E8" w:rsidP="00AA29E8">
            <w:pPr>
              <w:jc w:val="center"/>
              <w:cnfStyle w:val="000000100000"/>
              <w:rPr>
                <w:rFonts w:asciiTheme="minorHAnsi" w:hAnsiTheme="minorHAnsi"/>
                <w:sz w:val="24"/>
                <w:szCs w:val="24"/>
                <w:lang w:val="es-ES"/>
              </w:rPr>
            </w:pPr>
            <w:r w:rsidRPr="00CC0ABC">
              <w:rPr>
                <w:rFonts w:asciiTheme="minorHAnsi" w:hAnsiTheme="minorHAnsi"/>
                <w:sz w:val="24"/>
                <w:szCs w:val="24"/>
                <w:lang w:val="es-ES"/>
              </w:rPr>
              <w:t>3</w:t>
            </w:r>
          </w:p>
        </w:tc>
        <w:tc>
          <w:tcPr>
            <w:tcW w:w="1444" w:type="dxa"/>
            <w:shd w:val="clear" w:color="auto" w:fill="F2F2F2" w:themeFill="background1" w:themeFillShade="F2"/>
          </w:tcPr>
          <w:p w:rsidR="00AA29E8" w:rsidRPr="00CC0ABC" w:rsidRDefault="00AA29E8" w:rsidP="00AA29E8">
            <w:pPr>
              <w:jc w:val="center"/>
              <w:cnfStyle w:val="000000100000"/>
              <w:rPr>
                <w:rFonts w:asciiTheme="minorHAnsi" w:hAnsiTheme="minorHAnsi"/>
                <w:sz w:val="24"/>
                <w:szCs w:val="24"/>
                <w:lang w:val="es-ES"/>
              </w:rPr>
            </w:pPr>
            <w:r w:rsidRPr="00CC0ABC">
              <w:rPr>
                <w:rFonts w:asciiTheme="minorHAnsi" w:hAnsiTheme="minorHAnsi"/>
                <w:sz w:val="24"/>
                <w:szCs w:val="24"/>
                <w:lang w:val="es-ES"/>
              </w:rPr>
              <w:t>$ 110.00</w:t>
            </w:r>
          </w:p>
        </w:tc>
        <w:tc>
          <w:tcPr>
            <w:tcW w:w="1782" w:type="dxa"/>
            <w:shd w:val="clear" w:color="auto" w:fill="F2F2F2" w:themeFill="background1" w:themeFillShade="F2"/>
          </w:tcPr>
          <w:p w:rsidR="00AA29E8" w:rsidRPr="00CC0ABC" w:rsidRDefault="00AA29E8" w:rsidP="00AA29E8">
            <w:pPr>
              <w:pStyle w:val="textomarcapais12pt"/>
              <w:jc w:val="center"/>
              <w:cnfStyle w:val="000000100000"/>
              <w:rPr>
                <w:rFonts w:asciiTheme="minorHAnsi" w:eastAsiaTheme="minorEastAsia" w:hAnsiTheme="minorHAnsi"/>
                <w:color w:val="auto"/>
              </w:rPr>
            </w:pPr>
            <w:r w:rsidRPr="00CC0ABC">
              <w:rPr>
                <w:rFonts w:asciiTheme="minorHAnsi" w:hAnsiTheme="minorHAnsi"/>
                <w:color w:val="auto"/>
              </w:rPr>
              <w:t>$ 110.00</w:t>
            </w:r>
          </w:p>
        </w:tc>
      </w:tr>
      <w:tr w:rsidR="00AA29E8" w:rsidRPr="00CC0ABC" w:rsidTr="00D24D5D">
        <w:tc>
          <w:tcPr>
            <w:cnfStyle w:val="001000000000"/>
            <w:tcW w:w="3828" w:type="dxa"/>
          </w:tcPr>
          <w:p w:rsidR="00AA29E8" w:rsidRPr="00CC0ABC" w:rsidRDefault="00AA29E8" w:rsidP="00AA29E8">
            <w:pPr>
              <w:jc w:val="left"/>
              <w:rPr>
                <w:rFonts w:asciiTheme="minorHAnsi" w:hAnsiTheme="minorHAnsi"/>
                <w:sz w:val="24"/>
                <w:szCs w:val="24"/>
                <w:lang w:val="es-ES"/>
              </w:rPr>
            </w:pPr>
            <w:r w:rsidRPr="00CC0ABC">
              <w:rPr>
                <w:rFonts w:asciiTheme="minorHAnsi" w:hAnsiTheme="minorHAnsi"/>
                <w:sz w:val="24"/>
                <w:szCs w:val="24"/>
                <w:lang w:val="es-ES"/>
              </w:rPr>
              <w:t xml:space="preserve">15 repisas </w:t>
            </w:r>
          </w:p>
        </w:tc>
        <w:tc>
          <w:tcPr>
            <w:tcW w:w="1559" w:type="dxa"/>
          </w:tcPr>
          <w:p w:rsidR="00AA29E8" w:rsidRPr="00CC0ABC" w:rsidRDefault="00AA29E8" w:rsidP="00AA29E8">
            <w:pPr>
              <w:jc w:val="center"/>
              <w:cnfStyle w:val="000000000000"/>
              <w:rPr>
                <w:rFonts w:asciiTheme="minorHAnsi" w:hAnsiTheme="minorHAnsi"/>
                <w:sz w:val="24"/>
                <w:szCs w:val="24"/>
                <w:lang w:val="es-ES"/>
              </w:rPr>
            </w:pPr>
            <w:r w:rsidRPr="00CC0ABC">
              <w:rPr>
                <w:rFonts w:asciiTheme="minorHAnsi" w:hAnsiTheme="minorHAnsi"/>
                <w:sz w:val="24"/>
                <w:szCs w:val="24"/>
                <w:lang w:val="es-ES"/>
              </w:rPr>
              <w:t>3</w:t>
            </w:r>
          </w:p>
        </w:tc>
        <w:tc>
          <w:tcPr>
            <w:tcW w:w="1444" w:type="dxa"/>
          </w:tcPr>
          <w:p w:rsidR="00AA29E8" w:rsidRPr="00CC0ABC" w:rsidRDefault="00AA29E8" w:rsidP="00AA29E8">
            <w:pPr>
              <w:jc w:val="center"/>
              <w:cnfStyle w:val="000000000000"/>
              <w:rPr>
                <w:rFonts w:asciiTheme="minorHAnsi" w:hAnsiTheme="minorHAnsi"/>
                <w:sz w:val="24"/>
                <w:szCs w:val="24"/>
                <w:lang w:val="es-ES"/>
              </w:rPr>
            </w:pPr>
            <w:r w:rsidRPr="00CC0ABC">
              <w:rPr>
                <w:rFonts w:asciiTheme="minorHAnsi" w:hAnsiTheme="minorHAnsi"/>
                <w:sz w:val="24"/>
                <w:szCs w:val="24"/>
                <w:lang w:val="es-ES"/>
              </w:rPr>
              <w:t>$ 90.00</w:t>
            </w:r>
          </w:p>
        </w:tc>
        <w:tc>
          <w:tcPr>
            <w:tcW w:w="1782" w:type="dxa"/>
          </w:tcPr>
          <w:p w:rsidR="00AA29E8" w:rsidRPr="00CC0ABC" w:rsidRDefault="00AA29E8" w:rsidP="00AA29E8">
            <w:pPr>
              <w:jc w:val="center"/>
              <w:cnfStyle w:val="000000000000"/>
              <w:rPr>
                <w:rFonts w:asciiTheme="minorHAnsi" w:hAnsiTheme="minorHAnsi"/>
                <w:sz w:val="24"/>
                <w:szCs w:val="24"/>
                <w:lang w:val="es-ES"/>
              </w:rPr>
            </w:pPr>
            <w:r w:rsidRPr="00CC0ABC">
              <w:rPr>
                <w:rFonts w:asciiTheme="minorHAnsi" w:hAnsiTheme="minorHAnsi"/>
                <w:sz w:val="24"/>
                <w:szCs w:val="24"/>
                <w:lang w:val="es-ES"/>
              </w:rPr>
              <w:t>$ 90.00</w:t>
            </w:r>
          </w:p>
        </w:tc>
      </w:tr>
      <w:tr w:rsidR="00D24D5D" w:rsidRPr="00CC0ABC" w:rsidTr="00D24D5D">
        <w:trPr>
          <w:cnfStyle w:val="000000100000"/>
        </w:trPr>
        <w:tc>
          <w:tcPr>
            <w:cnfStyle w:val="001000000000"/>
            <w:tcW w:w="3828" w:type="dxa"/>
            <w:shd w:val="clear" w:color="auto" w:fill="FFFFFF" w:themeFill="background1"/>
          </w:tcPr>
          <w:p w:rsidR="00D24D5D" w:rsidRPr="00CC0ABC" w:rsidRDefault="00D24D5D" w:rsidP="00AA29E8">
            <w:pPr>
              <w:jc w:val="left"/>
              <w:rPr>
                <w:rFonts w:asciiTheme="minorHAnsi" w:hAnsiTheme="minorHAnsi"/>
                <w:sz w:val="24"/>
                <w:szCs w:val="24"/>
                <w:lang w:val="es-ES"/>
              </w:rPr>
            </w:pPr>
          </w:p>
        </w:tc>
        <w:tc>
          <w:tcPr>
            <w:tcW w:w="1559" w:type="dxa"/>
            <w:shd w:val="clear" w:color="auto" w:fill="FFFFFF" w:themeFill="background1"/>
          </w:tcPr>
          <w:p w:rsidR="00D24D5D" w:rsidRPr="00CC0ABC" w:rsidRDefault="00D24D5D" w:rsidP="00AA29E8">
            <w:pPr>
              <w:jc w:val="center"/>
              <w:cnfStyle w:val="000000100000"/>
              <w:rPr>
                <w:rFonts w:asciiTheme="minorHAnsi" w:hAnsiTheme="minorHAnsi"/>
                <w:sz w:val="24"/>
                <w:szCs w:val="24"/>
                <w:lang w:val="es-ES"/>
              </w:rPr>
            </w:pPr>
          </w:p>
        </w:tc>
        <w:tc>
          <w:tcPr>
            <w:tcW w:w="1444" w:type="dxa"/>
            <w:shd w:val="clear" w:color="auto" w:fill="FFFFFF" w:themeFill="background1"/>
          </w:tcPr>
          <w:p w:rsidR="00D24D5D" w:rsidRPr="00CC0ABC" w:rsidRDefault="00D24D5D" w:rsidP="00AA29E8">
            <w:pPr>
              <w:jc w:val="center"/>
              <w:cnfStyle w:val="000000100000"/>
              <w:rPr>
                <w:rFonts w:asciiTheme="minorHAnsi" w:hAnsiTheme="minorHAnsi"/>
                <w:sz w:val="24"/>
                <w:szCs w:val="24"/>
                <w:lang w:val="es-ES"/>
              </w:rPr>
            </w:pPr>
          </w:p>
        </w:tc>
        <w:tc>
          <w:tcPr>
            <w:tcW w:w="1782" w:type="dxa"/>
            <w:shd w:val="clear" w:color="auto" w:fill="FFFFFF" w:themeFill="background1"/>
          </w:tcPr>
          <w:p w:rsidR="00D24D5D" w:rsidRPr="00CC0ABC" w:rsidRDefault="00D24D5D" w:rsidP="00AA29E8">
            <w:pPr>
              <w:jc w:val="center"/>
              <w:cnfStyle w:val="000000100000"/>
              <w:rPr>
                <w:rFonts w:asciiTheme="minorHAnsi" w:hAnsiTheme="minorHAnsi"/>
                <w:sz w:val="24"/>
                <w:szCs w:val="24"/>
                <w:lang w:val="es-ES"/>
              </w:rPr>
            </w:pPr>
          </w:p>
        </w:tc>
      </w:tr>
      <w:tr w:rsidR="00AA29E8" w:rsidRPr="00CC0ABC" w:rsidTr="00D24D5D">
        <w:tc>
          <w:tcPr>
            <w:cnfStyle w:val="001000000000"/>
            <w:tcW w:w="6831" w:type="dxa"/>
            <w:gridSpan w:val="3"/>
            <w:shd w:val="clear" w:color="auto" w:fill="F2F2F2" w:themeFill="background1" w:themeFillShade="F2"/>
          </w:tcPr>
          <w:p w:rsidR="00AA29E8" w:rsidRPr="00CC0ABC" w:rsidRDefault="00AA29E8" w:rsidP="00AA29E8">
            <w:pPr>
              <w:pStyle w:val="textomarcapais12pt"/>
              <w:jc w:val="right"/>
              <w:rPr>
                <w:rFonts w:asciiTheme="minorHAnsi" w:eastAsiaTheme="minorEastAsia" w:hAnsiTheme="minorHAnsi"/>
                <w:b w:val="0"/>
                <w:color w:val="auto"/>
              </w:rPr>
            </w:pPr>
            <w:r w:rsidRPr="00CC0ABC">
              <w:rPr>
                <w:rFonts w:asciiTheme="minorHAnsi" w:eastAsiaTheme="minorEastAsia" w:hAnsiTheme="minorHAnsi"/>
                <w:b w:val="0"/>
                <w:color w:val="auto"/>
              </w:rPr>
              <w:t>SUBTOTAL</w:t>
            </w:r>
          </w:p>
        </w:tc>
        <w:tc>
          <w:tcPr>
            <w:tcW w:w="1782" w:type="dxa"/>
            <w:shd w:val="clear" w:color="auto" w:fill="F2F2F2" w:themeFill="background1" w:themeFillShade="F2"/>
          </w:tcPr>
          <w:p w:rsidR="00AA29E8" w:rsidRPr="00CC0ABC" w:rsidRDefault="00AA29E8" w:rsidP="00AA29E8">
            <w:pPr>
              <w:pStyle w:val="textomarcapais12pt"/>
              <w:jc w:val="center"/>
              <w:cnfStyle w:val="000000000000"/>
              <w:rPr>
                <w:rFonts w:asciiTheme="minorHAnsi" w:eastAsiaTheme="minorEastAsia" w:hAnsiTheme="minorHAnsi"/>
                <w:color w:val="auto"/>
              </w:rPr>
            </w:pPr>
            <w:r w:rsidRPr="00CC0ABC">
              <w:rPr>
                <w:rFonts w:asciiTheme="minorHAnsi" w:eastAsiaTheme="minorEastAsia" w:hAnsiTheme="minorHAnsi"/>
                <w:b/>
                <w:color w:val="auto"/>
              </w:rPr>
              <w:t>$ 555.00</w:t>
            </w:r>
          </w:p>
        </w:tc>
      </w:tr>
      <w:tr w:rsidR="00AA29E8" w:rsidRPr="00CC0ABC" w:rsidTr="00D24D5D">
        <w:trPr>
          <w:cnfStyle w:val="000000100000"/>
        </w:trPr>
        <w:tc>
          <w:tcPr>
            <w:cnfStyle w:val="001000000000"/>
            <w:tcW w:w="6831" w:type="dxa"/>
            <w:gridSpan w:val="3"/>
            <w:shd w:val="clear" w:color="auto" w:fill="FFFFFF" w:themeFill="background1"/>
          </w:tcPr>
          <w:p w:rsidR="00AA29E8" w:rsidRPr="00CC0ABC" w:rsidRDefault="00AA29E8" w:rsidP="00AA29E8">
            <w:pPr>
              <w:pStyle w:val="textomarcapais12pt"/>
              <w:keepNext/>
              <w:jc w:val="right"/>
              <w:rPr>
                <w:rFonts w:asciiTheme="minorHAnsi" w:eastAsiaTheme="minorEastAsia" w:hAnsiTheme="minorHAnsi"/>
                <w:b w:val="0"/>
                <w:color w:val="auto"/>
              </w:rPr>
            </w:pPr>
            <w:r w:rsidRPr="00CC0ABC">
              <w:rPr>
                <w:rFonts w:asciiTheme="minorHAnsi" w:eastAsiaTheme="minorEastAsia" w:hAnsiTheme="minorHAnsi"/>
                <w:b w:val="0"/>
                <w:color w:val="auto"/>
              </w:rPr>
              <w:t>I.V.A</w:t>
            </w:r>
          </w:p>
        </w:tc>
        <w:tc>
          <w:tcPr>
            <w:tcW w:w="1782" w:type="dxa"/>
            <w:shd w:val="clear" w:color="auto" w:fill="FFFFFF" w:themeFill="background1"/>
          </w:tcPr>
          <w:p w:rsidR="00AA29E8" w:rsidRPr="00CC0ABC" w:rsidRDefault="00AA29E8" w:rsidP="00AA29E8">
            <w:pPr>
              <w:pStyle w:val="textomarcapais12pt"/>
              <w:keepNext/>
              <w:jc w:val="center"/>
              <w:cnfStyle w:val="000000100000"/>
              <w:rPr>
                <w:rFonts w:asciiTheme="minorHAnsi" w:eastAsiaTheme="minorEastAsia" w:hAnsiTheme="minorHAnsi"/>
                <w:b/>
                <w:color w:val="auto"/>
              </w:rPr>
            </w:pPr>
            <w:r w:rsidRPr="00CC0ABC">
              <w:rPr>
                <w:rFonts w:asciiTheme="minorHAnsi" w:eastAsiaTheme="minorEastAsia" w:hAnsiTheme="minorHAnsi"/>
                <w:b/>
                <w:color w:val="auto"/>
              </w:rPr>
              <w:t>$ 66.00</w:t>
            </w:r>
          </w:p>
        </w:tc>
      </w:tr>
      <w:tr w:rsidR="00AA29E8" w:rsidRPr="00CC0ABC" w:rsidTr="00D24D5D">
        <w:tc>
          <w:tcPr>
            <w:cnfStyle w:val="001000000000"/>
            <w:tcW w:w="6831" w:type="dxa"/>
            <w:gridSpan w:val="3"/>
            <w:shd w:val="clear" w:color="auto" w:fill="F2F2F2" w:themeFill="background1" w:themeFillShade="F2"/>
          </w:tcPr>
          <w:p w:rsidR="00AA29E8" w:rsidRPr="00CC0ABC" w:rsidRDefault="00AA29E8" w:rsidP="00AA29E8">
            <w:pPr>
              <w:pStyle w:val="textomarcapais12pt"/>
              <w:keepNext/>
              <w:jc w:val="right"/>
              <w:rPr>
                <w:rFonts w:asciiTheme="minorHAnsi" w:eastAsiaTheme="minorEastAsia" w:hAnsiTheme="minorHAnsi"/>
                <w:b w:val="0"/>
                <w:color w:val="auto"/>
              </w:rPr>
            </w:pPr>
            <w:r w:rsidRPr="00CC0ABC">
              <w:rPr>
                <w:rFonts w:asciiTheme="minorHAnsi" w:eastAsiaTheme="minorEastAsia" w:hAnsiTheme="minorHAnsi"/>
                <w:b w:val="0"/>
                <w:color w:val="auto"/>
              </w:rPr>
              <w:t>TOTAL</w:t>
            </w:r>
          </w:p>
        </w:tc>
        <w:tc>
          <w:tcPr>
            <w:tcW w:w="1782" w:type="dxa"/>
            <w:shd w:val="clear" w:color="auto" w:fill="F2F2F2" w:themeFill="background1" w:themeFillShade="F2"/>
          </w:tcPr>
          <w:p w:rsidR="00AA29E8" w:rsidRPr="00CC0ABC" w:rsidRDefault="00AA29E8" w:rsidP="00AA29E8">
            <w:pPr>
              <w:pStyle w:val="textomarcapais12pt"/>
              <w:keepNext/>
              <w:jc w:val="center"/>
              <w:cnfStyle w:val="000000000000"/>
              <w:rPr>
                <w:rFonts w:asciiTheme="minorHAnsi" w:eastAsiaTheme="minorEastAsia" w:hAnsiTheme="minorHAnsi"/>
                <w:b/>
                <w:color w:val="auto"/>
              </w:rPr>
            </w:pPr>
            <w:r w:rsidRPr="00CC0ABC">
              <w:rPr>
                <w:rFonts w:asciiTheme="minorHAnsi" w:eastAsiaTheme="minorEastAsia" w:hAnsiTheme="minorHAnsi"/>
                <w:b/>
                <w:color w:val="auto"/>
              </w:rPr>
              <w:t>$ 621.60</w:t>
            </w:r>
          </w:p>
        </w:tc>
      </w:tr>
    </w:tbl>
    <w:p w:rsidR="00AA29E8" w:rsidRPr="00CC0ABC" w:rsidRDefault="00AA29E8" w:rsidP="00AA29E8">
      <w:pPr>
        <w:pStyle w:val="Epgrafe"/>
        <w:spacing w:after="0" w:line="240" w:lineRule="auto"/>
        <w:jc w:val="center"/>
        <w:rPr>
          <w:rFonts w:asciiTheme="minorHAnsi" w:hAnsiTheme="minorHAnsi"/>
          <w:sz w:val="20"/>
          <w:szCs w:val="20"/>
          <w:lang w:val="es-ES"/>
        </w:rPr>
      </w:pPr>
    </w:p>
    <w:p w:rsidR="00AA29E8" w:rsidRPr="00CC0ABC" w:rsidRDefault="00AA29E8" w:rsidP="00AA29E8">
      <w:pPr>
        <w:pStyle w:val="Epgrafe"/>
        <w:keepNext/>
        <w:spacing w:after="0" w:line="240" w:lineRule="auto"/>
        <w:jc w:val="center"/>
        <w:rPr>
          <w:rFonts w:asciiTheme="minorHAnsi" w:hAnsiTheme="minorHAnsi"/>
          <w:sz w:val="20"/>
          <w:szCs w:val="20"/>
          <w:lang w:val="es-ES"/>
        </w:rPr>
      </w:pPr>
      <w:bookmarkStart w:id="227" w:name="_Toc314675081"/>
      <w:bookmarkStart w:id="228" w:name="_Toc316938089"/>
      <w:r w:rsidRPr="00CC0ABC">
        <w:rPr>
          <w:rFonts w:asciiTheme="minorHAnsi" w:hAnsiTheme="minorHAnsi"/>
          <w:sz w:val="20"/>
          <w:szCs w:val="20"/>
          <w:lang w:val="es-ES"/>
        </w:rPr>
        <w:t>Tabla 5-</w:t>
      </w:r>
      <w:r w:rsidR="00903F30" w:rsidRPr="00CC0ABC">
        <w:rPr>
          <w:rFonts w:asciiTheme="minorHAnsi" w:hAnsiTheme="minorHAnsi"/>
          <w:sz w:val="20"/>
          <w:szCs w:val="20"/>
          <w:lang w:val="es-ES"/>
        </w:rPr>
        <w:fldChar w:fldCharType="begin"/>
      </w:r>
      <w:r w:rsidRPr="00CC0ABC">
        <w:rPr>
          <w:rFonts w:asciiTheme="minorHAnsi" w:hAnsiTheme="minorHAnsi"/>
          <w:sz w:val="20"/>
          <w:szCs w:val="20"/>
          <w:lang w:val="es-ES"/>
        </w:rPr>
        <w:instrText xml:space="preserve"> SEQ Tabla \* ARABIC </w:instrText>
      </w:r>
      <w:r w:rsidR="00903F30" w:rsidRPr="00CC0ABC">
        <w:rPr>
          <w:rFonts w:asciiTheme="minorHAnsi" w:hAnsiTheme="minorHAnsi"/>
          <w:sz w:val="20"/>
          <w:szCs w:val="20"/>
          <w:lang w:val="es-ES"/>
        </w:rPr>
        <w:fldChar w:fldCharType="separate"/>
      </w:r>
      <w:r w:rsidR="00E75534">
        <w:rPr>
          <w:rFonts w:asciiTheme="minorHAnsi" w:hAnsiTheme="minorHAnsi"/>
          <w:noProof/>
          <w:sz w:val="20"/>
          <w:szCs w:val="20"/>
          <w:lang w:val="es-ES"/>
        </w:rPr>
        <w:t>7</w:t>
      </w:r>
      <w:r w:rsidR="00903F30" w:rsidRPr="00CC0ABC">
        <w:rPr>
          <w:rFonts w:asciiTheme="minorHAnsi" w:hAnsiTheme="minorHAnsi"/>
          <w:sz w:val="20"/>
          <w:szCs w:val="20"/>
          <w:lang w:val="es-ES"/>
        </w:rPr>
        <w:fldChar w:fldCharType="end"/>
      </w:r>
      <w:r w:rsidRPr="00CC0ABC">
        <w:rPr>
          <w:rFonts w:asciiTheme="minorHAnsi" w:hAnsiTheme="minorHAnsi"/>
          <w:sz w:val="20"/>
          <w:szCs w:val="20"/>
          <w:lang w:val="es-ES"/>
        </w:rPr>
        <w:t>: presupuesto MOBILIARIO</w:t>
      </w:r>
      <w:bookmarkEnd w:id="227"/>
      <w:bookmarkEnd w:id="228"/>
    </w:p>
    <w:p w:rsidR="00AA29E8" w:rsidRPr="00CC0ABC" w:rsidRDefault="00AA29E8" w:rsidP="00AA29E8">
      <w:pPr>
        <w:spacing w:after="0" w:line="240" w:lineRule="auto"/>
        <w:jc w:val="center"/>
        <w:rPr>
          <w:rFonts w:asciiTheme="minorHAnsi" w:hAnsiTheme="minorHAnsi"/>
          <w:lang w:val="es-ES"/>
        </w:rPr>
      </w:pPr>
      <w:r w:rsidRPr="00CC0ABC">
        <w:rPr>
          <w:rFonts w:asciiTheme="minorHAnsi" w:hAnsiTheme="minorHAnsi"/>
          <w:lang w:val="es-ES"/>
        </w:rPr>
        <w:t>FUENTE: EXPOPLAZA</w:t>
      </w:r>
    </w:p>
    <w:p w:rsidR="00AA29E8" w:rsidRPr="00CC0ABC" w:rsidRDefault="00AA29E8" w:rsidP="00AA29E8">
      <w:pPr>
        <w:spacing w:after="0" w:line="240" w:lineRule="auto"/>
        <w:rPr>
          <w:rFonts w:asciiTheme="minorHAnsi" w:hAnsiTheme="minorHAnsi"/>
          <w:sz w:val="24"/>
          <w:lang w:val="es-ES"/>
        </w:rPr>
      </w:pPr>
    </w:p>
    <w:p w:rsidR="00CF765F" w:rsidRDefault="00CF765F" w:rsidP="00AA29E8">
      <w:pPr>
        <w:tabs>
          <w:tab w:val="left" w:pos="2987"/>
        </w:tabs>
        <w:autoSpaceDE w:val="0"/>
        <w:autoSpaceDN w:val="0"/>
        <w:adjustRightInd w:val="0"/>
        <w:spacing w:after="0" w:line="240" w:lineRule="auto"/>
        <w:rPr>
          <w:rFonts w:asciiTheme="minorHAnsi" w:hAnsiTheme="minorHAnsi"/>
          <w:sz w:val="24"/>
          <w:lang w:val="es-EC"/>
        </w:rPr>
      </w:pPr>
    </w:p>
    <w:p w:rsidR="00AA29E8" w:rsidRPr="00CC0ABC" w:rsidRDefault="00AA29E8" w:rsidP="00AA29E8">
      <w:pPr>
        <w:tabs>
          <w:tab w:val="left" w:pos="2987"/>
        </w:tabs>
        <w:autoSpaceDE w:val="0"/>
        <w:autoSpaceDN w:val="0"/>
        <w:adjustRightInd w:val="0"/>
        <w:spacing w:after="0" w:line="240" w:lineRule="auto"/>
        <w:rPr>
          <w:rFonts w:asciiTheme="minorHAnsi" w:hAnsiTheme="minorHAnsi"/>
          <w:sz w:val="24"/>
          <w:lang w:val="es-EC"/>
        </w:rPr>
      </w:pPr>
      <w:r w:rsidRPr="00CC0ABC">
        <w:rPr>
          <w:rFonts w:asciiTheme="minorHAnsi" w:hAnsiTheme="minorHAnsi"/>
          <w:sz w:val="24"/>
          <w:lang w:val="es-EC"/>
        </w:rPr>
        <w:lastRenderedPageBreak/>
        <w:t>Los productos y servicios presupuestados se resumen en la siguiente tabla:</w:t>
      </w:r>
    </w:p>
    <w:p w:rsidR="00AA29E8" w:rsidRPr="00CC0ABC" w:rsidRDefault="00AA29E8" w:rsidP="00AA29E8">
      <w:pPr>
        <w:tabs>
          <w:tab w:val="left" w:pos="2987"/>
        </w:tabs>
        <w:autoSpaceDE w:val="0"/>
        <w:autoSpaceDN w:val="0"/>
        <w:adjustRightInd w:val="0"/>
        <w:spacing w:after="0" w:line="240" w:lineRule="auto"/>
        <w:rPr>
          <w:rFonts w:asciiTheme="minorHAnsi" w:eastAsiaTheme="minorEastAsia" w:hAnsiTheme="minorHAnsi"/>
          <w:lang w:val="es-ES"/>
        </w:rPr>
      </w:pPr>
    </w:p>
    <w:tbl>
      <w:tblPr>
        <w:tblStyle w:val="Sombreadoclaro1"/>
        <w:tblW w:w="5272" w:type="dxa"/>
        <w:jc w:val="center"/>
        <w:tblLayout w:type="fixed"/>
        <w:tblLook w:val="04A0"/>
      </w:tblPr>
      <w:tblGrid>
        <w:gridCol w:w="3828"/>
        <w:gridCol w:w="1444"/>
      </w:tblGrid>
      <w:tr w:rsidR="00AA29E8" w:rsidRPr="00CC0ABC" w:rsidTr="00D24D5D">
        <w:trPr>
          <w:cnfStyle w:val="100000000000"/>
          <w:jc w:val="center"/>
        </w:trPr>
        <w:tc>
          <w:tcPr>
            <w:cnfStyle w:val="001000000000"/>
            <w:tcW w:w="3828" w:type="dxa"/>
          </w:tcPr>
          <w:p w:rsidR="00AA29E8" w:rsidRPr="00CC0ABC" w:rsidRDefault="00AA29E8" w:rsidP="00AA29E8">
            <w:pPr>
              <w:pStyle w:val="textomarcapais12pt"/>
              <w:jc w:val="center"/>
              <w:rPr>
                <w:rFonts w:asciiTheme="minorHAnsi" w:eastAsiaTheme="minorEastAsia" w:hAnsiTheme="minorHAnsi"/>
                <w:b w:val="0"/>
                <w:color w:val="auto"/>
              </w:rPr>
            </w:pPr>
            <w:r w:rsidRPr="00CC0ABC">
              <w:rPr>
                <w:rFonts w:asciiTheme="minorHAnsi" w:hAnsiTheme="minorHAnsi"/>
                <w:b w:val="0"/>
                <w:color w:val="auto"/>
              </w:rPr>
              <w:t>Descripción</w:t>
            </w:r>
          </w:p>
        </w:tc>
        <w:tc>
          <w:tcPr>
            <w:tcW w:w="1444" w:type="dxa"/>
          </w:tcPr>
          <w:p w:rsidR="00AA29E8" w:rsidRPr="00CC0ABC" w:rsidRDefault="00AA29E8" w:rsidP="00AA29E8">
            <w:pPr>
              <w:pStyle w:val="textomarcapais12pt"/>
              <w:jc w:val="center"/>
              <w:cnfStyle w:val="100000000000"/>
              <w:rPr>
                <w:rFonts w:asciiTheme="minorHAnsi" w:eastAsiaTheme="minorEastAsia" w:hAnsiTheme="minorHAnsi"/>
                <w:b w:val="0"/>
                <w:color w:val="auto"/>
              </w:rPr>
            </w:pPr>
            <w:r w:rsidRPr="00CC0ABC">
              <w:rPr>
                <w:rFonts w:asciiTheme="minorHAnsi" w:eastAsiaTheme="minorEastAsia" w:hAnsiTheme="minorHAnsi"/>
                <w:b w:val="0"/>
                <w:color w:val="auto"/>
              </w:rPr>
              <w:t>Precio</w:t>
            </w:r>
          </w:p>
        </w:tc>
      </w:tr>
      <w:tr w:rsidR="00AA29E8" w:rsidRPr="00CC0ABC" w:rsidTr="00D24D5D">
        <w:trPr>
          <w:cnfStyle w:val="000000100000"/>
          <w:jc w:val="center"/>
        </w:trPr>
        <w:tc>
          <w:tcPr>
            <w:cnfStyle w:val="001000000000"/>
            <w:tcW w:w="3828" w:type="dxa"/>
            <w:shd w:val="clear" w:color="auto" w:fill="F2F2F2" w:themeFill="background1" w:themeFillShade="F2"/>
          </w:tcPr>
          <w:p w:rsidR="00AA29E8" w:rsidRPr="00CC0ABC" w:rsidRDefault="00AA29E8" w:rsidP="00AA29E8">
            <w:pPr>
              <w:jc w:val="left"/>
              <w:rPr>
                <w:rFonts w:asciiTheme="minorHAnsi" w:hAnsiTheme="minorHAnsi"/>
                <w:sz w:val="24"/>
                <w:szCs w:val="24"/>
                <w:lang w:val="es-ES"/>
              </w:rPr>
            </w:pPr>
            <w:r w:rsidRPr="00CC0ABC">
              <w:rPr>
                <w:rFonts w:asciiTheme="minorHAnsi" w:hAnsiTheme="minorHAnsi"/>
                <w:sz w:val="24"/>
                <w:szCs w:val="24"/>
                <w:lang w:val="es-ES"/>
              </w:rPr>
              <w:t>Personal</w:t>
            </w:r>
          </w:p>
        </w:tc>
        <w:tc>
          <w:tcPr>
            <w:tcW w:w="1444" w:type="dxa"/>
            <w:shd w:val="clear" w:color="auto" w:fill="F2F2F2" w:themeFill="background1" w:themeFillShade="F2"/>
          </w:tcPr>
          <w:p w:rsidR="00AA29E8" w:rsidRPr="00CC0ABC" w:rsidRDefault="00AA29E8" w:rsidP="00D24D5D">
            <w:pPr>
              <w:jc w:val="center"/>
              <w:cnfStyle w:val="000000100000"/>
              <w:rPr>
                <w:rFonts w:asciiTheme="minorHAnsi" w:hAnsiTheme="minorHAnsi"/>
                <w:sz w:val="24"/>
                <w:szCs w:val="24"/>
                <w:lang w:val="es-ES"/>
              </w:rPr>
            </w:pPr>
            <w:r w:rsidRPr="00CC0ABC">
              <w:rPr>
                <w:rFonts w:asciiTheme="minorHAnsi" w:hAnsiTheme="minorHAnsi"/>
                <w:sz w:val="24"/>
                <w:szCs w:val="24"/>
                <w:lang w:val="es-ES"/>
              </w:rPr>
              <w:t>$ 720.00</w:t>
            </w:r>
          </w:p>
        </w:tc>
      </w:tr>
      <w:tr w:rsidR="00AA29E8" w:rsidRPr="00CC0ABC" w:rsidTr="00D24D5D">
        <w:trPr>
          <w:jc w:val="center"/>
        </w:trPr>
        <w:tc>
          <w:tcPr>
            <w:cnfStyle w:val="001000000000"/>
            <w:tcW w:w="3828" w:type="dxa"/>
          </w:tcPr>
          <w:p w:rsidR="00AA29E8" w:rsidRPr="00CC0ABC" w:rsidRDefault="00AA29E8" w:rsidP="00AA29E8">
            <w:pPr>
              <w:jc w:val="left"/>
              <w:rPr>
                <w:rFonts w:asciiTheme="minorHAnsi" w:hAnsiTheme="minorHAnsi"/>
                <w:sz w:val="24"/>
                <w:szCs w:val="24"/>
                <w:lang w:val="es-ES"/>
              </w:rPr>
            </w:pPr>
            <w:r w:rsidRPr="00CC0ABC">
              <w:rPr>
                <w:rFonts w:asciiTheme="minorHAnsi" w:hAnsiTheme="minorHAnsi"/>
                <w:sz w:val="24"/>
                <w:szCs w:val="24"/>
                <w:lang w:val="es-ES"/>
              </w:rPr>
              <w:t>Vestuario</w:t>
            </w:r>
          </w:p>
        </w:tc>
        <w:tc>
          <w:tcPr>
            <w:tcW w:w="1444" w:type="dxa"/>
          </w:tcPr>
          <w:p w:rsidR="00AA29E8" w:rsidRPr="00CC0ABC" w:rsidRDefault="00AA29E8" w:rsidP="00D24D5D">
            <w:pPr>
              <w:pStyle w:val="textomarcapais12pt"/>
              <w:jc w:val="center"/>
              <w:cnfStyle w:val="000000000000"/>
              <w:rPr>
                <w:rFonts w:asciiTheme="minorHAnsi" w:eastAsiaTheme="minorEastAsia" w:hAnsiTheme="minorHAnsi"/>
                <w:color w:val="auto"/>
              </w:rPr>
            </w:pPr>
            <w:r w:rsidRPr="00CC0ABC">
              <w:rPr>
                <w:rFonts w:asciiTheme="minorHAnsi" w:hAnsiTheme="minorHAnsi"/>
                <w:color w:val="auto"/>
              </w:rPr>
              <w:t>$ 125.00</w:t>
            </w:r>
          </w:p>
        </w:tc>
      </w:tr>
      <w:tr w:rsidR="00AA29E8" w:rsidRPr="00CC0ABC" w:rsidTr="00D24D5D">
        <w:trPr>
          <w:cnfStyle w:val="000000100000"/>
          <w:jc w:val="center"/>
        </w:trPr>
        <w:tc>
          <w:tcPr>
            <w:cnfStyle w:val="001000000000"/>
            <w:tcW w:w="3828" w:type="dxa"/>
            <w:shd w:val="clear" w:color="auto" w:fill="F2F2F2" w:themeFill="background1" w:themeFillShade="F2"/>
          </w:tcPr>
          <w:p w:rsidR="00AA29E8" w:rsidRPr="00CC0ABC" w:rsidRDefault="00AA29E8" w:rsidP="00AA29E8">
            <w:pPr>
              <w:jc w:val="left"/>
              <w:rPr>
                <w:rFonts w:asciiTheme="minorHAnsi" w:hAnsiTheme="minorHAnsi"/>
                <w:sz w:val="24"/>
                <w:szCs w:val="24"/>
                <w:lang w:val="es-ES"/>
              </w:rPr>
            </w:pPr>
            <w:r w:rsidRPr="00CC0ABC">
              <w:rPr>
                <w:rFonts w:asciiTheme="minorHAnsi" w:hAnsiTheme="minorHAnsi"/>
                <w:sz w:val="24"/>
                <w:szCs w:val="24"/>
                <w:lang w:val="es-ES"/>
              </w:rPr>
              <w:t xml:space="preserve">Eventos </w:t>
            </w:r>
          </w:p>
        </w:tc>
        <w:tc>
          <w:tcPr>
            <w:tcW w:w="1444" w:type="dxa"/>
            <w:shd w:val="clear" w:color="auto" w:fill="F2F2F2" w:themeFill="background1" w:themeFillShade="F2"/>
          </w:tcPr>
          <w:p w:rsidR="00AA29E8" w:rsidRPr="00CC0ABC" w:rsidRDefault="00AA29E8" w:rsidP="00D24D5D">
            <w:pPr>
              <w:pStyle w:val="textomarcapais12pt"/>
              <w:jc w:val="center"/>
              <w:cnfStyle w:val="000000100000"/>
              <w:rPr>
                <w:rFonts w:asciiTheme="minorHAnsi" w:eastAsiaTheme="minorEastAsia" w:hAnsiTheme="minorHAnsi"/>
                <w:color w:val="auto"/>
              </w:rPr>
            </w:pPr>
            <w:r w:rsidRPr="00CC0ABC">
              <w:rPr>
                <w:rFonts w:asciiTheme="minorHAnsi" w:hAnsiTheme="minorHAnsi"/>
                <w:color w:val="auto"/>
              </w:rPr>
              <w:t>$ 3672.00</w:t>
            </w:r>
          </w:p>
        </w:tc>
      </w:tr>
      <w:tr w:rsidR="00AA29E8" w:rsidRPr="00CC0ABC" w:rsidTr="00D24D5D">
        <w:trPr>
          <w:jc w:val="center"/>
        </w:trPr>
        <w:tc>
          <w:tcPr>
            <w:cnfStyle w:val="001000000000"/>
            <w:tcW w:w="3828" w:type="dxa"/>
          </w:tcPr>
          <w:p w:rsidR="00AA29E8" w:rsidRPr="00CC0ABC" w:rsidRDefault="00AA29E8" w:rsidP="00AA29E8">
            <w:pPr>
              <w:jc w:val="left"/>
              <w:rPr>
                <w:rFonts w:asciiTheme="minorHAnsi" w:hAnsiTheme="minorHAnsi"/>
                <w:sz w:val="24"/>
                <w:szCs w:val="24"/>
                <w:lang w:val="es-ES"/>
              </w:rPr>
            </w:pPr>
            <w:r w:rsidRPr="00CC0ABC">
              <w:rPr>
                <w:rFonts w:asciiTheme="minorHAnsi" w:hAnsiTheme="minorHAnsi"/>
                <w:sz w:val="24"/>
                <w:szCs w:val="24"/>
                <w:lang w:val="es-ES"/>
              </w:rPr>
              <w:t>Servicios</w:t>
            </w:r>
          </w:p>
        </w:tc>
        <w:tc>
          <w:tcPr>
            <w:tcW w:w="1444" w:type="dxa"/>
          </w:tcPr>
          <w:p w:rsidR="00AA29E8" w:rsidRPr="00CC0ABC" w:rsidRDefault="00AA29E8" w:rsidP="00D24D5D">
            <w:pPr>
              <w:jc w:val="center"/>
              <w:cnfStyle w:val="000000000000"/>
              <w:rPr>
                <w:rFonts w:asciiTheme="minorHAnsi" w:hAnsiTheme="minorHAnsi"/>
                <w:sz w:val="24"/>
                <w:szCs w:val="24"/>
                <w:lang w:val="es-ES"/>
              </w:rPr>
            </w:pPr>
            <w:r w:rsidRPr="00CC0ABC">
              <w:rPr>
                <w:rFonts w:asciiTheme="minorHAnsi" w:hAnsiTheme="minorHAnsi"/>
                <w:sz w:val="24"/>
                <w:szCs w:val="24"/>
                <w:lang w:val="es-ES"/>
              </w:rPr>
              <w:t>$ 7162.40</w:t>
            </w:r>
          </w:p>
        </w:tc>
      </w:tr>
      <w:tr w:rsidR="00AA29E8" w:rsidRPr="00CC0ABC" w:rsidTr="00D24D5D">
        <w:trPr>
          <w:cnfStyle w:val="000000100000"/>
          <w:jc w:val="center"/>
        </w:trPr>
        <w:tc>
          <w:tcPr>
            <w:cnfStyle w:val="001000000000"/>
            <w:tcW w:w="3828" w:type="dxa"/>
            <w:shd w:val="clear" w:color="auto" w:fill="F2F2F2" w:themeFill="background1" w:themeFillShade="F2"/>
          </w:tcPr>
          <w:p w:rsidR="00AA29E8" w:rsidRPr="00CC0ABC" w:rsidRDefault="00AA29E8" w:rsidP="00AA29E8">
            <w:pPr>
              <w:jc w:val="left"/>
              <w:rPr>
                <w:rFonts w:asciiTheme="minorHAnsi" w:hAnsiTheme="minorHAnsi"/>
                <w:sz w:val="24"/>
                <w:szCs w:val="24"/>
                <w:lang w:val="es-ES"/>
              </w:rPr>
            </w:pPr>
            <w:r w:rsidRPr="00CC0ABC">
              <w:rPr>
                <w:rFonts w:asciiTheme="minorHAnsi" w:hAnsiTheme="minorHAnsi"/>
                <w:sz w:val="24"/>
                <w:szCs w:val="24"/>
                <w:lang w:val="es-ES"/>
              </w:rPr>
              <w:t>Stands</w:t>
            </w:r>
          </w:p>
        </w:tc>
        <w:tc>
          <w:tcPr>
            <w:tcW w:w="1444" w:type="dxa"/>
            <w:shd w:val="clear" w:color="auto" w:fill="F2F2F2" w:themeFill="background1" w:themeFillShade="F2"/>
          </w:tcPr>
          <w:p w:rsidR="00AA29E8" w:rsidRPr="00CC0ABC" w:rsidRDefault="00AA29E8" w:rsidP="00D24D5D">
            <w:pPr>
              <w:jc w:val="center"/>
              <w:cnfStyle w:val="000000100000"/>
              <w:rPr>
                <w:rFonts w:asciiTheme="minorHAnsi" w:hAnsiTheme="minorHAnsi"/>
                <w:sz w:val="24"/>
                <w:szCs w:val="24"/>
                <w:lang w:val="es-ES"/>
              </w:rPr>
            </w:pPr>
            <w:r w:rsidRPr="00CC0ABC">
              <w:rPr>
                <w:rFonts w:asciiTheme="minorHAnsi" w:hAnsiTheme="minorHAnsi"/>
                <w:sz w:val="24"/>
                <w:szCs w:val="24"/>
                <w:lang w:val="es-ES"/>
              </w:rPr>
              <w:t>$ 1584.00</w:t>
            </w:r>
          </w:p>
        </w:tc>
      </w:tr>
      <w:tr w:rsidR="00AA29E8" w:rsidRPr="00CC0ABC" w:rsidTr="00D24D5D">
        <w:trPr>
          <w:jc w:val="center"/>
        </w:trPr>
        <w:tc>
          <w:tcPr>
            <w:cnfStyle w:val="001000000000"/>
            <w:tcW w:w="3828" w:type="dxa"/>
          </w:tcPr>
          <w:p w:rsidR="00AA29E8" w:rsidRPr="00CC0ABC" w:rsidRDefault="00AA29E8" w:rsidP="00AA29E8">
            <w:pPr>
              <w:jc w:val="left"/>
              <w:rPr>
                <w:rFonts w:asciiTheme="minorHAnsi" w:hAnsiTheme="minorHAnsi"/>
                <w:sz w:val="24"/>
                <w:szCs w:val="24"/>
                <w:lang w:val="es-ES"/>
              </w:rPr>
            </w:pPr>
            <w:r w:rsidRPr="00CC0ABC">
              <w:rPr>
                <w:rFonts w:asciiTheme="minorHAnsi" w:hAnsiTheme="minorHAnsi"/>
                <w:sz w:val="24"/>
                <w:szCs w:val="24"/>
                <w:lang w:val="es-ES"/>
              </w:rPr>
              <w:t xml:space="preserve">Mobiliario </w:t>
            </w:r>
          </w:p>
        </w:tc>
        <w:tc>
          <w:tcPr>
            <w:tcW w:w="1444" w:type="dxa"/>
          </w:tcPr>
          <w:p w:rsidR="00AA29E8" w:rsidRPr="00CC0ABC" w:rsidRDefault="00AA29E8" w:rsidP="00D24D5D">
            <w:pPr>
              <w:jc w:val="center"/>
              <w:cnfStyle w:val="000000000000"/>
              <w:rPr>
                <w:rFonts w:asciiTheme="minorHAnsi" w:hAnsiTheme="minorHAnsi"/>
                <w:sz w:val="24"/>
                <w:szCs w:val="24"/>
                <w:lang w:val="es-ES"/>
              </w:rPr>
            </w:pPr>
            <w:r w:rsidRPr="00CC0ABC">
              <w:rPr>
                <w:rFonts w:asciiTheme="minorHAnsi" w:hAnsiTheme="minorHAnsi"/>
                <w:sz w:val="24"/>
                <w:szCs w:val="24"/>
                <w:lang w:val="es-ES"/>
              </w:rPr>
              <w:t>$ 621.60</w:t>
            </w:r>
          </w:p>
        </w:tc>
      </w:tr>
      <w:tr w:rsidR="00AA29E8" w:rsidRPr="00CC0ABC" w:rsidTr="00D24D5D">
        <w:trPr>
          <w:cnfStyle w:val="000000100000"/>
          <w:jc w:val="center"/>
        </w:trPr>
        <w:tc>
          <w:tcPr>
            <w:cnfStyle w:val="001000000000"/>
            <w:tcW w:w="3828" w:type="dxa"/>
            <w:shd w:val="clear" w:color="auto" w:fill="F2F2F2" w:themeFill="background1" w:themeFillShade="F2"/>
          </w:tcPr>
          <w:p w:rsidR="00AA29E8" w:rsidRPr="00CC0ABC" w:rsidRDefault="00AA29E8" w:rsidP="00AA29E8">
            <w:pPr>
              <w:jc w:val="right"/>
              <w:rPr>
                <w:rFonts w:asciiTheme="minorHAnsi" w:hAnsiTheme="minorHAnsi"/>
                <w:b w:val="0"/>
                <w:sz w:val="24"/>
                <w:szCs w:val="24"/>
                <w:lang w:val="es-ES"/>
              </w:rPr>
            </w:pPr>
            <w:r w:rsidRPr="00CC0ABC">
              <w:rPr>
                <w:rFonts w:asciiTheme="minorHAnsi" w:hAnsiTheme="minorHAnsi"/>
                <w:b w:val="0"/>
                <w:sz w:val="24"/>
                <w:szCs w:val="24"/>
                <w:lang w:val="es-ES"/>
              </w:rPr>
              <w:t>TOTAL</w:t>
            </w:r>
          </w:p>
        </w:tc>
        <w:tc>
          <w:tcPr>
            <w:tcW w:w="1444" w:type="dxa"/>
            <w:shd w:val="clear" w:color="auto" w:fill="F2F2F2" w:themeFill="background1" w:themeFillShade="F2"/>
          </w:tcPr>
          <w:p w:rsidR="00AA29E8" w:rsidRPr="00CC0ABC" w:rsidRDefault="00AA29E8" w:rsidP="00AA29E8">
            <w:pPr>
              <w:jc w:val="center"/>
              <w:cnfStyle w:val="000000100000"/>
              <w:rPr>
                <w:rFonts w:asciiTheme="minorHAnsi" w:hAnsiTheme="minorHAnsi"/>
                <w:b/>
                <w:sz w:val="24"/>
                <w:szCs w:val="24"/>
                <w:lang w:val="es-ES"/>
              </w:rPr>
            </w:pPr>
            <w:r w:rsidRPr="00CC0ABC">
              <w:rPr>
                <w:rFonts w:asciiTheme="minorHAnsi" w:hAnsiTheme="minorHAnsi"/>
                <w:b/>
                <w:sz w:val="24"/>
                <w:szCs w:val="24"/>
                <w:lang w:val="es-ES"/>
              </w:rPr>
              <w:t>$ 13,885.00</w:t>
            </w:r>
          </w:p>
        </w:tc>
      </w:tr>
    </w:tbl>
    <w:p w:rsidR="00AA29E8" w:rsidRPr="00CC0ABC" w:rsidRDefault="00AA29E8" w:rsidP="00AA29E8">
      <w:pPr>
        <w:pStyle w:val="Epgrafe"/>
        <w:keepNext/>
        <w:spacing w:after="0" w:line="240" w:lineRule="auto"/>
        <w:jc w:val="center"/>
        <w:rPr>
          <w:rFonts w:asciiTheme="minorHAnsi" w:hAnsiTheme="minorHAnsi"/>
          <w:sz w:val="20"/>
          <w:szCs w:val="20"/>
          <w:lang w:val="es-ES"/>
        </w:rPr>
      </w:pPr>
    </w:p>
    <w:p w:rsidR="00AA29E8" w:rsidRPr="00CC0ABC" w:rsidRDefault="00AA29E8" w:rsidP="00AA29E8">
      <w:pPr>
        <w:pStyle w:val="Epgrafe"/>
        <w:keepNext/>
        <w:spacing w:after="0" w:line="240" w:lineRule="auto"/>
        <w:jc w:val="center"/>
        <w:rPr>
          <w:lang w:val="es-ES"/>
        </w:rPr>
      </w:pPr>
      <w:bookmarkStart w:id="229" w:name="_Toc314675082"/>
      <w:bookmarkStart w:id="230" w:name="_Toc316938090"/>
      <w:r w:rsidRPr="00CC0ABC">
        <w:rPr>
          <w:rFonts w:asciiTheme="minorHAnsi" w:hAnsiTheme="minorHAnsi"/>
          <w:sz w:val="20"/>
          <w:szCs w:val="20"/>
          <w:lang w:val="es-ES"/>
        </w:rPr>
        <w:t>Tabla 5-</w:t>
      </w:r>
      <w:r w:rsidR="00903F30" w:rsidRPr="00CC0ABC">
        <w:rPr>
          <w:rFonts w:asciiTheme="minorHAnsi" w:hAnsiTheme="minorHAnsi"/>
          <w:sz w:val="20"/>
          <w:szCs w:val="20"/>
          <w:lang w:val="es-ES"/>
        </w:rPr>
        <w:fldChar w:fldCharType="begin"/>
      </w:r>
      <w:r w:rsidRPr="00CC0ABC">
        <w:rPr>
          <w:rFonts w:asciiTheme="minorHAnsi" w:hAnsiTheme="minorHAnsi"/>
          <w:sz w:val="20"/>
          <w:szCs w:val="20"/>
          <w:lang w:val="es-ES"/>
        </w:rPr>
        <w:instrText xml:space="preserve"> SEQ Tabla \* ARABIC </w:instrText>
      </w:r>
      <w:r w:rsidR="00903F30" w:rsidRPr="00CC0ABC">
        <w:rPr>
          <w:rFonts w:asciiTheme="minorHAnsi" w:hAnsiTheme="minorHAnsi"/>
          <w:sz w:val="20"/>
          <w:szCs w:val="20"/>
          <w:lang w:val="es-ES"/>
        </w:rPr>
        <w:fldChar w:fldCharType="separate"/>
      </w:r>
      <w:r w:rsidR="00E75534">
        <w:rPr>
          <w:rFonts w:asciiTheme="minorHAnsi" w:hAnsiTheme="minorHAnsi"/>
          <w:noProof/>
          <w:sz w:val="20"/>
          <w:szCs w:val="20"/>
          <w:lang w:val="es-ES"/>
        </w:rPr>
        <w:t>8</w:t>
      </w:r>
      <w:r w:rsidR="00903F30" w:rsidRPr="00CC0ABC">
        <w:rPr>
          <w:rFonts w:asciiTheme="minorHAnsi" w:hAnsiTheme="minorHAnsi"/>
          <w:sz w:val="20"/>
          <w:szCs w:val="20"/>
          <w:lang w:val="es-ES"/>
        </w:rPr>
        <w:fldChar w:fldCharType="end"/>
      </w:r>
      <w:r w:rsidRPr="00CC0ABC">
        <w:rPr>
          <w:rFonts w:asciiTheme="minorHAnsi" w:hAnsiTheme="minorHAnsi"/>
          <w:sz w:val="20"/>
          <w:szCs w:val="20"/>
          <w:lang w:val="es-ES"/>
        </w:rPr>
        <w:t>: presupuesto FERIA</w:t>
      </w:r>
      <w:bookmarkEnd w:id="229"/>
      <w:bookmarkEnd w:id="230"/>
    </w:p>
    <w:p w:rsidR="00AA29E8" w:rsidRPr="00CC0ABC" w:rsidRDefault="00AA29E8" w:rsidP="00AA29E8">
      <w:pPr>
        <w:spacing w:after="0" w:line="240" w:lineRule="auto"/>
        <w:jc w:val="center"/>
        <w:rPr>
          <w:rFonts w:asciiTheme="minorHAnsi" w:hAnsiTheme="minorHAnsi"/>
          <w:lang w:val="es-ES"/>
        </w:rPr>
      </w:pPr>
      <w:r w:rsidRPr="00CC0ABC">
        <w:rPr>
          <w:rFonts w:asciiTheme="minorHAnsi" w:hAnsiTheme="minorHAnsi"/>
          <w:lang w:val="es-ES"/>
        </w:rPr>
        <w:t>FUENTE: ELABORADA POR AUTORES</w:t>
      </w:r>
    </w:p>
    <w:p w:rsidR="00AA29E8" w:rsidRPr="00CC0ABC" w:rsidRDefault="00AA29E8" w:rsidP="00AA29E8">
      <w:pPr>
        <w:spacing w:after="0" w:line="240" w:lineRule="auto"/>
        <w:rPr>
          <w:rFonts w:asciiTheme="minorHAnsi" w:hAnsiTheme="minorHAnsi"/>
          <w:sz w:val="24"/>
          <w:lang w:val="es-ES"/>
        </w:rPr>
      </w:pPr>
    </w:p>
    <w:p w:rsidR="00AA29E8" w:rsidRPr="00CC0ABC" w:rsidRDefault="00AA29E8" w:rsidP="00AC2C6F">
      <w:pPr>
        <w:pStyle w:val="Ttulo3"/>
        <w:rPr>
          <w:color w:val="auto"/>
        </w:rPr>
      </w:pPr>
      <w:bookmarkStart w:id="231" w:name="_Toc314417677"/>
    </w:p>
    <w:p w:rsidR="00AA29E8" w:rsidRPr="00CC0ABC" w:rsidRDefault="00AA29E8" w:rsidP="00AC2C6F">
      <w:pPr>
        <w:pStyle w:val="Ttulo3"/>
        <w:rPr>
          <w:color w:val="auto"/>
        </w:rPr>
      </w:pPr>
      <w:bookmarkStart w:id="232" w:name="_Toc316937315"/>
      <w:r w:rsidRPr="00CC0ABC">
        <w:rPr>
          <w:color w:val="auto"/>
        </w:rPr>
        <w:t>5.5.1  ESTRATEGIA DE MARKETING DEL EVENTO</w:t>
      </w:r>
      <w:bookmarkEnd w:id="231"/>
      <w:bookmarkEnd w:id="232"/>
    </w:p>
    <w:p w:rsidR="00AA29E8" w:rsidRPr="00CC0ABC" w:rsidRDefault="00AA29E8" w:rsidP="00AA29E8">
      <w:pPr>
        <w:pStyle w:val="textomarcapais12pt"/>
        <w:rPr>
          <w:rFonts w:asciiTheme="minorHAnsi" w:hAnsiTheme="minorHAnsi"/>
          <w:color w:val="auto"/>
        </w:rPr>
      </w:pPr>
    </w:p>
    <w:p w:rsidR="00AA29E8" w:rsidRPr="00CC0ABC" w:rsidRDefault="00AA29E8" w:rsidP="00BC4E32">
      <w:pPr>
        <w:spacing w:after="0" w:line="240" w:lineRule="auto"/>
        <w:rPr>
          <w:sz w:val="24"/>
          <w:szCs w:val="24"/>
          <w:lang w:val="es-EC"/>
        </w:rPr>
      </w:pPr>
      <w:r w:rsidRPr="00CC0ABC">
        <w:rPr>
          <w:sz w:val="24"/>
          <w:szCs w:val="24"/>
          <w:lang w:val="es-EC"/>
        </w:rPr>
        <w:t xml:space="preserve">La estrategia para promocionar la feria se realizará mediante </w:t>
      </w:r>
      <w:r w:rsidR="00BC4E32">
        <w:rPr>
          <w:sz w:val="24"/>
          <w:szCs w:val="24"/>
          <w:lang w:val="es-EC"/>
        </w:rPr>
        <w:t>acciones que conformen la plataforma de comunicación con el fin de atraer al máximo número de visitantes a través de los siguientes soportes:</w:t>
      </w:r>
    </w:p>
    <w:p w:rsidR="00BC4E32" w:rsidRDefault="00BC4E32" w:rsidP="00BC4E32">
      <w:pPr>
        <w:spacing w:after="0" w:line="240" w:lineRule="auto"/>
        <w:rPr>
          <w:sz w:val="24"/>
          <w:szCs w:val="24"/>
          <w:lang w:val="es-EC"/>
        </w:rPr>
      </w:pPr>
    </w:p>
    <w:p w:rsidR="00BC4E32" w:rsidRPr="00BC4E32" w:rsidRDefault="00BC4E32" w:rsidP="00BC4E32">
      <w:pPr>
        <w:spacing w:after="0" w:line="240" w:lineRule="auto"/>
        <w:rPr>
          <w:b/>
          <w:sz w:val="24"/>
          <w:szCs w:val="24"/>
          <w:lang w:val="es-EC"/>
        </w:rPr>
      </w:pPr>
      <w:r w:rsidRPr="00BC4E32">
        <w:rPr>
          <w:b/>
          <w:sz w:val="24"/>
          <w:szCs w:val="24"/>
          <w:lang w:val="es-EC"/>
        </w:rPr>
        <w:t>Soportes de comunicación pre-feria:</w:t>
      </w:r>
    </w:p>
    <w:p w:rsidR="00BC4E32" w:rsidRPr="00525FC2" w:rsidRDefault="00BC4E32" w:rsidP="00525FC2">
      <w:pPr>
        <w:pStyle w:val="Estilo22MARCAPAIS"/>
        <w:rPr>
          <w:b w:val="0"/>
          <w:lang w:val="es-EC"/>
        </w:rPr>
      </w:pPr>
      <w:r w:rsidRPr="00525FC2">
        <w:rPr>
          <w:b w:val="0"/>
          <w:lang w:val="es-EC"/>
        </w:rPr>
        <w:t>Notas de prensa</w:t>
      </w:r>
    </w:p>
    <w:p w:rsidR="00BC4E32" w:rsidRPr="00525FC2" w:rsidRDefault="00BC4E32" w:rsidP="00525FC2">
      <w:pPr>
        <w:pStyle w:val="Estilo22MARCAPAIS"/>
        <w:rPr>
          <w:b w:val="0"/>
          <w:lang w:val="es-EC"/>
        </w:rPr>
      </w:pPr>
      <w:r w:rsidRPr="00525FC2">
        <w:rPr>
          <w:b w:val="0"/>
          <w:lang w:val="es-EC"/>
        </w:rPr>
        <w:t>Ruedas de prensa</w:t>
      </w:r>
    </w:p>
    <w:p w:rsidR="00BC4E32" w:rsidRPr="00525FC2" w:rsidRDefault="00BC4E32" w:rsidP="00525FC2">
      <w:pPr>
        <w:pStyle w:val="Estilo22MARCAPAIS"/>
        <w:rPr>
          <w:b w:val="0"/>
          <w:lang w:val="es-EC"/>
        </w:rPr>
      </w:pPr>
      <w:r w:rsidRPr="00525FC2">
        <w:rPr>
          <w:b w:val="0"/>
          <w:lang w:val="es-EC"/>
        </w:rPr>
        <w:t>Cd Roms</w:t>
      </w:r>
    </w:p>
    <w:p w:rsidR="00BC4E32" w:rsidRPr="00525FC2" w:rsidRDefault="00BC4E32" w:rsidP="00525FC2">
      <w:pPr>
        <w:pStyle w:val="Estilo22MARCAPAIS"/>
        <w:rPr>
          <w:b w:val="0"/>
          <w:lang w:val="es-EC"/>
        </w:rPr>
      </w:pPr>
      <w:r w:rsidRPr="00525FC2">
        <w:rPr>
          <w:b w:val="0"/>
          <w:lang w:val="es-EC"/>
        </w:rPr>
        <w:t>Internet</w:t>
      </w:r>
      <w:r w:rsidR="003C07C6">
        <w:rPr>
          <w:b w:val="0"/>
          <w:lang w:val="es-EC"/>
        </w:rPr>
        <w:t xml:space="preserve"> (redes sociales, página oficial de la marca país)</w:t>
      </w:r>
    </w:p>
    <w:p w:rsidR="00BC4E32" w:rsidRDefault="00BC4E32" w:rsidP="00BC4E32">
      <w:pPr>
        <w:spacing w:after="0" w:line="240" w:lineRule="auto"/>
        <w:rPr>
          <w:sz w:val="24"/>
          <w:szCs w:val="24"/>
          <w:lang w:val="es-EC"/>
        </w:rPr>
      </w:pPr>
    </w:p>
    <w:p w:rsidR="00AA29E8" w:rsidRPr="00CC0ABC" w:rsidRDefault="00AA29E8" w:rsidP="00BC4E32">
      <w:pPr>
        <w:spacing w:after="0" w:line="240" w:lineRule="auto"/>
        <w:rPr>
          <w:sz w:val="24"/>
          <w:szCs w:val="24"/>
          <w:lang w:val="es-EC"/>
        </w:rPr>
      </w:pPr>
      <w:r w:rsidRPr="00CC0ABC">
        <w:rPr>
          <w:sz w:val="24"/>
          <w:szCs w:val="24"/>
          <w:lang w:val="es-EC"/>
        </w:rPr>
        <w:t>Los niveles o tipos de segmentos de consumidores a los que se dirigirán las diferentes actividades a desarrollar son las siguientes:</w:t>
      </w:r>
    </w:p>
    <w:p w:rsidR="00BC4E32" w:rsidRDefault="00BC4E32" w:rsidP="00BC4E32">
      <w:pPr>
        <w:pStyle w:val="Sinespaciado"/>
        <w:rPr>
          <w:b/>
          <w:sz w:val="24"/>
          <w:szCs w:val="24"/>
          <w:lang w:val="es-EC"/>
        </w:rPr>
      </w:pPr>
    </w:p>
    <w:p w:rsidR="00AA29E8" w:rsidRPr="00CC0ABC" w:rsidRDefault="00AA29E8" w:rsidP="00BC4E32">
      <w:pPr>
        <w:pStyle w:val="Sinespaciado"/>
        <w:rPr>
          <w:b/>
          <w:sz w:val="24"/>
          <w:szCs w:val="24"/>
          <w:lang w:val="es-EC"/>
        </w:rPr>
      </w:pPr>
      <w:r w:rsidRPr="00CC0ABC">
        <w:rPr>
          <w:b/>
          <w:sz w:val="24"/>
          <w:szCs w:val="24"/>
          <w:lang w:val="es-EC"/>
        </w:rPr>
        <w:t xml:space="preserve">Visitante Local: </w:t>
      </w:r>
    </w:p>
    <w:p w:rsidR="00AA29E8" w:rsidRPr="00CC0ABC" w:rsidRDefault="00AA29E8" w:rsidP="00BC4E32">
      <w:pPr>
        <w:pStyle w:val="Sinespaciado"/>
        <w:rPr>
          <w:sz w:val="24"/>
          <w:szCs w:val="24"/>
          <w:lang w:val="es-EC"/>
        </w:rPr>
      </w:pPr>
      <w:r w:rsidRPr="00CC0ABC">
        <w:rPr>
          <w:sz w:val="24"/>
          <w:szCs w:val="24"/>
          <w:lang w:val="es-EC"/>
        </w:rPr>
        <w:t xml:space="preserve">Focalizarlos con un asiduo turista interno  </w:t>
      </w:r>
    </w:p>
    <w:p w:rsidR="00AA29E8" w:rsidRPr="00CC0ABC" w:rsidRDefault="00AA29E8" w:rsidP="00BC4E32">
      <w:pPr>
        <w:pStyle w:val="Sinespaciado"/>
        <w:rPr>
          <w:b/>
          <w:sz w:val="24"/>
          <w:szCs w:val="24"/>
          <w:lang w:val="es-EC"/>
        </w:rPr>
      </w:pPr>
    </w:p>
    <w:p w:rsidR="00AA29E8" w:rsidRPr="00CC0ABC" w:rsidRDefault="00AA29E8" w:rsidP="00BC4E32">
      <w:pPr>
        <w:pStyle w:val="Sinespaciado"/>
        <w:rPr>
          <w:b/>
          <w:sz w:val="24"/>
          <w:szCs w:val="24"/>
          <w:lang w:val="es-EC"/>
        </w:rPr>
      </w:pPr>
      <w:r w:rsidRPr="00CC0ABC">
        <w:rPr>
          <w:b/>
          <w:sz w:val="24"/>
          <w:szCs w:val="24"/>
          <w:lang w:val="es-EC"/>
        </w:rPr>
        <w:t>Visitante Extranjero</w:t>
      </w:r>
    </w:p>
    <w:p w:rsidR="00AA29E8" w:rsidRPr="00CC0ABC" w:rsidRDefault="00AA29E8" w:rsidP="00BC4E32">
      <w:pPr>
        <w:pStyle w:val="Sinespaciado"/>
        <w:rPr>
          <w:sz w:val="24"/>
          <w:szCs w:val="24"/>
          <w:lang w:val="es-EC"/>
        </w:rPr>
      </w:pPr>
      <w:r w:rsidRPr="00CC0ABC">
        <w:rPr>
          <w:b/>
          <w:sz w:val="24"/>
          <w:szCs w:val="24"/>
          <w:lang w:val="es-EC"/>
        </w:rPr>
        <w:t>Conocer:</w:t>
      </w:r>
      <w:r w:rsidRPr="00CC0ABC">
        <w:rPr>
          <w:sz w:val="24"/>
          <w:szCs w:val="24"/>
          <w:lang w:val="es-EC"/>
        </w:rPr>
        <w:t xml:space="preserve"> </w:t>
      </w:r>
    </w:p>
    <w:p w:rsidR="00AA29E8" w:rsidRPr="00CC0ABC" w:rsidRDefault="00AA29E8" w:rsidP="00BC4E32">
      <w:pPr>
        <w:pStyle w:val="Sinespaciado"/>
        <w:rPr>
          <w:sz w:val="24"/>
          <w:szCs w:val="24"/>
          <w:lang w:val="es-EC"/>
        </w:rPr>
      </w:pPr>
      <w:r w:rsidRPr="00CC0ABC">
        <w:rPr>
          <w:sz w:val="24"/>
          <w:szCs w:val="24"/>
          <w:lang w:val="es-EC"/>
        </w:rPr>
        <w:t xml:space="preserve">Historia y Arqueología </w:t>
      </w:r>
    </w:p>
    <w:p w:rsidR="00AA29E8" w:rsidRPr="00CC0ABC" w:rsidRDefault="00AA29E8" w:rsidP="00BC4E32">
      <w:pPr>
        <w:pStyle w:val="Sinespaciado"/>
        <w:rPr>
          <w:sz w:val="24"/>
          <w:szCs w:val="24"/>
          <w:lang w:val="es-EC"/>
        </w:rPr>
      </w:pPr>
      <w:r w:rsidRPr="00CC0ABC">
        <w:rPr>
          <w:sz w:val="24"/>
          <w:szCs w:val="24"/>
          <w:lang w:val="es-EC"/>
        </w:rPr>
        <w:t>(Stand de lectura, proyección documental historia del Ecuador)</w:t>
      </w:r>
    </w:p>
    <w:p w:rsidR="00AA29E8" w:rsidRPr="00CC0ABC" w:rsidRDefault="00AA29E8" w:rsidP="00BC4E32">
      <w:pPr>
        <w:pStyle w:val="Sinespaciado"/>
        <w:rPr>
          <w:sz w:val="24"/>
          <w:szCs w:val="24"/>
          <w:lang w:val="es-EC"/>
        </w:rPr>
      </w:pPr>
      <w:r w:rsidRPr="00CC0ABC">
        <w:rPr>
          <w:sz w:val="24"/>
          <w:szCs w:val="24"/>
          <w:lang w:val="es-EC"/>
        </w:rPr>
        <w:t xml:space="preserve">Naturaleza </w:t>
      </w:r>
    </w:p>
    <w:p w:rsidR="00AA29E8" w:rsidRPr="00CC0ABC" w:rsidRDefault="00AA29E8" w:rsidP="00BC4E32">
      <w:pPr>
        <w:pStyle w:val="Sinespaciado"/>
        <w:rPr>
          <w:sz w:val="24"/>
          <w:szCs w:val="24"/>
          <w:lang w:val="es-EC"/>
        </w:rPr>
      </w:pPr>
      <w:r w:rsidRPr="00CC0ABC">
        <w:rPr>
          <w:sz w:val="24"/>
          <w:szCs w:val="24"/>
          <w:lang w:val="es-EC"/>
        </w:rPr>
        <w:t>(Paneles con registros fotográficos de los diferentes puntos turísticos del ecuador,          exuberancia geográfica, flora y fauna)</w:t>
      </w:r>
    </w:p>
    <w:p w:rsidR="00AA29E8" w:rsidRPr="00CC0ABC" w:rsidRDefault="00AA29E8" w:rsidP="00BC4E32">
      <w:pPr>
        <w:pStyle w:val="Sinespaciado"/>
        <w:rPr>
          <w:sz w:val="24"/>
          <w:szCs w:val="24"/>
          <w:lang w:val="es-EC"/>
        </w:rPr>
      </w:pPr>
    </w:p>
    <w:p w:rsidR="00AA29E8" w:rsidRPr="00CC0ABC" w:rsidRDefault="00AA29E8" w:rsidP="00BC4E32">
      <w:pPr>
        <w:pStyle w:val="Sinespaciado"/>
        <w:rPr>
          <w:sz w:val="24"/>
          <w:szCs w:val="24"/>
          <w:lang w:val="es-EC"/>
        </w:rPr>
      </w:pPr>
      <w:r w:rsidRPr="00CC0ABC">
        <w:rPr>
          <w:b/>
          <w:sz w:val="24"/>
          <w:szCs w:val="24"/>
          <w:lang w:val="es-EC"/>
        </w:rPr>
        <w:t xml:space="preserve">Participar: </w:t>
      </w:r>
      <w:r w:rsidRPr="00CC0ABC">
        <w:rPr>
          <w:sz w:val="24"/>
          <w:szCs w:val="24"/>
          <w:lang w:val="es-EC"/>
        </w:rPr>
        <w:t>Vivencias</w:t>
      </w:r>
    </w:p>
    <w:p w:rsidR="00AA29E8" w:rsidRPr="00CC0ABC" w:rsidRDefault="00AA29E8" w:rsidP="00AA29E8">
      <w:pPr>
        <w:pStyle w:val="textomarcapais12pt"/>
        <w:rPr>
          <w:rFonts w:asciiTheme="minorHAnsi" w:hAnsiTheme="minorHAnsi"/>
          <w:color w:val="auto"/>
        </w:rPr>
      </w:pPr>
    </w:p>
    <w:p w:rsidR="003C07C6" w:rsidRPr="00BC4E32" w:rsidRDefault="003C07C6" w:rsidP="003C07C6">
      <w:pPr>
        <w:spacing w:after="0" w:line="240" w:lineRule="auto"/>
        <w:rPr>
          <w:b/>
          <w:sz w:val="24"/>
          <w:szCs w:val="24"/>
          <w:lang w:val="es-EC"/>
        </w:rPr>
      </w:pPr>
      <w:r w:rsidRPr="00BC4E32">
        <w:rPr>
          <w:b/>
          <w:sz w:val="24"/>
          <w:szCs w:val="24"/>
          <w:lang w:val="es-EC"/>
        </w:rPr>
        <w:t xml:space="preserve">Soportes de comunicación </w:t>
      </w:r>
      <w:r w:rsidR="009F7E51">
        <w:rPr>
          <w:b/>
          <w:sz w:val="24"/>
          <w:szCs w:val="24"/>
          <w:lang w:val="es-EC"/>
        </w:rPr>
        <w:t>en la feria</w:t>
      </w:r>
      <w:r w:rsidRPr="00BC4E32">
        <w:rPr>
          <w:b/>
          <w:sz w:val="24"/>
          <w:szCs w:val="24"/>
          <w:lang w:val="es-EC"/>
        </w:rPr>
        <w:t>:</w:t>
      </w:r>
    </w:p>
    <w:p w:rsidR="00AA29E8" w:rsidRDefault="00AA29E8" w:rsidP="00AA29E8">
      <w:pPr>
        <w:pStyle w:val="textomarcapais12pt"/>
        <w:rPr>
          <w:rFonts w:asciiTheme="minorHAnsi" w:hAnsiTheme="minorHAnsi"/>
          <w:color w:val="auto"/>
          <w:lang w:val="es-EC"/>
        </w:rPr>
      </w:pPr>
    </w:p>
    <w:p w:rsidR="003C07C6" w:rsidRPr="003C07C6" w:rsidRDefault="009F7E51" w:rsidP="003C07C6">
      <w:pPr>
        <w:autoSpaceDE w:val="0"/>
        <w:autoSpaceDN w:val="0"/>
        <w:adjustRightInd w:val="0"/>
        <w:spacing w:after="0" w:line="240" w:lineRule="auto"/>
        <w:rPr>
          <w:rFonts w:cstheme="minorHAnsi"/>
          <w:color w:val="000000"/>
          <w:sz w:val="24"/>
          <w:lang w:val="es-ES"/>
        </w:rPr>
      </w:pPr>
      <w:r w:rsidRPr="008A3D80">
        <w:rPr>
          <w:rFonts w:cstheme="minorHAnsi"/>
          <w:color w:val="000000"/>
          <w:sz w:val="24"/>
          <w:lang w:val="es-ES"/>
        </w:rPr>
        <w:t>En el lapso de tiempo en que se desarrolla</w:t>
      </w:r>
      <w:r w:rsidR="003C07C6" w:rsidRPr="008A3D80">
        <w:rPr>
          <w:rFonts w:cstheme="minorHAnsi"/>
          <w:color w:val="000000"/>
          <w:sz w:val="24"/>
          <w:lang w:val="es-ES"/>
        </w:rPr>
        <w:t xml:space="preserve"> la feria </w:t>
      </w:r>
      <w:r w:rsidRPr="008A3D80">
        <w:rPr>
          <w:rFonts w:cstheme="minorHAnsi"/>
          <w:color w:val="000000"/>
          <w:sz w:val="24"/>
          <w:lang w:val="es-ES"/>
        </w:rPr>
        <w:t>existen</w:t>
      </w:r>
      <w:r w:rsidR="003C07C6" w:rsidRPr="008A3D80">
        <w:rPr>
          <w:rFonts w:cstheme="minorHAnsi"/>
          <w:color w:val="000000"/>
          <w:sz w:val="24"/>
          <w:lang w:val="es-ES"/>
        </w:rPr>
        <w:t xml:space="preserve"> maneras de </w:t>
      </w:r>
      <w:r w:rsidRPr="008A3D80">
        <w:rPr>
          <w:rFonts w:cstheme="minorHAnsi"/>
          <w:color w:val="000000"/>
          <w:sz w:val="24"/>
          <w:lang w:val="es-ES"/>
        </w:rPr>
        <w:t>captar</w:t>
      </w:r>
      <w:r w:rsidR="003C07C6" w:rsidRPr="008A3D80">
        <w:rPr>
          <w:rFonts w:cstheme="minorHAnsi"/>
          <w:color w:val="000000"/>
          <w:sz w:val="24"/>
          <w:lang w:val="es-ES"/>
        </w:rPr>
        <w:t xml:space="preserve"> la atención del visitante y crea</w:t>
      </w:r>
      <w:r w:rsidR="00D24D5D">
        <w:rPr>
          <w:rFonts w:cstheme="minorHAnsi"/>
          <w:color w:val="000000"/>
          <w:sz w:val="24"/>
          <w:lang w:val="es-ES"/>
        </w:rPr>
        <w:t>r imagen visual al mismo tiempo. Por ejemplo:</w:t>
      </w:r>
    </w:p>
    <w:p w:rsidR="003C07C6" w:rsidRPr="008840E8" w:rsidRDefault="003C07C6" w:rsidP="008840E8">
      <w:pPr>
        <w:pStyle w:val="Estilo22MARCAPAIS"/>
        <w:rPr>
          <w:b w:val="0"/>
          <w:lang w:val="es-EC"/>
        </w:rPr>
      </w:pPr>
      <w:r w:rsidRPr="008840E8">
        <w:rPr>
          <w:b w:val="0"/>
          <w:lang w:val="es-EC"/>
        </w:rPr>
        <w:lastRenderedPageBreak/>
        <w:t>Señalización en el recinto</w:t>
      </w:r>
      <w:r w:rsidR="009F7E51" w:rsidRPr="008840E8">
        <w:rPr>
          <w:b w:val="0"/>
          <w:lang w:val="es-EC"/>
        </w:rPr>
        <w:t xml:space="preserve">: </w:t>
      </w:r>
      <w:r w:rsidR="002E7968" w:rsidRPr="008840E8">
        <w:rPr>
          <w:b w:val="0"/>
          <w:lang w:val="es-EC"/>
        </w:rPr>
        <w:t>e</w:t>
      </w:r>
      <w:r w:rsidR="009F7E51" w:rsidRPr="008840E8">
        <w:rPr>
          <w:b w:val="0"/>
          <w:lang w:val="es-EC"/>
        </w:rPr>
        <w:t xml:space="preserve">stá constituida por publicidades impresas como </w:t>
      </w:r>
      <w:r w:rsidRPr="008840E8">
        <w:rPr>
          <w:b w:val="0"/>
          <w:lang w:val="es-EC"/>
        </w:rPr>
        <w:t xml:space="preserve">vallas, banners, banderolas, y demás soportes que proporcionen imagen visual e informen de la ubicación de cada zona en el recinto y de las </w:t>
      </w:r>
      <w:r w:rsidR="002E7968" w:rsidRPr="008840E8">
        <w:rPr>
          <w:b w:val="0"/>
          <w:lang w:val="es-EC"/>
        </w:rPr>
        <w:t xml:space="preserve">distintas </w:t>
      </w:r>
      <w:r w:rsidRPr="008840E8">
        <w:rPr>
          <w:b w:val="0"/>
          <w:lang w:val="es-EC"/>
        </w:rPr>
        <w:t>actividades que se llevarán a cabo durante la feria.</w:t>
      </w:r>
    </w:p>
    <w:p w:rsidR="003C07C6" w:rsidRPr="008840E8" w:rsidRDefault="003C07C6" w:rsidP="008840E8">
      <w:pPr>
        <w:pStyle w:val="Estilo22MARCAPAIS"/>
        <w:rPr>
          <w:b w:val="0"/>
          <w:lang w:val="es-EC"/>
        </w:rPr>
      </w:pPr>
      <w:r w:rsidRPr="008840E8">
        <w:rPr>
          <w:b w:val="0"/>
          <w:lang w:val="es-EC"/>
        </w:rPr>
        <w:t>Dossier de prensa</w:t>
      </w:r>
      <w:r w:rsidR="002E7968" w:rsidRPr="008840E8">
        <w:rPr>
          <w:b w:val="0"/>
          <w:lang w:val="es-EC"/>
        </w:rPr>
        <w:t xml:space="preserve">: será entregado a </w:t>
      </w:r>
      <w:r w:rsidRPr="008840E8">
        <w:rPr>
          <w:b w:val="0"/>
          <w:lang w:val="es-EC"/>
        </w:rPr>
        <w:t xml:space="preserve">los medios que visiten </w:t>
      </w:r>
      <w:r w:rsidR="002E7968" w:rsidRPr="008840E8">
        <w:rPr>
          <w:b w:val="0"/>
          <w:lang w:val="es-EC"/>
        </w:rPr>
        <w:t>los</w:t>
      </w:r>
      <w:r w:rsidRPr="008840E8">
        <w:rPr>
          <w:b w:val="0"/>
          <w:lang w:val="es-EC"/>
        </w:rPr>
        <w:t xml:space="preserve"> stand</w:t>
      </w:r>
      <w:r w:rsidR="002E7968" w:rsidRPr="008840E8">
        <w:rPr>
          <w:b w:val="0"/>
          <w:lang w:val="es-EC"/>
        </w:rPr>
        <w:t>s</w:t>
      </w:r>
    </w:p>
    <w:p w:rsidR="003C07C6" w:rsidRPr="008840E8" w:rsidRDefault="003C07C6" w:rsidP="008840E8">
      <w:pPr>
        <w:pStyle w:val="Estilo22MARCAPAIS"/>
        <w:rPr>
          <w:b w:val="0"/>
          <w:lang w:val="es-EC"/>
        </w:rPr>
      </w:pPr>
      <w:r w:rsidRPr="008840E8">
        <w:rPr>
          <w:b w:val="0"/>
          <w:lang w:val="es-EC"/>
        </w:rPr>
        <w:t>Material de promoción</w:t>
      </w:r>
      <w:r w:rsidR="002E7968" w:rsidRPr="008840E8">
        <w:rPr>
          <w:b w:val="0"/>
          <w:lang w:val="es-EC"/>
        </w:rPr>
        <w:t xml:space="preserve">: </w:t>
      </w:r>
      <w:r w:rsidR="00BB3668" w:rsidRPr="008840E8">
        <w:rPr>
          <w:b w:val="0"/>
          <w:lang w:val="es-EC"/>
        </w:rPr>
        <w:t xml:space="preserve">varios </w:t>
      </w:r>
      <w:r w:rsidR="002E7968" w:rsidRPr="008840E8">
        <w:rPr>
          <w:b w:val="0"/>
          <w:lang w:val="es-EC"/>
        </w:rPr>
        <w:t xml:space="preserve">artículos de </w:t>
      </w:r>
      <w:r w:rsidR="00D24D5D" w:rsidRPr="008840E8">
        <w:rPr>
          <w:b w:val="0"/>
          <w:lang w:val="es-EC"/>
        </w:rPr>
        <w:t>Merchandising</w:t>
      </w:r>
      <w:r w:rsidR="002E7968" w:rsidRPr="008840E8">
        <w:rPr>
          <w:b w:val="0"/>
          <w:lang w:val="es-EC"/>
        </w:rPr>
        <w:t xml:space="preserve"> se ofrecerán al visitante como </w:t>
      </w:r>
      <w:r w:rsidR="00BB3668" w:rsidRPr="008840E8">
        <w:rPr>
          <w:b w:val="0"/>
          <w:lang w:val="es-EC"/>
        </w:rPr>
        <w:t>souvenir</w:t>
      </w:r>
      <w:r w:rsidR="002E7968" w:rsidRPr="008840E8">
        <w:rPr>
          <w:b w:val="0"/>
          <w:lang w:val="es-EC"/>
        </w:rPr>
        <w:t>.</w:t>
      </w:r>
    </w:p>
    <w:p w:rsidR="003C07C6" w:rsidRPr="008840E8" w:rsidRDefault="003C07C6" w:rsidP="008840E8">
      <w:pPr>
        <w:pStyle w:val="Estilo22MARCAPAIS"/>
        <w:rPr>
          <w:b w:val="0"/>
          <w:lang w:val="es-EC"/>
        </w:rPr>
      </w:pPr>
      <w:r w:rsidRPr="008840E8">
        <w:rPr>
          <w:b w:val="0"/>
          <w:lang w:val="es-EC"/>
        </w:rPr>
        <w:t>Rueda de prensa</w:t>
      </w:r>
    </w:p>
    <w:p w:rsidR="003C07C6" w:rsidRPr="003C07C6" w:rsidRDefault="003C07C6" w:rsidP="00AA29E8">
      <w:pPr>
        <w:pStyle w:val="textomarcapais12pt"/>
        <w:rPr>
          <w:rFonts w:asciiTheme="minorHAnsi" w:hAnsiTheme="minorHAnsi"/>
          <w:color w:val="auto"/>
          <w:lang w:val="es-EC"/>
        </w:rPr>
      </w:pPr>
    </w:p>
    <w:p w:rsidR="00AA29E8" w:rsidRPr="00CC0ABC" w:rsidRDefault="00AA29E8" w:rsidP="00AA29E8">
      <w:pPr>
        <w:pStyle w:val="textomarcapais12pt"/>
        <w:rPr>
          <w:rFonts w:asciiTheme="minorHAnsi" w:hAnsiTheme="minorHAnsi"/>
          <w:color w:val="auto"/>
        </w:rPr>
      </w:pPr>
      <w:r w:rsidRPr="00CC0ABC">
        <w:rPr>
          <w:rFonts w:asciiTheme="minorHAnsi" w:hAnsiTheme="minorHAnsi"/>
          <w:color w:val="auto"/>
        </w:rPr>
        <w:t>La feria Ecuador ama la vida se realizará en las instalaciones que ofrece Expoplaza; sin embargo esta empresa entrega los pases de cortesía de sus distintos eventos junto con la factura que reciben los clientes Pacificard, dado que nuestro evento es gratuito y sin distinción de nivel socio económico, los pases de cortesía serán incluidos en el diario nacional El Universo dos fines de semana antes del evento.</w:t>
      </w:r>
    </w:p>
    <w:p w:rsidR="00AA29E8" w:rsidRPr="00CC0ABC" w:rsidRDefault="00AA29E8" w:rsidP="00AA29E8">
      <w:pPr>
        <w:pStyle w:val="textomarcapais12pt"/>
        <w:rPr>
          <w:rFonts w:asciiTheme="minorHAnsi" w:hAnsiTheme="minorHAnsi"/>
          <w:color w:val="auto"/>
        </w:rPr>
      </w:pPr>
    </w:p>
    <w:p w:rsidR="00AA29E8" w:rsidRPr="00CC0ABC" w:rsidRDefault="00AA29E8" w:rsidP="00AA29E8">
      <w:pPr>
        <w:pStyle w:val="textomarcapais12pt"/>
        <w:rPr>
          <w:rFonts w:asciiTheme="minorHAnsi" w:hAnsiTheme="minorHAnsi"/>
          <w:color w:val="auto"/>
        </w:rPr>
      </w:pPr>
    </w:p>
    <w:p w:rsidR="00AA29E8" w:rsidRPr="00CC0ABC" w:rsidRDefault="00AA29E8" w:rsidP="00AA29E8">
      <w:pPr>
        <w:pStyle w:val="textomarcapais12pt"/>
        <w:rPr>
          <w:rFonts w:asciiTheme="minorHAnsi" w:hAnsiTheme="minorHAnsi"/>
          <w:color w:val="auto"/>
        </w:rPr>
      </w:pPr>
    </w:p>
    <w:p w:rsidR="00AA29E8" w:rsidRPr="00CC0ABC" w:rsidRDefault="00AA29E8" w:rsidP="00AA29E8">
      <w:pPr>
        <w:pStyle w:val="textomarcapais12pt"/>
        <w:rPr>
          <w:rFonts w:asciiTheme="minorHAnsi" w:hAnsiTheme="minorHAnsi"/>
          <w:b/>
          <w:color w:val="auto"/>
        </w:rPr>
      </w:pPr>
      <w:r w:rsidRPr="00CC0ABC">
        <w:rPr>
          <w:rFonts w:asciiTheme="minorHAnsi" w:hAnsiTheme="minorHAnsi"/>
          <w:b/>
          <w:color w:val="auto"/>
        </w:rPr>
        <w:t>PASE DE CORTESÍA:</w:t>
      </w:r>
    </w:p>
    <w:p w:rsidR="00AA29E8" w:rsidRPr="00CC0ABC" w:rsidRDefault="00AA29E8" w:rsidP="00AA29E8">
      <w:pPr>
        <w:pStyle w:val="textomarcapais12pt"/>
        <w:rPr>
          <w:rFonts w:asciiTheme="minorHAnsi" w:hAnsiTheme="minorHAnsi"/>
          <w:color w:val="auto"/>
        </w:rPr>
      </w:pPr>
    </w:p>
    <w:tbl>
      <w:tblPr>
        <w:tblStyle w:val="Sombreadoclaro1"/>
        <w:tblW w:w="8755" w:type="dxa"/>
        <w:tblLayout w:type="fixed"/>
        <w:tblLook w:val="04A0"/>
      </w:tblPr>
      <w:tblGrid>
        <w:gridCol w:w="1384"/>
        <w:gridCol w:w="1276"/>
        <w:gridCol w:w="1417"/>
        <w:gridCol w:w="1134"/>
        <w:gridCol w:w="993"/>
        <w:gridCol w:w="1417"/>
        <w:gridCol w:w="1134"/>
      </w:tblGrid>
      <w:tr w:rsidR="00AA29E8" w:rsidRPr="00433006" w:rsidTr="00433006">
        <w:trPr>
          <w:cnfStyle w:val="100000000000"/>
        </w:trPr>
        <w:tc>
          <w:tcPr>
            <w:cnfStyle w:val="001000000000"/>
            <w:tcW w:w="1384" w:type="dxa"/>
          </w:tcPr>
          <w:p w:rsidR="00AA29E8" w:rsidRPr="00433006" w:rsidRDefault="00AA29E8" w:rsidP="00AA29E8">
            <w:pPr>
              <w:pStyle w:val="textomarcapais12pt"/>
              <w:jc w:val="center"/>
              <w:rPr>
                <w:rFonts w:asciiTheme="minorHAnsi" w:eastAsiaTheme="minorEastAsia" w:hAnsiTheme="minorHAnsi"/>
                <w:color w:val="auto"/>
              </w:rPr>
            </w:pPr>
            <w:r w:rsidRPr="00433006">
              <w:rPr>
                <w:rFonts w:asciiTheme="minorHAnsi" w:eastAsiaTheme="minorEastAsia" w:hAnsiTheme="minorHAnsi"/>
                <w:color w:val="auto"/>
              </w:rPr>
              <w:t>Diario</w:t>
            </w:r>
          </w:p>
        </w:tc>
        <w:tc>
          <w:tcPr>
            <w:tcW w:w="1276" w:type="dxa"/>
          </w:tcPr>
          <w:p w:rsidR="00AA29E8" w:rsidRPr="00433006" w:rsidRDefault="00AA29E8" w:rsidP="00AA29E8">
            <w:pPr>
              <w:pStyle w:val="textomarcapais12pt"/>
              <w:jc w:val="center"/>
              <w:cnfStyle w:val="100000000000"/>
              <w:rPr>
                <w:rFonts w:asciiTheme="minorHAnsi" w:eastAsiaTheme="minorEastAsia" w:hAnsiTheme="minorHAnsi"/>
                <w:color w:val="auto"/>
              </w:rPr>
            </w:pPr>
            <w:r w:rsidRPr="00433006">
              <w:rPr>
                <w:rFonts w:asciiTheme="minorHAnsi" w:eastAsiaTheme="minorEastAsia" w:hAnsiTheme="minorHAnsi"/>
                <w:color w:val="auto"/>
              </w:rPr>
              <w:t>Tipo de Publicidad</w:t>
            </w:r>
          </w:p>
        </w:tc>
        <w:tc>
          <w:tcPr>
            <w:tcW w:w="1417" w:type="dxa"/>
          </w:tcPr>
          <w:p w:rsidR="00AA29E8" w:rsidRPr="00433006" w:rsidRDefault="00AA29E8" w:rsidP="00AA29E8">
            <w:pPr>
              <w:pStyle w:val="textomarcapais12pt"/>
              <w:jc w:val="center"/>
              <w:cnfStyle w:val="100000000000"/>
              <w:rPr>
                <w:rFonts w:asciiTheme="minorHAnsi" w:eastAsiaTheme="minorEastAsia" w:hAnsiTheme="minorHAnsi"/>
                <w:color w:val="auto"/>
              </w:rPr>
            </w:pPr>
            <w:r w:rsidRPr="00433006">
              <w:rPr>
                <w:rFonts w:asciiTheme="minorHAnsi" w:eastAsiaTheme="minorEastAsia" w:hAnsiTheme="minorHAnsi"/>
                <w:color w:val="auto"/>
              </w:rPr>
              <w:t>Tamaño</w:t>
            </w:r>
          </w:p>
        </w:tc>
        <w:tc>
          <w:tcPr>
            <w:tcW w:w="1134" w:type="dxa"/>
          </w:tcPr>
          <w:p w:rsidR="00AA29E8" w:rsidRPr="00433006" w:rsidRDefault="00AA29E8" w:rsidP="00AA29E8">
            <w:pPr>
              <w:pStyle w:val="textomarcapais12pt"/>
              <w:jc w:val="center"/>
              <w:cnfStyle w:val="100000000000"/>
              <w:rPr>
                <w:rFonts w:asciiTheme="minorHAnsi" w:eastAsiaTheme="minorEastAsia" w:hAnsiTheme="minorHAnsi"/>
                <w:color w:val="auto"/>
              </w:rPr>
            </w:pPr>
            <w:r w:rsidRPr="00433006">
              <w:rPr>
                <w:rFonts w:asciiTheme="minorHAnsi" w:eastAsiaTheme="minorEastAsia" w:hAnsiTheme="minorHAnsi"/>
                <w:color w:val="auto"/>
              </w:rPr>
              <w:t xml:space="preserve">Día </w:t>
            </w:r>
          </w:p>
        </w:tc>
        <w:tc>
          <w:tcPr>
            <w:tcW w:w="993" w:type="dxa"/>
          </w:tcPr>
          <w:p w:rsidR="00AA29E8" w:rsidRPr="00433006" w:rsidRDefault="00AA29E8" w:rsidP="00AA29E8">
            <w:pPr>
              <w:pStyle w:val="textomarcapais12pt"/>
              <w:jc w:val="center"/>
              <w:cnfStyle w:val="100000000000"/>
              <w:rPr>
                <w:rFonts w:asciiTheme="minorHAnsi" w:eastAsiaTheme="minorEastAsia" w:hAnsiTheme="minorHAnsi"/>
                <w:color w:val="auto"/>
              </w:rPr>
            </w:pPr>
            <w:r w:rsidRPr="00433006">
              <w:rPr>
                <w:rFonts w:asciiTheme="minorHAnsi" w:eastAsiaTheme="minorEastAsia" w:hAnsiTheme="minorHAnsi"/>
                <w:color w:val="auto"/>
              </w:rPr>
              <w:t>Tarifa x día</w:t>
            </w:r>
          </w:p>
        </w:tc>
        <w:tc>
          <w:tcPr>
            <w:tcW w:w="1417" w:type="dxa"/>
          </w:tcPr>
          <w:p w:rsidR="00AA29E8" w:rsidRPr="00433006" w:rsidRDefault="00AA29E8" w:rsidP="00AA29E8">
            <w:pPr>
              <w:pStyle w:val="textomarcapais12pt"/>
              <w:jc w:val="center"/>
              <w:cnfStyle w:val="100000000000"/>
              <w:rPr>
                <w:rFonts w:asciiTheme="minorHAnsi" w:eastAsiaTheme="minorEastAsia" w:hAnsiTheme="minorHAnsi"/>
                <w:color w:val="auto"/>
              </w:rPr>
            </w:pPr>
            <w:r w:rsidRPr="00433006">
              <w:rPr>
                <w:rFonts w:asciiTheme="minorHAnsi" w:eastAsiaTheme="minorEastAsia" w:hAnsiTheme="minorHAnsi"/>
                <w:color w:val="auto"/>
              </w:rPr>
              <w:t>Días de promoción</w:t>
            </w:r>
          </w:p>
        </w:tc>
        <w:tc>
          <w:tcPr>
            <w:tcW w:w="1134" w:type="dxa"/>
          </w:tcPr>
          <w:p w:rsidR="00AA29E8" w:rsidRPr="00433006" w:rsidRDefault="00AA29E8" w:rsidP="00AA29E8">
            <w:pPr>
              <w:pStyle w:val="textomarcapais12pt"/>
              <w:jc w:val="center"/>
              <w:cnfStyle w:val="100000000000"/>
              <w:rPr>
                <w:rFonts w:asciiTheme="minorHAnsi" w:eastAsiaTheme="minorEastAsia" w:hAnsiTheme="minorHAnsi"/>
                <w:color w:val="auto"/>
              </w:rPr>
            </w:pPr>
            <w:r w:rsidRPr="00433006">
              <w:rPr>
                <w:rFonts w:asciiTheme="minorHAnsi" w:eastAsiaTheme="minorEastAsia" w:hAnsiTheme="minorHAnsi"/>
                <w:color w:val="auto"/>
              </w:rPr>
              <w:t>Costo Total</w:t>
            </w:r>
          </w:p>
        </w:tc>
      </w:tr>
      <w:tr w:rsidR="00AA29E8" w:rsidRPr="00CC0ABC" w:rsidTr="00433006">
        <w:trPr>
          <w:cnfStyle w:val="000000100000"/>
        </w:trPr>
        <w:tc>
          <w:tcPr>
            <w:cnfStyle w:val="001000000000"/>
            <w:tcW w:w="1384" w:type="dxa"/>
            <w:shd w:val="clear" w:color="auto" w:fill="F2F2F2" w:themeFill="background1" w:themeFillShade="F2"/>
          </w:tcPr>
          <w:p w:rsidR="00AA29E8" w:rsidRPr="00CC0ABC" w:rsidRDefault="00AA29E8" w:rsidP="00AA29E8">
            <w:pPr>
              <w:pStyle w:val="Estilo22MARCAPAIS"/>
              <w:numPr>
                <w:ilvl w:val="0"/>
                <w:numId w:val="0"/>
              </w:numPr>
              <w:rPr>
                <w:rFonts w:asciiTheme="minorHAnsi" w:eastAsiaTheme="minorEastAsia" w:hAnsiTheme="minorHAnsi" w:cs="Times New Roman"/>
                <w:color w:val="auto"/>
              </w:rPr>
            </w:pPr>
            <w:r w:rsidRPr="00CC0ABC">
              <w:rPr>
                <w:rFonts w:asciiTheme="minorHAnsi" w:eastAsiaTheme="minorEastAsia" w:hAnsiTheme="minorHAnsi" w:cs="Times New Roman"/>
                <w:b w:val="0"/>
                <w:color w:val="auto"/>
                <w:lang w:val="es-ES"/>
              </w:rPr>
              <w:t>El Universo</w:t>
            </w:r>
          </w:p>
        </w:tc>
        <w:tc>
          <w:tcPr>
            <w:tcW w:w="1276" w:type="dxa"/>
            <w:shd w:val="clear" w:color="auto" w:fill="F2F2F2" w:themeFill="background1" w:themeFillShade="F2"/>
          </w:tcPr>
          <w:p w:rsidR="00AA29E8" w:rsidRPr="00CC0ABC" w:rsidRDefault="00AA29E8" w:rsidP="00AA29E8">
            <w:pPr>
              <w:pStyle w:val="textomarcapais12pt"/>
              <w:jc w:val="center"/>
              <w:cnfStyle w:val="000000100000"/>
              <w:rPr>
                <w:rFonts w:asciiTheme="minorHAnsi" w:eastAsiaTheme="minorEastAsia" w:hAnsiTheme="minorHAnsi"/>
                <w:color w:val="auto"/>
              </w:rPr>
            </w:pPr>
            <w:r w:rsidRPr="00CC0ABC">
              <w:rPr>
                <w:rFonts w:asciiTheme="minorHAnsi" w:eastAsiaTheme="minorEastAsia" w:hAnsiTheme="minorHAnsi"/>
                <w:color w:val="auto"/>
              </w:rPr>
              <w:t>Inserto</w:t>
            </w:r>
          </w:p>
        </w:tc>
        <w:tc>
          <w:tcPr>
            <w:tcW w:w="1417" w:type="dxa"/>
            <w:shd w:val="clear" w:color="auto" w:fill="F2F2F2" w:themeFill="background1" w:themeFillShade="F2"/>
          </w:tcPr>
          <w:p w:rsidR="00AA29E8" w:rsidRPr="00CC0ABC" w:rsidRDefault="00AA29E8" w:rsidP="00AA29E8">
            <w:pPr>
              <w:pStyle w:val="textomarcapais12pt"/>
              <w:jc w:val="center"/>
              <w:cnfStyle w:val="000000100000"/>
              <w:rPr>
                <w:rFonts w:asciiTheme="minorHAnsi" w:eastAsiaTheme="minorEastAsia" w:hAnsiTheme="minorHAnsi"/>
                <w:color w:val="auto"/>
              </w:rPr>
            </w:pPr>
            <w:r w:rsidRPr="00CC0ABC">
              <w:rPr>
                <w:rFonts w:asciiTheme="minorHAnsi" w:eastAsiaTheme="minorEastAsia" w:hAnsiTheme="minorHAnsi"/>
                <w:color w:val="auto"/>
              </w:rPr>
              <w:t>ancho:9cm</w:t>
            </w:r>
          </w:p>
          <w:p w:rsidR="00AA29E8" w:rsidRPr="00CC0ABC" w:rsidRDefault="00AA29E8" w:rsidP="00AA29E8">
            <w:pPr>
              <w:pStyle w:val="textomarcapais12pt"/>
              <w:jc w:val="center"/>
              <w:cnfStyle w:val="000000100000"/>
              <w:rPr>
                <w:rFonts w:asciiTheme="minorHAnsi" w:eastAsiaTheme="minorEastAsia" w:hAnsiTheme="minorHAnsi"/>
                <w:color w:val="auto"/>
              </w:rPr>
            </w:pPr>
            <w:r w:rsidRPr="00CC0ABC">
              <w:rPr>
                <w:rFonts w:asciiTheme="minorHAnsi" w:eastAsiaTheme="minorEastAsia" w:hAnsiTheme="minorHAnsi"/>
                <w:color w:val="auto"/>
              </w:rPr>
              <w:t>alto:14 cm</w:t>
            </w:r>
          </w:p>
        </w:tc>
        <w:tc>
          <w:tcPr>
            <w:tcW w:w="1134" w:type="dxa"/>
            <w:shd w:val="clear" w:color="auto" w:fill="F2F2F2" w:themeFill="background1" w:themeFillShade="F2"/>
          </w:tcPr>
          <w:p w:rsidR="00AA29E8" w:rsidRPr="00CC0ABC" w:rsidRDefault="00AA29E8" w:rsidP="00AA29E8">
            <w:pPr>
              <w:pStyle w:val="textomarcapais12pt"/>
              <w:jc w:val="center"/>
              <w:cnfStyle w:val="000000100000"/>
              <w:rPr>
                <w:rFonts w:asciiTheme="minorHAnsi" w:eastAsiaTheme="minorEastAsia" w:hAnsiTheme="minorHAnsi"/>
                <w:color w:val="auto"/>
              </w:rPr>
            </w:pPr>
            <w:r w:rsidRPr="00CC0ABC">
              <w:rPr>
                <w:rFonts w:asciiTheme="minorHAnsi" w:eastAsiaTheme="minorEastAsia" w:hAnsiTheme="minorHAnsi"/>
                <w:color w:val="auto"/>
              </w:rPr>
              <w:t>Sábado y Domingo</w:t>
            </w:r>
          </w:p>
        </w:tc>
        <w:tc>
          <w:tcPr>
            <w:tcW w:w="993" w:type="dxa"/>
            <w:shd w:val="clear" w:color="auto" w:fill="F2F2F2" w:themeFill="background1" w:themeFillShade="F2"/>
          </w:tcPr>
          <w:p w:rsidR="00AA29E8" w:rsidRPr="00CC0ABC" w:rsidRDefault="00AA29E8" w:rsidP="00AA29E8">
            <w:pPr>
              <w:pStyle w:val="textomarcapais12pt"/>
              <w:jc w:val="center"/>
              <w:cnfStyle w:val="000000100000"/>
              <w:rPr>
                <w:rFonts w:asciiTheme="minorHAnsi" w:eastAsiaTheme="minorEastAsia" w:hAnsiTheme="minorHAnsi"/>
                <w:color w:val="auto"/>
                <w:sz w:val="18"/>
              </w:rPr>
            </w:pPr>
            <w:r w:rsidRPr="00CC0ABC">
              <w:rPr>
                <w:rFonts w:asciiTheme="minorHAnsi" w:eastAsiaTheme="minorEastAsia" w:hAnsiTheme="minorHAnsi"/>
                <w:color w:val="auto"/>
              </w:rPr>
              <w:t>$ 1800</w:t>
            </w:r>
          </w:p>
        </w:tc>
        <w:tc>
          <w:tcPr>
            <w:tcW w:w="1417" w:type="dxa"/>
            <w:shd w:val="clear" w:color="auto" w:fill="F2F2F2" w:themeFill="background1" w:themeFillShade="F2"/>
          </w:tcPr>
          <w:p w:rsidR="00AA29E8" w:rsidRPr="00CC0ABC" w:rsidRDefault="00AA29E8" w:rsidP="00AA29E8">
            <w:pPr>
              <w:pStyle w:val="textomarcapais12pt"/>
              <w:jc w:val="center"/>
              <w:cnfStyle w:val="000000100000"/>
              <w:rPr>
                <w:rFonts w:asciiTheme="minorHAnsi" w:eastAsiaTheme="minorEastAsia" w:hAnsiTheme="minorHAnsi"/>
                <w:color w:val="auto"/>
              </w:rPr>
            </w:pPr>
            <w:r w:rsidRPr="00CC0ABC">
              <w:rPr>
                <w:rFonts w:asciiTheme="minorHAnsi" w:eastAsiaTheme="minorEastAsia" w:hAnsiTheme="minorHAnsi"/>
                <w:color w:val="auto"/>
              </w:rPr>
              <w:t>4</w:t>
            </w:r>
          </w:p>
        </w:tc>
        <w:tc>
          <w:tcPr>
            <w:tcW w:w="1134" w:type="dxa"/>
            <w:shd w:val="clear" w:color="auto" w:fill="F2F2F2" w:themeFill="background1" w:themeFillShade="F2"/>
          </w:tcPr>
          <w:p w:rsidR="00AA29E8" w:rsidRPr="00CC0ABC" w:rsidRDefault="00AA29E8" w:rsidP="00AA29E8">
            <w:pPr>
              <w:pStyle w:val="textomarcapais12pt"/>
              <w:jc w:val="center"/>
              <w:cnfStyle w:val="000000100000"/>
              <w:rPr>
                <w:rFonts w:asciiTheme="minorHAnsi" w:eastAsiaTheme="minorEastAsia" w:hAnsiTheme="minorHAnsi"/>
                <w:color w:val="auto"/>
              </w:rPr>
            </w:pPr>
            <w:r w:rsidRPr="00CC0ABC">
              <w:rPr>
                <w:rFonts w:asciiTheme="minorHAnsi" w:eastAsiaTheme="minorEastAsia" w:hAnsiTheme="minorHAnsi"/>
                <w:color w:val="auto"/>
              </w:rPr>
              <w:t>$ 7200</w:t>
            </w:r>
          </w:p>
        </w:tc>
      </w:tr>
    </w:tbl>
    <w:p w:rsidR="00AA29E8" w:rsidRPr="00CC0ABC" w:rsidRDefault="00AA29E8" w:rsidP="00AA29E8">
      <w:pPr>
        <w:pStyle w:val="Epgrafe"/>
        <w:spacing w:after="0" w:line="240" w:lineRule="auto"/>
        <w:jc w:val="center"/>
        <w:rPr>
          <w:rFonts w:asciiTheme="minorHAnsi" w:hAnsiTheme="minorHAnsi"/>
        </w:rPr>
      </w:pPr>
    </w:p>
    <w:p w:rsidR="00AA29E8" w:rsidRPr="00CC0ABC" w:rsidRDefault="00AA29E8" w:rsidP="00AA29E8">
      <w:pPr>
        <w:pStyle w:val="Epgrafe"/>
        <w:keepNext/>
        <w:spacing w:after="0" w:line="240" w:lineRule="auto"/>
        <w:jc w:val="center"/>
        <w:rPr>
          <w:rFonts w:asciiTheme="minorHAnsi" w:hAnsiTheme="minorHAnsi"/>
          <w:sz w:val="20"/>
          <w:lang w:val="es-ES"/>
        </w:rPr>
      </w:pPr>
      <w:bookmarkStart w:id="233" w:name="_Toc314675083"/>
      <w:bookmarkStart w:id="234" w:name="_Toc316938091"/>
      <w:r w:rsidRPr="00CC0ABC">
        <w:rPr>
          <w:rFonts w:asciiTheme="minorHAnsi" w:hAnsiTheme="minorHAnsi"/>
          <w:sz w:val="20"/>
          <w:lang w:val="es-ES"/>
        </w:rPr>
        <w:t xml:space="preserve">Tabla 5- </w:t>
      </w:r>
      <w:r w:rsidR="00903F30" w:rsidRPr="00CC0ABC">
        <w:rPr>
          <w:rFonts w:asciiTheme="minorHAnsi" w:hAnsiTheme="minorHAnsi"/>
          <w:sz w:val="20"/>
          <w:lang w:val="es-ES"/>
        </w:rPr>
        <w:fldChar w:fldCharType="begin"/>
      </w:r>
      <w:r w:rsidRPr="00CC0ABC">
        <w:rPr>
          <w:rFonts w:asciiTheme="minorHAnsi" w:hAnsiTheme="minorHAnsi"/>
          <w:sz w:val="20"/>
          <w:lang w:val="es-ES"/>
        </w:rPr>
        <w:instrText xml:space="preserve"> SEQ Tabla \* ARABIC </w:instrText>
      </w:r>
      <w:r w:rsidR="00903F30" w:rsidRPr="00CC0ABC">
        <w:rPr>
          <w:rFonts w:asciiTheme="minorHAnsi" w:hAnsiTheme="minorHAnsi"/>
          <w:sz w:val="20"/>
          <w:lang w:val="es-ES"/>
        </w:rPr>
        <w:fldChar w:fldCharType="separate"/>
      </w:r>
      <w:r w:rsidR="00E75534">
        <w:rPr>
          <w:rFonts w:asciiTheme="minorHAnsi" w:hAnsiTheme="minorHAnsi"/>
          <w:noProof/>
          <w:sz w:val="20"/>
          <w:lang w:val="es-ES"/>
        </w:rPr>
        <w:t>9</w:t>
      </w:r>
      <w:r w:rsidR="00903F30" w:rsidRPr="00CC0ABC">
        <w:rPr>
          <w:rFonts w:asciiTheme="minorHAnsi" w:hAnsiTheme="minorHAnsi"/>
          <w:sz w:val="20"/>
          <w:lang w:val="es-ES"/>
        </w:rPr>
        <w:fldChar w:fldCharType="end"/>
      </w:r>
      <w:r w:rsidRPr="00CC0ABC">
        <w:rPr>
          <w:rFonts w:asciiTheme="minorHAnsi" w:hAnsiTheme="minorHAnsi"/>
          <w:sz w:val="20"/>
          <w:lang w:val="es-ES"/>
        </w:rPr>
        <w:t>: presupuesto publicidad EL UNIVERSO</w:t>
      </w:r>
      <w:bookmarkEnd w:id="233"/>
      <w:bookmarkEnd w:id="234"/>
    </w:p>
    <w:p w:rsidR="00AA29E8" w:rsidRPr="00CC0ABC" w:rsidRDefault="00AA29E8" w:rsidP="00AA29E8">
      <w:pPr>
        <w:spacing w:after="0" w:line="240" w:lineRule="auto"/>
        <w:jc w:val="center"/>
        <w:rPr>
          <w:rFonts w:asciiTheme="minorHAnsi" w:hAnsiTheme="minorHAnsi"/>
          <w:lang w:val="es-ES"/>
        </w:rPr>
      </w:pPr>
      <w:r w:rsidRPr="00CC0ABC">
        <w:rPr>
          <w:rFonts w:asciiTheme="minorHAnsi" w:hAnsiTheme="minorHAnsi"/>
          <w:lang w:val="es-ES"/>
        </w:rPr>
        <w:t>FUENTE: PÁGINA WEB EL UNIVERSO</w:t>
      </w:r>
    </w:p>
    <w:p w:rsidR="00AA29E8" w:rsidRPr="00CC0ABC" w:rsidRDefault="00AA29E8" w:rsidP="00AA29E8">
      <w:pPr>
        <w:spacing w:after="0" w:line="240" w:lineRule="auto"/>
        <w:jc w:val="center"/>
        <w:rPr>
          <w:rFonts w:asciiTheme="minorHAnsi" w:hAnsiTheme="minorHAnsi"/>
          <w:lang w:val="es-ES"/>
        </w:rPr>
      </w:pPr>
    </w:p>
    <w:p w:rsidR="00AA29E8" w:rsidRPr="00CC0ABC" w:rsidRDefault="00AA29E8" w:rsidP="00AA29E8">
      <w:pPr>
        <w:pStyle w:val="textomarcapais12pt"/>
        <w:rPr>
          <w:rFonts w:asciiTheme="minorHAnsi" w:hAnsiTheme="minorHAnsi"/>
          <w:b/>
          <w:color w:val="auto"/>
        </w:rPr>
      </w:pPr>
    </w:p>
    <w:p w:rsidR="00AA29E8" w:rsidRPr="00CC0ABC" w:rsidRDefault="00AA29E8" w:rsidP="00AA29E8">
      <w:pPr>
        <w:pStyle w:val="textomarcapais12pt"/>
        <w:rPr>
          <w:rFonts w:asciiTheme="minorHAnsi" w:hAnsiTheme="minorHAnsi"/>
          <w:b/>
          <w:color w:val="auto"/>
        </w:rPr>
      </w:pPr>
      <w:r w:rsidRPr="00CC0ABC">
        <w:rPr>
          <w:rFonts w:asciiTheme="minorHAnsi" w:hAnsiTheme="minorHAnsi"/>
          <w:b/>
          <w:color w:val="auto"/>
        </w:rPr>
        <w:t xml:space="preserve">CARTAS DE INVITACIÓN: </w:t>
      </w:r>
    </w:p>
    <w:p w:rsidR="00AA29E8" w:rsidRPr="00CC0ABC" w:rsidRDefault="00AA29E8" w:rsidP="00AA29E8">
      <w:pPr>
        <w:pStyle w:val="textomarcapais12pt"/>
        <w:rPr>
          <w:rFonts w:asciiTheme="minorHAnsi" w:hAnsiTheme="minorHAnsi"/>
          <w:color w:val="auto"/>
        </w:rPr>
      </w:pPr>
    </w:p>
    <w:p w:rsidR="00AA29E8" w:rsidRPr="00CC0ABC" w:rsidRDefault="00AA29E8" w:rsidP="00AA29E8">
      <w:pPr>
        <w:pStyle w:val="textomarcapais12pt"/>
        <w:rPr>
          <w:rFonts w:asciiTheme="minorHAnsi" w:hAnsiTheme="minorHAnsi"/>
          <w:color w:val="auto"/>
        </w:rPr>
      </w:pPr>
      <w:r w:rsidRPr="00CC0ABC">
        <w:rPr>
          <w:rFonts w:asciiTheme="minorHAnsi" w:hAnsiTheme="minorHAnsi"/>
          <w:color w:val="auto"/>
        </w:rPr>
        <w:t xml:space="preserve">Como medio para promocionar el evento entre niños y jóvenes, se realizarán cartas de invitación para algunas de las principales escuelas y colegios de Guayaquil, ya sean nacionales o particulares. La misma que será dirigida por el Ministerio de Turismo. </w:t>
      </w:r>
    </w:p>
    <w:p w:rsidR="00AA29E8" w:rsidRPr="00CC0ABC" w:rsidRDefault="00AA29E8" w:rsidP="00AA29E8">
      <w:pPr>
        <w:spacing w:after="0" w:line="240" w:lineRule="auto"/>
        <w:rPr>
          <w:sz w:val="24"/>
          <w:lang w:val="es-ES"/>
        </w:rPr>
      </w:pPr>
    </w:p>
    <w:p w:rsidR="00AA29E8" w:rsidRPr="00CC0ABC" w:rsidRDefault="00AA29E8" w:rsidP="00AA29E8">
      <w:pPr>
        <w:spacing w:after="0" w:line="240" w:lineRule="auto"/>
        <w:rPr>
          <w:sz w:val="24"/>
          <w:lang w:val="es-ES"/>
        </w:rPr>
      </w:pPr>
      <w:r w:rsidRPr="00CC0ABC">
        <w:rPr>
          <w:sz w:val="24"/>
          <w:lang w:val="es-ES"/>
        </w:rPr>
        <w:t xml:space="preserve">Al contratar los servicios que ofrece Expoplaza, se incluye sin costo adicional: </w:t>
      </w:r>
    </w:p>
    <w:p w:rsidR="00AA29E8" w:rsidRPr="00CC0ABC" w:rsidRDefault="00AA29E8" w:rsidP="00AA29E8">
      <w:pPr>
        <w:spacing w:after="0" w:line="240" w:lineRule="auto"/>
        <w:rPr>
          <w:sz w:val="24"/>
          <w:lang w:val="es-ES"/>
        </w:rPr>
      </w:pPr>
    </w:p>
    <w:p w:rsidR="00AA29E8" w:rsidRPr="00CC0ABC" w:rsidRDefault="00AA29E8" w:rsidP="00AA29E8">
      <w:pPr>
        <w:pStyle w:val="Default"/>
        <w:numPr>
          <w:ilvl w:val="0"/>
          <w:numId w:val="46"/>
        </w:numPr>
        <w:tabs>
          <w:tab w:val="left" w:pos="284"/>
        </w:tabs>
        <w:spacing w:before="0" w:after="0" w:line="240" w:lineRule="auto"/>
        <w:rPr>
          <w:rFonts w:ascii="Calibri" w:hAnsi="Calibri" w:cs="Times New Roman"/>
          <w:color w:val="auto"/>
          <w:lang w:eastAsia="en-US" w:bidi="en-US"/>
        </w:rPr>
      </w:pPr>
      <w:r w:rsidRPr="00CC0ABC">
        <w:rPr>
          <w:rFonts w:ascii="Calibri" w:hAnsi="Calibri" w:cs="Times New Roman"/>
          <w:color w:val="auto"/>
          <w:lang w:eastAsia="en-US" w:bidi="en-US"/>
        </w:rPr>
        <w:t xml:space="preserve">Uso de una de </w:t>
      </w:r>
      <w:r w:rsidRPr="00CC0ABC">
        <w:rPr>
          <w:rFonts w:asciiTheme="minorHAnsi" w:hAnsiTheme="minorHAnsi" w:cs="Times New Roman"/>
          <w:color w:val="auto"/>
          <w:lang w:eastAsia="en-US" w:bidi="en-US"/>
        </w:rPr>
        <w:t>las</w:t>
      </w:r>
      <w:r w:rsidRPr="00CC0ABC">
        <w:rPr>
          <w:rFonts w:ascii="Calibri" w:hAnsi="Calibri" w:cs="Times New Roman"/>
          <w:color w:val="auto"/>
          <w:lang w:eastAsia="en-US" w:bidi="en-US"/>
        </w:rPr>
        <w:t xml:space="preserve"> vallas publicitarias </w:t>
      </w:r>
      <w:r w:rsidRPr="00CC0ABC">
        <w:rPr>
          <w:rFonts w:asciiTheme="minorHAnsi" w:hAnsiTheme="minorHAnsi" w:cs="Times New Roman"/>
          <w:color w:val="auto"/>
          <w:lang w:eastAsia="en-US" w:bidi="en-US"/>
        </w:rPr>
        <w:t xml:space="preserve">de Expoplaza </w:t>
      </w:r>
      <w:r w:rsidRPr="00CC0ABC">
        <w:rPr>
          <w:rFonts w:ascii="Calibri" w:hAnsi="Calibri" w:cs="Times New Roman"/>
          <w:color w:val="auto"/>
          <w:lang w:eastAsia="en-US" w:bidi="en-US"/>
        </w:rPr>
        <w:t xml:space="preserve">ubicada en la Av. de las Américas. </w:t>
      </w:r>
      <w:r w:rsidRPr="00CC0ABC">
        <w:rPr>
          <w:rFonts w:asciiTheme="minorHAnsi" w:hAnsiTheme="minorHAnsi" w:cs="Times New Roman"/>
          <w:color w:val="auto"/>
          <w:lang w:eastAsia="en-US" w:bidi="en-US"/>
        </w:rPr>
        <w:t xml:space="preserve"> -C</w:t>
      </w:r>
      <w:r w:rsidRPr="00CC0ABC">
        <w:rPr>
          <w:rFonts w:ascii="Calibri" w:hAnsi="Calibri" w:cs="Times New Roman"/>
          <w:color w:val="auto"/>
          <w:lang w:eastAsia="en-US" w:bidi="en-US"/>
        </w:rPr>
        <w:t xml:space="preserve">onsiderar que </w:t>
      </w:r>
      <w:r w:rsidRPr="00CC0ABC">
        <w:rPr>
          <w:rFonts w:asciiTheme="minorHAnsi" w:hAnsiTheme="minorHAnsi" w:cs="Times New Roman"/>
          <w:color w:val="auto"/>
          <w:lang w:eastAsia="en-US" w:bidi="en-US"/>
        </w:rPr>
        <w:t>l</w:t>
      </w:r>
      <w:r w:rsidRPr="00CC0ABC">
        <w:rPr>
          <w:rFonts w:ascii="Calibri" w:hAnsi="Calibri" w:cs="Times New Roman"/>
          <w:color w:val="auto"/>
          <w:lang w:eastAsia="en-US" w:bidi="en-US"/>
        </w:rPr>
        <w:t>a valla se encuentra sujeta a disponibilidad y su uso se confirma a medida que se van cerrando las negociaciones con los clientes</w:t>
      </w:r>
      <w:r w:rsidRPr="00CC0ABC">
        <w:rPr>
          <w:rFonts w:asciiTheme="minorHAnsi" w:hAnsiTheme="minorHAnsi" w:cs="Times New Roman"/>
          <w:color w:val="auto"/>
          <w:lang w:eastAsia="en-US" w:bidi="en-US"/>
        </w:rPr>
        <w:t>-</w:t>
      </w:r>
      <w:r w:rsidRPr="00CC0ABC">
        <w:rPr>
          <w:rFonts w:ascii="Calibri" w:hAnsi="Calibri" w:cs="Times New Roman"/>
          <w:color w:val="auto"/>
          <w:lang w:eastAsia="en-US" w:bidi="en-US"/>
        </w:rPr>
        <w:t xml:space="preserve"> Adicionalmente la elaboración de la lona deberá ser a través del Centro de Convenciones, cuyo costo será añadido a la factura del evento. </w:t>
      </w:r>
    </w:p>
    <w:p w:rsidR="00AA29E8" w:rsidRPr="00CC0ABC" w:rsidRDefault="00AA29E8" w:rsidP="00AA29E8">
      <w:pPr>
        <w:pStyle w:val="Default"/>
        <w:numPr>
          <w:ilvl w:val="0"/>
          <w:numId w:val="46"/>
        </w:numPr>
        <w:tabs>
          <w:tab w:val="left" w:pos="284"/>
        </w:tabs>
        <w:spacing w:before="0" w:after="0" w:line="240" w:lineRule="auto"/>
        <w:rPr>
          <w:rFonts w:ascii="Calibri" w:hAnsi="Calibri" w:cs="Times New Roman"/>
          <w:color w:val="auto"/>
          <w:lang w:eastAsia="en-US" w:bidi="en-US"/>
        </w:rPr>
      </w:pPr>
      <w:r w:rsidRPr="00CC0ABC">
        <w:rPr>
          <w:rFonts w:ascii="Calibri" w:hAnsi="Calibri" w:cs="Times New Roman"/>
          <w:color w:val="auto"/>
          <w:lang w:eastAsia="en-US" w:bidi="en-US"/>
        </w:rPr>
        <w:t>Promoción de</w:t>
      </w:r>
      <w:r w:rsidRPr="00CC0ABC">
        <w:rPr>
          <w:rFonts w:asciiTheme="minorHAnsi" w:hAnsiTheme="minorHAnsi" w:cs="Times New Roman"/>
          <w:color w:val="auto"/>
          <w:lang w:eastAsia="en-US" w:bidi="en-US"/>
        </w:rPr>
        <w:t>l</w:t>
      </w:r>
      <w:r w:rsidRPr="00CC0ABC">
        <w:rPr>
          <w:rFonts w:ascii="Calibri" w:hAnsi="Calibri" w:cs="Times New Roman"/>
          <w:color w:val="auto"/>
          <w:lang w:eastAsia="en-US" w:bidi="en-US"/>
        </w:rPr>
        <w:t xml:space="preserve"> evento a través de </w:t>
      </w:r>
      <w:r w:rsidRPr="00CC0ABC">
        <w:rPr>
          <w:rFonts w:asciiTheme="minorHAnsi" w:hAnsiTheme="minorHAnsi" w:cs="Times New Roman"/>
          <w:color w:val="auto"/>
          <w:lang w:eastAsia="en-US" w:bidi="en-US"/>
        </w:rPr>
        <w:t>l</w:t>
      </w:r>
      <w:r w:rsidRPr="00CC0ABC">
        <w:rPr>
          <w:rFonts w:ascii="Calibri" w:hAnsi="Calibri" w:cs="Times New Roman"/>
          <w:color w:val="auto"/>
          <w:lang w:eastAsia="en-US" w:bidi="en-US"/>
        </w:rPr>
        <w:t xml:space="preserve">as redes sociales Facebook y Twitter. </w:t>
      </w:r>
    </w:p>
    <w:p w:rsidR="00AA29E8" w:rsidRPr="00CC0ABC" w:rsidRDefault="00AA29E8" w:rsidP="00AA29E8">
      <w:pPr>
        <w:pStyle w:val="Default"/>
        <w:numPr>
          <w:ilvl w:val="0"/>
          <w:numId w:val="46"/>
        </w:numPr>
        <w:tabs>
          <w:tab w:val="left" w:pos="284"/>
        </w:tabs>
        <w:spacing w:before="0" w:after="0" w:line="240" w:lineRule="auto"/>
        <w:rPr>
          <w:rFonts w:ascii="Calibri" w:hAnsi="Calibri" w:cs="Times New Roman"/>
          <w:color w:val="auto"/>
          <w:lang w:eastAsia="en-US" w:bidi="en-US"/>
        </w:rPr>
      </w:pPr>
      <w:r w:rsidRPr="00CC0ABC">
        <w:rPr>
          <w:rFonts w:ascii="Calibri" w:hAnsi="Calibri" w:cs="Times New Roman"/>
          <w:color w:val="auto"/>
          <w:lang w:eastAsia="en-US" w:bidi="en-US"/>
        </w:rPr>
        <w:t>Promoción de su evento a través de</w:t>
      </w:r>
      <w:r w:rsidRPr="00CC0ABC">
        <w:rPr>
          <w:rFonts w:asciiTheme="minorHAnsi" w:hAnsiTheme="minorHAnsi" w:cs="Times New Roman"/>
          <w:color w:val="auto"/>
          <w:lang w:eastAsia="en-US" w:bidi="en-US"/>
        </w:rPr>
        <w:t xml:space="preserve">l </w:t>
      </w:r>
      <w:r w:rsidRPr="00CC0ABC">
        <w:rPr>
          <w:rFonts w:ascii="Calibri" w:hAnsi="Calibri" w:cs="Times New Roman"/>
          <w:color w:val="auto"/>
          <w:lang w:eastAsia="en-US" w:bidi="en-US"/>
        </w:rPr>
        <w:t xml:space="preserve">boletín impreso “Qué Pasa en Guayaquil” distribuido a nuestra base de clientes corporativas. </w:t>
      </w:r>
    </w:p>
    <w:p w:rsidR="00AA29E8" w:rsidRPr="00BB3668" w:rsidRDefault="00AA29E8" w:rsidP="00AA29E8">
      <w:pPr>
        <w:pStyle w:val="Default"/>
        <w:numPr>
          <w:ilvl w:val="0"/>
          <w:numId w:val="46"/>
        </w:numPr>
        <w:tabs>
          <w:tab w:val="left" w:pos="284"/>
        </w:tabs>
        <w:spacing w:before="0" w:after="0" w:line="240" w:lineRule="auto"/>
        <w:rPr>
          <w:rFonts w:asciiTheme="minorHAnsi" w:hAnsiTheme="minorHAnsi"/>
          <w:b/>
        </w:rPr>
      </w:pPr>
      <w:r w:rsidRPr="00CC0ABC">
        <w:rPr>
          <w:rFonts w:ascii="Calibri" w:hAnsi="Calibri" w:cs="Times New Roman"/>
          <w:color w:val="auto"/>
          <w:lang w:eastAsia="en-US" w:bidi="en-US"/>
        </w:rPr>
        <w:t xml:space="preserve">Distribución de flyers informativos del evento en nuestra recepción y puntos de pago de parqueo. </w:t>
      </w:r>
    </w:p>
    <w:p w:rsidR="00AA29E8" w:rsidRPr="00CC0ABC" w:rsidRDefault="00AA29E8" w:rsidP="00AA29E8">
      <w:pPr>
        <w:jc w:val="left"/>
        <w:rPr>
          <w:rFonts w:asciiTheme="minorHAnsi" w:hAnsiTheme="minorHAnsi"/>
          <w:lang w:val="es-ES"/>
        </w:rPr>
      </w:pPr>
      <w:r w:rsidRPr="00CC0ABC">
        <w:rPr>
          <w:rFonts w:asciiTheme="minorHAnsi" w:hAnsiTheme="minorHAnsi"/>
          <w:lang w:val="es-ES"/>
        </w:rPr>
        <w:br w:type="page"/>
      </w:r>
    </w:p>
    <w:p w:rsidR="00AA29E8" w:rsidRPr="00CC0ABC" w:rsidRDefault="00AA29E8" w:rsidP="00AC2C6F">
      <w:pPr>
        <w:pStyle w:val="Ttulo3"/>
        <w:rPr>
          <w:color w:val="auto"/>
        </w:rPr>
      </w:pPr>
      <w:bookmarkStart w:id="235" w:name="_Toc316937316"/>
      <w:r w:rsidRPr="00CC0ABC">
        <w:rPr>
          <w:color w:val="auto"/>
        </w:rPr>
        <w:lastRenderedPageBreak/>
        <w:t>5.5.2 PUBLICIDAD Y PROMOCIÓN</w:t>
      </w:r>
      <w:bookmarkEnd w:id="235"/>
    </w:p>
    <w:p w:rsidR="00AA29E8" w:rsidRPr="00CC0ABC" w:rsidRDefault="00AA29E8" w:rsidP="00AA29E8">
      <w:pPr>
        <w:rPr>
          <w:lang w:val="es-ES"/>
        </w:rPr>
      </w:pPr>
    </w:p>
    <w:tbl>
      <w:tblPr>
        <w:tblStyle w:val="Tablaconcuadrcula"/>
        <w:tblW w:w="0" w:type="auto"/>
        <w:tblLook w:val="04A0"/>
      </w:tblPr>
      <w:tblGrid>
        <w:gridCol w:w="4929"/>
        <w:gridCol w:w="3790"/>
      </w:tblGrid>
      <w:tr w:rsidR="00AA29E8" w:rsidRPr="00A2494A" w:rsidTr="00AA29E8">
        <w:tc>
          <w:tcPr>
            <w:tcW w:w="4840" w:type="dxa"/>
            <w:tcBorders>
              <w:top w:val="nil"/>
              <w:left w:val="nil"/>
              <w:bottom w:val="nil"/>
              <w:right w:val="nil"/>
            </w:tcBorders>
          </w:tcPr>
          <w:p w:rsidR="00AA29E8" w:rsidRPr="00CC0ABC" w:rsidRDefault="00645A45" w:rsidP="00AA29E8">
            <w:pPr>
              <w:rPr>
                <w:lang w:val="es-ES"/>
              </w:rPr>
            </w:pPr>
            <w:r>
              <w:rPr>
                <w:noProof/>
                <w:lang w:bidi="ar-SA"/>
              </w:rPr>
              <w:drawing>
                <wp:inline distT="0" distB="0" distL="0" distR="0">
                  <wp:extent cx="2969810" cy="2052282"/>
                  <wp:effectExtent l="19050" t="0" r="1990" b="0"/>
                  <wp:docPr id="68" name="Imagen 5" descr="C:\Documents and Settings\Sonia\Escritorio\nuevos cambios\andriushka cambios\p va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Sonia\Escritorio\nuevos cambios\andriushka cambios\p valla.jpg"/>
                          <pic:cNvPicPr>
                            <a:picLocks noChangeAspect="1" noChangeArrowheads="1"/>
                          </pic:cNvPicPr>
                        </pic:nvPicPr>
                        <pic:blipFill>
                          <a:blip r:embed="rId96" cstate="print"/>
                          <a:srcRect/>
                          <a:stretch>
                            <a:fillRect/>
                          </a:stretch>
                        </pic:blipFill>
                        <pic:spPr bwMode="auto">
                          <a:xfrm>
                            <a:off x="0" y="0"/>
                            <a:ext cx="2974948" cy="2055832"/>
                          </a:xfrm>
                          <a:prstGeom prst="rect">
                            <a:avLst/>
                          </a:prstGeom>
                          <a:noFill/>
                          <a:ln w="9525">
                            <a:noFill/>
                            <a:miter lim="800000"/>
                            <a:headEnd/>
                            <a:tailEnd/>
                          </a:ln>
                        </pic:spPr>
                      </pic:pic>
                    </a:graphicData>
                  </a:graphic>
                </wp:inline>
              </w:drawing>
            </w:r>
          </w:p>
          <w:p w:rsidR="00AA29E8" w:rsidRPr="00CC0ABC" w:rsidRDefault="00AA29E8" w:rsidP="00AA29E8">
            <w:pPr>
              <w:rPr>
                <w:lang w:val="es-ES"/>
              </w:rPr>
            </w:pPr>
          </w:p>
        </w:tc>
        <w:tc>
          <w:tcPr>
            <w:tcW w:w="3879" w:type="dxa"/>
            <w:vMerge w:val="restart"/>
            <w:tcBorders>
              <w:top w:val="nil"/>
              <w:left w:val="nil"/>
              <w:bottom w:val="nil"/>
              <w:right w:val="nil"/>
            </w:tcBorders>
          </w:tcPr>
          <w:p w:rsidR="00A2494A" w:rsidRDefault="00A93054" w:rsidP="00A2494A">
            <w:pPr>
              <w:keepNext/>
            </w:pPr>
            <w:r>
              <w:rPr>
                <w:noProof/>
                <w:lang w:bidi="ar-SA"/>
              </w:rPr>
              <w:drawing>
                <wp:inline distT="0" distB="0" distL="0" distR="0">
                  <wp:extent cx="2239896" cy="4188464"/>
                  <wp:effectExtent l="19050" t="0" r="8004" b="0"/>
                  <wp:docPr id="174" name="Imagen 24" descr="C:\Documents and Settings\Sonia\Escritorio\nuevos cambios\va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Sonia\Escritorio\nuevos cambios\valla.jpg"/>
                          <pic:cNvPicPr>
                            <a:picLocks noChangeAspect="1" noChangeArrowheads="1"/>
                          </pic:cNvPicPr>
                        </pic:nvPicPr>
                        <pic:blipFill>
                          <a:blip r:embed="rId97" cstate="print"/>
                          <a:srcRect/>
                          <a:stretch>
                            <a:fillRect/>
                          </a:stretch>
                        </pic:blipFill>
                        <pic:spPr bwMode="auto">
                          <a:xfrm>
                            <a:off x="0" y="0"/>
                            <a:ext cx="2239965" cy="4188592"/>
                          </a:xfrm>
                          <a:prstGeom prst="rect">
                            <a:avLst/>
                          </a:prstGeom>
                          <a:noFill/>
                          <a:ln w="9525">
                            <a:noFill/>
                            <a:miter lim="800000"/>
                            <a:headEnd/>
                            <a:tailEnd/>
                          </a:ln>
                        </pic:spPr>
                      </pic:pic>
                    </a:graphicData>
                  </a:graphic>
                </wp:inline>
              </w:drawing>
            </w:r>
          </w:p>
          <w:p w:rsidR="00AA29E8" w:rsidRPr="00CC0ABC" w:rsidRDefault="00AA29E8" w:rsidP="00A2494A">
            <w:pPr>
              <w:pStyle w:val="Epgrafe"/>
              <w:rPr>
                <w:lang w:val="es-ES"/>
              </w:rPr>
            </w:pPr>
          </w:p>
        </w:tc>
      </w:tr>
      <w:tr w:rsidR="00AA29E8" w:rsidRPr="00CC0ABC" w:rsidTr="00AA29E8">
        <w:tc>
          <w:tcPr>
            <w:tcW w:w="4840" w:type="dxa"/>
            <w:tcBorders>
              <w:top w:val="nil"/>
              <w:left w:val="nil"/>
              <w:bottom w:val="nil"/>
              <w:right w:val="nil"/>
            </w:tcBorders>
          </w:tcPr>
          <w:p w:rsidR="00AA29E8" w:rsidRPr="00CC0ABC" w:rsidRDefault="00A93054" w:rsidP="00AA29E8">
            <w:pPr>
              <w:rPr>
                <w:lang w:val="es-ES"/>
              </w:rPr>
            </w:pPr>
            <w:r>
              <w:rPr>
                <w:noProof/>
                <w:lang w:bidi="ar-SA"/>
              </w:rPr>
              <w:drawing>
                <wp:inline distT="0" distB="0" distL="0" distR="0">
                  <wp:extent cx="2973532" cy="1993331"/>
                  <wp:effectExtent l="19050" t="0" r="0" b="0"/>
                  <wp:docPr id="173" name="Imagen 23" descr="C:\Documents and Settings\Sonia\Escritorio\nuevos cambios\valla_bode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Sonia\Escritorio\nuevos cambios\valla_bodega.jpg"/>
                          <pic:cNvPicPr>
                            <a:picLocks noChangeAspect="1" noChangeArrowheads="1"/>
                          </pic:cNvPicPr>
                        </pic:nvPicPr>
                        <pic:blipFill>
                          <a:blip r:embed="rId98" cstate="print"/>
                          <a:srcRect/>
                          <a:stretch>
                            <a:fillRect/>
                          </a:stretch>
                        </pic:blipFill>
                        <pic:spPr bwMode="auto">
                          <a:xfrm>
                            <a:off x="0" y="0"/>
                            <a:ext cx="2977830" cy="1996212"/>
                          </a:xfrm>
                          <a:prstGeom prst="rect">
                            <a:avLst/>
                          </a:prstGeom>
                          <a:noFill/>
                          <a:ln w="9525">
                            <a:noFill/>
                            <a:miter lim="800000"/>
                            <a:headEnd/>
                            <a:tailEnd/>
                          </a:ln>
                        </pic:spPr>
                      </pic:pic>
                    </a:graphicData>
                  </a:graphic>
                </wp:inline>
              </w:drawing>
            </w:r>
          </w:p>
        </w:tc>
        <w:tc>
          <w:tcPr>
            <w:tcW w:w="3879" w:type="dxa"/>
            <w:vMerge/>
            <w:tcBorders>
              <w:top w:val="nil"/>
              <w:left w:val="nil"/>
              <w:bottom w:val="nil"/>
              <w:right w:val="nil"/>
            </w:tcBorders>
          </w:tcPr>
          <w:p w:rsidR="00AA29E8" w:rsidRPr="00CC0ABC" w:rsidRDefault="00AA29E8" w:rsidP="00AA29E8">
            <w:pPr>
              <w:rPr>
                <w:lang w:val="es-ES"/>
              </w:rPr>
            </w:pPr>
          </w:p>
        </w:tc>
      </w:tr>
    </w:tbl>
    <w:p w:rsidR="00AA29E8" w:rsidRPr="00A2494A" w:rsidRDefault="00A2494A" w:rsidP="00AA29E8">
      <w:pPr>
        <w:pStyle w:val="Epgrafe"/>
        <w:spacing w:after="0" w:line="240" w:lineRule="auto"/>
        <w:jc w:val="center"/>
        <w:rPr>
          <w:rFonts w:asciiTheme="minorHAnsi" w:hAnsiTheme="minorHAnsi"/>
          <w:sz w:val="24"/>
          <w:szCs w:val="24"/>
          <w:lang w:val="es-EC"/>
        </w:rPr>
      </w:pPr>
      <w:bookmarkStart w:id="236" w:name="_Toc317027027"/>
      <w:r w:rsidRPr="00A2494A">
        <w:rPr>
          <w:sz w:val="20"/>
          <w:lang w:val="es-ES"/>
        </w:rPr>
        <w:t>FIGURA 5-</w:t>
      </w:r>
      <w:r w:rsidR="00903F30" w:rsidRPr="00A2494A">
        <w:rPr>
          <w:sz w:val="20"/>
        </w:rPr>
        <w:fldChar w:fldCharType="begin"/>
      </w:r>
      <w:r w:rsidRPr="00A2494A">
        <w:rPr>
          <w:sz w:val="20"/>
          <w:lang w:val="es-ES"/>
        </w:rPr>
        <w:instrText xml:space="preserve"> SEQ FIGURA \* ARABIC </w:instrText>
      </w:r>
      <w:r w:rsidR="00903F30" w:rsidRPr="00A2494A">
        <w:rPr>
          <w:sz w:val="20"/>
        </w:rPr>
        <w:fldChar w:fldCharType="separate"/>
      </w:r>
      <w:r w:rsidR="00E75534">
        <w:rPr>
          <w:noProof/>
          <w:sz w:val="20"/>
          <w:lang w:val="es-ES"/>
        </w:rPr>
        <w:t>31</w:t>
      </w:r>
      <w:r w:rsidR="00903F30" w:rsidRPr="00A2494A">
        <w:rPr>
          <w:sz w:val="20"/>
        </w:rPr>
        <w:fldChar w:fldCharType="end"/>
      </w:r>
      <w:r w:rsidRPr="00A2494A">
        <w:rPr>
          <w:sz w:val="20"/>
          <w:lang w:val="es-ES"/>
        </w:rPr>
        <w:t>: PROMOCIÓN EN VALLAS PUBLICITARIAS</w:t>
      </w:r>
      <w:bookmarkEnd w:id="236"/>
    </w:p>
    <w:p w:rsidR="00AA29E8" w:rsidRPr="00CC0ABC" w:rsidRDefault="00AA29E8" w:rsidP="00AA29E8">
      <w:pPr>
        <w:pStyle w:val="textomarcapais12pt"/>
        <w:jc w:val="center"/>
        <w:rPr>
          <w:rFonts w:asciiTheme="minorHAnsi" w:hAnsiTheme="minorHAnsi"/>
          <w:bCs/>
          <w:caps/>
          <w:color w:val="auto"/>
          <w:sz w:val="20"/>
        </w:rPr>
      </w:pPr>
      <w:r w:rsidRPr="00CC0ABC">
        <w:rPr>
          <w:rFonts w:asciiTheme="minorHAnsi" w:hAnsiTheme="minorHAnsi"/>
          <w:bCs/>
          <w:caps/>
          <w:color w:val="auto"/>
          <w:sz w:val="20"/>
        </w:rPr>
        <w:t>Fuente: Elaborado por autores</w:t>
      </w:r>
    </w:p>
    <w:p w:rsidR="00AA29E8" w:rsidRPr="00CC0ABC" w:rsidRDefault="00AA29E8" w:rsidP="00AA29E8">
      <w:pPr>
        <w:pStyle w:val="textomarcapais12pt"/>
        <w:jc w:val="center"/>
        <w:rPr>
          <w:rFonts w:asciiTheme="minorHAnsi" w:hAnsiTheme="minorHAnsi"/>
          <w:bCs/>
          <w:caps/>
          <w:color w:val="auto"/>
          <w:sz w:val="20"/>
        </w:rPr>
      </w:pPr>
    </w:p>
    <w:p w:rsidR="00AA29E8" w:rsidRDefault="00AA29E8" w:rsidP="00AA29E8">
      <w:pPr>
        <w:pStyle w:val="textomarcapais12pt"/>
        <w:jc w:val="center"/>
        <w:rPr>
          <w:rFonts w:asciiTheme="minorHAnsi" w:hAnsiTheme="minorHAnsi"/>
          <w:bCs/>
          <w:caps/>
          <w:color w:val="auto"/>
          <w:sz w:val="20"/>
        </w:rPr>
      </w:pPr>
    </w:p>
    <w:p w:rsidR="007133F9" w:rsidRPr="00CC0ABC" w:rsidRDefault="007133F9" w:rsidP="00AA29E8">
      <w:pPr>
        <w:pStyle w:val="textomarcapais12pt"/>
        <w:jc w:val="center"/>
        <w:rPr>
          <w:rFonts w:asciiTheme="minorHAnsi" w:hAnsiTheme="minorHAnsi"/>
          <w:bCs/>
          <w:caps/>
          <w:color w:val="auto"/>
          <w:sz w:val="20"/>
        </w:rPr>
      </w:pPr>
    </w:p>
    <w:p w:rsidR="00A2494A" w:rsidRDefault="007133F9" w:rsidP="00A2494A">
      <w:pPr>
        <w:keepNext/>
        <w:jc w:val="center"/>
      </w:pPr>
      <w:r>
        <w:rPr>
          <w:rFonts w:asciiTheme="minorHAnsi" w:hAnsiTheme="minorHAnsi"/>
          <w:b/>
          <w:noProof/>
          <w:lang w:bidi="ar-SA"/>
        </w:rPr>
        <w:drawing>
          <wp:inline distT="0" distB="0" distL="0" distR="0">
            <wp:extent cx="3208572" cy="2424224"/>
            <wp:effectExtent l="19050" t="0" r="0" b="0"/>
            <wp:docPr id="4" name="Imagen 1" descr="C:\Users\Owner\Desktop\TESIS finalizando proceso\nuevos cambios\fachad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esktop\TESIS finalizando proceso\nuevos cambios\fachada3.jpg"/>
                    <pic:cNvPicPr>
                      <a:picLocks noChangeAspect="1" noChangeArrowheads="1"/>
                    </pic:cNvPicPr>
                  </pic:nvPicPr>
                  <pic:blipFill>
                    <a:blip r:embed="rId99" cstate="print"/>
                    <a:srcRect l="34942" t="15789" r="26151" b="35197"/>
                    <a:stretch>
                      <a:fillRect/>
                    </a:stretch>
                  </pic:blipFill>
                  <pic:spPr bwMode="auto">
                    <a:xfrm>
                      <a:off x="0" y="0"/>
                      <a:ext cx="3209035" cy="2424573"/>
                    </a:xfrm>
                    <a:prstGeom prst="rect">
                      <a:avLst/>
                    </a:prstGeom>
                    <a:noFill/>
                    <a:ln w="9525">
                      <a:noFill/>
                      <a:miter lim="800000"/>
                      <a:headEnd/>
                      <a:tailEnd/>
                    </a:ln>
                  </pic:spPr>
                </pic:pic>
              </a:graphicData>
            </a:graphic>
          </wp:inline>
        </w:drawing>
      </w:r>
    </w:p>
    <w:p w:rsidR="00AA29E8" w:rsidRPr="00A2494A" w:rsidRDefault="00A2494A" w:rsidP="00A2494A">
      <w:pPr>
        <w:pStyle w:val="Epgrafe"/>
        <w:spacing w:after="0" w:line="240" w:lineRule="auto"/>
        <w:jc w:val="center"/>
        <w:rPr>
          <w:rFonts w:asciiTheme="minorHAnsi" w:hAnsiTheme="minorHAnsi"/>
          <w:b w:val="0"/>
          <w:sz w:val="20"/>
          <w:lang w:val="es-EC"/>
        </w:rPr>
      </w:pPr>
      <w:bookmarkStart w:id="237" w:name="_Toc317027028"/>
      <w:r w:rsidRPr="00F824A8">
        <w:rPr>
          <w:sz w:val="20"/>
          <w:lang w:val="es-ES"/>
        </w:rPr>
        <w:t>FIGURA 5-</w:t>
      </w:r>
      <w:r w:rsidR="00903F30" w:rsidRPr="00A2494A">
        <w:rPr>
          <w:sz w:val="20"/>
        </w:rPr>
        <w:fldChar w:fldCharType="begin"/>
      </w:r>
      <w:r w:rsidRPr="00F824A8">
        <w:rPr>
          <w:sz w:val="20"/>
          <w:lang w:val="es-ES"/>
        </w:rPr>
        <w:instrText xml:space="preserve"> SEQ FIGURA \* ARABIC </w:instrText>
      </w:r>
      <w:r w:rsidR="00903F30" w:rsidRPr="00A2494A">
        <w:rPr>
          <w:sz w:val="20"/>
        </w:rPr>
        <w:fldChar w:fldCharType="separate"/>
      </w:r>
      <w:r w:rsidR="00E75534">
        <w:rPr>
          <w:noProof/>
          <w:sz w:val="20"/>
          <w:lang w:val="es-ES"/>
        </w:rPr>
        <w:t>32</w:t>
      </w:r>
      <w:r w:rsidR="00903F30" w:rsidRPr="00A2494A">
        <w:rPr>
          <w:sz w:val="20"/>
        </w:rPr>
        <w:fldChar w:fldCharType="end"/>
      </w:r>
      <w:r w:rsidRPr="00F824A8">
        <w:rPr>
          <w:sz w:val="20"/>
          <w:lang w:val="es-ES"/>
        </w:rPr>
        <w:t>: PUBLICIDAD EN GUINDOLAS</w:t>
      </w:r>
      <w:bookmarkEnd w:id="237"/>
    </w:p>
    <w:p w:rsidR="00AA29E8" w:rsidRPr="00CC0ABC" w:rsidRDefault="00AA29E8" w:rsidP="00AA29E8">
      <w:pPr>
        <w:pStyle w:val="textomarcapais12pt"/>
        <w:jc w:val="center"/>
        <w:rPr>
          <w:rFonts w:asciiTheme="minorHAnsi" w:hAnsiTheme="minorHAnsi"/>
          <w:bCs/>
          <w:caps/>
          <w:color w:val="auto"/>
          <w:sz w:val="20"/>
        </w:rPr>
      </w:pPr>
      <w:r w:rsidRPr="00CC0ABC">
        <w:rPr>
          <w:rFonts w:asciiTheme="minorHAnsi" w:hAnsiTheme="minorHAnsi"/>
          <w:bCs/>
          <w:caps/>
          <w:color w:val="auto"/>
          <w:sz w:val="20"/>
        </w:rPr>
        <w:t>Fuente: Elaborado por autores</w:t>
      </w:r>
    </w:p>
    <w:p w:rsidR="00B9684F" w:rsidRPr="00CC0ABC" w:rsidRDefault="00B9684F" w:rsidP="00B9684F">
      <w:pPr>
        <w:pStyle w:val="textomarcapais12pt"/>
        <w:rPr>
          <w:rFonts w:asciiTheme="minorHAnsi" w:hAnsiTheme="minorHAnsi"/>
          <w:bCs/>
          <w:caps/>
          <w:color w:val="auto"/>
          <w:sz w:val="20"/>
        </w:rPr>
      </w:pPr>
    </w:p>
    <w:p w:rsidR="00B9684F" w:rsidRPr="00CC0ABC" w:rsidRDefault="00B9684F" w:rsidP="00B9684F">
      <w:pPr>
        <w:jc w:val="center"/>
        <w:rPr>
          <w:rFonts w:asciiTheme="minorHAnsi" w:hAnsiTheme="minorHAnsi"/>
          <w:b/>
          <w:lang w:val="es-EC"/>
        </w:rPr>
      </w:pPr>
    </w:p>
    <w:p w:rsidR="007133F9" w:rsidRDefault="007133F9" w:rsidP="00F824A8">
      <w:pPr>
        <w:keepNext/>
        <w:jc w:val="center"/>
        <w:rPr>
          <w:rFonts w:asciiTheme="minorHAnsi" w:hAnsiTheme="minorHAnsi"/>
          <w:b/>
          <w:lang w:val="es-EC"/>
        </w:rPr>
      </w:pPr>
    </w:p>
    <w:p w:rsidR="00F824A8" w:rsidRPr="00F824A8" w:rsidRDefault="00A93054" w:rsidP="00F824A8">
      <w:pPr>
        <w:keepNext/>
        <w:jc w:val="center"/>
        <w:rPr>
          <w:lang w:val="es-ES"/>
        </w:rPr>
      </w:pPr>
      <w:r>
        <w:rPr>
          <w:rFonts w:asciiTheme="minorHAnsi" w:hAnsiTheme="minorHAnsi"/>
          <w:b/>
          <w:noProof/>
          <w:lang w:bidi="ar-SA"/>
        </w:rPr>
        <w:drawing>
          <wp:inline distT="0" distB="0" distL="0" distR="0">
            <wp:extent cx="2758113" cy="2517569"/>
            <wp:effectExtent l="19050" t="0" r="4137" b="0"/>
            <wp:docPr id="175" name="Imagen 25" descr="C:\Documents and Settings\Sonia\Escritorio\nuevos cambios\cambiolet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Sonia\Escritorio\nuevos cambios\cambioletras.jpg"/>
                    <pic:cNvPicPr>
                      <a:picLocks noChangeAspect="1" noChangeArrowheads="1"/>
                    </pic:cNvPicPr>
                  </pic:nvPicPr>
                  <pic:blipFill>
                    <a:blip r:embed="rId100" cstate="print"/>
                    <a:srcRect l="13098" r="14080"/>
                    <a:stretch>
                      <a:fillRect/>
                    </a:stretch>
                  </pic:blipFill>
                  <pic:spPr bwMode="auto">
                    <a:xfrm>
                      <a:off x="0" y="0"/>
                      <a:ext cx="2758113" cy="2517569"/>
                    </a:xfrm>
                    <a:prstGeom prst="rect">
                      <a:avLst/>
                    </a:prstGeom>
                    <a:noFill/>
                    <a:ln w="9525">
                      <a:noFill/>
                      <a:miter lim="800000"/>
                      <a:headEnd/>
                      <a:tailEnd/>
                    </a:ln>
                  </pic:spPr>
                </pic:pic>
              </a:graphicData>
            </a:graphic>
          </wp:inline>
        </w:drawing>
      </w:r>
      <w:r w:rsidR="00B9684F" w:rsidRPr="00CC0ABC">
        <w:rPr>
          <w:rFonts w:asciiTheme="minorHAnsi" w:hAnsiTheme="minorHAnsi"/>
          <w:b/>
          <w:lang w:val="es-EC"/>
        </w:rPr>
        <w:t xml:space="preserve">    </w:t>
      </w:r>
      <w:r w:rsidR="006A6F96">
        <w:rPr>
          <w:rFonts w:asciiTheme="minorHAnsi" w:hAnsiTheme="minorHAnsi"/>
          <w:b/>
          <w:noProof/>
          <w:lang w:bidi="ar-SA"/>
        </w:rPr>
        <w:drawing>
          <wp:inline distT="0" distB="0" distL="0" distR="0">
            <wp:extent cx="1679122" cy="2518686"/>
            <wp:effectExtent l="19050" t="0" r="0" b="0"/>
            <wp:docPr id="176" name="Imagen 26" descr="C:\Documents and Settings\Sonia\Escritorio\nuevos cambios\mapa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Sonia\Escritorio\nuevos cambios\mapa3d.jpg"/>
                    <pic:cNvPicPr>
                      <a:picLocks noChangeAspect="1" noChangeArrowheads="1"/>
                    </pic:cNvPicPr>
                  </pic:nvPicPr>
                  <pic:blipFill>
                    <a:blip r:embed="rId101" cstate="print"/>
                    <a:srcRect l="7601" t="4245" r="11454" b="2358"/>
                    <a:stretch>
                      <a:fillRect/>
                    </a:stretch>
                  </pic:blipFill>
                  <pic:spPr bwMode="auto">
                    <a:xfrm>
                      <a:off x="0" y="0"/>
                      <a:ext cx="1679123" cy="2518687"/>
                    </a:xfrm>
                    <a:prstGeom prst="rect">
                      <a:avLst/>
                    </a:prstGeom>
                    <a:noFill/>
                    <a:ln w="9525">
                      <a:noFill/>
                      <a:miter lim="800000"/>
                      <a:headEnd/>
                      <a:tailEnd/>
                    </a:ln>
                  </pic:spPr>
                </pic:pic>
              </a:graphicData>
            </a:graphic>
          </wp:inline>
        </w:drawing>
      </w:r>
    </w:p>
    <w:p w:rsidR="00B9684F" w:rsidRPr="00F824A8" w:rsidRDefault="00F824A8" w:rsidP="00F824A8">
      <w:pPr>
        <w:pStyle w:val="Epgrafe"/>
        <w:spacing w:after="0" w:line="240" w:lineRule="auto"/>
        <w:jc w:val="center"/>
        <w:rPr>
          <w:rFonts w:asciiTheme="minorHAnsi" w:hAnsiTheme="minorHAnsi"/>
          <w:b w:val="0"/>
          <w:sz w:val="20"/>
          <w:lang w:val="es-EC"/>
        </w:rPr>
      </w:pPr>
      <w:bookmarkStart w:id="238" w:name="_Toc317027029"/>
      <w:r w:rsidRPr="00F824A8">
        <w:rPr>
          <w:sz w:val="20"/>
          <w:lang w:val="es-ES"/>
        </w:rPr>
        <w:t>FIGURA 5-</w:t>
      </w:r>
      <w:r w:rsidR="00903F30" w:rsidRPr="00F824A8">
        <w:rPr>
          <w:sz w:val="20"/>
        </w:rPr>
        <w:fldChar w:fldCharType="begin"/>
      </w:r>
      <w:r w:rsidRPr="00F824A8">
        <w:rPr>
          <w:sz w:val="20"/>
          <w:lang w:val="es-ES"/>
        </w:rPr>
        <w:instrText xml:space="preserve"> SEQ FIGURA \* ARABIC </w:instrText>
      </w:r>
      <w:r w:rsidR="00903F30" w:rsidRPr="00F824A8">
        <w:rPr>
          <w:sz w:val="20"/>
        </w:rPr>
        <w:fldChar w:fldCharType="separate"/>
      </w:r>
      <w:r w:rsidR="00E75534">
        <w:rPr>
          <w:noProof/>
          <w:sz w:val="20"/>
          <w:lang w:val="es-ES"/>
        </w:rPr>
        <w:t>33</w:t>
      </w:r>
      <w:r w:rsidR="00903F30" w:rsidRPr="00F824A8">
        <w:rPr>
          <w:sz w:val="20"/>
        </w:rPr>
        <w:fldChar w:fldCharType="end"/>
      </w:r>
      <w:r w:rsidRPr="00F824A8">
        <w:rPr>
          <w:sz w:val="20"/>
          <w:lang w:val="es-ES"/>
        </w:rPr>
        <w:t>: PROMOCIÓN EN BANNERS</w:t>
      </w:r>
      <w:bookmarkEnd w:id="238"/>
    </w:p>
    <w:p w:rsidR="00B9684F" w:rsidRPr="00CC0ABC" w:rsidRDefault="00B9684F" w:rsidP="00B9684F">
      <w:pPr>
        <w:pStyle w:val="textomarcapais12pt"/>
        <w:jc w:val="center"/>
        <w:rPr>
          <w:rFonts w:asciiTheme="minorHAnsi" w:hAnsiTheme="minorHAnsi"/>
          <w:bCs/>
          <w:caps/>
          <w:color w:val="auto"/>
          <w:sz w:val="20"/>
        </w:rPr>
      </w:pPr>
      <w:r w:rsidRPr="00CC0ABC">
        <w:rPr>
          <w:rFonts w:asciiTheme="minorHAnsi" w:hAnsiTheme="minorHAnsi"/>
          <w:bCs/>
          <w:caps/>
          <w:color w:val="auto"/>
          <w:sz w:val="20"/>
        </w:rPr>
        <w:t>Fuente: Elaborado por autores</w:t>
      </w:r>
    </w:p>
    <w:p w:rsidR="00B9684F" w:rsidRPr="00CC0ABC" w:rsidRDefault="00B9684F" w:rsidP="00B9684F">
      <w:pPr>
        <w:jc w:val="center"/>
        <w:rPr>
          <w:rFonts w:asciiTheme="minorHAnsi" w:hAnsiTheme="minorHAnsi"/>
          <w:b/>
          <w:lang w:val="es-EC"/>
        </w:rPr>
      </w:pPr>
      <w:r w:rsidRPr="00CC0ABC">
        <w:rPr>
          <w:rFonts w:asciiTheme="minorHAnsi" w:hAnsiTheme="minorHAnsi"/>
          <w:b/>
          <w:lang w:val="es-EC"/>
        </w:rPr>
        <w:t xml:space="preserve">            </w:t>
      </w:r>
    </w:p>
    <w:p w:rsidR="00B9684F" w:rsidRPr="00CC0ABC" w:rsidRDefault="00B9684F" w:rsidP="00B9684F">
      <w:pPr>
        <w:jc w:val="center"/>
        <w:rPr>
          <w:rFonts w:asciiTheme="minorHAnsi" w:hAnsiTheme="minorHAnsi"/>
          <w:b/>
          <w:lang w:val="es-EC"/>
        </w:rPr>
      </w:pPr>
    </w:p>
    <w:p w:rsidR="00F824A8" w:rsidRPr="00F824A8" w:rsidRDefault="00B9684F" w:rsidP="00F824A8">
      <w:pPr>
        <w:keepNext/>
        <w:jc w:val="center"/>
        <w:rPr>
          <w:lang w:val="es-ES"/>
        </w:rPr>
      </w:pPr>
      <w:r w:rsidRPr="00CC0ABC">
        <w:rPr>
          <w:rFonts w:asciiTheme="minorHAnsi" w:hAnsiTheme="minorHAnsi"/>
          <w:b/>
          <w:lang w:val="es-EC"/>
        </w:rPr>
        <w:t xml:space="preserve"> </w:t>
      </w:r>
      <w:r w:rsidR="00645A45">
        <w:rPr>
          <w:rFonts w:asciiTheme="minorHAnsi" w:hAnsiTheme="minorHAnsi"/>
          <w:b/>
          <w:noProof/>
          <w:lang w:bidi="ar-SA"/>
        </w:rPr>
        <w:drawing>
          <wp:inline distT="0" distB="0" distL="0" distR="0">
            <wp:extent cx="2651178" cy="3981450"/>
            <wp:effectExtent l="38100" t="19050" r="15822" b="19050"/>
            <wp:docPr id="45" name="Imagen 4" descr="C:\Documents and Settings\Sonia\Escritorio\nuevos cambios\andriushka cambios\banner p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Sonia\Escritorio\nuevos cambios\andriushka cambios\banner p copy.jpg"/>
                    <pic:cNvPicPr>
                      <a:picLocks noChangeAspect="1" noChangeArrowheads="1"/>
                    </pic:cNvPicPr>
                  </pic:nvPicPr>
                  <pic:blipFill>
                    <a:blip r:embed="rId102" cstate="print"/>
                    <a:srcRect/>
                    <a:stretch>
                      <a:fillRect/>
                    </a:stretch>
                  </pic:blipFill>
                  <pic:spPr bwMode="auto">
                    <a:xfrm>
                      <a:off x="0" y="0"/>
                      <a:ext cx="2651178" cy="3981450"/>
                    </a:xfrm>
                    <a:prstGeom prst="rect">
                      <a:avLst/>
                    </a:prstGeom>
                    <a:noFill/>
                    <a:ln w="3175">
                      <a:solidFill>
                        <a:schemeClr val="tx1">
                          <a:lumMod val="65000"/>
                          <a:lumOff val="35000"/>
                        </a:schemeClr>
                      </a:solidFill>
                      <a:miter lim="800000"/>
                      <a:headEnd/>
                      <a:tailEnd/>
                    </a:ln>
                  </pic:spPr>
                </pic:pic>
              </a:graphicData>
            </a:graphic>
          </wp:inline>
        </w:drawing>
      </w:r>
    </w:p>
    <w:p w:rsidR="00B9684F" w:rsidRPr="00F824A8" w:rsidRDefault="00F824A8" w:rsidP="00F824A8">
      <w:pPr>
        <w:pStyle w:val="Epgrafe"/>
        <w:spacing w:after="0" w:line="240" w:lineRule="auto"/>
        <w:jc w:val="center"/>
        <w:rPr>
          <w:rFonts w:asciiTheme="minorHAnsi" w:hAnsiTheme="minorHAnsi"/>
          <w:b w:val="0"/>
          <w:sz w:val="20"/>
          <w:lang w:val="es-EC"/>
        </w:rPr>
      </w:pPr>
      <w:bookmarkStart w:id="239" w:name="_Toc317027030"/>
      <w:r w:rsidRPr="00382BFC">
        <w:rPr>
          <w:sz w:val="20"/>
          <w:lang w:val="es-ES"/>
        </w:rPr>
        <w:t>FIGURA 5-</w:t>
      </w:r>
      <w:r w:rsidR="00903F30" w:rsidRPr="00F824A8">
        <w:rPr>
          <w:sz w:val="20"/>
        </w:rPr>
        <w:fldChar w:fldCharType="begin"/>
      </w:r>
      <w:r w:rsidRPr="00382BFC">
        <w:rPr>
          <w:sz w:val="20"/>
          <w:lang w:val="es-ES"/>
        </w:rPr>
        <w:instrText xml:space="preserve"> SEQ FIGURA \* ARABIC </w:instrText>
      </w:r>
      <w:r w:rsidR="00903F30" w:rsidRPr="00F824A8">
        <w:rPr>
          <w:sz w:val="20"/>
        </w:rPr>
        <w:fldChar w:fldCharType="separate"/>
      </w:r>
      <w:r w:rsidR="00E75534">
        <w:rPr>
          <w:noProof/>
          <w:sz w:val="20"/>
          <w:lang w:val="es-ES"/>
        </w:rPr>
        <w:t>34</w:t>
      </w:r>
      <w:r w:rsidR="00903F30" w:rsidRPr="00F824A8">
        <w:rPr>
          <w:sz w:val="20"/>
        </w:rPr>
        <w:fldChar w:fldCharType="end"/>
      </w:r>
      <w:r w:rsidRPr="00382BFC">
        <w:rPr>
          <w:sz w:val="20"/>
          <w:lang w:val="es-ES"/>
        </w:rPr>
        <w:t>: PROMOCIÓN EN ROLL UP</w:t>
      </w:r>
      <w:bookmarkEnd w:id="239"/>
    </w:p>
    <w:p w:rsidR="00B9684F" w:rsidRPr="00CC0ABC" w:rsidRDefault="00B9684F" w:rsidP="00B9684F">
      <w:pPr>
        <w:pStyle w:val="textomarcapais12pt"/>
        <w:jc w:val="center"/>
        <w:rPr>
          <w:rFonts w:asciiTheme="minorHAnsi" w:hAnsiTheme="minorHAnsi"/>
          <w:bCs/>
          <w:caps/>
          <w:color w:val="auto"/>
          <w:sz w:val="20"/>
        </w:rPr>
      </w:pPr>
      <w:r w:rsidRPr="00CC0ABC">
        <w:rPr>
          <w:rFonts w:asciiTheme="minorHAnsi" w:hAnsiTheme="minorHAnsi"/>
          <w:bCs/>
          <w:caps/>
          <w:color w:val="auto"/>
          <w:sz w:val="20"/>
        </w:rPr>
        <w:t>Fuente: Elaborado por autores</w:t>
      </w:r>
    </w:p>
    <w:p w:rsidR="00B9684F" w:rsidRPr="00CC0ABC" w:rsidRDefault="00B9684F" w:rsidP="00B9684F">
      <w:pPr>
        <w:pStyle w:val="Epgrafe"/>
        <w:spacing w:after="0" w:line="240" w:lineRule="auto"/>
        <w:jc w:val="center"/>
        <w:rPr>
          <w:rFonts w:asciiTheme="minorHAnsi" w:hAnsiTheme="minorHAnsi"/>
          <w:bCs w:val="0"/>
          <w:caps w:val="0"/>
          <w:sz w:val="20"/>
          <w:lang w:val="es-ES"/>
        </w:rPr>
      </w:pPr>
    </w:p>
    <w:p w:rsidR="00B9684F" w:rsidRPr="00CC0ABC" w:rsidRDefault="00B9684F" w:rsidP="00B9684F">
      <w:pPr>
        <w:rPr>
          <w:lang w:val="es-ES"/>
        </w:rPr>
      </w:pPr>
    </w:p>
    <w:p w:rsidR="00B9684F" w:rsidRPr="00CC0ABC" w:rsidRDefault="00B9684F" w:rsidP="00B9684F">
      <w:pPr>
        <w:pStyle w:val="textomarcapais12pt"/>
        <w:jc w:val="center"/>
        <w:rPr>
          <w:rFonts w:asciiTheme="minorHAnsi" w:hAnsiTheme="minorHAnsi"/>
          <w:bCs/>
          <w:caps/>
          <w:color w:val="auto"/>
          <w:sz w:val="20"/>
        </w:rPr>
      </w:pPr>
    </w:p>
    <w:p w:rsidR="00382BFC" w:rsidRDefault="001A6BBB" w:rsidP="00382BFC">
      <w:pPr>
        <w:keepNext/>
        <w:jc w:val="center"/>
      </w:pPr>
      <w:r>
        <w:rPr>
          <w:rFonts w:asciiTheme="minorHAnsi" w:hAnsiTheme="minorHAnsi"/>
          <w:b/>
          <w:noProof/>
          <w:lang w:bidi="ar-SA"/>
        </w:rPr>
        <w:drawing>
          <wp:inline distT="0" distB="0" distL="0" distR="0">
            <wp:extent cx="5305425" cy="3618187"/>
            <wp:effectExtent l="19050" t="0" r="9525" b="0"/>
            <wp:docPr id="171" name="Imagen 21" descr="C:\Documents and Settings\Sonia\Escritorio\nuevos cambios\broch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Sonia\Escritorio\nuevos cambios\brochure.jpg"/>
                    <pic:cNvPicPr>
                      <a:picLocks noChangeAspect="1" noChangeArrowheads="1"/>
                    </pic:cNvPicPr>
                  </pic:nvPicPr>
                  <pic:blipFill>
                    <a:blip r:embed="rId103" cstate="print"/>
                    <a:srcRect t="3571" b="4524"/>
                    <a:stretch>
                      <a:fillRect/>
                    </a:stretch>
                  </pic:blipFill>
                  <pic:spPr bwMode="auto">
                    <a:xfrm>
                      <a:off x="0" y="0"/>
                      <a:ext cx="5305425" cy="3618187"/>
                    </a:xfrm>
                    <a:prstGeom prst="rect">
                      <a:avLst/>
                    </a:prstGeom>
                    <a:noFill/>
                    <a:ln w="9525">
                      <a:noFill/>
                      <a:miter lim="800000"/>
                      <a:headEnd/>
                      <a:tailEnd/>
                    </a:ln>
                  </pic:spPr>
                </pic:pic>
              </a:graphicData>
            </a:graphic>
          </wp:inline>
        </w:drawing>
      </w:r>
    </w:p>
    <w:p w:rsidR="00B9684F" w:rsidRPr="00382BFC" w:rsidRDefault="00382BFC" w:rsidP="00382BFC">
      <w:pPr>
        <w:pStyle w:val="Epgrafe"/>
        <w:spacing w:after="0" w:line="240" w:lineRule="auto"/>
        <w:jc w:val="center"/>
        <w:rPr>
          <w:rFonts w:asciiTheme="minorHAnsi" w:hAnsiTheme="minorHAnsi"/>
          <w:b w:val="0"/>
          <w:sz w:val="20"/>
          <w:lang w:val="es-EC"/>
        </w:rPr>
      </w:pPr>
      <w:bookmarkStart w:id="240" w:name="_Toc317027031"/>
      <w:r w:rsidRPr="009968E1">
        <w:rPr>
          <w:sz w:val="20"/>
          <w:lang w:val="es-ES"/>
        </w:rPr>
        <w:t>FIGURA 5-</w:t>
      </w:r>
      <w:r w:rsidR="00903F30" w:rsidRPr="00382BFC">
        <w:rPr>
          <w:sz w:val="20"/>
        </w:rPr>
        <w:fldChar w:fldCharType="begin"/>
      </w:r>
      <w:r w:rsidRPr="009968E1">
        <w:rPr>
          <w:sz w:val="20"/>
          <w:lang w:val="es-ES"/>
        </w:rPr>
        <w:instrText xml:space="preserve"> SEQ FIGURA \* ARABIC </w:instrText>
      </w:r>
      <w:r w:rsidR="00903F30" w:rsidRPr="00382BFC">
        <w:rPr>
          <w:sz w:val="20"/>
        </w:rPr>
        <w:fldChar w:fldCharType="separate"/>
      </w:r>
      <w:r w:rsidR="00E75534">
        <w:rPr>
          <w:noProof/>
          <w:sz w:val="20"/>
          <w:lang w:val="es-ES"/>
        </w:rPr>
        <w:t>35</w:t>
      </w:r>
      <w:r w:rsidR="00903F30" w:rsidRPr="00382BFC">
        <w:rPr>
          <w:sz w:val="20"/>
        </w:rPr>
        <w:fldChar w:fldCharType="end"/>
      </w:r>
      <w:r w:rsidRPr="009968E1">
        <w:rPr>
          <w:sz w:val="20"/>
          <w:lang w:val="es-ES"/>
        </w:rPr>
        <w:t>: BROCHURE AMA LA VIDA</w:t>
      </w:r>
      <w:bookmarkEnd w:id="240"/>
    </w:p>
    <w:p w:rsidR="00B9684F" w:rsidRPr="00CC0ABC" w:rsidRDefault="00B9684F" w:rsidP="00B9684F">
      <w:pPr>
        <w:pStyle w:val="textomarcapais12pt"/>
        <w:jc w:val="center"/>
        <w:rPr>
          <w:rFonts w:asciiTheme="minorHAnsi" w:hAnsiTheme="minorHAnsi"/>
          <w:bCs/>
          <w:caps/>
          <w:color w:val="auto"/>
          <w:sz w:val="20"/>
        </w:rPr>
      </w:pPr>
      <w:r w:rsidRPr="00CC0ABC">
        <w:rPr>
          <w:rFonts w:asciiTheme="minorHAnsi" w:hAnsiTheme="minorHAnsi"/>
          <w:bCs/>
          <w:caps/>
          <w:color w:val="auto"/>
          <w:sz w:val="20"/>
        </w:rPr>
        <w:t>Fuente: Elaborado por autores</w:t>
      </w:r>
    </w:p>
    <w:p w:rsidR="00B9684F" w:rsidRPr="00CC0ABC" w:rsidRDefault="00B9684F" w:rsidP="00B9684F">
      <w:pPr>
        <w:jc w:val="center"/>
        <w:rPr>
          <w:rFonts w:asciiTheme="minorHAnsi" w:hAnsiTheme="minorHAnsi"/>
          <w:b/>
          <w:lang w:val="es-ES"/>
        </w:rPr>
      </w:pPr>
    </w:p>
    <w:p w:rsidR="00B9684F" w:rsidRPr="00CC0ABC" w:rsidRDefault="00B9684F" w:rsidP="00B9684F">
      <w:pPr>
        <w:jc w:val="center"/>
        <w:rPr>
          <w:rFonts w:asciiTheme="minorHAnsi" w:hAnsiTheme="minorHAnsi"/>
          <w:b/>
          <w:lang w:val="es-ES"/>
        </w:rPr>
      </w:pPr>
    </w:p>
    <w:p w:rsidR="00382BFC" w:rsidRPr="009968E1" w:rsidRDefault="00B9684F" w:rsidP="00382BFC">
      <w:pPr>
        <w:keepNext/>
        <w:jc w:val="center"/>
        <w:rPr>
          <w:lang w:val="es-ES"/>
        </w:rPr>
      </w:pPr>
      <w:bookmarkStart w:id="241" w:name="g36"/>
      <w:r w:rsidRPr="00CC0ABC">
        <w:rPr>
          <w:rFonts w:asciiTheme="minorHAnsi" w:hAnsiTheme="minorHAnsi"/>
          <w:b/>
          <w:noProof/>
          <w:lang w:bidi="ar-SA"/>
        </w:rPr>
        <w:drawing>
          <wp:inline distT="0" distB="0" distL="0" distR="0">
            <wp:extent cx="4249843" cy="3184634"/>
            <wp:effectExtent l="19050" t="0" r="0" b="0"/>
            <wp:docPr id="91" name="Imagen 8" descr="C:\Documents and Settings\Sonia\Escritorio\info enero 18\banners\telefonos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Sonia\Escritorio\info enero 18\banners\telefonos copia.jpg"/>
                    <pic:cNvPicPr>
                      <a:picLocks noChangeAspect="1" noChangeArrowheads="1"/>
                    </pic:cNvPicPr>
                  </pic:nvPicPr>
                  <pic:blipFill>
                    <a:blip r:embed="rId104" cstate="print"/>
                    <a:srcRect/>
                    <a:stretch>
                      <a:fillRect/>
                    </a:stretch>
                  </pic:blipFill>
                  <pic:spPr bwMode="auto">
                    <a:xfrm>
                      <a:off x="0" y="0"/>
                      <a:ext cx="4265990" cy="3196734"/>
                    </a:xfrm>
                    <a:prstGeom prst="rect">
                      <a:avLst/>
                    </a:prstGeom>
                    <a:noFill/>
                    <a:ln w="9525">
                      <a:noFill/>
                      <a:miter lim="800000"/>
                      <a:headEnd/>
                      <a:tailEnd/>
                    </a:ln>
                  </pic:spPr>
                </pic:pic>
              </a:graphicData>
            </a:graphic>
          </wp:inline>
        </w:drawing>
      </w:r>
      <w:bookmarkEnd w:id="241"/>
    </w:p>
    <w:p w:rsidR="00B9684F" w:rsidRPr="00382BFC" w:rsidRDefault="00382BFC" w:rsidP="00382BFC">
      <w:pPr>
        <w:pStyle w:val="Epgrafe"/>
        <w:spacing w:after="0" w:line="240" w:lineRule="auto"/>
        <w:jc w:val="center"/>
        <w:rPr>
          <w:rFonts w:asciiTheme="minorHAnsi" w:hAnsiTheme="minorHAnsi"/>
          <w:b w:val="0"/>
          <w:sz w:val="20"/>
          <w:lang w:val="es-EC"/>
        </w:rPr>
      </w:pPr>
      <w:bookmarkStart w:id="242" w:name="_Toc317027032"/>
      <w:r w:rsidRPr="00382BFC">
        <w:rPr>
          <w:sz w:val="20"/>
          <w:lang w:val="es-ES"/>
        </w:rPr>
        <w:t>FIGURA 5-</w:t>
      </w:r>
      <w:r w:rsidR="00903F30" w:rsidRPr="00382BFC">
        <w:rPr>
          <w:sz w:val="20"/>
        </w:rPr>
        <w:fldChar w:fldCharType="begin"/>
      </w:r>
      <w:r w:rsidRPr="00382BFC">
        <w:rPr>
          <w:sz w:val="20"/>
          <w:lang w:val="es-ES"/>
        </w:rPr>
        <w:instrText xml:space="preserve"> SEQ FIGURA \* ARABIC </w:instrText>
      </w:r>
      <w:r w:rsidR="00903F30" w:rsidRPr="00382BFC">
        <w:rPr>
          <w:sz w:val="20"/>
        </w:rPr>
        <w:fldChar w:fldCharType="separate"/>
      </w:r>
      <w:r w:rsidR="00E75534">
        <w:rPr>
          <w:noProof/>
          <w:sz w:val="20"/>
          <w:lang w:val="es-ES"/>
        </w:rPr>
        <w:t>36</w:t>
      </w:r>
      <w:r w:rsidR="00903F30" w:rsidRPr="00382BFC">
        <w:rPr>
          <w:sz w:val="20"/>
        </w:rPr>
        <w:fldChar w:fldCharType="end"/>
      </w:r>
      <w:r w:rsidRPr="00382BFC">
        <w:rPr>
          <w:sz w:val="20"/>
          <w:lang w:val="es-ES"/>
        </w:rPr>
        <w:t>: PROMOCIÓN EN SERVICIOS MÓVILES</w:t>
      </w:r>
      <w:bookmarkEnd w:id="242"/>
      <w:r w:rsidR="00B9684F" w:rsidRPr="00382BFC">
        <w:rPr>
          <w:rFonts w:asciiTheme="minorHAnsi" w:hAnsiTheme="minorHAnsi"/>
          <w:sz w:val="20"/>
          <w:lang w:val="es-EC"/>
        </w:rPr>
        <w:t xml:space="preserve">    </w:t>
      </w:r>
    </w:p>
    <w:p w:rsidR="00B9684F" w:rsidRPr="00CC0ABC" w:rsidRDefault="00B9684F" w:rsidP="00B9684F">
      <w:pPr>
        <w:pStyle w:val="textomarcapais12pt"/>
        <w:jc w:val="center"/>
        <w:rPr>
          <w:rFonts w:asciiTheme="minorHAnsi" w:hAnsiTheme="minorHAnsi"/>
          <w:bCs/>
          <w:caps/>
          <w:color w:val="auto"/>
          <w:sz w:val="20"/>
        </w:rPr>
      </w:pPr>
      <w:r w:rsidRPr="00CC0ABC">
        <w:rPr>
          <w:rFonts w:asciiTheme="minorHAnsi" w:hAnsiTheme="minorHAnsi"/>
          <w:bCs/>
          <w:caps/>
          <w:color w:val="auto"/>
          <w:sz w:val="20"/>
        </w:rPr>
        <w:t>Fuente: Elaborado por autores</w:t>
      </w:r>
    </w:p>
    <w:p w:rsidR="00382BFC" w:rsidRDefault="00B9684F" w:rsidP="00382BFC">
      <w:pPr>
        <w:keepNext/>
        <w:jc w:val="center"/>
      </w:pPr>
      <w:bookmarkStart w:id="243" w:name="g37"/>
      <w:r w:rsidRPr="00CC0ABC">
        <w:rPr>
          <w:rFonts w:asciiTheme="minorHAnsi" w:hAnsiTheme="minorHAnsi"/>
          <w:b/>
          <w:noProof/>
          <w:lang w:bidi="ar-SA"/>
        </w:rPr>
        <w:lastRenderedPageBreak/>
        <w:drawing>
          <wp:inline distT="0" distB="0" distL="0" distR="0">
            <wp:extent cx="2652898" cy="1833189"/>
            <wp:effectExtent l="19050" t="0" r="0" b="0"/>
            <wp:docPr id="95" name="Imagen 10" descr="C:\Documents and Settings\Sonia\Escritorio\info enero 18\banners\pulsera_carnav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Sonia\Escritorio\info enero 18\banners\pulsera_carnaval.jpg"/>
                    <pic:cNvPicPr>
                      <a:picLocks noChangeAspect="1" noChangeArrowheads="1"/>
                    </pic:cNvPicPr>
                  </pic:nvPicPr>
                  <pic:blipFill>
                    <a:blip r:embed="rId105" cstate="print"/>
                    <a:srcRect/>
                    <a:stretch>
                      <a:fillRect/>
                    </a:stretch>
                  </pic:blipFill>
                  <pic:spPr bwMode="auto">
                    <a:xfrm>
                      <a:off x="0" y="0"/>
                      <a:ext cx="2661565" cy="1839178"/>
                    </a:xfrm>
                    <a:prstGeom prst="rect">
                      <a:avLst/>
                    </a:prstGeom>
                    <a:noFill/>
                    <a:ln w="9525">
                      <a:noFill/>
                      <a:miter lim="800000"/>
                      <a:headEnd/>
                      <a:tailEnd/>
                    </a:ln>
                  </pic:spPr>
                </pic:pic>
              </a:graphicData>
            </a:graphic>
          </wp:inline>
        </w:drawing>
      </w:r>
      <w:bookmarkEnd w:id="243"/>
    </w:p>
    <w:p w:rsidR="00B9684F" w:rsidRPr="00382BFC" w:rsidRDefault="00382BFC" w:rsidP="00382BFC">
      <w:pPr>
        <w:pStyle w:val="Epgrafe"/>
        <w:spacing w:after="0" w:line="240" w:lineRule="auto"/>
        <w:jc w:val="center"/>
        <w:rPr>
          <w:rFonts w:asciiTheme="minorHAnsi" w:hAnsiTheme="minorHAnsi"/>
          <w:b w:val="0"/>
          <w:sz w:val="20"/>
          <w:lang w:val="es-EC"/>
        </w:rPr>
      </w:pPr>
      <w:bookmarkStart w:id="244" w:name="_Toc317027033"/>
      <w:r w:rsidRPr="009968E1">
        <w:rPr>
          <w:sz w:val="20"/>
          <w:lang w:val="es-ES"/>
        </w:rPr>
        <w:t>FIGURA 5-</w:t>
      </w:r>
      <w:r w:rsidR="00903F30" w:rsidRPr="00382BFC">
        <w:rPr>
          <w:sz w:val="20"/>
        </w:rPr>
        <w:fldChar w:fldCharType="begin"/>
      </w:r>
      <w:r w:rsidRPr="009968E1">
        <w:rPr>
          <w:sz w:val="20"/>
          <w:lang w:val="es-ES"/>
        </w:rPr>
        <w:instrText xml:space="preserve"> SEQ FIGURA \* ARABIC </w:instrText>
      </w:r>
      <w:r w:rsidR="00903F30" w:rsidRPr="00382BFC">
        <w:rPr>
          <w:sz w:val="20"/>
        </w:rPr>
        <w:fldChar w:fldCharType="separate"/>
      </w:r>
      <w:r w:rsidR="00E75534">
        <w:rPr>
          <w:noProof/>
          <w:sz w:val="20"/>
          <w:lang w:val="es-ES"/>
        </w:rPr>
        <w:t>37</w:t>
      </w:r>
      <w:r w:rsidR="00903F30" w:rsidRPr="00382BFC">
        <w:rPr>
          <w:sz w:val="20"/>
        </w:rPr>
        <w:fldChar w:fldCharType="end"/>
      </w:r>
      <w:r w:rsidRPr="009968E1">
        <w:rPr>
          <w:sz w:val="20"/>
          <w:lang w:val="es-ES"/>
        </w:rPr>
        <w:t>: ARTÍCULOS DE MERCHANDISING</w:t>
      </w:r>
      <w:bookmarkEnd w:id="244"/>
    </w:p>
    <w:p w:rsidR="00B9684F" w:rsidRPr="00CC0ABC" w:rsidRDefault="00B9684F" w:rsidP="00B9684F">
      <w:pPr>
        <w:pStyle w:val="textomarcapais12pt"/>
        <w:jc w:val="center"/>
        <w:rPr>
          <w:rFonts w:asciiTheme="minorHAnsi" w:hAnsiTheme="minorHAnsi"/>
          <w:bCs/>
          <w:caps/>
          <w:color w:val="auto"/>
          <w:sz w:val="20"/>
        </w:rPr>
      </w:pPr>
      <w:r w:rsidRPr="00CC0ABC">
        <w:rPr>
          <w:rFonts w:asciiTheme="minorHAnsi" w:hAnsiTheme="minorHAnsi"/>
          <w:bCs/>
          <w:caps/>
          <w:color w:val="auto"/>
          <w:sz w:val="20"/>
        </w:rPr>
        <w:t>Fuente: Elaborado por autores</w:t>
      </w:r>
    </w:p>
    <w:p w:rsidR="00B9684F" w:rsidRPr="00CC0ABC" w:rsidRDefault="00B9684F" w:rsidP="00B9684F">
      <w:pPr>
        <w:jc w:val="center"/>
        <w:rPr>
          <w:rFonts w:asciiTheme="minorHAnsi" w:hAnsiTheme="minorHAnsi"/>
          <w:b/>
          <w:lang w:val="es-ES"/>
        </w:rPr>
      </w:pPr>
    </w:p>
    <w:p w:rsidR="00B9684F" w:rsidRPr="00CC0ABC" w:rsidRDefault="00B9684F" w:rsidP="00B9684F">
      <w:pPr>
        <w:jc w:val="center"/>
        <w:rPr>
          <w:rFonts w:asciiTheme="minorHAnsi" w:hAnsiTheme="minorHAnsi"/>
          <w:b/>
          <w:lang w:val="es-ES"/>
        </w:rPr>
      </w:pPr>
    </w:p>
    <w:p w:rsidR="009968E1" w:rsidRDefault="00B9684F" w:rsidP="009968E1">
      <w:pPr>
        <w:keepNext/>
        <w:jc w:val="center"/>
      </w:pPr>
      <w:bookmarkStart w:id="245" w:name="g38"/>
      <w:r w:rsidRPr="00CC0ABC">
        <w:rPr>
          <w:rFonts w:asciiTheme="minorHAnsi" w:hAnsiTheme="minorHAnsi"/>
          <w:b/>
          <w:noProof/>
          <w:lang w:bidi="ar-SA"/>
        </w:rPr>
        <w:drawing>
          <wp:inline distT="0" distB="0" distL="0" distR="0">
            <wp:extent cx="3460421" cy="1819016"/>
            <wp:effectExtent l="19050" t="0" r="6679" b="0"/>
            <wp:docPr id="72" name="Imagen 9" descr="C:\Documents and Settings\Sonia\Escritorio\info enero 18\banners\avion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Sonia\Escritorio\info enero 18\banners\avion copia.jpg"/>
                    <pic:cNvPicPr>
                      <a:picLocks noChangeAspect="1" noChangeArrowheads="1"/>
                    </pic:cNvPicPr>
                  </pic:nvPicPr>
                  <pic:blipFill>
                    <a:blip r:embed="rId106" cstate="print"/>
                    <a:srcRect l="5606" t="2981" r="4548" b="2439"/>
                    <a:stretch>
                      <a:fillRect/>
                    </a:stretch>
                  </pic:blipFill>
                  <pic:spPr bwMode="auto">
                    <a:xfrm>
                      <a:off x="0" y="0"/>
                      <a:ext cx="3469998" cy="1824051"/>
                    </a:xfrm>
                    <a:prstGeom prst="rect">
                      <a:avLst/>
                    </a:prstGeom>
                    <a:noFill/>
                    <a:ln w="9525">
                      <a:noFill/>
                      <a:miter lim="800000"/>
                      <a:headEnd/>
                      <a:tailEnd/>
                    </a:ln>
                  </pic:spPr>
                </pic:pic>
              </a:graphicData>
            </a:graphic>
          </wp:inline>
        </w:drawing>
      </w:r>
      <w:bookmarkEnd w:id="245"/>
    </w:p>
    <w:p w:rsidR="00B9684F" w:rsidRPr="009968E1" w:rsidRDefault="009968E1" w:rsidP="009968E1">
      <w:pPr>
        <w:pStyle w:val="Epgrafe"/>
        <w:spacing w:after="0" w:line="240" w:lineRule="auto"/>
        <w:jc w:val="center"/>
        <w:rPr>
          <w:rFonts w:asciiTheme="minorHAnsi" w:hAnsiTheme="minorHAnsi"/>
          <w:b w:val="0"/>
          <w:sz w:val="20"/>
          <w:lang w:val="es-EC"/>
        </w:rPr>
      </w:pPr>
      <w:bookmarkStart w:id="246" w:name="_Toc317027034"/>
      <w:r w:rsidRPr="009968E1">
        <w:rPr>
          <w:sz w:val="20"/>
          <w:lang w:val="es-ES"/>
        </w:rPr>
        <w:t>FIGURA 5-</w:t>
      </w:r>
      <w:r w:rsidR="00903F30" w:rsidRPr="009968E1">
        <w:rPr>
          <w:sz w:val="20"/>
        </w:rPr>
        <w:fldChar w:fldCharType="begin"/>
      </w:r>
      <w:r w:rsidRPr="009968E1">
        <w:rPr>
          <w:sz w:val="20"/>
          <w:lang w:val="es-ES"/>
        </w:rPr>
        <w:instrText xml:space="preserve"> SEQ FIGURA \* ARABIC </w:instrText>
      </w:r>
      <w:r w:rsidR="00903F30" w:rsidRPr="009968E1">
        <w:rPr>
          <w:sz w:val="20"/>
        </w:rPr>
        <w:fldChar w:fldCharType="separate"/>
      </w:r>
      <w:r w:rsidR="00E75534">
        <w:rPr>
          <w:noProof/>
          <w:sz w:val="20"/>
          <w:lang w:val="es-ES"/>
        </w:rPr>
        <w:t>38</w:t>
      </w:r>
      <w:r w:rsidR="00903F30" w:rsidRPr="009968E1">
        <w:rPr>
          <w:sz w:val="20"/>
        </w:rPr>
        <w:fldChar w:fldCharType="end"/>
      </w:r>
      <w:r w:rsidRPr="009968E1">
        <w:rPr>
          <w:sz w:val="20"/>
          <w:lang w:val="es-ES"/>
        </w:rPr>
        <w:t>: PROMOCIÓN EN AVIÓN PRESIDENCIAL</w:t>
      </w:r>
      <w:bookmarkEnd w:id="246"/>
    </w:p>
    <w:p w:rsidR="00B9684F" w:rsidRPr="00CC0ABC" w:rsidRDefault="00B9684F" w:rsidP="00B9684F">
      <w:pPr>
        <w:pStyle w:val="textomarcapais12pt"/>
        <w:jc w:val="center"/>
        <w:rPr>
          <w:rFonts w:asciiTheme="minorHAnsi" w:hAnsiTheme="minorHAnsi"/>
          <w:bCs/>
          <w:caps/>
          <w:color w:val="auto"/>
          <w:sz w:val="20"/>
        </w:rPr>
      </w:pPr>
      <w:r w:rsidRPr="00CC0ABC">
        <w:rPr>
          <w:rFonts w:asciiTheme="minorHAnsi" w:hAnsiTheme="minorHAnsi"/>
          <w:bCs/>
          <w:caps/>
          <w:color w:val="auto"/>
          <w:sz w:val="20"/>
        </w:rPr>
        <w:t>Fuente: Elaborado por autores</w:t>
      </w:r>
    </w:p>
    <w:p w:rsidR="00B9684F" w:rsidRPr="00CC0ABC" w:rsidRDefault="00B9684F" w:rsidP="00B9684F">
      <w:pPr>
        <w:pStyle w:val="textomarcapais12pt"/>
        <w:jc w:val="center"/>
        <w:rPr>
          <w:rFonts w:asciiTheme="minorHAnsi" w:hAnsiTheme="minorHAnsi"/>
          <w:bCs/>
          <w:caps/>
          <w:color w:val="auto"/>
          <w:sz w:val="20"/>
        </w:rPr>
      </w:pPr>
    </w:p>
    <w:p w:rsidR="00B9684F" w:rsidRPr="00CC0ABC" w:rsidRDefault="00B9684F" w:rsidP="00B9684F">
      <w:pPr>
        <w:pStyle w:val="textomarcapais12pt"/>
        <w:jc w:val="center"/>
        <w:rPr>
          <w:rFonts w:asciiTheme="minorHAnsi" w:hAnsiTheme="minorHAnsi"/>
          <w:bCs/>
          <w:caps/>
          <w:color w:val="auto"/>
          <w:sz w:val="20"/>
        </w:rPr>
      </w:pPr>
    </w:p>
    <w:p w:rsidR="009968E1" w:rsidRDefault="00B9684F" w:rsidP="009968E1">
      <w:pPr>
        <w:keepNext/>
        <w:jc w:val="center"/>
      </w:pPr>
      <w:bookmarkStart w:id="247" w:name="g39"/>
      <w:r w:rsidRPr="00CC0ABC">
        <w:rPr>
          <w:rFonts w:asciiTheme="minorHAnsi" w:hAnsiTheme="minorHAnsi"/>
          <w:b/>
          <w:noProof/>
          <w:lang w:bidi="ar-SA"/>
        </w:rPr>
        <w:drawing>
          <wp:inline distT="0" distB="0" distL="0" distR="0">
            <wp:extent cx="3655950" cy="2509403"/>
            <wp:effectExtent l="19050" t="0" r="1650" b="0"/>
            <wp:docPr id="76" name="Imagen 11" descr="C:\Documents and Settings\Sonia\Escritorio\info enero 18\banners\Nissan-NV200-van-1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Sonia\Escritorio\info enero 18\banners\Nissan-NV200-van-1 copia.jpg"/>
                    <pic:cNvPicPr>
                      <a:picLocks noChangeAspect="1" noChangeArrowheads="1"/>
                    </pic:cNvPicPr>
                  </pic:nvPicPr>
                  <pic:blipFill>
                    <a:blip r:embed="rId107" cstate="print"/>
                    <a:srcRect/>
                    <a:stretch>
                      <a:fillRect/>
                    </a:stretch>
                  </pic:blipFill>
                  <pic:spPr bwMode="auto">
                    <a:xfrm>
                      <a:off x="0" y="0"/>
                      <a:ext cx="3664331" cy="2515155"/>
                    </a:xfrm>
                    <a:prstGeom prst="rect">
                      <a:avLst/>
                    </a:prstGeom>
                    <a:noFill/>
                    <a:ln w="9525">
                      <a:noFill/>
                      <a:miter lim="800000"/>
                      <a:headEnd/>
                      <a:tailEnd/>
                    </a:ln>
                  </pic:spPr>
                </pic:pic>
              </a:graphicData>
            </a:graphic>
          </wp:inline>
        </w:drawing>
      </w:r>
      <w:bookmarkEnd w:id="247"/>
    </w:p>
    <w:p w:rsidR="00B9684F" w:rsidRPr="009968E1" w:rsidRDefault="009968E1" w:rsidP="009968E1">
      <w:pPr>
        <w:pStyle w:val="Epgrafe"/>
        <w:spacing w:after="0" w:line="240" w:lineRule="auto"/>
        <w:jc w:val="center"/>
        <w:rPr>
          <w:rFonts w:asciiTheme="minorHAnsi" w:hAnsiTheme="minorHAnsi"/>
          <w:b w:val="0"/>
          <w:sz w:val="20"/>
          <w:lang w:val="es-EC"/>
        </w:rPr>
      </w:pPr>
      <w:bookmarkStart w:id="248" w:name="_Toc317027035"/>
      <w:r w:rsidRPr="009968E1">
        <w:rPr>
          <w:sz w:val="20"/>
          <w:lang w:val="es-ES"/>
        </w:rPr>
        <w:t>FIGURA 5-</w:t>
      </w:r>
      <w:r w:rsidR="00903F30" w:rsidRPr="009968E1">
        <w:rPr>
          <w:sz w:val="20"/>
        </w:rPr>
        <w:fldChar w:fldCharType="begin"/>
      </w:r>
      <w:r w:rsidRPr="009968E1">
        <w:rPr>
          <w:sz w:val="20"/>
          <w:lang w:val="es-ES"/>
        </w:rPr>
        <w:instrText xml:space="preserve"> SEQ FIGURA \* ARABIC </w:instrText>
      </w:r>
      <w:r w:rsidR="00903F30" w:rsidRPr="009968E1">
        <w:rPr>
          <w:sz w:val="20"/>
        </w:rPr>
        <w:fldChar w:fldCharType="separate"/>
      </w:r>
      <w:r w:rsidR="00E75534">
        <w:rPr>
          <w:noProof/>
          <w:sz w:val="20"/>
          <w:lang w:val="es-ES"/>
        </w:rPr>
        <w:t>39</w:t>
      </w:r>
      <w:r w:rsidR="00903F30" w:rsidRPr="009968E1">
        <w:rPr>
          <w:sz w:val="20"/>
        </w:rPr>
        <w:fldChar w:fldCharType="end"/>
      </w:r>
      <w:r w:rsidRPr="009968E1">
        <w:rPr>
          <w:sz w:val="20"/>
          <w:lang w:val="es-ES"/>
        </w:rPr>
        <w:t>: PROMOCIÓN EN MINI VAN DEL MINTUR</w:t>
      </w:r>
      <w:bookmarkEnd w:id="248"/>
    </w:p>
    <w:p w:rsidR="00B9684F" w:rsidRPr="00CC0ABC" w:rsidRDefault="00B9684F" w:rsidP="00B9684F">
      <w:pPr>
        <w:pStyle w:val="textomarcapais12pt"/>
        <w:jc w:val="center"/>
        <w:rPr>
          <w:rFonts w:asciiTheme="minorHAnsi" w:hAnsiTheme="minorHAnsi"/>
          <w:b/>
          <w:color w:val="auto"/>
          <w:lang w:val="es-EC"/>
        </w:rPr>
      </w:pPr>
      <w:r w:rsidRPr="00CC0ABC">
        <w:rPr>
          <w:rFonts w:asciiTheme="minorHAnsi" w:hAnsiTheme="minorHAnsi"/>
          <w:bCs/>
          <w:caps/>
          <w:color w:val="auto"/>
          <w:sz w:val="20"/>
        </w:rPr>
        <w:t>Fuente: Elaborado por autores</w:t>
      </w:r>
    </w:p>
    <w:p w:rsidR="00B9684F" w:rsidRPr="00CC0ABC" w:rsidRDefault="00B9684F">
      <w:pPr>
        <w:jc w:val="left"/>
        <w:rPr>
          <w:rFonts w:asciiTheme="minorHAnsi" w:hAnsiTheme="minorHAnsi"/>
        </w:rPr>
        <w:sectPr w:rsidR="00B9684F" w:rsidRPr="00CC0ABC" w:rsidSect="00B117AA">
          <w:pgSz w:w="11906" w:h="16838"/>
          <w:pgMar w:top="1418" w:right="1418" w:bottom="1418" w:left="1985" w:header="709" w:footer="346" w:gutter="0"/>
          <w:pgNumType w:chapStyle="1"/>
          <w:cols w:space="708"/>
          <w:titlePg/>
          <w:docGrid w:linePitch="360"/>
        </w:sectPr>
      </w:pPr>
      <w:r w:rsidRPr="00CC0ABC">
        <w:rPr>
          <w:rFonts w:asciiTheme="minorHAnsi" w:hAnsiTheme="minorHAnsi"/>
        </w:rPr>
        <w:br w:type="page"/>
      </w:r>
    </w:p>
    <w:p w:rsidR="008539D2" w:rsidRPr="00CC0ABC" w:rsidRDefault="008539D2" w:rsidP="008539D2">
      <w:pPr>
        <w:pStyle w:val="textomarcapais12pt"/>
        <w:rPr>
          <w:rFonts w:asciiTheme="minorHAnsi" w:hAnsiTheme="minorHAnsi"/>
          <w:color w:val="auto"/>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903F30" w:rsidP="003F274F">
      <w:pPr>
        <w:spacing w:after="0" w:line="240" w:lineRule="auto"/>
        <w:rPr>
          <w:rFonts w:asciiTheme="minorHAnsi" w:hAnsiTheme="minorHAnsi"/>
          <w:b/>
          <w:lang w:val="es-EC"/>
        </w:rPr>
      </w:pPr>
      <w:r w:rsidRPr="00903F30">
        <w:rPr>
          <w:rFonts w:asciiTheme="minorHAnsi" w:hAnsiTheme="minorHAnsi"/>
          <w:b/>
          <w:noProof/>
          <w:lang w:val="es-ES" w:eastAsia="es-ES" w:bidi="ar-SA"/>
        </w:rPr>
        <w:pict>
          <v:group id="_x0000_s1219" style="position:absolute;left:0;text-align:left;margin-left:8.5pt;margin-top:-.65pt;width:443.75pt;height:573.25pt;z-index:251762688" coordorigin="2155,2382" coordsize="8875,11465">
            <v:rect id="_x0000_s1220" style="position:absolute;left:2155;top:2382;width:2222;height:8253" fillcolor="silver" stroked="f"/>
            <v:shape id="_x0000_s1221" type="#_x0000_t202" style="position:absolute;left:4856;top:11579;width:6174;height:2268;mso-width-relative:margin;mso-height-relative:margin" stroked="f">
              <v:textbox style="mso-next-textbox:#_x0000_s1221">
                <w:txbxContent>
                  <w:p w:rsidR="00B21AAE" w:rsidRPr="007C49B3" w:rsidRDefault="00B21AAE" w:rsidP="003F274F">
                    <w:pPr>
                      <w:spacing w:after="0" w:line="240" w:lineRule="auto"/>
                      <w:jc w:val="center"/>
                      <w:rPr>
                        <w:b/>
                        <w:sz w:val="44"/>
                        <w:szCs w:val="44"/>
                        <w:u w:val="single"/>
                      </w:rPr>
                    </w:pPr>
                  </w:p>
                  <w:p w:rsidR="00B21AAE" w:rsidRPr="007C49B3" w:rsidRDefault="00B21AAE" w:rsidP="003F274F">
                    <w:pPr>
                      <w:spacing w:after="0" w:line="240" w:lineRule="auto"/>
                      <w:jc w:val="center"/>
                      <w:rPr>
                        <w:b/>
                        <w:sz w:val="44"/>
                        <w:szCs w:val="44"/>
                      </w:rPr>
                    </w:pPr>
                    <w:r>
                      <w:rPr>
                        <w:b/>
                        <w:sz w:val="44"/>
                        <w:szCs w:val="44"/>
                      </w:rPr>
                      <w:t>CONCLUSIONES</w:t>
                    </w:r>
                  </w:p>
                </w:txbxContent>
              </v:textbox>
            </v:shape>
          </v:group>
        </w:pict>
      </w: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r w:rsidRPr="00CC0ABC">
        <w:rPr>
          <w:rFonts w:asciiTheme="minorHAnsi" w:hAnsiTheme="minorHAnsi"/>
          <w:b/>
          <w:noProof/>
          <w:lang w:bidi="ar-SA"/>
        </w:rPr>
        <w:drawing>
          <wp:anchor distT="0" distB="0" distL="114300" distR="114300" simplePos="0" relativeHeight="251760640" behindDoc="0" locked="0" layoutInCell="1" allowOverlap="1">
            <wp:simplePos x="0" y="0"/>
            <wp:positionH relativeFrom="column">
              <wp:posOffset>1316990</wp:posOffset>
            </wp:positionH>
            <wp:positionV relativeFrom="paragraph">
              <wp:posOffset>7020560</wp:posOffset>
            </wp:positionV>
            <wp:extent cx="1529715" cy="1504315"/>
            <wp:effectExtent l="19050" t="0" r="0" b="0"/>
            <wp:wrapNone/>
            <wp:docPr id="59" name="Imagen 7" descr="D:\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D:\Untitled-1.png"/>
                    <pic:cNvPicPr>
                      <a:picLocks noChangeAspect="1" noChangeArrowheads="1"/>
                    </pic:cNvPicPr>
                  </pic:nvPicPr>
                  <pic:blipFill>
                    <a:blip r:embed="rId13" cstate="print"/>
                    <a:srcRect/>
                    <a:stretch>
                      <a:fillRect/>
                    </a:stretch>
                  </pic:blipFill>
                  <pic:spPr bwMode="auto">
                    <a:xfrm>
                      <a:off x="0" y="0"/>
                      <a:ext cx="1529715" cy="1504315"/>
                    </a:xfrm>
                    <a:prstGeom prst="rect">
                      <a:avLst/>
                    </a:prstGeom>
                    <a:noFill/>
                    <a:ln w="9525">
                      <a:noFill/>
                      <a:miter lim="800000"/>
                      <a:headEnd/>
                      <a:tailEnd/>
                    </a:ln>
                  </pic:spPr>
                </pic:pic>
              </a:graphicData>
            </a:graphic>
          </wp:anchor>
        </w:drawing>
      </w: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r w:rsidRPr="00CC0ABC">
        <w:rPr>
          <w:rFonts w:asciiTheme="minorHAnsi" w:hAnsiTheme="minorHAnsi"/>
          <w:b/>
          <w:noProof/>
          <w:lang w:bidi="ar-SA"/>
        </w:rPr>
        <w:drawing>
          <wp:anchor distT="0" distB="0" distL="114300" distR="114300" simplePos="0" relativeHeight="251761664" behindDoc="0" locked="0" layoutInCell="1" allowOverlap="1">
            <wp:simplePos x="0" y="0"/>
            <wp:positionH relativeFrom="column">
              <wp:posOffset>44450</wp:posOffset>
            </wp:positionH>
            <wp:positionV relativeFrom="paragraph">
              <wp:posOffset>27305</wp:posOffset>
            </wp:positionV>
            <wp:extent cx="1530350" cy="1503045"/>
            <wp:effectExtent l="19050" t="0" r="0" b="0"/>
            <wp:wrapNone/>
            <wp:docPr id="60" name="Imagen 7" descr="D:\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D:\Untitled-1.png"/>
                    <pic:cNvPicPr>
                      <a:picLocks noChangeAspect="1" noChangeArrowheads="1"/>
                    </pic:cNvPicPr>
                  </pic:nvPicPr>
                  <pic:blipFill>
                    <a:blip r:embed="rId13" cstate="print"/>
                    <a:srcRect/>
                    <a:stretch>
                      <a:fillRect/>
                    </a:stretch>
                  </pic:blipFill>
                  <pic:spPr bwMode="auto">
                    <a:xfrm>
                      <a:off x="0" y="0"/>
                      <a:ext cx="1530350" cy="1503045"/>
                    </a:xfrm>
                    <a:prstGeom prst="rect">
                      <a:avLst/>
                    </a:prstGeom>
                    <a:noFill/>
                    <a:ln w="9525">
                      <a:noFill/>
                      <a:miter lim="800000"/>
                      <a:headEnd/>
                      <a:tailEnd/>
                    </a:ln>
                  </pic:spPr>
                </pic:pic>
              </a:graphicData>
            </a:graphic>
          </wp:anchor>
        </w:drawing>
      </w: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3F274F" w:rsidRPr="00CC0ABC" w:rsidRDefault="003F274F" w:rsidP="003F274F">
      <w:pPr>
        <w:spacing w:after="0" w:line="240" w:lineRule="auto"/>
        <w:rPr>
          <w:rFonts w:asciiTheme="minorHAnsi" w:hAnsiTheme="minorHAnsi"/>
          <w:b/>
          <w:lang w:val="es-EC"/>
        </w:rPr>
      </w:pPr>
    </w:p>
    <w:p w:rsidR="00B9684F" w:rsidRPr="00CC0ABC" w:rsidRDefault="00B9684F">
      <w:pPr>
        <w:jc w:val="left"/>
        <w:rPr>
          <w:rFonts w:asciiTheme="minorHAnsi" w:hAnsiTheme="minorHAnsi"/>
          <w:b/>
          <w:lang w:val="es-EC"/>
        </w:rPr>
      </w:pPr>
      <w:r w:rsidRPr="00CC0ABC">
        <w:rPr>
          <w:rFonts w:asciiTheme="minorHAnsi" w:hAnsiTheme="minorHAnsi"/>
          <w:b/>
          <w:lang w:val="es-EC"/>
        </w:rPr>
        <w:br w:type="page"/>
      </w:r>
    </w:p>
    <w:p w:rsidR="0004417E" w:rsidRPr="00CC0ABC" w:rsidRDefault="004E28F0" w:rsidP="006939A7">
      <w:pPr>
        <w:numPr>
          <w:ilvl w:val="0"/>
          <w:numId w:val="32"/>
        </w:numPr>
        <w:autoSpaceDE w:val="0"/>
        <w:autoSpaceDN w:val="0"/>
        <w:adjustRightInd w:val="0"/>
        <w:spacing w:after="0" w:line="240" w:lineRule="auto"/>
        <w:ind w:left="0" w:hanging="567"/>
        <w:rPr>
          <w:rFonts w:asciiTheme="minorHAnsi" w:hAnsiTheme="minorHAnsi"/>
          <w:b/>
          <w:caps/>
          <w:spacing w:val="15"/>
          <w:sz w:val="32"/>
          <w:szCs w:val="22"/>
          <w:lang w:val="es-EC"/>
        </w:rPr>
      </w:pPr>
      <w:bookmarkStart w:id="249" w:name="_Toc316937317"/>
      <w:r w:rsidRPr="00CC0ABC">
        <w:rPr>
          <w:rStyle w:val="Ttulo1Car"/>
          <w:rFonts w:asciiTheme="minorHAnsi" w:hAnsiTheme="minorHAnsi"/>
          <w:b/>
          <w:color w:val="auto"/>
          <w:lang w:val="es-EC"/>
        </w:rPr>
        <w:lastRenderedPageBreak/>
        <w:t xml:space="preserve">CAPÍTULO 6: </w:t>
      </w:r>
      <w:r w:rsidR="0004417E" w:rsidRPr="00CC0ABC">
        <w:rPr>
          <w:rStyle w:val="Ttulo1Car"/>
          <w:rFonts w:asciiTheme="minorHAnsi" w:hAnsiTheme="minorHAnsi"/>
          <w:b/>
          <w:color w:val="auto"/>
          <w:lang w:val="es-EC"/>
        </w:rPr>
        <w:t>CONCLUSIONES</w:t>
      </w:r>
      <w:bookmarkEnd w:id="249"/>
    </w:p>
    <w:p w:rsidR="004222EC" w:rsidRPr="00CC0ABC" w:rsidRDefault="004222EC" w:rsidP="00D07501">
      <w:pPr>
        <w:autoSpaceDE w:val="0"/>
        <w:autoSpaceDN w:val="0"/>
        <w:adjustRightInd w:val="0"/>
        <w:spacing w:after="0" w:line="240" w:lineRule="auto"/>
        <w:rPr>
          <w:rFonts w:asciiTheme="minorHAnsi" w:hAnsiTheme="minorHAnsi"/>
          <w:sz w:val="24"/>
          <w:szCs w:val="24"/>
          <w:lang w:val="es-ES"/>
        </w:rPr>
      </w:pPr>
    </w:p>
    <w:p w:rsidR="009D5168" w:rsidRDefault="009D5168" w:rsidP="00E7622D">
      <w:pPr>
        <w:autoSpaceDE w:val="0"/>
        <w:autoSpaceDN w:val="0"/>
        <w:adjustRightInd w:val="0"/>
        <w:spacing w:after="0" w:line="240" w:lineRule="auto"/>
        <w:rPr>
          <w:rFonts w:asciiTheme="minorHAnsi" w:hAnsiTheme="minorHAnsi"/>
          <w:sz w:val="24"/>
          <w:szCs w:val="24"/>
          <w:lang w:val="es-ES"/>
        </w:rPr>
      </w:pPr>
      <w:r>
        <w:rPr>
          <w:rFonts w:asciiTheme="minorHAnsi" w:hAnsiTheme="minorHAnsi"/>
          <w:sz w:val="24"/>
          <w:szCs w:val="24"/>
          <w:lang w:val="es-ES"/>
        </w:rPr>
        <w:t>El presente estudio investiga dos vertientes de gran interés y actualidad en el ámbito del diseño y del marketing; por una parte, el entendimiento de la marca país e imagen país a través de encuestas realizadas a nivel nacional; y en segundo lugar la importancia de la marca, relacionado con la gestión de marcas.</w:t>
      </w:r>
      <w:r w:rsidR="00EA00C5" w:rsidRPr="00CC0ABC">
        <w:rPr>
          <w:rFonts w:asciiTheme="minorHAnsi" w:hAnsiTheme="minorHAnsi"/>
          <w:sz w:val="24"/>
          <w:szCs w:val="24"/>
          <w:lang w:val="es-ES"/>
        </w:rPr>
        <w:t xml:space="preserve"> </w:t>
      </w:r>
    </w:p>
    <w:p w:rsidR="009D5168" w:rsidRDefault="009D5168" w:rsidP="00E7622D">
      <w:pPr>
        <w:autoSpaceDE w:val="0"/>
        <w:autoSpaceDN w:val="0"/>
        <w:adjustRightInd w:val="0"/>
        <w:spacing w:after="0" w:line="240" w:lineRule="auto"/>
        <w:rPr>
          <w:rFonts w:asciiTheme="minorHAnsi" w:hAnsiTheme="minorHAnsi"/>
          <w:sz w:val="24"/>
          <w:szCs w:val="24"/>
          <w:lang w:val="es-ES"/>
        </w:rPr>
      </w:pPr>
    </w:p>
    <w:p w:rsidR="00EA00C5" w:rsidRPr="00CC0ABC" w:rsidRDefault="009D5168" w:rsidP="00E7622D">
      <w:pPr>
        <w:autoSpaceDE w:val="0"/>
        <w:autoSpaceDN w:val="0"/>
        <w:adjustRightInd w:val="0"/>
        <w:spacing w:after="0" w:line="240" w:lineRule="auto"/>
        <w:rPr>
          <w:rFonts w:asciiTheme="minorHAnsi" w:hAnsiTheme="minorHAnsi"/>
          <w:sz w:val="24"/>
          <w:szCs w:val="24"/>
          <w:lang w:val="es-ES"/>
        </w:rPr>
      </w:pPr>
      <w:r>
        <w:rPr>
          <w:rFonts w:asciiTheme="minorHAnsi" w:hAnsiTheme="minorHAnsi"/>
          <w:sz w:val="24"/>
          <w:szCs w:val="24"/>
          <w:lang w:val="es-ES"/>
        </w:rPr>
        <w:t xml:space="preserve">Como conclusión general, el </w:t>
      </w:r>
      <w:r w:rsidR="00EA00C5" w:rsidRPr="00CC0ABC">
        <w:rPr>
          <w:rFonts w:asciiTheme="minorHAnsi" w:hAnsiTheme="minorHAnsi"/>
          <w:sz w:val="24"/>
          <w:szCs w:val="24"/>
          <w:lang w:val="es-ES"/>
        </w:rPr>
        <w:t xml:space="preserve">principal problema que afecta el rendimiento de </w:t>
      </w:r>
      <w:r w:rsidR="00A277D7" w:rsidRPr="00CC0ABC">
        <w:rPr>
          <w:rFonts w:asciiTheme="minorHAnsi" w:hAnsiTheme="minorHAnsi"/>
          <w:sz w:val="24"/>
          <w:szCs w:val="24"/>
          <w:lang w:val="es-ES"/>
        </w:rPr>
        <w:t>nuestra</w:t>
      </w:r>
      <w:r w:rsidR="00EA00C5" w:rsidRPr="00CC0ABC">
        <w:rPr>
          <w:rFonts w:asciiTheme="minorHAnsi" w:hAnsiTheme="minorHAnsi"/>
          <w:sz w:val="24"/>
          <w:szCs w:val="24"/>
          <w:lang w:val="es-ES"/>
        </w:rPr>
        <w:t xml:space="preserve"> marca </w:t>
      </w:r>
      <w:r w:rsidR="00A277D7" w:rsidRPr="00CC0ABC">
        <w:rPr>
          <w:rFonts w:asciiTheme="minorHAnsi" w:hAnsiTheme="minorHAnsi"/>
          <w:sz w:val="24"/>
          <w:szCs w:val="24"/>
          <w:lang w:val="es-ES"/>
        </w:rPr>
        <w:t xml:space="preserve">país </w:t>
      </w:r>
      <w:r w:rsidR="00A277D7" w:rsidRPr="00CC0ABC">
        <w:rPr>
          <w:rFonts w:asciiTheme="minorHAnsi" w:hAnsiTheme="minorHAnsi"/>
          <w:i/>
          <w:sz w:val="24"/>
          <w:szCs w:val="24"/>
          <w:lang w:val="es-ES"/>
        </w:rPr>
        <w:t>Ecuador ama la vida</w:t>
      </w:r>
      <w:r w:rsidR="00A277D7" w:rsidRPr="00CC0ABC">
        <w:rPr>
          <w:rFonts w:asciiTheme="minorHAnsi" w:hAnsiTheme="minorHAnsi"/>
          <w:sz w:val="24"/>
          <w:szCs w:val="24"/>
          <w:lang w:val="es-ES"/>
        </w:rPr>
        <w:t xml:space="preserve"> </w:t>
      </w:r>
      <w:r>
        <w:rPr>
          <w:rFonts w:asciiTheme="minorHAnsi" w:hAnsiTheme="minorHAnsi"/>
          <w:sz w:val="24"/>
          <w:szCs w:val="24"/>
          <w:lang w:val="es-ES"/>
        </w:rPr>
        <w:t>hace referencia a</w:t>
      </w:r>
      <w:r w:rsidR="00EA00C5" w:rsidRPr="00CC0ABC">
        <w:rPr>
          <w:rFonts w:asciiTheme="minorHAnsi" w:hAnsiTheme="minorHAnsi"/>
          <w:sz w:val="24"/>
          <w:szCs w:val="24"/>
          <w:lang w:val="es-ES"/>
        </w:rPr>
        <w:t xml:space="preserve"> </w:t>
      </w:r>
      <w:r w:rsidR="00FF2537" w:rsidRPr="00CC0ABC">
        <w:rPr>
          <w:rFonts w:asciiTheme="minorHAnsi" w:hAnsiTheme="minorHAnsi"/>
          <w:sz w:val="24"/>
          <w:szCs w:val="24"/>
          <w:lang w:val="es-ES"/>
        </w:rPr>
        <w:t xml:space="preserve">la mala imagen del país seguido del </w:t>
      </w:r>
      <w:r w:rsidR="00BA08C8" w:rsidRPr="00CC0ABC">
        <w:rPr>
          <w:rFonts w:asciiTheme="minorHAnsi" w:hAnsiTheme="minorHAnsi"/>
          <w:sz w:val="24"/>
          <w:szCs w:val="24"/>
          <w:lang w:val="es-ES"/>
        </w:rPr>
        <w:t>desconocimiento de la misma en la población.</w:t>
      </w:r>
    </w:p>
    <w:p w:rsidR="004222EC" w:rsidRPr="00CC0ABC" w:rsidRDefault="004222EC" w:rsidP="00E7622D">
      <w:pPr>
        <w:spacing w:before="100" w:beforeAutospacing="1" w:after="100" w:afterAutospacing="1" w:line="240" w:lineRule="auto"/>
        <w:rPr>
          <w:rFonts w:asciiTheme="minorHAnsi" w:hAnsiTheme="minorHAnsi"/>
          <w:sz w:val="24"/>
          <w:szCs w:val="24"/>
          <w:lang w:val="es-ES"/>
        </w:rPr>
      </w:pPr>
      <w:r w:rsidRPr="00CC0ABC">
        <w:rPr>
          <w:rFonts w:asciiTheme="minorHAnsi" w:hAnsiTheme="minorHAnsi"/>
          <w:sz w:val="24"/>
          <w:szCs w:val="24"/>
          <w:lang w:val="es-ES"/>
        </w:rPr>
        <w:t>La imagen país es la cara visible de una nación hacia el mundo y por ende debe reflejar seguridad y confianza en todos sus sentidos, significa que dicha imagen debe ser desarrollada y explotada por medio de las fortalezas que posee un país puesto que tiene una repercusión directa sobre las actividades comerciales que se desarrolla con otros países.</w:t>
      </w:r>
    </w:p>
    <w:p w:rsidR="004222EC" w:rsidRPr="00CC0ABC" w:rsidRDefault="004222EC" w:rsidP="00E7622D">
      <w:pPr>
        <w:spacing w:before="100" w:beforeAutospacing="1" w:after="100" w:afterAutospacing="1" w:line="240" w:lineRule="auto"/>
        <w:rPr>
          <w:rFonts w:asciiTheme="minorHAnsi" w:hAnsiTheme="minorHAnsi"/>
          <w:sz w:val="24"/>
          <w:szCs w:val="24"/>
          <w:lang w:val="es-ES"/>
        </w:rPr>
      </w:pPr>
      <w:r w:rsidRPr="00CC0ABC">
        <w:rPr>
          <w:rFonts w:asciiTheme="minorHAnsi" w:hAnsiTheme="minorHAnsi"/>
          <w:sz w:val="24"/>
          <w:szCs w:val="24"/>
          <w:lang w:val="es-ES"/>
        </w:rPr>
        <w:t>Como suele suceder, la mala imagen que enfrenta un país es noticia de semanas y hasta meses, hecho que no ocurre con las buenas noticias del mismo; es por esto que la buena imagen que ofrece un país debe ser promovida intencionalmente a través de eventos como ferias internacionales, congresos, seminarios, publicaciones en los aeropuertos, etc.</w:t>
      </w:r>
    </w:p>
    <w:p w:rsidR="004222EC" w:rsidRPr="00CC0ABC" w:rsidRDefault="004222EC" w:rsidP="00E7622D">
      <w:pPr>
        <w:spacing w:before="100" w:beforeAutospacing="1" w:after="100" w:afterAutospacing="1" w:line="240" w:lineRule="auto"/>
        <w:rPr>
          <w:rFonts w:asciiTheme="minorHAnsi" w:hAnsiTheme="minorHAnsi"/>
          <w:sz w:val="24"/>
          <w:szCs w:val="24"/>
          <w:lang w:val="es-ES"/>
        </w:rPr>
      </w:pPr>
      <w:r w:rsidRPr="00CC0ABC">
        <w:rPr>
          <w:rFonts w:asciiTheme="minorHAnsi" w:hAnsiTheme="minorHAnsi"/>
          <w:sz w:val="24"/>
          <w:szCs w:val="24"/>
          <w:lang w:val="es-ES"/>
        </w:rPr>
        <w:t xml:space="preserve">En la actualidad existen más de 180 países en el mundo que buscan destacarse y cada uno de ellos realiza fuertes inversiones para que su imagen país pueda sobresalir del resto y así jugar un rol importante al momento de concretar negocios internacionales; pero no siendo suficiente, debe existir un compromiso de la nación para la correcta utilización de esta herramienta denominada imagen país. </w:t>
      </w:r>
    </w:p>
    <w:p w:rsidR="00231A78" w:rsidRPr="00CC0ABC" w:rsidRDefault="00231A78" w:rsidP="00E7622D">
      <w:pPr>
        <w:autoSpaceDE w:val="0"/>
        <w:autoSpaceDN w:val="0"/>
        <w:adjustRightInd w:val="0"/>
        <w:spacing w:after="0" w:line="240" w:lineRule="auto"/>
        <w:rPr>
          <w:rFonts w:asciiTheme="minorHAnsi" w:hAnsiTheme="minorHAnsi"/>
          <w:sz w:val="24"/>
          <w:szCs w:val="24"/>
          <w:lang w:val="es-ES"/>
        </w:rPr>
      </w:pPr>
      <w:r w:rsidRPr="00CC0ABC">
        <w:rPr>
          <w:rFonts w:asciiTheme="minorHAnsi" w:hAnsiTheme="minorHAnsi"/>
          <w:sz w:val="24"/>
          <w:szCs w:val="24"/>
          <w:lang w:val="es-ES"/>
        </w:rPr>
        <w:t xml:space="preserve">A través de este proyecto </w:t>
      </w:r>
      <w:r w:rsidR="004222EC" w:rsidRPr="00CC0ABC">
        <w:rPr>
          <w:rFonts w:asciiTheme="minorHAnsi" w:hAnsiTheme="minorHAnsi"/>
          <w:sz w:val="24"/>
          <w:szCs w:val="24"/>
          <w:lang w:val="es-ES"/>
        </w:rPr>
        <w:t>se pudo conocer la</w:t>
      </w:r>
      <w:r w:rsidRPr="00CC0ABC">
        <w:rPr>
          <w:rFonts w:asciiTheme="minorHAnsi" w:hAnsiTheme="minorHAnsi"/>
          <w:sz w:val="24"/>
          <w:szCs w:val="24"/>
          <w:lang w:val="es-ES"/>
        </w:rPr>
        <w:t xml:space="preserve"> </w:t>
      </w:r>
      <w:r w:rsidR="00A37A9E" w:rsidRPr="00CC0ABC">
        <w:rPr>
          <w:rFonts w:asciiTheme="minorHAnsi" w:hAnsiTheme="minorHAnsi"/>
          <w:sz w:val="24"/>
          <w:szCs w:val="24"/>
          <w:lang w:val="es-ES"/>
        </w:rPr>
        <w:t xml:space="preserve">importancia e </w:t>
      </w:r>
      <w:r w:rsidRPr="00CC0ABC">
        <w:rPr>
          <w:rFonts w:asciiTheme="minorHAnsi" w:hAnsiTheme="minorHAnsi"/>
          <w:sz w:val="24"/>
          <w:szCs w:val="24"/>
          <w:lang w:val="es-ES"/>
        </w:rPr>
        <w:t xml:space="preserve">influencia de una marca país, cómo se relaciona estrechamente con la imagen país, se analizó la situación de nuestro país en este ámbito y se propuso una feria como </w:t>
      </w:r>
      <w:r w:rsidR="004659B2" w:rsidRPr="00CC0ABC">
        <w:rPr>
          <w:rFonts w:asciiTheme="minorHAnsi" w:hAnsiTheme="minorHAnsi"/>
          <w:sz w:val="24"/>
          <w:szCs w:val="24"/>
          <w:lang w:val="es-ES"/>
        </w:rPr>
        <w:t xml:space="preserve">solución y </w:t>
      </w:r>
      <w:r w:rsidRPr="00CC0ABC">
        <w:rPr>
          <w:rFonts w:asciiTheme="minorHAnsi" w:hAnsiTheme="minorHAnsi"/>
          <w:sz w:val="24"/>
          <w:szCs w:val="24"/>
          <w:lang w:val="es-ES"/>
        </w:rPr>
        <w:t>medio de gran magnitud para difundir la marca país Ecuador ama la vida, sus logros y además generar una buena imagen país fortaleciendo el orgullo nacional mediante el rescate de nuestra cultura y demostrando al resto de nuestra gente de las diferentes regiones por qué los ecuatorianos amamos la vida.</w:t>
      </w:r>
    </w:p>
    <w:p w:rsidR="00231A78" w:rsidRPr="00CC0ABC" w:rsidRDefault="00231A78" w:rsidP="00231A78">
      <w:pPr>
        <w:autoSpaceDE w:val="0"/>
        <w:autoSpaceDN w:val="0"/>
        <w:adjustRightInd w:val="0"/>
        <w:spacing w:after="0" w:line="240" w:lineRule="auto"/>
        <w:rPr>
          <w:rFonts w:asciiTheme="minorHAnsi" w:hAnsiTheme="minorHAnsi"/>
          <w:sz w:val="24"/>
          <w:szCs w:val="24"/>
          <w:lang w:val="es-ES"/>
        </w:rPr>
      </w:pPr>
    </w:p>
    <w:p w:rsidR="00231A78" w:rsidRPr="00CC0ABC" w:rsidRDefault="0061443B" w:rsidP="00231A78">
      <w:pPr>
        <w:autoSpaceDE w:val="0"/>
        <w:autoSpaceDN w:val="0"/>
        <w:adjustRightInd w:val="0"/>
        <w:spacing w:after="0" w:line="240" w:lineRule="auto"/>
        <w:rPr>
          <w:rFonts w:asciiTheme="minorHAnsi" w:hAnsiTheme="minorHAnsi"/>
          <w:sz w:val="24"/>
          <w:szCs w:val="24"/>
          <w:lang w:val="es-ES"/>
        </w:rPr>
      </w:pPr>
      <w:r>
        <w:rPr>
          <w:rFonts w:asciiTheme="minorHAnsi" w:hAnsiTheme="minorHAnsi"/>
          <w:sz w:val="24"/>
          <w:szCs w:val="24"/>
          <w:lang w:val="es-ES"/>
        </w:rPr>
        <w:t>Esta conclusión resulta ser fundamental para la marca país,</w:t>
      </w:r>
      <w:r w:rsidR="00231A78" w:rsidRPr="00CC0ABC">
        <w:rPr>
          <w:rFonts w:asciiTheme="minorHAnsi" w:hAnsiTheme="minorHAnsi"/>
          <w:sz w:val="24"/>
          <w:szCs w:val="24"/>
          <w:lang w:val="es-ES"/>
        </w:rPr>
        <w:t xml:space="preserve"> fortalecer nuestra imagen nacional repercute en el mercado internacional que nos verá de esta forma, como un país sólido y comprometido con el mismo, orgulloso de lo que tiene y promueve; en resumidas cuentas un futuro destino turístico que les gustaría visitar.</w:t>
      </w:r>
    </w:p>
    <w:p w:rsidR="00231A78" w:rsidRPr="00CC0ABC" w:rsidRDefault="00231A78" w:rsidP="00D07501">
      <w:pPr>
        <w:autoSpaceDE w:val="0"/>
        <w:autoSpaceDN w:val="0"/>
        <w:adjustRightInd w:val="0"/>
        <w:spacing w:after="0" w:line="240" w:lineRule="auto"/>
        <w:rPr>
          <w:rFonts w:asciiTheme="minorHAnsi" w:hAnsiTheme="minorHAnsi"/>
          <w:lang w:val="es-ES"/>
        </w:rPr>
      </w:pPr>
    </w:p>
    <w:p w:rsidR="004222EC" w:rsidRPr="00CC0ABC" w:rsidRDefault="004222EC" w:rsidP="00D07501">
      <w:pPr>
        <w:autoSpaceDE w:val="0"/>
        <w:autoSpaceDN w:val="0"/>
        <w:adjustRightInd w:val="0"/>
        <w:spacing w:after="0" w:line="240" w:lineRule="auto"/>
        <w:rPr>
          <w:rFonts w:asciiTheme="minorHAnsi" w:hAnsiTheme="minorHAnsi"/>
          <w:lang w:val="es-ES"/>
        </w:rPr>
      </w:pPr>
    </w:p>
    <w:p w:rsidR="004222EC" w:rsidRPr="00CC0ABC" w:rsidRDefault="004222EC" w:rsidP="00D07501">
      <w:pPr>
        <w:autoSpaceDE w:val="0"/>
        <w:autoSpaceDN w:val="0"/>
        <w:adjustRightInd w:val="0"/>
        <w:spacing w:after="0" w:line="240" w:lineRule="auto"/>
        <w:rPr>
          <w:rFonts w:asciiTheme="minorHAnsi" w:hAnsiTheme="minorHAnsi"/>
          <w:lang w:val="es-ES"/>
        </w:rPr>
      </w:pPr>
    </w:p>
    <w:p w:rsidR="000F1BD0" w:rsidRPr="00CC0ABC" w:rsidRDefault="000F1BD0" w:rsidP="00D07501">
      <w:pPr>
        <w:autoSpaceDE w:val="0"/>
        <w:autoSpaceDN w:val="0"/>
        <w:adjustRightInd w:val="0"/>
        <w:spacing w:after="0" w:line="240" w:lineRule="auto"/>
        <w:rPr>
          <w:rFonts w:asciiTheme="minorHAnsi" w:hAnsiTheme="minorHAnsi"/>
          <w:lang w:val="es-ES"/>
        </w:rPr>
      </w:pPr>
    </w:p>
    <w:p w:rsidR="000F1BD0" w:rsidRPr="00CC0ABC" w:rsidRDefault="000F1BD0" w:rsidP="00D07501">
      <w:pPr>
        <w:autoSpaceDE w:val="0"/>
        <w:autoSpaceDN w:val="0"/>
        <w:adjustRightInd w:val="0"/>
        <w:spacing w:after="0" w:line="240" w:lineRule="auto"/>
        <w:rPr>
          <w:rFonts w:asciiTheme="minorHAnsi" w:hAnsiTheme="minorHAnsi"/>
          <w:lang w:val="es-ES"/>
        </w:rPr>
      </w:pPr>
    </w:p>
    <w:p w:rsidR="00EA00C5" w:rsidRPr="00CC0ABC" w:rsidRDefault="00EA00C5" w:rsidP="00D07501">
      <w:pPr>
        <w:autoSpaceDE w:val="0"/>
        <w:autoSpaceDN w:val="0"/>
        <w:adjustRightInd w:val="0"/>
        <w:spacing w:after="0" w:line="240" w:lineRule="auto"/>
        <w:rPr>
          <w:rFonts w:asciiTheme="minorHAnsi" w:hAnsiTheme="minorHAnsi"/>
          <w:lang w:val="es-EC"/>
        </w:rPr>
      </w:pPr>
    </w:p>
    <w:p w:rsidR="005E60A7" w:rsidRPr="00CC0ABC" w:rsidRDefault="005E60A7" w:rsidP="00D07501">
      <w:pPr>
        <w:autoSpaceDE w:val="0"/>
        <w:autoSpaceDN w:val="0"/>
        <w:adjustRightInd w:val="0"/>
        <w:spacing w:after="0" w:line="240" w:lineRule="auto"/>
        <w:rPr>
          <w:rFonts w:asciiTheme="minorHAnsi" w:hAnsiTheme="minorHAnsi"/>
          <w:lang w:val="es-EC"/>
        </w:rPr>
        <w:sectPr w:rsidR="005E60A7" w:rsidRPr="00CC0ABC" w:rsidSect="00B117AA">
          <w:pgSz w:w="11906" w:h="16838"/>
          <w:pgMar w:top="1418" w:right="1418" w:bottom="1418" w:left="1985" w:header="709" w:footer="346" w:gutter="0"/>
          <w:pgNumType w:chapStyle="1"/>
          <w:cols w:space="708"/>
          <w:titlePg/>
          <w:docGrid w:linePitch="360"/>
        </w:sectPr>
      </w:pPr>
    </w:p>
    <w:p w:rsidR="00E64833" w:rsidRPr="00CC0ABC" w:rsidRDefault="00E64833" w:rsidP="00E64833">
      <w:pPr>
        <w:pStyle w:val="textomarcapais12pt"/>
        <w:rPr>
          <w:rFonts w:asciiTheme="minorHAnsi" w:hAnsiTheme="minorHAnsi"/>
          <w:color w:val="auto"/>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903F30" w:rsidP="00E64833">
      <w:pPr>
        <w:spacing w:after="0" w:line="240" w:lineRule="auto"/>
        <w:rPr>
          <w:rFonts w:asciiTheme="minorHAnsi" w:hAnsiTheme="minorHAnsi"/>
          <w:b/>
          <w:lang w:val="es-EC"/>
        </w:rPr>
      </w:pPr>
      <w:r w:rsidRPr="00903F30">
        <w:rPr>
          <w:rFonts w:asciiTheme="minorHAnsi" w:hAnsiTheme="minorHAnsi"/>
          <w:b/>
          <w:noProof/>
          <w:lang w:val="es-ES" w:eastAsia="es-ES" w:bidi="ar-SA"/>
        </w:rPr>
        <w:pict>
          <v:group id="_x0000_s1251" style="position:absolute;left:0;text-align:left;margin-left:8.5pt;margin-top:-.65pt;width:443.75pt;height:573.25pt;z-index:251778048" coordorigin="2155,2382" coordsize="8875,11465">
            <v:rect id="_x0000_s1252" style="position:absolute;left:2155;top:2382;width:2222;height:8253" fillcolor="silver" stroked="f"/>
            <v:shape id="_x0000_s1253" type="#_x0000_t202" style="position:absolute;left:4856;top:11579;width:6174;height:2268;mso-width-relative:margin;mso-height-relative:margin" stroked="f">
              <v:textbox style="mso-next-textbox:#_x0000_s1253">
                <w:txbxContent>
                  <w:p w:rsidR="00B21AAE" w:rsidRPr="007C49B3" w:rsidRDefault="00B21AAE" w:rsidP="00E64833">
                    <w:pPr>
                      <w:spacing w:after="0" w:line="240" w:lineRule="auto"/>
                      <w:jc w:val="center"/>
                      <w:rPr>
                        <w:b/>
                        <w:sz w:val="44"/>
                        <w:szCs w:val="44"/>
                        <w:u w:val="single"/>
                      </w:rPr>
                    </w:pPr>
                  </w:p>
                  <w:p w:rsidR="00B21AAE" w:rsidRPr="007C49B3" w:rsidRDefault="00B21AAE" w:rsidP="00E64833">
                    <w:pPr>
                      <w:spacing w:after="0" w:line="240" w:lineRule="auto"/>
                      <w:jc w:val="center"/>
                      <w:rPr>
                        <w:b/>
                        <w:sz w:val="44"/>
                        <w:szCs w:val="44"/>
                      </w:rPr>
                    </w:pPr>
                    <w:r>
                      <w:rPr>
                        <w:b/>
                        <w:sz w:val="44"/>
                        <w:szCs w:val="44"/>
                      </w:rPr>
                      <w:t>BIBLIOGRAFÍA</w:t>
                    </w:r>
                  </w:p>
                </w:txbxContent>
              </v:textbox>
            </v:shape>
          </v:group>
        </w:pict>
      </w: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r w:rsidRPr="00CC0ABC">
        <w:rPr>
          <w:rFonts w:asciiTheme="minorHAnsi" w:hAnsiTheme="minorHAnsi"/>
          <w:b/>
          <w:noProof/>
          <w:lang w:bidi="ar-SA"/>
        </w:rPr>
        <w:drawing>
          <wp:anchor distT="0" distB="0" distL="114300" distR="114300" simplePos="0" relativeHeight="251776000" behindDoc="0" locked="0" layoutInCell="1" allowOverlap="1">
            <wp:simplePos x="0" y="0"/>
            <wp:positionH relativeFrom="column">
              <wp:posOffset>1316990</wp:posOffset>
            </wp:positionH>
            <wp:positionV relativeFrom="paragraph">
              <wp:posOffset>7020560</wp:posOffset>
            </wp:positionV>
            <wp:extent cx="1529715" cy="1504315"/>
            <wp:effectExtent l="19050" t="0" r="0" b="0"/>
            <wp:wrapNone/>
            <wp:docPr id="19" name="Imagen 7" descr="D:\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D:\Untitled-1.png"/>
                    <pic:cNvPicPr>
                      <a:picLocks noChangeAspect="1" noChangeArrowheads="1"/>
                    </pic:cNvPicPr>
                  </pic:nvPicPr>
                  <pic:blipFill>
                    <a:blip r:embed="rId13" cstate="print"/>
                    <a:srcRect/>
                    <a:stretch>
                      <a:fillRect/>
                    </a:stretch>
                  </pic:blipFill>
                  <pic:spPr bwMode="auto">
                    <a:xfrm>
                      <a:off x="0" y="0"/>
                      <a:ext cx="1529715" cy="1504315"/>
                    </a:xfrm>
                    <a:prstGeom prst="rect">
                      <a:avLst/>
                    </a:prstGeom>
                    <a:noFill/>
                    <a:ln w="9525">
                      <a:noFill/>
                      <a:miter lim="800000"/>
                      <a:headEnd/>
                      <a:tailEnd/>
                    </a:ln>
                  </pic:spPr>
                </pic:pic>
              </a:graphicData>
            </a:graphic>
          </wp:anchor>
        </w:drawing>
      </w: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r w:rsidRPr="00CC0ABC">
        <w:rPr>
          <w:rFonts w:asciiTheme="minorHAnsi" w:hAnsiTheme="minorHAnsi"/>
          <w:b/>
          <w:noProof/>
          <w:lang w:bidi="ar-SA"/>
        </w:rPr>
        <w:drawing>
          <wp:anchor distT="0" distB="0" distL="114300" distR="114300" simplePos="0" relativeHeight="251777024" behindDoc="0" locked="0" layoutInCell="1" allowOverlap="1">
            <wp:simplePos x="0" y="0"/>
            <wp:positionH relativeFrom="column">
              <wp:posOffset>44450</wp:posOffset>
            </wp:positionH>
            <wp:positionV relativeFrom="paragraph">
              <wp:posOffset>27305</wp:posOffset>
            </wp:positionV>
            <wp:extent cx="1530350" cy="1503045"/>
            <wp:effectExtent l="19050" t="0" r="0" b="0"/>
            <wp:wrapNone/>
            <wp:docPr id="32" name="Imagen 7" descr="D:\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D:\Untitled-1.png"/>
                    <pic:cNvPicPr>
                      <a:picLocks noChangeAspect="1" noChangeArrowheads="1"/>
                    </pic:cNvPicPr>
                  </pic:nvPicPr>
                  <pic:blipFill>
                    <a:blip r:embed="rId13" cstate="print"/>
                    <a:srcRect/>
                    <a:stretch>
                      <a:fillRect/>
                    </a:stretch>
                  </pic:blipFill>
                  <pic:spPr bwMode="auto">
                    <a:xfrm>
                      <a:off x="0" y="0"/>
                      <a:ext cx="1530350" cy="1503045"/>
                    </a:xfrm>
                    <a:prstGeom prst="rect">
                      <a:avLst/>
                    </a:prstGeom>
                    <a:noFill/>
                    <a:ln w="9525">
                      <a:noFill/>
                      <a:miter lim="800000"/>
                      <a:headEnd/>
                      <a:tailEnd/>
                    </a:ln>
                  </pic:spPr>
                </pic:pic>
              </a:graphicData>
            </a:graphic>
          </wp:anchor>
        </w:drawing>
      </w: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jc w:val="left"/>
        <w:rPr>
          <w:rFonts w:asciiTheme="minorHAnsi" w:hAnsiTheme="minorHAnsi"/>
          <w:b/>
          <w:lang w:val="es-EC"/>
        </w:rPr>
      </w:pPr>
      <w:r w:rsidRPr="00CC0ABC">
        <w:rPr>
          <w:rFonts w:asciiTheme="minorHAnsi" w:hAnsiTheme="minorHAnsi"/>
          <w:b/>
          <w:lang w:val="es-EC"/>
        </w:rPr>
        <w:br w:type="page"/>
      </w:r>
    </w:p>
    <w:p w:rsidR="00D07501" w:rsidRPr="00CC0ABC" w:rsidRDefault="00A2447B" w:rsidP="00D07501">
      <w:pPr>
        <w:numPr>
          <w:ilvl w:val="0"/>
          <w:numId w:val="32"/>
        </w:numPr>
        <w:autoSpaceDE w:val="0"/>
        <w:autoSpaceDN w:val="0"/>
        <w:adjustRightInd w:val="0"/>
        <w:spacing w:after="0" w:line="240" w:lineRule="auto"/>
        <w:rPr>
          <w:rFonts w:asciiTheme="minorHAnsi" w:hAnsiTheme="minorHAnsi"/>
          <w:b/>
          <w:caps/>
          <w:spacing w:val="15"/>
          <w:sz w:val="32"/>
          <w:szCs w:val="22"/>
          <w:lang w:val="es-ES"/>
        </w:rPr>
      </w:pPr>
      <w:bookmarkStart w:id="250" w:name="_Toc316937318"/>
      <w:r w:rsidRPr="00CC0ABC">
        <w:rPr>
          <w:rStyle w:val="Ttulo2Car"/>
          <w:rFonts w:asciiTheme="minorHAnsi" w:hAnsiTheme="minorHAnsi"/>
          <w:color w:val="auto"/>
          <w:lang w:val="es-ES"/>
        </w:rPr>
        <w:lastRenderedPageBreak/>
        <w:t>BIBLIO</w:t>
      </w:r>
      <w:r w:rsidR="00D07501" w:rsidRPr="00CC0ABC">
        <w:rPr>
          <w:rStyle w:val="Ttulo2Car"/>
          <w:rFonts w:asciiTheme="minorHAnsi" w:hAnsiTheme="minorHAnsi"/>
          <w:color w:val="auto"/>
          <w:lang w:val="es-ES"/>
        </w:rPr>
        <w:t>GRAFÍA</w:t>
      </w:r>
      <w:bookmarkEnd w:id="250"/>
    </w:p>
    <w:p w:rsidR="00D07501" w:rsidRPr="00CC0ABC" w:rsidRDefault="00D07501" w:rsidP="00006EE6">
      <w:pPr>
        <w:spacing w:after="0" w:line="240" w:lineRule="auto"/>
        <w:rPr>
          <w:rFonts w:asciiTheme="minorHAnsi" w:hAnsiTheme="minorHAnsi"/>
          <w:lang w:val="es-MX"/>
        </w:rPr>
      </w:pPr>
    </w:p>
    <w:p w:rsidR="00D07501" w:rsidRPr="00CC0ABC" w:rsidRDefault="00485D90" w:rsidP="00485D90">
      <w:pPr>
        <w:tabs>
          <w:tab w:val="left" w:pos="6450"/>
        </w:tabs>
        <w:spacing w:after="0" w:line="240" w:lineRule="auto"/>
        <w:rPr>
          <w:rFonts w:asciiTheme="minorHAnsi" w:hAnsiTheme="minorHAnsi"/>
          <w:lang w:val="es-ES"/>
        </w:rPr>
      </w:pPr>
      <w:r w:rsidRPr="00CC0ABC">
        <w:rPr>
          <w:rFonts w:asciiTheme="minorHAnsi" w:hAnsiTheme="minorHAnsi"/>
          <w:lang w:val="es-ES"/>
        </w:rPr>
        <w:tab/>
      </w:r>
    </w:p>
    <w:p w:rsidR="00D07501" w:rsidRPr="00215BC6" w:rsidRDefault="00D07501" w:rsidP="00D07501">
      <w:pPr>
        <w:tabs>
          <w:tab w:val="left" w:pos="426"/>
        </w:tabs>
        <w:spacing w:after="0" w:line="240" w:lineRule="auto"/>
        <w:rPr>
          <w:rFonts w:asciiTheme="minorHAnsi" w:hAnsiTheme="minorHAnsi"/>
          <w:lang w:val="es-ES"/>
        </w:rPr>
      </w:pPr>
      <w:r w:rsidRPr="00215BC6">
        <w:rPr>
          <w:rFonts w:asciiTheme="minorHAnsi" w:hAnsiTheme="minorHAnsi"/>
          <w:lang w:val="es-ES" w:eastAsia="es-EC"/>
        </w:rPr>
        <w:t>[1]</w:t>
      </w:r>
      <w:r w:rsidRPr="00215BC6">
        <w:rPr>
          <w:rFonts w:asciiTheme="minorHAnsi" w:hAnsiTheme="minorHAnsi"/>
          <w:lang w:val="es-ES" w:eastAsia="es-EC"/>
        </w:rPr>
        <w:tab/>
      </w:r>
      <w:r w:rsidRPr="00215BC6">
        <w:rPr>
          <w:rFonts w:asciiTheme="minorHAnsi" w:hAnsiTheme="minorHAnsi"/>
          <w:lang w:val="es-ES"/>
        </w:rPr>
        <w:t>Marca País Ecuador 2011 – Inicios y Desarrollo</w:t>
      </w:r>
    </w:p>
    <w:p w:rsidR="00D07501" w:rsidRPr="00215BC6" w:rsidRDefault="00903F30" w:rsidP="00FB553D">
      <w:pPr>
        <w:tabs>
          <w:tab w:val="left" w:pos="426"/>
        </w:tabs>
        <w:spacing w:after="0" w:line="240" w:lineRule="auto"/>
        <w:ind w:left="426"/>
        <w:rPr>
          <w:rFonts w:asciiTheme="minorHAnsi" w:hAnsiTheme="minorHAnsi"/>
          <w:lang w:val="es-ES"/>
        </w:rPr>
      </w:pPr>
      <w:hyperlink r:id="rId108" w:history="1">
        <w:r w:rsidR="00FB553D" w:rsidRPr="00215BC6">
          <w:rPr>
            <w:rStyle w:val="Hipervnculo"/>
            <w:rFonts w:asciiTheme="minorHAnsi" w:hAnsiTheme="minorHAnsi"/>
            <w:color w:val="auto"/>
            <w:u w:val="none"/>
            <w:lang w:val="es-ES"/>
          </w:rPr>
          <w:t>http://www.eluniverso.com/2010/10/22/1/1356/nueva-marca-pais-tiene-rasgos-semejantes- otras.html</w:t>
        </w:r>
      </w:hyperlink>
    </w:p>
    <w:p w:rsidR="00D07501" w:rsidRPr="00634FC9" w:rsidRDefault="00903F30" w:rsidP="00FB553D">
      <w:pPr>
        <w:tabs>
          <w:tab w:val="left" w:pos="426"/>
        </w:tabs>
        <w:spacing w:after="0" w:line="240" w:lineRule="auto"/>
        <w:ind w:left="426"/>
        <w:rPr>
          <w:lang w:val="es-ES"/>
        </w:rPr>
      </w:pPr>
      <w:hyperlink r:id="rId109" w:history="1">
        <w:r w:rsidR="00D07501" w:rsidRPr="00215BC6">
          <w:rPr>
            <w:rStyle w:val="Hipervnculo"/>
            <w:rFonts w:asciiTheme="minorHAnsi" w:hAnsiTheme="minorHAnsi"/>
            <w:color w:val="auto"/>
            <w:u w:val="none"/>
            <w:lang w:val="es-ES"/>
          </w:rPr>
          <w:t>http://www.turismo.gob.ec/noticias-2010/</w:t>
        </w:r>
      </w:hyperlink>
    </w:p>
    <w:p w:rsidR="0010176B" w:rsidRPr="00215BC6" w:rsidRDefault="0010176B" w:rsidP="00FB553D">
      <w:pPr>
        <w:tabs>
          <w:tab w:val="left" w:pos="426"/>
        </w:tabs>
        <w:spacing w:after="0" w:line="240" w:lineRule="auto"/>
        <w:ind w:left="426"/>
        <w:rPr>
          <w:rFonts w:asciiTheme="minorHAnsi" w:hAnsiTheme="minorHAnsi"/>
          <w:lang w:val="es-ES"/>
        </w:rPr>
      </w:pPr>
      <w:r w:rsidRPr="0010176B">
        <w:rPr>
          <w:rFonts w:asciiTheme="minorHAnsi" w:hAnsiTheme="minorHAnsi"/>
          <w:lang w:val="es-ES"/>
        </w:rPr>
        <w:t>http://www.marcapaisecuador.com/</w:t>
      </w:r>
    </w:p>
    <w:p w:rsidR="00D07501" w:rsidRPr="00215BC6" w:rsidRDefault="00D07501" w:rsidP="00D07501">
      <w:pPr>
        <w:tabs>
          <w:tab w:val="left" w:pos="426"/>
        </w:tabs>
        <w:spacing w:after="0" w:line="240" w:lineRule="auto"/>
        <w:rPr>
          <w:rFonts w:asciiTheme="minorHAnsi" w:hAnsiTheme="minorHAnsi"/>
          <w:lang w:val="es-ES"/>
        </w:rPr>
      </w:pPr>
    </w:p>
    <w:p w:rsidR="00D07501" w:rsidRPr="00215BC6" w:rsidRDefault="00D07501" w:rsidP="00D07501">
      <w:pPr>
        <w:tabs>
          <w:tab w:val="left" w:pos="426"/>
        </w:tabs>
        <w:spacing w:after="0" w:line="240" w:lineRule="auto"/>
        <w:ind w:left="426" w:hanging="426"/>
        <w:rPr>
          <w:rFonts w:asciiTheme="minorHAnsi" w:hAnsiTheme="minorHAnsi"/>
          <w:lang w:val="es-ES" w:eastAsia="es-EC"/>
        </w:rPr>
      </w:pPr>
      <w:r w:rsidRPr="00215BC6">
        <w:rPr>
          <w:rFonts w:asciiTheme="minorHAnsi" w:hAnsiTheme="minorHAnsi"/>
          <w:lang w:val="es-ES" w:eastAsia="es-EC"/>
        </w:rPr>
        <w:t>[2]</w:t>
      </w:r>
      <w:r w:rsidRPr="00215BC6">
        <w:rPr>
          <w:rFonts w:asciiTheme="minorHAnsi" w:hAnsiTheme="minorHAnsi"/>
          <w:lang w:val="es-ES" w:eastAsia="es-EC"/>
        </w:rPr>
        <w:tab/>
        <w:t>Estrategia de Marca País Ecuador a nivel nacional e internacional, desde su lanzamiento hasta la actualidad – mes de Septiembre, 2011</w:t>
      </w:r>
    </w:p>
    <w:p w:rsidR="00215BC6" w:rsidRPr="00215BC6" w:rsidRDefault="00D07501" w:rsidP="00D07501">
      <w:pPr>
        <w:tabs>
          <w:tab w:val="left" w:pos="426"/>
        </w:tabs>
        <w:spacing w:after="0" w:line="240" w:lineRule="auto"/>
        <w:ind w:left="426" w:hanging="426"/>
        <w:rPr>
          <w:rFonts w:asciiTheme="minorHAnsi" w:hAnsiTheme="minorHAnsi"/>
          <w:lang w:val="es-ES" w:eastAsia="es-EC"/>
        </w:rPr>
      </w:pPr>
      <w:r w:rsidRPr="00215BC6">
        <w:rPr>
          <w:rFonts w:asciiTheme="minorHAnsi" w:hAnsiTheme="minorHAnsi"/>
          <w:lang w:val="es-ES" w:eastAsia="es-EC"/>
        </w:rPr>
        <w:tab/>
      </w:r>
      <w:hyperlink r:id="rId110" w:history="1">
        <w:r w:rsidRPr="00215BC6">
          <w:rPr>
            <w:rStyle w:val="Hipervnculo"/>
            <w:rFonts w:asciiTheme="minorHAnsi" w:hAnsiTheme="minorHAnsi"/>
            <w:color w:val="auto"/>
            <w:u w:val="none"/>
            <w:lang w:val="es-ES" w:eastAsia="es-EC"/>
          </w:rPr>
          <w:t>http://www.yebool.com/</w:t>
        </w:r>
      </w:hyperlink>
      <w:r w:rsidRPr="00215BC6">
        <w:rPr>
          <w:rFonts w:asciiTheme="minorHAnsi" w:hAnsiTheme="minorHAnsi"/>
          <w:lang w:val="es-ES" w:eastAsia="es-EC"/>
        </w:rPr>
        <w:t xml:space="preserve"> - Guía de Viajes de Ecuador</w:t>
      </w:r>
    </w:p>
    <w:p w:rsidR="00D07501" w:rsidRPr="00215BC6" w:rsidRDefault="00215BC6" w:rsidP="00D07501">
      <w:pPr>
        <w:tabs>
          <w:tab w:val="left" w:pos="426"/>
        </w:tabs>
        <w:spacing w:after="0" w:line="240" w:lineRule="auto"/>
        <w:ind w:left="426" w:hanging="426"/>
        <w:rPr>
          <w:rFonts w:asciiTheme="minorHAnsi" w:hAnsiTheme="minorHAnsi"/>
          <w:lang w:val="es-ES" w:eastAsia="es-EC"/>
        </w:rPr>
      </w:pPr>
      <w:r w:rsidRPr="00215BC6">
        <w:rPr>
          <w:rFonts w:asciiTheme="minorHAnsi" w:hAnsiTheme="minorHAnsi"/>
          <w:lang w:val="es-ES" w:eastAsia="es-EC"/>
        </w:rPr>
        <w:tab/>
      </w:r>
      <w:hyperlink r:id="rId111" w:history="1">
        <w:r w:rsidRPr="00215BC6">
          <w:rPr>
            <w:lang w:val="es-ES" w:eastAsia="es-EC"/>
          </w:rPr>
          <w:t>http://www.ministeriodeturismo.com/</w:t>
        </w:r>
      </w:hyperlink>
    </w:p>
    <w:p w:rsidR="00215BC6" w:rsidRDefault="00215BC6" w:rsidP="00D07501">
      <w:pPr>
        <w:tabs>
          <w:tab w:val="left" w:pos="426"/>
        </w:tabs>
        <w:spacing w:after="0" w:line="240" w:lineRule="auto"/>
        <w:ind w:left="426" w:hanging="426"/>
        <w:rPr>
          <w:rFonts w:asciiTheme="minorHAnsi" w:hAnsiTheme="minorHAnsi"/>
          <w:lang w:val="es-ES" w:eastAsia="es-EC"/>
        </w:rPr>
      </w:pPr>
      <w:r w:rsidRPr="00215BC6">
        <w:rPr>
          <w:rFonts w:asciiTheme="minorHAnsi" w:hAnsiTheme="minorHAnsi"/>
          <w:lang w:val="es-ES" w:eastAsia="es-EC"/>
        </w:rPr>
        <w:tab/>
      </w:r>
      <w:hyperlink r:id="rId112" w:history="1">
        <w:r w:rsidRPr="00215BC6">
          <w:rPr>
            <w:lang w:val="es-ES" w:eastAsia="es-EC"/>
          </w:rPr>
          <w:t>http://www.telegrafo.com.ec/index.php?option=com_zoo&amp;task=item&amp;item_id=28819&amp;Itemid=29</w:t>
        </w:r>
      </w:hyperlink>
    </w:p>
    <w:p w:rsidR="008F2CF2" w:rsidRPr="00215BC6" w:rsidRDefault="008F2CF2" w:rsidP="00D07501">
      <w:pPr>
        <w:tabs>
          <w:tab w:val="left" w:pos="426"/>
        </w:tabs>
        <w:spacing w:after="0" w:line="240" w:lineRule="auto"/>
        <w:ind w:left="426" w:hanging="426"/>
        <w:rPr>
          <w:rFonts w:asciiTheme="minorHAnsi" w:hAnsiTheme="minorHAnsi"/>
          <w:lang w:val="es-ES" w:eastAsia="es-EC"/>
        </w:rPr>
      </w:pPr>
      <w:r>
        <w:rPr>
          <w:rFonts w:asciiTheme="minorHAnsi" w:hAnsiTheme="minorHAnsi"/>
          <w:lang w:val="es-ES" w:eastAsia="es-EC"/>
        </w:rPr>
        <w:tab/>
      </w:r>
      <w:r w:rsidRPr="008F2CF2">
        <w:rPr>
          <w:rFonts w:asciiTheme="minorHAnsi" w:hAnsiTheme="minorHAnsi"/>
          <w:lang w:val="es-ES" w:eastAsia="es-EC"/>
        </w:rPr>
        <w:t>http://www.ablturismo.com/content/view/1404110/Ministro-de-Turismo-de-Ecuador-lanza-marca-pais-Ecuador-ama-la-vida-en-Anato-de-Bogota.html</w:t>
      </w:r>
    </w:p>
    <w:p w:rsidR="00215BC6" w:rsidRPr="00215BC6" w:rsidRDefault="00215BC6" w:rsidP="00D07501">
      <w:pPr>
        <w:tabs>
          <w:tab w:val="left" w:pos="426"/>
        </w:tabs>
        <w:spacing w:after="0" w:line="240" w:lineRule="auto"/>
        <w:ind w:left="426" w:hanging="426"/>
        <w:rPr>
          <w:rFonts w:asciiTheme="minorHAnsi" w:hAnsiTheme="minorHAnsi"/>
          <w:lang w:val="es-ES" w:eastAsia="es-EC"/>
        </w:rPr>
      </w:pPr>
    </w:p>
    <w:p w:rsidR="00D07501" w:rsidRPr="00215BC6" w:rsidRDefault="00D07501" w:rsidP="00D07501">
      <w:pPr>
        <w:tabs>
          <w:tab w:val="left" w:pos="426"/>
        </w:tabs>
        <w:spacing w:after="0" w:line="240" w:lineRule="auto"/>
        <w:rPr>
          <w:rFonts w:asciiTheme="minorHAnsi" w:hAnsiTheme="minorHAnsi"/>
          <w:lang w:val="es-ES" w:eastAsia="es-EC"/>
        </w:rPr>
      </w:pPr>
      <w:r w:rsidRPr="00215BC6">
        <w:rPr>
          <w:rFonts w:asciiTheme="minorHAnsi" w:hAnsiTheme="minorHAnsi"/>
          <w:lang w:val="es-ES" w:eastAsia="es-EC"/>
        </w:rPr>
        <w:t>[3]</w:t>
      </w:r>
      <w:r w:rsidRPr="00215BC6">
        <w:rPr>
          <w:rFonts w:asciiTheme="minorHAnsi" w:hAnsiTheme="minorHAnsi"/>
          <w:lang w:val="es-ES" w:eastAsia="es-EC"/>
        </w:rPr>
        <w:tab/>
        <w:t>Ranking Mundial Marcas País – Estudios Realizados por consultores expertos en marca país.</w:t>
      </w:r>
    </w:p>
    <w:p w:rsidR="00215BC6" w:rsidRPr="00215BC6" w:rsidRDefault="007A2EAB" w:rsidP="00D07501">
      <w:pPr>
        <w:tabs>
          <w:tab w:val="left" w:pos="426"/>
        </w:tabs>
        <w:spacing w:after="0" w:line="240" w:lineRule="auto"/>
        <w:rPr>
          <w:rFonts w:asciiTheme="minorHAnsi" w:hAnsiTheme="minorHAnsi"/>
        </w:rPr>
      </w:pPr>
      <w:r w:rsidRPr="00215BC6">
        <w:rPr>
          <w:rFonts w:asciiTheme="minorHAnsi" w:hAnsiTheme="minorHAnsi"/>
          <w:lang w:val="es-EC" w:eastAsia="es-EC"/>
        </w:rPr>
        <w:tab/>
      </w:r>
      <w:r w:rsidRPr="00215BC6">
        <w:rPr>
          <w:rFonts w:asciiTheme="minorHAnsi" w:hAnsiTheme="minorHAnsi"/>
          <w:lang w:eastAsia="es-EC"/>
        </w:rPr>
        <w:t xml:space="preserve">Futurebrand2010.pdf, </w:t>
      </w:r>
      <w:hyperlink r:id="rId113" w:history="1">
        <w:r w:rsidR="00D07501" w:rsidRPr="00215BC6">
          <w:rPr>
            <w:rStyle w:val="Hipervnculo"/>
            <w:rFonts w:asciiTheme="minorHAnsi" w:hAnsiTheme="minorHAnsi"/>
            <w:color w:val="auto"/>
            <w:u w:val="none"/>
          </w:rPr>
          <w:t>http://www.futurebrand.blogspot.com/</w:t>
        </w:r>
      </w:hyperlink>
      <w:r w:rsidR="00D07501" w:rsidRPr="00215BC6">
        <w:rPr>
          <w:rFonts w:asciiTheme="minorHAnsi" w:hAnsiTheme="minorHAnsi"/>
        </w:rPr>
        <w:t xml:space="preserve"> </w:t>
      </w:r>
    </w:p>
    <w:p w:rsidR="00D07501" w:rsidRPr="00215BC6" w:rsidRDefault="00215BC6" w:rsidP="00D07501">
      <w:pPr>
        <w:tabs>
          <w:tab w:val="left" w:pos="426"/>
        </w:tabs>
        <w:spacing w:after="0" w:line="240" w:lineRule="auto"/>
        <w:rPr>
          <w:rFonts w:asciiTheme="minorHAnsi" w:hAnsiTheme="minorHAnsi"/>
        </w:rPr>
      </w:pPr>
      <w:r w:rsidRPr="00215BC6">
        <w:rPr>
          <w:rFonts w:asciiTheme="minorHAnsi" w:hAnsiTheme="minorHAnsi"/>
        </w:rPr>
        <w:tab/>
      </w:r>
      <w:hyperlink r:id="rId114" w:history="1">
        <w:r w:rsidR="00D07501" w:rsidRPr="00215BC6">
          <w:rPr>
            <w:rStyle w:val="Hipervnculo"/>
            <w:rFonts w:asciiTheme="minorHAnsi" w:hAnsiTheme="minorHAnsi"/>
            <w:color w:val="auto"/>
            <w:u w:val="none"/>
          </w:rPr>
          <w:t>http://www.futurebrand.com/</w:t>
        </w:r>
      </w:hyperlink>
    </w:p>
    <w:p w:rsidR="00D07501" w:rsidRPr="00215BC6" w:rsidRDefault="00D07501" w:rsidP="00D07501">
      <w:pPr>
        <w:tabs>
          <w:tab w:val="left" w:pos="426"/>
        </w:tabs>
        <w:spacing w:after="0" w:line="240" w:lineRule="auto"/>
        <w:rPr>
          <w:rFonts w:asciiTheme="minorHAnsi" w:hAnsiTheme="minorHAnsi"/>
        </w:rPr>
      </w:pPr>
      <w:r w:rsidRPr="00215BC6">
        <w:rPr>
          <w:rFonts w:asciiTheme="minorHAnsi" w:hAnsiTheme="minorHAnsi"/>
          <w:lang w:eastAsia="es-EC"/>
        </w:rPr>
        <w:tab/>
      </w:r>
      <w:hyperlink r:id="rId115" w:history="1">
        <w:r w:rsidRPr="00215BC6">
          <w:rPr>
            <w:rStyle w:val="Hipervnculo"/>
            <w:rFonts w:asciiTheme="minorHAnsi" w:hAnsiTheme="minorHAnsi"/>
            <w:color w:val="auto"/>
            <w:u w:val="none"/>
          </w:rPr>
          <w:t>http://www.simon-anholt.com/</w:t>
        </w:r>
      </w:hyperlink>
      <w:r w:rsidRPr="00215BC6">
        <w:rPr>
          <w:rFonts w:asciiTheme="minorHAnsi" w:hAnsiTheme="minorHAnsi"/>
        </w:rPr>
        <w:t xml:space="preserve"> </w:t>
      </w:r>
    </w:p>
    <w:p w:rsidR="00D07501" w:rsidRPr="00215BC6" w:rsidRDefault="00D07501" w:rsidP="00D07501">
      <w:pPr>
        <w:tabs>
          <w:tab w:val="left" w:pos="426"/>
        </w:tabs>
        <w:spacing w:after="0" w:line="240" w:lineRule="auto"/>
        <w:rPr>
          <w:rFonts w:asciiTheme="minorHAnsi" w:hAnsiTheme="minorHAnsi"/>
          <w:lang w:eastAsia="es-EC"/>
        </w:rPr>
      </w:pPr>
    </w:p>
    <w:p w:rsidR="00D07501" w:rsidRPr="00215BC6" w:rsidRDefault="00D07501" w:rsidP="00D07501">
      <w:pPr>
        <w:tabs>
          <w:tab w:val="left" w:pos="426"/>
        </w:tabs>
        <w:spacing w:after="0" w:line="240" w:lineRule="auto"/>
        <w:rPr>
          <w:rFonts w:asciiTheme="minorHAnsi" w:hAnsiTheme="minorHAnsi"/>
          <w:lang w:val="es-ES" w:eastAsia="es-EC"/>
        </w:rPr>
      </w:pPr>
      <w:r w:rsidRPr="00215BC6">
        <w:rPr>
          <w:rFonts w:asciiTheme="minorHAnsi" w:hAnsiTheme="minorHAnsi"/>
          <w:lang w:val="es-ES" w:eastAsia="es-EC"/>
        </w:rPr>
        <w:t xml:space="preserve">[4]    Población en las ciudades de Guayaquil, Quito y Cuenca – </w:t>
      </w:r>
      <w:r w:rsidR="00016A30" w:rsidRPr="00215BC6">
        <w:rPr>
          <w:rFonts w:asciiTheme="minorHAnsi" w:hAnsiTheme="minorHAnsi"/>
          <w:lang w:val="es-ES" w:eastAsia="es-EC"/>
        </w:rPr>
        <w:t>Cap.</w:t>
      </w:r>
      <w:r w:rsidRPr="00215BC6">
        <w:rPr>
          <w:rFonts w:asciiTheme="minorHAnsi" w:hAnsiTheme="minorHAnsi"/>
          <w:lang w:val="es-ES" w:eastAsia="es-EC"/>
        </w:rPr>
        <w:t xml:space="preserve"> 4 Método Investigativo.</w:t>
      </w:r>
      <w:r w:rsidRPr="00215BC6">
        <w:rPr>
          <w:rFonts w:asciiTheme="minorHAnsi" w:hAnsiTheme="minorHAnsi"/>
          <w:lang w:val="es-ES" w:eastAsia="es-EC"/>
        </w:rPr>
        <w:tab/>
        <w:t xml:space="preserve">  </w:t>
      </w:r>
    </w:p>
    <w:p w:rsidR="00D07501" w:rsidRPr="00215BC6" w:rsidRDefault="00D07501" w:rsidP="00D07501">
      <w:pPr>
        <w:tabs>
          <w:tab w:val="left" w:pos="426"/>
        </w:tabs>
        <w:spacing w:after="0" w:line="240" w:lineRule="auto"/>
        <w:rPr>
          <w:rFonts w:asciiTheme="minorHAnsi" w:hAnsiTheme="minorHAnsi"/>
          <w:lang w:val="es-ES" w:eastAsia="es-EC"/>
        </w:rPr>
      </w:pPr>
      <w:r w:rsidRPr="00215BC6">
        <w:rPr>
          <w:rFonts w:asciiTheme="minorHAnsi" w:hAnsiTheme="minorHAnsi"/>
          <w:lang w:val="es-ES" w:eastAsia="es-EC"/>
        </w:rPr>
        <w:t xml:space="preserve">         </w:t>
      </w:r>
      <w:hyperlink r:id="rId116" w:history="1">
        <w:r w:rsidRPr="00215BC6">
          <w:rPr>
            <w:rStyle w:val="Hipervnculo"/>
            <w:rFonts w:asciiTheme="minorHAnsi" w:hAnsiTheme="minorHAnsi"/>
            <w:color w:val="auto"/>
            <w:u w:val="none"/>
            <w:lang w:val="es-ES" w:eastAsia="es-EC"/>
          </w:rPr>
          <w:t>http://inec.gov.ec/</w:t>
        </w:r>
      </w:hyperlink>
    </w:p>
    <w:p w:rsidR="00D07501" w:rsidRPr="00215BC6" w:rsidRDefault="00D07501" w:rsidP="00D07501">
      <w:pPr>
        <w:tabs>
          <w:tab w:val="left" w:pos="426"/>
        </w:tabs>
        <w:spacing w:after="0" w:line="240" w:lineRule="auto"/>
        <w:rPr>
          <w:rFonts w:asciiTheme="minorHAnsi" w:hAnsiTheme="minorHAnsi"/>
          <w:lang w:val="es-ES" w:eastAsia="es-EC"/>
        </w:rPr>
      </w:pPr>
    </w:p>
    <w:p w:rsidR="00D07501" w:rsidRPr="00215BC6" w:rsidRDefault="00D07501" w:rsidP="00D07501">
      <w:pPr>
        <w:tabs>
          <w:tab w:val="left" w:pos="426"/>
        </w:tabs>
        <w:spacing w:after="0" w:line="240" w:lineRule="auto"/>
        <w:rPr>
          <w:rFonts w:asciiTheme="minorHAnsi" w:hAnsiTheme="minorHAnsi"/>
          <w:lang w:val="es-ES" w:eastAsia="es-EC"/>
        </w:rPr>
      </w:pPr>
      <w:r w:rsidRPr="00215BC6">
        <w:rPr>
          <w:rFonts w:asciiTheme="minorHAnsi" w:hAnsiTheme="minorHAnsi"/>
          <w:lang w:val="es-ES" w:eastAsia="es-EC"/>
        </w:rPr>
        <w:t>[5]</w:t>
      </w:r>
      <w:r w:rsidRPr="00215BC6">
        <w:rPr>
          <w:rFonts w:asciiTheme="minorHAnsi" w:hAnsiTheme="minorHAnsi"/>
          <w:lang w:val="es-ES" w:eastAsia="es-EC"/>
        </w:rPr>
        <w:tab/>
        <w:t>Presupuestos para Promoci</w:t>
      </w:r>
      <w:r w:rsidR="00CC624B" w:rsidRPr="00215BC6">
        <w:rPr>
          <w:rFonts w:asciiTheme="minorHAnsi" w:hAnsiTheme="minorHAnsi"/>
          <w:lang w:val="es-ES" w:eastAsia="es-EC"/>
        </w:rPr>
        <w:t xml:space="preserve">ón Feria – Diario El Universo </w:t>
      </w:r>
    </w:p>
    <w:p w:rsidR="00D07501" w:rsidRPr="00215BC6" w:rsidRDefault="00D07501" w:rsidP="00D07501">
      <w:pPr>
        <w:tabs>
          <w:tab w:val="left" w:pos="426"/>
        </w:tabs>
        <w:spacing w:after="0" w:line="240" w:lineRule="auto"/>
        <w:rPr>
          <w:rFonts w:asciiTheme="minorHAnsi" w:hAnsiTheme="minorHAnsi"/>
          <w:lang w:val="es-ES"/>
        </w:rPr>
      </w:pPr>
      <w:r w:rsidRPr="00215BC6">
        <w:rPr>
          <w:rFonts w:asciiTheme="minorHAnsi" w:hAnsiTheme="minorHAnsi"/>
          <w:lang w:val="es-ES" w:eastAsia="es-EC"/>
        </w:rPr>
        <w:tab/>
      </w:r>
      <w:hyperlink r:id="rId117" w:history="1">
        <w:r w:rsidRPr="00215BC6">
          <w:rPr>
            <w:rStyle w:val="Hipervnculo"/>
            <w:rFonts w:asciiTheme="minorHAnsi" w:hAnsiTheme="minorHAnsi"/>
            <w:color w:val="auto"/>
            <w:u w:val="none"/>
            <w:lang w:val="es-ES"/>
          </w:rPr>
          <w:t>http://www.eluniverso.com/publicidad/publicidadImpresa_revistas.htm</w:t>
        </w:r>
      </w:hyperlink>
    </w:p>
    <w:p w:rsidR="00D07501" w:rsidRPr="00215BC6" w:rsidRDefault="00D07501" w:rsidP="00D07501">
      <w:pPr>
        <w:tabs>
          <w:tab w:val="left" w:pos="426"/>
        </w:tabs>
        <w:spacing w:after="0" w:line="240" w:lineRule="auto"/>
        <w:rPr>
          <w:rFonts w:asciiTheme="minorHAnsi" w:hAnsiTheme="minorHAnsi"/>
          <w:lang w:val="es-ES"/>
        </w:rPr>
      </w:pPr>
    </w:p>
    <w:p w:rsidR="00D07501" w:rsidRPr="00215BC6" w:rsidRDefault="00D07501" w:rsidP="00D07501">
      <w:pPr>
        <w:tabs>
          <w:tab w:val="left" w:pos="426"/>
        </w:tabs>
        <w:spacing w:after="0" w:line="240" w:lineRule="auto"/>
        <w:rPr>
          <w:rFonts w:asciiTheme="minorHAnsi" w:hAnsiTheme="minorHAnsi"/>
          <w:lang w:val="es-ES" w:eastAsia="es-EC"/>
        </w:rPr>
      </w:pPr>
      <w:r w:rsidRPr="00215BC6">
        <w:rPr>
          <w:rFonts w:asciiTheme="minorHAnsi" w:hAnsiTheme="minorHAnsi"/>
          <w:lang w:val="es-ES" w:eastAsia="es-EC"/>
        </w:rPr>
        <w:t>[6]</w:t>
      </w:r>
      <w:r w:rsidRPr="00215BC6">
        <w:rPr>
          <w:rFonts w:asciiTheme="minorHAnsi" w:hAnsiTheme="minorHAnsi"/>
          <w:lang w:val="es-ES" w:eastAsia="es-EC"/>
        </w:rPr>
        <w:tab/>
        <w:t xml:space="preserve">Presupuestos para Feria – Expoplaza </w:t>
      </w:r>
      <w:r w:rsidR="0092689D" w:rsidRPr="00215BC6">
        <w:rPr>
          <w:rFonts w:asciiTheme="minorHAnsi" w:hAnsiTheme="minorHAnsi"/>
          <w:lang w:val="es-ES" w:eastAsia="es-EC"/>
        </w:rPr>
        <w:t>– Implantación y Mobiliario</w:t>
      </w:r>
    </w:p>
    <w:p w:rsidR="00215BC6" w:rsidRPr="00634FC9" w:rsidRDefault="00D07501" w:rsidP="00D07501">
      <w:pPr>
        <w:tabs>
          <w:tab w:val="left" w:pos="426"/>
        </w:tabs>
        <w:spacing w:after="0" w:line="240" w:lineRule="auto"/>
        <w:rPr>
          <w:lang w:val="es-ES"/>
        </w:rPr>
      </w:pPr>
      <w:r w:rsidRPr="00215BC6">
        <w:rPr>
          <w:rFonts w:asciiTheme="minorHAnsi" w:hAnsiTheme="minorHAnsi"/>
          <w:lang w:val="es-ES" w:eastAsia="es-EC"/>
        </w:rPr>
        <w:tab/>
      </w:r>
      <w:hyperlink r:id="rId118" w:history="1">
        <w:r w:rsidRPr="00215BC6">
          <w:rPr>
            <w:rStyle w:val="Hipervnculo"/>
            <w:rFonts w:asciiTheme="minorHAnsi" w:hAnsiTheme="minorHAnsi"/>
            <w:color w:val="auto"/>
            <w:u w:val="none"/>
            <w:lang w:val="es-ES"/>
          </w:rPr>
          <w:t>http://www.expoplaza.ec/</w:t>
        </w:r>
      </w:hyperlink>
    </w:p>
    <w:p w:rsidR="00E573B1" w:rsidRPr="00215BC6" w:rsidRDefault="00215BC6" w:rsidP="00006EE6">
      <w:pPr>
        <w:tabs>
          <w:tab w:val="left" w:pos="426"/>
        </w:tabs>
        <w:spacing w:after="0" w:line="240" w:lineRule="auto"/>
        <w:ind w:left="426" w:hanging="426"/>
        <w:rPr>
          <w:rFonts w:asciiTheme="minorHAnsi" w:hAnsiTheme="minorHAnsi"/>
          <w:lang w:val="es-ES"/>
        </w:rPr>
      </w:pPr>
      <w:r w:rsidRPr="00634FC9">
        <w:rPr>
          <w:lang w:val="es-ES"/>
        </w:rPr>
        <w:tab/>
      </w:r>
      <w:hyperlink r:id="rId119" w:history="1">
        <w:r w:rsidR="00D07501" w:rsidRPr="00215BC6">
          <w:rPr>
            <w:rStyle w:val="Hipervnculo"/>
            <w:rFonts w:asciiTheme="minorHAnsi" w:hAnsiTheme="minorHAnsi"/>
            <w:color w:val="auto"/>
            <w:u w:val="none"/>
            <w:lang w:val="es-ES"/>
          </w:rPr>
          <w:t>http://www.expoguayaquil.com/</w:t>
        </w:r>
      </w:hyperlink>
      <w:r w:rsidR="009D7AA1" w:rsidRPr="00215BC6">
        <w:rPr>
          <w:rFonts w:asciiTheme="minorHAnsi" w:hAnsiTheme="minorHAnsi"/>
          <w:lang w:val="es-ES"/>
        </w:rPr>
        <w:t xml:space="preserve"> </w:t>
      </w:r>
    </w:p>
    <w:p w:rsidR="00D07501" w:rsidRPr="00215BC6" w:rsidRDefault="00E573B1" w:rsidP="00D07501">
      <w:pPr>
        <w:tabs>
          <w:tab w:val="left" w:pos="426"/>
        </w:tabs>
        <w:spacing w:after="0" w:line="240" w:lineRule="auto"/>
        <w:rPr>
          <w:rStyle w:val="Hipervnculo"/>
          <w:rFonts w:asciiTheme="minorHAnsi" w:hAnsiTheme="minorHAnsi"/>
          <w:color w:val="auto"/>
          <w:u w:val="none"/>
          <w:lang w:val="es-ES"/>
        </w:rPr>
      </w:pPr>
      <w:r w:rsidRPr="00215BC6">
        <w:rPr>
          <w:rStyle w:val="Hipervnculo"/>
          <w:rFonts w:asciiTheme="minorHAnsi" w:hAnsiTheme="minorHAnsi"/>
          <w:color w:val="auto"/>
          <w:u w:val="none"/>
          <w:lang w:val="es-ES"/>
        </w:rPr>
        <w:tab/>
      </w:r>
      <w:r w:rsidR="00FF4DFA" w:rsidRPr="00215BC6">
        <w:rPr>
          <w:rStyle w:val="Hipervnculo"/>
          <w:rFonts w:asciiTheme="minorHAnsi" w:hAnsiTheme="minorHAnsi"/>
          <w:color w:val="auto"/>
          <w:u w:val="none"/>
          <w:lang w:val="es-ES"/>
        </w:rPr>
        <w:t>Katherine Granda – Productora de Eventos</w:t>
      </w:r>
    </w:p>
    <w:p w:rsidR="00383CA8" w:rsidRDefault="00383CA8" w:rsidP="00383CA8">
      <w:pPr>
        <w:tabs>
          <w:tab w:val="left" w:pos="426"/>
        </w:tabs>
        <w:spacing w:after="0" w:line="240" w:lineRule="auto"/>
        <w:rPr>
          <w:rFonts w:asciiTheme="minorHAnsi" w:hAnsiTheme="minorHAnsi"/>
          <w:lang w:val="es-ES"/>
        </w:rPr>
      </w:pPr>
      <w:r w:rsidRPr="00634FC9">
        <w:rPr>
          <w:lang w:val="es-ES"/>
        </w:rPr>
        <w:tab/>
        <w:t>VEASE ANEXO FIGURAS A-3, A-4, A-5, A-6.</w:t>
      </w:r>
    </w:p>
    <w:p w:rsidR="00CE4233" w:rsidRDefault="00CE4233" w:rsidP="00CE4233">
      <w:pPr>
        <w:tabs>
          <w:tab w:val="left" w:pos="426"/>
        </w:tabs>
        <w:spacing w:after="0" w:line="240" w:lineRule="auto"/>
        <w:rPr>
          <w:rFonts w:asciiTheme="minorHAnsi" w:hAnsiTheme="minorHAnsi"/>
          <w:lang w:val="es-ES"/>
        </w:rPr>
      </w:pPr>
    </w:p>
    <w:p w:rsidR="00CE4233" w:rsidRPr="00CC0ABC" w:rsidRDefault="00CE4233" w:rsidP="00D07501">
      <w:pPr>
        <w:rPr>
          <w:rFonts w:asciiTheme="minorHAnsi" w:hAnsiTheme="minorHAnsi"/>
          <w:lang w:val="es-ES"/>
        </w:rPr>
      </w:pPr>
    </w:p>
    <w:p w:rsidR="00D07501" w:rsidRPr="00CC0ABC" w:rsidRDefault="00D07501" w:rsidP="00D07501">
      <w:pPr>
        <w:autoSpaceDE w:val="0"/>
        <w:autoSpaceDN w:val="0"/>
        <w:adjustRightInd w:val="0"/>
        <w:spacing w:after="0" w:line="240" w:lineRule="auto"/>
        <w:rPr>
          <w:rFonts w:asciiTheme="minorHAnsi" w:hAnsiTheme="minorHAnsi"/>
          <w:b/>
          <w:caps/>
          <w:spacing w:val="15"/>
          <w:sz w:val="32"/>
          <w:szCs w:val="22"/>
          <w:lang w:val="es-ES"/>
        </w:rPr>
      </w:pPr>
    </w:p>
    <w:p w:rsidR="004D4322" w:rsidRPr="00CC0ABC" w:rsidRDefault="004D4322" w:rsidP="00D07501">
      <w:pPr>
        <w:autoSpaceDE w:val="0"/>
        <w:autoSpaceDN w:val="0"/>
        <w:adjustRightInd w:val="0"/>
        <w:spacing w:after="0" w:line="240" w:lineRule="auto"/>
        <w:rPr>
          <w:rFonts w:asciiTheme="minorHAnsi" w:hAnsiTheme="minorHAnsi"/>
          <w:b/>
          <w:caps/>
          <w:spacing w:val="15"/>
          <w:sz w:val="32"/>
          <w:szCs w:val="22"/>
          <w:lang w:val="es-ES"/>
        </w:rPr>
      </w:pPr>
    </w:p>
    <w:p w:rsidR="004D4322" w:rsidRPr="00CC0ABC" w:rsidRDefault="004D4322" w:rsidP="00D07501">
      <w:pPr>
        <w:autoSpaceDE w:val="0"/>
        <w:autoSpaceDN w:val="0"/>
        <w:adjustRightInd w:val="0"/>
        <w:spacing w:after="0" w:line="240" w:lineRule="auto"/>
        <w:rPr>
          <w:rFonts w:asciiTheme="minorHAnsi" w:hAnsiTheme="minorHAnsi"/>
          <w:b/>
          <w:caps/>
          <w:spacing w:val="15"/>
          <w:sz w:val="32"/>
          <w:szCs w:val="22"/>
          <w:lang w:val="es-ES"/>
        </w:rPr>
      </w:pPr>
    </w:p>
    <w:p w:rsidR="004D4322" w:rsidRPr="00CC0ABC" w:rsidRDefault="004D4322" w:rsidP="00D07501">
      <w:pPr>
        <w:autoSpaceDE w:val="0"/>
        <w:autoSpaceDN w:val="0"/>
        <w:adjustRightInd w:val="0"/>
        <w:spacing w:after="0" w:line="240" w:lineRule="auto"/>
        <w:rPr>
          <w:rFonts w:asciiTheme="minorHAnsi" w:hAnsiTheme="minorHAnsi"/>
          <w:b/>
          <w:caps/>
          <w:spacing w:val="15"/>
          <w:sz w:val="32"/>
          <w:szCs w:val="22"/>
          <w:lang w:val="es-ES"/>
        </w:rPr>
      </w:pPr>
    </w:p>
    <w:p w:rsidR="004D4322" w:rsidRPr="00CC0ABC" w:rsidRDefault="004D4322" w:rsidP="00D07501">
      <w:pPr>
        <w:autoSpaceDE w:val="0"/>
        <w:autoSpaceDN w:val="0"/>
        <w:adjustRightInd w:val="0"/>
        <w:spacing w:after="0" w:line="240" w:lineRule="auto"/>
        <w:rPr>
          <w:rFonts w:asciiTheme="minorHAnsi" w:hAnsiTheme="minorHAnsi"/>
          <w:b/>
          <w:caps/>
          <w:spacing w:val="15"/>
          <w:sz w:val="32"/>
          <w:szCs w:val="22"/>
          <w:lang w:val="es-ES"/>
        </w:rPr>
      </w:pPr>
    </w:p>
    <w:p w:rsidR="004D4322" w:rsidRPr="00CC0ABC" w:rsidRDefault="004D4322" w:rsidP="00D07501">
      <w:pPr>
        <w:autoSpaceDE w:val="0"/>
        <w:autoSpaceDN w:val="0"/>
        <w:adjustRightInd w:val="0"/>
        <w:spacing w:after="0" w:line="240" w:lineRule="auto"/>
        <w:rPr>
          <w:rFonts w:asciiTheme="minorHAnsi" w:hAnsiTheme="minorHAnsi"/>
          <w:b/>
          <w:caps/>
          <w:spacing w:val="15"/>
          <w:sz w:val="32"/>
          <w:szCs w:val="22"/>
          <w:lang w:val="es-ES"/>
        </w:rPr>
      </w:pPr>
    </w:p>
    <w:p w:rsidR="004D4322" w:rsidRPr="00CC0ABC" w:rsidRDefault="004D4322" w:rsidP="00D07501">
      <w:pPr>
        <w:autoSpaceDE w:val="0"/>
        <w:autoSpaceDN w:val="0"/>
        <w:adjustRightInd w:val="0"/>
        <w:spacing w:after="0" w:line="240" w:lineRule="auto"/>
        <w:rPr>
          <w:rFonts w:asciiTheme="minorHAnsi" w:hAnsiTheme="minorHAnsi"/>
          <w:b/>
          <w:caps/>
          <w:spacing w:val="15"/>
          <w:sz w:val="32"/>
          <w:szCs w:val="22"/>
          <w:lang w:val="es-ES"/>
        </w:rPr>
      </w:pPr>
    </w:p>
    <w:p w:rsidR="004D4322" w:rsidRPr="00CC0ABC" w:rsidRDefault="004D4322" w:rsidP="00D07501">
      <w:pPr>
        <w:autoSpaceDE w:val="0"/>
        <w:autoSpaceDN w:val="0"/>
        <w:adjustRightInd w:val="0"/>
        <w:spacing w:after="0" w:line="240" w:lineRule="auto"/>
        <w:rPr>
          <w:rFonts w:asciiTheme="minorHAnsi" w:hAnsiTheme="minorHAnsi"/>
          <w:b/>
          <w:caps/>
          <w:spacing w:val="15"/>
          <w:sz w:val="32"/>
          <w:szCs w:val="22"/>
          <w:lang w:val="es-ES"/>
        </w:rPr>
      </w:pPr>
    </w:p>
    <w:p w:rsidR="00095F82" w:rsidRPr="00CC0ABC" w:rsidRDefault="00095F82" w:rsidP="00D07501">
      <w:pPr>
        <w:autoSpaceDE w:val="0"/>
        <w:autoSpaceDN w:val="0"/>
        <w:adjustRightInd w:val="0"/>
        <w:spacing w:after="0" w:line="240" w:lineRule="auto"/>
        <w:rPr>
          <w:rFonts w:asciiTheme="minorHAnsi" w:hAnsiTheme="minorHAnsi"/>
          <w:b/>
          <w:caps/>
          <w:spacing w:val="15"/>
          <w:sz w:val="32"/>
          <w:szCs w:val="22"/>
          <w:lang w:val="es-ES"/>
        </w:rPr>
      </w:pPr>
    </w:p>
    <w:p w:rsidR="001A620A" w:rsidRPr="00CC0ABC" w:rsidRDefault="001A620A" w:rsidP="00D07501">
      <w:pPr>
        <w:autoSpaceDE w:val="0"/>
        <w:autoSpaceDN w:val="0"/>
        <w:adjustRightInd w:val="0"/>
        <w:spacing w:after="0" w:line="240" w:lineRule="auto"/>
        <w:rPr>
          <w:rFonts w:asciiTheme="minorHAnsi" w:hAnsiTheme="minorHAnsi"/>
          <w:b/>
          <w:caps/>
          <w:spacing w:val="15"/>
          <w:sz w:val="32"/>
          <w:szCs w:val="22"/>
          <w:lang w:val="es-ES"/>
        </w:rPr>
      </w:pPr>
    </w:p>
    <w:p w:rsidR="001A620A" w:rsidRPr="00CC0ABC" w:rsidRDefault="001A620A" w:rsidP="00D07501">
      <w:pPr>
        <w:autoSpaceDE w:val="0"/>
        <w:autoSpaceDN w:val="0"/>
        <w:adjustRightInd w:val="0"/>
        <w:spacing w:after="0" w:line="240" w:lineRule="auto"/>
        <w:rPr>
          <w:rFonts w:asciiTheme="minorHAnsi" w:hAnsiTheme="minorHAnsi"/>
          <w:b/>
          <w:caps/>
          <w:spacing w:val="15"/>
          <w:sz w:val="32"/>
          <w:szCs w:val="22"/>
          <w:lang w:val="es-ES"/>
        </w:rPr>
      </w:pPr>
    </w:p>
    <w:p w:rsidR="00485D90" w:rsidRPr="00CC0ABC" w:rsidRDefault="00485D90" w:rsidP="00D07501">
      <w:pPr>
        <w:autoSpaceDE w:val="0"/>
        <w:autoSpaceDN w:val="0"/>
        <w:adjustRightInd w:val="0"/>
        <w:spacing w:after="0" w:line="240" w:lineRule="auto"/>
        <w:rPr>
          <w:rFonts w:asciiTheme="minorHAnsi" w:hAnsiTheme="minorHAnsi"/>
          <w:b/>
          <w:caps/>
          <w:spacing w:val="15"/>
          <w:sz w:val="32"/>
          <w:szCs w:val="22"/>
          <w:lang w:val="es-ES"/>
        </w:rPr>
      </w:pPr>
    </w:p>
    <w:p w:rsidR="00690570" w:rsidRPr="00CC0ABC" w:rsidRDefault="00690570" w:rsidP="00D07501">
      <w:pPr>
        <w:autoSpaceDE w:val="0"/>
        <w:autoSpaceDN w:val="0"/>
        <w:adjustRightInd w:val="0"/>
        <w:spacing w:after="0" w:line="240" w:lineRule="auto"/>
        <w:rPr>
          <w:rFonts w:asciiTheme="minorHAnsi" w:hAnsiTheme="minorHAnsi"/>
          <w:b/>
          <w:caps/>
          <w:spacing w:val="15"/>
          <w:sz w:val="32"/>
          <w:szCs w:val="22"/>
          <w:lang w:val="es-ES"/>
        </w:rPr>
        <w:sectPr w:rsidR="00690570" w:rsidRPr="00CC0ABC" w:rsidSect="00B117AA">
          <w:pgSz w:w="11906" w:h="16838"/>
          <w:pgMar w:top="1418" w:right="1418" w:bottom="1418" w:left="1985" w:header="709" w:footer="346" w:gutter="0"/>
          <w:pgNumType w:chapStyle="1"/>
          <w:cols w:space="708"/>
          <w:titlePg/>
          <w:docGrid w:linePitch="360"/>
        </w:sectPr>
      </w:pPr>
    </w:p>
    <w:p w:rsidR="00690570" w:rsidRPr="00215BC6" w:rsidRDefault="00690570" w:rsidP="00691D71">
      <w:pPr>
        <w:keepNext/>
        <w:jc w:val="center"/>
        <w:rPr>
          <w:rFonts w:asciiTheme="minorHAnsi" w:hAnsiTheme="minorHAnsi"/>
          <w:lang w:val="es-ES"/>
        </w:rPr>
      </w:pPr>
    </w:p>
    <w:p w:rsidR="00E64833" w:rsidRPr="00CC0ABC" w:rsidRDefault="00E64833" w:rsidP="00E64833">
      <w:pPr>
        <w:pStyle w:val="textomarcapais12pt"/>
        <w:rPr>
          <w:rFonts w:asciiTheme="minorHAnsi" w:hAnsiTheme="minorHAnsi"/>
          <w:color w:val="auto"/>
        </w:rPr>
      </w:pPr>
    </w:p>
    <w:p w:rsidR="00E64833" w:rsidRPr="00CC0ABC" w:rsidRDefault="00E64833" w:rsidP="00E64833">
      <w:pPr>
        <w:spacing w:after="0" w:line="240" w:lineRule="auto"/>
        <w:rPr>
          <w:rFonts w:asciiTheme="minorHAnsi" w:hAnsiTheme="minorHAnsi"/>
          <w:b/>
          <w:lang w:val="es-EC"/>
        </w:rPr>
      </w:pPr>
    </w:p>
    <w:p w:rsidR="00E64833" w:rsidRPr="00CC0ABC" w:rsidRDefault="00903F30" w:rsidP="00E64833">
      <w:pPr>
        <w:spacing w:after="0" w:line="240" w:lineRule="auto"/>
        <w:rPr>
          <w:rFonts w:asciiTheme="minorHAnsi" w:hAnsiTheme="minorHAnsi"/>
          <w:b/>
          <w:lang w:val="es-EC"/>
        </w:rPr>
      </w:pPr>
      <w:bookmarkStart w:id="251" w:name="ANEXOS"/>
      <w:r w:rsidRPr="00903F30">
        <w:rPr>
          <w:rFonts w:asciiTheme="minorHAnsi" w:hAnsiTheme="minorHAnsi"/>
          <w:b/>
          <w:noProof/>
          <w:lang w:val="es-ES" w:eastAsia="es-ES" w:bidi="ar-SA"/>
        </w:rPr>
        <w:pict>
          <v:group id="_x0000_s1254" style="position:absolute;left:0;text-align:left;margin-left:8.5pt;margin-top:-.65pt;width:443.75pt;height:573.25pt;z-index:251782144" coordorigin="2155,2382" coordsize="8875,11465">
            <v:rect id="_x0000_s1255" style="position:absolute;left:2155;top:2382;width:2222;height:8253" fillcolor="silver" stroked="f"/>
            <v:shape id="_x0000_s1256" type="#_x0000_t202" style="position:absolute;left:4856;top:11579;width:6174;height:2268;mso-width-relative:margin;mso-height-relative:margin" stroked="f">
              <v:textbox style="mso-next-textbox:#_x0000_s1256">
                <w:txbxContent>
                  <w:p w:rsidR="00B21AAE" w:rsidRPr="007C49B3" w:rsidRDefault="00B21AAE" w:rsidP="00E64833">
                    <w:pPr>
                      <w:spacing w:after="0" w:line="240" w:lineRule="auto"/>
                      <w:jc w:val="center"/>
                      <w:rPr>
                        <w:b/>
                        <w:sz w:val="44"/>
                        <w:szCs w:val="44"/>
                        <w:u w:val="single"/>
                      </w:rPr>
                    </w:pPr>
                  </w:p>
                  <w:p w:rsidR="00B21AAE" w:rsidRPr="007C49B3" w:rsidRDefault="00B21AAE" w:rsidP="00E64833">
                    <w:pPr>
                      <w:spacing w:after="0" w:line="240" w:lineRule="auto"/>
                      <w:jc w:val="center"/>
                      <w:rPr>
                        <w:b/>
                        <w:sz w:val="44"/>
                        <w:szCs w:val="44"/>
                      </w:rPr>
                    </w:pPr>
                    <w:r>
                      <w:rPr>
                        <w:b/>
                        <w:sz w:val="44"/>
                        <w:szCs w:val="44"/>
                      </w:rPr>
                      <w:t>ANEXOS</w:t>
                    </w:r>
                  </w:p>
                </w:txbxContent>
              </v:textbox>
            </v:shape>
          </v:group>
        </w:pict>
      </w:r>
      <w:bookmarkEnd w:id="251"/>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r w:rsidRPr="00CC0ABC">
        <w:rPr>
          <w:rFonts w:asciiTheme="minorHAnsi" w:hAnsiTheme="minorHAnsi"/>
          <w:b/>
          <w:noProof/>
          <w:lang w:bidi="ar-SA"/>
        </w:rPr>
        <w:drawing>
          <wp:anchor distT="0" distB="0" distL="114300" distR="114300" simplePos="0" relativeHeight="251780096" behindDoc="0" locked="0" layoutInCell="1" allowOverlap="1">
            <wp:simplePos x="0" y="0"/>
            <wp:positionH relativeFrom="column">
              <wp:posOffset>1316990</wp:posOffset>
            </wp:positionH>
            <wp:positionV relativeFrom="paragraph">
              <wp:posOffset>7020560</wp:posOffset>
            </wp:positionV>
            <wp:extent cx="1529715" cy="1504315"/>
            <wp:effectExtent l="19050" t="0" r="0" b="0"/>
            <wp:wrapNone/>
            <wp:docPr id="33" name="Imagen 7" descr="D:\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D:\Untitled-1.png"/>
                    <pic:cNvPicPr>
                      <a:picLocks noChangeAspect="1" noChangeArrowheads="1"/>
                    </pic:cNvPicPr>
                  </pic:nvPicPr>
                  <pic:blipFill>
                    <a:blip r:embed="rId13" cstate="print"/>
                    <a:srcRect/>
                    <a:stretch>
                      <a:fillRect/>
                    </a:stretch>
                  </pic:blipFill>
                  <pic:spPr bwMode="auto">
                    <a:xfrm>
                      <a:off x="0" y="0"/>
                      <a:ext cx="1529715" cy="1504315"/>
                    </a:xfrm>
                    <a:prstGeom prst="rect">
                      <a:avLst/>
                    </a:prstGeom>
                    <a:noFill/>
                    <a:ln w="9525">
                      <a:noFill/>
                      <a:miter lim="800000"/>
                      <a:headEnd/>
                      <a:tailEnd/>
                    </a:ln>
                  </pic:spPr>
                </pic:pic>
              </a:graphicData>
            </a:graphic>
          </wp:anchor>
        </w:drawing>
      </w: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r w:rsidRPr="00CC0ABC">
        <w:rPr>
          <w:rFonts w:asciiTheme="minorHAnsi" w:hAnsiTheme="minorHAnsi"/>
          <w:b/>
          <w:noProof/>
          <w:lang w:bidi="ar-SA"/>
        </w:rPr>
        <w:drawing>
          <wp:anchor distT="0" distB="0" distL="114300" distR="114300" simplePos="0" relativeHeight="251781120" behindDoc="0" locked="0" layoutInCell="1" allowOverlap="1">
            <wp:simplePos x="0" y="0"/>
            <wp:positionH relativeFrom="column">
              <wp:posOffset>44450</wp:posOffset>
            </wp:positionH>
            <wp:positionV relativeFrom="paragraph">
              <wp:posOffset>27305</wp:posOffset>
            </wp:positionV>
            <wp:extent cx="1530350" cy="1503045"/>
            <wp:effectExtent l="19050" t="0" r="0" b="0"/>
            <wp:wrapNone/>
            <wp:docPr id="36" name="Imagen 7" descr="D:\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D:\Untitled-1.png"/>
                    <pic:cNvPicPr>
                      <a:picLocks noChangeAspect="1" noChangeArrowheads="1"/>
                    </pic:cNvPicPr>
                  </pic:nvPicPr>
                  <pic:blipFill>
                    <a:blip r:embed="rId13" cstate="print"/>
                    <a:srcRect/>
                    <a:stretch>
                      <a:fillRect/>
                    </a:stretch>
                  </pic:blipFill>
                  <pic:spPr bwMode="auto">
                    <a:xfrm>
                      <a:off x="0" y="0"/>
                      <a:ext cx="1530350" cy="1503045"/>
                    </a:xfrm>
                    <a:prstGeom prst="rect">
                      <a:avLst/>
                    </a:prstGeom>
                    <a:noFill/>
                    <a:ln w="9525">
                      <a:noFill/>
                      <a:miter lim="800000"/>
                      <a:headEnd/>
                      <a:tailEnd/>
                    </a:ln>
                  </pic:spPr>
                </pic:pic>
              </a:graphicData>
            </a:graphic>
          </wp:anchor>
        </w:drawing>
      </w: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spacing w:after="0" w:line="240" w:lineRule="auto"/>
        <w:rPr>
          <w:rFonts w:asciiTheme="minorHAnsi" w:hAnsiTheme="minorHAnsi"/>
          <w:b/>
          <w:lang w:val="es-EC"/>
        </w:rPr>
      </w:pPr>
    </w:p>
    <w:p w:rsidR="00E64833" w:rsidRPr="00CC0ABC" w:rsidRDefault="00E64833" w:rsidP="00E64833">
      <w:pPr>
        <w:jc w:val="left"/>
        <w:rPr>
          <w:rFonts w:asciiTheme="minorHAnsi" w:hAnsiTheme="minorHAnsi"/>
          <w:b/>
          <w:lang w:val="es-EC"/>
        </w:rPr>
      </w:pPr>
    </w:p>
    <w:p w:rsidR="00E64833" w:rsidRPr="00215BC6" w:rsidRDefault="00E64833" w:rsidP="00E64833">
      <w:pPr>
        <w:jc w:val="left"/>
        <w:rPr>
          <w:rFonts w:asciiTheme="minorHAnsi" w:hAnsiTheme="minorHAnsi"/>
          <w:lang w:val="es-ES"/>
        </w:rPr>
      </w:pPr>
    </w:p>
    <w:p w:rsidR="00E64833" w:rsidRPr="00215BC6" w:rsidRDefault="00E64833" w:rsidP="00E64833">
      <w:pPr>
        <w:jc w:val="left"/>
        <w:rPr>
          <w:rFonts w:asciiTheme="minorHAnsi" w:hAnsiTheme="minorHAnsi"/>
          <w:lang w:val="es-ES"/>
        </w:rPr>
      </w:pPr>
    </w:p>
    <w:p w:rsidR="00E64833" w:rsidRPr="00215BC6" w:rsidRDefault="00E64833" w:rsidP="00E64833">
      <w:pPr>
        <w:jc w:val="left"/>
        <w:rPr>
          <w:rFonts w:asciiTheme="minorHAnsi" w:hAnsiTheme="minorHAnsi"/>
          <w:lang w:val="es-ES"/>
        </w:rPr>
      </w:pPr>
    </w:p>
    <w:p w:rsidR="00024F29" w:rsidRDefault="00903F30" w:rsidP="00024F29">
      <w:pPr>
        <w:keepNext/>
        <w:jc w:val="left"/>
      </w:pPr>
      <w:r w:rsidRPr="00903F30">
        <w:rPr>
          <w:rFonts w:asciiTheme="minorHAnsi" w:hAnsiTheme="minorHAnsi"/>
          <w:noProof/>
          <w:lang w:val="es-ES" w:eastAsia="es-ES" w:bidi="ar-SA"/>
        </w:rPr>
        <w:pict>
          <v:rect id="_x0000_s1230" style="position:absolute;margin-left:20pt;margin-top:64pt;width:64.5pt;height:9.75pt;z-index:251764736" stroked="f"/>
        </w:pict>
      </w:r>
      <w:r w:rsidRPr="00903F30">
        <w:rPr>
          <w:rFonts w:asciiTheme="minorHAnsi" w:hAnsiTheme="minorHAnsi"/>
          <w:noProof/>
          <w:lang w:val="es-ES" w:eastAsia="es-ES" w:bidi="ar-SA"/>
        </w:rPr>
        <w:pict>
          <v:rect id="_x0000_s1232" style="position:absolute;margin-left:60.65pt;margin-top:96.15pt;width:45.15pt;height:16pt;z-index:251766784" stroked="f"/>
        </w:pict>
      </w:r>
      <w:bookmarkStart w:id="252" w:name="a1"/>
      <w:r w:rsidR="00691D71" w:rsidRPr="00CC0ABC">
        <w:rPr>
          <w:rFonts w:asciiTheme="minorHAnsi" w:hAnsiTheme="minorHAnsi"/>
          <w:noProof/>
          <w:lang w:bidi="ar-SA"/>
        </w:rPr>
        <w:drawing>
          <wp:inline distT="0" distB="0" distL="0" distR="0">
            <wp:extent cx="5357763" cy="6942758"/>
            <wp:effectExtent l="38100" t="19050" r="14337" b="10492"/>
            <wp:docPr id="126"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0" cstate="print"/>
                    <a:srcRect l="-4767" t="-4746" r="-4105"/>
                    <a:stretch>
                      <a:fillRect/>
                    </a:stretch>
                  </pic:blipFill>
                  <pic:spPr bwMode="auto">
                    <a:xfrm>
                      <a:off x="0" y="0"/>
                      <a:ext cx="5358168" cy="6943283"/>
                    </a:xfrm>
                    <a:prstGeom prst="rect">
                      <a:avLst/>
                    </a:prstGeom>
                    <a:noFill/>
                    <a:ln w="3175">
                      <a:solidFill>
                        <a:schemeClr val="tx1">
                          <a:lumMod val="50000"/>
                          <a:lumOff val="50000"/>
                        </a:schemeClr>
                      </a:solidFill>
                      <a:miter lim="800000"/>
                      <a:headEnd/>
                      <a:tailEnd/>
                    </a:ln>
                  </pic:spPr>
                </pic:pic>
              </a:graphicData>
            </a:graphic>
          </wp:inline>
        </w:drawing>
      </w:r>
      <w:bookmarkEnd w:id="252"/>
    </w:p>
    <w:p w:rsidR="00691D71" w:rsidRPr="00024F29" w:rsidRDefault="00024F29" w:rsidP="00024F29">
      <w:pPr>
        <w:pStyle w:val="Epgrafe"/>
        <w:spacing w:after="0" w:line="240" w:lineRule="auto"/>
        <w:jc w:val="center"/>
        <w:rPr>
          <w:rFonts w:asciiTheme="minorHAnsi" w:hAnsiTheme="minorHAnsi"/>
          <w:sz w:val="20"/>
          <w:lang w:val="es-ES"/>
        </w:rPr>
      </w:pPr>
      <w:bookmarkStart w:id="253" w:name="_Toc317027159"/>
      <w:r w:rsidRPr="00024F29">
        <w:rPr>
          <w:sz w:val="20"/>
          <w:lang w:val="es-ES"/>
        </w:rPr>
        <w:t>FIGURA A-</w:t>
      </w:r>
      <w:r w:rsidR="00903F30" w:rsidRPr="00024F29">
        <w:rPr>
          <w:sz w:val="20"/>
        </w:rPr>
        <w:fldChar w:fldCharType="begin"/>
      </w:r>
      <w:r w:rsidRPr="00024F29">
        <w:rPr>
          <w:sz w:val="20"/>
          <w:lang w:val="es-ES"/>
        </w:rPr>
        <w:instrText xml:space="preserve"> SEQ FIGURA_A_- \* ARABIC </w:instrText>
      </w:r>
      <w:r w:rsidR="00903F30" w:rsidRPr="00024F29">
        <w:rPr>
          <w:sz w:val="20"/>
        </w:rPr>
        <w:fldChar w:fldCharType="separate"/>
      </w:r>
      <w:r w:rsidR="00E75534">
        <w:rPr>
          <w:noProof/>
          <w:sz w:val="20"/>
          <w:lang w:val="es-ES"/>
        </w:rPr>
        <w:t>1</w:t>
      </w:r>
      <w:r w:rsidR="00903F30" w:rsidRPr="00024F29">
        <w:rPr>
          <w:sz w:val="20"/>
        </w:rPr>
        <w:fldChar w:fldCharType="end"/>
      </w:r>
      <w:r w:rsidRPr="00024F29">
        <w:rPr>
          <w:sz w:val="20"/>
          <w:lang w:val="es-ES"/>
        </w:rPr>
        <w:t>: COTIZACIÓN TEATRO LA MUECA</w:t>
      </w:r>
      <w:bookmarkEnd w:id="253"/>
    </w:p>
    <w:p w:rsidR="00691D71" w:rsidRPr="00024F29" w:rsidRDefault="00691D71" w:rsidP="00691D71">
      <w:pPr>
        <w:pStyle w:val="Epgrafe"/>
        <w:spacing w:after="0" w:line="240" w:lineRule="auto"/>
        <w:jc w:val="center"/>
        <w:rPr>
          <w:rFonts w:asciiTheme="minorHAnsi" w:hAnsiTheme="minorHAnsi"/>
          <w:b w:val="0"/>
          <w:sz w:val="20"/>
          <w:lang w:val="es-ES"/>
        </w:rPr>
      </w:pPr>
      <w:r w:rsidRPr="00024F29">
        <w:rPr>
          <w:rFonts w:asciiTheme="minorHAnsi" w:hAnsiTheme="minorHAnsi"/>
          <w:b w:val="0"/>
          <w:sz w:val="20"/>
          <w:lang w:val="es-ES"/>
        </w:rPr>
        <w:t>Fuente: OSWALDO SEGURA – TEATRO LA MUECA</w:t>
      </w:r>
    </w:p>
    <w:p w:rsidR="00691D71" w:rsidRPr="00CC0ABC" w:rsidRDefault="00691D71" w:rsidP="00691D71">
      <w:pPr>
        <w:rPr>
          <w:sz w:val="24"/>
          <w:lang w:val="es-ES"/>
        </w:rPr>
      </w:pPr>
    </w:p>
    <w:p w:rsidR="00691D71" w:rsidRPr="00CC0ABC" w:rsidRDefault="00691D71" w:rsidP="00691D71">
      <w:pPr>
        <w:rPr>
          <w:lang w:val="es-ES"/>
        </w:rPr>
      </w:pPr>
    </w:p>
    <w:p w:rsidR="00690570" w:rsidRPr="00CC0ABC" w:rsidRDefault="00690570" w:rsidP="00691D71">
      <w:pPr>
        <w:keepNext/>
        <w:rPr>
          <w:lang w:val="es-ES"/>
        </w:rPr>
      </w:pPr>
    </w:p>
    <w:p w:rsidR="000E5787" w:rsidRPr="00E91A11" w:rsidRDefault="000E5787" w:rsidP="00024F29">
      <w:pPr>
        <w:keepNext/>
        <w:rPr>
          <w:lang w:val="es-ES"/>
        </w:rPr>
      </w:pPr>
    </w:p>
    <w:p w:rsidR="000E5787" w:rsidRPr="00E91A11" w:rsidRDefault="000E5787" w:rsidP="00024F29">
      <w:pPr>
        <w:keepNext/>
        <w:rPr>
          <w:lang w:val="es-ES"/>
        </w:rPr>
      </w:pPr>
    </w:p>
    <w:p w:rsidR="00024F29" w:rsidRDefault="00903F30" w:rsidP="000E5787">
      <w:pPr>
        <w:keepNext/>
        <w:jc w:val="center"/>
      </w:pPr>
      <w:r w:rsidRPr="00903F30">
        <w:rPr>
          <w:rFonts w:asciiTheme="minorHAnsi" w:hAnsiTheme="minorHAnsi"/>
          <w:b/>
          <w:caps/>
          <w:noProof/>
          <w:spacing w:val="15"/>
          <w:sz w:val="32"/>
          <w:szCs w:val="22"/>
          <w:lang w:val="es-ES" w:eastAsia="es-ES" w:bidi="ar-SA"/>
        </w:rPr>
        <w:pict>
          <v:rect id="_x0000_s1231" style="position:absolute;left:0;text-align:left;margin-left:74.75pt;margin-top:77.6pt;width:92.25pt;height:15pt;z-index:251765760" stroked="f"/>
        </w:pict>
      </w:r>
      <w:bookmarkStart w:id="254" w:name="a2"/>
      <w:r w:rsidR="00691D71" w:rsidRPr="00CC0ABC">
        <w:rPr>
          <w:noProof/>
          <w:lang w:bidi="ar-SA"/>
        </w:rPr>
        <w:drawing>
          <wp:inline distT="0" distB="0" distL="0" distR="0">
            <wp:extent cx="4598577" cy="6982627"/>
            <wp:effectExtent l="38100" t="19050" r="11523" b="27773"/>
            <wp:docPr id="127"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1" cstate="email"/>
                    <a:srcRect/>
                    <a:stretch>
                      <a:fillRect/>
                    </a:stretch>
                  </pic:blipFill>
                  <pic:spPr bwMode="auto">
                    <a:xfrm>
                      <a:off x="0" y="0"/>
                      <a:ext cx="4594624" cy="6976625"/>
                    </a:xfrm>
                    <a:prstGeom prst="rect">
                      <a:avLst/>
                    </a:prstGeom>
                    <a:noFill/>
                    <a:ln w="6350">
                      <a:solidFill>
                        <a:schemeClr val="tx1">
                          <a:lumMod val="50000"/>
                          <a:lumOff val="50000"/>
                        </a:schemeClr>
                      </a:solidFill>
                      <a:miter lim="800000"/>
                      <a:headEnd/>
                      <a:tailEnd/>
                    </a:ln>
                  </pic:spPr>
                </pic:pic>
              </a:graphicData>
            </a:graphic>
          </wp:inline>
        </w:drawing>
      </w:r>
      <w:bookmarkEnd w:id="254"/>
    </w:p>
    <w:p w:rsidR="00691D71" w:rsidRPr="00024F29" w:rsidRDefault="00024F29" w:rsidP="00024F29">
      <w:pPr>
        <w:pStyle w:val="Epgrafe"/>
        <w:spacing w:after="0" w:line="240" w:lineRule="auto"/>
        <w:jc w:val="center"/>
        <w:rPr>
          <w:rFonts w:asciiTheme="minorHAnsi" w:hAnsiTheme="minorHAnsi"/>
          <w:sz w:val="24"/>
          <w:szCs w:val="20"/>
          <w:lang w:val="es-EC"/>
        </w:rPr>
      </w:pPr>
      <w:bookmarkStart w:id="255" w:name="_Toc317027160"/>
      <w:r w:rsidRPr="00024F29">
        <w:rPr>
          <w:sz w:val="20"/>
          <w:lang w:val="es-ES"/>
        </w:rPr>
        <w:t>FIGURA A-</w:t>
      </w:r>
      <w:r w:rsidR="00903F30" w:rsidRPr="00024F29">
        <w:rPr>
          <w:sz w:val="20"/>
        </w:rPr>
        <w:fldChar w:fldCharType="begin"/>
      </w:r>
      <w:r w:rsidRPr="00024F29">
        <w:rPr>
          <w:sz w:val="20"/>
          <w:lang w:val="es-ES"/>
        </w:rPr>
        <w:instrText xml:space="preserve"> SEQ FIGURA_A_- \* ARABIC </w:instrText>
      </w:r>
      <w:r w:rsidR="00903F30" w:rsidRPr="00024F29">
        <w:rPr>
          <w:sz w:val="20"/>
        </w:rPr>
        <w:fldChar w:fldCharType="separate"/>
      </w:r>
      <w:r w:rsidR="00E75534">
        <w:rPr>
          <w:noProof/>
          <w:sz w:val="20"/>
          <w:lang w:val="es-ES"/>
        </w:rPr>
        <w:t>2</w:t>
      </w:r>
      <w:r w:rsidR="00903F30" w:rsidRPr="00024F29">
        <w:rPr>
          <w:sz w:val="20"/>
        </w:rPr>
        <w:fldChar w:fldCharType="end"/>
      </w:r>
      <w:r w:rsidRPr="00024F29">
        <w:rPr>
          <w:sz w:val="20"/>
          <w:lang w:val="es-ES"/>
        </w:rPr>
        <w:t>: COTIZACIÓN ARTÍCULOS DE MERCHANDISING</w:t>
      </w:r>
      <w:bookmarkEnd w:id="255"/>
    </w:p>
    <w:p w:rsidR="00691D71" w:rsidRPr="00024F29" w:rsidRDefault="00691D71" w:rsidP="00691D71">
      <w:pPr>
        <w:pStyle w:val="Epgrafe"/>
        <w:spacing w:after="0" w:line="240" w:lineRule="auto"/>
        <w:jc w:val="center"/>
        <w:rPr>
          <w:rFonts w:asciiTheme="minorHAnsi" w:hAnsiTheme="minorHAnsi"/>
          <w:b w:val="0"/>
          <w:sz w:val="20"/>
          <w:szCs w:val="20"/>
          <w:lang w:val="es-ES"/>
        </w:rPr>
      </w:pPr>
      <w:r w:rsidRPr="00024F29">
        <w:rPr>
          <w:rFonts w:asciiTheme="minorHAnsi" w:hAnsiTheme="minorHAnsi"/>
          <w:b w:val="0"/>
          <w:sz w:val="20"/>
          <w:szCs w:val="20"/>
          <w:lang w:val="es-ES"/>
        </w:rPr>
        <w:t>Fuente: SR. JOFFRE VERA – METAPRINT S.A</w:t>
      </w:r>
    </w:p>
    <w:p w:rsidR="00691D71" w:rsidRPr="00CC0ABC" w:rsidRDefault="00691D71" w:rsidP="00691D71">
      <w:pPr>
        <w:pStyle w:val="Epgrafe"/>
        <w:rPr>
          <w:lang w:val="es-ES"/>
        </w:rPr>
      </w:pPr>
    </w:p>
    <w:p w:rsidR="00691D71" w:rsidRPr="00CC0ABC" w:rsidRDefault="00691D71" w:rsidP="00691D71">
      <w:pPr>
        <w:rPr>
          <w:rFonts w:asciiTheme="minorHAnsi" w:hAnsiTheme="minorHAnsi"/>
          <w:lang w:val="es-EC"/>
        </w:rPr>
      </w:pPr>
      <w:r w:rsidRPr="00CC0ABC">
        <w:rPr>
          <w:rFonts w:asciiTheme="minorHAnsi" w:hAnsiTheme="minorHAnsi"/>
          <w:lang w:val="es-EC"/>
        </w:rPr>
        <w:t xml:space="preserve"> </w:t>
      </w:r>
    </w:p>
    <w:p w:rsidR="00691D71" w:rsidRPr="00CC0ABC" w:rsidRDefault="00691D71" w:rsidP="00691D71">
      <w:pPr>
        <w:rPr>
          <w:rFonts w:asciiTheme="minorHAnsi" w:hAnsiTheme="minorHAnsi"/>
          <w:lang w:val="es-EC"/>
        </w:rPr>
      </w:pPr>
    </w:p>
    <w:p w:rsidR="0026416F" w:rsidRDefault="0026416F" w:rsidP="00691D71">
      <w:pPr>
        <w:rPr>
          <w:rFonts w:asciiTheme="minorHAnsi" w:hAnsiTheme="minorHAnsi"/>
          <w:lang w:val="es-EC"/>
        </w:rPr>
      </w:pPr>
    </w:p>
    <w:p w:rsidR="000139FD" w:rsidRPr="00CC0ABC" w:rsidRDefault="000139FD" w:rsidP="00691D71">
      <w:pPr>
        <w:rPr>
          <w:rFonts w:asciiTheme="minorHAnsi" w:hAnsiTheme="minorHAnsi"/>
          <w:lang w:val="es-EC"/>
        </w:rPr>
      </w:pPr>
    </w:p>
    <w:p w:rsidR="00CA603D" w:rsidRDefault="00691D71" w:rsidP="00CA603D">
      <w:pPr>
        <w:keepNext/>
        <w:jc w:val="center"/>
      </w:pPr>
      <w:bookmarkStart w:id="256" w:name="a3"/>
      <w:r w:rsidRPr="00CC0ABC">
        <w:rPr>
          <w:rFonts w:asciiTheme="minorHAnsi" w:hAnsiTheme="minorHAnsi"/>
          <w:noProof/>
          <w:lang w:bidi="ar-SA"/>
        </w:rPr>
        <w:drawing>
          <wp:inline distT="0" distB="0" distL="0" distR="0">
            <wp:extent cx="4783335" cy="6985066"/>
            <wp:effectExtent l="19050" t="19050" r="17265" b="25334"/>
            <wp:docPr id="64"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2" cstate="print"/>
                    <a:srcRect l="10221" t="18350" r="61938" b="8978"/>
                    <a:stretch>
                      <a:fillRect/>
                    </a:stretch>
                  </pic:blipFill>
                  <pic:spPr bwMode="auto">
                    <a:xfrm>
                      <a:off x="0" y="0"/>
                      <a:ext cx="4784136" cy="6986236"/>
                    </a:xfrm>
                    <a:prstGeom prst="rect">
                      <a:avLst/>
                    </a:prstGeom>
                    <a:noFill/>
                    <a:ln w="9525">
                      <a:solidFill>
                        <a:schemeClr val="bg1">
                          <a:lumMod val="50000"/>
                        </a:schemeClr>
                      </a:solidFill>
                      <a:miter lim="800000"/>
                      <a:headEnd/>
                      <a:tailEnd/>
                    </a:ln>
                  </pic:spPr>
                </pic:pic>
              </a:graphicData>
            </a:graphic>
          </wp:inline>
        </w:drawing>
      </w:r>
      <w:bookmarkEnd w:id="256"/>
    </w:p>
    <w:p w:rsidR="00691D71" w:rsidRPr="00CA603D" w:rsidRDefault="00CA603D" w:rsidP="00CA603D">
      <w:pPr>
        <w:pStyle w:val="Epgrafe"/>
        <w:spacing w:after="0" w:line="240" w:lineRule="auto"/>
        <w:jc w:val="center"/>
        <w:rPr>
          <w:rFonts w:asciiTheme="minorHAnsi" w:hAnsiTheme="minorHAnsi"/>
          <w:sz w:val="20"/>
          <w:lang w:val="es-EC"/>
        </w:rPr>
      </w:pPr>
      <w:bookmarkStart w:id="257" w:name="_Toc317027161"/>
      <w:r w:rsidRPr="00CA603D">
        <w:rPr>
          <w:sz w:val="20"/>
          <w:lang w:val="es-ES"/>
        </w:rPr>
        <w:t>FIGURA A-</w:t>
      </w:r>
      <w:r w:rsidR="00903F30" w:rsidRPr="00CA603D">
        <w:rPr>
          <w:sz w:val="20"/>
        </w:rPr>
        <w:fldChar w:fldCharType="begin"/>
      </w:r>
      <w:r w:rsidRPr="00CA603D">
        <w:rPr>
          <w:sz w:val="20"/>
          <w:lang w:val="es-ES"/>
        </w:rPr>
        <w:instrText xml:space="preserve"> SEQ FIGURA_A_- \* ARABIC </w:instrText>
      </w:r>
      <w:r w:rsidR="00903F30" w:rsidRPr="00CA603D">
        <w:rPr>
          <w:sz w:val="20"/>
        </w:rPr>
        <w:fldChar w:fldCharType="separate"/>
      </w:r>
      <w:r w:rsidR="00E75534">
        <w:rPr>
          <w:noProof/>
          <w:sz w:val="20"/>
          <w:lang w:val="es-ES"/>
        </w:rPr>
        <w:t>3</w:t>
      </w:r>
      <w:r w:rsidR="00903F30" w:rsidRPr="00CA603D">
        <w:rPr>
          <w:sz w:val="20"/>
        </w:rPr>
        <w:fldChar w:fldCharType="end"/>
      </w:r>
      <w:r w:rsidRPr="00CA603D">
        <w:rPr>
          <w:sz w:val="20"/>
          <w:lang w:val="es-ES"/>
        </w:rPr>
        <w:t>: COTIZACIÓN RESPUESTA</w:t>
      </w:r>
      <w:bookmarkEnd w:id="257"/>
    </w:p>
    <w:p w:rsidR="00691D71" w:rsidRPr="00CA603D" w:rsidRDefault="00691D71" w:rsidP="00691D71">
      <w:pPr>
        <w:pStyle w:val="Epgrafe"/>
        <w:spacing w:after="0" w:line="240" w:lineRule="auto"/>
        <w:jc w:val="center"/>
        <w:rPr>
          <w:rFonts w:asciiTheme="minorHAnsi" w:hAnsiTheme="minorHAnsi"/>
          <w:b w:val="0"/>
          <w:sz w:val="20"/>
          <w:lang w:val="es-ES"/>
        </w:rPr>
      </w:pPr>
      <w:r w:rsidRPr="00CA603D">
        <w:rPr>
          <w:rFonts w:asciiTheme="minorHAnsi" w:hAnsiTheme="minorHAnsi"/>
          <w:b w:val="0"/>
          <w:sz w:val="20"/>
          <w:lang w:val="es-ES"/>
        </w:rPr>
        <w:t>Fuente: departamento de ventas expo guayaquil</w:t>
      </w:r>
    </w:p>
    <w:p w:rsidR="00691D71" w:rsidRPr="00CC0ABC" w:rsidRDefault="00691D71" w:rsidP="00691D71">
      <w:pPr>
        <w:rPr>
          <w:rFonts w:asciiTheme="minorHAnsi" w:hAnsiTheme="minorHAnsi"/>
          <w:lang w:val="es-EC"/>
        </w:rPr>
      </w:pPr>
    </w:p>
    <w:p w:rsidR="00691D71" w:rsidRPr="00CC0ABC" w:rsidRDefault="00691D71" w:rsidP="00691D71">
      <w:pPr>
        <w:rPr>
          <w:rFonts w:asciiTheme="minorHAnsi" w:hAnsiTheme="minorHAnsi"/>
          <w:lang w:val="es-EC"/>
        </w:rPr>
      </w:pPr>
    </w:p>
    <w:p w:rsidR="00691D71" w:rsidRPr="00CC0ABC" w:rsidRDefault="00691D71" w:rsidP="00691D71">
      <w:pPr>
        <w:rPr>
          <w:rFonts w:asciiTheme="minorHAnsi" w:hAnsiTheme="minorHAnsi"/>
          <w:lang w:val="es-EC"/>
        </w:rPr>
      </w:pPr>
    </w:p>
    <w:p w:rsidR="0026416F" w:rsidRDefault="0026416F" w:rsidP="00691D71">
      <w:pPr>
        <w:rPr>
          <w:rFonts w:asciiTheme="minorHAnsi" w:hAnsiTheme="minorHAnsi"/>
          <w:lang w:val="es-EC"/>
        </w:rPr>
      </w:pPr>
    </w:p>
    <w:p w:rsidR="00856E3C" w:rsidRPr="00CC0ABC" w:rsidRDefault="00856E3C" w:rsidP="00691D71">
      <w:pPr>
        <w:rPr>
          <w:rFonts w:asciiTheme="minorHAnsi" w:hAnsiTheme="minorHAnsi"/>
          <w:lang w:val="es-EC"/>
        </w:rPr>
      </w:pPr>
    </w:p>
    <w:p w:rsidR="00CA603D" w:rsidRDefault="00691D71" w:rsidP="00CA603D">
      <w:pPr>
        <w:keepNext/>
        <w:jc w:val="center"/>
      </w:pPr>
      <w:bookmarkStart w:id="258" w:name="a4"/>
      <w:r w:rsidRPr="00CC0ABC">
        <w:rPr>
          <w:rFonts w:asciiTheme="minorHAnsi" w:hAnsiTheme="minorHAnsi"/>
          <w:noProof/>
          <w:lang w:bidi="ar-SA"/>
        </w:rPr>
        <w:drawing>
          <wp:inline distT="0" distB="0" distL="0" distR="0">
            <wp:extent cx="4848225" cy="6962775"/>
            <wp:effectExtent l="19050" t="19050" r="28575" b="28575"/>
            <wp:docPr id="65"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3" cstate="print"/>
                    <a:srcRect l="10080" t="19231" r="61586" b="8426"/>
                    <a:stretch>
                      <a:fillRect/>
                    </a:stretch>
                  </pic:blipFill>
                  <pic:spPr bwMode="auto">
                    <a:xfrm>
                      <a:off x="0" y="0"/>
                      <a:ext cx="4848225" cy="6962775"/>
                    </a:xfrm>
                    <a:prstGeom prst="rect">
                      <a:avLst/>
                    </a:prstGeom>
                    <a:noFill/>
                    <a:ln w="9525">
                      <a:solidFill>
                        <a:schemeClr val="bg1">
                          <a:lumMod val="50000"/>
                        </a:schemeClr>
                      </a:solidFill>
                      <a:miter lim="800000"/>
                      <a:headEnd/>
                      <a:tailEnd/>
                    </a:ln>
                  </pic:spPr>
                </pic:pic>
              </a:graphicData>
            </a:graphic>
          </wp:inline>
        </w:drawing>
      </w:r>
      <w:bookmarkEnd w:id="258"/>
    </w:p>
    <w:p w:rsidR="00691D71" w:rsidRPr="00CA603D" w:rsidRDefault="00CA603D" w:rsidP="00CA603D">
      <w:pPr>
        <w:pStyle w:val="Epgrafe"/>
        <w:spacing w:after="0" w:line="240" w:lineRule="auto"/>
        <w:jc w:val="center"/>
        <w:rPr>
          <w:rFonts w:asciiTheme="minorHAnsi" w:hAnsiTheme="minorHAnsi"/>
          <w:sz w:val="20"/>
          <w:lang w:val="es-EC"/>
        </w:rPr>
      </w:pPr>
      <w:bookmarkStart w:id="259" w:name="_Toc317027162"/>
      <w:r w:rsidRPr="00CA603D">
        <w:rPr>
          <w:sz w:val="20"/>
          <w:lang w:val="es-ES"/>
        </w:rPr>
        <w:t>FIGURA A-</w:t>
      </w:r>
      <w:r w:rsidR="00903F30" w:rsidRPr="00CA603D">
        <w:rPr>
          <w:sz w:val="20"/>
        </w:rPr>
        <w:fldChar w:fldCharType="begin"/>
      </w:r>
      <w:r w:rsidRPr="00CA603D">
        <w:rPr>
          <w:sz w:val="20"/>
          <w:lang w:val="es-ES"/>
        </w:rPr>
        <w:instrText xml:space="preserve"> SEQ FIGURA_A_- \* ARABIC </w:instrText>
      </w:r>
      <w:r w:rsidR="00903F30" w:rsidRPr="00CA603D">
        <w:rPr>
          <w:sz w:val="20"/>
        </w:rPr>
        <w:fldChar w:fldCharType="separate"/>
      </w:r>
      <w:r w:rsidR="00E75534">
        <w:rPr>
          <w:noProof/>
          <w:sz w:val="20"/>
          <w:lang w:val="es-ES"/>
        </w:rPr>
        <w:t>4</w:t>
      </w:r>
      <w:r w:rsidR="00903F30" w:rsidRPr="00CA603D">
        <w:rPr>
          <w:sz w:val="20"/>
        </w:rPr>
        <w:fldChar w:fldCharType="end"/>
      </w:r>
      <w:r w:rsidRPr="00CA603D">
        <w:rPr>
          <w:sz w:val="20"/>
          <w:lang w:val="es-ES"/>
        </w:rPr>
        <w:t>: COTIZACIÓN EXPOGUAYAQUIL - SERVICIOS</w:t>
      </w:r>
      <w:bookmarkEnd w:id="259"/>
    </w:p>
    <w:p w:rsidR="00691D71" w:rsidRPr="00CA603D" w:rsidRDefault="00691D71" w:rsidP="00691D71">
      <w:pPr>
        <w:pStyle w:val="Epgrafe"/>
        <w:spacing w:after="0" w:line="240" w:lineRule="auto"/>
        <w:jc w:val="center"/>
        <w:rPr>
          <w:rFonts w:asciiTheme="minorHAnsi" w:hAnsiTheme="minorHAnsi"/>
          <w:b w:val="0"/>
          <w:sz w:val="20"/>
          <w:lang w:val="es-ES"/>
        </w:rPr>
      </w:pPr>
      <w:r w:rsidRPr="00CA603D">
        <w:rPr>
          <w:rFonts w:asciiTheme="minorHAnsi" w:hAnsiTheme="minorHAnsi"/>
          <w:b w:val="0"/>
          <w:sz w:val="20"/>
          <w:lang w:val="es-ES"/>
        </w:rPr>
        <w:t>Fuente: departamento de ventas expo guayaquil</w:t>
      </w:r>
    </w:p>
    <w:p w:rsidR="00691D71" w:rsidRPr="00CC0ABC" w:rsidRDefault="00691D71" w:rsidP="00691D71">
      <w:pPr>
        <w:rPr>
          <w:rFonts w:asciiTheme="minorHAnsi" w:hAnsiTheme="minorHAnsi"/>
          <w:lang w:val="es-EC"/>
        </w:rPr>
      </w:pPr>
    </w:p>
    <w:p w:rsidR="00691D71" w:rsidRPr="00CC0ABC" w:rsidRDefault="00691D71" w:rsidP="00691D71">
      <w:pPr>
        <w:rPr>
          <w:rFonts w:asciiTheme="minorHAnsi" w:hAnsiTheme="minorHAnsi"/>
          <w:lang w:val="es-EC"/>
        </w:rPr>
      </w:pPr>
    </w:p>
    <w:p w:rsidR="00691D71" w:rsidRPr="00CC0ABC" w:rsidRDefault="00691D71" w:rsidP="00691D71">
      <w:pPr>
        <w:rPr>
          <w:rFonts w:asciiTheme="minorHAnsi" w:hAnsiTheme="minorHAnsi"/>
          <w:lang w:val="es-EC"/>
        </w:rPr>
      </w:pPr>
    </w:p>
    <w:p w:rsidR="00691D71" w:rsidRDefault="00691D71" w:rsidP="00691D71">
      <w:pPr>
        <w:rPr>
          <w:rFonts w:asciiTheme="minorHAnsi" w:hAnsiTheme="minorHAnsi"/>
          <w:lang w:val="es-EC"/>
        </w:rPr>
      </w:pPr>
    </w:p>
    <w:p w:rsidR="00691D71" w:rsidRDefault="00691D71" w:rsidP="00691D71">
      <w:pPr>
        <w:rPr>
          <w:rFonts w:asciiTheme="minorHAnsi" w:hAnsiTheme="minorHAnsi"/>
          <w:lang w:val="es-EC"/>
        </w:rPr>
      </w:pPr>
    </w:p>
    <w:p w:rsidR="00691D71" w:rsidRDefault="00691D71" w:rsidP="00691D71">
      <w:pPr>
        <w:rPr>
          <w:rFonts w:asciiTheme="minorHAnsi" w:hAnsiTheme="minorHAnsi"/>
          <w:lang w:val="es-EC"/>
        </w:rPr>
      </w:pPr>
    </w:p>
    <w:p w:rsidR="00CA603D" w:rsidRDefault="00691D71" w:rsidP="00CA603D">
      <w:pPr>
        <w:keepNext/>
        <w:jc w:val="center"/>
      </w:pPr>
      <w:bookmarkStart w:id="260" w:name="a5"/>
      <w:r w:rsidRPr="00CC0ABC">
        <w:rPr>
          <w:rFonts w:asciiTheme="minorHAnsi" w:hAnsiTheme="minorHAnsi"/>
          <w:noProof/>
          <w:lang w:bidi="ar-SA"/>
        </w:rPr>
        <w:drawing>
          <wp:inline distT="0" distB="0" distL="0" distR="0">
            <wp:extent cx="4848547" cy="6595110"/>
            <wp:effectExtent l="38100" t="19050" r="28253" b="15240"/>
            <wp:docPr id="66"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4" cstate="print"/>
                    <a:srcRect l="9208" t="19497" r="60690" b="8627"/>
                    <a:stretch>
                      <a:fillRect/>
                    </a:stretch>
                  </pic:blipFill>
                  <pic:spPr bwMode="auto">
                    <a:xfrm>
                      <a:off x="0" y="0"/>
                      <a:ext cx="4867000" cy="6620210"/>
                    </a:xfrm>
                    <a:prstGeom prst="rect">
                      <a:avLst/>
                    </a:prstGeom>
                    <a:noFill/>
                    <a:ln w="9525">
                      <a:solidFill>
                        <a:schemeClr val="bg1">
                          <a:lumMod val="50000"/>
                        </a:schemeClr>
                      </a:solidFill>
                      <a:miter lim="800000"/>
                      <a:headEnd/>
                      <a:tailEnd/>
                    </a:ln>
                  </pic:spPr>
                </pic:pic>
              </a:graphicData>
            </a:graphic>
          </wp:inline>
        </w:drawing>
      </w:r>
      <w:bookmarkEnd w:id="260"/>
    </w:p>
    <w:p w:rsidR="00691D71" w:rsidRPr="00CA603D" w:rsidRDefault="00CA603D" w:rsidP="00CA603D">
      <w:pPr>
        <w:pStyle w:val="Epgrafe"/>
        <w:spacing w:after="0" w:line="240" w:lineRule="auto"/>
        <w:jc w:val="center"/>
        <w:rPr>
          <w:rFonts w:asciiTheme="minorHAnsi" w:hAnsiTheme="minorHAnsi"/>
          <w:sz w:val="20"/>
          <w:lang w:val="es-EC"/>
        </w:rPr>
      </w:pPr>
      <w:bookmarkStart w:id="261" w:name="_Toc317027163"/>
      <w:r w:rsidRPr="00CA603D">
        <w:rPr>
          <w:sz w:val="20"/>
          <w:lang w:val="es-ES"/>
        </w:rPr>
        <w:t>FIGURA A-</w:t>
      </w:r>
      <w:r w:rsidR="00903F30" w:rsidRPr="00CA603D">
        <w:rPr>
          <w:sz w:val="20"/>
        </w:rPr>
        <w:fldChar w:fldCharType="begin"/>
      </w:r>
      <w:r w:rsidRPr="00CA603D">
        <w:rPr>
          <w:sz w:val="20"/>
          <w:lang w:val="es-ES"/>
        </w:rPr>
        <w:instrText xml:space="preserve"> SEQ FIGURA_A_- \* ARABIC </w:instrText>
      </w:r>
      <w:r w:rsidR="00903F30" w:rsidRPr="00CA603D">
        <w:rPr>
          <w:sz w:val="20"/>
        </w:rPr>
        <w:fldChar w:fldCharType="separate"/>
      </w:r>
      <w:r w:rsidR="00E75534">
        <w:rPr>
          <w:noProof/>
          <w:sz w:val="20"/>
          <w:lang w:val="es-ES"/>
        </w:rPr>
        <w:t>5</w:t>
      </w:r>
      <w:r w:rsidR="00903F30" w:rsidRPr="00CA603D">
        <w:rPr>
          <w:sz w:val="20"/>
        </w:rPr>
        <w:fldChar w:fldCharType="end"/>
      </w:r>
      <w:r w:rsidRPr="00CA603D">
        <w:rPr>
          <w:sz w:val="20"/>
          <w:lang w:val="es-ES"/>
        </w:rPr>
        <w:t>: COTIZACIÓN EXPOGUAYAQUIL - STANDS</w:t>
      </w:r>
      <w:bookmarkEnd w:id="261"/>
    </w:p>
    <w:p w:rsidR="00691D71" w:rsidRPr="00CC0ABC" w:rsidRDefault="00691D71" w:rsidP="00691D71">
      <w:pPr>
        <w:pStyle w:val="Epgrafe"/>
        <w:spacing w:after="0" w:line="240" w:lineRule="auto"/>
        <w:jc w:val="center"/>
        <w:rPr>
          <w:rFonts w:asciiTheme="minorHAnsi" w:hAnsiTheme="minorHAnsi"/>
          <w:b w:val="0"/>
          <w:sz w:val="20"/>
          <w:lang w:val="es-ES"/>
        </w:rPr>
      </w:pPr>
      <w:r w:rsidRPr="00CC0ABC">
        <w:rPr>
          <w:rFonts w:asciiTheme="minorHAnsi" w:hAnsiTheme="minorHAnsi"/>
          <w:b w:val="0"/>
          <w:sz w:val="20"/>
          <w:lang w:val="es-ES"/>
        </w:rPr>
        <w:t>Fuente: departamento de ventas expo guayaquil</w:t>
      </w:r>
    </w:p>
    <w:p w:rsidR="00691D71" w:rsidRPr="00CC0ABC" w:rsidRDefault="00691D71" w:rsidP="00691D71">
      <w:pPr>
        <w:rPr>
          <w:lang w:val="es-ES"/>
        </w:rPr>
      </w:pPr>
    </w:p>
    <w:p w:rsidR="00691D71" w:rsidRPr="00CC0ABC" w:rsidRDefault="00691D71" w:rsidP="00691D71">
      <w:pPr>
        <w:rPr>
          <w:lang w:val="es-ES"/>
        </w:rPr>
      </w:pPr>
    </w:p>
    <w:p w:rsidR="00691D71" w:rsidRPr="00CC0ABC" w:rsidRDefault="00691D71" w:rsidP="00691D71">
      <w:pPr>
        <w:rPr>
          <w:lang w:val="es-ES"/>
        </w:rPr>
      </w:pPr>
    </w:p>
    <w:p w:rsidR="00691D71" w:rsidRDefault="00691D71" w:rsidP="00691D71">
      <w:pPr>
        <w:rPr>
          <w:lang w:val="es-ES"/>
        </w:rPr>
      </w:pPr>
    </w:p>
    <w:p w:rsidR="000139FD" w:rsidRDefault="000139FD" w:rsidP="00691D71">
      <w:pPr>
        <w:rPr>
          <w:lang w:val="es-ES"/>
        </w:rPr>
      </w:pPr>
    </w:p>
    <w:p w:rsidR="00691D71" w:rsidRPr="00CC0ABC" w:rsidRDefault="00691D71" w:rsidP="00691D71">
      <w:pPr>
        <w:rPr>
          <w:lang w:val="es-ES"/>
        </w:rPr>
      </w:pPr>
    </w:p>
    <w:p w:rsidR="00CA603D" w:rsidRDefault="00691D71" w:rsidP="00CA603D">
      <w:pPr>
        <w:keepNext/>
        <w:jc w:val="center"/>
      </w:pPr>
      <w:bookmarkStart w:id="262" w:name="a6"/>
      <w:r w:rsidRPr="00CC0ABC">
        <w:rPr>
          <w:noProof/>
          <w:lang w:bidi="ar-SA"/>
        </w:rPr>
        <w:drawing>
          <wp:inline distT="0" distB="0" distL="0" distR="0">
            <wp:extent cx="4867910" cy="6622043"/>
            <wp:effectExtent l="19050" t="19050" r="27940" b="26407"/>
            <wp:docPr id="67"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5" cstate="print"/>
                    <a:srcRect l="10053" t="18495" r="60847" b="13166"/>
                    <a:stretch>
                      <a:fillRect/>
                    </a:stretch>
                  </pic:blipFill>
                  <pic:spPr bwMode="auto">
                    <a:xfrm>
                      <a:off x="0" y="0"/>
                      <a:ext cx="4867799" cy="6621892"/>
                    </a:xfrm>
                    <a:prstGeom prst="rect">
                      <a:avLst/>
                    </a:prstGeom>
                    <a:noFill/>
                    <a:ln w="9525">
                      <a:solidFill>
                        <a:schemeClr val="bg1">
                          <a:lumMod val="50000"/>
                        </a:schemeClr>
                      </a:solidFill>
                      <a:miter lim="800000"/>
                      <a:headEnd/>
                      <a:tailEnd/>
                    </a:ln>
                  </pic:spPr>
                </pic:pic>
              </a:graphicData>
            </a:graphic>
          </wp:inline>
        </w:drawing>
      </w:r>
      <w:bookmarkEnd w:id="262"/>
    </w:p>
    <w:p w:rsidR="00691D71" w:rsidRPr="00CA603D" w:rsidRDefault="00CA603D" w:rsidP="00CA603D">
      <w:pPr>
        <w:pStyle w:val="Epgrafe"/>
        <w:spacing w:after="0" w:line="240" w:lineRule="auto"/>
        <w:jc w:val="center"/>
        <w:rPr>
          <w:sz w:val="20"/>
          <w:lang w:val="es-ES"/>
        </w:rPr>
      </w:pPr>
      <w:bookmarkStart w:id="263" w:name="_Toc317027164"/>
      <w:r w:rsidRPr="00CA603D">
        <w:rPr>
          <w:sz w:val="20"/>
          <w:lang w:val="es-ES"/>
        </w:rPr>
        <w:t>FIGURA A-</w:t>
      </w:r>
      <w:r w:rsidR="00903F30" w:rsidRPr="00CA603D">
        <w:rPr>
          <w:sz w:val="20"/>
        </w:rPr>
        <w:fldChar w:fldCharType="begin"/>
      </w:r>
      <w:r w:rsidRPr="00CA603D">
        <w:rPr>
          <w:sz w:val="20"/>
          <w:lang w:val="es-ES"/>
        </w:rPr>
        <w:instrText xml:space="preserve"> SEQ FIGURA_A_- \* ARABIC </w:instrText>
      </w:r>
      <w:r w:rsidR="00903F30" w:rsidRPr="00CA603D">
        <w:rPr>
          <w:sz w:val="20"/>
        </w:rPr>
        <w:fldChar w:fldCharType="separate"/>
      </w:r>
      <w:r w:rsidR="00E75534">
        <w:rPr>
          <w:noProof/>
          <w:sz w:val="20"/>
          <w:lang w:val="es-ES"/>
        </w:rPr>
        <w:t>6</w:t>
      </w:r>
      <w:r w:rsidR="00903F30" w:rsidRPr="00CA603D">
        <w:rPr>
          <w:sz w:val="20"/>
        </w:rPr>
        <w:fldChar w:fldCharType="end"/>
      </w:r>
      <w:r w:rsidRPr="00CA603D">
        <w:rPr>
          <w:sz w:val="20"/>
          <w:lang w:val="es-ES"/>
        </w:rPr>
        <w:t>: COTIZACIÓN DE EXPOGUAYAQUIL - STANDS</w:t>
      </w:r>
      <w:bookmarkEnd w:id="263"/>
    </w:p>
    <w:p w:rsidR="00691D71" w:rsidRPr="00CC0ABC" w:rsidRDefault="00691D71" w:rsidP="00691D71">
      <w:pPr>
        <w:jc w:val="center"/>
        <w:rPr>
          <w:bCs/>
          <w:caps/>
          <w:szCs w:val="18"/>
          <w:lang w:val="es-ES"/>
        </w:rPr>
      </w:pPr>
      <w:r w:rsidRPr="00CC0ABC">
        <w:rPr>
          <w:bCs/>
          <w:caps/>
          <w:szCs w:val="18"/>
          <w:lang w:val="es-ES"/>
        </w:rPr>
        <w:t>Fuente: departamento de ventas expo guayaquil</w:t>
      </w:r>
    </w:p>
    <w:p w:rsidR="00691D71" w:rsidRPr="00CC0ABC" w:rsidRDefault="00691D71" w:rsidP="00691D71">
      <w:pPr>
        <w:jc w:val="left"/>
        <w:rPr>
          <w:b/>
          <w:bCs/>
          <w:caps/>
          <w:szCs w:val="18"/>
          <w:lang w:val="es-ES"/>
        </w:rPr>
      </w:pPr>
      <w:r w:rsidRPr="00CC0ABC">
        <w:rPr>
          <w:b/>
          <w:bCs/>
          <w:caps/>
          <w:szCs w:val="18"/>
          <w:lang w:val="es-ES"/>
        </w:rPr>
        <w:br w:type="page"/>
      </w:r>
    </w:p>
    <w:p w:rsidR="00BE74D1" w:rsidRDefault="00BE74D1" w:rsidP="00691D71">
      <w:pPr>
        <w:jc w:val="center"/>
        <w:rPr>
          <w:b/>
          <w:bCs/>
          <w:caps/>
          <w:sz w:val="28"/>
          <w:szCs w:val="18"/>
          <w:lang w:val="es-ES"/>
        </w:rPr>
      </w:pPr>
    </w:p>
    <w:p w:rsidR="00691D71" w:rsidRPr="00CC0ABC" w:rsidRDefault="00691D71" w:rsidP="00691D71">
      <w:pPr>
        <w:jc w:val="center"/>
        <w:rPr>
          <w:b/>
          <w:bCs/>
          <w:caps/>
          <w:sz w:val="28"/>
          <w:szCs w:val="18"/>
          <w:lang w:val="es-ES"/>
        </w:rPr>
      </w:pPr>
      <w:r w:rsidRPr="00CC0ABC">
        <w:rPr>
          <w:b/>
          <w:bCs/>
          <w:caps/>
          <w:sz w:val="28"/>
          <w:szCs w:val="18"/>
          <w:lang w:val="es-ES"/>
        </w:rPr>
        <w:t>MATERIAL ELABORADO PARA LA FERIA ECUADOR AMA LA VIDA</w:t>
      </w:r>
    </w:p>
    <w:p w:rsidR="00F02BC7" w:rsidRPr="00CC0ABC" w:rsidRDefault="00F02BC7" w:rsidP="00691D71">
      <w:pPr>
        <w:jc w:val="center"/>
        <w:rPr>
          <w:b/>
          <w:bCs/>
          <w:caps/>
          <w:sz w:val="28"/>
          <w:szCs w:val="18"/>
          <w:lang w:val="es-ES"/>
        </w:rPr>
      </w:pPr>
    </w:p>
    <w:p w:rsidR="00691D71" w:rsidRPr="00CC0ABC" w:rsidRDefault="00C2526E" w:rsidP="00691D71">
      <w:pPr>
        <w:jc w:val="center"/>
        <w:rPr>
          <w:b/>
          <w:bCs/>
          <w:caps/>
          <w:szCs w:val="18"/>
          <w:lang w:val="es-ES"/>
        </w:rPr>
      </w:pPr>
      <w:r>
        <w:rPr>
          <w:b/>
          <w:bCs/>
          <w:caps/>
          <w:noProof/>
          <w:szCs w:val="18"/>
          <w:lang w:bidi="ar-SA"/>
        </w:rPr>
        <w:drawing>
          <wp:inline distT="0" distB="0" distL="0" distR="0">
            <wp:extent cx="5391150" cy="2702560"/>
            <wp:effectExtent l="19050" t="0" r="0" b="0"/>
            <wp:docPr id="50" name="Imagen 4" descr="C:\Documents and Settings\Sonia\Escritorio\nuevos cambios\andriushka cambios\broch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Sonia\Escritorio\nuevos cambios\andriushka cambios\brochure.jpg"/>
                    <pic:cNvPicPr>
                      <a:picLocks noChangeAspect="1" noChangeArrowheads="1"/>
                    </pic:cNvPicPr>
                  </pic:nvPicPr>
                  <pic:blipFill>
                    <a:blip r:embed="rId126" cstate="print"/>
                    <a:srcRect/>
                    <a:stretch>
                      <a:fillRect/>
                    </a:stretch>
                  </pic:blipFill>
                  <pic:spPr bwMode="auto">
                    <a:xfrm>
                      <a:off x="0" y="0"/>
                      <a:ext cx="5391150" cy="2702560"/>
                    </a:xfrm>
                    <a:prstGeom prst="rect">
                      <a:avLst/>
                    </a:prstGeom>
                    <a:noFill/>
                    <a:ln w="9525">
                      <a:noFill/>
                      <a:miter lim="800000"/>
                      <a:headEnd/>
                      <a:tailEnd/>
                    </a:ln>
                  </pic:spPr>
                </pic:pic>
              </a:graphicData>
            </a:graphic>
          </wp:inline>
        </w:drawing>
      </w:r>
    </w:p>
    <w:p w:rsidR="00856E3C" w:rsidRPr="00856E3C" w:rsidRDefault="00856E3C" w:rsidP="00856E3C">
      <w:pPr>
        <w:spacing w:after="0" w:line="480" w:lineRule="auto"/>
        <w:jc w:val="left"/>
        <w:rPr>
          <w:b/>
          <w:bCs/>
          <w:caps/>
          <w:sz w:val="24"/>
          <w:szCs w:val="24"/>
          <w:lang w:val="es-ES"/>
        </w:rPr>
      </w:pPr>
    </w:p>
    <w:p w:rsidR="00856E3C" w:rsidRPr="00856E3C" w:rsidRDefault="00856E3C" w:rsidP="00856E3C">
      <w:pPr>
        <w:spacing w:after="0" w:line="480" w:lineRule="auto"/>
        <w:jc w:val="left"/>
        <w:rPr>
          <w:b/>
          <w:bCs/>
          <w:caps/>
          <w:sz w:val="24"/>
          <w:szCs w:val="24"/>
          <w:lang w:val="es-ES"/>
        </w:rPr>
      </w:pPr>
    </w:p>
    <w:p w:rsidR="00BE74D1" w:rsidRPr="00856E3C" w:rsidRDefault="00BE74D1" w:rsidP="00BE74D1">
      <w:pPr>
        <w:spacing w:after="0" w:line="720" w:lineRule="auto"/>
        <w:jc w:val="left"/>
        <w:rPr>
          <w:b/>
          <w:bCs/>
          <w:caps/>
          <w:sz w:val="24"/>
          <w:szCs w:val="24"/>
          <w:lang w:val="es-ES"/>
        </w:rPr>
      </w:pPr>
    </w:p>
    <w:p w:rsidR="000068B2" w:rsidRDefault="00691D71" w:rsidP="000068B2">
      <w:pPr>
        <w:keepNext/>
        <w:jc w:val="center"/>
      </w:pPr>
      <w:bookmarkStart w:id="264" w:name="a7"/>
      <w:r w:rsidRPr="00CC0ABC">
        <w:rPr>
          <w:b/>
          <w:bCs/>
          <w:caps/>
          <w:noProof/>
          <w:szCs w:val="18"/>
          <w:lang w:bidi="ar-SA"/>
        </w:rPr>
        <w:drawing>
          <wp:inline distT="0" distB="0" distL="0" distR="0">
            <wp:extent cx="5389880" cy="2646680"/>
            <wp:effectExtent l="19050" t="0" r="1270" b="1270"/>
            <wp:docPr id="179" name="Imagen 53" descr="C:\Users\user\Desktop\nuevas imagenes tesis\brochu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Desktop\nuevas imagenes tesis\brochure2.jpg"/>
                    <pic:cNvPicPr>
                      <a:picLocks noChangeAspect="1" noChangeArrowheads="1"/>
                    </pic:cNvPicPr>
                  </pic:nvPicPr>
                  <pic:blipFill>
                    <a:blip r:embed="rId127" cstate="print"/>
                    <a:srcRect/>
                    <a:stretch>
                      <a:fillRect/>
                    </a:stretch>
                  </pic:blipFill>
                  <pic:spPr bwMode="auto">
                    <a:xfrm>
                      <a:off x="0" y="0"/>
                      <a:ext cx="5389880" cy="2646680"/>
                    </a:xfrm>
                    <a:prstGeom prst="rect">
                      <a:avLst/>
                    </a:prstGeom>
                    <a:noFill/>
                    <a:ln w="9525">
                      <a:noFill/>
                      <a:miter lim="800000"/>
                      <a:headEnd/>
                      <a:tailEnd/>
                    </a:ln>
                  </pic:spPr>
                </pic:pic>
              </a:graphicData>
            </a:graphic>
          </wp:inline>
        </w:drawing>
      </w:r>
      <w:bookmarkEnd w:id="264"/>
    </w:p>
    <w:p w:rsidR="00691D71" w:rsidRPr="000068B2" w:rsidRDefault="000068B2" w:rsidP="000068B2">
      <w:pPr>
        <w:pStyle w:val="Epgrafe"/>
        <w:spacing w:after="0" w:line="240" w:lineRule="auto"/>
        <w:jc w:val="center"/>
        <w:rPr>
          <w:b w:val="0"/>
          <w:bCs w:val="0"/>
          <w:caps w:val="0"/>
          <w:sz w:val="20"/>
          <w:lang w:val="es-ES"/>
        </w:rPr>
      </w:pPr>
      <w:bookmarkStart w:id="265" w:name="_Toc317027165"/>
      <w:r w:rsidRPr="000068B2">
        <w:rPr>
          <w:sz w:val="20"/>
          <w:lang w:val="es-ES"/>
        </w:rPr>
        <w:t>FIGURA A-</w:t>
      </w:r>
      <w:r w:rsidR="00903F30" w:rsidRPr="000068B2">
        <w:rPr>
          <w:sz w:val="20"/>
        </w:rPr>
        <w:fldChar w:fldCharType="begin"/>
      </w:r>
      <w:r w:rsidRPr="000068B2">
        <w:rPr>
          <w:sz w:val="20"/>
          <w:lang w:val="es-ES"/>
        </w:rPr>
        <w:instrText xml:space="preserve"> SEQ FIGURA_A_- \* ARABIC </w:instrText>
      </w:r>
      <w:r w:rsidR="00903F30" w:rsidRPr="000068B2">
        <w:rPr>
          <w:sz w:val="20"/>
        </w:rPr>
        <w:fldChar w:fldCharType="separate"/>
      </w:r>
      <w:r w:rsidR="00E75534">
        <w:rPr>
          <w:noProof/>
          <w:sz w:val="20"/>
          <w:lang w:val="es-ES"/>
        </w:rPr>
        <w:t>7</w:t>
      </w:r>
      <w:r w:rsidR="00903F30" w:rsidRPr="000068B2">
        <w:rPr>
          <w:sz w:val="20"/>
        </w:rPr>
        <w:fldChar w:fldCharType="end"/>
      </w:r>
      <w:r w:rsidRPr="000068B2">
        <w:rPr>
          <w:sz w:val="20"/>
          <w:lang w:val="es-ES"/>
        </w:rPr>
        <w:t>:</w:t>
      </w:r>
      <w:r w:rsidR="0062578A">
        <w:rPr>
          <w:sz w:val="20"/>
          <w:lang w:val="es-ES"/>
        </w:rPr>
        <w:t xml:space="preserve"> BROCHURE </w:t>
      </w:r>
      <w:r w:rsidRPr="000068B2">
        <w:rPr>
          <w:sz w:val="20"/>
          <w:lang w:val="es-ES"/>
        </w:rPr>
        <w:t>– ANVERSO Y REVERSO -</w:t>
      </w:r>
      <w:bookmarkEnd w:id="265"/>
    </w:p>
    <w:p w:rsidR="00691D71" w:rsidRPr="00CC0ABC" w:rsidRDefault="00691D71" w:rsidP="00691D71">
      <w:pPr>
        <w:jc w:val="center"/>
        <w:rPr>
          <w:bCs/>
          <w:caps/>
          <w:szCs w:val="18"/>
          <w:lang w:val="es-ES"/>
        </w:rPr>
      </w:pPr>
      <w:r w:rsidRPr="00CC0ABC">
        <w:rPr>
          <w:bCs/>
          <w:caps/>
          <w:szCs w:val="18"/>
          <w:lang w:val="es-ES"/>
        </w:rPr>
        <w:t>Fuente: ELABORADO POR AUTORES</w:t>
      </w:r>
    </w:p>
    <w:p w:rsidR="00691D71" w:rsidRPr="00CC0ABC" w:rsidRDefault="00691D71" w:rsidP="00691D71">
      <w:pPr>
        <w:jc w:val="left"/>
        <w:rPr>
          <w:b/>
          <w:bCs/>
          <w:caps/>
          <w:szCs w:val="18"/>
          <w:lang w:val="es-ES"/>
        </w:rPr>
      </w:pPr>
    </w:p>
    <w:p w:rsidR="00BE74D1" w:rsidRDefault="00BE74D1" w:rsidP="000068B2">
      <w:pPr>
        <w:keepNext/>
        <w:jc w:val="center"/>
      </w:pPr>
    </w:p>
    <w:p w:rsidR="000068B2" w:rsidRDefault="00D85159" w:rsidP="000068B2">
      <w:pPr>
        <w:keepNext/>
        <w:jc w:val="center"/>
      </w:pPr>
      <w:r>
        <w:rPr>
          <w:b/>
          <w:bCs/>
          <w:caps/>
          <w:noProof/>
          <w:szCs w:val="18"/>
          <w:lang w:bidi="ar-SA"/>
        </w:rPr>
        <w:drawing>
          <wp:inline distT="0" distB="0" distL="0" distR="0">
            <wp:extent cx="5391150" cy="7560945"/>
            <wp:effectExtent l="19050" t="0" r="0" b="0"/>
            <wp:docPr id="8" name="Imagen 1" descr="C:\Documents and Settings\Sonia\Escritorio\nuevos cambios\andriushka cambios\invita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Sonia\Escritorio\nuevos cambios\andriushka cambios\invitacion.jpg"/>
                    <pic:cNvPicPr>
                      <a:picLocks noChangeAspect="1" noChangeArrowheads="1"/>
                    </pic:cNvPicPr>
                  </pic:nvPicPr>
                  <pic:blipFill>
                    <a:blip r:embed="rId128" cstate="print"/>
                    <a:srcRect/>
                    <a:stretch>
                      <a:fillRect/>
                    </a:stretch>
                  </pic:blipFill>
                  <pic:spPr bwMode="auto">
                    <a:xfrm>
                      <a:off x="0" y="0"/>
                      <a:ext cx="5391150" cy="7560945"/>
                    </a:xfrm>
                    <a:prstGeom prst="rect">
                      <a:avLst/>
                    </a:prstGeom>
                    <a:noFill/>
                    <a:ln w="9525">
                      <a:noFill/>
                      <a:miter lim="800000"/>
                      <a:headEnd/>
                      <a:tailEnd/>
                    </a:ln>
                  </pic:spPr>
                </pic:pic>
              </a:graphicData>
            </a:graphic>
          </wp:inline>
        </w:drawing>
      </w:r>
    </w:p>
    <w:p w:rsidR="00691D71" w:rsidRPr="000068B2" w:rsidRDefault="000068B2" w:rsidP="000068B2">
      <w:pPr>
        <w:pStyle w:val="Epgrafe"/>
        <w:spacing w:after="0" w:line="240" w:lineRule="auto"/>
        <w:jc w:val="center"/>
        <w:rPr>
          <w:b w:val="0"/>
          <w:bCs w:val="0"/>
          <w:caps w:val="0"/>
          <w:sz w:val="20"/>
          <w:lang w:val="es-ES"/>
        </w:rPr>
      </w:pPr>
      <w:bookmarkStart w:id="266" w:name="_Toc317027166"/>
      <w:r w:rsidRPr="000068B2">
        <w:rPr>
          <w:sz w:val="20"/>
          <w:lang w:val="es-ES"/>
        </w:rPr>
        <w:t>FIGURA A-</w:t>
      </w:r>
      <w:r w:rsidR="00903F30" w:rsidRPr="000068B2">
        <w:rPr>
          <w:sz w:val="20"/>
        </w:rPr>
        <w:fldChar w:fldCharType="begin"/>
      </w:r>
      <w:r w:rsidRPr="000068B2">
        <w:rPr>
          <w:sz w:val="20"/>
          <w:lang w:val="es-ES"/>
        </w:rPr>
        <w:instrText xml:space="preserve"> SEQ FIGURA_A_- \* ARABIC </w:instrText>
      </w:r>
      <w:r w:rsidR="00903F30" w:rsidRPr="000068B2">
        <w:rPr>
          <w:sz w:val="20"/>
        </w:rPr>
        <w:fldChar w:fldCharType="separate"/>
      </w:r>
      <w:r w:rsidR="00E75534">
        <w:rPr>
          <w:noProof/>
          <w:sz w:val="20"/>
          <w:lang w:val="es-ES"/>
        </w:rPr>
        <w:t>8</w:t>
      </w:r>
      <w:r w:rsidR="00903F30" w:rsidRPr="000068B2">
        <w:rPr>
          <w:sz w:val="20"/>
        </w:rPr>
        <w:fldChar w:fldCharType="end"/>
      </w:r>
      <w:r w:rsidRPr="000068B2">
        <w:rPr>
          <w:sz w:val="20"/>
          <w:lang w:val="es-ES"/>
        </w:rPr>
        <w:t>: INVITACIÓN PARA FERIA ECUADOR AMA LA VIDA</w:t>
      </w:r>
      <w:bookmarkEnd w:id="266"/>
    </w:p>
    <w:p w:rsidR="00691D71" w:rsidRPr="00CC0ABC" w:rsidRDefault="00691D71" w:rsidP="00691D71">
      <w:pPr>
        <w:jc w:val="center"/>
        <w:rPr>
          <w:bCs/>
          <w:caps/>
          <w:szCs w:val="18"/>
          <w:lang w:val="es-ES"/>
        </w:rPr>
      </w:pPr>
      <w:r w:rsidRPr="00CC0ABC">
        <w:rPr>
          <w:bCs/>
          <w:caps/>
          <w:szCs w:val="18"/>
          <w:lang w:val="es-ES"/>
        </w:rPr>
        <w:t>Fuente: ELABORADO POR AUTORES</w:t>
      </w:r>
    </w:p>
    <w:p w:rsidR="00691D71" w:rsidRPr="00CC0ABC" w:rsidRDefault="00691D71" w:rsidP="00691D71">
      <w:pPr>
        <w:jc w:val="left"/>
        <w:rPr>
          <w:b/>
          <w:bCs/>
          <w:caps/>
          <w:szCs w:val="18"/>
          <w:lang w:val="es-ES"/>
        </w:rPr>
      </w:pPr>
    </w:p>
    <w:p w:rsidR="00F02BC7" w:rsidRPr="00FD5A13" w:rsidRDefault="00F02BC7" w:rsidP="00691D71">
      <w:pPr>
        <w:jc w:val="center"/>
        <w:rPr>
          <w:b/>
          <w:bCs/>
          <w:caps/>
          <w:szCs w:val="18"/>
          <w:u w:val="single"/>
          <w:lang w:val="es-ES"/>
        </w:rPr>
      </w:pPr>
    </w:p>
    <w:p w:rsidR="000068B2" w:rsidRDefault="00D85159" w:rsidP="000068B2">
      <w:pPr>
        <w:keepNext/>
        <w:jc w:val="center"/>
      </w:pPr>
      <w:r>
        <w:rPr>
          <w:b/>
          <w:bCs/>
          <w:caps/>
          <w:noProof/>
          <w:szCs w:val="18"/>
          <w:lang w:bidi="ar-SA"/>
        </w:rPr>
        <w:drawing>
          <wp:inline distT="0" distB="0" distL="0" distR="0">
            <wp:extent cx="5391150" cy="7560945"/>
            <wp:effectExtent l="19050" t="0" r="0" b="0"/>
            <wp:docPr id="37" name="Imagen 2" descr="C:\Documents and Settings\Sonia\Escritorio\nuevos cambios\andriushka cambios\actividades-fe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Sonia\Escritorio\nuevos cambios\andriushka cambios\actividades-feria.jpg"/>
                    <pic:cNvPicPr>
                      <a:picLocks noChangeAspect="1" noChangeArrowheads="1"/>
                    </pic:cNvPicPr>
                  </pic:nvPicPr>
                  <pic:blipFill>
                    <a:blip r:embed="rId129" cstate="print"/>
                    <a:srcRect/>
                    <a:stretch>
                      <a:fillRect/>
                    </a:stretch>
                  </pic:blipFill>
                  <pic:spPr bwMode="auto">
                    <a:xfrm>
                      <a:off x="0" y="0"/>
                      <a:ext cx="5391150" cy="7560945"/>
                    </a:xfrm>
                    <a:prstGeom prst="rect">
                      <a:avLst/>
                    </a:prstGeom>
                    <a:noFill/>
                    <a:ln w="9525">
                      <a:noFill/>
                      <a:miter lim="800000"/>
                      <a:headEnd/>
                      <a:tailEnd/>
                    </a:ln>
                  </pic:spPr>
                </pic:pic>
              </a:graphicData>
            </a:graphic>
          </wp:inline>
        </w:drawing>
      </w:r>
    </w:p>
    <w:p w:rsidR="00691D71" w:rsidRPr="000068B2" w:rsidRDefault="000068B2" w:rsidP="000068B2">
      <w:pPr>
        <w:pStyle w:val="Epgrafe"/>
        <w:spacing w:after="0" w:line="240" w:lineRule="auto"/>
        <w:jc w:val="center"/>
        <w:rPr>
          <w:b w:val="0"/>
          <w:bCs w:val="0"/>
          <w:caps w:val="0"/>
          <w:sz w:val="20"/>
          <w:lang w:val="es-ES"/>
        </w:rPr>
      </w:pPr>
      <w:bookmarkStart w:id="267" w:name="_Toc317027167"/>
      <w:r w:rsidRPr="000068B2">
        <w:rPr>
          <w:sz w:val="20"/>
          <w:lang w:val="es-ES"/>
        </w:rPr>
        <w:t>FIGURA A-</w:t>
      </w:r>
      <w:r w:rsidR="00903F30" w:rsidRPr="000068B2">
        <w:rPr>
          <w:sz w:val="20"/>
        </w:rPr>
        <w:fldChar w:fldCharType="begin"/>
      </w:r>
      <w:r w:rsidRPr="000068B2">
        <w:rPr>
          <w:sz w:val="20"/>
          <w:lang w:val="es-ES"/>
        </w:rPr>
        <w:instrText xml:space="preserve"> SEQ FIGURA_A_- \* ARABIC </w:instrText>
      </w:r>
      <w:r w:rsidR="00903F30" w:rsidRPr="000068B2">
        <w:rPr>
          <w:sz w:val="20"/>
        </w:rPr>
        <w:fldChar w:fldCharType="separate"/>
      </w:r>
      <w:r w:rsidR="00E75534">
        <w:rPr>
          <w:noProof/>
          <w:sz w:val="20"/>
          <w:lang w:val="es-ES"/>
        </w:rPr>
        <w:t>9</w:t>
      </w:r>
      <w:r w:rsidR="00903F30" w:rsidRPr="000068B2">
        <w:rPr>
          <w:sz w:val="20"/>
        </w:rPr>
        <w:fldChar w:fldCharType="end"/>
      </w:r>
      <w:r w:rsidRPr="000068B2">
        <w:rPr>
          <w:sz w:val="20"/>
          <w:lang w:val="es-ES"/>
        </w:rPr>
        <w:t>: HOJA A4 PROGRAMA DE ACTIVIDADES</w:t>
      </w:r>
      <w:bookmarkEnd w:id="267"/>
    </w:p>
    <w:p w:rsidR="00691D71" w:rsidRPr="00CC0ABC" w:rsidRDefault="00691D71" w:rsidP="00691D71">
      <w:pPr>
        <w:jc w:val="center"/>
        <w:rPr>
          <w:bCs/>
          <w:caps/>
          <w:szCs w:val="18"/>
          <w:lang w:val="es-ES"/>
        </w:rPr>
      </w:pPr>
      <w:r w:rsidRPr="00CC0ABC">
        <w:rPr>
          <w:bCs/>
          <w:caps/>
          <w:szCs w:val="18"/>
          <w:lang w:val="es-ES"/>
        </w:rPr>
        <w:t>Fuente: ELABORADO POR AUTORES</w:t>
      </w:r>
    </w:p>
    <w:p w:rsidR="00691D71" w:rsidRPr="00CC0ABC" w:rsidRDefault="00691D71" w:rsidP="00691D71">
      <w:pPr>
        <w:jc w:val="center"/>
        <w:rPr>
          <w:b/>
          <w:bCs/>
          <w:caps/>
          <w:szCs w:val="18"/>
          <w:lang w:val="es-ES"/>
        </w:rPr>
      </w:pPr>
    </w:p>
    <w:p w:rsidR="00691D71" w:rsidRPr="00CC0ABC" w:rsidRDefault="00691D71" w:rsidP="00691D71">
      <w:pPr>
        <w:jc w:val="center"/>
        <w:rPr>
          <w:b/>
          <w:bCs/>
          <w:caps/>
          <w:szCs w:val="18"/>
          <w:lang w:val="es-ES"/>
        </w:rPr>
      </w:pPr>
    </w:p>
    <w:p w:rsidR="00882447" w:rsidRDefault="00D85159" w:rsidP="00882447">
      <w:pPr>
        <w:keepNext/>
        <w:jc w:val="center"/>
      </w:pPr>
      <w:r>
        <w:rPr>
          <w:b/>
          <w:bCs/>
          <w:caps/>
          <w:noProof/>
          <w:szCs w:val="18"/>
          <w:lang w:bidi="ar-SA"/>
        </w:rPr>
        <w:drawing>
          <wp:inline distT="0" distB="0" distL="0" distR="0">
            <wp:extent cx="5391150" cy="7560945"/>
            <wp:effectExtent l="19050" t="0" r="0" b="0"/>
            <wp:docPr id="40" name="Imagen 3" descr="C:\Documents and Settings\Sonia\Escritorio\nuevos cambios\andriushka cambios\mapa-fe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Sonia\Escritorio\nuevos cambios\andriushka cambios\mapa-feria.jpg"/>
                    <pic:cNvPicPr>
                      <a:picLocks noChangeAspect="1" noChangeArrowheads="1"/>
                    </pic:cNvPicPr>
                  </pic:nvPicPr>
                  <pic:blipFill>
                    <a:blip r:embed="rId130" cstate="print"/>
                    <a:srcRect/>
                    <a:stretch>
                      <a:fillRect/>
                    </a:stretch>
                  </pic:blipFill>
                  <pic:spPr bwMode="auto">
                    <a:xfrm>
                      <a:off x="0" y="0"/>
                      <a:ext cx="5391150" cy="7560945"/>
                    </a:xfrm>
                    <a:prstGeom prst="rect">
                      <a:avLst/>
                    </a:prstGeom>
                    <a:noFill/>
                    <a:ln w="9525">
                      <a:noFill/>
                      <a:miter lim="800000"/>
                      <a:headEnd/>
                      <a:tailEnd/>
                    </a:ln>
                  </pic:spPr>
                </pic:pic>
              </a:graphicData>
            </a:graphic>
          </wp:inline>
        </w:drawing>
      </w:r>
    </w:p>
    <w:p w:rsidR="00691D71" w:rsidRPr="00882447" w:rsidRDefault="00882447" w:rsidP="00882447">
      <w:pPr>
        <w:pStyle w:val="Epgrafe"/>
        <w:spacing w:after="0" w:line="240" w:lineRule="auto"/>
        <w:jc w:val="center"/>
        <w:rPr>
          <w:b w:val="0"/>
          <w:bCs w:val="0"/>
          <w:caps w:val="0"/>
          <w:sz w:val="20"/>
          <w:lang w:val="es-ES"/>
        </w:rPr>
      </w:pPr>
      <w:bookmarkStart w:id="268" w:name="_Toc317027168"/>
      <w:r w:rsidRPr="00882447">
        <w:rPr>
          <w:sz w:val="20"/>
          <w:lang w:val="es-ES"/>
        </w:rPr>
        <w:t>FIGURA A-</w:t>
      </w:r>
      <w:r w:rsidR="00903F30" w:rsidRPr="00882447">
        <w:rPr>
          <w:sz w:val="20"/>
        </w:rPr>
        <w:fldChar w:fldCharType="begin"/>
      </w:r>
      <w:r w:rsidRPr="00882447">
        <w:rPr>
          <w:sz w:val="20"/>
          <w:lang w:val="es-ES"/>
        </w:rPr>
        <w:instrText xml:space="preserve"> SEQ FIGURA_A_- \* ARABIC </w:instrText>
      </w:r>
      <w:r w:rsidR="00903F30" w:rsidRPr="00882447">
        <w:rPr>
          <w:sz w:val="20"/>
        </w:rPr>
        <w:fldChar w:fldCharType="separate"/>
      </w:r>
      <w:r w:rsidR="00E75534">
        <w:rPr>
          <w:noProof/>
          <w:sz w:val="20"/>
          <w:lang w:val="es-ES"/>
        </w:rPr>
        <w:t>10</w:t>
      </w:r>
      <w:r w:rsidR="00903F30" w:rsidRPr="00882447">
        <w:rPr>
          <w:sz w:val="20"/>
        </w:rPr>
        <w:fldChar w:fldCharType="end"/>
      </w:r>
      <w:r w:rsidRPr="00882447">
        <w:rPr>
          <w:sz w:val="20"/>
          <w:lang w:val="es-ES"/>
        </w:rPr>
        <w:t>: DIAGRAMA MAPA DE LA FERIA</w:t>
      </w:r>
      <w:bookmarkEnd w:id="268"/>
    </w:p>
    <w:p w:rsidR="00691D71" w:rsidRPr="00CC0ABC" w:rsidRDefault="00691D71" w:rsidP="00691D71">
      <w:pPr>
        <w:jc w:val="center"/>
        <w:rPr>
          <w:bCs/>
          <w:caps/>
          <w:szCs w:val="18"/>
          <w:lang w:val="es-ES"/>
        </w:rPr>
      </w:pPr>
      <w:r w:rsidRPr="00CC0ABC">
        <w:rPr>
          <w:bCs/>
          <w:caps/>
          <w:szCs w:val="18"/>
          <w:lang w:val="es-ES"/>
        </w:rPr>
        <w:t>Fuente: ELABORADO POR AUTORES</w:t>
      </w:r>
    </w:p>
    <w:p w:rsidR="00691D71" w:rsidRPr="00CC0ABC" w:rsidRDefault="00691D71" w:rsidP="00691D71">
      <w:pPr>
        <w:jc w:val="center"/>
        <w:rPr>
          <w:b/>
          <w:bCs/>
          <w:caps/>
          <w:szCs w:val="18"/>
          <w:lang w:val="es-ES"/>
        </w:rPr>
      </w:pPr>
    </w:p>
    <w:p w:rsidR="00695E53" w:rsidRDefault="00695E53" w:rsidP="00695E53">
      <w:pPr>
        <w:keepNext/>
        <w:jc w:val="center"/>
      </w:pPr>
    </w:p>
    <w:p w:rsidR="00695E53" w:rsidRDefault="00695E53" w:rsidP="00695E53">
      <w:pPr>
        <w:keepNext/>
        <w:jc w:val="center"/>
      </w:pPr>
      <w:r>
        <w:rPr>
          <w:b/>
          <w:bCs/>
          <w:caps/>
          <w:noProof/>
          <w:szCs w:val="18"/>
          <w:lang w:bidi="ar-SA"/>
        </w:rPr>
        <w:drawing>
          <wp:inline distT="0" distB="0" distL="0" distR="0">
            <wp:extent cx="4913966" cy="7715581"/>
            <wp:effectExtent l="19050" t="0" r="934" b="0"/>
            <wp:docPr id="81" name="Imagen 10" descr="C:\Documents and Settings\Sonia\Escritorio\nuevos cambios\andriushka cambios\anexo-periodico-vertic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Sonia\Escritorio\nuevos cambios\andriushka cambios\anexo-periodico-vertical.jpg"/>
                    <pic:cNvPicPr>
                      <a:picLocks noChangeAspect="1" noChangeArrowheads="1"/>
                    </pic:cNvPicPr>
                  </pic:nvPicPr>
                  <pic:blipFill>
                    <a:blip r:embed="rId131" cstate="print"/>
                    <a:srcRect/>
                    <a:stretch>
                      <a:fillRect/>
                    </a:stretch>
                  </pic:blipFill>
                  <pic:spPr bwMode="auto">
                    <a:xfrm>
                      <a:off x="0" y="0"/>
                      <a:ext cx="4919479" cy="7724237"/>
                    </a:xfrm>
                    <a:prstGeom prst="rect">
                      <a:avLst/>
                    </a:prstGeom>
                    <a:noFill/>
                    <a:ln w="9525">
                      <a:noFill/>
                      <a:miter lim="800000"/>
                      <a:headEnd/>
                      <a:tailEnd/>
                    </a:ln>
                  </pic:spPr>
                </pic:pic>
              </a:graphicData>
            </a:graphic>
          </wp:inline>
        </w:drawing>
      </w:r>
    </w:p>
    <w:p w:rsidR="00C45DE8" w:rsidRPr="00695E53" w:rsidRDefault="00695E53" w:rsidP="00695E53">
      <w:pPr>
        <w:pStyle w:val="Epgrafe"/>
        <w:spacing w:after="0" w:line="240" w:lineRule="auto"/>
        <w:jc w:val="center"/>
        <w:rPr>
          <w:sz w:val="20"/>
          <w:szCs w:val="20"/>
          <w:lang w:val="es-ES"/>
        </w:rPr>
      </w:pPr>
      <w:bookmarkStart w:id="269" w:name="_Toc317027169"/>
      <w:r w:rsidRPr="00695E53">
        <w:rPr>
          <w:sz w:val="20"/>
          <w:szCs w:val="20"/>
          <w:lang w:val="es-ES"/>
        </w:rPr>
        <w:t>FIGURA A-</w:t>
      </w:r>
      <w:r w:rsidR="00903F30" w:rsidRPr="00695E53">
        <w:rPr>
          <w:sz w:val="20"/>
          <w:szCs w:val="20"/>
        </w:rPr>
        <w:fldChar w:fldCharType="begin"/>
      </w:r>
      <w:r w:rsidRPr="00695E53">
        <w:rPr>
          <w:sz w:val="20"/>
          <w:szCs w:val="20"/>
          <w:lang w:val="es-ES"/>
        </w:rPr>
        <w:instrText xml:space="preserve"> SEQ FIGURA_A_- \* ARABIC </w:instrText>
      </w:r>
      <w:r w:rsidR="00903F30" w:rsidRPr="00695E53">
        <w:rPr>
          <w:sz w:val="20"/>
          <w:szCs w:val="20"/>
        </w:rPr>
        <w:fldChar w:fldCharType="separate"/>
      </w:r>
      <w:r w:rsidR="00E75534">
        <w:rPr>
          <w:noProof/>
          <w:sz w:val="20"/>
          <w:szCs w:val="20"/>
          <w:lang w:val="es-ES"/>
        </w:rPr>
        <w:t>11</w:t>
      </w:r>
      <w:r w:rsidR="00903F30" w:rsidRPr="00695E53">
        <w:rPr>
          <w:sz w:val="20"/>
          <w:szCs w:val="20"/>
        </w:rPr>
        <w:fldChar w:fldCharType="end"/>
      </w:r>
      <w:r w:rsidRPr="00695E53">
        <w:rPr>
          <w:sz w:val="20"/>
          <w:szCs w:val="20"/>
          <w:lang w:val="es-ES"/>
        </w:rPr>
        <w:t>: ANEXO PARA PERIÓDICO VERTICAL</w:t>
      </w:r>
      <w:bookmarkEnd w:id="269"/>
    </w:p>
    <w:p w:rsidR="00695E53" w:rsidRPr="00695E53" w:rsidRDefault="00695E53" w:rsidP="00695E53">
      <w:pPr>
        <w:spacing w:after="0" w:line="240" w:lineRule="auto"/>
        <w:jc w:val="center"/>
        <w:rPr>
          <w:bCs/>
          <w:caps/>
          <w:lang w:val="es-ES"/>
        </w:rPr>
      </w:pPr>
      <w:r w:rsidRPr="00695E53">
        <w:rPr>
          <w:bCs/>
          <w:caps/>
          <w:lang w:val="es-ES"/>
        </w:rPr>
        <w:t>Fuente: ELABORADO POR AUTORES</w:t>
      </w:r>
    </w:p>
    <w:p w:rsidR="00695E53" w:rsidRPr="00695E53" w:rsidRDefault="00695E53" w:rsidP="00695E53">
      <w:pPr>
        <w:rPr>
          <w:lang w:val="es-ES"/>
        </w:rPr>
      </w:pPr>
    </w:p>
    <w:p w:rsidR="00695E53" w:rsidRPr="00695E53" w:rsidRDefault="00695E53" w:rsidP="00882447">
      <w:pPr>
        <w:keepNext/>
        <w:jc w:val="center"/>
        <w:rPr>
          <w:lang w:val="es-ES"/>
        </w:rPr>
      </w:pPr>
    </w:p>
    <w:p w:rsidR="00882447" w:rsidRDefault="00C45DE8" w:rsidP="00882447">
      <w:pPr>
        <w:keepNext/>
        <w:jc w:val="center"/>
      </w:pPr>
      <w:r>
        <w:rPr>
          <w:b/>
          <w:bCs/>
          <w:caps/>
          <w:noProof/>
          <w:szCs w:val="18"/>
          <w:lang w:bidi="ar-SA"/>
        </w:rPr>
        <w:drawing>
          <wp:inline distT="0" distB="0" distL="0" distR="0">
            <wp:extent cx="5391150" cy="3467100"/>
            <wp:effectExtent l="19050" t="0" r="0" b="0"/>
            <wp:docPr id="75" name="Imagen 9" descr="C:\Documents and Settings\Sonia\Escritorio\nuevos cambios\anexo periodico horizon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Sonia\Escritorio\nuevos cambios\anexo periodico horizontal.jpg"/>
                    <pic:cNvPicPr>
                      <a:picLocks noChangeAspect="1" noChangeArrowheads="1"/>
                    </pic:cNvPicPr>
                  </pic:nvPicPr>
                  <pic:blipFill>
                    <a:blip r:embed="rId132" cstate="print"/>
                    <a:srcRect/>
                    <a:stretch>
                      <a:fillRect/>
                    </a:stretch>
                  </pic:blipFill>
                  <pic:spPr bwMode="auto">
                    <a:xfrm>
                      <a:off x="0" y="0"/>
                      <a:ext cx="5391150" cy="3467100"/>
                    </a:xfrm>
                    <a:prstGeom prst="rect">
                      <a:avLst/>
                    </a:prstGeom>
                    <a:noFill/>
                    <a:ln w="9525">
                      <a:noFill/>
                      <a:miter lim="800000"/>
                      <a:headEnd/>
                      <a:tailEnd/>
                    </a:ln>
                  </pic:spPr>
                </pic:pic>
              </a:graphicData>
            </a:graphic>
          </wp:inline>
        </w:drawing>
      </w:r>
    </w:p>
    <w:p w:rsidR="00691D71" w:rsidRPr="00882447" w:rsidRDefault="00882447" w:rsidP="00882447">
      <w:pPr>
        <w:pStyle w:val="Epgrafe"/>
        <w:spacing w:after="0" w:line="240" w:lineRule="auto"/>
        <w:jc w:val="center"/>
        <w:rPr>
          <w:b w:val="0"/>
          <w:bCs w:val="0"/>
          <w:caps w:val="0"/>
          <w:sz w:val="20"/>
          <w:lang w:val="es-ES"/>
        </w:rPr>
      </w:pPr>
      <w:bookmarkStart w:id="270" w:name="_Toc317027170"/>
      <w:r w:rsidRPr="00882447">
        <w:rPr>
          <w:sz w:val="20"/>
          <w:lang w:val="es-ES"/>
        </w:rPr>
        <w:t>FIGURA A-</w:t>
      </w:r>
      <w:r w:rsidR="00903F30" w:rsidRPr="00882447">
        <w:rPr>
          <w:sz w:val="20"/>
        </w:rPr>
        <w:fldChar w:fldCharType="begin"/>
      </w:r>
      <w:r w:rsidRPr="00882447">
        <w:rPr>
          <w:sz w:val="20"/>
          <w:lang w:val="es-ES"/>
        </w:rPr>
        <w:instrText xml:space="preserve"> SEQ FIGURA_A_- \* ARABIC </w:instrText>
      </w:r>
      <w:r w:rsidR="00903F30" w:rsidRPr="00882447">
        <w:rPr>
          <w:sz w:val="20"/>
        </w:rPr>
        <w:fldChar w:fldCharType="separate"/>
      </w:r>
      <w:r w:rsidR="00E75534">
        <w:rPr>
          <w:noProof/>
          <w:sz w:val="20"/>
          <w:lang w:val="es-ES"/>
        </w:rPr>
        <w:t>12</w:t>
      </w:r>
      <w:r w:rsidR="00903F30" w:rsidRPr="00882447">
        <w:rPr>
          <w:sz w:val="20"/>
        </w:rPr>
        <w:fldChar w:fldCharType="end"/>
      </w:r>
      <w:r w:rsidRPr="00882447">
        <w:rPr>
          <w:sz w:val="20"/>
          <w:lang w:val="es-ES"/>
        </w:rPr>
        <w:t>: ANEXO PARA PERIÓDICO</w:t>
      </w:r>
      <w:r w:rsidR="00C45DE8">
        <w:rPr>
          <w:sz w:val="20"/>
          <w:lang w:val="es-ES"/>
        </w:rPr>
        <w:t xml:space="preserve"> HORIZONTAL</w:t>
      </w:r>
      <w:bookmarkEnd w:id="270"/>
    </w:p>
    <w:p w:rsidR="00691D71" w:rsidRPr="00CC0ABC" w:rsidRDefault="00691D71" w:rsidP="00691D71">
      <w:pPr>
        <w:jc w:val="center"/>
        <w:rPr>
          <w:bCs/>
          <w:caps/>
          <w:szCs w:val="18"/>
          <w:lang w:val="es-ES"/>
        </w:rPr>
      </w:pPr>
      <w:r w:rsidRPr="00CC0ABC">
        <w:rPr>
          <w:bCs/>
          <w:caps/>
          <w:szCs w:val="18"/>
          <w:lang w:val="es-ES"/>
        </w:rPr>
        <w:t>Fuente: ELABORADO POR AUTORES</w:t>
      </w:r>
    </w:p>
    <w:p w:rsidR="00691D71" w:rsidRPr="00CC0ABC" w:rsidRDefault="00691D71" w:rsidP="00691D71">
      <w:pPr>
        <w:jc w:val="center"/>
        <w:rPr>
          <w:bCs/>
          <w:caps/>
          <w:szCs w:val="18"/>
          <w:lang w:val="es-ES"/>
        </w:rPr>
      </w:pPr>
    </w:p>
    <w:p w:rsidR="00691D71" w:rsidRDefault="00691D71" w:rsidP="00691D71">
      <w:pPr>
        <w:jc w:val="center"/>
        <w:rPr>
          <w:bCs/>
          <w:caps/>
          <w:szCs w:val="18"/>
          <w:lang w:val="es-ES"/>
        </w:rPr>
      </w:pPr>
    </w:p>
    <w:p w:rsidR="00FF3C42" w:rsidRDefault="00FF3C42" w:rsidP="00691D71">
      <w:pPr>
        <w:jc w:val="center"/>
        <w:rPr>
          <w:bCs/>
          <w:caps/>
          <w:szCs w:val="18"/>
          <w:lang w:val="es-ES"/>
        </w:rPr>
      </w:pPr>
    </w:p>
    <w:p w:rsidR="00882447" w:rsidRDefault="00BE7E62" w:rsidP="00882447">
      <w:pPr>
        <w:keepNext/>
        <w:jc w:val="center"/>
      </w:pPr>
      <w:r>
        <w:rPr>
          <w:b/>
          <w:bCs/>
          <w:caps/>
          <w:noProof/>
          <w:szCs w:val="18"/>
          <w:lang w:bidi="ar-SA"/>
        </w:rPr>
        <w:drawing>
          <wp:inline distT="0" distB="0" distL="0" distR="0">
            <wp:extent cx="5391150" cy="2686050"/>
            <wp:effectExtent l="19050" t="0" r="0" b="0"/>
            <wp:docPr id="42" name="Imagen 2" descr="C:\Documents and Settings\Sonia\Escritorio\nuevos cambios\andriushka cambios\sorprende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Sonia\Escritorio\nuevos cambios\andriushka cambios\sorprendete.png"/>
                    <pic:cNvPicPr>
                      <a:picLocks noChangeAspect="1" noChangeArrowheads="1"/>
                    </pic:cNvPicPr>
                  </pic:nvPicPr>
                  <pic:blipFill>
                    <a:blip r:embed="rId133" cstate="print"/>
                    <a:srcRect/>
                    <a:stretch>
                      <a:fillRect/>
                    </a:stretch>
                  </pic:blipFill>
                  <pic:spPr bwMode="auto">
                    <a:xfrm>
                      <a:off x="0" y="0"/>
                      <a:ext cx="5391150" cy="2686050"/>
                    </a:xfrm>
                    <a:prstGeom prst="rect">
                      <a:avLst/>
                    </a:prstGeom>
                    <a:noFill/>
                    <a:ln w="9525">
                      <a:noFill/>
                      <a:miter lim="800000"/>
                      <a:headEnd/>
                      <a:tailEnd/>
                    </a:ln>
                  </pic:spPr>
                </pic:pic>
              </a:graphicData>
            </a:graphic>
          </wp:inline>
        </w:drawing>
      </w:r>
    </w:p>
    <w:p w:rsidR="00691D71" w:rsidRPr="00882447" w:rsidRDefault="00882447" w:rsidP="00882447">
      <w:pPr>
        <w:pStyle w:val="Epgrafe"/>
        <w:spacing w:after="0" w:line="240" w:lineRule="auto"/>
        <w:jc w:val="center"/>
        <w:rPr>
          <w:b w:val="0"/>
          <w:bCs w:val="0"/>
          <w:caps w:val="0"/>
          <w:sz w:val="20"/>
          <w:lang w:val="es-ES"/>
        </w:rPr>
      </w:pPr>
      <w:bookmarkStart w:id="271" w:name="_Toc317027171"/>
      <w:r w:rsidRPr="00882447">
        <w:rPr>
          <w:sz w:val="20"/>
          <w:lang w:val="es-ES"/>
        </w:rPr>
        <w:t>FIGURA A-</w:t>
      </w:r>
      <w:r w:rsidR="00903F30" w:rsidRPr="00882447">
        <w:rPr>
          <w:sz w:val="20"/>
        </w:rPr>
        <w:fldChar w:fldCharType="begin"/>
      </w:r>
      <w:r w:rsidRPr="00882447">
        <w:rPr>
          <w:sz w:val="20"/>
          <w:lang w:val="es-ES"/>
        </w:rPr>
        <w:instrText xml:space="preserve"> SEQ FIGURA_A_- \* ARABIC </w:instrText>
      </w:r>
      <w:r w:rsidR="00903F30" w:rsidRPr="00882447">
        <w:rPr>
          <w:sz w:val="20"/>
        </w:rPr>
        <w:fldChar w:fldCharType="separate"/>
      </w:r>
      <w:r w:rsidR="00E75534">
        <w:rPr>
          <w:noProof/>
          <w:sz w:val="20"/>
          <w:lang w:val="es-ES"/>
        </w:rPr>
        <w:t>13</w:t>
      </w:r>
      <w:r w:rsidR="00903F30" w:rsidRPr="00882447">
        <w:rPr>
          <w:sz w:val="20"/>
        </w:rPr>
        <w:fldChar w:fldCharType="end"/>
      </w:r>
      <w:r w:rsidRPr="00882447">
        <w:rPr>
          <w:sz w:val="20"/>
          <w:lang w:val="es-ES"/>
        </w:rPr>
        <w:t>: DISEÑO PARA BANNER</w:t>
      </w:r>
      <w:bookmarkEnd w:id="271"/>
    </w:p>
    <w:p w:rsidR="00691D71" w:rsidRPr="00CC0ABC" w:rsidRDefault="00691D71" w:rsidP="00691D71">
      <w:pPr>
        <w:jc w:val="center"/>
        <w:rPr>
          <w:b/>
          <w:bCs/>
          <w:caps/>
          <w:noProof/>
          <w:szCs w:val="18"/>
          <w:lang w:val="es-ES" w:eastAsia="es-ES" w:bidi="ar-SA"/>
        </w:rPr>
      </w:pPr>
      <w:r w:rsidRPr="00CC0ABC">
        <w:rPr>
          <w:bCs/>
          <w:caps/>
          <w:szCs w:val="18"/>
          <w:lang w:val="es-ES"/>
        </w:rPr>
        <w:t>Fuente: ELABORADO POR AUTORES</w:t>
      </w:r>
    </w:p>
    <w:p w:rsidR="00691D71" w:rsidRPr="00CC0ABC" w:rsidRDefault="00691D71" w:rsidP="00691D71">
      <w:pPr>
        <w:jc w:val="center"/>
        <w:rPr>
          <w:b/>
          <w:bCs/>
          <w:caps/>
          <w:noProof/>
          <w:szCs w:val="18"/>
          <w:lang w:val="es-ES" w:eastAsia="es-ES" w:bidi="ar-SA"/>
        </w:rPr>
      </w:pPr>
    </w:p>
    <w:p w:rsidR="00882447" w:rsidRDefault="00A26615" w:rsidP="00882447">
      <w:pPr>
        <w:keepNext/>
        <w:jc w:val="center"/>
      </w:pPr>
      <w:r>
        <w:rPr>
          <w:b/>
          <w:bCs/>
          <w:caps/>
          <w:noProof/>
          <w:szCs w:val="18"/>
          <w:lang w:bidi="ar-SA"/>
        </w:rPr>
        <w:lastRenderedPageBreak/>
        <w:drawing>
          <wp:inline distT="0" distB="0" distL="0" distR="0">
            <wp:extent cx="5391150" cy="8096250"/>
            <wp:effectExtent l="19050" t="0" r="0" b="0"/>
            <wp:docPr id="41" name="Imagen 1" descr="C:\Documents and Settings\Sonia\Escritorio\nuevos cambios\andriushka cambios\une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Sonia\Escritorio\nuevos cambios\andriushka cambios\unete.png"/>
                    <pic:cNvPicPr>
                      <a:picLocks noChangeAspect="1" noChangeArrowheads="1"/>
                    </pic:cNvPicPr>
                  </pic:nvPicPr>
                  <pic:blipFill>
                    <a:blip r:embed="rId134" cstate="print"/>
                    <a:srcRect/>
                    <a:stretch>
                      <a:fillRect/>
                    </a:stretch>
                  </pic:blipFill>
                  <pic:spPr bwMode="auto">
                    <a:xfrm>
                      <a:off x="0" y="0"/>
                      <a:ext cx="5391150" cy="8096250"/>
                    </a:xfrm>
                    <a:prstGeom prst="rect">
                      <a:avLst/>
                    </a:prstGeom>
                    <a:noFill/>
                    <a:ln w="9525">
                      <a:noFill/>
                      <a:miter lim="800000"/>
                      <a:headEnd/>
                      <a:tailEnd/>
                    </a:ln>
                  </pic:spPr>
                </pic:pic>
              </a:graphicData>
            </a:graphic>
          </wp:inline>
        </w:drawing>
      </w:r>
    </w:p>
    <w:p w:rsidR="00691D71" w:rsidRPr="00CC0ABC" w:rsidRDefault="00882447" w:rsidP="00882447">
      <w:pPr>
        <w:pStyle w:val="Epgrafe"/>
        <w:spacing w:after="0" w:line="240" w:lineRule="auto"/>
        <w:jc w:val="center"/>
        <w:rPr>
          <w:b w:val="0"/>
          <w:bCs w:val="0"/>
          <w:caps w:val="0"/>
          <w:noProof/>
          <w:lang w:val="es-ES" w:eastAsia="es-ES" w:bidi="ar-SA"/>
        </w:rPr>
      </w:pPr>
      <w:bookmarkStart w:id="272" w:name="_Toc317027172"/>
      <w:r w:rsidRPr="00882447">
        <w:rPr>
          <w:sz w:val="20"/>
          <w:lang w:val="es-ES"/>
        </w:rPr>
        <w:t>FIGURA A-</w:t>
      </w:r>
      <w:r w:rsidR="00903F30" w:rsidRPr="00882447">
        <w:rPr>
          <w:sz w:val="20"/>
        </w:rPr>
        <w:fldChar w:fldCharType="begin"/>
      </w:r>
      <w:r w:rsidRPr="00882447">
        <w:rPr>
          <w:sz w:val="20"/>
          <w:lang w:val="es-ES"/>
        </w:rPr>
        <w:instrText xml:space="preserve"> SEQ FIGURA_A_- \* ARABIC </w:instrText>
      </w:r>
      <w:r w:rsidR="00903F30" w:rsidRPr="00882447">
        <w:rPr>
          <w:sz w:val="20"/>
        </w:rPr>
        <w:fldChar w:fldCharType="separate"/>
      </w:r>
      <w:r w:rsidR="00E75534">
        <w:rPr>
          <w:noProof/>
          <w:sz w:val="20"/>
          <w:lang w:val="es-ES"/>
        </w:rPr>
        <w:t>14</w:t>
      </w:r>
      <w:r w:rsidR="00903F30" w:rsidRPr="00882447">
        <w:rPr>
          <w:sz w:val="20"/>
        </w:rPr>
        <w:fldChar w:fldCharType="end"/>
      </w:r>
      <w:r w:rsidRPr="00882447">
        <w:rPr>
          <w:sz w:val="20"/>
          <w:lang w:val="es-ES"/>
        </w:rPr>
        <w:t>: DISEÑO PARA ROLL UP</w:t>
      </w:r>
      <w:bookmarkEnd w:id="272"/>
      <w:r w:rsidR="00691D71" w:rsidRPr="00CC0ABC">
        <w:rPr>
          <w:b w:val="0"/>
          <w:bCs w:val="0"/>
          <w:caps w:val="0"/>
          <w:noProof/>
          <w:lang w:val="es-ES" w:eastAsia="es-ES" w:bidi="ar-SA"/>
        </w:rPr>
        <w:t xml:space="preserve">    </w:t>
      </w:r>
    </w:p>
    <w:p w:rsidR="00691D71" w:rsidRPr="00CC0ABC" w:rsidRDefault="00691D71" w:rsidP="00691D71">
      <w:pPr>
        <w:jc w:val="center"/>
        <w:rPr>
          <w:bCs/>
          <w:caps/>
          <w:szCs w:val="18"/>
          <w:lang w:val="es-ES"/>
        </w:rPr>
      </w:pPr>
      <w:r w:rsidRPr="00CC0ABC">
        <w:rPr>
          <w:bCs/>
          <w:caps/>
          <w:szCs w:val="18"/>
          <w:lang w:val="es-ES"/>
        </w:rPr>
        <w:t>Fuente: ELABORADO POR AUTORES</w:t>
      </w:r>
    </w:p>
    <w:p w:rsidR="00691D71" w:rsidRPr="00CC0ABC" w:rsidRDefault="00691D71" w:rsidP="00691D71">
      <w:pPr>
        <w:jc w:val="center"/>
        <w:rPr>
          <w:b/>
          <w:bCs/>
          <w:caps/>
          <w:szCs w:val="18"/>
          <w:lang w:val="es-ES"/>
        </w:rPr>
      </w:pPr>
    </w:p>
    <w:p w:rsidR="00691D71" w:rsidRDefault="00691D71" w:rsidP="00691D71">
      <w:pPr>
        <w:pStyle w:val="Epgrafe"/>
        <w:spacing w:after="0" w:line="240" w:lineRule="auto"/>
        <w:jc w:val="center"/>
        <w:rPr>
          <w:bCs w:val="0"/>
          <w:caps w:val="0"/>
          <w:lang w:val="es-ES"/>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166"/>
        <w:gridCol w:w="2161"/>
        <w:gridCol w:w="2166"/>
        <w:gridCol w:w="2161"/>
      </w:tblGrid>
      <w:tr w:rsidR="00057622" w:rsidTr="00F06539">
        <w:tc>
          <w:tcPr>
            <w:tcW w:w="2160" w:type="dxa"/>
          </w:tcPr>
          <w:p w:rsidR="00057622" w:rsidRDefault="00057622" w:rsidP="00057622">
            <w:pPr>
              <w:rPr>
                <w:lang w:val="es-ES"/>
              </w:rPr>
            </w:pPr>
            <w:r>
              <w:rPr>
                <w:b/>
                <w:bCs/>
                <w:caps/>
                <w:noProof/>
                <w:szCs w:val="18"/>
                <w:lang w:bidi="ar-SA"/>
              </w:rPr>
              <w:drawing>
                <wp:inline distT="0" distB="0" distL="0" distR="0">
                  <wp:extent cx="1199150" cy="2554014"/>
                  <wp:effectExtent l="19050" t="0" r="1000" b="0"/>
                  <wp:docPr id="145" name="Imagen 11" descr="C:\Documents and Settings\Sonia\Escritorio\nuevos cambios\andriushka cambios\guindola-ama-lva-i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Sonia\Escritorio\nuevos cambios\andriushka cambios\guindola-ama-lva-ida.jpg"/>
                          <pic:cNvPicPr>
                            <a:picLocks noChangeAspect="1" noChangeArrowheads="1"/>
                          </pic:cNvPicPr>
                        </pic:nvPicPr>
                        <pic:blipFill>
                          <a:blip r:embed="rId135" cstate="print"/>
                          <a:srcRect/>
                          <a:stretch>
                            <a:fillRect/>
                          </a:stretch>
                        </pic:blipFill>
                        <pic:spPr bwMode="auto">
                          <a:xfrm>
                            <a:off x="0" y="0"/>
                            <a:ext cx="1199139" cy="2553991"/>
                          </a:xfrm>
                          <a:prstGeom prst="rect">
                            <a:avLst/>
                          </a:prstGeom>
                          <a:noFill/>
                          <a:ln w="9525">
                            <a:noFill/>
                            <a:miter lim="800000"/>
                            <a:headEnd/>
                            <a:tailEnd/>
                          </a:ln>
                        </pic:spPr>
                      </pic:pic>
                    </a:graphicData>
                  </a:graphic>
                </wp:inline>
              </w:drawing>
            </w:r>
          </w:p>
        </w:tc>
        <w:tc>
          <w:tcPr>
            <w:tcW w:w="2161" w:type="dxa"/>
          </w:tcPr>
          <w:p w:rsidR="00057622" w:rsidRDefault="00057622" w:rsidP="00057622">
            <w:pPr>
              <w:rPr>
                <w:lang w:val="es-ES"/>
              </w:rPr>
            </w:pPr>
            <w:r>
              <w:rPr>
                <w:b/>
                <w:bCs/>
                <w:caps/>
                <w:noProof/>
                <w:szCs w:val="18"/>
                <w:lang w:bidi="ar-SA"/>
              </w:rPr>
              <w:drawing>
                <wp:inline distT="0" distB="0" distL="0" distR="0">
                  <wp:extent cx="1206392" cy="2559050"/>
                  <wp:effectExtent l="19050" t="0" r="0" b="0"/>
                  <wp:docPr id="150" name="Imagen 16" descr="C:\Documents and Settings\Sonia\Escritorio\nuevos cambios\negro-gastronom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Sonia\Escritorio\nuevos cambios\negro-gastronomia.jpg"/>
                          <pic:cNvPicPr>
                            <a:picLocks noChangeAspect="1" noChangeArrowheads="1"/>
                          </pic:cNvPicPr>
                        </pic:nvPicPr>
                        <pic:blipFill>
                          <a:blip r:embed="rId136" cstate="print"/>
                          <a:srcRect/>
                          <a:stretch>
                            <a:fillRect/>
                          </a:stretch>
                        </pic:blipFill>
                        <pic:spPr bwMode="auto">
                          <a:xfrm>
                            <a:off x="0" y="0"/>
                            <a:ext cx="1214061" cy="2575318"/>
                          </a:xfrm>
                          <a:prstGeom prst="rect">
                            <a:avLst/>
                          </a:prstGeom>
                          <a:noFill/>
                          <a:ln w="9525">
                            <a:noFill/>
                            <a:miter lim="800000"/>
                            <a:headEnd/>
                            <a:tailEnd/>
                          </a:ln>
                        </pic:spPr>
                      </pic:pic>
                    </a:graphicData>
                  </a:graphic>
                </wp:inline>
              </w:drawing>
            </w:r>
          </w:p>
        </w:tc>
        <w:tc>
          <w:tcPr>
            <w:tcW w:w="2161" w:type="dxa"/>
          </w:tcPr>
          <w:p w:rsidR="00057622" w:rsidRDefault="00F06539" w:rsidP="00057622">
            <w:pPr>
              <w:rPr>
                <w:lang w:val="es-ES"/>
              </w:rPr>
            </w:pPr>
            <w:r w:rsidRPr="00F06539">
              <w:rPr>
                <w:noProof/>
                <w:lang w:bidi="ar-SA"/>
              </w:rPr>
              <w:drawing>
                <wp:inline distT="0" distB="0" distL="0" distR="0">
                  <wp:extent cx="1200230" cy="2556165"/>
                  <wp:effectExtent l="19050" t="0" r="0" b="0"/>
                  <wp:docPr id="169" name="Imagen 25" descr="C:\Users\user\Desktop\tesis feria 3d\tex\negro-cos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tesis feria 3d\tex\negro-costa.jpg"/>
                          <pic:cNvPicPr>
                            <a:picLocks noChangeAspect="1" noChangeArrowheads="1"/>
                          </pic:cNvPicPr>
                        </pic:nvPicPr>
                        <pic:blipFill>
                          <a:blip r:embed="rId137" cstate="email"/>
                          <a:srcRect/>
                          <a:stretch>
                            <a:fillRect/>
                          </a:stretch>
                        </pic:blipFill>
                        <pic:spPr bwMode="auto">
                          <a:xfrm>
                            <a:off x="0" y="0"/>
                            <a:ext cx="1207523" cy="2571697"/>
                          </a:xfrm>
                          <a:prstGeom prst="rect">
                            <a:avLst/>
                          </a:prstGeom>
                          <a:noFill/>
                          <a:ln w="9525">
                            <a:noFill/>
                            <a:miter lim="800000"/>
                            <a:headEnd/>
                            <a:tailEnd/>
                          </a:ln>
                        </pic:spPr>
                      </pic:pic>
                    </a:graphicData>
                  </a:graphic>
                </wp:inline>
              </w:drawing>
            </w:r>
          </w:p>
        </w:tc>
        <w:tc>
          <w:tcPr>
            <w:tcW w:w="2161" w:type="dxa"/>
          </w:tcPr>
          <w:p w:rsidR="00057622" w:rsidRDefault="00F52069" w:rsidP="00057622">
            <w:pPr>
              <w:rPr>
                <w:lang w:val="es-ES"/>
              </w:rPr>
            </w:pPr>
            <w:r w:rsidRPr="00F52069">
              <w:rPr>
                <w:noProof/>
                <w:lang w:bidi="ar-SA"/>
              </w:rPr>
              <w:drawing>
                <wp:inline distT="0" distB="0" distL="0" distR="0">
                  <wp:extent cx="1204313" cy="2568549"/>
                  <wp:effectExtent l="19050" t="0" r="0" b="0"/>
                  <wp:docPr id="165" name="Imagen 18" descr="C:\Documents and Settings\Sonia\Escritorio\nuevos cambios\negro-sier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Sonia\Escritorio\nuevos cambios\negro-sierra.jpg"/>
                          <pic:cNvPicPr>
                            <a:picLocks noChangeAspect="1" noChangeArrowheads="1"/>
                          </pic:cNvPicPr>
                        </pic:nvPicPr>
                        <pic:blipFill>
                          <a:blip r:embed="rId138" cstate="print"/>
                          <a:srcRect/>
                          <a:stretch>
                            <a:fillRect/>
                          </a:stretch>
                        </pic:blipFill>
                        <pic:spPr bwMode="auto">
                          <a:xfrm>
                            <a:off x="0" y="0"/>
                            <a:ext cx="1204263" cy="2568442"/>
                          </a:xfrm>
                          <a:prstGeom prst="rect">
                            <a:avLst/>
                          </a:prstGeom>
                          <a:noFill/>
                          <a:ln w="9525">
                            <a:noFill/>
                            <a:miter lim="800000"/>
                            <a:headEnd/>
                            <a:tailEnd/>
                          </a:ln>
                        </pic:spPr>
                      </pic:pic>
                    </a:graphicData>
                  </a:graphic>
                </wp:inline>
              </w:drawing>
            </w:r>
          </w:p>
          <w:p w:rsidR="00F06539" w:rsidRDefault="00F06539" w:rsidP="00057622">
            <w:pPr>
              <w:rPr>
                <w:lang w:val="es-ES"/>
              </w:rPr>
            </w:pPr>
          </w:p>
        </w:tc>
      </w:tr>
      <w:tr w:rsidR="00057622" w:rsidTr="00F06539">
        <w:tc>
          <w:tcPr>
            <w:tcW w:w="2160" w:type="dxa"/>
          </w:tcPr>
          <w:p w:rsidR="00057622" w:rsidRDefault="00F52069" w:rsidP="00057622">
            <w:pPr>
              <w:rPr>
                <w:lang w:val="es-ES"/>
              </w:rPr>
            </w:pPr>
            <w:r w:rsidRPr="00F52069">
              <w:rPr>
                <w:noProof/>
                <w:lang w:bidi="ar-SA"/>
              </w:rPr>
              <w:drawing>
                <wp:inline distT="0" distB="0" distL="0" distR="0">
                  <wp:extent cx="1218565" cy="2552700"/>
                  <wp:effectExtent l="19050" t="0" r="635" b="0"/>
                  <wp:docPr id="163" name="Imagen 17" descr="C:\Documents and Settings\Sonia\Escritorio\nuevos cambios\negro-amazo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Sonia\Escritorio\nuevos cambios\negro-amazonia.jpg"/>
                          <pic:cNvPicPr>
                            <a:picLocks noChangeAspect="1" noChangeArrowheads="1"/>
                          </pic:cNvPicPr>
                        </pic:nvPicPr>
                        <pic:blipFill>
                          <a:blip r:embed="rId139" cstate="print"/>
                          <a:srcRect/>
                          <a:stretch>
                            <a:fillRect/>
                          </a:stretch>
                        </pic:blipFill>
                        <pic:spPr bwMode="auto">
                          <a:xfrm>
                            <a:off x="0" y="0"/>
                            <a:ext cx="1219771" cy="2555226"/>
                          </a:xfrm>
                          <a:prstGeom prst="rect">
                            <a:avLst/>
                          </a:prstGeom>
                          <a:noFill/>
                          <a:ln w="9525">
                            <a:noFill/>
                            <a:miter lim="800000"/>
                            <a:headEnd/>
                            <a:tailEnd/>
                          </a:ln>
                        </pic:spPr>
                      </pic:pic>
                    </a:graphicData>
                  </a:graphic>
                </wp:inline>
              </w:drawing>
            </w:r>
          </w:p>
        </w:tc>
        <w:tc>
          <w:tcPr>
            <w:tcW w:w="2161" w:type="dxa"/>
          </w:tcPr>
          <w:p w:rsidR="00057622" w:rsidRDefault="006D78B1" w:rsidP="00057622">
            <w:pPr>
              <w:rPr>
                <w:lang w:val="es-ES"/>
              </w:rPr>
            </w:pPr>
            <w:r w:rsidRPr="006D78B1">
              <w:rPr>
                <w:noProof/>
                <w:lang w:bidi="ar-SA"/>
              </w:rPr>
              <w:drawing>
                <wp:inline distT="0" distB="0" distL="0" distR="0">
                  <wp:extent cx="1195921" cy="2553418"/>
                  <wp:effectExtent l="19050" t="0" r="4229" b="0"/>
                  <wp:docPr id="168" name="Imagen 20" descr="C:\Documents and Settings\Sonia\Escritorio\nuevos cambios\negro-galapag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Sonia\Escritorio\nuevos cambios\negro-galapagos.jpg"/>
                          <pic:cNvPicPr>
                            <a:picLocks noChangeAspect="1" noChangeArrowheads="1"/>
                          </pic:cNvPicPr>
                        </pic:nvPicPr>
                        <pic:blipFill>
                          <a:blip r:embed="rId140" cstate="print"/>
                          <a:srcRect/>
                          <a:stretch>
                            <a:fillRect/>
                          </a:stretch>
                        </pic:blipFill>
                        <pic:spPr bwMode="auto">
                          <a:xfrm>
                            <a:off x="0" y="0"/>
                            <a:ext cx="1198061" cy="2557988"/>
                          </a:xfrm>
                          <a:prstGeom prst="rect">
                            <a:avLst/>
                          </a:prstGeom>
                          <a:noFill/>
                          <a:ln w="9525">
                            <a:noFill/>
                            <a:miter lim="800000"/>
                            <a:headEnd/>
                            <a:tailEnd/>
                          </a:ln>
                        </pic:spPr>
                      </pic:pic>
                    </a:graphicData>
                  </a:graphic>
                </wp:inline>
              </w:drawing>
            </w:r>
          </w:p>
        </w:tc>
        <w:tc>
          <w:tcPr>
            <w:tcW w:w="2161" w:type="dxa"/>
          </w:tcPr>
          <w:p w:rsidR="00057622" w:rsidRDefault="00F52069" w:rsidP="00057622">
            <w:pPr>
              <w:rPr>
                <w:lang w:val="es-ES"/>
              </w:rPr>
            </w:pPr>
            <w:r w:rsidRPr="00F52069">
              <w:rPr>
                <w:noProof/>
                <w:lang w:bidi="ar-SA"/>
              </w:rPr>
              <w:drawing>
                <wp:inline distT="0" distB="0" distL="0" distR="0">
                  <wp:extent cx="1218290" cy="2559050"/>
                  <wp:effectExtent l="19050" t="0" r="910" b="0"/>
                  <wp:docPr id="161" name="Imagen 14" descr="C:\Documents and Settings\Sonia\Escritorio\nuevos cambios\negro-ama-lo-nuest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Sonia\Escritorio\nuevos cambios\negro-ama-lo-nuestro.jpg"/>
                          <pic:cNvPicPr>
                            <a:picLocks noChangeAspect="1" noChangeArrowheads="1"/>
                          </pic:cNvPicPr>
                        </pic:nvPicPr>
                        <pic:blipFill>
                          <a:blip r:embed="rId141" cstate="print"/>
                          <a:srcRect/>
                          <a:stretch>
                            <a:fillRect/>
                          </a:stretch>
                        </pic:blipFill>
                        <pic:spPr bwMode="auto">
                          <a:xfrm>
                            <a:off x="0" y="0"/>
                            <a:ext cx="1220943" cy="2564624"/>
                          </a:xfrm>
                          <a:prstGeom prst="rect">
                            <a:avLst/>
                          </a:prstGeom>
                          <a:noFill/>
                          <a:ln w="9525">
                            <a:noFill/>
                            <a:miter lim="800000"/>
                            <a:headEnd/>
                            <a:tailEnd/>
                          </a:ln>
                        </pic:spPr>
                      </pic:pic>
                    </a:graphicData>
                  </a:graphic>
                </wp:inline>
              </w:drawing>
            </w:r>
          </w:p>
        </w:tc>
        <w:tc>
          <w:tcPr>
            <w:tcW w:w="2161" w:type="dxa"/>
          </w:tcPr>
          <w:p w:rsidR="00057622" w:rsidRDefault="00F52069" w:rsidP="00057622">
            <w:pPr>
              <w:rPr>
                <w:lang w:val="es-ES"/>
              </w:rPr>
            </w:pPr>
            <w:r w:rsidRPr="00F52069">
              <w:rPr>
                <w:noProof/>
                <w:lang w:bidi="ar-SA"/>
              </w:rPr>
              <w:drawing>
                <wp:inline distT="0" distB="0" distL="0" distR="0">
                  <wp:extent cx="1197457" cy="2552700"/>
                  <wp:effectExtent l="19050" t="0" r="2693" b="0"/>
                  <wp:docPr id="160" name="Imagen 15" descr="C:\Documents and Settings\Sonia\Escritorio\nuevos cambios\negro-cienci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Sonia\Escritorio\nuevos cambios\negro-ciencias.jpg"/>
                          <pic:cNvPicPr>
                            <a:picLocks noChangeAspect="1" noChangeArrowheads="1"/>
                          </pic:cNvPicPr>
                        </pic:nvPicPr>
                        <pic:blipFill>
                          <a:blip r:embed="rId142" cstate="print"/>
                          <a:srcRect/>
                          <a:stretch>
                            <a:fillRect/>
                          </a:stretch>
                        </pic:blipFill>
                        <pic:spPr bwMode="auto">
                          <a:xfrm>
                            <a:off x="0" y="0"/>
                            <a:ext cx="1199704" cy="2557490"/>
                          </a:xfrm>
                          <a:prstGeom prst="rect">
                            <a:avLst/>
                          </a:prstGeom>
                          <a:noFill/>
                          <a:ln w="9525">
                            <a:noFill/>
                            <a:miter lim="800000"/>
                            <a:headEnd/>
                            <a:tailEnd/>
                          </a:ln>
                        </pic:spPr>
                      </pic:pic>
                    </a:graphicData>
                  </a:graphic>
                </wp:inline>
              </w:drawing>
            </w:r>
          </w:p>
          <w:p w:rsidR="00F06539" w:rsidRDefault="00F06539" w:rsidP="00057622">
            <w:pPr>
              <w:rPr>
                <w:lang w:val="es-ES"/>
              </w:rPr>
            </w:pPr>
          </w:p>
        </w:tc>
      </w:tr>
      <w:tr w:rsidR="00057622" w:rsidTr="00F06539">
        <w:tc>
          <w:tcPr>
            <w:tcW w:w="2160" w:type="dxa"/>
          </w:tcPr>
          <w:p w:rsidR="00057622" w:rsidRDefault="00F52069" w:rsidP="00057622">
            <w:pPr>
              <w:rPr>
                <w:lang w:val="es-ES"/>
              </w:rPr>
            </w:pPr>
            <w:r w:rsidRPr="00F52069">
              <w:rPr>
                <w:noProof/>
                <w:lang w:bidi="ar-SA"/>
              </w:rPr>
              <w:drawing>
                <wp:inline distT="0" distB="0" distL="0" distR="0">
                  <wp:extent cx="1189942" cy="2535637"/>
                  <wp:effectExtent l="19050" t="0" r="0" b="0"/>
                  <wp:docPr id="159" name="Imagen 13" descr="C:\Documents and Settings\Sonia\Escritorio\nuevos cambios\negro-ecamalit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Sonia\Escritorio\nuevos cambios\negro-ecamaliteratura.jpg"/>
                          <pic:cNvPicPr>
                            <a:picLocks noChangeAspect="1" noChangeArrowheads="1"/>
                          </pic:cNvPicPr>
                        </pic:nvPicPr>
                        <pic:blipFill>
                          <a:blip r:embed="rId143" cstate="print"/>
                          <a:srcRect/>
                          <a:stretch>
                            <a:fillRect/>
                          </a:stretch>
                        </pic:blipFill>
                        <pic:spPr bwMode="auto">
                          <a:xfrm>
                            <a:off x="0" y="0"/>
                            <a:ext cx="1191675" cy="2539330"/>
                          </a:xfrm>
                          <a:prstGeom prst="rect">
                            <a:avLst/>
                          </a:prstGeom>
                          <a:noFill/>
                          <a:ln w="9525">
                            <a:noFill/>
                            <a:miter lim="800000"/>
                            <a:headEnd/>
                            <a:tailEnd/>
                          </a:ln>
                        </pic:spPr>
                      </pic:pic>
                    </a:graphicData>
                  </a:graphic>
                </wp:inline>
              </w:drawing>
            </w:r>
          </w:p>
        </w:tc>
        <w:tc>
          <w:tcPr>
            <w:tcW w:w="2161" w:type="dxa"/>
          </w:tcPr>
          <w:p w:rsidR="00057622" w:rsidRDefault="00F52069" w:rsidP="00057622">
            <w:pPr>
              <w:rPr>
                <w:lang w:val="es-ES"/>
              </w:rPr>
            </w:pPr>
            <w:r w:rsidRPr="00F52069">
              <w:rPr>
                <w:noProof/>
                <w:lang w:bidi="ar-SA"/>
              </w:rPr>
              <w:drawing>
                <wp:inline distT="0" distB="0" distL="0" distR="0">
                  <wp:extent cx="1194470" cy="2547554"/>
                  <wp:effectExtent l="19050" t="0" r="5680" b="0"/>
                  <wp:docPr id="158" name="Imagen 12" descr="C:\Documents and Settings\Sonia\Escritorio\nuevos cambios\andriushka cambios\negro-cul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Sonia\Escritorio\nuevos cambios\andriushka cambios\negro-cultura.jpg"/>
                          <pic:cNvPicPr>
                            <a:picLocks noChangeAspect="1" noChangeArrowheads="1"/>
                          </pic:cNvPicPr>
                        </pic:nvPicPr>
                        <pic:blipFill>
                          <a:blip r:embed="rId144" cstate="print"/>
                          <a:srcRect/>
                          <a:stretch>
                            <a:fillRect/>
                          </a:stretch>
                        </pic:blipFill>
                        <pic:spPr bwMode="auto">
                          <a:xfrm>
                            <a:off x="0" y="0"/>
                            <a:ext cx="1197328" cy="2553650"/>
                          </a:xfrm>
                          <a:prstGeom prst="rect">
                            <a:avLst/>
                          </a:prstGeom>
                          <a:noFill/>
                          <a:ln w="9525">
                            <a:noFill/>
                            <a:miter lim="800000"/>
                            <a:headEnd/>
                            <a:tailEnd/>
                          </a:ln>
                        </pic:spPr>
                      </pic:pic>
                    </a:graphicData>
                  </a:graphic>
                </wp:inline>
              </w:drawing>
            </w:r>
          </w:p>
        </w:tc>
        <w:tc>
          <w:tcPr>
            <w:tcW w:w="2161" w:type="dxa"/>
          </w:tcPr>
          <w:p w:rsidR="00057622" w:rsidRDefault="006D78B1" w:rsidP="00057622">
            <w:pPr>
              <w:rPr>
                <w:lang w:val="es-ES"/>
              </w:rPr>
            </w:pPr>
            <w:r>
              <w:rPr>
                <w:noProof/>
                <w:lang w:bidi="ar-SA"/>
              </w:rPr>
              <w:drawing>
                <wp:inline distT="0" distB="0" distL="0" distR="0">
                  <wp:extent cx="1187841" cy="2536166"/>
                  <wp:effectExtent l="19050" t="0" r="0" b="0"/>
                  <wp:docPr id="166" name="Imagen 19" descr="C:\Documents and Settings\Sonia\Escritorio\nuevos cambios\negro-stan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Sonia\Escritorio\nuevos cambios\negro-stands.jpg"/>
                          <pic:cNvPicPr>
                            <a:picLocks noChangeAspect="1" noChangeArrowheads="1"/>
                          </pic:cNvPicPr>
                        </pic:nvPicPr>
                        <pic:blipFill>
                          <a:blip r:embed="rId145" cstate="print"/>
                          <a:srcRect/>
                          <a:stretch>
                            <a:fillRect/>
                          </a:stretch>
                        </pic:blipFill>
                        <pic:spPr bwMode="auto">
                          <a:xfrm>
                            <a:off x="0" y="0"/>
                            <a:ext cx="1190360" cy="2541544"/>
                          </a:xfrm>
                          <a:prstGeom prst="rect">
                            <a:avLst/>
                          </a:prstGeom>
                          <a:noFill/>
                          <a:ln w="9525">
                            <a:noFill/>
                            <a:miter lim="800000"/>
                            <a:headEnd/>
                            <a:tailEnd/>
                          </a:ln>
                        </pic:spPr>
                      </pic:pic>
                    </a:graphicData>
                  </a:graphic>
                </wp:inline>
              </w:drawing>
            </w:r>
          </w:p>
        </w:tc>
        <w:tc>
          <w:tcPr>
            <w:tcW w:w="2161" w:type="dxa"/>
          </w:tcPr>
          <w:p w:rsidR="00057622" w:rsidRDefault="00057622" w:rsidP="00057622">
            <w:pPr>
              <w:rPr>
                <w:lang w:val="es-ES"/>
              </w:rPr>
            </w:pPr>
          </w:p>
        </w:tc>
      </w:tr>
    </w:tbl>
    <w:p w:rsidR="00882447" w:rsidRPr="00CF5569" w:rsidRDefault="00691D71" w:rsidP="002C34E5">
      <w:pPr>
        <w:spacing w:after="0" w:line="240" w:lineRule="auto"/>
        <w:jc w:val="left"/>
        <w:rPr>
          <w:lang w:val="es-ES"/>
        </w:rPr>
      </w:pPr>
      <w:r w:rsidRPr="00CC0ABC">
        <w:rPr>
          <w:b/>
          <w:bCs/>
          <w:caps/>
          <w:noProof/>
          <w:szCs w:val="18"/>
          <w:lang w:val="es-ES" w:eastAsia="es-ES" w:bidi="ar-SA"/>
        </w:rPr>
        <w:t xml:space="preserve">           </w:t>
      </w:r>
    </w:p>
    <w:p w:rsidR="00691D71" w:rsidRPr="00882447" w:rsidRDefault="00882447" w:rsidP="002C34E5">
      <w:pPr>
        <w:pStyle w:val="Epgrafe"/>
        <w:spacing w:after="0" w:line="240" w:lineRule="auto"/>
        <w:jc w:val="center"/>
        <w:rPr>
          <w:b w:val="0"/>
          <w:bCs w:val="0"/>
          <w:caps w:val="0"/>
          <w:noProof/>
          <w:sz w:val="20"/>
          <w:lang w:val="es-ES" w:eastAsia="es-ES" w:bidi="ar-SA"/>
        </w:rPr>
      </w:pPr>
      <w:bookmarkStart w:id="273" w:name="_Toc317027173"/>
      <w:r w:rsidRPr="00882447">
        <w:rPr>
          <w:sz w:val="20"/>
          <w:lang w:val="es-ES"/>
        </w:rPr>
        <w:t>FIGURA A-</w:t>
      </w:r>
      <w:r w:rsidR="00903F30" w:rsidRPr="00882447">
        <w:rPr>
          <w:sz w:val="20"/>
        </w:rPr>
        <w:fldChar w:fldCharType="begin"/>
      </w:r>
      <w:r w:rsidRPr="00882447">
        <w:rPr>
          <w:sz w:val="20"/>
          <w:lang w:val="es-ES"/>
        </w:rPr>
        <w:instrText xml:space="preserve"> SEQ FIGURA_A_- \* ARABIC </w:instrText>
      </w:r>
      <w:r w:rsidR="00903F30" w:rsidRPr="00882447">
        <w:rPr>
          <w:sz w:val="20"/>
        </w:rPr>
        <w:fldChar w:fldCharType="separate"/>
      </w:r>
      <w:r w:rsidR="00E75534">
        <w:rPr>
          <w:noProof/>
          <w:sz w:val="20"/>
          <w:lang w:val="es-ES"/>
        </w:rPr>
        <w:t>15</w:t>
      </w:r>
      <w:r w:rsidR="00903F30" w:rsidRPr="00882447">
        <w:rPr>
          <w:sz w:val="20"/>
        </w:rPr>
        <w:fldChar w:fldCharType="end"/>
      </w:r>
      <w:r w:rsidRPr="00882447">
        <w:rPr>
          <w:sz w:val="20"/>
          <w:lang w:val="es-ES"/>
        </w:rPr>
        <w:t>: DISEÑO PARA GUINDOLAS</w:t>
      </w:r>
      <w:bookmarkEnd w:id="273"/>
    </w:p>
    <w:p w:rsidR="00691D71" w:rsidRPr="00CC0ABC" w:rsidRDefault="00691D71" w:rsidP="002C34E5">
      <w:pPr>
        <w:spacing w:after="0" w:line="240" w:lineRule="auto"/>
        <w:jc w:val="center"/>
        <w:rPr>
          <w:rFonts w:asciiTheme="minorHAnsi" w:hAnsiTheme="minorHAnsi"/>
          <w:b/>
          <w:caps/>
          <w:spacing w:val="15"/>
          <w:sz w:val="32"/>
          <w:szCs w:val="22"/>
          <w:lang w:val="es-ES"/>
        </w:rPr>
      </w:pPr>
      <w:r w:rsidRPr="00CC0ABC">
        <w:rPr>
          <w:bCs/>
          <w:caps/>
          <w:szCs w:val="18"/>
          <w:lang w:val="es-ES"/>
        </w:rPr>
        <w:t>Fuente: ELABORADO POR AUTORES</w:t>
      </w:r>
    </w:p>
    <w:sectPr w:rsidR="00691D71" w:rsidRPr="00CC0ABC" w:rsidSect="00B117AA">
      <w:pgSz w:w="11906" w:h="16838"/>
      <w:pgMar w:top="1418" w:right="1418" w:bottom="1418" w:left="1985" w:header="709" w:footer="346" w:gutter="0"/>
      <w:pgNumType w:chapStyle="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45E89" w:rsidRDefault="00A45E89" w:rsidP="00D07501">
      <w:pPr>
        <w:spacing w:after="0" w:line="240" w:lineRule="auto"/>
      </w:pPr>
      <w:r>
        <w:separator/>
      </w:r>
    </w:p>
  </w:endnote>
  <w:endnote w:type="continuationSeparator" w:id="0">
    <w:p w:rsidR="00A45E89" w:rsidRDefault="00A45E89" w:rsidP="00D075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Verdana">
    <w:panose1 w:val="020B0604030504040204"/>
    <w:charset w:val="00"/>
    <w:family w:val="swiss"/>
    <w:pitch w:val="variable"/>
    <w:sig w:usb0="20000287" w:usb1="00000000"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OfficinaSans-Book">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TradeGothicLTStd-Light">
    <w:panose1 w:val="00000000000000000000"/>
    <w:charset w:val="00"/>
    <w:family w:val="swiss"/>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21AAE" w:rsidRDefault="00B21AAE">
    <w:pPr>
      <w:pStyle w:val="Piedepgina"/>
    </w:pPr>
  </w:p>
  <w:p w:rsidR="00B21AAE" w:rsidRPr="007860A7" w:rsidRDefault="00B21AAE" w:rsidP="00DC6B62">
    <w:pPr>
      <w:pStyle w:val="Piedepgina"/>
      <w:jc w:val="center"/>
      <w:rPr>
        <w:i/>
        <w:color w:val="262626"/>
        <w:sz w:val="24"/>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21AAE" w:rsidRDefault="00B21AAE">
    <w:pPr>
      <w:pStyle w:val="Piedepgina"/>
    </w:pPr>
  </w:p>
  <w:p w:rsidR="00B21AAE" w:rsidRPr="007860A7" w:rsidRDefault="00B21AAE" w:rsidP="00DC6B62">
    <w:pPr>
      <w:pStyle w:val="Piedepgina"/>
      <w:jc w:val="center"/>
      <w:rPr>
        <w:i/>
        <w:color w:val="262626"/>
        <w:sz w:val="24"/>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21AAE" w:rsidRPr="008F7BAF" w:rsidRDefault="00903F30" w:rsidP="00904E19">
    <w:pPr>
      <w:pStyle w:val="Piedepgina"/>
      <w:jc w:val="center"/>
      <w:rPr>
        <w:rStyle w:val="Nmerodepgina"/>
        <w:sz w:val="24"/>
      </w:rPr>
    </w:pPr>
    <w:r w:rsidRPr="008F7BAF">
      <w:rPr>
        <w:rStyle w:val="Nmerodepgina"/>
        <w:sz w:val="24"/>
      </w:rPr>
      <w:fldChar w:fldCharType="begin"/>
    </w:r>
    <w:r w:rsidR="00B21AAE" w:rsidRPr="008F7BAF">
      <w:rPr>
        <w:rStyle w:val="Nmerodepgina"/>
        <w:sz w:val="24"/>
      </w:rPr>
      <w:instrText xml:space="preserve"> PAGE </w:instrText>
    </w:r>
    <w:r w:rsidRPr="008F7BAF">
      <w:rPr>
        <w:rStyle w:val="Nmerodepgina"/>
        <w:sz w:val="24"/>
      </w:rPr>
      <w:fldChar w:fldCharType="separate"/>
    </w:r>
    <w:r w:rsidR="00E75534">
      <w:rPr>
        <w:rStyle w:val="Nmerodepgina"/>
        <w:noProof/>
        <w:sz w:val="24"/>
      </w:rPr>
      <w:t>XVII</w:t>
    </w:r>
    <w:r w:rsidRPr="008F7BAF">
      <w:rPr>
        <w:rStyle w:val="Nmerodepgina"/>
        <w:sz w:val="24"/>
      </w:rPr>
      <w:fldChar w:fldCharType="end"/>
    </w:r>
  </w:p>
  <w:p w:rsidR="00B21AAE" w:rsidRDefault="00B21AAE">
    <w:pPr>
      <w:pStyle w:val="Piedepgina"/>
    </w:pPr>
  </w:p>
  <w:p w:rsidR="00B21AAE" w:rsidRPr="007860A7" w:rsidRDefault="00B21AAE" w:rsidP="00DC6B62">
    <w:pPr>
      <w:pStyle w:val="Piedepgina"/>
      <w:jc w:val="center"/>
      <w:rPr>
        <w:i/>
        <w:color w:val="262626"/>
        <w:sz w:val="24"/>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21AAE" w:rsidRPr="00367500" w:rsidRDefault="00903F30" w:rsidP="00DC6B62">
    <w:pPr>
      <w:pStyle w:val="Piedepgina"/>
      <w:jc w:val="center"/>
      <w:rPr>
        <w:b/>
        <w:i/>
        <w:color w:val="262626"/>
        <w:sz w:val="22"/>
        <w:szCs w:val="22"/>
      </w:rPr>
    </w:pPr>
    <w:r w:rsidRPr="00903F30">
      <w:rPr>
        <w:b/>
        <w:i/>
        <w:noProof/>
        <w:color w:val="262626"/>
        <w:sz w:val="22"/>
        <w:szCs w:val="22"/>
        <w:lang w:val="es-ES" w:eastAsia="es-ES" w:bidi="ar-SA"/>
      </w:rPr>
      <w:pict>
        <v:shapetype id="_x0000_t32" coordsize="21600,21600" o:spt="32" o:oned="t" path="m,l21600,21600e" filled="f">
          <v:path arrowok="t" fillok="f" o:connecttype="none"/>
          <o:lock v:ext="edit" shapetype="t"/>
        </v:shapetype>
        <v:shape id="_x0000_s77826" type="#_x0000_t32" style="position:absolute;left:0;text-align:left;margin-left:-1.7pt;margin-top:-4.45pt;width:426.65pt;height:0;z-index:251658240" o:connectortype="straight"/>
      </w:pict>
    </w:r>
    <w:r w:rsidR="00B21AAE">
      <w:rPr>
        <w:b/>
        <w:i/>
        <w:color w:val="262626"/>
        <w:sz w:val="22"/>
        <w:szCs w:val="22"/>
      </w:rPr>
      <w:t xml:space="preserve">EDCOM                                                               </w:t>
    </w:r>
    <w:r w:rsidR="00B21AAE" w:rsidRPr="00367500">
      <w:rPr>
        <w:b/>
        <w:i/>
        <w:color w:val="262626"/>
        <w:sz w:val="22"/>
        <w:szCs w:val="22"/>
      </w:rPr>
      <w:t xml:space="preserve">- </w:t>
    </w:r>
    <w:r w:rsidR="00B21AAE" w:rsidRPr="00367500">
      <w:rPr>
        <w:b/>
        <w:i/>
        <w:sz w:val="22"/>
        <w:szCs w:val="22"/>
      </w:rPr>
      <w:t xml:space="preserve">Página </w:t>
    </w:r>
    <w:r w:rsidRPr="00367500">
      <w:rPr>
        <w:rStyle w:val="Nmerodepgina"/>
        <w:b/>
        <w:i/>
        <w:sz w:val="22"/>
        <w:szCs w:val="22"/>
      </w:rPr>
      <w:fldChar w:fldCharType="begin"/>
    </w:r>
    <w:r w:rsidR="00B21AAE" w:rsidRPr="00367500">
      <w:rPr>
        <w:rStyle w:val="Nmerodepgina"/>
        <w:b/>
        <w:i/>
        <w:sz w:val="22"/>
        <w:szCs w:val="22"/>
      </w:rPr>
      <w:instrText xml:space="preserve"> PAGE </w:instrText>
    </w:r>
    <w:r w:rsidRPr="00367500">
      <w:rPr>
        <w:rStyle w:val="Nmerodepgina"/>
        <w:b/>
        <w:i/>
        <w:sz w:val="22"/>
        <w:szCs w:val="22"/>
      </w:rPr>
      <w:fldChar w:fldCharType="separate"/>
    </w:r>
    <w:r w:rsidR="00E75534">
      <w:rPr>
        <w:rStyle w:val="Nmerodepgina"/>
        <w:b/>
        <w:i/>
        <w:noProof/>
        <w:sz w:val="22"/>
        <w:szCs w:val="22"/>
      </w:rPr>
      <w:t>8</w:t>
    </w:r>
    <w:r w:rsidRPr="00367500">
      <w:rPr>
        <w:rStyle w:val="Nmerodepgina"/>
        <w:b/>
        <w:i/>
        <w:sz w:val="22"/>
        <w:szCs w:val="22"/>
      </w:rPr>
      <w:fldChar w:fldCharType="end"/>
    </w:r>
    <w:r w:rsidR="00B21AAE" w:rsidRPr="00367500">
      <w:rPr>
        <w:rStyle w:val="Nmerodepgina"/>
        <w:b/>
        <w:i/>
        <w:sz w:val="22"/>
        <w:szCs w:val="22"/>
      </w:rPr>
      <w:t xml:space="preserve"> -</w:t>
    </w:r>
    <w:r w:rsidR="00B21AAE">
      <w:rPr>
        <w:rStyle w:val="Nmerodepgina"/>
        <w:b/>
        <w:i/>
        <w:sz w:val="22"/>
        <w:szCs w:val="22"/>
      </w:rPr>
      <w:t xml:space="preserve">                                                             </w:t>
    </w:r>
    <w:r w:rsidR="00B21AAE" w:rsidRPr="00367500">
      <w:rPr>
        <w:b/>
        <w:i/>
        <w:color w:val="262626"/>
        <w:sz w:val="22"/>
        <w:szCs w:val="22"/>
      </w:rPr>
      <w:t>ESPOL</w: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21AAE" w:rsidRDefault="00B21AAE">
    <w:pPr>
      <w:pStyle w:val="Piedepgina"/>
      <w:jc w:val="center"/>
    </w:pPr>
  </w:p>
  <w:p w:rsidR="00B21AAE" w:rsidRPr="003B1E43" w:rsidRDefault="00B21AAE" w:rsidP="003B1E43">
    <w:pPr>
      <w:pStyle w:val="Piedepgina"/>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21AAE" w:rsidRPr="007860A7" w:rsidRDefault="00903F30" w:rsidP="00711809">
    <w:pPr>
      <w:pStyle w:val="Piedepgina"/>
      <w:tabs>
        <w:tab w:val="clear" w:pos="8838"/>
        <w:tab w:val="right" w:pos="8505"/>
      </w:tabs>
      <w:jc w:val="center"/>
      <w:rPr>
        <w:i/>
        <w:color w:val="262626"/>
        <w:sz w:val="24"/>
      </w:rPr>
    </w:pPr>
    <w:r w:rsidRPr="00903F30">
      <w:rPr>
        <w:i/>
        <w:noProof/>
        <w:color w:val="262626"/>
        <w:sz w:val="24"/>
        <w:lang w:val="es-ES" w:eastAsia="es-ES" w:bidi="ar-SA"/>
      </w:rPr>
      <w:pict>
        <v:shapetype id="_x0000_t32" coordsize="21600,21600" o:spt="32" o:oned="t" path="m,l21600,21600e" filled="f">
          <v:path arrowok="t" fillok="f" o:connecttype="none"/>
          <o:lock v:ext="edit" shapetype="t"/>
        </v:shapetype>
        <v:shape id="_x0000_s77828" type="#_x0000_t32" style="position:absolute;left:0;text-align:left;margin-left:1.6pt;margin-top:-3.75pt;width:426.65pt;height:0;z-index:251660288" o:connectortype="straight"/>
      </w:pict>
    </w:r>
    <w:r w:rsidR="00B21AAE">
      <w:rPr>
        <w:i/>
        <w:color w:val="262626"/>
        <w:sz w:val="24"/>
      </w:rPr>
      <w:t xml:space="preserve">EDCOM </w:t>
    </w:r>
    <w:r w:rsidR="00B21AAE">
      <w:rPr>
        <w:i/>
        <w:color w:val="262626"/>
        <w:sz w:val="24"/>
      </w:rPr>
      <w:tab/>
      <w:t xml:space="preserve">- </w:t>
    </w:r>
    <w:r w:rsidR="00B21AAE" w:rsidRPr="00D24B57">
      <w:rPr>
        <w:b/>
        <w:i/>
        <w:sz w:val="22"/>
        <w:szCs w:val="22"/>
      </w:rPr>
      <w:t xml:space="preserve">Página </w:t>
    </w:r>
    <w:r w:rsidRPr="00D24B57">
      <w:rPr>
        <w:rStyle w:val="Nmerodepgina"/>
        <w:b/>
        <w:i/>
        <w:sz w:val="22"/>
        <w:szCs w:val="22"/>
      </w:rPr>
      <w:fldChar w:fldCharType="begin"/>
    </w:r>
    <w:r w:rsidR="00B21AAE" w:rsidRPr="00D24B57">
      <w:rPr>
        <w:rStyle w:val="Nmerodepgina"/>
        <w:b/>
        <w:i/>
        <w:sz w:val="22"/>
        <w:szCs w:val="22"/>
      </w:rPr>
      <w:instrText xml:space="preserve"> </w:instrText>
    </w:r>
    <w:r w:rsidR="00B21AAE">
      <w:rPr>
        <w:rStyle w:val="Nmerodepgina"/>
        <w:b/>
        <w:i/>
        <w:sz w:val="22"/>
        <w:szCs w:val="22"/>
      </w:rPr>
      <w:instrText>PAGE</w:instrText>
    </w:r>
    <w:r w:rsidR="00B21AAE" w:rsidRPr="00D24B57">
      <w:rPr>
        <w:rStyle w:val="Nmerodepgina"/>
        <w:b/>
        <w:i/>
        <w:sz w:val="22"/>
        <w:szCs w:val="22"/>
      </w:rPr>
      <w:instrText xml:space="preserve"> </w:instrText>
    </w:r>
    <w:r w:rsidRPr="00D24B57">
      <w:rPr>
        <w:rStyle w:val="Nmerodepgina"/>
        <w:b/>
        <w:i/>
        <w:sz w:val="22"/>
        <w:szCs w:val="22"/>
      </w:rPr>
      <w:fldChar w:fldCharType="separate"/>
    </w:r>
    <w:r w:rsidR="00E75534">
      <w:rPr>
        <w:rStyle w:val="Nmerodepgina"/>
        <w:b/>
        <w:i/>
        <w:noProof/>
        <w:sz w:val="22"/>
        <w:szCs w:val="22"/>
      </w:rPr>
      <w:t>127</w:t>
    </w:r>
    <w:r w:rsidRPr="00D24B57">
      <w:rPr>
        <w:rStyle w:val="Nmerodepgina"/>
        <w:b/>
        <w:i/>
        <w:sz w:val="22"/>
        <w:szCs w:val="22"/>
      </w:rPr>
      <w:fldChar w:fldCharType="end"/>
    </w:r>
    <w:r w:rsidR="00B21AAE">
      <w:rPr>
        <w:rStyle w:val="Nmerodepgina"/>
        <w:b/>
        <w:i/>
        <w:sz w:val="22"/>
        <w:szCs w:val="22"/>
      </w:rPr>
      <w:t xml:space="preserve"> -</w:t>
    </w:r>
    <w:r w:rsidR="00B21AAE">
      <w:rPr>
        <w:rStyle w:val="Nmerodepgina"/>
        <w:b/>
        <w:i/>
        <w:sz w:val="22"/>
        <w:szCs w:val="22"/>
      </w:rPr>
      <w:tab/>
    </w:r>
    <w:r w:rsidR="00B21AAE">
      <w:rPr>
        <w:i/>
        <w:color w:val="262626"/>
        <w:sz w:val="24"/>
      </w:rPr>
      <w:t>ESPOL</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45E89" w:rsidRDefault="00A45E89" w:rsidP="00D07501">
      <w:pPr>
        <w:spacing w:after="0" w:line="240" w:lineRule="auto"/>
      </w:pPr>
      <w:r>
        <w:separator/>
      </w:r>
    </w:p>
  </w:footnote>
  <w:footnote w:type="continuationSeparator" w:id="0">
    <w:p w:rsidR="00A45E89" w:rsidRDefault="00A45E89" w:rsidP="00D07501">
      <w:pPr>
        <w:spacing w:after="0" w:line="240" w:lineRule="auto"/>
      </w:pPr>
      <w:r>
        <w:continuationSeparator/>
      </w:r>
    </w:p>
  </w:footnote>
  <w:footnote w:id="1">
    <w:p w:rsidR="00B21AAE" w:rsidRPr="00A4204C" w:rsidRDefault="00B21AAE" w:rsidP="00EA6D5B">
      <w:pPr>
        <w:pStyle w:val="Textonotapie"/>
        <w:spacing w:after="0" w:line="240" w:lineRule="auto"/>
        <w:jc w:val="left"/>
        <w:rPr>
          <w:b w:val="0"/>
          <w:i w:val="0"/>
          <w:lang w:val="es-EC"/>
        </w:rPr>
      </w:pPr>
      <w:r w:rsidRPr="00A4204C">
        <w:rPr>
          <w:rStyle w:val="Refdenotaalpie"/>
        </w:rPr>
        <w:footnoteRef/>
      </w:r>
      <w:r w:rsidRPr="00A4204C">
        <w:rPr>
          <w:lang w:val="es-EC"/>
        </w:rPr>
        <w:t xml:space="preserve"> </w:t>
      </w:r>
      <w:r w:rsidRPr="00EA6D5B">
        <w:t>Roberto Occhipinti</w:t>
      </w:r>
    </w:p>
  </w:footnote>
  <w:footnote w:id="2">
    <w:p w:rsidR="00B21AAE" w:rsidRPr="00A4204C" w:rsidRDefault="00B21AAE" w:rsidP="00EA6D5B">
      <w:pPr>
        <w:pStyle w:val="Textonotapie"/>
        <w:spacing w:after="0" w:line="240" w:lineRule="auto"/>
        <w:jc w:val="left"/>
        <w:rPr>
          <w:b w:val="0"/>
          <w:i w:val="0"/>
        </w:rPr>
      </w:pPr>
      <w:r w:rsidRPr="00A4204C">
        <w:rPr>
          <w:rStyle w:val="Refdenotaalpie"/>
        </w:rPr>
        <w:footnoteRef/>
      </w:r>
      <w:r w:rsidRPr="00A4204C">
        <w:t xml:space="preserve"> </w:t>
      </w:r>
      <w:r w:rsidRPr="00EA6D5B">
        <w:rPr>
          <w:color w:val="auto"/>
        </w:rPr>
        <w:t>2 Occhipinti, Roberto. Marca País. (1ª. Ed.). Buenos Aires, 2003. Página 19.</w:t>
      </w:r>
    </w:p>
  </w:footnote>
  <w:footnote w:id="3">
    <w:p w:rsidR="00B21AAE" w:rsidRPr="00EA6D5B" w:rsidRDefault="00B21AAE" w:rsidP="00EA6D5B">
      <w:pPr>
        <w:pStyle w:val="Textonotapie"/>
        <w:spacing w:after="0" w:line="240" w:lineRule="auto"/>
        <w:jc w:val="left"/>
      </w:pPr>
      <w:r w:rsidRPr="00EA6D5B">
        <w:footnoteRef/>
      </w:r>
      <w:r w:rsidRPr="00EA6D5B">
        <w:t xml:space="preserve"> Wally Olins: El libro de las marcas”.2009. EDITORIAL OCÉANO S.L.</w:t>
      </w:r>
    </w:p>
  </w:footnote>
  <w:footnote w:id="4">
    <w:p w:rsidR="00B21AAE" w:rsidRPr="004A18EF" w:rsidRDefault="00B21AAE" w:rsidP="00EA6D5B">
      <w:pPr>
        <w:pStyle w:val="Textonotapie"/>
        <w:spacing w:after="0" w:line="240" w:lineRule="auto"/>
        <w:jc w:val="left"/>
        <w:rPr>
          <w:rStyle w:val="Refdenotaalpie"/>
          <w:b w:val="0"/>
          <w:lang w:val="en-US"/>
        </w:rPr>
      </w:pPr>
      <w:r w:rsidRPr="00EA6D5B">
        <w:footnoteRef/>
      </w:r>
      <w:r w:rsidRPr="00EA6D5B">
        <w:t xml:space="preserve"> Identidad Competitiva, la nueva administración de marcas para naciones, ciudades y regiones. </w:t>
      </w:r>
      <w:r w:rsidRPr="004A18EF">
        <w:rPr>
          <w:lang w:val="en-US"/>
        </w:rPr>
        <w:t>Anholt, 2007</w:t>
      </w:r>
    </w:p>
  </w:footnote>
  <w:footnote w:id="5">
    <w:p w:rsidR="00B21AAE" w:rsidRPr="004A18EF" w:rsidRDefault="00B21AAE" w:rsidP="00EA6D5B">
      <w:pPr>
        <w:pStyle w:val="Textonotapie"/>
        <w:spacing w:after="0" w:line="240" w:lineRule="auto"/>
        <w:jc w:val="left"/>
        <w:rPr>
          <w:lang w:val="en-US"/>
        </w:rPr>
      </w:pPr>
      <w:r w:rsidRPr="00EA6D5B">
        <w:footnoteRef/>
      </w:r>
      <w:r w:rsidRPr="004A18EF">
        <w:rPr>
          <w:lang w:val="en-US"/>
        </w:rPr>
        <w:t xml:space="preserve"> </w:t>
      </w:r>
      <w:r w:rsidRPr="004A18EF">
        <w:rPr>
          <w:color w:val="auto"/>
          <w:lang w:val="en-US"/>
        </w:rPr>
        <w:t>Marketing, Iván Thompson, 2006</w:t>
      </w:r>
    </w:p>
  </w:footnote>
  <w:footnote w:id="6">
    <w:p w:rsidR="00B21AAE" w:rsidRPr="004A18EF" w:rsidRDefault="00B21AAE" w:rsidP="00EA6D5B">
      <w:pPr>
        <w:pStyle w:val="Textonotapie"/>
        <w:spacing w:after="0" w:line="240" w:lineRule="auto"/>
        <w:jc w:val="left"/>
        <w:rPr>
          <w:lang w:val="en-US"/>
        </w:rPr>
      </w:pPr>
      <w:r w:rsidRPr="00EA6D5B">
        <w:footnoteRef/>
      </w:r>
      <w:r w:rsidRPr="004A18EF">
        <w:rPr>
          <w:lang w:val="en-US"/>
        </w:rPr>
        <w:t xml:space="preserve"> Fidel 2003</w:t>
      </w:r>
    </w:p>
  </w:footnote>
  <w:footnote w:id="7">
    <w:p w:rsidR="00B21AAE" w:rsidRPr="002C463B" w:rsidRDefault="00B21AAE" w:rsidP="00EA6D5B">
      <w:pPr>
        <w:pStyle w:val="Textonotapie"/>
        <w:spacing w:after="0" w:line="240" w:lineRule="auto"/>
        <w:jc w:val="left"/>
        <w:rPr>
          <w:lang w:val="en-US"/>
        </w:rPr>
      </w:pPr>
      <w:r w:rsidRPr="00EA6D5B">
        <w:footnoteRef/>
      </w:r>
      <w:r w:rsidRPr="004A18EF">
        <w:rPr>
          <w:lang w:val="en-US"/>
        </w:rPr>
        <w:t xml:space="preserve"> Aaker 1996</w:t>
      </w:r>
    </w:p>
  </w:footnote>
  <w:footnote w:id="8">
    <w:p w:rsidR="00B21AAE" w:rsidRPr="002C463B" w:rsidRDefault="00B21AAE" w:rsidP="00EA6D5B">
      <w:pPr>
        <w:pStyle w:val="Textonotapie"/>
        <w:spacing w:after="0" w:line="240" w:lineRule="auto"/>
        <w:jc w:val="left"/>
        <w:rPr>
          <w:i w:val="0"/>
          <w:szCs w:val="22"/>
          <w:lang w:val="en-US"/>
        </w:rPr>
      </w:pPr>
      <w:r w:rsidRPr="00EA6D5B">
        <w:footnoteRef/>
      </w:r>
      <w:r w:rsidRPr="004A18EF">
        <w:rPr>
          <w:lang w:val="en-US"/>
        </w:rPr>
        <w:t xml:space="preserve"> Semprini, 2005</w:t>
      </w:r>
    </w:p>
  </w:footnote>
  <w:footnote w:id="9">
    <w:p w:rsidR="00B21AAE" w:rsidRPr="002C463B" w:rsidRDefault="00B21AAE" w:rsidP="00EA6D5B">
      <w:pPr>
        <w:pStyle w:val="Textonotapie"/>
        <w:spacing w:after="0" w:line="240" w:lineRule="auto"/>
        <w:jc w:val="left"/>
        <w:rPr>
          <w:lang w:val="en-US"/>
        </w:rPr>
      </w:pPr>
      <w:r w:rsidRPr="00EA6D5B">
        <w:footnoteRef/>
      </w:r>
      <w:r w:rsidRPr="004A18EF">
        <w:rPr>
          <w:lang w:val="en-US"/>
        </w:rPr>
        <w:t xml:space="preserve"> Bustamante, 2004</w:t>
      </w:r>
    </w:p>
  </w:footnote>
  <w:footnote w:id="10">
    <w:p w:rsidR="00B21AAE" w:rsidRPr="0096474F" w:rsidRDefault="00B21AAE" w:rsidP="00EA6D5B">
      <w:pPr>
        <w:pStyle w:val="Textonotapie"/>
        <w:spacing w:after="0" w:line="240" w:lineRule="auto"/>
        <w:jc w:val="left"/>
        <w:rPr>
          <w:lang w:val="en-US"/>
        </w:rPr>
      </w:pPr>
      <w:r w:rsidRPr="00EA6D5B">
        <w:footnoteRef/>
      </w:r>
      <w:r w:rsidRPr="004A18EF">
        <w:rPr>
          <w:lang w:val="en-US"/>
        </w:rPr>
        <w:t xml:space="preserve"> Revista Marketing News – Agosto 2010</w:t>
      </w:r>
    </w:p>
  </w:footnote>
  <w:footnote w:id="11">
    <w:p w:rsidR="00B21AAE" w:rsidRDefault="00B21AAE" w:rsidP="00EA6D5B">
      <w:pPr>
        <w:pStyle w:val="Textonotapie"/>
        <w:spacing w:after="0" w:line="240" w:lineRule="auto"/>
        <w:jc w:val="left"/>
      </w:pPr>
      <w:r w:rsidRPr="00EA6D5B">
        <w:footnoteRef/>
      </w:r>
      <w:r>
        <w:t xml:space="preserve"> Gilmore, </w:t>
      </w:r>
      <w:r w:rsidRPr="00EA6D5B">
        <w:rPr>
          <w:color w:val="auto"/>
        </w:rPr>
        <w:t>F.“Promesa cumplida”.  En Revista Gestión, Vol. 9, Marzo –Abril 2004. p 76.</w:t>
      </w:r>
      <w:r>
        <w:t xml:space="preserve"> </w:t>
      </w:r>
    </w:p>
  </w:footnote>
  <w:footnote w:id="12">
    <w:p w:rsidR="00B21AAE" w:rsidRPr="009114DA" w:rsidRDefault="00B21AAE" w:rsidP="00EA6D5B">
      <w:pPr>
        <w:pStyle w:val="Textonotapie"/>
        <w:spacing w:after="0" w:line="240" w:lineRule="auto"/>
        <w:jc w:val="left"/>
        <w:rPr>
          <w:color w:val="404040"/>
          <w:lang w:val="en-US"/>
        </w:rPr>
      </w:pPr>
      <w:r w:rsidRPr="00EA6D5B">
        <w:rPr>
          <w:color w:val="auto"/>
        </w:rPr>
        <w:footnoteRef/>
      </w:r>
      <w:r w:rsidRPr="004A18EF">
        <w:rPr>
          <w:color w:val="auto"/>
          <w:lang w:val="en-US"/>
        </w:rPr>
        <w:t xml:space="preserve"> </w:t>
      </w:r>
      <w:hyperlink r:id="rId1" w:history="1">
        <w:r w:rsidRPr="004A18EF">
          <w:rPr>
            <w:color w:val="auto"/>
            <w:lang w:val="en-US"/>
          </w:rPr>
          <w:t>www.futurebrand.com</w:t>
        </w:r>
      </w:hyperlink>
      <w:r w:rsidRPr="004A18EF">
        <w:rPr>
          <w:color w:val="auto"/>
          <w:lang w:val="en-US"/>
        </w:rPr>
        <w:t xml:space="preserve"> – Ranking mundial 2010</w:t>
      </w:r>
    </w:p>
  </w:footnote>
  <w:footnote w:id="13">
    <w:p w:rsidR="00B21AAE" w:rsidRPr="00205824" w:rsidRDefault="00B21AAE" w:rsidP="00EA6D5B">
      <w:pPr>
        <w:pStyle w:val="Textonotapie"/>
        <w:spacing w:after="0" w:line="240" w:lineRule="auto"/>
        <w:jc w:val="left"/>
      </w:pPr>
      <w:r w:rsidRPr="00EA6D5B">
        <w:footnoteRef/>
      </w:r>
      <w:r>
        <w:t xml:space="preserve"> Anholt, 2004</w:t>
      </w:r>
    </w:p>
  </w:footnote>
  <w:footnote w:id="14">
    <w:p w:rsidR="00B21AAE" w:rsidRDefault="00B21AAE" w:rsidP="00EA6D5B">
      <w:pPr>
        <w:pStyle w:val="Textonotapie"/>
        <w:spacing w:after="0" w:line="240" w:lineRule="auto"/>
      </w:pPr>
      <w:r w:rsidRPr="002620D4">
        <w:footnoteRef/>
      </w:r>
      <w:r w:rsidRPr="00205824">
        <w:t xml:space="preserve"> Venture capital o capital de riesgo, se refiere a una gestora </w:t>
      </w:r>
      <w:r w:rsidRPr="002620D4">
        <w:t>encargada de invertir el dinero proveniente de un fondo</w:t>
      </w:r>
    </w:p>
  </w:footnote>
  <w:footnote w:id="15">
    <w:p w:rsidR="00B21AAE" w:rsidRDefault="00B21AAE" w:rsidP="00EA6D5B">
      <w:pPr>
        <w:pStyle w:val="Textonotapie"/>
        <w:spacing w:after="0" w:line="240" w:lineRule="auto"/>
      </w:pPr>
      <w:r w:rsidRPr="002620D4">
        <w:footnoteRef/>
      </w:r>
      <w:r>
        <w:t xml:space="preserve"> </w:t>
      </w:r>
      <w:r w:rsidRPr="002620D4">
        <w:t>Revista Gestión, Vol. 9, Marzo- Abril 2004. p 82</w:t>
      </w:r>
    </w:p>
  </w:footnote>
  <w:footnote w:id="16">
    <w:p w:rsidR="00B21AAE" w:rsidRDefault="00B21AAE" w:rsidP="00EA6D5B">
      <w:pPr>
        <w:pStyle w:val="Textonotapie"/>
        <w:spacing w:after="0" w:line="240" w:lineRule="auto"/>
      </w:pPr>
      <w:r w:rsidRPr="002620D4">
        <w:footnoteRef/>
      </w:r>
      <w:r>
        <w:t xml:space="preserve"> Bustamante, 2004</w:t>
      </w:r>
    </w:p>
  </w:footnote>
  <w:footnote w:id="17">
    <w:p w:rsidR="00B21AAE" w:rsidRPr="002620D4" w:rsidRDefault="00B21AAE" w:rsidP="00EA6D5B">
      <w:pPr>
        <w:pStyle w:val="Textonotapie"/>
        <w:spacing w:after="0" w:line="240" w:lineRule="auto"/>
      </w:pPr>
      <w:r w:rsidRPr="002620D4">
        <w:footnoteRef/>
      </w:r>
      <w:r w:rsidRPr="002620D4">
        <w:t xml:space="preserve"> Trout y Ries, </w:t>
      </w:r>
    </w:p>
  </w:footnote>
  <w:footnote w:id="18">
    <w:p w:rsidR="00B21AAE" w:rsidRPr="00EA6D5B" w:rsidRDefault="00B21AAE" w:rsidP="00EA6D5B">
      <w:pPr>
        <w:pStyle w:val="Textonotapie"/>
        <w:spacing w:after="0" w:line="240" w:lineRule="auto"/>
      </w:pPr>
      <w:r w:rsidRPr="00EA6D5B">
        <w:footnoteRef/>
      </w:r>
      <w:r w:rsidRPr="00EA6D5B">
        <w:t xml:space="preserve"> Kotler y Gertner, 2004</w:t>
      </w:r>
    </w:p>
  </w:footnote>
  <w:footnote w:id="19">
    <w:p w:rsidR="00B21AAE" w:rsidRDefault="00B21AAE" w:rsidP="00EA6D5B">
      <w:pPr>
        <w:pStyle w:val="Textonotapie"/>
        <w:spacing w:after="0" w:line="240" w:lineRule="auto"/>
      </w:pPr>
      <w:r w:rsidRPr="00EA6D5B">
        <w:footnoteRef/>
      </w:r>
      <w:r w:rsidRPr="00EA6D5B">
        <w:t xml:space="preserve"> Idea planteada por Prahalad y Hamel basada en los recursos, donde el ‘intento estratégico’ permite la reinvención constante del los negocios para lograr competitividad.  Se basa en productos core que son lo esencial en un producto o servicio.  Este surge de las core competencies o capacidades distintivas que hacen a la diferenciación.</w:t>
      </w:r>
    </w:p>
  </w:footnote>
  <w:footnote w:id="20">
    <w:p w:rsidR="00B21AAE" w:rsidRPr="00205824" w:rsidRDefault="00B21AAE" w:rsidP="00D07501">
      <w:pPr>
        <w:pStyle w:val="Textonotapie"/>
        <w:spacing w:after="0" w:line="240" w:lineRule="auto"/>
      </w:pPr>
      <w:r w:rsidRPr="00EA6D5B">
        <w:footnoteRef/>
      </w:r>
      <w:r w:rsidRPr="00EA6D5B">
        <w:t xml:space="preserve"> Porter, 1991</w:t>
      </w:r>
    </w:p>
  </w:footnote>
  <w:footnote w:id="21">
    <w:p w:rsidR="00B21AAE" w:rsidRPr="00EA6D5B" w:rsidRDefault="00B21AAE" w:rsidP="00D07501">
      <w:pPr>
        <w:pStyle w:val="Textonotapie"/>
        <w:spacing w:after="0" w:line="240" w:lineRule="auto"/>
      </w:pPr>
      <w:r w:rsidRPr="00EA6D5B">
        <w:footnoteRef/>
      </w:r>
      <w:r w:rsidRPr="00EA6D5B">
        <w:t xml:space="preserve"> </w:t>
      </w:r>
      <w:hyperlink r:id="rId2" w:history="1">
        <w:r w:rsidRPr="00EA6D5B">
          <w:t>http://mba.americaeconomia.com/articulos/reportajes/marca-pais-cuan-efectivas-son  - Art.mayo 2011</w:t>
        </w:r>
      </w:hyperlink>
      <w:r w:rsidRPr="00EA6D5B">
        <w:t xml:space="preserve">. </w:t>
      </w:r>
    </w:p>
    <w:p w:rsidR="00B21AAE" w:rsidRPr="00EA6D5B" w:rsidRDefault="00903F30" w:rsidP="00D07501">
      <w:pPr>
        <w:pStyle w:val="Textonotapie"/>
        <w:spacing w:after="0" w:line="240" w:lineRule="auto"/>
      </w:pPr>
      <w:hyperlink r:id="rId3" w:history="1">
        <w:r w:rsidR="00B21AAE" w:rsidRPr="00EA6D5B">
          <w:t>http://latierraesflat.wordpress.com/2011/05/22/las-mejores-%E2%80%9Cmarca-pais%E2%80%9D-en-latinoamerica/</w:t>
        </w:r>
      </w:hyperlink>
    </w:p>
    <w:p w:rsidR="00B21AAE" w:rsidRPr="007A3C9B" w:rsidRDefault="00B21AAE" w:rsidP="00D07501">
      <w:pPr>
        <w:pStyle w:val="Textonotapie"/>
        <w:spacing w:after="0" w:line="240" w:lineRule="auto"/>
        <w:rPr>
          <w:lang w:val="es-EC"/>
        </w:rPr>
      </w:pPr>
      <w:r w:rsidRPr="00EA6D5B">
        <w:t>Citas Simon Anholt, FutureBrand</w:t>
      </w:r>
    </w:p>
  </w:footnote>
  <w:footnote w:id="22">
    <w:p w:rsidR="00B21AAE" w:rsidRPr="00EA6D5B" w:rsidRDefault="00B21AAE" w:rsidP="00D07501">
      <w:pPr>
        <w:pStyle w:val="Textonotapie"/>
        <w:spacing w:after="0" w:line="240" w:lineRule="auto"/>
      </w:pPr>
      <w:r w:rsidRPr="00EA6D5B">
        <w:footnoteRef/>
      </w:r>
      <w:r w:rsidRPr="00EA6D5B">
        <w:t xml:space="preserve"> APEC (Asia-Pacific Economic Cooperation / Foro de Cooperación Económica Asia-Pacífico) es un foro multilateral creado en 1989, con el fín de consolidar el crecimiento y la prosperidad de los países del Pacífico.</w:t>
      </w:r>
    </w:p>
  </w:footnote>
  <w:footnote w:id="23">
    <w:p w:rsidR="00B21AAE" w:rsidRPr="00EA6D5B" w:rsidRDefault="00B21AAE" w:rsidP="00D07501">
      <w:pPr>
        <w:pStyle w:val="Textonotapie"/>
        <w:spacing w:after="0" w:line="240" w:lineRule="auto"/>
      </w:pPr>
      <w:r w:rsidRPr="00EA6D5B">
        <w:footnoteRef/>
      </w:r>
      <w:r w:rsidRPr="00EA6D5B">
        <w:t xml:space="preserve"> Diario el espectador. Enero 2011</w:t>
      </w:r>
    </w:p>
  </w:footnote>
  <w:footnote w:id="24">
    <w:p w:rsidR="00B21AAE" w:rsidRPr="005C0D4D" w:rsidRDefault="00B21AAE" w:rsidP="00EA6D5B">
      <w:pPr>
        <w:pStyle w:val="Textonotapie"/>
        <w:spacing w:after="0" w:line="240" w:lineRule="auto"/>
        <w:rPr>
          <w:lang w:val="es-ES"/>
        </w:rPr>
      </w:pPr>
      <w:r w:rsidRPr="00EA6D5B">
        <w:footnoteRef/>
      </w:r>
      <w:r>
        <w:t xml:space="preserve"> </w:t>
      </w:r>
      <w:hyperlink r:id="rId4" w:history="1">
        <w:r w:rsidRPr="00EA6D5B">
          <w:t>Revista Líderes</w:t>
        </w:r>
      </w:hyperlink>
      <w:r w:rsidRPr="00EA6D5B">
        <w:t xml:space="preserve"> en su artículo "</w:t>
      </w:r>
      <w:hyperlink r:id="rId5" w:history="1">
        <w:r w:rsidRPr="00EA6D5B">
          <w:t>Los colombianos encontraron su marca país: la pasión</w:t>
        </w:r>
      </w:hyperlink>
      <w:r w:rsidRPr="00EA6D5B">
        <w:t>" Año 2008</w:t>
      </w:r>
      <w:r>
        <w:t xml:space="preserve">    - </w:t>
      </w:r>
      <w:hyperlink r:id="rId6" w:history="1">
        <w:r w:rsidRPr="00EA6D5B">
          <w:t>www.colombiaespasion.com</w:t>
        </w:r>
      </w:hyperlink>
    </w:p>
  </w:footnote>
  <w:footnote w:id="25">
    <w:p w:rsidR="00B21AAE" w:rsidRPr="00EA6D5B" w:rsidRDefault="00B21AAE" w:rsidP="00EA6D5B">
      <w:pPr>
        <w:pStyle w:val="Textonotapie"/>
        <w:spacing w:after="0" w:line="240" w:lineRule="auto"/>
      </w:pPr>
      <w:r w:rsidRPr="00EA6D5B">
        <w:footnoteRef/>
      </w:r>
      <w:r w:rsidRPr="00EA6D5B">
        <w:t xml:space="preserve"> ProChile - Depto. Comunicaciones Direcon - Noviembre, 2005</w:t>
      </w:r>
    </w:p>
  </w:footnote>
  <w:footnote w:id="26">
    <w:p w:rsidR="00B21AAE" w:rsidRPr="00EA6D5B" w:rsidRDefault="00B21AAE" w:rsidP="00EA6D5B">
      <w:pPr>
        <w:pStyle w:val="Textonotapie"/>
        <w:spacing w:after="0" w:line="240" w:lineRule="auto"/>
        <w:rPr>
          <w:color w:val="auto"/>
        </w:rPr>
      </w:pPr>
      <w:r w:rsidRPr="00EA6D5B">
        <w:rPr>
          <w:color w:val="auto"/>
        </w:rPr>
        <w:footnoteRef/>
      </w:r>
      <w:r w:rsidRPr="00EA6D5B">
        <w:rPr>
          <w:color w:val="auto"/>
        </w:rPr>
        <w:t xml:space="preserve"> Entrevista – ProChile - Chile, all ways surprising: la nueva marca para el mundo - </w:t>
      </w:r>
      <w:hyperlink r:id="rId7" w:history="1">
        <w:r w:rsidRPr="00EA6D5B">
          <w:rPr>
            <w:color w:val="auto"/>
          </w:rPr>
          <w:t>http://www.prochile.cl/noticias/noticia.php</w:t>
        </w:r>
      </w:hyperlink>
    </w:p>
  </w:footnote>
  <w:footnote w:id="27">
    <w:p w:rsidR="00B21AAE" w:rsidRPr="00EA6D5B" w:rsidRDefault="00B21AAE" w:rsidP="00D07501">
      <w:pPr>
        <w:pStyle w:val="Textonotapie"/>
        <w:spacing w:after="0" w:line="240" w:lineRule="auto"/>
        <w:rPr>
          <w:color w:val="auto"/>
        </w:rPr>
      </w:pPr>
      <w:r w:rsidRPr="00EA6D5B">
        <w:rPr>
          <w:color w:val="auto"/>
        </w:rPr>
        <w:footnoteRef/>
      </w:r>
      <w:r w:rsidRPr="00EA6D5B">
        <w:rPr>
          <w:color w:val="auto"/>
        </w:rPr>
        <w:t xml:space="preserve"> Hugo Lavados, 2005. Político demócrata </w:t>
      </w:r>
      <w:hyperlink r:id="rId8" w:tooltip="Chile" w:history="1">
        <w:r w:rsidRPr="00EA6D5B">
          <w:rPr>
            <w:color w:val="auto"/>
          </w:rPr>
          <w:t>chileno</w:t>
        </w:r>
      </w:hyperlink>
      <w:r w:rsidRPr="00EA6D5B">
        <w:rPr>
          <w:color w:val="auto"/>
        </w:rPr>
        <w:t xml:space="preserve">, ex </w:t>
      </w:r>
      <w:hyperlink r:id="rId9" w:tooltip="Ministro de Estado de Chile" w:history="1">
        <w:r w:rsidRPr="00EA6D5B">
          <w:rPr>
            <w:color w:val="auto"/>
          </w:rPr>
          <w:t>ministro de Estado</w:t>
        </w:r>
      </w:hyperlink>
      <w:r w:rsidRPr="00EA6D5B">
        <w:rPr>
          <w:color w:val="auto"/>
        </w:rPr>
        <w:t xml:space="preserve"> de la </w:t>
      </w:r>
      <w:hyperlink r:id="rId10" w:tooltip="Presidente de Chile" w:history="1">
        <w:r w:rsidRPr="00EA6D5B">
          <w:rPr>
            <w:color w:val="auto"/>
          </w:rPr>
          <w:t>presidenta</w:t>
        </w:r>
      </w:hyperlink>
      <w:r w:rsidRPr="00EA6D5B">
        <w:rPr>
          <w:color w:val="auto"/>
        </w:rPr>
        <w:t xml:space="preserve"> </w:t>
      </w:r>
      <w:hyperlink r:id="rId11" w:tooltip="Michelle Bachelet" w:history="1">
        <w:r w:rsidRPr="00EA6D5B">
          <w:rPr>
            <w:color w:val="auto"/>
          </w:rPr>
          <w:t>Michelle Bachelet</w:t>
        </w:r>
      </w:hyperlink>
    </w:p>
  </w:footnote>
  <w:footnote w:id="28">
    <w:p w:rsidR="00B21AAE" w:rsidRPr="00EA6D5B" w:rsidRDefault="00B21AAE" w:rsidP="00D07501">
      <w:pPr>
        <w:pStyle w:val="Textonotapie"/>
        <w:spacing w:after="0" w:line="240" w:lineRule="auto"/>
        <w:rPr>
          <w:color w:val="auto"/>
        </w:rPr>
      </w:pPr>
      <w:r w:rsidRPr="00EA6D5B">
        <w:rPr>
          <w:color w:val="auto"/>
        </w:rPr>
        <w:footnoteRef/>
      </w:r>
      <w:r w:rsidRPr="00EA6D5B">
        <w:rPr>
          <w:color w:val="auto"/>
        </w:rPr>
        <w:t xml:space="preserve"> Revista del Campo de El Mercurio, edición lunes 28 de mayo 2006</w:t>
      </w:r>
    </w:p>
  </w:footnote>
  <w:footnote w:id="29">
    <w:p w:rsidR="00B21AAE" w:rsidRPr="00463340" w:rsidRDefault="00B21AAE" w:rsidP="00D07501">
      <w:pPr>
        <w:pStyle w:val="Textonotapie"/>
        <w:spacing w:after="0" w:line="240" w:lineRule="auto"/>
      </w:pPr>
      <w:r w:rsidRPr="00EA6D5B">
        <w:rPr>
          <w:color w:val="auto"/>
        </w:rPr>
        <w:footnoteRef/>
      </w:r>
      <w:r w:rsidRPr="00EA6D5B">
        <w:rPr>
          <w:color w:val="auto"/>
        </w:rPr>
        <w:t xml:space="preserve"> Revista Industrias culturales 2008</w:t>
      </w:r>
    </w:p>
  </w:footnote>
  <w:footnote w:id="30">
    <w:p w:rsidR="00B21AAE" w:rsidRPr="00672801" w:rsidRDefault="00B21AAE" w:rsidP="00EA6D5B">
      <w:pPr>
        <w:pStyle w:val="Textonotapie"/>
        <w:spacing w:after="0" w:line="240" w:lineRule="auto"/>
        <w:rPr>
          <w:sz w:val="16"/>
          <w:lang w:val="es-EC"/>
        </w:rPr>
      </w:pPr>
      <w:r w:rsidRPr="00EA6D5B">
        <w:footnoteRef/>
      </w:r>
      <w:r w:rsidRPr="00EA6D5B">
        <w:t xml:space="preserve"> ministra Mercedes Aráoz, encargada del proyecto marca país. </w:t>
      </w:r>
      <w:r w:rsidRPr="00672801">
        <w:rPr>
          <w:lang w:val="es-EC"/>
        </w:rPr>
        <w:t>Mincetur</w:t>
      </w:r>
    </w:p>
  </w:footnote>
  <w:footnote w:id="31">
    <w:p w:rsidR="00B21AAE" w:rsidRPr="00C60313" w:rsidRDefault="00B21AAE" w:rsidP="00C60313">
      <w:pPr>
        <w:autoSpaceDE w:val="0"/>
        <w:autoSpaceDN w:val="0"/>
        <w:adjustRightInd w:val="0"/>
        <w:jc w:val="left"/>
        <w:rPr>
          <w:color w:val="262626" w:themeColor="text1" w:themeTint="D9"/>
          <w:lang w:val="es-EC"/>
        </w:rPr>
      </w:pPr>
      <w:r>
        <w:rPr>
          <w:rStyle w:val="Refdenotaalpie"/>
        </w:rPr>
        <w:footnoteRef/>
      </w:r>
      <w:r w:rsidRPr="00C60313">
        <w:rPr>
          <w:lang w:val="es-EC"/>
        </w:rPr>
        <w:t xml:space="preserve"> </w:t>
      </w:r>
      <w:r w:rsidRPr="00C60313">
        <w:rPr>
          <w:b/>
          <w:i/>
          <w:color w:val="262626" w:themeColor="text1" w:themeTint="D9"/>
          <w:sz w:val="22"/>
          <w:lang w:val="es-ES_tradnl"/>
        </w:rPr>
        <w:t>Argentina noticias 2007</w:t>
      </w:r>
      <w:r>
        <w:rPr>
          <w:b/>
          <w:i/>
          <w:color w:val="262626" w:themeColor="text1" w:themeTint="D9"/>
          <w:sz w:val="22"/>
          <w:lang w:val="es-ES_tradnl"/>
        </w:rPr>
        <w:t xml:space="preserve"> </w:t>
      </w:r>
      <w:hyperlink r:id="rId12" w:history="1">
        <w:r w:rsidRPr="00C60313">
          <w:rPr>
            <w:rStyle w:val="Hipervnculo"/>
            <w:b/>
            <w:i/>
            <w:color w:val="262626" w:themeColor="text1" w:themeTint="D9"/>
            <w:sz w:val="22"/>
            <w:u w:val="none"/>
            <w:lang w:val="es-ES_tradnl"/>
          </w:rPr>
          <w:t>http://www.argentina.ar/_es/marcargentina/acciones/index.php</w:t>
        </w:r>
      </w:hyperlink>
    </w:p>
  </w:footnote>
  <w:footnote w:id="32">
    <w:p w:rsidR="00B21AAE" w:rsidRPr="00870BC4" w:rsidRDefault="00B21AAE" w:rsidP="00870BC4">
      <w:pPr>
        <w:pStyle w:val="Epgrafe"/>
        <w:jc w:val="left"/>
        <w:rPr>
          <w:b w:val="0"/>
          <w:color w:val="262626" w:themeColor="text1" w:themeTint="D9"/>
          <w:szCs w:val="16"/>
          <w:lang w:val="es-EC"/>
        </w:rPr>
      </w:pPr>
      <w:r>
        <w:rPr>
          <w:rStyle w:val="Refdenotaalpie"/>
        </w:rPr>
        <w:footnoteRef/>
      </w:r>
      <w:r w:rsidRPr="00870BC4">
        <w:rPr>
          <w:lang w:val="es-EC"/>
        </w:rPr>
        <w:t xml:space="preserve"> </w:t>
      </w:r>
      <w:hyperlink r:id="rId13" w:history="1">
        <w:r w:rsidRPr="00870BC4">
          <w:rPr>
            <w:bCs w:val="0"/>
            <w:i/>
            <w:caps w:val="0"/>
            <w:color w:val="262626" w:themeColor="text1" w:themeTint="D9"/>
            <w:sz w:val="22"/>
            <w:szCs w:val="20"/>
            <w:lang w:val="es-ES_tradnl"/>
          </w:rPr>
          <w:t>www.informa-tico.com</w:t>
        </w:r>
      </w:hyperlink>
      <w:r w:rsidRPr="00870BC4">
        <w:rPr>
          <w:bCs w:val="0"/>
          <w:i/>
          <w:caps w:val="0"/>
          <w:color w:val="262626" w:themeColor="text1" w:themeTint="D9"/>
          <w:sz w:val="22"/>
          <w:szCs w:val="20"/>
          <w:lang w:val="es-ES_tradnl"/>
        </w:rPr>
        <w:t xml:space="preserve"> D</w:t>
      </w:r>
      <w:r>
        <w:rPr>
          <w:bCs w:val="0"/>
          <w:i/>
          <w:caps w:val="0"/>
          <w:color w:val="262626" w:themeColor="text1" w:themeTint="D9"/>
          <w:sz w:val="22"/>
          <w:szCs w:val="20"/>
          <w:lang w:val="es-ES_tradnl"/>
        </w:rPr>
        <w:t>iario digital C</w:t>
      </w:r>
      <w:r w:rsidRPr="00870BC4">
        <w:rPr>
          <w:bCs w:val="0"/>
          <w:i/>
          <w:caps w:val="0"/>
          <w:color w:val="262626" w:themeColor="text1" w:themeTint="D9"/>
          <w:sz w:val="22"/>
          <w:szCs w:val="20"/>
          <w:lang w:val="es-ES_tradnl"/>
        </w:rPr>
        <w:t xml:space="preserve">osta </w:t>
      </w:r>
      <w:r>
        <w:rPr>
          <w:bCs w:val="0"/>
          <w:i/>
          <w:caps w:val="0"/>
          <w:color w:val="262626" w:themeColor="text1" w:themeTint="D9"/>
          <w:sz w:val="22"/>
          <w:szCs w:val="20"/>
          <w:lang w:val="es-ES_tradnl"/>
        </w:rPr>
        <w:t>R</w:t>
      </w:r>
      <w:r w:rsidRPr="00870BC4">
        <w:rPr>
          <w:bCs w:val="0"/>
          <w:i/>
          <w:caps w:val="0"/>
          <w:color w:val="262626" w:themeColor="text1" w:themeTint="D9"/>
          <w:sz w:val="22"/>
          <w:szCs w:val="20"/>
          <w:lang w:val="es-ES_tradnl"/>
        </w:rPr>
        <w:t>ica</w:t>
      </w:r>
    </w:p>
  </w:footnote>
  <w:footnote w:id="33">
    <w:p w:rsidR="00B21AAE" w:rsidRPr="00EA6D5B" w:rsidRDefault="00B21AAE" w:rsidP="00D07501">
      <w:pPr>
        <w:pStyle w:val="Textonotapie"/>
        <w:spacing w:after="0" w:line="240" w:lineRule="auto"/>
        <w:rPr>
          <w:lang w:val="en-US"/>
        </w:rPr>
      </w:pPr>
      <w:r w:rsidRPr="00EA6D5B">
        <w:footnoteRef/>
      </w:r>
      <w:r w:rsidRPr="00EA6D5B">
        <w:rPr>
          <w:lang w:val="en-US"/>
        </w:rPr>
        <w:t xml:space="preserve"> Essoussi &amp; Merunka, 2007; Wang et al., 2000</w:t>
      </w:r>
    </w:p>
  </w:footnote>
  <w:footnote w:id="34">
    <w:p w:rsidR="00B21AAE" w:rsidRPr="001D2182" w:rsidRDefault="00B21AAE" w:rsidP="00EA6D5B">
      <w:pPr>
        <w:pStyle w:val="Textonotapie"/>
        <w:spacing w:after="0" w:line="240" w:lineRule="auto"/>
        <w:rPr>
          <w:b w:val="0"/>
          <w:i w:val="0"/>
          <w:szCs w:val="22"/>
          <w:lang w:val="es-EC"/>
        </w:rPr>
      </w:pPr>
      <w:r w:rsidRPr="00EA6D5B">
        <w:footnoteRef/>
      </w:r>
      <w:r w:rsidRPr="00EA6D5B">
        <w:t xml:space="preserve"> </w:t>
      </w:r>
      <w:r w:rsidRPr="00EA6D5B">
        <w:rPr>
          <w:color w:val="auto"/>
        </w:rPr>
        <w:t>Papadopoulos y Heslop 2002</w:t>
      </w:r>
    </w:p>
  </w:footnote>
  <w:footnote w:id="35">
    <w:p w:rsidR="00B21AAE" w:rsidRPr="00EA6D5B" w:rsidRDefault="00B21AAE" w:rsidP="00D07501">
      <w:pPr>
        <w:pStyle w:val="Textonotapie"/>
        <w:spacing w:after="0" w:line="240" w:lineRule="auto"/>
      </w:pPr>
      <w:r w:rsidRPr="00EA6D5B">
        <w:footnoteRef/>
      </w:r>
      <w:r w:rsidRPr="00EA6D5B">
        <w:t xml:space="preserve"> Capital de marca/Valor de marca/Brand Equity, se utiliza para denominar cuánto vale determinada marca en el mercado, cómo ha ido evolucionado su valor a lo largo del tiempo, en qué medida se ha visto afectada al involucrarse en una crisis de comunicación, etc.</w:t>
      </w:r>
    </w:p>
  </w:footnote>
  <w:footnote w:id="36">
    <w:p w:rsidR="00B21AAE" w:rsidRPr="004A18EF" w:rsidRDefault="00B21AAE" w:rsidP="00EA6D5B">
      <w:pPr>
        <w:pStyle w:val="Textonotapie"/>
        <w:spacing w:after="0" w:line="240" w:lineRule="auto"/>
        <w:rPr>
          <w:lang w:val="en-US"/>
        </w:rPr>
      </w:pPr>
      <w:r w:rsidRPr="00EA6D5B">
        <w:footnoteRef/>
      </w:r>
      <w:r w:rsidRPr="004A18EF">
        <w:rPr>
          <w:lang w:val="en-US"/>
        </w:rPr>
        <w:t xml:space="preserve"> </w:t>
      </w:r>
      <w:r w:rsidRPr="004A18EF">
        <w:rPr>
          <w:color w:val="auto"/>
          <w:lang w:val="en-US"/>
        </w:rPr>
        <w:t>Marzano, 2007; Marzano &amp; Scott, 2009</w:t>
      </w:r>
    </w:p>
  </w:footnote>
  <w:footnote w:id="37">
    <w:p w:rsidR="00B21AAE" w:rsidRPr="00CD4E0E" w:rsidRDefault="00B21AAE" w:rsidP="00D07501">
      <w:pPr>
        <w:pStyle w:val="Textonotapie"/>
        <w:spacing w:after="0" w:line="240" w:lineRule="auto"/>
        <w:rPr>
          <w:lang w:val="en-US"/>
        </w:rPr>
      </w:pPr>
      <w:r w:rsidRPr="00EA6D5B">
        <w:footnoteRef/>
      </w:r>
      <w:r w:rsidRPr="004A18EF">
        <w:rPr>
          <w:lang w:val="en-US"/>
        </w:rPr>
        <w:t xml:space="preserve"> </w:t>
      </w:r>
      <w:r w:rsidRPr="004A18EF">
        <w:rPr>
          <w:color w:val="auto"/>
          <w:lang w:val="en-US"/>
        </w:rPr>
        <w:t>Morgan &amp; Pritchard, 1999</w:t>
      </w:r>
    </w:p>
  </w:footnote>
  <w:footnote w:id="38">
    <w:p w:rsidR="00B21AAE" w:rsidRPr="004A18EF" w:rsidRDefault="00B21AAE" w:rsidP="00EA6D5B">
      <w:pPr>
        <w:pStyle w:val="Textonotapie"/>
        <w:spacing w:after="0" w:line="240" w:lineRule="auto"/>
        <w:rPr>
          <w:lang w:val="en-US"/>
        </w:rPr>
      </w:pPr>
      <w:r w:rsidRPr="00EA6D5B">
        <w:footnoteRef/>
      </w:r>
      <w:r w:rsidRPr="004A18EF">
        <w:rPr>
          <w:lang w:val="en-US"/>
        </w:rPr>
        <w:t xml:space="preserve"> </w:t>
      </w:r>
      <w:r w:rsidRPr="004A18EF">
        <w:rPr>
          <w:color w:val="auto"/>
          <w:lang w:val="en-US"/>
        </w:rPr>
        <w:t>Ahluwalia, Burnkrant, &amp; Unnava, 2000</w:t>
      </w:r>
    </w:p>
  </w:footnote>
  <w:footnote w:id="39">
    <w:p w:rsidR="00B21AAE" w:rsidRPr="004A18EF" w:rsidRDefault="00B21AAE" w:rsidP="00D07501">
      <w:pPr>
        <w:pStyle w:val="Textonotapie"/>
        <w:spacing w:after="0" w:line="240" w:lineRule="auto"/>
        <w:rPr>
          <w:lang w:val="en-US"/>
        </w:rPr>
      </w:pPr>
      <w:r w:rsidRPr="00EA6D5B">
        <w:footnoteRef/>
      </w:r>
      <w:r w:rsidRPr="004A18EF">
        <w:rPr>
          <w:lang w:val="en-US"/>
        </w:rPr>
        <w:t xml:space="preserve"> http://www.muchomejorecuador.org.ec/</w:t>
      </w:r>
    </w:p>
    <w:p w:rsidR="00B21AAE" w:rsidRPr="004B559C" w:rsidRDefault="00B21AAE" w:rsidP="00D07501">
      <w:pPr>
        <w:pStyle w:val="Textonotapie"/>
        <w:spacing w:after="0" w:line="240" w:lineRule="auto"/>
        <w:rPr>
          <w:sz w:val="18"/>
          <w:lang w:val="en-US"/>
        </w:rPr>
      </w:pPr>
      <w:r w:rsidRPr="004A18EF">
        <w:rPr>
          <w:lang w:val="en-US"/>
        </w:rPr>
        <w:t xml:space="preserve"> http://www.americaeconomica.com/negocios-industrias/campana-mucho-mejor-si-es-hecho-en-ecuador</w:t>
      </w:r>
    </w:p>
  </w:footnote>
  <w:footnote w:id="40">
    <w:p w:rsidR="00B21AAE" w:rsidRDefault="00B21AAE" w:rsidP="00B81814">
      <w:pPr>
        <w:pStyle w:val="Textonotapie"/>
        <w:spacing w:after="0" w:line="240" w:lineRule="auto"/>
      </w:pPr>
      <w:r w:rsidRPr="00EA6D5B">
        <w:footnoteRef/>
      </w:r>
      <w:r>
        <w:t xml:space="preserve"> Revista Electrónica en América Latina Especializada en Comunicación: Razón y Palabra</w:t>
      </w:r>
    </w:p>
    <w:p w:rsidR="00B21AAE" w:rsidRPr="00B21DBB" w:rsidRDefault="00B21AAE" w:rsidP="00B81814">
      <w:pPr>
        <w:pStyle w:val="Textonotapie"/>
        <w:spacing w:after="0" w:line="240" w:lineRule="auto"/>
      </w:pPr>
      <w:r w:rsidRPr="00EA1E90">
        <w:t>http://www.visitaecuador.com/index.php?hasta=260&amp;codi_seccion=0&amp;cod_seccion=4&amp;codigo=ixvrEMmU</w:t>
      </w:r>
    </w:p>
  </w:footnote>
  <w:footnote w:id="41">
    <w:p w:rsidR="00B21AAE" w:rsidRPr="00BB0653" w:rsidRDefault="00B21AAE" w:rsidP="00D07501">
      <w:pPr>
        <w:pStyle w:val="Textonotapie"/>
        <w:spacing w:after="0" w:line="240" w:lineRule="auto"/>
        <w:rPr>
          <w:color w:val="262626"/>
          <w:lang w:val="es-ES"/>
        </w:rPr>
      </w:pPr>
      <w:r w:rsidRPr="00EA6D5B">
        <w:rPr>
          <w:color w:val="auto"/>
        </w:rPr>
        <w:footnoteRef/>
      </w:r>
      <w:r w:rsidRPr="00EA6D5B">
        <w:rPr>
          <w:color w:val="auto"/>
        </w:rPr>
        <w:t xml:space="preserve"> Placebrands Ltd es una consultora con sede en el Reino Unido que se dedica a estrategias para agregar valor económico, social y cultural a ciudades, regiones y países. La actual firma Future Brand</w:t>
      </w:r>
    </w:p>
  </w:footnote>
  <w:footnote w:id="42">
    <w:p w:rsidR="00B21AAE" w:rsidRPr="00FF3324" w:rsidRDefault="00B21AAE" w:rsidP="00D07501">
      <w:pPr>
        <w:pStyle w:val="Textonotapie"/>
        <w:spacing w:after="0" w:line="240" w:lineRule="auto"/>
        <w:rPr>
          <w:lang w:val="es-ES"/>
        </w:rPr>
      </w:pPr>
      <w:r w:rsidRPr="00EA6D5B">
        <w:footnoteRef/>
      </w:r>
      <w:r>
        <w:t xml:space="preserve"> </w:t>
      </w:r>
      <w:r w:rsidRPr="00EA6D5B">
        <w:t>www.comunidadandina.org/turismo/noticias/expreso13-5-04.htm</w:t>
      </w:r>
    </w:p>
  </w:footnote>
  <w:footnote w:id="43">
    <w:p w:rsidR="00B21AAE" w:rsidRPr="003A7700" w:rsidRDefault="00B21AAE" w:rsidP="00EA6D5B">
      <w:pPr>
        <w:pStyle w:val="Textonotapie"/>
        <w:spacing w:after="0" w:line="240" w:lineRule="auto"/>
        <w:rPr>
          <w:lang w:val="es-ES"/>
        </w:rPr>
      </w:pPr>
      <w:r w:rsidRPr="00EA6D5B">
        <w:footnoteRef/>
      </w:r>
      <w:r>
        <w:t xml:space="preserve"> Discurso de </w:t>
      </w:r>
      <w:r w:rsidRPr="00EA6D5B">
        <w:t>Rafael Correa, Presidente de la República en el enlace sabatino donde presentó la marca país Ecuador. http://www.eluniverso.com/2010/10/22/1/1356/nueva-marca-pais-tiene-rasgos-semejantes-otras.html</w:t>
      </w:r>
    </w:p>
  </w:footnote>
  <w:footnote w:id="44">
    <w:p w:rsidR="00B21AAE" w:rsidRPr="00957BB1" w:rsidRDefault="00B21AAE" w:rsidP="00B97A2F">
      <w:pPr>
        <w:pStyle w:val="Textonotapie"/>
        <w:spacing w:after="0" w:line="240" w:lineRule="auto"/>
      </w:pPr>
      <w:r w:rsidRPr="00957BB1">
        <w:rPr>
          <w:rStyle w:val="Refdenotaalpie"/>
        </w:rPr>
        <w:footnoteRef/>
      </w:r>
      <w:r w:rsidRPr="00957BB1">
        <w:t>http://www.elmercurio.com.ec/278436-la-marca-pais-%E2%80%9Cecuador-ama-la-vida%E2%80%9D-se-promociona-en-cuenca-con-inicio-de-circuitos-turisticos.html</w:t>
      </w:r>
    </w:p>
  </w:footnote>
  <w:footnote w:id="45">
    <w:p w:rsidR="00B21AAE" w:rsidRPr="00005872" w:rsidRDefault="00B21AAE" w:rsidP="00246FEE">
      <w:pPr>
        <w:pStyle w:val="Textonotapie"/>
        <w:spacing w:after="0" w:line="240" w:lineRule="auto"/>
      </w:pPr>
      <w:r>
        <w:rPr>
          <w:rStyle w:val="Refdenotaalpie"/>
        </w:rPr>
        <w:footnoteRef/>
      </w:r>
      <w:r w:rsidRPr="00005872">
        <w:t>http://www.sisepuedeecuador.com/noticias/negocios/8381-crucero-seis-estrellas-llega-al-puerto-de-guayaquil.html</w:t>
      </w:r>
    </w:p>
  </w:footnote>
  <w:footnote w:id="46">
    <w:p w:rsidR="00B21AAE" w:rsidRPr="005A50A5" w:rsidRDefault="00B21AAE" w:rsidP="005A50A5">
      <w:pPr>
        <w:pStyle w:val="Textonotapie"/>
        <w:spacing w:after="0" w:line="240" w:lineRule="auto"/>
      </w:pPr>
      <w:r>
        <w:rPr>
          <w:rStyle w:val="Refdenotaalpie"/>
        </w:rPr>
        <w:footnoteRef/>
      </w:r>
      <w:r w:rsidRPr="005A50A5">
        <w:t>http://confirmado.net/sociedad/303-sociedad/4031-video-promocional-de-ecuador-qama-la-vidaq-fue-premiado-en-espana</w:t>
      </w:r>
    </w:p>
  </w:footnote>
  <w:footnote w:id="47">
    <w:p w:rsidR="00B21AAE" w:rsidRPr="000D6F39" w:rsidRDefault="00B21AAE" w:rsidP="000D6F39">
      <w:pPr>
        <w:pStyle w:val="Textonotapie"/>
        <w:spacing w:after="0" w:line="240" w:lineRule="auto"/>
        <w:rPr>
          <w:lang w:val="es-EC"/>
        </w:rPr>
      </w:pPr>
      <w:r>
        <w:rPr>
          <w:rStyle w:val="Refdenotaalpie"/>
        </w:rPr>
        <w:footnoteRef/>
      </w:r>
      <w:r w:rsidRPr="000D6F39">
        <w:t>http://www.turismo.gob.ec/noticias-2010/3523-mintur-impulsa-en-riobamba-acciones-de-promocion-y-hospitalidad</w:t>
      </w:r>
    </w:p>
  </w:footnote>
  <w:footnote w:id="48">
    <w:p w:rsidR="00B21AAE" w:rsidRPr="00957BB1" w:rsidRDefault="00B21AAE" w:rsidP="00246FEE">
      <w:pPr>
        <w:pStyle w:val="textomarcapais12pt"/>
      </w:pPr>
      <w:r w:rsidRPr="00957BB1">
        <w:rPr>
          <w:rStyle w:val="Refdenotaalpie"/>
          <w:color w:val="262626" w:themeColor="text1" w:themeTint="D9"/>
        </w:rPr>
        <w:footnoteRef/>
      </w:r>
      <w:r w:rsidRPr="00957BB1">
        <w:rPr>
          <w:b/>
          <w:i/>
          <w:color w:val="262626" w:themeColor="text1" w:themeTint="D9"/>
          <w:sz w:val="22"/>
          <w:szCs w:val="22"/>
        </w:rPr>
        <w:t>http://notipeninsula.com/index.php?option=com_content&amp;view=article&amp;id=728:marca-pais-ecuador-ama-la-vida-se-promociono-en-la-fiesta-mayor-de-la-virgen-del-cisne&amp;catid=61:noticias-turisticas&amp;Itemid=84</w:t>
      </w:r>
    </w:p>
  </w:footnote>
  <w:footnote w:id="49">
    <w:p w:rsidR="00B21AAE" w:rsidRPr="00D023B9" w:rsidRDefault="00B21AAE" w:rsidP="00D023B9">
      <w:pPr>
        <w:pStyle w:val="Textonotapie"/>
        <w:spacing w:after="0" w:line="240" w:lineRule="auto"/>
      </w:pPr>
      <w:r w:rsidRPr="00D023B9">
        <w:footnoteRef/>
      </w:r>
      <w:hyperlink r:id="rId14" w:history="1">
        <w:r w:rsidRPr="00D023B9">
          <w:t>http://www.elciudadano.gov.ec/index.php?option=com_content&amp;view=article&amp;id=27085:ecuador-participara-en-21-ferias-internacionales-durante-este-segundo-semestre&amp;catid=4:social&amp;Itemid=45</w:t>
        </w:r>
      </w:hyperlink>
    </w:p>
  </w:footnote>
  <w:footnote w:id="50">
    <w:p w:rsidR="00B21AAE" w:rsidRPr="00AD4DCF" w:rsidRDefault="00B21AAE" w:rsidP="00D023B9">
      <w:pPr>
        <w:pStyle w:val="Textonotapie"/>
        <w:spacing w:after="0" w:line="240" w:lineRule="auto"/>
        <w:rPr>
          <w:color w:val="404040"/>
          <w:sz w:val="14"/>
          <w:szCs w:val="14"/>
          <w:lang w:val="es-ES"/>
        </w:rPr>
      </w:pPr>
      <w:r w:rsidRPr="00D023B9">
        <w:footnoteRef/>
      </w:r>
      <w:r w:rsidRPr="00D023B9">
        <w:t xml:space="preserve"> </w:t>
      </w:r>
      <w:hyperlink r:id="rId15" w:history="1">
        <w:r w:rsidRPr="00D023B9">
          <w:t>www.yebool.com</w:t>
        </w:r>
      </w:hyperlink>
      <w:r w:rsidRPr="00D023B9">
        <w:t xml:space="preserve"> – Guía de Viajes del Ecuador</w:t>
      </w:r>
    </w:p>
  </w:footnote>
  <w:footnote w:id="51">
    <w:p w:rsidR="00B21AAE" w:rsidRPr="00D023B9" w:rsidRDefault="00B21AAE" w:rsidP="00D07501">
      <w:pPr>
        <w:pStyle w:val="Textonotapie"/>
        <w:spacing w:after="0" w:line="240" w:lineRule="auto"/>
      </w:pPr>
      <w:r w:rsidRPr="00D023B9">
        <w:footnoteRef/>
      </w:r>
      <w:r w:rsidRPr="00D023B9">
        <w:t xml:space="preserve"> </w:t>
      </w:r>
      <w:hyperlink r:id="rId16" w:history="1">
        <w:r w:rsidRPr="00D023B9">
          <w:t>http://www.turismo.gob.ec/</w:t>
        </w:r>
      </w:hyperlink>
      <w:r w:rsidRPr="00D023B9">
        <w:t xml:space="preserve">    </w:t>
      </w:r>
      <w:hyperlink r:id="rId17" w:history="1">
        <w:r w:rsidRPr="00D023B9">
          <w:t>http://www.elciudadano.gob.ec/</w:t>
        </w:r>
      </w:hyperlink>
    </w:p>
    <w:p w:rsidR="00B21AAE" w:rsidRPr="00EA6D5B" w:rsidRDefault="00903F30" w:rsidP="00D07501">
      <w:pPr>
        <w:pStyle w:val="Textonotapie"/>
        <w:spacing w:after="0" w:line="240" w:lineRule="auto"/>
      </w:pPr>
      <w:hyperlink r:id="rId18" w:history="1">
        <w:r w:rsidR="00B21AAE" w:rsidRPr="00D023B9">
          <w:t>http://www.travelupdate.com.pe/internacional/895-ecuador-ministerio-de-turismo-lanzo-en-anato-marca-pais-ecuador-ama-la-vida</w:t>
        </w:r>
      </w:hyperlink>
    </w:p>
  </w:footnote>
  <w:footnote w:id="52">
    <w:p w:rsidR="00B21AAE" w:rsidRPr="001C7A46" w:rsidRDefault="00B21AAE" w:rsidP="001E0876">
      <w:pPr>
        <w:pStyle w:val="Textonotapie"/>
        <w:spacing w:after="0" w:line="240" w:lineRule="auto"/>
        <w:rPr>
          <w:lang w:val="en-US"/>
        </w:rPr>
      </w:pPr>
      <w:r>
        <w:rPr>
          <w:rStyle w:val="Refdenotaalpie"/>
        </w:rPr>
        <w:footnoteRef/>
      </w:r>
      <w:r w:rsidRPr="001C7A46">
        <w:rPr>
          <w:lang w:val="en-US"/>
        </w:rPr>
        <w:t xml:space="preserve"> FutureBrand, Country Brand Index 2011</w:t>
      </w:r>
    </w:p>
  </w:footnote>
  <w:footnote w:id="53">
    <w:p w:rsidR="00B21AAE" w:rsidRPr="007078A8" w:rsidRDefault="00B21AAE" w:rsidP="001E0876">
      <w:pPr>
        <w:pStyle w:val="Textonotapie"/>
        <w:spacing w:after="0" w:line="240" w:lineRule="auto"/>
        <w:rPr>
          <w:lang w:val="en-US"/>
        </w:rPr>
      </w:pPr>
      <w:r>
        <w:rPr>
          <w:rStyle w:val="Refdenotaalpie"/>
        </w:rPr>
        <w:footnoteRef/>
      </w:r>
      <w:r w:rsidRPr="007078A8">
        <w:rPr>
          <w:lang w:val="en-US"/>
        </w:rPr>
        <w:t>http://rankings.americaeconomia.com/2011/marca-pais/esp/como-ve-el-mundo-a-america-latina.php</w:t>
      </w:r>
    </w:p>
  </w:footnote>
  <w:footnote w:id="54">
    <w:p w:rsidR="00B21AAE" w:rsidRPr="004A18EF" w:rsidRDefault="00B21AAE" w:rsidP="00D07501">
      <w:pPr>
        <w:pStyle w:val="Textonotapie"/>
        <w:spacing w:after="0" w:line="240" w:lineRule="auto"/>
        <w:rPr>
          <w:lang w:val="en-US"/>
        </w:rPr>
      </w:pPr>
      <w:r w:rsidRPr="00D023B9">
        <w:footnoteRef/>
      </w:r>
      <w:r w:rsidRPr="00D023B9">
        <w:t xml:space="preserve"> Sitio Oficial del Foro Internacional de Comunicación. </w:t>
      </w:r>
      <w:r w:rsidRPr="004A18EF">
        <w:rPr>
          <w:lang w:val="en-US"/>
        </w:rPr>
        <w:t>Simon Anholt: Founder Anholt Nation Brand Index</w:t>
      </w:r>
    </w:p>
    <w:p w:rsidR="00B21AAE" w:rsidRPr="004A18EF" w:rsidRDefault="00B21AAE" w:rsidP="00EA6D5B">
      <w:pPr>
        <w:pStyle w:val="Textonotapie"/>
        <w:spacing w:after="0" w:line="240" w:lineRule="auto"/>
        <w:rPr>
          <w:lang w:val="en-US"/>
        </w:rPr>
      </w:pPr>
      <w:r w:rsidRPr="004A18EF">
        <w:rPr>
          <w:lang w:val="en-US"/>
        </w:rPr>
        <w:t>http://www.simonanholt.com/Research/research-city-brand-index.aspx</w:t>
      </w:r>
    </w:p>
  </w:footnote>
  <w:footnote w:id="55">
    <w:p w:rsidR="00B21AAE" w:rsidRPr="004A18EF" w:rsidRDefault="00B21AAE" w:rsidP="00D07501">
      <w:pPr>
        <w:pStyle w:val="Textonotapie"/>
        <w:spacing w:after="0" w:line="240" w:lineRule="auto"/>
        <w:rPr>
          <w:lang w:val="en-US"/>
        </w:rPr>
      </w:pPr>
      <w:r w:rsidRPr="00EA6D5B">
        <w:footnoteRef/>
      </w:r>
      <w:r w:rsidRPr="004A18EF">
        <w:rPr>
          <w:lang w:val="en-US"/>
        </w:rPr>
        <w:t xml:space="preserve"> FutureBrand, 2007</w:t>
      </w:r>
    </w:p>
  </w:footnote>
  <w:footnote w:id="56">
    <w:p w:rsidR="00B21AAE" w:rsidRPr="004A18EF" w:rsidRDefault="00B21AAE" w:rsidP="00EA6D5B">
      <w:pPr>
        <w:pStyle w:val="Textonotapie"/>
        <w:spacing w:after="0" w:line="240" w:lineRule="auto"/>
        <w:rPr>
          <w:lang w:val="en-US"/>
        </w:rPr>
      </w:pPr>
      <w:r w:rsidRPr="00EA6D5B">
        <w:footnoteRef/>
      </w:r>
      <w:r w:rsidRPr="004A18EF">
        <w:rPr>
          <w:lang w:val="en-US"/>
        </w:rPr>
        <w:t xml:space="preserve"> http://www.countrybrandindex.com/resources/pdf/cbi-2006.pdf </w:t>
      </w:r>
    </w:p>
    <w:p w:rsidR="00B21AAE" w:rsidRPr="004A18EF" w:rsidRDefault="00B21AAE" w:rsidP="00EA6D5B">
      <w:pPr>
        <w:pStyle w:val="Textonotapie"/>
        <w:spacing w:after="0" w:line="240" w:lineRule="auto"/>
        <w:rPr>
          <w:lang w:val="en-US"/>
        </w:rPr>
      </w:pPr>
    </w:p>
  </w:footnote>
  <w:footnote w:id="57">
    <w:p w:rsidR="00B21AAE" w:rsidRPr="00EA6D5B" w:rsidRDefault="00B21AAE" w:rsidP="00EA6D5B">
      <w:pPr>
        <w:pStyle w:val="Textonotapie"/>
        <w:spacing w:after="0" w:line="240" w:lineRule="auto"/>
      </w:pPr>
      <w:r w:rsidRPr="00EA6D5B">
        <w:footnoteRef/>
      </w:r>
      <w:r w:rsidRPr="00EA6D5B">
        <w:t xml:space="preserve"> Ramos y Noya 2006</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21AAE" w:rsidRDefault="00B21AAE">
    <w:pPr>
      <w:pStyle w:val="Encabezado"/>
    </w:pPr>
  </w:p>
  <w:p w:rsidR="00B21AAE" w:rsidRPr="00C86ED6" w:rsidRDefault="00B21AAE" w:rsidP="00C86ED6">
    <w:pPr>
      <w:jc w:val="right"/>
      <w:rPr>
        <w:b/>
        <w:i/>
        <w:color w:val="262626" w:themeColor="text1" w:themeTint="D9"/>
        <w:sz w:val="19"/>
        <w:szCs w:val="19"/>
        <w:lang w:val="es-ES"/>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21AAE" w:rsidRPr="00D0648B" w:rsidRDefault="00903F30" w:rsidP="000579D0">
    <w:pPr>
      <w:jc w:val="left"/>
      <w:rPr>
        <w:b/>
        <w:i/>
        <w:color w:val="262626" w:themeColor="text1" w:themeTint="D9"/>
        <w:sz w:val="19"/>
        <w:szCs w:val="19"/>
        <w:lang w:val="es-ES"/>
      </w:rPr>
    </w:pPr>
    <w:r w:rsidRPr="00903F30">
      <w:rPr>
        <w:b/>
        <w:i/>
        <w:noProof/>
        <w:color w:val="262626" w:themeColor="text1" w:themeTint="D9"/>
        <w:sz w:val="19"/>
        <w:szCs w:val="19"/>
        <w:lang w:val="es-ES" w:eastAsia="es-ES" w:bidi="ar-SA"/>
      </w:rPr>
      <w:pict>
        <v:shapetype id="_x0000_t32" coordsize="21600,21600" o:spt="32" o:oned="t" path="m,l21600,21600e" filled="f">
          <v:path arrowok="t" fillok="f" o:connecttype="none"/>
          <o:lock v:ext="edit" shapetype="t"/>
        </v:shapetype>
        <v:shape id="_x0000_s77827" type="#_x0000_t32" style="position:absolute;margin-left:-2.35pt;margin-top:17.7pt;width:426.65pt;height:0;z-index:251659264" o:connectortype="straight"/>
      </w:pict>
    </w:r>
    <w:r w:rsidR="00B21AAE" w:rsidRPr="00D0648B">
      <w:rPr>
        <w:b/>
        <w:i/>
        <w:color w:val="262626" w:themeColor="text1" w:themeTint="D9"/>
        <w:sz w:val="19"/>
        <w:szCs w:val="19"/>
        <w:lang w:val="es-ES"/>
      </w:rPr>
      <w:t>Informe de Materia de Graduación</w:t>
    </w:r>
    <w:r w:rsidR="00B21AAE" w:rsidRPr="00D0648B">
      <w:rPr>
        <w:b/>
        <w:i/>
        <w:color w:val="262626" w:themeColor="text1" w:themeTint="D9"/>
        <w:sz w:val="19"/>
        <w:szCs w:val="19"/>
        <w:lang w:val="es-ES"/>
      </w:rPr>
      <w:tab/>
    </w:r>
    <w:r w:rsidR="00B21AAE" w:rsidRPr="00D0648B">
      <w:rPr>
        <w:b/>
        <w:i/>
        <w:color w:val="262626" w:themeColor="text1" w:themeTint="D9"/>
        <w:sz w:val="19"/>
        <w:szCs w:val="19"/>
        <w:lang w:val="es-ES"/>
      </w:rPr>
      <w:tab/>
    </w:r>
    <w:r w:rsidR="00B21AAE" w:rsidRPr="00D0648B">
      <w:rPr>
        <w:b/>
        <w:i/>
        <w:color w:val="262626" w:themeColor="text1" w:themeTint="D9"/>
        <w:sz w:val="19"/>
        <w:szCs w:val="19"/>
        <w:lang w:val="es-ES"/>
      </w:rPr>
      <w:tab/>
    </w:r>
    <w:r w:rsidR="00B21AAE" w:rsidRPr="00D0648B">
      <w:rPr>
        <w:b/>
        <w:i/>
        <w:color w:val="262626" w:themeColor="text1" w:themeTint="D9"/>
        <w:sz w:val="19"/>
        <w:szCs w:val="19"/>
        <w:lang w:val="es-ES"/>
      </w:rPr>
      <w:tab/>
      <w:t xml:space="preserve">     Análisis y Crítica de la marca país Ecuador</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A50F04"/>
    <w:multiLevelType w:val="hybridMultilevel"/>
    <w:tmpl w:val="8EDAEC96"/>
    <w:lvl w:ilvl="0" w:tplc="73D2B732">
      <w:numFmt w:val="bullet"/>
      <w:lvlText w:val="-"/>
      <w:lvlJc w:val="left"/>
      <w:pPr>
        <w:ind w:left="795" w:hanging="360"/>
      </w:pPr>
      <w:rPr>
        <w:rFonts w:ascii="Calibri" w:eastAsia="Times New Roman" w:hAnsi="Calibri" w:cs="Times New Roman" w:hint="default"/>
      </w:rPr>
    </w:lvl>
    <w:lvl w:ilvl="1" w:tplc="0C0A0003" w:tentative="1">
      <w:start w:val="1"/>
      <w:numFmt w:val="bullet"/>
      <w:lvlText w:val="o"/>
      <w:lvlJc w:val="left"/>
      <w:pPr>
        <w:ind w:left="1515" w:hanging="360"/>
      </w:pPr>
      <w:rPr>
        <w:rFonts w:ascii="Courier New" w:hAnsi="Courier New" w:cs="Courier New" w:hint="default"/>
      </w:rPr>
    </w:lvl>
    <w:lvl w:ilvl="2" w:tplc="0C0A0005" w:tentative="1">
      <w:start w:val="1"/>
      <w:numFmt w:val="bullet"/>
      <w:lvlText w:val=""/>
      <w:lvlJc w:val="left"/>
      <w:pPr>
        <w:ind w:left="2235" w:hanging="360"/>
      </w:pPr>
      <w:rPr>
        <w:rFonts w:ascii="Wingdings" w:hAnsi="Wingdings" w:hint="default"/>
      </w:rPr>
    </w:lvl>
    <w:lvl w:ilvl="3" w:tplc="0C0A0001" w:tentative="1">
      <w:start w:val="1"/>
      <w:numFmt w:val="bullet"/>
      <w:lvlText w:val=""/>
      <w:lvlJc w:val="left"/>
      <w:pPr>
        <w:ind w:left="2955" w:hanging="360"/>
      </w:pPr>
      <w:rPr>
        <w:rFonts w:ascii="Symbol" w:hAnsi="Symbol" w:hint="default"/>
      </w:rPr>
    </w:lvl>
    <w:lvl w:ilvl="4" w:tplc="0C0A0003" w:tentative="1">
      <w:start w:val="1"/>
      <w:numFmt w:val="bullet"/>
      <w:lvlText w:val="o"/>
      <w:lvlJc w:val="left"/>
      <w:pPr>
        <w:ind w:left="3675" w:hanging="360"/>
      </w:pPr>
      <w:rPr>
        <w:rFonts w:ascii="Courier New" w:hAnsi="Courier New" w:cs="Courier New" w:hint="default"/>
      </w:rPr>
    </w:lvl>
    <w:lvl w:ilvl="5" w:tplc="0C0A0005" w:tentative="1">
      <w:start w:val="1"/>
      <w:numFmt w:val="bullet"/>
      <w:lvlText w:val=""/>
      <w:lvlJc w:val="left"/>
      <w:pPr>
        <w:ind w:left="4395" w:hanging="360"/>
      </w:pPr>
      <w:rPr>
        <w:rFonts w:ascii="Wingdings" w:hAnsi="Wingdings" w:hint="default"/>
      </w:rPr>
    </w:lvl>
    <w:lvl w:ilvl="6" w:tplc="0C0A0001" w:tentative="1">
      <w:start w:val="1"/>
      <w:numFmt w:val="bullet"/>
      <w:lvlText w:val=""/>
      <w:lvlJc w:val="left"/>
      <w:pPr>
        <w:ind w:left="5115" w:hanging="360"/>
      </w:pPr>
      <w:rPr>
        <w:rFonts w:ascii="Symbol" w:hAnsi="Symbol" w:hint="default"/>
      </w:rPr>
    </w:lvl>
    <w:lvl w:ilvl="7" w:tplc="0C0A0003" w:tentative="1">
      <w:start w:val="1"/>
      <w:numFmt w:val="bullet"/>
      <w:lvlText w:val="o"/>
      <w:lvlJc w:val="left"/>
      <w:pPr>
        <w:ind w:left="5835" w:hanging="360"/>
      </w:pPr>
      <w:rPr>
        <w:rFonts w:ascii="Courier New" w:hAnsi="Courier New" w:cs="Courier New" w:hint="default"/>
      </w:rPr>
    </w:lvl>
    <w:lvl w:ilvl="8" w:tplc="0C0A0005" w:tentative="1">
      <w:start w:val="1"/>
      <w:numFmt w:val="bullet"/>
      <w:lvlText w:val=""/>
      <w:lvlJc w:val="left"/>
      <w:pPr>
        <w:ind w:left="6555" w:hanging="360"/>
      </w:pPr>
      <w:rPr>
        <w:rFonts w:ascii="Wingdings" w:hAnsi="Wingdings" w:hint="default"/>
      </w:rPr>
    </w:lvl>
  </w:abstractNum>
  <w:abstractNum w:abstractNumId="1">
    <w:nsid w:val="089C7A4A"/>
    <w:multiLevelType w:val="multilevel"/>
    <w:tmpl w:val="FEEC53AA"/>
    <w:lvl w:ilvl="0">
      <w:start w:val="1"/>
      <w:numFmt w:val="decimal"/>
      <w:lvlText w:val="%1"/>
      <w:lvlJc w:val="left"/>
      <w:pPr>
        <w:ind w:left="360" w:hanging="360"/>
      </w:pPr>
      <w:rPr>
        <w:rFonts w:hint="default"/>
        <w:color w:val="FFFFFF" w:themeColor="background1"/>
      </w:rPr>
    </w:lvl>
    <w:lvl w:ilvl="1">
      <w:start w:val="1"/>
      <w:numFmt w:val="decimal"/>
      <w:pStyle w:val="mp2222222"/>
      <w:lvlText w:val="%1.%2"/>
      <w:lvlJc w:val="left"/>
      <w:pPr>
        <w:ind w:left="720" w:hanging="360"/>
      </w:pPr>
      <w:rPr>
        <w:rFonts w:hint="default"/>
        <w:b/>
        <w:color w:val="262626" w:themeColor="text1" w:themeTint="D9"/>
      </w:rPr>
    </w:lvl>
    <w:lvl w:ilvl="2">
      <w:start w:val="1"/>
      <w:numFmt w:val="decimal"/>
      <w:lvlText w:val="%1.%2.%3"/>
      <w:lvlJc w:val="left"/>
      <w:pPr>
        <w:ind w:left="1440" w:hanging="720"/>
      </w:pPr>
      <w:rPr>
        <w:rFonts w:hint="default"/>
        <w:b/>
        <w:color w:val="262626" w:themeColor="text1" w:themeTint="D9"/>
        <w:sz w:val="28"/>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
    <w:nsid w:val="08BB20F7"/>
    <w:multiLevelType w:val="hybridMultilevel"/>
    <w:tmpl w:val="56DC9328"/>
    <w:lvl w:ilvl="0" w:tplc="F532179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B0E40F6"/>
    <w:multiLevelType w:val="hybridMultilevel"/>
    <w:tmpl w:val="B0E6EA50"/>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0CB05FF4"/>
    <w:multiLevelType w:val="hybridMultilevel"/>
    <w:tmpl w:val="7E6A2CC8"/>
    <w:lvl w:ilvl="0" w:tplc="434ADA8A">
      <w:start w:val="18"/>
      <w:numFmt w:val="bullet"/>
      <w:lvlText w:val="-"/>
      <w:lvlJc w:val="left"/>
      <w:pPr>
        <w:ind w:left="420" w:hanging="360"/>
      </w:pPr>
      <w:rPr>
        <w:rFonts w:ascii="Calibri" w:eastAsia="Times New Roman" w:hAnsi="Calibri" w:cs="Arial" w:hint="default"/>
      </w:rPr>
    </w:lvl>
    <w:lvl w:ilvl="1" w:tplc="0C0A0003" w:tentative="1">
      <w:start w:val="1"/>
      <w:numFmt w:val="bullet"/>
      <w:lvlText w:val="o"/>
      <w:lvlJc w:val="left"/>
      <w:pPr>
        <w:ind w:left="1140" w:hanging="360"/>
      </w:pPr>
      <w:rPr>
        <w:rFonts w:ascii="Courier New" w:hAnsi="Courier New" w:cs="Courier New" w:hint="default"/>
      </w:rPr>
    </w:lvl>
    <w:lvl w:ilvl="2" w:tplc="0C0A0005" w:tentative="1">
      <w:start w:val="1"/>
      <w:numFmt w:val="bullet"/>
      <w:lvlText w:val=""/>
      <w:lvlJc w:val="left"/>
      <w:pPr>
        <w:ind w:left="1860" w:hanging="360"/>
      </w:pPr>
      <w:rPr>
        <w:rFonts w:ascii="Wingdings" w:hAnsi="Wingdings" w:hint="default"/>
      </w:rPr>
    </w:lvl>
    <w:lvl w:ilvl="3" w:tplc="0C0A0001" w:tentative="1">
      <w:start w:val="1"/>
      <w:numFmt w:val="bullet"/>
      <w:lvlText w:val=""/>
      <w:lvlJc w:val="left"/>
      <w:pPr>
        <w:ind w:left="2580" w:hanging="360"/>
      </w:pPr>
      <w:rPr>
        <w:rFonts w:ascii="Symbol" w:hAnsi="Symbol" w:hint="default"/>
      </w:rPr>
    </w:lvl>
    <w:lvl w:ilvl="4" w:tplc="0C0A0003" w:tentative="1">
      <w:start w:val="1"/>
      <w:numFmt w:val="bullet"/>
      <w:lvlText w:val="o"/>
      <w:lvlJc w:val="left"/>
      <w:pPr>
        <w:ind w:left="3300" w:hanging="360"/>
      </w:pPr>
      <w:rPr>
        <w:rFonts w:ascii="Courier New" w:hAnsi="Courier New" w:cs="Courier New" w:hint="default"/>
      </w:rPr>
    </w:lvl>
    <w:lvl w:ilvl="5" w:tplc="0C0A0005" w:tentative="1">
      <w:start w:val="1"/>
      <w:numFmt w:val="bullet"/>
      <w:lvlText w:val=""/>
      <w:lvlJc w:val="left"/>
      <w:pPr>
        <w:ind w:left="4020" w:hanging="360"/>
      </w:pPr>
      <w:rPr>
        <w:rFonts w:ascii="Wingdings" w:hAnsi="Wingdings" w:hint="default"/>
      </w:rPr>
    </w:lvl>
    <w:lvl w:ilvl="6" w:tplc="0C0A0001" w:tentative="1">
      <w:start w:val="1"/>
      <w:numFmt w:val="bullet"/>
      <w:lvlText w:val=""/>
      <w:lvlJc w:val="left"/>
      <w:pPr>
        <w:ind w:left="4740" w:hanging="360"/>
      </w:pPr>
      <w:rPr>
        <w:rFonts w:ascii="Symbol" w:hAnsi="Symbol" w:hint="default"/>
      </w:rPr>
    </w:lvl>
    <w:lvl w:ilvl="7" w:tplc="0C0A0003" w:tentative="1">
      <w:start w:val="1"/>
      <w:numFmt w:val="bullet"/>
      <w:lvlText w:val="o"/>
      <w:lvlJc w:val="left"/>
      <w:pPr>
        <w:ind w:left="5460" w:hanging="360"/>
      </w:pPr>
      <w:rPr>
        <w:rFonts w:ascii="Courier New" w:hAnsi="Courier New" w:cs="Courier New" w:hint="default"/>
      </w:rPr>
    </w:lvl>
    <w:lvl w:ilvl="8" w:tplc="0C0A0005" w:tentative="1">
      <w:start w:val="1"/>
      <w:numFmt w:val="bullet"/>
      <w:lvlText w:val=""/>
      <w:lvlJc w:val="left"/>
      <w:pPr>
        <w:ind w:left="6180" w:hanging="360"/>
      </w:pPr>
      <w:rPr>
        <w:rFonts w:ascii="Wingdings" w:hAnsi="Wingdings" w:hint="default"/>
      </w:rPr>
    </w:lvl>
  </w:abstractNum>
  <w:abstractNum w:abstractNumId="5">
    <w:nsid w:val="13F83BB7"/>
    <w:multiLevelType w:val="multilevel"/>
    <w:tmpl w:val="6C30D5DE"/>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
    <w:nsid w:val="17E846B9"/>
    <w:multiLevelType w:val="hybridMultilevel"/>
    <w:tmpl w:val="CBCAB93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1A7F3436"/>
    <w:multiLevelType w:val="hybridMultilevel"/>
    <w:tmpl w:val="7784A96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C411E31"/>
    <w:multiLevelType w:val="multilevel"/>
    <w:tmpl w:val="0C0A001D"/>
    <w:styleLink w:val="Titulo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
    <w:nsid w:val="1DBA1EC7"/>
    <w:multiLevelType w:val="hybridMultilevel"/>
    <w:tmpl w:val="E4B4748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nsid w:val="1E042A0D"/>
    <w:multiLevelType w:val="hybridMultilevel"/>
    <w:tmpl w:val="BE3217EE"/>
    <w:lvl w:ilvl="0" w:tplc="FEB89604">
      <w:numFmt w:val="bullet"/>
      <w:lvlText w:val="-"/>
      <w:lvlJc w:val="left"/>
      <w:pPr>
        <w:ind w:left="720" w:hanging="360"/>
      </w:pPr>
      <w:rPr>
        <w:rFonts w:ascii="Calibri" w:eastAsia="Times New Roman" w:hAnsi="Calibri"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EB005ED"/>
    <w:multiLevelType w:val="hybridMultilevel"/>
    <w:tmpl w:val="2E0283DA"/>
    <w:lvl w:ilvl="0" w:tplc="8DCC47A2">
      <w:start w:val="30"/>
      <w:numFmt w:val="bullet"/>
      <w:lvlText w:val="-"/>
      <w:lvlJc w:val="left"/>
      <w:pPr>
        <w:ind w:left="360" w:hanging="360"/>
      </w:pPr>
      <w:rPr>
        <w:rFonts w:ascii="Verdana" w:eastAsia="Arial Unicode MS" w:hAnsi="Verdana" w:cs="Arial Unicode MS"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2">
    <w:nsid w:val="1F6D4221"/>
    <w:multiLevelType w:val="hybridMultilevel"/>
    <w:tmpl w:val="4CA4A442"/>
    <w:lvl w:ilvl="0" w:tplc="04090005">
      <w:start w:val="1"/>
      <w:numFmt w:val="bullet"/>
      <w:lvlText w:val=""/>
      <w:lvlJc w:val="left"/>
      <w:rPr>
        <w:rFonts w:ascii="Wingdings" w:hAnsi="Wingdings"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nsid w:val="23B06126"/>
    <w:multiLevelType w:val="hybridMultilevel"/>
    <w:tmpl w:val="0A2825C4"/>
    <w:lvl w:ilvl="0" w:tplc="0C0A0001">
      <w:start w:val="1"/>
      <w:numFmt w:val="bullet"/>
      <w:lvlText w:val=""/>
      <w:lvlJc w:val="left"/>
      <w:pPr>
        <w:tabs>
          <w:tab w:val="num" w:pos="840"/>
        </w:tabs>
        <w:ind w:left="840" w:hanging="360"/>
      </w:pPr>
      <w:rPr>
        <w:rFonts w:ascii="Symbol" w:hAnsi="Symbol" w:hint="default"/>
      </w:rPr>
    </w:lvl>
    <w:lvl w:ilvl="1" w:tplc="0C0A0003" w:tentative="1">
      <w:start w:val="1"/>
      <w:numFmt w:val="bullet"/>
      <w:lvlText w:val="o"/>
      <w:lvlJc w:val="left"/>
      <w:pPr>
        <w:tabs>
          <w:tab w:val="num" w:pos="1560"/>
        </w:tabs>
        <w:ind w:left="1560" w:hanging="360"/>
      </w:pPr>
      <w:rPr>
        <w:rFonts w:ascii="Courier New" w:hAnsi="Courier New" w:hint="default"/>
      </w:rPr>
    </w:lvl>
    <w:lvl w:ilvl="2" w:tplc="0C0A0005" w:tentative="1">
      <w:start w:val="1"/>
      <w:numFmt w:val="bullet"/>
      <w:lvlText w:val=""/>
      <w:lvlJc w:val="left"/>
      <w:pPr>
        <w:tabs>
          <w:tab w:val="num" w:pos="2280"/>
        </w:tabs>
        <w:ind w:left="2280" w:hanging="360"/>
      </w:pPr>
      <w:rPr>
        <w:rFonts w:ascii="Wingdings" w:hAnsi="Wingdings" w:hint="default"/>
      </w:rPr>
    </w:lvl>
    <w:lvl w:ilvl="3" w:tplc="0C0A0001" w:tentative="1">
      <w:start w:val="1"/>
      <w:numFmt w:val="bullet"/>
      <w:lvlText w:val=""/>
      <w:lvlJc w:val="left"/>
      <w:pPr>
        <w:tabs>
          <w:tab w:val="num" w:pos="3000"/>
        </w:tabs>
        <w:ind w:left="3000" w:hanging="360"/>
      </w:pPr>
      <w:rPr>
        <w:rFonts w:ascii="Symbol" w:hAnsi="Symbol" w:hint="default"/>
      </w:rPr>
    </w:lvl>
    <w:lvl w:ilvl="4" w:tplc="0C0A0003" w:tentative="1">
      <w:start w:val="1"/>
      <w:numFmt w:val="bullet"/>
      <w:lvlText w:val="o"/>
      <w:lvlJc w:val="left"/>
      <w:pPr>
        <w:tabs>
          <w:tab w:val="num" w:pos="3720"/>
        </w:tabs>
        <w:ind w:left="3720" w:hanging="360"/>
      </w:pPr>
      <w:rPr>
        <w:rFonts w:ascii="Courier New" w:hAnsi="Courier New" w:hint="default"/>
      </w:rPr>
    </w:lvl>
    <w:lvl w:ilvl="5" w:tplc="0C0A0005" w:tentative="1">
      <w:start w:val="1"/>
      <w:numFmt w:val="bullet"/>
      <w:lvlText w:val=""/>
      <w:lvlJc w:val="left"/>
      <w:pPr>
        <w:tabs>
          <w:tab w:val="num" w:pos="4440"/>
        </w:tabs>
        <w:ind w:left="4440" w:hanging="360"/>
      </w:pPr>
      <w:rPr>
        <w:rFonts w:ascii="Wingdings" w:hAnsi="Wingdings" w:hint="default"/>
      </w:rPr>
    </w:lvl>
    <w:lvl w:ilvl="6" w:tplc="0C0A0001" w:tentative="1">
      <w:start w:val="1"/>
      <w:numFmt w:val="bullet"/>
      <w:lvlText w:val=""/>
      <w:lvlJc w:val="left"/>
      <w:pPr>
        <w:tabs>
          <w:tab w:val="num" w:pos="5160"/>
        </w:tabs>
        <w:ind w:left="5160" w:hanging="360"/>
      </w:pPr>
      <w:rPr>
        <w:rFonts w:ascii="Symbol" w:hAnsi="Symbol" w:hint="default"/>
      </w:rPr>
    </w:lvl>
    <w:lvl w:ilvl="7" w:tplc="0C0A0003" w:tentative="1">
      <w:start w:val="1"/>
      <w:numFmt w:val="bullet"/>
      <w:lvlText w:val="o"/>
      <w:lvlJc w:val="left"/>
      <w:pPr>
        <w:tabs>
          <w:tab w:val="num" w:pos="5880"/>
        </w:tabs>
        <w:ind w:left="5880" w:hanging="360"/>
      </w:pPr>
      <w:rPr>
        <w:rFonts w:ascii="Courier New" w:hAnsi="Courier New" w:hint="default"/>
      </w:rPr>
    </w:lvl>
    <w:lvl w:ilvl="8" w:tplc="0C0A0005" w:tentative="1">
      <w:start w:val="1"/>
      <w:numFmt w:val="bullet"/>
      <w:lvlText w:val=""/>
      <w:lvlJc w:val="left"/>
      <w:pPr>
        <w:tabs>
          <w:tab w:val="num" w:pos="6600"/>
        </w:tabs>
        <w:ind w:left="6600" w:hanging="360"/>
      </w:pPr>
      <w:rPr>
        <w:rFonts w:ascii="Wingdings" w:hAnsi="Wingdings" w:hint="default"/>
      </w:rPr>
    </w:lvl>
  </w:abstractNum>
  <w:abstractNum w:abstractNumId="14">
    <w:nsid w:val="282019D9"/>
    <w:multiLevelType w:val="hybridMultilevel"/>
    <w:tmpl w:val="98FCA3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85160AF"/>
    <w:multiLevelType w:val="hybridMultilevel"/>
    <w:tmpl w:val="E65291F8"/>
    <w:lvl w:ilvl="0" w:tplc="04090005">
      <w:start w:val="1"/>
      <w:numFmt w:val="bullet"/>
      <w:lvlText w:val=""/>
      <w:lvlJc w:val="left"/>
      <w:pPr>
        <w:ind w:left="720" w:hanging="360"/>
      </w:pPr>
      <w:rPr>
        <w:rFonts w:ascii="Wingdings" w:hAnsi="Wingding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nsid w:val="2C851361"/>
    <w:multiLevelType w:val="hybridMultilevel"/>
    <w:tmpl w:val="2264B8A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EC3384E"/>
    <w:multiLevelType w:val="hybridMultilevel"/>
    <w:tmpl w:val="EEF26F7A"/>
    <w:lvl w:ilvl="0" w:tplc="4D927370">
      <w:numFmt w:val="bullet"/>
      <w:lvlText w:val="-"/>
      <w:lvlJc w:val="left"/>
      <w:pPr>
        <w:ind w:left="435" w:hanging="360"/>
      </w:pPr>
      <w:rPr>
        <w:rFonts w:ascii="Calibri" w:eastAsia="Times New Roman" w:hAnsi="Calibri" w:cs="Times New Roman" w:hint="default"/>
      </w:rPr>
    </w:lvl>
    <w:lvl w:ilvl="1" w:tplc="0C0A0003" w:tentative="1">
      <w:start w:val="1"/>
      <w:numFmt w:val="bullet"/>
      <w:lvlText w:val="o"/>
      <w:lvlJc w:val="left"/>
      <w:pPr>
        <w:ind w:left="1155" w:hanging="360"/>
      </w:pPr>
      <w:rPr>
        <w:rFonts w:ascii="Courier New" w:hAnsi="Courier New" w:cs="Courier New" w:hint="default"/>
      </w:rPr>
    </w:lvl>
    <w:lvl w:ilvl="2" w:tplc="0C0A0005" w:tentative="1">
      <w:start w:val="1"/>
      <w:numFmt w:val="bullet"/>
      <w:lvlText w:val=""/>
      <w:lvlJc w:val="left"/>
      <w:pPr>
        <w:ind w:left="1875" w:hanging="360"/>
      </w:pPr>
      <w:rPr>
        <w:rFonts w:ascii="Wingdings" w:hAnsi="Wingdings" w:hint="default"/>
      </w:rPr>
    </w:lvl>
    <w:lvl w:ilvl="3" w:tplc="0C0A0001" w:tentative="1">
      <w:start w:val="1"/>
      <w:numFmt w:val="bullet"/>
      <w:lvlText w:val=""/>
      <w:lvlJc w:val="left"/>
      <w:pPr>
        <w:ind w:left="2595" w:hanging="360"/>
      </w:pPr>
      <w:rPr>
        <w:rFonts w:ascii="Symbol" w:hAnsi="Symbol" w:hint="default"/>
      </w:rPr>
    </w:lvl>
    <w:lvl w:ilvl="4" w:tplc="0C0A0003" w:tentative="1">
      <w:start w:val="1"/>
      <w:numFmt w:val="bullet"/>
      <w:lvlText w:val="o"/>
      <w:lvlJc w:val="left"/>
      <w:pPr>
        <w:ind w:left="3315" w:hanging="360"/>
      </w:pPr>
      <w:rPr>
        <w:rFonts w:ascii="Courier New" w:hAnsi="Courier New" w:cs="Courier New" w:hint="default"/>
      </w:rPr>
    </w:lvl>
    <w:lvl w:ilvl="5" w:tplc="0C0A0005" w:tentative="1">
      <w:start w:val="1"/>
      <w:numFmt w:val="bullet"/>
      <w:lvlText w:val=""/>
      <w:lvlJc w:val="left"/>
      <w:pPr>
        <w:ind w:left="4035" w:hanging="360"/>
      </w:pPr>
      <w:rPr>
        <w:rFonts w:ascii="Wingdings" w:hAnsi="Wingdings" w:hint="default"/>
      </w:rPr>
    </w:lvl>
    <w:lvl w:ilvl="6" w:tplc="0C0A0001" w:tentative="1">
      <w:start w:val="1"/>
      <w:numFmt w:val="bullet"/>
      <w:lvlText w:val=""/>
      <w:lvlJc w:val="left"/>
      <w:pPr>
        <w:ind w:left="4755" w:hanging="360"/>
      </w:pPr>
      <w:rPr>
        <w:rFonts w:ascii="Symbol" w:hAnsi="Symbol" w:hint="default"/>
      </w:rPr>
    </w:lvl>
    <w:lvl w:ilvl="7" w:tplc="0C0A0003" w:tentative="1">
      <w:start w:val="1"/>
      <w:numFmt w:val="bullet"/>
      <w:lvlText w:val="o"/>
      <w:lvlJc w:val="left"/>
      <w:pPr>
        <w:ind w:left="5475" w:hanging="360"/>
      </w:pPr>
      <w:rPr>
        <w:rFonts w:ascii="Courier New" w:hAnsi="Courier New" w:cs="Courier New" w:hint="default"/>
      </w:rPr>
    </w:lvl>
    <w:lvl w:ilvl="8" w:tplc="0C0A0005" w:tentative="1">
      <w:start w:val="1"/>
      <w:numFmt w:val="bullet"/>
      <w:lvlText w:val=""/>
      <w:lvlJc w:val="left"/>
      <w:pPr>
        <w:ind w:left="6195" w:hanging="360"/>
      </w:pPr>
      <w:rPr>
        <w:rFonts w:ascii="Wingdings" w:hAnsi="Wingdings" w:hint="default"/>
      </w:rPr>
    </w:lvl>
  </w:abstractNum>
  <w:abstractNum w:abstractNumId="18">
    <w:nsid w:val="33870A19"/>
    <w:multiLevelType w:val="hybridMultilevel"/>
    <w:tmpl w:val="2E4C5F7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nsid w:val="38345994"/>
    <w:multiLevelType w:val="hybridMultilevel"/>
    <w:tmpl w:val="A492FE6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nsid w:val="3CA67F61"/>
    <w:multiLevelType w:val="hybridMultilevel"/>
    <w:tmpl w:val="25EC3384"/>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nsid w:val="3D9F462F"/>
    <w:multiLevelType w:val="hybridMultilevel"/>
    <w:tmpl w:val="B436FCD0"/>
    <w:lvl w:ilvl="0" w:tplc="6BB69F22">
      <w:start w:val="1"/>
      <w:numFmt w:val="decimal"/>
      <w:pStyle w:val="mp1111"/>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nsid w:val="3FED2508"/>
    <w:multiLevelType w:val="hybridMultilevel"/>
    <w:tmpl w:val="D724006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nsid w:val="411E5500"/>
    <w:multiLevelType w:val="hybridMultilevel"/>
    <w:tmpl w:val="6AFEEA9C"/>
    <w:lvl w:ilvl="0" w:tplc="0C0A0001">
      <w:start w:val="1"/>
      <w:numFmt w:val="bullet"/>
      <w:lvlText w:val=""/>
      <w:lvlJc w:val="left"/>
      <w:pPr>
        <w:ind w:left="720" w:hanging="360"/>
      </w:pPr>
      <w:rPr>
        <w:rFonts w:ascii="Symbol" w:hAnsi="Symbol"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4">
    <w:nsid w:val="46445404"/>
    <w:multiLevelType w:val="hybridMultilevel"/>
    <w:tmpl w:val="EDAA544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7C10BA4"/>
    <w:multiLevelType w:val="hybridMultilevel"/>
    <w:tmpl w:val="B34E4C38"/>
    <w:lvl w:ilvl="0" w:tplc="38904A10">
      <w:numFmt w:val="bullet"/>
      <w:lvlText w:val="-"/>
      <w:lvlJc w:val="left"/>
      <w:pPr>
        <w:ind w:left="720" w:hanging="360"/>
      </w:pPr>
      <w:rPr>
        <w:rFonts w:ascii="Calibri" w:eastAsiaTheme="minorHAnsi" w:hAnsi="Calibri"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nsid w:val="48A63D42"/>
    <w:multiLevelType w:val="hybridMultilevel"/>
    <w:tmpl w:val="A52C3204"/>
    <w:lvl w:ilvl="0" w:tplc="0C0A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C12B4E9"/>
    <w:multiLevelType w:val="hybridMultilevel"/>
    <w:tmpl w:val="49AA076B"/>
    <w:lvl w:ilvl="0" w:tplc="FFFFFFFF">
      <w:start w:val="1"/>
      <w:numFmt w:val="decimal"/>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8">
    <w:nsid w:val="4E5A0994"/>
    <w:multiLevelType w:val="hybridMultilevel"/>
    <w:tmpl w:val="643A7CDE"/>
    <w:lvl w:ilvl="0" w:tplc="F8B2535E">
      <w:start w:val="1"/>
      <w:numFmt w:val="decimal"/>
      <w:pStyle w:val="Titulo1nn"/>
      <w:lvlText w:val="%1."/>
      <w:lvlJc w:val="left"/>
      <w:pPr>
        <w:ind w:left="720" w:hanging="360"/>
      </w:pPr>
      <w:rPr>
        <w:rFonts w:hint="default"/>
        <w:color w:val="FFFFFF" w:themeColor="background1"/>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9">
    <w:nsid w:val="4F2741BF"/>
    <w:multiLevelType w:val="hybridMultilevel"/>
    <w:tmpl w:val="DA6E5A8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0">
    <w:nsid w:val="4F401DA0"/>
    <w:multiLevelType w:val="hybridMultilevel"/>
    <w:tmpl w:val="5A0AA686"/>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nsid w:val="568A3E58"/>
    <w:multiLevelType w:val="hybridMultilevel"/>
    <w:tmpl w:val="C674C27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nsid w:val="58F8581C"/>
    <w:multiLevelType w:val="hybridMultilevel"/>
    <w:tmpl w:val="0750E52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nsid w:val="5B4E7D4D"/>
    <w:multiLevelType w:val="hybridMultilevel"/>
    <w:tmpl w:val="56DC9328"/>
    <w:lvl w:ilvl="0" w:tplc="F532179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nsid w:val="5C9219AB"/>
    <w:multiLevelType w:val="hybridMultilevel"/>
    <w:tmpl w:val="CAF6BE1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CC54DC5"/>
    <w:multiLevelType w:val="hybridMultilevel"/>
    <w:tmpl w:val="90AEF05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nsid w:val="63AC17CD"/>
    <w:multiLevelType w:val="hybridMultilevel"/>
    <w:tmpl w:val="73701D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542663D"/>
    <w:multiLevelType w:val="hybridMultilevel"/>
    <w:tmpl w:val="42869FB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8">
    <w:nsid w:val="6875265F"/>
    <w:multiLevelType w:val="hybridMultilevel"/>
    <w:tmpl w:val="11A92E65"/>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9">
    <w:nsid w:val="6FA02F8D"/>
    <w:multiLevelType w:val="hybridMultilevel"/>
    <w:tmpl w:val="473E8186"/>
    <w:lvl w:ilvl="0" w:tplc="649C1904">
      <w:numFmt w:val="bullet"/>
      <w:pStyle w:val="Estilo22MARCAPAIS"/>
      <w:lvlText w:val="-"/>
      <w:lvlJc w:val="left"/>
      <w:pPr>
        <w:ind w:left="720" w:hanging="360"/>
      </w:pPr>
      <w:rPr>
        <w:rFonts w:ascii="Calibri" w:eastAsia="Times New Roman" w:hAnsi="Calibri"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4664AC9"/>
    <w:multiLevelType w:val="hybridMultilevel"/>
    <w:tmpl w:val="9F3AFB08"/>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1">
    <w:nsid w:val="7836049A"/>
    <w:multiLevelType w:val="hybridMultilevel"/>
    <w:tmpl w:val="8E84FD2E"/>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2">
    <w:nsid w:val="7C7C7DAB"/>
    <w:multiLevelType w:val="hybridMultilevel"/>
    <w:tmpl w:val="F1702042"/>
    <w:lvl w:ilvl="0" w:tplc="04090001">
      <w:start w:val="1"/>
      <w:numFmt w:val="bullet"/>
      <w:lvlText w:val=""/>
      <w:lvlJc w:val="left"/>
      <w:pPr>
        <w:ind w:left="720" w:hanging="360"/>
      </w:pPr>
      <w:rPr>
        <w:rFonts w:ascii="Symbol" w:hAnsi="Symbol" w:hint="default"/>
      </w:rPr>
    </w:lvl>
    <w:lvl w:ilvl="1" w:tplc="07E68780">
      <w:numFmt w:val="bullet"/>
      <w:lvlText w:val="•"/>
      <w:lvlJc w:val="left"/>
      <w:pPr>
        <w:ind w:left="1440" w:hanging="360"/>
      </w:pPr>
      <w:rPr>
        <w:rFonts w:ascii="OfficinaSans-Book" w:eastAsia="Times New Roman" w:hAnsi="OfficinaSans-Book" w:hint="default"/>
        <w:color w:val="ED008D"/>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43">
    <w:nsid w:val="7D504C98"/>
    <w:multiLevelType w:val="hybridMultilevel"/>
    <w:tmpl w:val="34680BDA"/>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3"/>
  </w:num>
  <w:num w:numId="2">
    <w:abstractNumId w:val="42"/>
  </w:num>
  <w:num w:numId="3">
    <w:abstractNumId w:val="27"/>
  </w:num>
  <w:num w:numId="4">
    <w:abstractNumId w:val="39"/>
  </w:num>
  <w:num w:numId="5">
    <w:abstractNumId w:val="10"/>
  </w:num>
  <w:num w:numId="6">
    <w:abstractNumId w:val="36"/>
  </w:num>
  <w:num w:numId="7">
    <w:abstractNumId w:val="14"/>
  </w:num>
  <w:num w:numId="8">
    <w:abstractNumId w:val="29"/>
  </w:num>
  <w:num w:numId="9">
    <w:abstractNumId w:val="31"/>
  </w:num>
  <w:num w:numId="10">
    <w:abstractNumId w:val="19"/>
  </w:num>
  <w:num w:numId="11">
    <w:abstractNumId w:val="6"/>
  </w:num>
  <w:num w:numId="12">
    <w:abstractNumId w:val="37"/>
  </w:num>
  <w:num w:numId="13">
    <w:abstractNumId w:val="33"/>
  </w:num>
  <w:num w:numId="14">
    <w:abstractNumId w:val="2"/>
  </w:num>
  <w:num w:numId="15">
    <w:abstractNumId w:val="32"/>
  </w:num>
  <w:num w:numId="16">
    <w:abstractNumId w:val="23"/>
  </w:num>
  <w:num w:numId="17">
    <w:abstractNumId w:val="4"/>
  </w:num>
  <w:num w:numId="18">
    <w:abstractNumId w:val="9"/>
  </w:num>
  <w:num w:numId="19">
    <w:abstractNumId w:val="8"/>
  </w:num>
  <w:num w:numId="20">
    <w:abstractNumId w:val="35"/>
  </w:num>
  <w:num w:numId="21">
    <w:abstractNumId w:val="18"/>
  </w:num>
  <w:num w:numId="22">
    <w:abstractNumId w:val="17"/>
  </w:num>
  <w:num w:numId="23">
    <w:abstractNumId w:val="0"/>
  </w:num>
  <w:num w:numId="24">
    <w:abstractNumId w:val="20"/>
  </w:num>
  <w:num w:numId="25">
    <w:abstractNumId w:val="30"/>
  </w:num>
  <w:num w:numId="26">
    <w:abstractNumId w:val="40"/>
  </w:num>
  <w:num w:numId="27">
    <w:abstractNumId w:val="43"/>
  </w:num>
  <w:num w:numId="28">
    <w:abstractNumId w:val="3"/>
  </w:num>
  <w:num w:numId="29">
    <w:abstractNumId w:val="21"/>
  </w:num>
  <w:num w:numId="30">
    <w:abstractNumId w:val="22"/>
  </w:num>
  <w:num w:numId="31">
    <w:abstractNumId w:val="26"/>
  </w:num>
  <w:num w:numId="32">
    <w:abstractNumId w:val="1"/>
  </w:num>
  <w:num w:numId="33">
    <w:abstractNumId w:val="5"/>
  </w:num>
  <w:num w:numId="34">
    <w:abstractNumId w:val="28"/>
  </w:num>
  <w:num w:numId="35">
    <w:abstractNumId w:val="39"/>
  </w:num>
  <w:num w:numId="36">
    <w:abstractNumId w:val="39"/>
  </w:num>
  <w:num w:numId="37">
    <w:abstractNumId w:val="24"/>
  </w:num>
  <w:num w:numId="38">
    <w:abstractNumId w:val="34"/>
  </w:num>
  <w:num w:numId="39">
    <w:abstractNumId w:val="15"/>
  </w:num>
  <w:num w:numId="40">
    <w:abstractNumId w:val="16"/>
  </w:num>
  <w:num w:numId="41">
    <w:abstractNumId w:val="7"/>
  </w:num>
  <w:num w:numId="42">
    <w:abstractNumId w:val="1"/>
  </w:num>
  <w:num w:numId="43">
    <w:abstractNumId w:val="1"/>
  </w:num>
  <w:num w:numId="44">
    <w:abstractNumId w:val="41"/>
  </w:num>
  <w:num w:numId="45">
    <w:abstractNumId w:val="38"/>
  </w:num>
  <w:num w:numId="46">
    <w:abstractNumId w:val="12"/>
  </w:num>
  <w:num w:numId="47">
    <w:abstractNumId w:val="11"/>
  </w:num>
  <w:num w:numId="4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39"/>
  </w:num>
  <w:num w:numId="50">
    <w:abstractNumId w:val="2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defaultTabStop w:val="708"/>
  <w:hyphenationZone w:val="425"/>
  <w:drawingGridHorizontalSpacing w:val="100"/>
  <w:displayHorizontalDrawingGridEvery w:val="2"/>
  <w:characterSpacingControl w:val="doNotCompress"/>
  <w:hdrShapeDefaults>
    <o:shapedefaults v:ext="edit" spidmax="122882">
      <o:colormenu v:ext="edit" fillcolor="none [2407]"/>
    </o:shapedefaults>
    <o:shapelayout v:ext="edit">
      <o:idmap v:ext="edit" data="76"/>
      <o:rules v:ext="edit">
        <o:r id="V:Rule4" type="connector" idref="#_x0000_s77827"/>
        <o:r id="V:Rule5" type="connector" idref="#_x0000_s77826"/>
        <o:r id="V:Rule6" type="connector" idref="#_x0000_s77828"/>
      </o:rules>
    </o:shapelayout>
  </w:hdrShapeDefaults>
  <w:footnotePr>
    <w:footnote w:id="-1"/>
    <w:footnote w:id="0"/>
  </w:footnotePr>
  <w:endnotePr>
    <w:endnote w:id="-1"/>
    <w:endnote w:id="0"/>
  </w:endnotePr>
  <w:compat/>
  <w:rsids>
    <w:rsidRoot w:val="00D07501"/>
    <w:rsid w:val="00002146"/>
    <w:rsid w:val="00004FB7"/>
    <w:rsid w:val="000057C7"/>
    <w:rsid w:val="00005872"/>
    <w:rsid w:val="000068B2"/>
    <w:rsid w:val="00006EE6"/>
    <w:rsid w:val="00013948"/>
    <w:rsid w:val="000139FD"/>
    <w:rsid w:val="00016A30"/>
    <w:rsid w:val="00024F29"/>
    <w:rsid w:val="00025CA4"/>
    <w:rsid w:val="000268FD"/>
    <w:rsid w:val="00026F23"/>
    <w:rsid w:val="00031E57"/>
    <w:rsid w:val="000326AA"/>
    <w:rsid w:val="000329CE"/>
    <w:rsid w:val="00034232"/>
    <w:rsid w:val="000345F0"/>
    <w:rsid w:val="000348A9"/>
    <w:rsid w:val="0003552E"/>
    <w:rsid w:val="00036BFA"/>
    <w:rsid w:val="000406C2"/>
    <w:rsid w:val="000413DD"/>
    <w:rsid w:val="000416D1"/>
    <w:rsid w:val="00041B8C"/>
    <w:rsid w:val="000423D6"/>
    <w:rsid w:val="0004417E"/>
    <w:rsid w:val="00046C4B"/>
    <w:rsid w:val="00050266"/>
    <w:rsid w:val="00055CFC"/>
    <w:rsid w:val="00056AE2"/>
    <w:rsid w:val="00057622"/>
    <w:rsid w:val="000579D0"/>
    <w:rsid w:val="00062223"/>
    <w:rsid w:val="00062CA4"/>
    <w:rsid w:val="00071B8F"/>
    <w:rsid w:val="00075F88"/>
    <w:rsid w:val="00076FD9"/>
    <w:rsid w:val="00077095"/>
    <w:rsid w:val="00080893"/>
    <w:rsid w:val="000815A1"/>
    <w:rsid w:val="00082A9D"/>
    <w:rsid w:val="00083557"/>
    <w:rsid w:val="0008414E"/>
    <w:rsid w:val="00085054"/>
    <w:rsid w:val="0008634D"/>
    <w:rsid w:val="00095E7E"/>
    <w:rsid w:val="00095F82"/>
    <w:rsid w:val="0009775E"/>
    <w:rsid w:val="000A1E82"/>
    <w:rsid w:val="000A24AA"/>
    <w:rsid w:val="000A2D6F"/>
    <w:rsid w:val="000A2DAC"/>
    <w:rsid w:val="000A423D"/>
    <w:rsid w:val="000A4C6C"/>
    <w:rsid w:val="000B1C31"/>
    <w:rsid w:val="000B25BA"/>
    <w:rsid w:val="000B3B0B"/>
    <w:rsid w:val="000B722A"/>
    <w:rsid w:val="000B7518"/>
    <w:rsid w:val="000B7B36"/>
    <w:rsid w:val="000C0637"/>
    <w:rsid w:val="000C4729"/>
    <w:rsid w:val="000C48B0"/>
    <w:rsid w:val="000C5605"/>
    <w:rsid w:val="000C7071"/>
    <w:rsid w:val="000C7126"/>
    <w:rsid w:val="000D3AC0"/>
    <w:rsid w:val="000D4AD3"/>
    <w:rsid w:val="000D5680"/>
    <w:rsid w:val="000D5755"/>
    <w:rsid w:val="000D68EA"/>
    <w:rsid w:val="000D6F39"/>
    <w:rsid w:val="000D7976"/>
    <w:rsid w:val="000E10A9"/>
    <w:rsid w:val="000E284F"/>
    <w:rsid w:val="000E3478"/>
    <w:rsid w:val="000E4E51"/>
    <w:rsid w:val="000E5787"/>
    <w:rsid w:val="000E59ED"/>
    <w:rsid w:val="000E5AF8"/>
    <w:rsid w:val="000E664A"/>
    <w:rsid w:val="000F1BD0"/>
    <w:rsid w:val="000F2180"/>
    <w:rsid w:val="000F36E5"/>
    <w:rsid w:val="0010176B"/>
    <w:rsid w:val="00101D8F"/>
    <w:rsid w:val="0010201B"/>
    <w:rsid w:val="0010281C"/>
    <w:rsid w:val="00104D51"/>
    <w:rsid w:val="0010523D"/>
    <w:rsid w:val="0010766B"/>
    <w:rsid w:val="00107737"/>
    <w:rsid w:val="0011125F"/>
    <w:rsid w:val="00116F14"/>
    <w:rsid w:val="00121DF0"/>
    <w:rsid w:val="001229EA"/>
    <w:rsid w:val="001241E3"/>
    <w:rsid w:val="00124421"/>
    <w:rsid w:val="00125393"/>
    <w:rsid w:val="00125B02"/>
    <w:rsid w:val="0013022E"/>
    <w:rsid w:val="001304C5"/>
    <w:rsid w:val="001347C0"/>
    <w:rsid w:val="001354F5"/>
    <w:rsid w:val="00142036"/>
    <w:rsid w:val="001425CE"/>
    <w:rsid w:val="0014459E"/>
    <w:rsid w:val="001452CF"/>
    <w:rsid w:val="001452D6"/>
    <w:rsid w:val="0014541D"/>
    <w:rsid w:val="00147703"/>
    <w:rsid w:val="001500EF"/>
    <w:rsid w:val="00150D1E"/>
    <w:rsid w:val="00152133"/>
    <w:rsid w:val="00153F86"/>
    <w:rsid w:val="00154E4C"/>
    <w:rsid w:val="00155E74"/>
    <w:rsid w:val="0015686D"/>
    <w:rsid w:val="00157183"/>
    <w:rsid w:val="001577E2"/>
    <w:rsid w:val="001608FA"/>
    <w:rsid w:val="00160A7B"/>
    <w:rsid w:val="001631D6"/>
    <w:rsid w:val="00166F0E"/>
    <w:rsid w:val="001710F9"/>
    <w:rsid w:val="00171F84"/>
    <w:rsid w:val="001722A2"/>
    <w:rsid w:val="00173817"/>
    <w:rsid w:val="00177683"/>
    <w:rsid w:val="00181020"/>
    <w:rsid w:val="00181502"/>
    <w:rsid w:val="001817B3"/>
    <w:rsid w:val="00183043"/>
    <w:rsid w:val="001832CC"/>
    <w:rsid w:val="00186871"/>
    <w:rsid w:val="00191574"/>
    <w:rsid w:val="00192E98"/>
    <w:rsid w:val="00192F5E"/>
    <w:rsid w:val="00194E94"/>
    <w:rsid w:val="001952E9"/>
    <w:rsid w:val="001966AD"/>
    <w:rsid w:val="001A14E9"/>
    <w:rsid w:val="001A1504"/>
    <w:rsid w:val="001A620A"/>
    <w:rsid w:val="001A6A02"/>
    <w:rsid w:val="001A6BBB"/>
    <w:rsid w:val="001B2ECD"/>
    <w:rsid w:val="001B5D14"/>
    <w:rsid w:val="001B7F9B"/>
    <w:rsid w:val="001C1ACE"/>
    <w:rsid w:val="001C4FD6"/>
    <w:rsid w:val="001C5017"/>
    <w:rsid w:val="001C7A46"/>
    <w:rsid w:val="001D01FC"/>
    <w:rsid w:val="001D047B"/>
    <w:rsid w:val="001D2503"/>
    <w:rsid w:val="001D26BC"/>
    <w:rsid w:val="001D33A1"/>
    <w:rsid w:val="001D3526"/>
    <w:rsid w:val="001D3FBD"/>
    <w:rsid w:val="001E0876"/>
    <w:rsid w:val="001E11AC"/>
    <w:rsid w:val="001E25E0"/>
    <w:rsid w:val="001E2A7D"/>
    <w:rsid w:val="001E512F"/>
    <w:rsid w:val="001E7775"/>
    <w:rsid w:val="001E7FE9"/>
    <w:rsid w:val="001F1A62"/>
    <w:rsid w:val="001F2A95"/>
    <w:rsid w:val="001F42D9"/>
    <w:rsid w:val="001F4DD3"/>
    <w:rsid w:val="001F53B6"/>
    <w:rsid w:val="001F5641"/>
    <w:rsid w:val="001F6391"/>
    <w:rsid w:val="001F64D8"/>
    <w:rsid w:val="001F7C71"/>
    <w:rsid w:val="00200312"/>
    <w:rsid w:val="0020461F"/>
    <w:rsid w:val="00205FE6"/>
    <w:rsid w:val="00206732"/>
    <w:rsid w:val="00207A77"/>
    <w:rsid w:val="0021386C"/>
    <w:rsid w:val="00215BC6"/>
    <w:rsid w:val="002179BC"/>
    <w:rsid w:val="0022003B"/>
    <w:rsid w:val="002225E7"/>
    <w:rsid w:val="00224CF0"/>
    <w:rsid w:val="00227620"/>
    <w:rsid w:val="0023049A"/>
    <w:rsid w:val="002307F4"/>
    <w:rsid w:val="00231599"/>
    <w:rsid w:val="00231A78"/>
    <w:rsid w:val="00231BB4"/>
    <w:rsid w:val="002347DD"/>
    <w:rsid w:val="00237D1D"/>
    <w:rsid w:val="0024491C"/>
    <w:rsid w:val="00245712"/>
    <w:rsid w:val="00246404"/>
    <w:rsid w:val="00246FEE"/>
    <w:rsid w:val="00253373"/>
    <w:rsid w:val="002543A8"/>
    <w:rsid w:val="0025610E"/>
    <w:rsid w:val="00262906"/>
    <w:rsid w:val="0026416F"/>
    <w:rsid w:val="002649B8"/>
    <w:rsid w:val="00265AB6"/>
    <w:rsid w:val="002714E5"/>
    <w:rsid w:val="00271FEE"/>
    <w:rsid w:val="00274211"/>
    <w:rsid w:val="0027500B"/>
    <w:rsid w:val="0028058D"/>
    <w:rsid w:val="00282C3E"/>
    <w:rsid w:val="00283F84"/>
    <w:rsid w:val="00285A53"/>
    <w:rsid w:val="002866CA"/>
    <w:rsid w:val="00287F41"/>
    <w:rsid w:val="00290819"/>
    <w:rsid w:val="0029111C"/>
    <w:rsid w:val="00294305"/>
    <w:rsid w:val="0029527F"/>
    <w:rsid w:val="0029541E"/>
    <w:rsid w:val="00295FD0"/>
    <w:rsid w:val="002975FD"/>
    <w:rsid w:val="002A24A6"/>
    <w:rsid w:val="002A6C6D"/>
    <w:rsid w:val="002B3969"/>
    <w:rsid w:val="002B4F0F"/>
    <w:rsid w:val="002B5964"/>
    <w:rsid w:val="002B5F06"/>
    <w:rsid w:val="002C1DA6"/>
    <w:rsid w:val="002C34E5"/>
    <w:rsid w:val="002C4382"/>
    <w:rsid w:val="002C4AF6"/>
    <w:rsid w:val="002D1A91"/>
    <w:rsid w:val="002D21AB"/>
    <w:rsid w:val="002D38D6"/>
    <w:rsid w:val="002D4A4B"/>
    <w:rsid w:val="002D4EE0"/>
    <w:rsid w:val="002D7CE6"/>
    <w:rsid w:val="002E2F6E"/>
    <w:rsid w:val="002E487B"/>
    <w:rsid w:val="002E64FE"/>
    <w:rsid w:val="002E6A78"/>
    <w:rsid w:val="002E6C97"/>
    <w:rsid w:val="002E7968"/>
    <w:rsid w:val="002F2202"/>
    <w:rsid w:val="002F2BF5"/>
    <w:rsid w:val="002F4131"/>
    <w:rsid w:val="002F418F"/>
    <w:rsid w:val="002F7329"/>
    <w:rsid w:val="002F73F5"/>
    <w:rsid w:val="002F76EF"/>
    <w:rsid w:val="002F76F3"/>
    <w:rsid w:val="00300C34"/>
    <w:rsid w:val="00301AC5"/>
    <w:rsid w:val="00302835"/>
    <w:rsid w:val="0030305D"/>
    <w:rsid w:val="00303BD2"/>
    <w:rsid w:val="0031272E"/>
    <w:rsid w:val="003161BB"/>
    <w:rsid w:val="00321C7C"/>
    <w:rsid w:val="0032201E"/>
    <w:rsid w:val="00322E24"/>
    <w:rsid w:val="00323DAB"/>
    <w:rsid w:val="00327011"/>
    <w:rsid w:val="00327964"/>
    <w:rsid w:val="0033061F"/>
    <w:rsid w:val="00330EA3"/>
    <w:rsid w:val="0033188F"/>
    <w:rsid w:val="00334FF9"/>
    <w:rsid w:val="003351B9"/>
    <w:rsid w:val="0033631F"/>
    <w:rsid w:val="00336E2A"/>
    <w:rsid w:val="003405EB"/>
    <w:rsid w:val="0034061B"/>
    <w:rsid w:val="00350465"/>
    <w:rsid w:val="003505FD"/>
    <w:rsid w:val="003549C2"/>
    <w:rsid w:val="003570E2"/>
    <w:rsid w:val="00361C5C"/>
    <w:rsid w:val="00363513"/>
    <w:rsid w:val="00364843"/>
    <w:rsid w:val="00366A42"/>
    <w:rsid w:val="00366CAE"/>
    <w:rsid w:val="003674D1"/>
    <w:rsid w:val="00367500"/>
    <w:rsid w:val="00367D1E"/>
    <w:rsid w:val="00371DE2"/>
    <w:rsid w:val="00371E7D"/>
    <w:rsid w:val="00372329"/>
    <w:rsid w:val="00374B46"/>
    <w:rsid w:val="0038037C"/>
    <w:rsid w:val="00380AFB"/>
    <w:rsid w:val="00380CCF"/>
    <w:rsid w:val="0038280A"/>
    <w:rsid w:val="00382910"/>
    <w:rsid w:val="00382BFC"/>
    <w:rsid w:val="00382DD9"/>
    <w:rsid w:val="00383CA8"/>
    <w:rsid w:val="00385504"/>
    <w:rsid w:val="00390EE3"/>
    <w:rsid w:val="0039243B"/>
    <w:rsid w:val="00397CA1"/>
    <w:rsid w:val="00397D9D"/>
    <w:rsid w:val="003A136D"/>
    <w:rsid w:val="003A1882"/>
    <w:rsid w:val="003A508E"/>
    <w:rsid w:val="003A65EC"/>
    <w:rsid w:val="003B0664"/>
    <w:rsid w:val="003B1E43"/>
    <w:rsid w:val="003B25CB"/>
    <w:rsid w:val="003B2C7A"/>
    <w:rsid w:val="003B3DC7"/>
    <w:rsid w:val="003B5ADF"/>
    <w:rsid w:val="003B5D37"/>
    <w:rsid w:val="003C07C6"/>
    <w:rsid w:val="003C4FC3"/>
    <w:rsid w:val="003C75C7"/>
    <w:rsid w:val="003D008B"/>
    <w:rsid w:val="003D0288"/>
    <w:rsid w:val="003D31B7"/>
    <w:rsid w:val="003D679C"/>
    <w:rsid w:val="003E19ED"/>
    <w:rsid w:val="003E2C9D"/>
    <w:rsid w:val="003E31D0"/>
    <w:rsid w:val="003E76B3"/>
    <w:rsid w:val="003F15E8"/>
    <w:rsid w:val="003F274F"/>
    <w:rsid w:val="003F410D"/>
    <w:rsid w:val="003F4904"/>
    <w:rsid w:val="003F56A5"/>
    <w:rsid w:val="003F5941"/>
    <w:rsid w:val="003F7486"/>
    <w:rsid w:val="003F79EB"/>
    <w:rsid w:val="003F7ACF"/>
    <w:rsid w:val="003F7B31"/>
    <w:rsid w:val="004001BB"/>
    <w:rsid w:val="00401346"/>
    <w:rsid w:val="0040323A"/>
    <w:rsid w:val="004077BD"/>
    <w:rsid w:val="00415288"/>
    <w:rsid w:val="00416429"/>
    <w:rsid w:val="00417AAF"/>
    <w:rsid w:val="00417E98"/>
    <w:rsid w:val="004222EC"/>
    <w:rsid w:val="00422483"/>
    <w:rsid w:val="004236C7"/>
    <w:rsid w:val="00423835"/>
    <w:rsid w:val="00424877"/>
    <w:rsid w:val="00430320"/>
    <w:rsid w:val="0043248D"/>
    <w:rsid w:val="00433006"/>
    <w:rsid w:val="00433E5B"/>
    <w:rsid w:val="0043540D"/>
    <w:rsid w:val="00442B7E"/>
    <w:rsid w:val="00446871"/>
    <w:rsid w:val="00446CC8"/>
    <w:rsid w:val="00446D79"/>
    <w:rsid w:val="00450D20"/>
    <w:rsid w:val="004551A4"/>
    <w:rsid w:val="00456348"/>
    <w:rsid w:val="00461A31"/>
    <w:rsid w:val="00462674"/>
    <w:rsid w:val="00462B03"/>
    <w:rsid w:val="00464C91"/>
    <w:rsid w:val="004659B2"/>
    <w:rsid w:val="00467870"/>
    <w:rsid w:val="00474531"/>
    <w:rsid w:val="00474D95"/>
    <w:rsid w:val="00482124"/>
    <w:rsid w:val="00482652"/>
    <w:rsid w:val="004836DA"/>
    <w:rsid w:val="004853F2"/>
    <w:rsid w:val="00485D90"/>
    <w:rsid w:val="004907DF"/>
    <w:rsid w:val="00490E3A"/>
    <w:rsid w:val="00491098"/>
    <w:rsid w:val="0049114B"/>
    <w:rsid w:val="00492913"/>
    <w:rsid w:val="00492968"/>
    <w:rsid w:val="004934F4"/>
    <w:rsid w:val="00494832"/>
    <w:rsid w:val="0049485E"/>
    <w:rsid w:val="00495853"/>
    <w:rsid w:val="00496112"/>
    <w:rsid w:val="004A003B"/>
    <w:rsid w:val="004A18EF"/>
    <w:rsid w:val="004A47B5"/>
    <w:rsid w:val="004B2A7D"/>
    <w:rsid w:val="004B5731"/>
    <w:rsid w:val="004B6F9A"/>
    <w:rsid w:val="004C360F"/>
    <w:rsid w:val="004C4C2D"/>
    <w:rsid w:val="004C5D56"/>
    <w:rsid w:val="004D0CDE"/>
    <w:rsid w:val="004D1563"/>
    <w:rsid w:val="004D4322"/>
    <w:rsid w:val="004D45F8"/>
    <w:rsid w:val="004D6304"/>
    <w:rsid w:val="004D789D"/>
    <w:rsid w:val="004E28F0"/>
    <w:rsid w:val="004E33DD"/>
    <w:rsid w:val="004E34DC"/>
    <w:rsid w:val="004E4E7B"/>
    <w:rsid w:val="004E60BF"/>
    <w:rsid w:val="004E7178"/>
    <w:rsid w:val="004E7312"/>
    <w:rsid w:val="004F15F2"/>
    <w:rsid w:val="004F3A95"/>
    <w:rsid w:val="004F5C27"/>
    <w:rsid w:val="00502109"/>
    <w:rsid w:val="005022DA"/>
    <w:rsid w:val="005073F5"/>
    <w:rsid w:val="00510371"/>
    <w:rsid w:val="00510D1A"/>
    <w:rsid w:val="0051182E"/>
    <w:rsid w:val="005130B9"/>
    <w:rsid w:val="005135A0"/>
    <w:rsid w:val="00514D87"/>
    <w:rsid w:val="00514E39"/>
    <w:rsid w:val="0052030F"/>
    <w:rsid w:val="00520956"/>
    <w:rsid w:val="00521E6B"/>
    <w:rsid w:val="005229D4"/>
    <w:rsid w:val="00524D64"/>
    <w:rsid w:val="00525714"/>
    <w:rsid w:val="00525FC2"/>
    <w:rsid w:val="005261A8"/>
    <w:rsid w:val="005311C0"/>
    <w:rsid w:val="0053239A"/>
    <w:rsid w:val="0053424C"/>
    <w:rsid w:val="00534C9F"/>
    <w:rsid w:val="00537175"/>
    <w:rsid w:val="00537830"/>
    <w:rsid w:val="0054320B"/>
    <w:rsid w:val="00543BC3"/>
    <w:rsid w:val="00545B78"/>
    <w:rsid w:val="005478EB"/>
    <w:rsid w:val="005510D9"/>
    <w:rsid w:val="005514E0"/>
    <w:rsid w:val="00556AC7"/>
    <w:rsid w:val="0055720E"/>
    <w:rsid w:val="005572D5"/>
    <w:rsid w:val="0056379C"/>
    <w:rsid w:val="00565A9D"/>
    <w:rsid w:val="0056736F"/>
    <w:rsid w:val="00567F54"/>
    <w:rsid w:val="0057003F"/>
    <w:rsid w:val="005715E3"/>
    <w:rsid w:val="00573F67"/>
    <w:rsid w:val="00574D53"/>
    <w:rsid w:val="00575163"/>
    <w:rsid w:val="00575AF7"/>
    <w:rsid w:val="005770AD"/>
    <w:rsid w:val="00577430"/>
    <w:rsid w:val="00577E37"/>
    <w:rsid w:val="00580A89"/>
    <w:rsid w:val="005811F2"/>
    <w:rsid w:val="00583E90"/>
    <w:rsid w:val="00590DE4"/>
    <w:rsid w:val="00595B33"/>
    <w:rsid w:val="00596508"/>
    <w:rsid w:val="005A2802"/>
    <w:rsid w:val="005A50A5"/>
    <w:rsid w:val="005A5B30"/>
    <w:rsid w:val="005B2EB9"/>
    <w:rsid w:val="005B35BA"/>
    <w:rsid w:val="005B6813"/>
    <w:rsid w:val="005B6E5E"/>
    <w:rsid w:val="005B7F2C"/>
    <w:rsid w:val="005C044D"/>
    <w:rsid w:val="005C0D4D"/>
    <w:rsid w:val="005C1478"/>
    <w:rsid w:val="005C1529"/>
    <w:rsid w:val="005C7537"/>
    <w:rsid w:val="005D0711"/>
    <w:rsid w:val="005D1163"/>
    <w:rsid w:val="005D32D8"/>
    <w:rsid w:val="005D7042"/>
    <w:rsid w:val="005D7EDD"/>
    <w:rsid w:val="005E15E7"/>
    <w:rsid w:val="005E29C1"/>
    <w:rsid w:val="005E3649"/>
    <w:rsid w:val="005E60A7"/>
    <w:rsid w:val="005F2080"/>
    <w:rsid w:val="005F5763"/>
    <w:rsid w:val="005F71E3"/>
    <w:rsid w:val="0060161F"/>
    <w:rsid w:val="00603B07"/>
    <w:rsid w:val="00604307"/>
    <w:rsid w:val="00604B4C"/>
    <w:rsid w:val="00605B7E"/>
    <w:rsid w:val="00606B4D"/>
    <w:rsid w:val="00606EA5"/>
    <w:rsid w:val="006073A6"/>
    <w:rsid w:val="00607E5B"/>
    <w:rsid w:val="00612C71"/>
    <w:rsid w:val="006131D6"/>
    <w:rsid w:val="00613311"/>
    <w:rsid w:val="0061443B"/>
    <w:rsid w:val="006179DB"/>
    <w:rsid w:val="00620DFD"/>
    <w:rsid w:val="00621111"/>
    <w:rsid w:val="00621282"/>
    <w:rsid w:val="00623973"/>
    <w:rsid w:val="00623B1A"/>
    <w:rsid w:val="0062578A"/>
    <w:rsid w:val="0062594A"/>
    <w:rsid w:val="006277FA"/>
    <w:rsid w:val="00627ABF"/>
    <w:rsid w:val="006301E7"/>
    <w:rsid w:val="00631C85"/>
    <w:rsid w:val="00631F05"/>
    <w:rsid w:val="006320A3"/>
    <w:rsid w:val="00634FC9"/>
    <w:rsid w:val="006353C8"/>
    <w:rsid w:val="00635D9E"/>
    <w:rsid w:val="006371E0"/>
    <w:rsid w:val="00637891"/>
    <w:rsid w:val="00641450"/>
    <w:rsid w:val="006454CD"/>
    <w:rsid w:val="00645A45"/>
    <w:rsid w:val="0064605C"/>
    <w:rsid w:val="006507E9"/>
    <w:rsid w:val="006516DD"/>
    <w:rsid w:val="00653FA1"/>
    <w:rsid w:val="00654224"/>
    <w:rsid w:val="00654421"/>
    <w:rsid w:val="006550C2"/>
    <w:rsid w:val="006551A2"/>
    <w:rsid w:val="006568B9"/>
    <w:rsid w:val="00661B7F"/>
    <w:rsid w:val="006628BA"/>
    <w:rsid w:val="00662E55"/>
    <w:rsid w:val="00664FEC"/>
    <w:rsid w:val="00665C5A"/>
    <w:rsid w:val="0067060C"/>
    <w:rsid w:val="00672801"/>
    <w:rsid w:val="00672F19"/>
    <w:rsid w:val="00673BB5"/>
    <w:rsid w:val="00674E46"/>
    <w:rsid w:val="00675262"/>
    <w:rsid w:val="00675AAC"/>
    <w:rsid w:val="00685B33"/>
    <w:rsid w:val="00686D40"/>
    <w:rsid w:val="00687232"/>
    <w:rsid w:val="006873C6"/>
    <w:rsid w:val="006901DF"/>
    <w:rsid w:val="00690570"/>
    <w:rsid w:val="00691D71"/>
    <w:rsid w:val="00693336"/>
    <w:rsid w:val="006939A7"/>
    <w:rsid w:val="00695E53"/>
    <w:rsid w:val="006967C0"/>
    <w:rsid w:val="006968A6"/>
    <w:rsid w:val="006A1716"/>
    <w:rsid w:val="006A395E"/>
    <w:rsid w:val="006A4511"/>
    <w:rsid w:val="006A47DE"/>
    <w:rsid w:val="006A5BBB"/>
    <w:rsid w:val="006A5DB4"/>
    <w:rsid w:val="006A6C67"/>
    <w:rsid w:val="006A6F96"/>
    <w:rsid w:val="006B33A8"/>
    <w:rsid w:val="006B4AEC"/>
    <w:rsid w:val="006C0AD2"/>
    <w:rsid w:val="006C1227"/>
    <w:rsid w:val="006C16F9"/>
    <w:rsid w:val="006C3021"/>
    <w:rsid w:val="006C6AC3"/>
    <w:rsid w:val="006C6AC9"/>
    <w:rsid w:val="006C7EEC"/>
    <w:rsid w:val="006D2D63"/>
    <w:rsid w:val="006D397D"/>
    <w:rsid w:val="006D4270"/>
    <w:rsid w:val="006D43BF"/>
    <w:rsid w:val="006D494C"/>
    <w:rsid w:val="006D78B1"/>
    <w:rsid w:val="006E2965"/>
    <w:rsid w:val="006E3F39"/>
    <w:rsid w:val="006E3FD1"/>
    <w:rsid w:val="006E5633"/>
    <w:rsid w:val="006E5DB0"/>
    <w:rsid w:val="006E7136"/>
    <w:rsid w:val="006F25BB"/>
    <w:rsid w:val="006F617C"/>
    <w:rsid w:val="006F7E85"/>
    <w:rsid w:val="00700FA6"/>
    <w:rsid w:val="0070226A"/>
    <w:rsid w:val="0070337D"/>
    <w:rsid w:val="007036E3"/>
    <w:rsid w:val="0070565B"/>
    <w:rsid w:val="007069A6"/>
    <w:rsid w:val="0070754C"/>
    <w:rsid w:val="007078A8"/>
    <w:rsid w:val="00710390"/>
    <w:rsid w:val="00710B69"/>
    <w:rsid w:val="00710C8C"/>
    <w:rsid w:val="00711809"/>
    <w:rsid w:val="00711BC2"/>
    <w:rsid w:val="0071323B"/>
    <w:rsid w:val="007133F9"/>
    <w:rsid w:val="00715892"/>
    <w:rsid w:val="00717DE3"/>
    <w:rsid w:val="00720DE4"/>
    <w:rsid w:val="0072122D"/>
    <w:rsid w:val="00721282"/>
    <w:rsid w:val="007225EA"/>
    <w:rsid w:val="00722BBB"/>
    <w:rsid w:val="0072445F"/>
    <w:rsid w:val="00725416"/>
    <w:rsid w:val="0072706D"/>
    <w:rsid w:val="007308A2"/>
    <w:rsid w:val="00732153"/>
    <w:rsid w:val="00734888"/>
    <w:rsid w:val="00734AAE"/>
    <w:rsid w:val="00734ACC"/>
    <w:rsid w:val="007351E0"/>
    <w:rsid w:val="007370C3"/>
    <w:rsid w:val="0074054E"/>
    <w:rsid w:val="0074384B"/>
    <w:rsid w:val="0074443F"/>
    <w:rsid w:val="00744BB3"/>
    <w:rsid w:val="00745D4E"/>
    <w:rsid w:val="00750D5E"/>
    <w:rsid w:val="00750FAF"/>
    <w:rsid w:val="007529D2"/>
    <w:rsid w:val="00753D74"/>
    <w:rsid w:val="00755A3A"/>
    <w:rsid w:val="00755E5F"/>
    <w:rsid w:val="00755F08"/>
    <w:rsid w:val="00760D21"/>
    <w:rsid w:val="007773A4"/>
    <w:rsid w:val="00777883"/>
    <w:rsid w:val="00777AFF"/>
    <w:rsid w:val="00780E87"/>
    <w:rsid w:val="00783F7D"/>
    <w:rsid w:val="00785A93"/>
    <w:rsid w:val="007860A7"/>
    <w:rsid w:val="00787FE7"/>
    <w:rsid w:val="00790A23"/>
    <w:rsid w:val="00792F8D"/>
    <w:rsid w:val="0079407B"/>
    <w:rsid w:val="00794FFF"/>
    <w:rsid w:val="0079503A"/>
    <w:rsid w:val="00796AE1"/>
    <w:rsid w:val="00796D4D"/>
    <w:rsid w:val="00797113"/>
    <w:rsid w:val="007A015E"/>
    <w:rsid w:val="007A0AAD"/>
    <w:rsid w:val="007A1D6F"/>
    <w:rsid w:val="007A2EAB"/>
    <w:rsid w:val="007A4041"/>
    <w:rsid w:val="007A49F1"/>
    <w:rsid w:val="007A6560"/>
    <w:rsid w:val="007A74E7"/>
    <w:rsid w:val="007A76E3"/>
    <w:rsid w:val="007B1E4B"/>
    <w:rsid w:val="007B733F"/>
    <w:rsid w:val="007C335B"/>
    <w:rsid w:val="007D0019"/>
    <w:rsid w:val="007D1038"/>
    <w:rsid w:val="007D2734"/>
    <w:rsid w:val="007D5BFE"/>
    <w:rsid w:val="007D73D4"/>
    <w:rsid w:val="007D7D47"/>
    <w:rsid w:val="007E00F3"/>
    <w:rsid w:val="007E0BAF"/>
    <w:rsid w:val="007E1F49"/>
    <w:rsid w:val="007E4B31"/>
    <w:rsid w:val="007E5451"/>
    <w:rsid w:val="007E5FC8"/>
    <w:rsid w:val="007E7FFB"/>
    <w:rsid w:val="007F0193"/>
    <w:rsid w:val="007F3709"/>
    <w:rsid w:val="007F3BD6"/>
    <w:rsid w:val="007F4B06"/>
    <w:rsid w:val="00801F65"/>
    <w:rsid w:val="008049DA"/>
    <w:rsid w:val="00805891"/>
    <w:rsid w:val="008063CE"/>
    <w:rsid w:val="0080733C"/>
    <w:rsid w:val="008077C6"/>
    <w:rsid w:val="00810518"/>
    <w:rsid w:val="00810CA9"/>
    <w:rsid w:val="0081303A"/>
    <w:rsid w:val="008155B8"/>
    <w:rsid w:val="008215DB"/>
    <w:rsid w:val="00821FEE"/>
    <w:rsid w:val="0082217D"/>
    <w:rsid w:val="00824A6B"/>
    <w:rsid w:val="00825346"/>
    <w:rsid w:val="00825773"/>
    <w:rsid w:val="00826115"/>
    <w:rsid w:val="0083027B"/>
    <w:rsid w:val="00830F0E"/>
    <w:rsid w:val="0083119C"/>
    <w:rsid w:val="0083396B"/>
    <w:rsid w:val="00833C78"/>
    <w:rsid w:val="00833E6D"/>
    <w:rsid w:val="00834914"/>
    <w:rsid w:val="00840351"/>
    <w:rsid w:val="008413E6"/>
    <w:rsid w:val="00842CFA"/>
    <w:rsid w:val="00842D28"/>
    <w:rsid w:val="00850F06"/>
    <w:rsid w:val="008525B3"/>
    <w:rsid w:val="008539D2"/>
    <w:rsid w:val="00854023"/>
    <w:rsid w:val="00855397"/>
    <w:rsid w:val="0085675D"/>
    <w:rsid w:val="00856961"/>
    <w:rsid w:val="00856E3C"/>
    <w:rsid w:val="0086266D"/>
    <w:rsid w:val="008634F9"/>
    <w:rsid w:val="00863819"/>
    <w:rsid w:val="00864C0E"/>
    <w:rsid w:val="00864FCB"/>
    <w:rsid w:val="00866FCE"/>
    <w:rsid w:val="008678D2"/>
    <w:rsid w:val="00867ED2"/>
    <w:rsid w:val="00870BC4"/>
    <w:rsid w:val="00872F30"/>
    <w:rsid w:val="00877352"/>
    <w:rsid w:val="008811B3"/>
    <w:rsid w:val="008813CE"/>
    <w:rsid w:val="0088175D"/>
    <w:rsid w:val="00882447"/>
    <w:rsid w:val="008840E8"/>
    <w:rsid w:val="00885E11"/>
    <w:rsid w:val="008877AF"/>
    <w:rsid w:val="00887DCE"/>
    <w:rsid w:val="00891358"/>
    <w:rsid w:val="00894651"/>
    <w:rsid w:val="008950AD"/>
    <w:rsid w:val="008953C7"/>
    <w:rsid w:val="008A0BC8"/>
    <w:rsid w:val="008A3D80"/>
    <w:rsid w:val="008A4997"/>
    <w:rsid w:val="008B0D80"/>
    <w:rsid w:val="008B586E"/>
    <w:rsid w:val="008B645B"/>
    <w:rsid w:val="008C13E8"/>
    <w:rsid w:val="008C1E22"/>
    <w:rsid w:val="008C38E4"/>
    <w:rsid w:val="008C5F30"/>
    <w:rsid w:val="008C6D26"/>
    <w:rsid w:val="008C742C"/>
    <w:rsid w:val="008D21DC"/>
    <w:rsid w:val="008D2E92"/>
    <w:rsid w:val="008D39AE"/>
    <w:rsid w:val="008D5058"/>
    <w:rsid w:val="008D540D"/>
    <w:rsid w:val="008E343B"/>
    <w:rsid w:val="008E3534"/>
    <w:rsid w:val="008E543C"/>
    <w:rsid w:val="008E58CE"/>
    <w:rsid w:val="008E6471"/>
    <w:rsid w:val="008E6E55"/>
    <w:rsid w:val="008E708E"/>
    <w:rsid w:val="008F0BB0"/>
    <w:rsid w:val="008F2CF2"/>
    <w:rsid w:val="008F3C25"/>
    <w:rsid w:val="008F4E26"/>
    <w:rsid w:val="008F58A7"/>
    <w:rsid w:val="008F7BAF"/>
    <w:rsid w:val="0090047C"/>
    <w:rsid w:val="009011EC"/>
    <w:rsid w:val="00903F30"/>
    <w:rsid w:val="009044AF"/>
    <w:rsid w:val="00904E19"/>
    <w:rsid w:val="009060FB"/>
    <w:rsid w:val="00906561"/>
    <w:rsid w:val="00906D42"/>
    <w:rsid w:val="0091014B"/>
    <w:rsid w:val="00910E78"/>
    <w:rsid w:val="00912306"/>
    <w:rsid w:val="009130A8"/>
    <w:rsid w:val="00914A09"/>
    <w:rsid w:val="009160EF"/>
    <w:rsid w:val="009165BD"/>
    <w:rsid w:val="00916C0B"/>
    <w:rsid w:val="00917AB8"/>
    <w:rsid w:val="00917B52"/>
    <w:rsid w:val="009253F3"/>
    <w:rsid w:val="0092689D"/>
    <w:rsid w:val="00926B69"/>
    <w:rsid w:val="00931249"/>
    <w:rsid w:val="009340D1"/>
    <w:rsid w:val="00934370"/>
    <w:rsid w:val="00935692"/>
    <w:rsid w:val="00935E53"/>
    <w:rsid w:val="0093643E"/>
    <w:rsid w:val="00936AA6"/>
    <w:rsid w:val="00936D77"/>
    <w:rsid w:val="009406B8"/>
    <w:rsid w:val="00942A69"/>
    <w:rsid w:val="009430EC"/>
    <w:rsid w:val="00944582"/>
    <w:rsid w:val="009457B2"/>
    <w:rsid w:val="00946B6B"/>
    <w:rsid w:val="00947276"/>
    <w:rsid w:val="0094785A"/>
    <w:rsid w:val="00950330"/>
    <w:rsid w:val="00951B97"/>
    <w:rsid w:val="009532F4"/>
    <w:rsid w:val="00956F40"/>
    <w:rsid w:val="00957BB1"/>
    <w:rsid w:val="009607AE"/>
    <w:rsid w:val="00961DFB"/>
    <w:rsid w:val="0096330E"/>
    <w:rsid w:val="00965922"/>
    <w:rsid w:val="00965ABC"/>
    <w:rsid w:val="00965DE3"/>
    <w:rsid w:val="009701A4"/>
    <w:rsid w:val="00971BBA"/>
    <w:rsid w:val="00971E49"/>
    <w:rsid w:val="00972689"/>
    <w:rsid w:val="00972CBC"/>
    <w:rsid w:val="0097355A"/>
    <w:rsid w:val="00974E88"/>
    <w:rsid w:val="009769D4"/>
    <w:rsid w:val="009771EA"/>
    <w:rsid w:val="00980926"/>
    <w:rsid w:val="00981FBC"/>
    <w:rsid w:val="00985ED1"/>
    <w:rsid w:val="00986CD2"/>
    <w:rsid w:val="00986E9C"/>
    <w:rsid w:val="009905C1"/>
    <w:rsid w:val="009923BE"/>
    <w:rsid w:val="00993D83"/>
    <w:rsid w:val="0099589F"/>
    <w:rsid w:val="009968E1"/>
    <w:rsid w:val="00997F10"/>
    <w:rsid w:val="009A45BF"/>
    <w:rsid w:val="009A4CB4"/>
    <w:rsid w:val="009A4CC9"/>
    <w:rsid w:val="009A785F"/>
    <w:rsid w:val="009A7CBB"/>
    <w:rsid w:val="009B45F4"/>
    <w:rsid w:val="009B5B5F"/>
    <w:rsid w:val="009B71D6"/>
    <w:rsid w:val="009C1EA8"/>
    <w:rsid w:val="009C3EE3"/>
    <w:rsid w:val="009C544C"/>
    <w:rsid w:val="009C616F"/>
    <w:rsid w:val="009C6AA0"/>
    <w:rsid w:val="009D0A40"/>
    <w:rsid w:val="009D0F6C"/>
    <w:rsid w:val="009D1687"/>
    <w:rsid w:val="009D1F77"/>
    <w:rsid w:val="009D3DE1"/>
    <w:rsid w:val="009D44AF"/>
    <w:rsid w:val="009D5168"/>
    <w:rsid w:val="009D6008"/>
    <w:rsid w:val="009D7AA1"/>
    <w:rsid w:val="009D7C64"/>
    <w:rsid w:val="009E47A3"/>
    <w:rsid w:val="009E5CE2"/>
    <w:rsid w:val="009E7653"/>
    <w:rsid w:val="009F6AA4"/>
    <w:rsid w:val="009F6F40"/>
    <w:rsid w:val="009F6F80"/>
    <w:rsid w:val="009F7E51"/>
    <w:rsid w:val="00A0033C"/>
    <w:rsid w:val="00A05025"/>
    <w:rsid w:val="00A10363"/>
    <w:rsid w:val="00A13380"/>
    <w:rsid w:val="00A17619"/>
    <w:rsid w:val="00A205A6"/>
    <w:rsid w:val="00A23DE7"/>
    <w:rsid w:val="00A2447B"/>
    <w:rsid w:val="00A2494A"/>
    <w:rsid w:val="00A26615"/>
    <w:rsid w:val="00A26B95"/>
    <w:rsid w:val="00A26F81"/>
    <w:rsid w:val="00A277D7"/>
    <w:rsid w:val="00A32BAC"/>
    <w:rsid w:val="00A332DB"/>
    <w:rsid w:val="00A334B0"/>
    <w:rsid w:val="00A36227"/>
    <w:rsid w:val="00A37A9E"/>
    <w:rsid w:val="00A4182A"/>
    <w:rsid w:val="00A45E89"/>
    <w:rsid w:val="00A473A0"/>
    <w:rsid w:val="00A508C8"/>
    <w:rsid w:val="00A53089"/>
    <w:rsid w:val="00A56AF6"/>
    <w:rsid w:val="00A57735"/>
    <w:rsid w:val="00A60342"/>
    <w:rsid w:val="00A6345A"/>
    <w:rsid w:val="00A64EAD"/>
    <w:rsid w:val="00A65F28"/>
    <w:rsid w:val="00A66386"/>
    <w:rsid w:val="00A72F60"/>
    <w:rsid w:val="00A81330"/>
    <w:rsid w:val="00A8165C"/>
    <w:rsid w:val="00A81BE2"/>
    <w:rsid w:val="00A8619E"/>
    <w:rsid w:val="00A93054"/>
    <w:rsid w:val="00A93C73"/>
    <w:rsid w:val="00A97C36"/>
    <w:rsid w:val="00AA0852"/>
    <w:rsid w:val="00AA122A"/>
    <w:rsid w:val="00AA1276"/>
    <w:rsid w:val="00AA1ABE"/>
    <w:rsid w:val="00AA29E8"/>
    <w:rsid w:val="00AA4A53"/>
    <w:rsid w:val="00AB210C"/>
    <w:rsid w:val="00AB2CF0"/>
    <w:rsid w:val="00AB2D87"/>
    <w:rsid w:val="00AB5EC7"/>
    <w:rsid w:val="00AC0D8B"/>
    <w:rsid w:val="00AC12FE"/>
    <w:rsid w:val="00AC1414"/>
    <w:rsid w:val="00AC2C6F"/>
    <w:rsid w:val="00AC2D38"/>
    <w:rsid w:val="00AC2D8C"/>
    <w:rsid w:val="00AC5D31"/>
    <w:rsid w:val="00AC626C"/>
    <w:rsid w:val="00AD0F19"/>
    <w:rsid w:val="00AD22F9"/>
    <w:rsid w:val="00AD2F80"/>
    <w:rsid w:val="00AD420F"/>
    <w:rsid w:val="00AD45E1"/>
    <w:rsid w:val="00AE35AC"/>
    <w:rsid w:val="00AE3818"/>
    <w:rsid w:val="00AF068B"/>
    <w:rsid w:val="00AF525A"/>
    <w:rsid w:val="00AF62B2"/>
    <w:rsid w:val="00B02C19"/>
    <w:rsid w:val="00B035F9"/>
    <w:rsid w:val="00B0500E"/>
    <w:rsid w:val="00B07A6F"/>
    <w:rsid w:val="00B10D71"/>
    <w:rsid w:val="00B117AA"/>
    <w:rsid w:val="00B14BC8"/>
    <w:rsid w:val="00B14FED"/>
    <w:rsid w:val="00B21AAE"/>
    <w:rsid w:val="00B22648"/>
    <w:rsid w:val="00B23056"/>
    <w:rsid w:val="00B2640A"/>
    <w:rsid w:val="00B272AC"/>
    <w:rsid w:val="00B273E7"/>
    <w:rsid w:val="00B33B45"/>
    <w:rsid w:val="00B34617"/>
    <w:rsid w:val="00B34DAF"/>
    <w:rsid w:val="00B364FA"/>
    <w:rsid w:val="00B4209F"/>
    <w:rsid w:val="00B439DE"/>
    <w:rsid w:val="00B451C7"/>
    <w:rsid w:val="00B46EF7"/>
    <w:rsid w:val="00B5059C"/>
    <w:rsid w:val="00B50D6D"/>
    <w:rsid w:val="00B52E05"/>
    <w:rsid w:val="00B53BFD"/>
    <w:rsid w:val="00B56A19"/>
    <w:rsid w:val="00B5706A"/>
    <w:rsid w:val="00B61421"/>
    <w:rsid w:val="00B61DA8"/>
    <w:rsid w:val="00B66EF2"/>
    <w:rsid w:val="00B70F40"/>
    <w:rsid w:val="00B726FD"/>
    <w:rsid w:val="00B728CB"/>
    <w:rsid w:val="00B72A63"/>
    <w:rsid w:val="00B73555"/>
    <w:rsid w:val="00B73A79"/>
    <w:rsid w:val="00B81513"/>
    <w:rsid w:val="00B81814"/>
    <w:rsid w:val="00B843C0"/>
    <w:rsid w:val="00B84B72"/>
    <w:rsid w:val="00B85780"/>
    <w:rsid w:val="00B868BF"/>
    <w:rsid w:val="00B87C8F"/>
    <w:rsid w:val="00B92334"/>
    <w:rsid w:val="00B93D8B"/>
    <w:rsid w:val="00B9684F"/>
    <w:rsid w:val="00B972F0"/>
    <w:rsid w:val="00B97550"/>
    <w:rsid w:val="00B977CE"/>
    <w:rsid w:val="00B97A2F"/>
    <w:rsid w:val="00B97B75"/>
    <w:rsid w:val="00BA054C"/>
    <w:rsid w:val="00BA08C8"/>
    <w:rsid w:val="00BA1861"/>
    <w:rsid w:val="00BA37DB"/>
    <w:rsid w:val="00BA4140"/>
    <w:rsid w:val="00BA43C6"/>
    <w:rsid w:val="00BA508A"/>
    <w:rsid w:val="00BA561A"/>
    <w:rsid w:val="00BA6DDA"/>
    <w:rsid w:val="00BA7513"/>
    <w:rsid w:val="00BB3668"/>
    <w:rsid w:val="00BB590B"/>
    <w:rsid w:val="00BB5DE0"/>
    <w:rsid w:val="00BB7270"/>
    <w:rsid w:val="00BC01F4"/>
    <w:rsid w:val="00BC0D7F"/>
    <w:rsid w:val="00BC1DA6"/>
    <w:rsid w:val="00BC216E"/>
    <w:rsid w:val="00BC23A0"/>
    <w:rsid w:val="00BC3F86"/>
    <w:rsid w:val="00BC4E32"/>
    <w:rsid w:val="00BC63D2"/>
    <w:rsid w:val="00BC6ECE"/>
    <w:rsid w:val="00BC75A5"/>
    <w:rsid w:val="00BD0FA5"/>
    <w:rsid w:val="00BD1606"/>
    <w:rsid w:val="00BD21FD"/>
    <w:rsid w:val="00BD4809"/>
    <w:rsid w:val="00BD494F"/>
    <w:rsid w:val="00BD57FE"/>
    <w:rsid w:val="00BE006F"/>
    <w:rsid w:val="00BE302C"/>
    <w:rsid w:val="00BE4E1B"/>
    <w:rsid w:val="00BE74D1"/>
    <w:rsid w:val="00BE7E62"/>
    <w:rsid w:val="00BF43F9"/>
    <w:rsid w:val="00BF6460"/>
    <w:rsid w:val="00BF763C"/>
    <w:rsid w:val="00C0395A"/>
    <w:rsid w:val="00C04535"/>
    <w:rsid w:val="00C06CB4"/>
    <w:rsid w:val="00C0772E"/>
    <w:rsid w:val="00C1176A"/>
    <w:rsid w:val="00C11D33"/>
    <w:rsid w:val="00C12C88"/>
    <w:rsid w:val="00C1314D"/>
    <w:rsid w:val="00C15364"/>
    <w:rsid w:val="00C1698C"/>
    <w:rsid w:val="00C16998"/>
    <w:rsid w:val="00C20882"/>
    <w:rsid w:val="00C2089C"/>
    <w:rsid w:val="00C21DB1"/>
    <w:rsid w:val="00C21FBB"/>
    <w:rsid w:val="00C22108"/>
    <w:rsid w:val="00C22FD1"/>
    <w:rsid w:val="00C23D94"/>
    <w:rsid w:val="00C23DF3"/>
    <w:rsid w:val="00C24847"/>
    <w:rsid w:val="00C24D59"/>
    <w:rsid w:val="00C2526E"/>
    <w:rsid w:val="00C31512"/>
    <w:rsid w:val="00C36790"/>
    <w:rsid w:val="00C367B6"/>
    <w:rsid w:val="00C41100"/>
    <w:rsid w:val="00C42D90"/>
    <w:rsid w:val="00C433E2"/>
    <w:rsid w:val="00C45124"/>
    <w:rsid w:val="00C451BC"/>
    <w:rsid w:val="00C45DE8"/>
    <w:rsid w:val="00C46D46"/>
    <w:rsid w:val="00C47E4B"/>
    <w:rsid w:val="00C54FB0"/>
    <w:rsid w:val="00C559A3"/>
    <w:rsid w:val="00C55C6B"/>
    <w:rsid w:val="00C55D31"/>
    <w:rsid w:val="00C60158"/>
    <w:rsid w:val="00C60313"/>
    <w:rsid w:val="00C61FDE"/>
    <w:rsid w:val="00C73A7F"/>
    <w:rsid w:val="00C744E2"/>
    <w:rsid w:val="00C76488"/>
    <w:rsid w:val="00C8201C"/>
    <w:rsid w:val="00C82CC4"/>
    <w:rsid w:val="00C8391B"/>
    <w:rsid w:val="00C83AA7"/>
    <w:rsid w:val="00C85B6D"/>
    <w:rsid w:val="00C86ED6"/>
    <w:rsid w:val="00C91CF5"/>
    <w:rsid w:val="00C92B91"/>
    <w:rsid w:val="00C94D00"/>
    <w:rsid w:val="00C952DA"/>
    <w:rsid w:val="00C956F9"/>
    <w:rsid w:val="00C96D1A"/>
    <w:rsid w:val="00CA0C1D"/>
    <w:rsid w:val="00CA1A2F"/>
    <w:rsid w:val="00CA331C"/>
    <w:rsid w:val="00CA603D"/>
    <w:rsid w:val="00CA622B"/>
    <w:rsid w:val="00CA7577"/>
    <w:rsid w:val="00CB0207"/>
    <w:rsid w:val="00CB10EB"/>
    <w:rsid w:val="00CB16E3"/>
    <w:rsid w:val="00CB413F"/>
    <w:rsid w:val="00CB5E77"/>
    <w:rsid w:val="00CB6272"/>
    <w:rsid w:val="00CB6526"/>
    <w:rsid w:val="00CC0ABC"/>
    <w:rsid w:val="00CC3A39"/>
    <w:rsid w:val="00CC624B"/>
    <w:rsid w:val="00CC73A9"/>
    <w:rsid w:val="00CD0671"/>
    <w:rsid w:val="00CD612D"/>
    <w:rsid w:val="00CD76EE"/>
    <w:rsid w:val="00CD7DDD"/>
    <w:rsid w:val="00CE1FA6"/>
    <w:rsid w:val="00CE354F"/>
    <w:rsid w:val="00CE3794"/>
    <w:rsid w:val="00CE4233"/>
    <w:rsid w:val="00CE54B9"/>
    <w:rsid w:val="00CE5BFD"/>
    <w:rsid w:val="00CE6346"/>
    <w:rsid w:val="00CF02D7"/>
    <w:rsid w:val="00CF06EE"/>
    <w:rsid w:val="00CF15F1"/>
    <w:rsid w:val="00CF1C6D"/>
    <w:rsid w:val="00CF346D"/>
    <w:rsid w:val="00CF4379"/>
    <w:rsid w:val="00CF4C7F"/>
    <w:rsid w:val="00CF5569"/>
    <w:rsid w:val="00CF667E"/>
    <w:rsid w:val="00CF765F"/>
    <w:rsid w:val="00D0043E"/>
    <w:rsid w:val="00D01F30"/>
    <w:rsid w:val="00D023B9"/>
    <w:rsid w:val="00D03F88"/>
    <w:rsid w:val="00D050C0"/>
    <w:rsid w:val="00D0648B"/>
    <w:rsid w:val="00D07108"/>
    <w:rsid w:val="00D07501"/>
    <w:rsid w:val="00D10829"/>
    <w:rsid w:val="00D13A28"/>
    <w:rsid w:val="00D14380"/>
    <w:rsid w:val="00D15937"/>
    <w:rsid w:val="00D20914"/>
    <w:rsid w:val="00D23334"/>
    <w:rsid w:val="00D240C3"/>
    <w:rsid w:val="00D24500"/>
    <w:rsid w:val="00D24D5D"/>
    <w:rsid w:val="00D2620D"/>
    <w:rsid w:val="00D31850"/>
    <w:rsid w:val="00D3236F"/>
    <w:rsid w:val="00D33419"/>
    <w:rsid w:val="00D343A7"/>
    <w:rsid w:val="00D34539"/>
    <w:rsid w:val="00D34F5C"/>
    <w:rsid w:val="00D3538F"/>
    <w:rsid w:val="00D4087E"/>
    <w:rsid w:val="00D44A6C"/>
    <w:rsid w:val="00D477A3"/>
    <w:rsid w:val="00D52158"/>
    <w:rsid w:val="00D53473"/>
    <w:rsid w:val="00D53CB3"/>
    <w:rsid w:val="00D54512"/>
    <w:rsid w:val="00D56191"/>
    <w:rsid w:val="00D57F93"/>
    <w:rsid w:val="00D6332B"/>
    <w:rsid w:val="00D646EF"/>
    <w:rsid w:val="00D6485A"/>
    <w:rsid w:val="00D655F6"/>
    <w:rsid w:val="00D673FF"/>
    <w:rsid w:val="00D70510"/>
    <w:rsid w:val="00D7173D"/>
    <w:rsid w:val="00D7251C"/>
    <w:rsid w:val="00D72983"/>
    <w:rsid w:val="00D73EF3"/>
    <w:rsid w:val="00D744B3"/>
    <w:rsid w:val="00D76E7F"/>
    <w:rsid w:val="00D8339C"/>
    <w:rsid w:val="00D85159"/>
    <w:rsid w:val="00D862CE"/>
    <w:rsid w:val="00D9169A"/>
    <w:rsid w:val="00D9186F"/>
    <w:rsid w:val="00D95533"/>
    <w:rsid w:val="00DA2FD5"/>
    <w:rsid w:val="00DA50D6"/>
    <w:rsid w:val="00DA648E"/>
    <w:rsid w:val="00DA71B2"/>
    <w:rsid w:val="00DA77C0"/>
    <w:rsid w:val="00DA7E20"/>
    <w:rsid w:val="00DB1C7F"/>
    <w:rsid w:val="00DB2A11"/>
    <w:rsid w:val="00DB499F"/>
    <w:rsid w:val="00DC01DE"/>
    <w:rsid w:val="00DC1104"/>
    <w:rsid w:val="00DC2586"/>
    <w:rsid w:val="00DC4DB3"/>
    <w:rsid w:val="00DC6B62"/>
    <w:rsid w:val="00DC7084"/>
    <w:rsid w:val="00DC7856"/>
    <w:rsid w:val="00DC7D70"/>
    <w:rsid w:val="00DD1E00"/>
    <w:rsid w:val="00DE198A"/>
    <w:rsid w:val="00DE247F"/>
    <w:rsid w:val="00DE5B26"/>
    <w:rsid w:val="00E0016A"/>
    <w:rsid w:val="00E03FB4"/>
    <w:rsid w:val="00E058FD"/>
    <w:rsid w:val="00E1132C"/>
    <w:rsid w:val="00E117D3"/>
    <w:rsid w:val="00E1266B"/>
    <w:rsid w:val="00E13018"/>
    <w:rsid w:val="00E14751"/>
    <w:rsid w:val="00E16527"/>
    <w:rsid w:val="00E216D7"/>
    <w:rsid w:val="00E224A0"/>
    <w:rsid w:val="00E22B09"/>
    <w:rsid w:val="00E23747"/>
    <w:rsid w:val="00E26214"/>
    <w:rsid w:val="00E31EA5"/>
    <w:rsid w:val="00E33EF0"/>
    <w:rsid w:val="00E342BE"/>
    <w:rsid w:val="00E36257"/>
    <w:rsid w:val="00E41907"/>
    <w:rsid w:val="00E4461F"/>
    <w:rsid w:val="00E44FE9"/>
    <w:rsid w:val="00E473C8"/>
    <w:rsid w:val="00E51EB1"/>
    <w:rsid w:val="00E527BC"/>
    <w:rsid w:val="00E52FBC"/>
    <w:rsid w:val="00E53624"/>
    <w:rsid w:val="00E53D47"/>
    <w:rsid w:val="00E54A83"/>
    <w:rsid w:val="00E5647D"/>
    <w:rsid w:val="00E573B1"/>
    <w:rsid w:val="00E5782C"/>
    <w:rsid w:val="00E61BA4"/>
    <w:rsid w:val="00E64833"/>
    <w:rsid w:val="00E67119"/>
    <w:rsid w:val="00E73BEB"/>
    <w:rsid w:val="00E75534"/>
    <w:rsid w:val="00E7622D"/>
    <w:rsid w:val="00E77581"/>
    <w:rsid w:val="00E87337"/>
    <w:rsid w:val="00E87A27"/>
    <w:rsid w:val="00E91A11"/>
    <w:rsid w:val="00E91ED1"/>
    <w:rsid w:val="00E92DE2"/>
    <w:rsid w:val="00E930C7"/>
    <w:rsid w:val="00E9327F"/>
    <w:rsid w:val="00E9369D"/>
    <w:rsid w:val="00E93FEC"/>
    <w:rsid w:val="00E97ACB"/>
    <w:rsid w:val="00EA00C5"/>
    <w:rsid w:val="00EA0742"/>
    <w:rsid w:val="00EA1E62"/>
    <w:rsid w:val="00EA4B55"/>
    <w:rsid w:val="00EA5417"/>
    <w:rsid w:val="00EA543A"/>
    <w:rsid w:val="00EA6507"/>
    <w:rsid w:val="00EA6D5B"/>
    <w:rsid w:val="00EA6FB4"/>
    <w:rsid w:val="00EA7239"/>
    <w:rsid w:val="00EA7E06"/>
    <w:rsid w:val="00EB0B4F"/>
    <w:rsid w:val="00EB0DA2"/>
    <w:rsid w:val="00EB10B1"/>
    <w:rsid w:val="00EB3584"/>
    <w:rsid w:val="00EB6974"/>
    <w:rsid w:val="00EB6D7B"/>
    <w:rsid w:val="00EC4572"/>
    <w:rsid w:val="00EC59D6"/>
    <w:rsid w:val="00EC61A2"/>
    <w:rsid w:val="00ED0129"/>
    <w:rsid w:val="00ED1C90"/>
    <w:rsid w:val="00ED25FE"/>
    <w:rsid w:val="00ED2DED"/>
    <w:rsid w:val="00ED3BC4"/>
    <w:rsid w:val="00ED62A8"/>
    <w:rsid w:val="00EE0C33"/>
    <w:rsid w:val="00EE1564"/>
    <w:rsid w:val="00EE26C0"/>
    <w:rsid w:val="00EE3779"/>
    <w:rsid w:val="00EF057D"/>
    <w:rsid w:val="00EF3D74"/>
    <w:rsid w:val="00EF3E18"/>
    <w:rsid w:val="00EF444D"/>
    <w:rsid w:val="00EF58ED"/>
    <w:rsid w:val="00EF65EA"/>
    <w:rsid w:val="00F01AC8"/>
    <w:rsid w:val="00F02BC7"/>
    <w:rsid w:val="00F041A9"/>
    <w:rsid w:val="00F04832"/>
    <w:rsid w:val="00F06539"/>
    <w:rsid w:val="00F06A8E"/>
    <w:rsid w:val="00F13158"/>
    <w:rsid w:val="00F158C4"/>
    <w:rsid w:val="00F15E62"/>
    <w:rsid w:val="00F2210C"/>
    <w:rsid w:val="00F2492A"/>
    <w:rsid w:val="00F262C5"/>
    <w:rsid w:val="00F265F9"/>
    <w:rsid w:val="00F326DB"/>
    <w:rsid w:val="00F340E1"/>
    <w:rsid w:val="00F34280"/>
    <w:rsid w:val="00F3712E"/>
    <w:rsid w:val="00F3763D"/>
    <w:rsid w:val="00F40DF8"/>
    <w:rsid w:val="00F41C13"/>
    <w:rsid w:val="00F426C5"/>
    <w:rsid w:val="00F432BD"/>
    <w:rsid w:val="00F44413"/>
    <w:rsid w:val="00F45210"/>
    <w:rsid w:val="00F45ECF"/>
    <w:rsid w:val="00F4705D"/>
    <w:rsid w:val="00F51C15"/>
    <w:rsid w:val="00F52069"/>
    <w:rsid w:val="00F53E9F"/>
    <w:rsid w:val="00F55EBA"/>
    <w:rsid w:val="00F60792"/>
    <w:rsid w:val="00F60A46"/>
    <w:rsid w:val="00F62858"/>
    <w:rsid w:val="00F62A89"/>
    <w:rsid w:val="00F638D3"/>
    <w:rsid w:val="00F65A77"/>
    <w:rsid w:val="00F70146"/>
    <w:rsid w:val="00F72522"/>
    <w:rsid w:val="00F73AC5"/>
    <w:rsid w:val="00F74534"/>
    <w:rsid w:val="00F75266"/>
    <w:rsid w:val="00F77E55"/>
    <w:rsid w:val="00F80EF0"/>
    <w:rsid w:val="00F818DB"/>
    <w:rsid w:val="00F81A4C"/>
    <w:rsid w:val="00F824A8"/>
    <w:rsid w:val="00F82FB2"/>
    <w:rsid w:val="00F865A5"/>
    <w:rsid w:val="00F86EB6"/>
    <w:rsid w:val="00F9157F"/>
    <w:rsid w:val="00F93E11"/>
    <w:rsid w:val="00F941BE"/>
    <w:rsid w:val="00F94559"/>
    <w:rsid w:val="00F948C5"/>
    <w:rsid w:val="00F95D1F"/>
    <w:rsid w:val="00F97E05"/>
    <w:rsid w:val="00FA2CAA"/>
    <w:rsid w:val="00FA2E9C"/>
    <w:rsid w:val="00FA3CDE"/>
    <w:rsid w:val="00FA3F0E"/>
    <w:rsid w:val="00FA51B3"/>
    <w:rsid w:val="00FA52B3"/>
    <w:rsid w:val="00FB056C"/>
    <w:rsid w:val="00FB2F7C"/>
    <w:rsid w:val="00FB3A27"/>
    <w:rsid w:val="00FB4CF9"/>
    <w:rsid w:val="00FB553D"/>
    <w:rsid w:val="00FB59D1"/>
    <w:rsid w:val="00FC5C3C"/>
    <w:rsid w:val="00FC60B1"/>
    <w:rsid w:val="00FC60E3"/>
    <w:rsid w:val="00FC7AB8"/>
    <w:rsid w:val="00FC7DC9"/>
    <w:rsid w:val="00FD0CEF"/>
    <w:rsid w:val="00FD27D4"/>
    <w:rsid w:val="00FD2C05"/>
    <w:rsid w:val="00FD3D50"/>
    <w:rsid w:val="00FD424F"/>
    <w:rsid w:val="00FD5A13"/>
    <w:rsid w:val="00FD7BC4"/>
    <w:rsid w:val="00FE3CBA"/>
    <w:rsid w:val="00FE3F99"/>
    <w:rsid w:val="00FE73DA"/>
    <w:rsid w:val="00FF1045"/>
    <w:rsid w:val="00FF2537"/>
    <w:rsid w:val="00FF3C42"/>
    <w:rsid w:val="00FF4DFA"/>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882">
      <o:colormenu v:ext="edit" fillcolor="none [2407]"/>
    </o:shapedefaults>
    <o:shapelayout v:ext="edit">
      <o:idmap v:ext="edit" data="1"/>
      <o:regrouptable v:ext="edit">
        <o:entry new="1" old="0"/>
        <o:entry new="2" old="1"/>
        <o:entry new="3" old="1"/>
        <o:entry new="4" old="3"/>
        <o:entry new="5" old="0"/>
        <o:entry new="6" old="5"/>
        <o:entry new="7" old="6"/>
        <o:entry new="8" old="0"/>
        <o:entry new="9" old="8"/>
        <o:entry new="10" old="8"/>
        <o:entry new="11" old="8"/>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caption" w:uiPriority="35" w:qFormat="1"/>
    <w:lsdException w:name="footnote reference" w:uiPriority="0"/>
    <w:lsdException w:name="page number" w:uiPriority="0"/>
    <w:lsdException w:name="endnote reference" w:uiPriority="0"/>
    <w:lsdException w:name="endnote tex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3" w:uiPriority="0"/>
    <w:lsdException w:name="Body Text Indent 2"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HTML Address" w:uiPriority="0"/>
    <w:lsdException w:name="No Lis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07501"/>
    <w:pPr>
      <w:jc w:val="both"/>
    </w:pPr>
    <w:rPr>
      <w:rFonts w:ascii="Calibri" w:eastAsia="Times New Roman" w:hAnsi="Calibri" w:cs="Times New Roman"/>
      <w:sz w:val="20"/>
      <w:szCs w:val="20"/>
      <w:lang w:val="en-US" w:bidi="en-US"/>
    </w:rPr>
  </w:style>
  <w:style w:type="paragraph" w:styleId="Ttulo1">
    <w:name w:val="heading 1"/>
    <w:basedOn w:val="Normal"/>
    <w:next w:val="Normal"/>
    <w:link w:val="Ttulo1Car"/>
    <w:uiPriority w:val="9"/>
    <w:qFormat/>
    <w:rsid w:val="009A4CC9"/>
    <w:pPr>
      <w:spacing w:before="300" w:after="40"/>
      <w:jc w:val="left"/>
      <w:outlineLvl w:val="0"/>
    </w:pPr>
    <w:rPr>
      <w:smallCaps/>
      <w:color w:val="262626" w:themeColor="text1" w:themeTint="D9"/>
      <w:spacing w:val="5"/>
      <w:sz w:val="32"/>
      <w:szCs w:val="32"/>
    </w:rPr>
  </w:style>
  <w:style w:type="paragraph" w:styleId="Ttulo2">
    <w:name w:val="heading 2"/>
    <w:basedOn w:val="Normal"/>
    <w:next w:val="Normal"/>
    <w:link w:val="Ttulo2Car"/>
    <w:uiPriority w:val="9"/>
    <w:unhideWhenUsed/>
    <w:qFormat/>
    <w:rsid w:val="0079503A"/>
    <w:pPr>
      <w:spacing w:before="240" w:after="80"/>
      <w:jc w:val="left"/>
      <w:outlineLvl w:val="1"/>
    </w:pPr>
    <w:rPr>
      <w:b/>
      <w:smallCaps/>
      <w:color w:val="262626" w:themeColor="text1" w:themeTint="D9"/>
      <w:spacing w:val="5"/>
      <w:sz w:val="32"/>
      <w:szCs w:val="28"/>
    </w:rPr>
  </w:style>
  <w:style w:type="paragraph" w:styleId="Ttulo3">
    <w:name w:val="heading 3"/>
    <w:basedOn w:val="Normal"/>
    <w:next w:val="Normal"/>
    <w:link w:val="Ttulo3Car"/>
    <w:autoRedefine/>
    <w:uiPriority w:val="9"/>
    <w:unhideWhenUsed/>
    <w:qFormat/>
    <w:rsid w:val="00AC2C6F"/>
    <w:pPr>
      <w:tabs>
        <w:tab w:val="left" w:pos="1560"/>
      </w:tabs>
      <w:spacing w:after="0"/>
      <w:ind w:firstLine="709"/>
      <w:jc w:val="left"/>
      <w:outlineLvl w:val="2"/>
    </w:pPr>
    <w:rPr>
      <w:b/>
      <w:smallCaps/>
      <w:color w:val="404040" w:themeColor="text1" w:themeTint="BF"/>
      <w:spacing w:val="5"/>
      <w:sz w:val="28"/>
      <w:szCs w:val="24"/>
      <w:lang w:val="es-ES"/>
    </w:rPr>
  </w:style>
  <w:style w:type="paragraph" w:styleId="Ttulo4">
    <w:name w:val="heading 4"/>
    <w:basedOn w:val="Normal"/>
    <w:next w:val="Normal"/>
    <w:link w:val="Ttulo4Car"/>
    <w:uiPriority w:val="9"/>
    <w:semiHidden/>
    <w:unhideWhenUsed/>
    <w:qFormat/>
    <w:rsid w:val="00D07501"/>
    <w:pPr>
      <w:spacing w:before="240" w:after="0"/>
      <w:jc w:val="left"/>
      <w:outlineLvl w:val="3"/>
    </w:pPr>
    <w:rPr>
      <w:smallCaps/>
      <w:spacing w:val="10"/>
      <w:sz w:val="22"/>
      <w:szCs w:val="22"/>
    </w:rPr>
  </w:style>
  <w:style w:type="paragraph" w:styleId="Ttulo5">
    <w:name w:val="heading 5"/>
    <w:basedOn w:val="Normal"/>
    <w:next w:val="Normal"/>
    <w:link w:val="Ttulo5Car"/>
    <w:uiPriority w:val="9"/>
    <w:semiHidden/>
    <w:unhideWhenUsed/>
    <w:qFormat/>
    <w:rsid w:val="00D07501"/>
    <w:pPr>
      <w:spacing w:before="200" w:after="0"/>
      <w:jc w:val="left"/>
      <w:outlineLvl w:val="4"/>
    </w:pPr>
    <w:rPr>
      <w:smallCaps/>
      <w:color w:val="943634"/>
      <w:spacing w:val="10"/>
      <w:sz w:val="22"/>
      <w:szCs w:val="26"/>
    </w:rPr>
  </w:style>
  <w:style w:type="paragraph" w:styleId="Ttulo6">
    <w:name w:val="heading 6"/>
    <w:basedOn w:val="Normal"/>
    <w:next w:val="Normal"/>
    <w:link w:val="Ttulo6Car"/>
    <w:uiPriority w:val="9"/>
    <w:semiHidden/>
    <w:unhideWhenUsed/>
    <w:qFormat/>
    <w:rsid w:val="00D07501"/>
    <w:pPr>
      <w:spacing w:after="0"/>
      <w:jc w:val="left"/>
      <w:outlineLvl w:val="5"/>
    </w:pPr>
    <w:rPr>
      <w:smallCaps/>
      <w:color w:val="C0504D"/>
      <w:spacing w:val="5"/>
      <w:sz w:val="22"/>
    </w:rPr>
  </w:style>
  <w:style w:type="paragraph" w:styleId="Ttulo7">
    <w:name w:val="heading 7"/>
    <w:basedOn w:val="Normal"/>
    <w:next w:val="Normal"/>
    <w:link w:val="Ttulo7Car"/>
    <w:uiPriority w:val="9"/>
    <w:semiHidden/>
    <w:unhideWhenUsed/>
    <w:qFormat/>
    <w:rsid w:val="00D07501"/>
    <w:pPr>
      <w:spacing w:after="0"/>
      <w:jc w:val="left"/>
      <w:outlineLvl w:val="6"/>
    </w:pPr>
    <w:rPr>
      <w:b/>
      <w:smallCaps/>
      <w:color w:val="C0504D"/>
      <w:spacing w:val="10"/>
    </w:rPr>
  </w:style>
  <w:style w:type="paragraph" w:styleId="Ttulo8">
    <w:name w:val="heading 8"/>
    <w:basedOn w:val="Normal"/>
    <w:next w:val="Normal"/>
    <w:link w:val="Ttulo8Car"/>
    <w:uiPriority w:val="9"/>
    <w:semiHidden/>
    <w:unhideWhenUsed/>
    <w:qFormat/>
    <w:rsid w:val="00D07501"/>
    <w:pPr>
      <w:spacing w:after="0"/>
      <w:jc w:val="left"/>
      <w:outlineLvl w:val="7"/>
    </w:pPr>
    <w:rPr>
      <w:b/>
      <w:i/>
      <w:smallCaps/>
      <w:color w:val="943634"/>
    </w:rPr>
  </w:style>
  <w:style w:type="paragraph" w:styleId="Ttulo9">
    <w:name w:val="heading 9"/>
    <w:basedOn w:val="Normal"/>
    <w:next w:val="Normal"/>
    <w:link w:val="Ttulo9Car"/>
    <w:uiPriority w:val="9"/>
    <w:unhideWhenUsed/>
    <w:qFormat/>
    <w:rsid w:val="00D07501"/>
    <w:pPr>
      <w:spacing w:after="0"/>
      <w:jc w:val="left"/>
      <w:outlineLvl w:val="8"/>
    </w:pPr>
    <w:rPr>
      <w:b/>
      <w:i/>
      <w:smallCaps/>
      <w:color w:val="622423"/>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A4CC9"/>
    <w:rPr>
      <w:rFonts w:ascii="Calibri" w:eastAsia="Times New Roman" w:hAnsi="Calibri" w:cs="Times New Roman"/>
      <w:smallCaps/>
      <w:color w:val="262626" w:themeColor="text1" w:themeTint="D9"/>
      <w:spacing w:val="5"/>
      <w:sz w:val="32"/>
      <w:szCs w:val="32"/>
      <w:lang w:val="en-US" w:bidi="en-US"/>
    </w:rPr>
  </w:style>
  <w:style w:type="character" w:customStyle="1" w:styleId="Ttulo2Car">
    <w:name w:val="Título 2 Car"/>
    <w:basedOn w:val="Fuentedeprrafopredeter"/>
    <w:link w:val="Ttulo2"/>
    <w:uiPriority w:val="9"/>
    <w:rsid w:val="0079503A"/>
    <w:rPr>
      <w:rFonts w:ascii="Calibri" w:eastAsia="Times New Roman" w:hAnsi="Calibri" w:cs="Times New Roman"/>
      <w:b/>
      <w:smallCaps/>
      <w:color w:val="262626" w:themeColor="text1" w:themeTint="D9"/>
      <w:spacing w:val="5"/>
      <w:sz w:val="32"/>
      <w:szCs w:val="28"/>
      <w:lang w:val="en-US" w:bidi="en-US"/>
    </w:rPr>
  </w:style>
  <w:style w:type="character" w:customStyle="1" w:styleId="Ttulo3Car">
    <w:name w:val="Título 3 Car"/>
    <w:basedOn w:val="Fuentedeprrafopredeter"/>
    <w:link w:val="Ttulo3"/>
    <w:uiPriority w:val="9"/>
    <w:rsid w:val="00AC2C6F"/>
    <w:rPr>
      <w:rFonts w:ascii="Calibri" w:eastAsia="Times New Roman" w:hAnsi="Calibri" w:cs="Times New Roman"/>
      <w:b/>
      <w:smallCaps/>
      <w:color w:val="404040" w:themeColor="text1" w:themeTint="BF"/>
      <w:spacing w:val="5"/>
      <w:sz w:val="28"/>
      <w:szCs w:val="24"/>
      <w:lang w:bidi="en-US"/>
    </w:rPr>
  </w:style>
  <w:style w:type="character" w:customStyle="1" w:styleId="Ttulo4Car">
    <w:name w:val="Título 4 Car"/>
    <w:basedOn w:val="Fuentedeprrafopredeter"/>
    <w:link w:val="Ttulo4"/>
    <w:uiPriority w:val="9"/>
    <w:semiHidden/>
    <w:rsid w:val="00D07501"/>
    <w:rPr>
      <w:rFonts w:ascii="Calibri" w:eastAsia="Times New Roman" w:hAnsi="Calibri" w:cs="Times New Roman"/>
      <w:smallCaps/>
      <w:spacing w:val="10"/>
      <w:lang w:val="en-US" w:bidi="en-US"/>
    </w:rPr>
  </w:style>
  <w:style w:type="character" w:customStyle="1" w:styleId="Ttulo5Car">
    <w:name w:val="Título 5 Car"/>
    <w:basedOn w:val="Fuentedeprrafopredeter"/>
    <w:link w:val="Ttulo5"/>
    <w:uiPriority w:val="9"/>
    <w:semiHidden/>
    <w:rsid w:val="00D07501"/>
    <w:rPr>
      <w:rFonts w:ascii="Calibri" w:eastAsia="Times New Roman" w:hAnsi="Calibri" w:cs="Times New Roman"/>
      <w:smallCaps/>
      <w:color w:val="943634"/>
      <w:spacing w:val="10"/>
      <w:szCs w:val="26"/>
      <w:lang w:val="en-US" w:bidi="en-US"/>
    </w:rPr>
  </w:style>
  <w:style w:type="character" w:customStyle="1" w:styleId="Ttulo6Car">
    <w:name w:val="Título 6 Car"/>
    <w:basedOn w:val="Fuentedeprrafopredeter"/>
    <w:link w:val="Ttulo6"/>
    <w:uiPriority w:val="9"/>
    <w:semiHidden/>
    <w:rsid w:val="00D07501"/>
    <w:rPr>
      <w:rFonts w:ascii="Calibri" w:eastAsia="Times New Roman" w:hAnsi="Calibri" w:cs="Times New Roman"/>
      <w:smallCaps/>
      <w:color w:val="C0504D"/>
      <w:spacing w:val="5"/>
      <w:szCs w:val="20"/>
      <w:lang w:val="en-US" w:bidi="en-US"/>
    </w:rPr>
  </w:style>
  <w:style w:type="character" w:customStyle="1" w:styleId="Ttulo7Car">
    <w:name w:val="Título 7 Car"/>
    <w:basedOn w:val="Fuentedeprrafopredeter"/>
    <w:link w:val="Ttulo7"/>
    <w:uiPriority w:val="9"/>
    <w:semiHidden/>
    <w:rsid w:val="00D07501"/>
    <w:rPr>
      <w:rFonts w:ascii="Calibri" w:eastAsia="Times New Roman" w:hAnsi="Calibri" w:cs="Times New Roman"/>
      <w:b/>
      <w:smallCaps/>
      <w:color w:val="C0504D"/>
      <w:spacing w:val="10"/>
      <w:sz w:val="20"/>
      <w:szCs w:val="20"/>
      <w:lang w:val="en-US" w:bidi="en-US"/>
    </w:rPr>
  </w:style>
  <w:style w:type="character" w:customStyle="1" w:styleId="Ttulo8Car">
    <w:name w:val="Título 8 Car"/>
    <w:basedOn w:val="Fuentedeprrafopredeter"/>
    <w:link w:val="Ttulo8"/>
    <w:uiPriority w:val="9"/>
    <w:semiHidden/>
    <w:rsid w:val="00D07501"/>
    <w:rPr>
      <w:rFonts w:ascii="Calibri" w:eastAsia="Times New Roman" w:hAnsi="Calibri" w:cs="Times New Roman"/>
      <w:b/>
      <w:i/>
      <w:smallCaps/>
      <w:color w:val="943634"/>
      <w:sz w:val="20"/>
      <w:szCs w:val="20"/>
      <w:lang w:val="en-US" w:bidi="en-US"/>
    </w:rPr>
  </w:style>
  <w:style w:type="character" w:customStyle="1" w:styleId="Ttulo9Car">
    <w:name w:val="Título 9 Car"/>
    <w:basedOn w:val="Fuentedeprrafopredeter"/>
    <w:link w:val="Ttulo9"/>
    <w:uiPriority w:val="9"/>
    <w:rsid w:val="00D07501"/>
    <w:rPr>
      <w:rFonts w:ascii="Calibri" w:eastAsia="Times New Roman" w:hAnsi="Calibri" w:cs="Times New Roman"/>
      <w:b/>
      <w:i/>
      <w:smallCaps/>
      <w:color w:val="622423"/>
      <w:sz w:val="20"/>
      <w:szCs w:val="20"/>
      <w:lang w:val="en-US" w:bidi="en-US"/>
    </w:rPr>
  </w:style>
  <w:style w:type="character" w:styleId="Textoennegrita">
    <w:name w:val="Strong"/>
    <w:uiPriority w:val="22"/>
    <w:qFormat/>
    <w:rsid w:val="00D07501"/>
    <w:rPr>
      <w:b/>
      <w:color w:val="C0504D"/>
    </w:rPr>
  </w:style>
  <w:style w:type="paragraph" w:styleId="DireccinHTML">
    <w:name w:val="HTML Address"/>
    <w:basedOn w:val="Normal"/>
    <w:link w:val="DireccinHTMLCar"/>
    <w:rsid w:val="00D07501"/>
    <w:rPr>
      <w:i/>
      <w:iCs/>
    </w:rPr>
  </w:style>
  <w:style w:type="character" w:customStyle="1" w:styleId="DireccinHTMLCar">
    <w:name w:val="Dirección HTML Car"/>
    <w:basedOn w:val="Fuentedeprrafopredeter"/>
    <w:link w:val="DireccinHTML"/>
    <w:rsid w:val="00D07501"/>
    <w:rPr>
      <w:rFonts w:ascii="Calibri" w:eastAsia="Times New Roman" w:hAnsi="Calibri" w:cs="Times New Roman"/>
      <w:i/>
      <w:iCs/>
      <w:sz w:val="20"/>
      <w:szCs w:val="20"/>
      <w:lang w:val="en-US" w:bidi="en-US"/>
    </w:rPr>
  </w:style>
  <w:style w:type="character" w:styleId="nfasis">
    <w:name w:val="Emphasis"/>
    <w:uiPriority w:val="20"/>
    <w:qFormat/>
    <w:rsid w:val="00D07501"/>
    <w:rPr>
      <w:b/>
      <w:i/>
      <w:spacing w:val="10"/>
    </w:rPr>
  </w:style>
  <w:style w:type="paragraph" w:styleId="NormalWeb">
    <w:name w:val="Normal (Web)"/>
    <w:basedOn w:val="Normal"/>
    <w:uiPriority w:val="99"/>
    <w:rsid w:val="00D07501"/>
    <w:pPr>
      <w:spacing w:before="100" w:beforeAutospacing="1" w:after="100" w:afterAutospacing="1"/>
    </w:pPr>
  </w:style>
  <w:style w:type="paragraph" w:customStyle="1" w:styleId="ecxmsonormal">
    <w:name w:val="ecxmsonormal"/>
    <w:basedOn w:val="Normal"/>
    <w:rsid w:val="00D07501"/>
    <w:pPr>
      <w:spacing w:before="100" w:beforeAutospacing="1" w:after="100" w:afterAutospacing="1"/>
    </w:pPr>
    <w:rPr>
      <w:rFonts w:eastAsia="Calibri"/>
    </w:rPr>
  </w:style>
  <w:style w:type="paragraph" w:styleId="Textoindependiente">
    <w:name w:val="Body Text"/>
    <w:basedOn w:val="Normal"/>
    <w:next w:val="Normal"/>
    <w:link w:val="TextoindependienteCar"/>
    <w:rsid w:val="00D07501"/>
    <w:pPr>
      <w:autoSpaceDE w:val="0"/>
      <w:autoSpaceDN w:val="0"/>
      <w:adjustRightInd w:val="0"/>
    </w:pPr>
    <w:rPr>
      <w:sz w:val="24"/>
      <w:szCs w:val="24"/>
      <w:lang w:bidi="ar-SA"/>
    </w:rPr>
  </w:style>
  <w:style w:type="character" w:customStyle="1" w:styleId="TextoindependienteCar">
    <w:name w:val="Texto independiente Car"/>
    <w:basedOn w:val="Fuentedeprrafopredeter"/>
    <w:link w:val="Textoindependiente"/>
    <w:rsid w:val="00D07501"/>
    <w:rPr>
      <w:rFonts w:ascii="Calibri" w:eastAsia="Times New Roman" w:hAnsi="Calibri" w:cs="Times New Roman"/>
      <w:sz w:val="24"/>
      <w:szCs w:val="24"/>
      <w:lang w:val="en-US"/>
    </w:rPr>
  </w:style>
  <w:style w:type="paragraph" w:styleId="TDC1">
    <w:name w:val="toc 1"/>
    <w:basedOn w:val="Normal"/>
    <w:next w:val="Normal"/>
    <w:link w:val="TDC1Car"/>
    <w:autoRedefine/>
    <w:uiPriority w:val="39"/>
    <w:unhideWhenUsed/>
    <w:qFormat/>
    <w:rsid w:val="00CB413F"/>
    <w:pPr>
      <w:tabs>
        <w:tab w:val="left" w:pos="284"/>
        <w:tab w:val="right" w:leader="dot" w:pos="8493"/>
      </w:tabs>
      <w:spacing w:before="120" w:after="120"/>
      <w:jc w:val="left"/>
    </w:pPr>
    <w:rPr>
      <w:rFonts w:asciiTheme="minorHAnsi" w:hAnsiTheme="minorHAnsi"/>
      <w:b/>
      <w:bCs/>
      <w:caps/>
      <w:noProof/>
      <w:spacing w:val="15"/>
      <w:sz w:val="24"/>
      <w:szCs w:val="24"/>
    </w:rPr>
  </w:style>
  <w:style w:type="paragraph" w:styleId="TDC2">
    <w:name w:val="toc 2"/>
    <w:basedOn w:val="Normal"/>
    <w:next w:val="Normal"/>
    <w:autoRedefine/>
    <w:uiPriority w:val="39"/>
    <w:unhideWhenUsed/>
    <w:qFormat/>
    <w:rsid w:val="00462674"/>
    <w:pPr>
      <w:tabs>
        <w:tab w:val="left" w:pos="426"/>
        <w:tab w:val="right" w:leader="dot" w:pos="8493"/>
      </w:tabs>
      <w:spacing w:after="0" w:line="240" w:lineRule="auto"/>
      <w:ind w:hanging="1"/>
      <w:jc w:val="left"/>
    </w:pPr>
    <w:rPr>
      <w:rFonts w:asciiTheme="minorHAnsi" w:hAnsiTheme="minorHAnsi"/>
      <w:b/>
      <w:smallCaps/>
      <w:noProof/>
      <w:sz w:val="24"/>
      <w:szCs w:val="24"/>
      <w:lang w:val="es-ES"/>
    </w:rPr>
  </w:style>
  <w:style w:type="paragraph" w:styleId="TDC3">
    <w:name w:val="toc 3"/>
    <w:basedOn w:val="Normal"/>
    <w:next w:val="Normal"/>
    <w:autoRedefine/>
    <w:uiPriority w:val="39"/>
    <w:unhideWhenUsed/>
    <w:qFormat/>
    <w:rsid w:val="00DA50D6"/>
    <w:pPr>
      <w:tabs>
        <w:tab w:val="right" w:leader="dot" w:pos="8493"/>
      </w:tabs>
      <w:spacing w:after="0"/>
      <w:ind w:left="426"/>
      <w:jc w:val="left"/>
    </w:pPr>
    <w:rPr>
      <w:rFonts w:asciiTheme="minorHAnsi" w:hAnsiTheme="minorHAnsi"/>
      <w:i/>
      <w:iCs/>
    </w:rPr>
  </w:style>
  <w:style w:type="character" w:customStyle="1" w:styleId="TDC1Car">
    <w:name w:val="TDC 1 Car"/>
    <w:link w:val="TDC1"/>
    <w:uiPriority w:val="39"/>
    <w:rsid w:val="00CB413F"/>
    <w:rPr>
      <w:rFonts w:eastAsia="Times New Roman" w:cs="Times New Roman"/>
      <w:b/>
      <w:bCs/>
      <w:caps/>
      <w:noProof/>
      <w:spacing w:val="15"/>
      <w:sz w:val="24"/>
      <w:szCs w:val="24"/>
      <w:lang w:val="en-US" w:bidi="en-US"/>
    </w:rPr>
  </w:style>
  <w:style w:type="paragraph" w:styleId="Textosinformato">
    <w:name w:val="Plain Text"/>
    <w:basedOn w:val="Normal"/>
    <w:link w:val="TextosinformatoCar"/>
    <w:rsid w:val="00D07501"/>
    <w:rPr>
      <w:rFonts w:ascii="Courier New" w:hAnsi="Courier New"/>
      <w:lang w:val="es-ES" w:eastAsia="es-ES" w:bidi="ar-SA"/>
    </w:rPr>
  </w:style>
  <w:style w:type="character" w:customStyle="1" w:styleId="TextosinformatoCar">
    <w:name w:val="Texto sin formato Car"/>
    <w:basedOn w:val="Fuentedeprrafopredeter"/>
    <w:link w:val="Textosinformato"/>
    <w:rsid w:val="00D07501"/>
    <w:rPr>
      <w:rFonts w:ascii="Courier New" w:eastAsia="Times New Roman" w:hAnsi="Courier New" w:cs="Times New Roman"/>
      <w:sz w:val="20"/>
      <w:szCs w:val="20"/>
      <w:lang w:eastAsia="es-ES"/>
    </w:rPr>
  </w:style>
  <w:style w:type="paragraph" w:customStyle="1" w:styleId="Default">
    <w:name w:val="Default"/>
    <w:rsid w:val="00D07501"/>
    <w:pPr>
      <w:autoSpaceDE w:val="0"/>
      <w:autoSpaceDN w:val="0"/>
      <w:adjustRightInd w:val="0"/>
      <w:spacing w:before="200"/>
      <w:jc w:val="both"/>
    </w:pPr>
    <w:rPr>
      <w:rFonts w:ascii="Verdana" w:eastAsia="Times New Roman" w:hAnsi="Verdana" w:cs="Verdana"/>
      <w:color w:val="000000"/>
      <w:sz w:val="24"/>
      <w:szCs w:val="24"/>
      <w:lang w:eastAsia="es-ES"/>
    </w:rPr>
  </w:style>
  <w:style w:type="paragraph" w:styleId="Textoindependiente3">
    <w:name w:val="Body Text 3"/>
    <w:basedOn w:val="Normal"/>
    <w:link w:val="Textoindependiente3Car"/>
    <w:rsid w:val="00D07501"/>
    <w:pPr>
      <w:spacing w:after="120"/>
    </w:pPr>
    <w:rPr>
      <w:sz w:val="16"/>
      <w:szCs w:val="16"/>
    </w:rPr>
  </w:style>
  <w:style w:type="character" w:customStyle="1" w:styleId="Textoindependiente3Car">
    <w:name w:val="Texto independiente 3 Car"/>
    <w:basedOn w:val="Fuentedeprrafopredeter"/>
    <w:link w:val="Textoindependiente3"/>
    <w:rsid w:val="00D07501"/>
    <w:rPr>
      <w:rFonts w:ascii="Calibri" w:eastAsia="Times New Roman" w:hAnsi="Calibri" w:cs="Times New Roman"/>
      <w:sz w:val="16"/>
      <w:szCs w:val="16"/>
      <w:lang w:val="en-US" w:bidi="en-US"/>
    </w:rPr>
  </w:style>
  <w:style w:type="paragraph" w:styleId="Textonotapie">
    <w:name w:val="footnote text"/>
    <w:basedOn w:val="Normal"/>
    <w:link w:val="TextonotapieCar"/>
    <w:rsid w:val="00D023B9"/>
    <w:pPr>
      <w:spacing w:after="60" w:line="360" w:lineRule="auto"/>
    </w:pPr>
    <w:rPr>
      <w:b/>
      <w:i/>
      <w:color w:val="262626" w:themeColor="text1" w:themeTint="D9"/>
      <w:sz w:val="22"/>
      <w:lang w:val="es-ES_tradnl"/>
    </w:rPr>
  </w:style>
  <w:style w:type="character" w:customStyle="1" w:styleId="TextonotapieCar">
    <w:name w:val="Texto nota pie Car"/>
    <w:basedOn w:val="Fuentedeprrafopredeter"/>
    <w:link w:val="Textonotapie"/>
    <w:rsid w:val="00D023B9"/>
    <w:rPr>
      <w:rFonts w:ascii="Calibri" w:eastAsia="Times New Roman" w:hAnsi="Calibri" w:cs="Times New Roman"/>
      <w:b/>
      <w:i/>
      <w:color w:val="262626" w:themeColor="text1" w:themeTint="D9"/>
      <w:szCs w:val="20"/>
      <w:lang w:val="es-ES_tradnl" w:bidi="en-US"/>
    </w:rPr>
  </w:style>
  <w:style w:type="character" w:styleId="Refdenotaalpie">
    <w:name w:val="footnote reference"/>
    <w:rsid w:val="00D07501"/>
    <w:rPr>
      <w:vertAlign w:val="superscript"/>
    </w:rPr>
  </w:style>
  <w:style w:type="paragraph" w:styleId="Piedepgina">
    <w:name w:val="footer"/>
    <w:basedOn w:val="Normal"/>
    <w:link w:val="PiedepginaCar"/>
    <w:uiPriority w:val="99"/>
    <w:rsid w:val="00D07501"/>
    <w:pPr>
      <w:tabs>
        <w:tab w:val="center" w:pos="4419"/>
        <w:tab w:val="right" w:pos="8838"/>
      </w:tabs>
      <w:spacing w:after="120" w:line="360" w:lineRule="auto"/>
    </w:pPr>
    <w:rPr>
      <w:lang w:val="es-ES_tradnl"/>
    </w:rPr>
  </w:style>
  <w:style w:type="character" w:customStyle="1" w:styleId="PiedepginaCar">
    <w:name w:val="Pie de página Car"/>
    <w:basedOn w:val="Fuentedeprrafopredeter"/>
    <w:link w:val="Piedepgina"/>
    <w:uiPriority w:val="99"/>
    <w:rsid w:val="00D07501"/>
    <w:rPr>
      <w:rFonts w:ascii="Calibri" w:eastAsia="Times New Roman" w:hAnsi="Calibri" w:cs="Times New Roman"/>
      <w:sz w:val="20"/>
      <w:szCs w:val="20"/>
      <w:lang w:val="es-ES_tradnl" w:bidi="en-US"/>
    </w:rPr>
  </w:style>
  <w:style w:type="paragraph" w:customStyle="1" w:styleId="Prrafodelista1">
    <w:name w:val="Párrafo de lista1"/>
    <w:basedOn w:val="Normal"/>
    <w:rsid w:val="00D07501"/>
    <w:pPr>
      <w:ind w:left="720"/>
    </w:pPr>
    <w:rPr>
      <w:sz w:val="22"/>
      <w:szCs w:val="22"/>
    </w:rPr>
  </w:style>
  <w:style w:type="character" w:styleId="Hipervnculo">
    <w:name w:val="Hyperlink"/>
    <w:uiPriority w:val="99"/>
    <w:rsid w:val="00D07501"/>
    <w:rPr>
      <w:rFonts w:cs="Times New Roman"/>
      <w:color w:val="0000FF"/>
      <w:u w:val="single"/>
    </w:rPr>
  </w:style>
  <w:style w:type="paragraph" w:customStyle="1" w:styleId="Sinespaciado1">
    <w:name w:val="Sin espaciado1"/>
    <w:rsid w:val="00D07501"/>
    <w:pPr>
      <w:spacing w:before="200"/>
      <w:jc w:val="both"/>
    </w:pPr>
    <w:rPr>
      <w:rFonts w:ascii="Calibri" w:eastAsia="Times New Roman" w:hAnsi="Calibri" w:cs="Times New Roman"/>
      <w:lang w:val="en-US"/>
    </w:rPr>
  </w:style>
  <w:style w:type="character" w:customStyle="1" w:styleId="byline">
    <w:name w:val="byline"/>
    <w:rsid w:val="00D07501"/>
    <w:rPr>
      <w:rFonts w:cs="Times New Roman"/>
    </w:rPr>
  </w:style>
  <w:style w:type="paragraph" w:customStyle="1" w:styleId="pj">
    <w:name w:val="pj"/>
    <w:basedOn w:val="Normal"/>
    <w:rsid w:val="00D07501"/>
    <w:pPr>
      <w:spacing w:before="100" w:beforeAutospacing="1" w:after="100" w:afterAutospacing="1"/>
    </w:pPr>
    <w:rPr>
      <w:rFonts w:eastAsia="Calibri"/>
    </w:rPr>
  </w:style>
  <w:style w:type="character" w:styleId="Hipervnculovisitado">
    <w:name w:val="FollowedHyperlink"/>
    <w:rsid w:val="00D07501"/>
    <w:rPr>
      <w:color w:val="800080"/>
      <w:u w:val="single"/>
    </w:rPr>
  </w:style>
  <w:style w:type="character" w:customStyle="1" w:styleId="a">
    <w:name w:val="a"/>
    <w:basedOn w:val="Fuentedeprrafopredeter"/>
    <w:rsid w:val="00D07501"/>
  </w:style>
  <w:style w:type="paragraph" w:styleId="Encabezado">
    <w:name w:val="header"/>
    <w:basedOn w:val="Normal"/>
    <w:link w:val="EncabezadoCar"/>
    <w:uiPriority w:val="99"/>
    <w:rsid w:val="00D07501"/>
    <w:pPr>
      <w:tabs>
        <w:tab w:val="center" w:pos="4419"/>
        <w:tab w:val="right" w:pos="8838"/>
      </w:tabs>
    </w:pPr>
    <w:rPr>
      <w:sz w:val="24"/>
      <w:szCs w:val="24"/>
      <w:lang w:val="es-ES" w:eastAsia="es-ES" w:bidi="ar-SA"/>
    </w:rPr>
  </w:style>
  <w:style w:type="character" w:customStyle="1" w:styleId="EncabezadoCar">
    <w:name w:val="Encabezado Car"/>
    <w:basedOn w:val="Fuentedeprrafopredeter"/>
    <w:link w:val="Encabezado"/>
    <w:uiPriority w:val="99"/>
    <w:rsid w:val="00D07501"/>
    <w:rPr>
      <w:rFonts w:ascii="Calibri" w:eastAsia="Times New Roman" w:hAnsi="Calibri" w:cs="Times New Roman"/>
      <w:sz w:val="24"/>
      <w:szCs w:val="24"/>
      <w:lang w:eastAsia="es-ES"/>
    </w:rPr>
  </w:style>
  <w:style w:type="paragraph" w:styleId="Textonotaalfinal">
    <w:name w:val="endnote text"/>
    <w:basedOn w:val="Normal"/>
    <w:link w:val="TextonotaalfinalCar"/>
    <w:rsid w:val="00D07501"/>
    <w:rPr>
      <w:lang w:val="es-ES" w:eastAsia="es-ES" w:bidi="ar-SA"/>
    </w:rPr>
  </w:style>
  <w:style w:type="character" w:customStyle="1" w:styleId="TextonotaalfinalCar">
    <w:name w:val="Texto nota al final Car"/>
    <w:basedOn w:val="Fuentedeprrafopredeter"/>
    <w:link w:val="Textonotaalfinal"/>
    <w:rsid w:val="00D07501"/>
    <w:rPr>
      <w:rFonts w:ascii="Calibri" w:eastAsia="Times New Roman" w:hAnsi="Calibri" w:cs="Times New Roman"/>
      <w:sz w:val="20"/>
      <w:szCs w:val="20"/>
      <w:lang w:eastAsia="es-ES"/>
    </w:rPr>
  </w:style>
  <w:style w:type="character" w:styleId="Refdenotaalfinal">
    <w:name w:val="endnote reference"/>
    <w:rsid w:val="00D07501"/>
    <w:rPr>
      <w:vertAlign w:val="superscript"/>
    </w:rPr>
  </w:style>
  <w:style w:type="character" w:customStyle="1" w:styleId="hps">
    <w:name w:val="hps"/>
    <w:basedOn w:val="Fuentedeprrafopredeter"/>
    <w:rsid w:val="00D07501"/>
  </w:style>
  <w:style w:type="character" w:customStyle="1" w:styleId="notranslate">
    <w:name w:val="notranslate"/>
    <w:basedOn w:val="Fuentedeprrafopredeter"/>
    <w:rsid w:val="00D07501"/>
  </w:style>
  <w:style w:type="character" w:customStyle="1" w:styleId="nw">
    <w:name w:val="nw"/>
    <w:basedOn w:val="Fuentedeprrafopredeter"/>
    <w:rsid w:val="00D07501"/>
  </w:style>
  <w:style w:type="paragraph" w:customStyle="1" w:styleId="pl">
    <w:name w:val="pl"/>
    <w:basedOn w:val="Normal"/>
    <w:rsid w:val="00D07501"/>
    <w:pPr>
      <w:spacing w:before="100" w:beforeAutospacing="1" w:after="100" w:afterAutospacing="1"/>
    </w:pPr>
  </w:style>
  <w:style w:type="character" w:customStyle="1" w:styleId="ib">
    <w:name w:val="ib"/>
    <w:basedOn w:val="Fuentedeprrafopredeter"/>
    <w:rsid w:val="00D07501"/>
  </w:style>
  <w:style w:type="character" w:customStyle="1" w:styleId="fullpost">
    <w:name w:val="fullpost"/>
    <w:basedOn w:val="Fuentedeprrafopredeter"/>
    <w:rsid w:val="00D07501"/>
  </w:style>
  <w:style w:type="character" w:customStyle="1" w:styleId="txtnormal">
    <w:name w:val="txtnormal"/>
    <w:basedOn w:val="Fuentedeprrafopredeter"/>
    <w:rsid w:val="00D07501"/>
  </w:style>
  <w:style w:type="paragraph" w:styleId="Prrafodelista">
    <w:name w:val="List Paragraph"/>
    <w:basedOn w:val="Normal"/>
    <w:uiPriority w:val="34"/>
    <w:qFormat/>
    <w:rsid w:val="00D07501"/>
    <w:pPr>
      <w:ind w:left="720"/>
      <w:contextualSpacing/>
    </w:pPr>
  </w:style>
  <w:style w:type="character" w:customStyle="1" w:styleId="ilad">
    <w:name w:val="il_ad"/>
    <w:basedOn w:val="Fuentedeprrafopredeter"/>
    <w:rsid w:val="00D07501"/>
  </w:style>
  <w:style w:type="character" w:customStyle="1" w:styleId="addthisseparator">
    <w:name w:val="addthis_separator"/>
    <w:basedOn w:val="Fuentedeprrafopredeter"/>
    <w:rsid w:val="00D07501"/>
  </w:style>
  <w:style w:type="paragraph" w:customStyle="1" w:styleId="Figura">
    <w:name w:val="Figura"/>
    <w:basedOn w:val="Normal"/>
    <w:link w:val="FiguraCar"/>
    <w:qFormat/>
    <w:rsid w:val="00D07501"/>
    <w:pPr>
      <w:widowControl w:val="0"/>
      <w:adjustRightInd w:val="0"/>
      <w:spacing w:line="360" w:lineRule="atLeast"/>
      <w:jc w:val="center"/>
      <w:textAlignment w:val="baseline"/>
    </w:pPr>
    <w:rPr>
      <w:b/>
    </w:rPr>
  </w:style>
  <w:style w:type="character" w:customStyle="1" w:styleId="FiguraCar">
    <w:name w:val="Figura Car"/>
    <w:basedOn w:val="Fuentedeprrafopredeter"/>
    <w:link w:val="Figura"/>
    <w:rsid w:val="00D07501"/>
    <w:rPr>
      <w:rFonts w:ascii="Calibri" w:eastAsia="Times New Roman" w:hAnsi="Calibri" w:cs="Times New Roman"/>
      <w:b/>
      <w:sz w:val="20"/>
      <w:szCs w:val="20"/>
      <w:lang w:val="en-US" w:bidi="en-US"/>
    </w:rPr>
  </w:style>
  <w:style w:type="paragraph" w:styleId="Sinespaciado">
    <w:name w:val="No Spacing"/>
    <w:basedOn w:val="Normal"/>
    <w:link w:val="SinespaciadoCar"/>
    <w:uiPriority w:val="1"/>
    <w:qFormat/>
    <w:rsid w:val="00D07501"/>
    <w:pPr>
      <w:spacing w:after="0" w:line="240" w:lineRule="auto"/>
    </w:pPr>
  </w:style>
  <w:style w:type="paragraph" w:styleId="Sangra2detindependiente">
    <w:name w:val="Body Text Indent 2"/>
    <w:basedOn w:val="Normal"/>
    <w:link w:val="Sangra2detindependienteCar"/>
    <w:rsid w:val="00D07501"/>
    <w:pPr>
      <w:spacing w:after="120" w:line="480" w:lineRule="auto"/>
      <w:ind w:left="283"/>
    </w:pPr>
  </w:style>
  <w:style w:type="character" w:customStyle="1" w:styleId="Sangra2detindependienteCar">
    <w:name w:val="Sangría 2 de t. independiente Car"/>
    <w:basedOn w:val="Fuentedeprrafopredeter"/>
    <w:link w:val="Sangra2detindependiente"/>
    <w:rsid w:val="00D07501"/>
    <w:rPr>
      <w:rFonts w:ascii="Calibri" w:eastAsia="Times New Roman" w:hAnsi="Calibri" w:cs="Times New Roman"/>
      <w:sz w:val="20"/>
      <w:szCs w:val="20"/>
      <w:lang w:val="en-US" w:bidi="en-US"/>
    </w:rPr>
  </w:style>
  <w:style w:type="paragraph" w:styleId="Epgrafe">
    <w:name w:val="caption"/>
    <w:basedOn w:val="Normal"/>
    <w:next w:val="Normal"/>
    <w:uiPriority w:val="35"/>
    <w:unhideWhenUsed/>
    <w:qFormat/>
    <w:rsid w:val="00D07501"/>
    <w:rPr>
      <w:b/>
      <w:bCs/>
      <w:caps/>
      <w:sz w:val="16"/>
      <w:szCs w:val="18"/>
    </w:rPr>
  </w:style>
  <w:style w:type="paragraph" w:styleId="Ttulo">
    <w:name w:val="Title"/>
    <w:basedOn w:val="Normal"/>
    <w:next w:val="Normal"/>
    <w:link w:val="TtuloCar"/>
    <w:uiPriority w:val="10"/>
    <w:qFormat/>
    <w:rsid w:val="00D07501"/>
    <w:pPr>
      <w:pBdr>
        <w:top w:val="single" w:sz="12" w:space="1" w:color="C0504D"/>
      </w:pBdr>
      <w:spacing w:line="240" w:lineRule="auto"/>
      <w:jc w:val="right"/>
    </w:pPr>
    <w:rPr>
      <w:smallCaps/>
      <w:sz w:val="48"/>
      <w:szCs w:val="48"/>
    </w:rPr>
  </w:style>
  <w:style w:type="character" w:customStyle="1" w:styleId="TtuloCar">
    <w:name w:val="Título Car"/>
    <w:basedOn w:val="Fuentedeprrafopredeter"/>
    <w:link w:val="Ttulo"/>
    <w:uiPriority w:val="10"/>
    <w:rsid w:val="00D07501"/>
    <w:rPr>
      <w:rFonts w:ascii="Calibri" w:eastAsia="Times New Roman" w:hAnsi="Calibri" w:cs="Times New Roman"/>
      <w:smallCaps/>
      <w:sz w:val="48"/>
      <w:szCs w:val="48"/>
      <w:lang w:val="en-US" w:bidi="en-US"/>
    </w:rPr>
  </w:style>
  <w:style w:type="paragraph" w:styleId="Subttulo">
    <w:name w:val="Subtitle"/>
    <w:basedOn w:val="Normal"/>
    <w:next w:val="Normal"/>
    <w:link w:val="SubttuloCar"/>
    <w:uiPriority w:val="11"/>
    <w:qFormat/>
    <w:rsid w:val="00D07501"/>
    <w:pPr>
      <w:spacing w:after="720" w:line="240" w:lineRule="auto"/>
      <w:jc w:val="right"/>
    </w:pPr>
    <w:rPr>
      <w:rFonts w:ascii="Cambria" w:hAnsi="Cambria"/>
      <w:szCs w:val="22"/>
    </w:rPr>
  </w:style>
  <w:style w:type="character" w:customStyle="1" w:styleId="SubttuloCar">
    <w:name w:val="Subtítulo Car"/>
    <w:basedOn w:val="Fuentedeprrafopredeter"/>
    <w:link w:val="Subttulo"/>
    <w:uiPriority w:val="11"/>
    <w:rsid w:val="00D07501"/>
    <w:rPr>
      <w:rFonts w:ascii="Cambria" w:eastAsia="Times New Roman" w:hAnsi="Cambria" w:cs="Times New Roman"/>
      <w:sz w:val="20"/>
      <w:lang w:val="en-US" w:bidi="en-US"/>
    </w:rPr>
  </w:style>
  <w:style w:type="character" w:customStyle="1" w:styleId="SinespaciadoCar">
    <w:name w:val="Sin espaciado Car"/>
    <w:basedOn w:val="Fuentedeprrafopredeter"/>
    <w:link w:val="Sinespaciado"/>
    <w:uiPriority w:val="1"/>
    <w:rsid w:val="00D07501"/>
    <w:rPr>
      <w:rFonts w:ascii="Calibri" w:eastAsia="Times New Roman" w:hAnsi="Calibri" w:cs="Times New Roman"/>
      <w:sz w:val="20"/>
      <w:szCs w:val="20"/>
      <w:lang w:val="en-US" w:bidi="en-US"/>
    </w:rPr>
  </w:style>
  <w:style w:type="paragraph" w:styleId="Cita">
    <w:name w:val="Quote"/>
    <w:basedOn w:val="Normal"/>
    <w:next w:val="Normal"/>
    <w:link w:val="CitaCar"/>
    <w:uiPriority w:val="29"/>
    <w:qFormat/>
    <w:rsid w:val="00B868BF"/>
    <w:rPr>
      <w:b/>
      <w:i/>
      <w:sz w:val="24"/>
    </w:rPr>
  </w:style>
  <w:style w:type="character" w:customStyle="1" w:styleId="CitaCar">
    <w:name w:val="Cita Car"/>
    <w:basedOn w:val="Fuentedeprrafopredeter"/>
    <w:link w:val="Cita"/>
    <w:uiPriority w:val="29"/>
    <w:rsid w:val="00B868BF"/>
    <w:rPr>
      <w:rFonts w:ascii="Calibri" w:eastAsia="Times New Roman" w:hAnsi="Calibri" w:cs="Times New Roman"/>
      <w:b/>
      <w:i/>
      <w:sz w:val="24"/>
      <w:szCs w:val="20"/>
      <w:lang w:val="en-US" w:bidi="en-US"/>
    </w:rPr>
  </w:style>
  <w:style w:type="paragraph" w:styleId="Citadestacada">
    <w:name w:val="Intense Quote"/>
    <w:basedOn w:val="Normal"/>
    <w:next w:val="Normal"/>
    <w:link w:val="CitadestacadaCar"/>
    <w:uiPriority w:val="30"/>
    <w:qFormat/>
    <w:rsid w:val="00D07501"/>
    <w:pPr>
      <w:pBdr>
        <w:top w:val="single" w:sz="8" w:space="10" w:color="943634"/>
        <w:left w:val="single" w:sz="8" w:space="10" w:color="943634"/>
        <w:bottom w:val="single" w:sz="8" w:space="10" w:color="943634"/>
        <w:right w:val="single" w:sz="8" w:space="10" w:color="943634"/>
      </w:pBdr>
      <w:shd w:val="clear" w:color="auto" w:fill="C0504D"/>
      <w:spacing w:before="140" w:after="140"/>
      <w:ind w:left="1440" w:right="1440"/>
    </w:pPr>
    <w:rPr>
      <w:b/>
      <w:i/>
      <w:color w:val="FFFFFF"/>
    </w:rPr>
  </w:style>
  <w:style w:type="character" w:customStyle="1" w:styleId="CitadestacadaCar">
    <w:name w:val="Cita destacada Car"/>
    <w:basedOn w:val="Fuentedeprrafopredeter"/>
    <w:link w:val="Citadestacada"/>
    <w:uiPriority w:val="30"/>
    <w:rsid w:val="00D07501"/>
    <w:rPr>
      <w:rFonts w:ascii="Calibri" w:eastAsia="Times New Roman" w:hAnsi="Calibri" w:cs="Times New Roman"/>
      <w:b/>
      <w:i/>
      <w:color w:val="FFFFFF"/>
      <w:sz w:val="20"/>
      <w:szCs w:val="20"/>
      <w:shd w:val="clear" w:color="auto" w:fill="C0504D"/>
      <w:lang w:val="en-US" w:bidi="en-US"/>
    </w:rPr>
  </w:style>
  <w:style w:type="character" w:styleId="nfasissutil">
    <w:name w:val="Subtle Emphasis"/>
    <w:uiPriority w:val="19"/>
    <w:qFormat/>
    <w:rsid w:val="00D07501"/>
    <w:rPr>
      <w:i/>
    </w:rPr>
  </w:style>
  <w:style w:type="character" w:styleId="nfasisintenso">
    <w:name w:val="Intense Emphasis"/>
    <w:uiPriority w:val="21"/>
    <w:qFormat/>
    <w:rsid w:val="00D07501"/>
    <w:rPr>
      <w:b/>
      <w:i/>
      <w:color w:val="C0504D"/>
      <w:spacing w:val="10"/>
    </w:rPr>
  </w:style>
  <w:style w:type="character" w:styleId="Referenciasutil">
    <w:name w:val="Subtle Reference"/>
    <w:uiPriority w:val="31"/>
    <w:qFormat/>
    <w:rsid w:val="00D07501"/>
    <w:rPr>
      <w:b/>
    </w:rPr>
  </w:style>
  <w:style w:type="character" w:styleId="Referenciaintensa">
    <w:name w:val="Intense Reference"/>
    <w:uiPriority w:val="32"/>
    <w:qFormat/>
    <w:rsid w:val="00D07501"/>
    <w:rPr>
      <w:b/>
      <w:bCs/>
      <w:smallCaps/>
      <w:spacing w:val="5"/>
      <w:sz w:val="22"/>
      <w:szCs w:val="22"/>
      <w:u w:val="single"/>
    </w:rPr>
  </w:style>
  <w:style w:type="character" w:styleId="Ttulodellibro">
    <w:name w:val="Book Title"/>
    <w:uiPriority w:val="33"/>
    <w:qFormat/>
    <w:rsid w:val="00D07501"/>
    <w:rPr>
      <w:rFonts w:ascii="Cambria" w:eastAsia="Times New Roman" w:hAnsi="Cambria" w:cs="Times New Roman"/>
      <w:i/>
      <w:iCs/>
      <w:sz w:val="20"/>
      <w:szCs w:val="20"/>
    </w:rPr>
  </w:style>
  <w:style w:type="paragraph" w:styleId="TtulodeTDC">
    <w:name w:val="TOC Heading"/>
    <w:basedOn w:val="Ttulo1"/>
    <w:next w:val="Normal"/>
    <w:uiPriority w:val="39"/>
    <w:unhideWhenUsed/>
    <w:qFormat/>
    <w:rsid w:val="00D07501"/>
    <w:pPr>
      <w:outlineLvl w:val="9"/>
    </w:pPr>
  </w:style>
  <w:style w:type="paragraph" w:styleId="Textodeglobo">
    <w:name w:val="Balloon Text"/>
    <w:basedOn w:val="Normal"/>
    <w:link w:val="TextodegloboCar"/>
    <w:rsid w:val="00D0750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rsid w:val="00D07501"/>
    <w:rPr>
      <w:rFonts w:ascii="Tahoma" w:eastAsia="Times New Roman" w:hAnsi="Tahoma" w:cs="Tahoma"/>
      <w:sz w:val="16"/>
      <w:szCs w:val="16"/>
      <w:lang w:val="en-US" w:bidi="en-US"/>
    </w:rPr>
  </w:style>
  <w:style w:type="paragraph" w:customStyle="1" w:styleId="Estilo2-MARCAPAIS">
    <w:name w:val="Estilo 2 -MARCA PAIS"/>
    <w:basedOn w:val="Normal"/>
    <w:link w:val="Estilo2-MARCAPAISCar"/>
    <w:autoRedefine/>
    <w:rsid w:val="00D07501"/>
    <w:pPr>
      <w:spacing w:after="0" w:line="240" w:lineRule="auto"/>
    </w:pPr>
    <w:rPr>
      <w:rFonts w:cs="Arial"/>
      <w:b/>
      <w:color w:val="262626"/>
      <w:sz w:val="32"/>
      <w:szCs w:val="24"/>
      <w:lang w:val="es-ES"/>
    </w:rPr>
  </w:style>
  <w:style w:type="paragraph" w:customStyle="1" w:styleId="Estilo22MARCAPAIS">
    <w:name w:val="Estilo2.2 MARCA PAIS"/>
    <w:basedOn w:val="Normal"/>
    <w:link w:val="Estilo22MARCAPAISCar"/>
    <w:rsid w:val="00D07501"/>
    <w:pPr>
      <w:numPr>
        <w:numId w:val="4"/>
      </w:numPr>
      <w:spacing w:after="0" w:line="240" w:lineRule="auto"/>
    </w:pPr>
    <w:rPr>
      <w:rFonts w:cs="Arial"/>
      <w:b/>
      <w:color w:val="404040"/>
      <w:sz w:val="24"/>
      <w:szCs w:val="24"/>
    </w:rPr>
  </w:style>
  <w:style w:type="character" w:customStyle="1" w:styleId="Estilo2-MARCAPAISCar">
    <w:name w:val="Estilo 2 -MARCA PAIS Car"/>
    <w:basedOn w:val="Fuentedeprrafopredeter"/>
    <w:link w:val="Estilo2-MARCAPAIS"/>
    <w:rsid w:val="00D07501"/>
    <w:rPr>
      <w:rFonts w:ascii="Calibri" w:eastAsia="Times New Roman" w:hAnsi="Calibri" w:cs="Arial"/>
      <w:b/>
      <w:color w:val="262626"/>
      <w:sz w:val="32"/>
      <w:szCs w:val="24"/>
      <w:lang w:bidi="en-US"/>
    </w:rPr>
  </w:style>
  <w:style w:type="paragraph" w:customStyle="1" w:styleId="textomarcapais12pt">
    <w:name w:val="texto marca pais 12pt"/>
    <w:basedOn w:val="Normal"/>
    <w:link w:val="textomarcapais12ptCar"/>
    <w:rsid w:val="00D07501"/>
    <w:pPr>
      <w:spacing w:after="0" w:line="240" w:lineRule="auto"/>
    </w:pPr>
    <w:rPr>
      <w:color w:val="404040"/>
      <w:sz w:val="24"/>
      <w:szCs w:val="24"/>
      <w:lang w:val="es-ES"/>
    </w:rPr>
  </w:style>
  <w:style w:type="character" w:customStyle="1" w:styleId="Estilo22MARCAPAISCar">
    <w:name w:val="Estilo2.2 MARCA PAIS Car"/>
    <w:basedOn w:val="Fuentedeprrafopredeter"/>
    <w:link w:val="Estilo22MARCAPAIS"/>
    <w:rsid w:val="00D07501"/>
    <w:rPr>
      <w:rFonts w:ascii="Calibri" w:eastAsia="Times New Roman" w:hAnsi="Calibri" w:cs="Arial"/>
      <w:b/>
      <w:color w:val="404040"/>
      <w:sz w:val="24"/>
      <w:szCs w:val="24"/>
      <w:lang w:val="en-US" w:bidi="en-US"/>
    </w:rPr>
  </w:style>
  <w:style w:type="character" w:customStyle="1" w:styleId="textomarcapais12ptCar">
    <w:name w:val="texto marca pais 12pt Car"/>
    <w:basedOn w:val="Fuentedeprrafopredeter"/>
    <w:link w:val="textomarcapais12pt"/>
    <w:rsid w:val="00D07501"/>
    <w:rPr>
      <w:rFonts w:ascii="Calibri" w:eastAsia="Times New Roman" w:hAnsi="Calibri" w:cs="Times New Roman"/>
      <w:color w:val="404040"/>
      <w:sz w:val="24"/>
      <w:szCs w:val="24"/>
      <w:lang w:bidi="en-US"/>
    </w:rPr>
  </w:style>
  <w:style w:type="numbering" w:customStyle="1" w:styleId="Titulo1">
    <w:name w:val="Titulo 1"/>
    <w:rsid w:val="00D07501"/>
    <w:pPr>
      <w:numPr>
        <w:numId w:val="19"/>
      </w:numPr>
    </w:pPr>
  </w:style>
  <w:style w:type="paragraph" w:styleId="Tabladeilustraciones">
    <w:name w:val="table of figures"/>
    <w:basedOn w:val="Normal"/>
    <w:next w:val="Normal"/>
    <w:uiPriority w:val="99"/>
    <w:rsid w:val="00D07501"/>
    <w:pPr>
      <w:spacing w:after="0"/>
      <w:ind w:left="400" w:hanging="400"/>
      <w:jc w:val="left"/>
    </w:pPr>
    <w:rPr>
      <w:rFonts w:asciiTheme="minorHAnsi" w:hAnsiTheme="minorHAnsi"/>
      <w:caps/>
    </w:rPr>
  </w:style>
  <w:style w:type="table" w:styleId="Tablaconcuadrcula">
    <w:name w:val="Table Grid"/>
    <w:basedOn w:val="Tablanormal"/>
    <w:uiPriority w:val="59"/>
    <w:rsid w:val="00D0750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left">
    <w:name w:val="left"/>
    <w:basedOn w:val="Normal"/>
    <w:rsid w:val="00D07501"/>
    <w:pPr>
      <w:spacing w:before="100" w:beforeAutospacing="1" w:after="100" w:afterAutospacing="1" w:line="240" w:lineRule="auto"/>
    </w:pPr>
    <w:rPr>
      <w:rFonts w:ascii="Times New Roman" w:hAnsi="Times New Roman"/>
      <w:sz w:val="24"/>
      <w:szCs w:val="24"/>
      <w:lang w:val="es-ES" w:eastAsia="es-ES" w:bidi="ar-SA"/>
    </w:rPr>
  </w:style>
  <w:style w:type="paragraph" w:customStyle="1" w:styleId="mp1111">
    <w:name w:val="mp 1111"/>
    <w:basedOn w:val="Ttulo2"/>
    <w:link w:val="mp1111Car"/>
    <w:rsid w:val="00D07501"/>
    <w:pPr>
      <w:numPr>
        <w:numId w:val="29"/>
      </w:numPr>
    </w:pPr>
    <w:rPr>
      <w:i/>
      <w:sz w:val="34"/>
      <w:lang w:val="es-ES"/>
    </w:rPr>
  </w:style>
  <w:style w:type="paragraph" w:customStyle="1" w:styleId="mp2222222">
    <w:name w:val="mp2222222"/>
    <w:basedOn w:val="Estilo22MARCAPAIS"/>
    <w:link w:val="mp2222222Car"/>
    <w:rsid w:val="00D07501"/>
    <w:pPr>
      <w:numPr>
        <w:ilvl w:val="1"/>
        <w:numId w:val="32"/>
      </w:numPr>
    </w:pPr>
    <w:rPr>
      <w:rFonts w:cs="Times New Roman"/>
      <w:caps/>
      <w:color w:val="262626"/>
      <w:spacing w:val="15"/>
      <w:sz w:val="32"/>
      <w:szCs w:val="22"/>
      <w:lang w:val="es-ES"/>
    </w:rPr>
  </w:style>
  <w:style w:type="character" w:customStyle="1" w:styleId="mp1111Car">
    <w:name w:val="mp 1111 Car"/>
    <w:basedOn w:val="Ttulo2Car"/>
    <w:link w:val="mp1111"/>
    <w:rsid w:val="00D07501"/>
    <w:rPr>
      <w:i/>
      <w:sz w:val="34"/>
    </w:rPr>
  </w:style>
  <w:style w:type="paragraph" w:customStyle="1" w:styleId="mp33333">
    <w:name w:val="mp33333"/>
    <w:basedOn w:val="Ttulo3"/>
    <w:link w:val="mp33333Car"/>
    <w:rsid w:val="00D07501"/>
  </w:style>
  <w:style w:type="character" w:customStyle="1" w:styleId="mp2222222Car">
    <w:name w:val="mp2222222 Car"/>
    <w:basedOn w:val="Estilo22MARCAPAISCar"/>
    <w:link w:val="mp2222222"/>
    <w:rsid w:val="00D07501"/>
    <w:rPr>
      <w:rFonts w:cs="Times New Roman"/>
      <w:b/>
      <w:caps/>
      <w:color w:val="262626"/>
      <w:spacing w:val="15"/>
      <w:sz w:val="32"/>
    </w:rPr>
  </w:style>
  <w:style w:type="paragraph" w:customStyle="1" w:styleId="Estilo1MPE">
    <w:name w:val="Estilo1 MPE"/>
    <w:basedOn w:val="mp1111"/>
    <w:link w:val="Estilo1MPECar"/>
    <w:rsid w:val="00D07501"/>
  </w:style>
  <w:style w:type="character" w:customStyle="1" w:styleId="mp33333Car">
    <w:name w:val="mp33333 Car"/>
    <w:basedOn w:val="Ttulo3Car"/>
    <w:link w:val="mp33333"/>
    <w:rsid w:val="00D07501"/>
  </w:style>
  <w:style w:type="paragraph" w:customStyle="1" w:styleId="Estilo2MPE">
    <w:name w:val="Estilo2 MPE"/>
    <w:basedOn w:val="mp2222222"/>
    <w:link w:val="Estilo2MPECar"/>
    <w:rsid w:val="00D07501"/>
    <w:rPr>
      <w:color w:val="FF0000"/>
    </w:rPr>
  </w:style>
  <w:style w:type="character" w:customStyle="1" w:styleId="Estilo1MPECar">
    <w:name w:val="Estilo1 MPE Car"/>
    <w:basedOn w:val="mp1111Car"/>
    <w:link w:val="Estilo1MPE"/>
    <w:rsid w:val="00D07501"/>
  </w:style>
  <w:style w:type="paragraph" w:customStyle="1" w:styleId="Estilo3MPE">
    <w:name w:val="Estilo3 MPE"/>
    <w:basedOn w:val="mp33333"/>
    <w:link w:val="Estilo3MPECar"/>
    <w:rsid w:val="00D07501"/>
  </w:style>
  <w:style w:type="character" w:customStyle="1" w:styleId="Estilo2MPECar">
    <w:name w:val="Estilo2 MPE Car"/>
    <w:basedOn w:val="mp2222222Car"/>
    <w:link w:val="Estilo2MPE"/>
    <w:rsid w:val="00D07501"/>
    <w:rPr>
      <w:color w:val="FF0000"/>
    </w:rPr>
  </w:style>
  <w:style w:type="paragraph" w:customStyle="1" w:styleId="Estilo224444">
    <w:name w:val="Estilo224444"/>
    <w:basedOn w:val="Estilo2MPE"/>
    <w:link w:val="Estilo224444Car"/>
    <w:rsid w:val="00D07501"/>
    <w:rPr>
      <w:color w:val="262626"/>
    </w:rPr>
  </w:style>
  <w:style w:type="character" w:customStyle="1" w:styleId="Estilo3MPECar">
    <w:name w:val="Estilo3 MPE Car"/>
    <w:basedOn w:val="mp33333Car"/>
    <w:link w:val="Estilo3MPE"/>
    <w:rsid w:val="00D07501"/>
  </w:style>
  <w:style w:type="paragraph" w:customStyle="1" w:styleId="Titulo2nn">
    <w:name w:val="Titulo 2 nn"/>
    <w:basedOn w:val="Estilo224444"/>
    <w:link w:val="Titulo2nnCar"/>
    <w:qFormat/>
    <w:rsid w:val="00D07501"/>
  </w:style>
  <w:style w:type="character" w:customStyle="1" w:styleId="Estilo224444Car">
    <w:name w:val="Estilo224444 Car"/>
    <w:basedOn w:val="Estilo2MPECar"/>
    <w:link w:val="Estilo224444"/>
    <w:rsid w:val="00D07501"/>
    <w:rPr>
      <w:color w:val="262626"/>
    </w:rPr>
  </w:style>
  <w:style w:type="paragraph" w:customStyle="1" w:styleId="Titulo1nn">
    <w:name w:val="Titulo1 nn"/>
    <w:basedOn w:val="Ttulo1"/>
    <w:link w:val="Titulo1nnCar"/>
    <w:qFormat/>
    <w:rsid w:val="00D07501"/>
    <w:pPr>
      <w:numPr>
        <w:numId w:val="34"/>
      </w:numPr>
    </w:pPr>
    <w:rPr>
      <w:b/>
      <w:sz w:val="36"/>
      <w:lang w:val="es-ES"/>
    </w:rPr>
  </w:style>
  <w:style w:type="character" w:customStyle="1" w:styleId="Titulo2nnCar">
    <w:name w:val="Titulo 2 nn Car"/>
    <w:basedOn w:val="Estilo224444Car"/>
    <w:link w:val="Titulo2nn"/>
    <w:rsid w:val="00D07501"/>
  </w:style>
  <w:style w:type="paragraph" w:customStyle="1" w:styleId="Titulo2nn00">
    <w:name w:val="Titulo 2nn00"/>
    <w:basedOn w:val="Titulo2nn"/>
    <w:link w:val="Titulo2nn00Car"/>
    <w:rsid w:val="00D07501"/>
  </w:style>
  <w:style w:type="character" w:customStyle="1" w:styleId="Titulo1nnCar">
    <w:name w:val="Titulo1 nn Car"/>
    <w:basedOn w:val="Ttulo1Car"/>
    <w:link w:val="Titulo1nn"/>
    <w:rsid w:val="00D07501"/>
    <w:rPr>
      <w:b/>
      <w:sz w:val="36"/>
    </w:rPr>
  </w:style>
  <w:style w:type="paragraph" w:styleId="TDC4">
    <w:name w:val="toc 4"/>
    <w:basedOn w:val="Normal"/>
    <w:next w:val="Normal"/>
    <w:autoRedefine/>
    <w:rsid w:val="00D07501"/>
    <w:pPr>
      <w:spacing w:after="0"/>
      <w:ind w:left="600"/>
      <w:jc w:val="left"/>
    </w:pPr>
    <w:rPr>
      <w:rFonts w:asciiTheme="minorHAnsi" w:hAnsiTheme="minorHAnsi"/>
      <w:sz w:val="18"/>
      <w:szCs w:val="18"/>
    </w:rPr>
  </w:style>
  <w:style w:type="character" w:customStyle="1" w:styleId="Titulo2nn00Car">
    <w:name w:val="Titulo 2nn00 Car"/>
    <w:basedOn w:val="Titulo2nnCar"/>
    <w:link w:val="Titulo2nn00"/>
    <w:rsid w:val="00D07501"/>
  </w:style>
  <w:style w:type="paragraph" w:styleId="TDC5">
    <w:name w:val="toc 5"/>
    <w:basedOn w:val="Normal"/>
    <w:next w:val="Normal"/>
    <w:autoRedefine/>
    <w:rsid w:val="00D07501"/>
    <w:pPr>
      <w:spacing w:after="0"/>
      <w:ind w:left="800"/>
      <w:jc w:val="left"/>
    </w:pPr>
    <w:rPr>
      <w:rFonts w:asciiTheme="minorHAnsi" w:hAnsiTheme="minorHAnsi"/>
      <w:sz w:val="18"/>
      <w:szCs w:val="18"/>
    </w:rPr>
  </w:style>
  <w:style w:type="paragraph" w:styleId="TDC6">
    <w:name w:val="toc 6"/>
    <w:basedOn w:val="Normal"/>
    <w:next w:val="Normal"/>
    <w:autoRedefine/>
    <w:rsid w:val="00D07501"/>
    <w:pPr>
      <w:spacing w:after="0"/>
      <w:ind w:left="1000"/>
      <w:jc w:val="left"/>
    </w:pPr>
    <w:rPr>
      <w:rFonts w:asciiTheme="minorHAnsi" w:hAnsiTheme="minorHAnsi"/>
      <w:sz w:val="18"/>
      <w:szCs w:val="18"/>
    </w:rPr>
  </w:style>
  <w:style w:type="paragraph" w:styleId="TDC7">
    <w:name w:val="toc 7"/>
    <w:basedOn w:val="Normal"/>
    <w:next w:val="Normal"/>
    <w:autoRedefine/>
    <w:rsid w:val="00D07501"/>
    <w:pPr>
      <w:spacing w:after="0"/>
      <w:ind w:left="1200"/>
      <w:jc w:val="left"/>
    </w:pPr>
    <w:rPr>
      <w:rFonts w:asciiTheme="minorHAnsi" w:hAnsiTheme="minorHAnsi"/>
      <w:sz w:val="18"/>
      <w:szCs w:val="18"/>
    </w:rPr>
  </w:style>
  <w:style w:type="paragraph" w:styleId="TDC8">
    <w:name w:val="toc 8"/>
    <w:basedOn w:val="Normal"/>
    <w:next w:val="Normal"/>
    <w:autoRedefine/>
    <w:rsid w:val="00D07501"/>
    <w:pPr>
      <w:spacing w:after="0"/>
      <w:ind w:left="1400"/>
      <w:jc w:val="left"/>
    </w:pPr>
    <w:rPr>
      <w:rFonts w:asciiTheme="minorHAnsi" w:hAnsiTheme="minorHAnsi"/>
      <w:sz w:val="18"/>
      <w:szCs w:val="18"/>
    </w:rPr>
  </w:style>
  <w:style w:type="paragraph" w:styleId="TDC9">
    <w:name w:val="toc 9"/>
    <w:basedOn w:val="Normal"/>
    <w:next w:val="Normal"/>
    <w:autoRedefine/>
    <w:rsid w:val="00D07501"/>
    <w:pPr>
      <w:spacing w:after="0"/>
      <w:ind w:left="1600"/>
      <w:jc w:val="left"/>
    </w:pPr>
    <w:rPr>
      <w:rFonts w:asciiTheme="minorHAnsi" w:hAnsiTheme="minorHAnsi"/>
      <w:sz w:val="18"/>
      <w:szCs w:val="18"/>
    </w:rPr>
  </w:style>
  <w:style w:type="paragraph" w:styleId="Mapadeldocumento">
    <w:name w:val="Document Map"/>
    <w:basedOn w:val="Normal"/>
    <w:link w:val="MapadeldocumentoCar"/>
    <w:uiPriority w:val="99"/>
    <w:semiHidden/>
    <w:unhideWhenUsed/>
    <w:rsid w:val="008E543C"/>
    <w:pPr>
      <w:spacing w:after="0" w:line="240" w:lineRule="auto"/>
    </w:pPr>
    <w:rPr>
      <w:rFonts w:ascii="Tahoma" w:hAnsi="Tahoma" w:cs="Tahoma"/>
      <w:sz w:val="16"/>
      <w:szCs w:val="16"/>
    </w:rPr>
  </w:style>
  <w:style w:type="character" w:customStyle="1" w:styleId="MapadeldocumentoCar">
    <w:name w:val="Mapa del documento Car"/>
    <w:basedOn w:val="Fuentedeprrafopredeter"/>
    <w:link w:val="Mapadeldocumento"/>
    <w:uiPriority w:val="99"/>
    <w:semiHidden/>
    <w:rsid w:val="008E543C"/>
    <w:rPr>
      <w:rFonts w:ascii="Tahoma" w:eastAsia="Times New Roman" w:hAnsi="Tahoma" w:cs="Tahoma"/>
      <w:sz w:val="16"/>
      <w:szCs w:val="16"/>
      <w:lang w:val="en-US" w:bidi="en-US"/>
    </w:rPr>
  </w:style>
  <w:style w:type="paragraph" w:customStyle="1" w:styleId="main">
    <w:name w:val="main"/>
    <w:basedOn w:val="Normal"/>
    <w:rsid w:val="00E73BEB"/>
    <w:pPr>
      <w:spacing w:before="100" w:beforeAutospacing="1" w:after="100" w:afterAutospacing="1" w:line="240" w:lineRule="auto"/>
      <w:jc w:val="left"/>
    </w:pPr>
    <w:rPr>
      <w:rFonts w:ascii="Times New Roman" w:hAnsi="Times New Roman"/>
      <w:sz w:val="24"/>
      <w:szCs w:val="24"/>
      <w:lang w:val="es-ES" w:eastAsia="es-ES" w:bidi="ar-SA"/>
    </w:rPr>
  </w:style>
  <w:style w:type="character" w:customStyle="1" w:styleId="main2">
    <w:name w:val="main2"/>
    <w:basedOn w:val="Fuentedeprrafopredeter"/>
    <w:rsid w:val="00E73BEB"/>
  </w:style>
  <w:style w:type="character" w:styleId="Nmerodepgina">
    <w:name w:val="page number"/>
    <w:basedOn w:val="Fuentedeprrafopredeter"/>
    <w:rsid w:val="00720DE4"/>
  </w:style>
  <w:style w:type="paragraph" w:customStyle="1" w:styleId="intro">
    <w:name w:val="intro"/>
    <w:basedOn w:val="Normal"/>
    <w:rsid w:val="00870BC4"/>
    <w:pPr>
      <w:spacing w:before="100" w:beforeAutospacing="1" w:after="100" w:afterAutospacing="1" w:line="240" w:lineRule="auto"/>
      <w:jc w:val="left"/>
    </w:pPr>
    <w:rPr>
      <w:rFonts w:ascii="Times New Roman" w:hAnsi="Times New Roman"/>
      <w:sz w:val="24"/>
      <w:szCs w:val="24"/>
      <w:lang w:val="es-EC" w:eastAsia="es-EC" w:bidi="ar-SA"/>
    </w:rPr>
  </w:style>
  <w:style w:type="paragraph" w:customStyle="1" w:styleId="default0">
    <w:name w:val="default"/>
    <w:basedOn w:val="Normal"/>
    <w:rsid w:val="000D6F39"/>
    <w:pPr>
      <w:spacing w:before="100" w:beforeAutospacing="1" w:after="100" w:afterAutospacing="1" w:line="240" w:lineRule="auto"/>
      <w:jc w:val="left"/>
    </w:pPr>
    <w:rPr>
      <w:rFonts w:ascii="Times New Roman" w:hAnsi="Times New Roman"/>
      <w:sz w:val="24"/>
      <w:szCs w:val="24"/>
      <w:lang w:bidi="ar-SA"/>
    </w:rPr>
  </w:style>
  <w:style w:type="paragraph" w:customStyle="1" w:styleId="Informacindecontacto">
    <w:name w:val="Información de contacto"/>
    <w:basedOn w:val="Normal"/>
    <w:qFormat/>
    <w:rsid w:val="00D23334"/>
    <w:pPr>
      <w:spacing w:after="0" w:line="240" w:lineRule="auto"/>
      <w:jc w:val="left"/>
    </w:pPr>
    <w:rPr>
      <w:rFonts w:cs="Calibri"/>
      <w:sz w:val="18"/>
      <w:szCs w:val="24"/>
      <w:lang w:val="es-ES" w:eastAsia="es-ES" w:bidi="ar-SA"/>
    </w:rPr>
  </w:style>
  <w:style w:type="table" w:customStyle="1" w:styleId="Listamedia11">
    <w:name w:val="Lista media 11"/>
    <w:basedOn w:val="Tablanormal"/>
    <w:uiPriority w:val="65"/>
    <w:rsid w:val="007A4041"/>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Listamedia12">
    <w:name w:val="Lista media 12"/>
    <w:basedOn w:val="Tablanormal"/>
    <w:uiPriority w:val="65"/>
    <w:rsid w:val="00374B46"/>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Sombreadoclaro1">
    <w:name w:val="Sombreado claro1"/>
    <w:basedOn w:val="Tablanormal"/>
    <w:uiPriority w:val="60"/>
    <w:rsid w:val="00374B46"/>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s>
</file>

<file path=word/webSettings.xml><?xml version="1.0" encoding="utf-8"?>
<w:webSettings xmlns:r="http://schemas.openxmlformats.org/officeDocument/2006/relationships" xmlns:w="http://schemas.openxmlformats.org/wordprocessingml/2006/main">
  <w:divs>
    <w:div w:id="25370443">
      <w:bodyDiv w:val="1"/>
      <w:marLeft w:val="0"/>
      <w:marRight w:val="0"/>
      <w:marTop w:val="0"/>
      <w:marBottom w:val="0"/>
      <w:divBdr>
        <w:top w:val="none" w:sz="0" w:space="0" w:color="auto"/>
        <w:left w:val="none" w:sz="0" w:space="0" w:color="auto"/>
        <w:bottom w:val="none" w:sz="0" w:space="0" w:color="auto"/>
        <w:right w:val="none" w:sz="0" w:space="0" w:color="auto"/>
      </w:divBdr>
    </w:div>
    <w:div w:id="326979578">
      <w:bodyDiv w:val="1"/>
      <w:marLeft w:val="0"/>
      <w:marRight w:val="0"/>
      <w:marTop w:val="0"/>
      <w:marBottom w:val="0"/>
      <w:divBdr>
        <w:top w:val="none" w:sz="0" w:space="0" w:color="auto"/>
        <w:left w:val="none" w:sz="0" w:space="0" w:color="auto"/>
        <w:bottom w:val="none" w:sz="0" w:space="0" w:color="auto"/>
        <w:right w:val="none" w:sz="0" w:space="0" w:color="auto"/>
      </w:divBdr>
      <w:divsChild>
        <w:div w:id="1787963629">
          <w:marLeft w:val="0"/>
          <w:marRight w:val="0"/>
          <w:marTop w:val="0"/>
          <w:marBottom w:val="0"/>
          <w:divBdr>
            <w:top w:val="none" w:sz="0" w:space="0" w:color="auto"/>
            <w:left w:val="none" w:sz="0" w:space="0" w:color="auto"/>
            <w:bottom w:val="none" w:sz="0" w:space="0" w:color="auto"/>
            <w:right w:val="none" w:sz="0" w:space="0" w:color="auto"/>
          </w:divBdr>
        </w:div>
      </w:divsChild>
    </w:div>
    <w:div w:id="438837141">
      <w:bodyDiv w:val="1"/>
      <w:marLeft w:val="0"/>
      <w:marRight w:val="0"/>
      <w:marTop w:val="0"/>
      <w:marBottom w:val="0"/>
      <w:divBdr>
        <w:top w:val="none" w:sz="0" w:space="0" w:color="auto"/>
        <w:left w:val="none" w:sz="0" w:space="0" w:color="auto"/>
        <w:bottom w:val="none" w:sz="0" w:space="0" w:color="auto"/>
        <w:right w:val="none" w:sz="0" w:space="0" w:color="auto"/>
      </w:divBdr>
    </w:div>
    <w:div w:id="619799768">
      <w:bodyDiv w:val="1"/>
      <w:marLeft w:val="0"/>
      <w:marRight w:val="0"/>
      <w:marTop w:val="0"/>
      <w:marBottom w:val="0"/>
      <w:divBdr>
        <w:top w:val="none" w:sz="0" w:space="0" w:color="auto"/>
        <w:left w:val="none" w:sz="0" w:space="0" w:color="auto"/>
        <w:bottom w:val="none" w:sz="0" w:space="0" w:color="auto"/>
        <w:right w:val="none" w:sz="0" w:space="0" w:color="auto"/>
      </w:divBdr>
    </w:div>
    <w:div w:id="971403779">
      <w:bodyDiv w:val="1"/>
      <w:marLeft w:val="0"/>
      <w:marRight w:val="0"/>
      <w:marTop w:val="0"/>
      <w:marBottom w:val="0"/>
      <w:divBdr>
        <w:top w:val="none" w:sz="0" w:space="0" w:color="auto"/>
        <w:left w:val="none" w:sz="0" w:space="0" w:color="auto"/>
        <w:bottom w:val="none" w:sz="0" w:space="0" w:color="auto"/>
        <w:right w:val="none" w:sz="0" w:space="0" w:color="auto"/>
      </w:divBdr>
    </w:div>
    <w:div w:id="1171794533">
      <w:bodyDiv w:val="1"/>
      <w:marLeft w:val="0"/>
      <w:marRight w:val="0"/>
      <w:marTop w:val="0"/>
      <w:marBottom w:val="0"/>
      <w:divBdr>
        <w:top w:val="none" w:sz="0" w:space="0" w:color="auto"/>
        <w:left w:val="none" w:sz="0" w:space="0" w:color="auto"/>
        <w:bottom w:val="none" w:sz="0" w:space="0" w:color="auto"/>
        <w:right w:val="none" w:sz="0" w:space="0" w:color="auto"/>
      </w:divBdr>
    </w:div>
    <w:div w:id="1522278948">
      <w:bodyDiv w:val="1"/>
      <w:marLeft w:val="0"/>
      <w:marRight w:val="0"/>
      <w:marTop w:val="0"/>
      <w:marBottom w:val="0"/>
      <w:divBdr>
        <w:top w:val="none" w:sz="0" w:space="0" w:color="auto"/>
        <w:left w:val="none" w:sz="0" w:space="0" w:color="auto"/>
        <w:bottom w:val="none" w:sz="0" w:space="0" w:color="auto"/>
        <w:right w:val="none" w:sz="0" w:space="0" w:color="auto"/>
      </w:divBdr>
    </w:div>
    <w:div w:id="1727756281">
      <w:bodyDiv w:val="1"/>
      <w:marLeft w:val="0"/>
      <w:marRight w:val="0"/>
      <w:marTop w:val="0"/>
      <w:marBottom w:val="0"/>
      <w:divBdr>
        <w:top w:val="none" w:sz="0" w:space="0" w:color="auto"/>
        <w:left w:val="none" w:sz="0" w:space="0" w:color="auto"/>
        <w:bottom w:val="none" w:sz="0" w:space="0" w:color="auto"/>
        <w:right w:val="none" w:sz="0" w:space="0" w:color="auto"/>
      </w:divBdr>
    </w:div>
    <w:div w:id="1732534375">
      <w:bodyDiv w:val="1"/>
      <w:marLeft w:val="0"/>
      <w:marRight w:val="0"/>
      <w:marTop w:val="0"/>
      <w:marBottom w:val="0"/>
      <w:divBdr>
        <w:top w:val="none" w:sz="0" w:space="0" w:color="auto"/>
        <w:left w:val="none" w:sz="0" w:space="0" w:color="auto"/>
        <w:bottom w:val="none" w:sz="0" w:space="0" w:color="auto"/>
        <w:right w:val="none" w:sz="0" w:space="0" w:color="auto"/>
      </w:divBdr>
    </w:div>
    <w:div w:id="2044286496">
      <w:bodyDiv w:val="1"/>
      <w:marLeft w:val="0"/>
      <w:marRight w:val="0"/>
      <w:marTop w:val="0"/>
      <w:marBottom w:val="0"/>
      <w:divBdr>
        <w:top w:val="none" w:sz="0" w:space="0" w:color="auto"/>
        <w:left w:val="none" w:sz="0" w:space="0" w:color="auto"/>
        <w:bottom w:val="none" w:sz="0" w:space="0" w:color="auto"/>
        <w:right w:val="none" w:sz="0" w:space="0" w:color="auto"/>
      </w:divBdr>
    </w:div>
    <w:div w:id="21369475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hyperlink" Target="http://www.eluniverso.com/publicidad/publicidadImpresa_revistas.htm" TargetMode="External"/><Relationship Id="rId21" Type="http://schemas.openxmlformats.org/officeDocument/2006/relationships/hyperlink" Target="http://www.esan.edu.pe/cgi-bin/mt/mt-cp.fcgi?__mode=view&amp;blog_id=11&amp;id=888" TargetMode="External"/><Relationship Id="rId42" Type="http://schemas.openxmlformats.org/officeDocument/2006/relationships/image" Target="media/image23.png"/><Relationship Id="rId47" Type="http://schemas.openxmlformats.org/officeDocument/2006/relationships/chart" Target="charts/chart5.xml"/><Relationship Id="rId63" Type="http://schemas.openxmlformats.org/officeDocument/2006/relationships/image" Target="media/image32.jpeg"/><Relationship Id="rId68" Type="http://schemas.openxmlformats.org/officeDocument/2006/relationships/image" Target="media/image37.jpeg"/><Relationship Id="rId84" Type="http://schemas.openxmlformats.org/officeDocument/2006/relationships/image" Target="media/image53.jpeg"/><Relationship Id="rId89" Type="http://schemas.openxmlformats.org/officeDocument/2006/relationships/image" Target="media/image58.jpeg"/><Relationship Id="rId112" Type="http://schemas.openxmlformats.org/officeDocument/2006/relationships/hyperlink" Target="http://www.telegrafo.com.ec/index.php?option=com_zoo&amp;task=item&amp;item_id=28819&amp;Itemid=29" TargetMode="External"/><Relationship Id="rId133" Type="http://schemas.openxmlformats.org/officeDocument/2006/relationships/image" Target="media/image90.png"/><Relationship Id="rId138" Type="http://schemas.openxmlformats.org/officeDocument/2006/relationships/image" Target="media/image95.jpeg"/><Relationship Id="rId16" Type="http://schemas.openxmlformats.org/officeDocument/2006/relationships/footer" Target="footer5.xml"/><Relationship Id="rId107" Type="http://schemas.openxmlformats.org/officeDocument/2006/relationships/image" Target="media/image76.jpeg"/><Relationship Id="rId11" Type="http://schemas.openxmlformats.org/officeDocument/2006/relationships/footer" Target="footer2.xml"/><Relationship Id="rId32" Type="http://schemas.openxmlformats.org/officeDocument/2006/relationships/image" Target="media/image16.png"/><Relationship Id="rId37" Type="http://schemas.openxmlformats.org/officeDocument/2006/relationships/hyperlink" Target="http://www.turismo.gob.ec/index.php?option=com_content&amp;view=article&amp;id=4230:globo-ecuador-ama-la-vida-presente-en-las-ferias-quitumbe-y-la-carolina-&amp;catid=292:noticias-2011&amp;Itemid=154" TargetMode="External"/><Relationship Id="rId53" Type="http://schemas.openxmlformats.org/officeDocument/2006/relationships/chart" Target="charts/chart11.xml"/><Relationship Id="rId58" Type="http://schemas.openxmlformats.org/officeDocument/2006/relationships/image" Target="media/image27.jpeg"/><Relationship Id="rId74" Type="http://schemas.openxmlformats.org/officeDocument/2006/relationships/image" Target="media/image43.jpeg"/><Relationship Id="rId79" Type="http://schemas.openxmlformats.org/officeDocument/2006/relationships/image" Target="media/image48.jpeg"/><Relationship Id="rId102" Type="http://schemas.openxmlformats.org/officeDocument/2006/relationships/image" Target="media/image71.jpeg"/><Relationship Id="rId123" Type="http://schemas.openxmlformats.org/officeDocument/2006/relationships/image" Target="media/image80.png"/><Relationship Id="rId128" Type="http://schemas.openxmlformats.org/officeDocument/2006/relationships/image" Target="media/image85.jpeg"/><Relationship Id="rId144" Type="http://schemas.openxmlformats.org/officeDocument/2006/relationships/image" Target="media/image101.jpeg"/><Relationship Id="rId5" Type="http://schemas.openxmlformats.org/officeDocument/2006/relationships/webSettings" Target="webSettings.xml"/><Relationship Id="rId90" Type="http://schemas.openxmlformats.org/officeDocument/2006/relationships/image" Target="media/image59.jpeg"/><Relationship Id="rId95" Type="http://schemas.openxmlformats.org/officeDocument/2006/relationships/image" Target="media/image64.jpeg"/><Relationship Id="rId22" Type="http://schemas.openxmlformats.org/officeDocument/2006/relationships/image" Target="media/image7.png"/><Relationship Id="rId27" Type="http://schemas.openxmlformats.org/officeDocument/2006/relationships/footer" Target="footer6.xml"/><Relationship Id="rId43" Type="http://schemas.openxmlformats.org/officeDocument/2006/relationships/chart" Target="charts/chart1.xml"/><Relationship Id="rId48" Type="http://schemas.openxmlformats.org/officeDocument/2006/relationships/chart" Target="charts/chart6.xml"/><Relationship Id="rId64" Type="http://schemas.openxmlformats.org/officeDocument/2006/relationships/image" Target="media/image33.jpeg"/><Relationship Id="rId69" Type="http://schemas.openxmlformats.org/officeDocument/2006/relationships/image" Target="media/image38.jpeg"/><Relationship Id="rId113" Type="http://schemas.openxmlformats.org/officeDocument/2006/relationships/hyperlink" Target="http://www.futurebrand.blogspot.com/" TargetMode="External"/><Relationship Id="rId118" Type="http://schemas.openxmlformats.org/officeDocument/2006/relationships/hyperlink" Target="http://www.expoplaza.ec/" TargetMode="External"/><Relationship Id="rId134" Type="http://schemas.openxmlformats.org/officeDocument/2006/relationships/image" Target="media/image91.png"/><Relationship Id="rId139" Type="http://schemas.openxmlformats.org/officeDocument/2006/relationships/image" Target="media/image96.jpeg"/><Relationship Id="rId80" Type="http://schemas.openxmlformats.org/officeDocument/2006/relationships/image" Target="media/image49.jpeg"/><Relationship Id="rId85" Type="http://schemas.openxmlformats.org/officeDocument/2006/relationships/image" Target="media/image54.jpeg"/><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3.png"/><Relationship Id="rId25" Type="http://schemas.openxmlformats.org/officeDocument/2006/relationships/image" Target="media/image10.png"/><Relationship Id="rId33" Type="http://schemas.openxmlformats.org/officeDocument/2006/relationships/image" Target="media/image17.png"/><Relationship Id="rId38" Type="http://schemas.openxmlformats.org/officeDocument/2006/relationships/hyperlink" Target="http://www.marcapaisecuador.com" TargetMode="External"/><Relationship Id="rId46" Type="http://schemas.openxmlformats.org/officeDocument/2006/relationships/chart" Target="charts/chart4.xml"/><Relationship Id="rId59" Type="http://schemas.openxmlformats.org/officeDocument/2006/relationships/image" Target="media/image28.jpeg"/><Relationship Id="rId67" Type="http://schemas.openxmlformats.org/officeDocument/2006/relationships/image" Target="media/image36.jpeg"/><Relationship Id="rId103" Type="http://schemas.openxmlformats.org/officeDocument/2006/relationships/image" Target="media/image72.jpeg"/><Relationship Id="rId108" Type="http://schemas.openxmlformats.org/officeDocument/2006/relationships/hyperlink" Target="http://www.eluniverso.com/2010/10/22/1/1356/nueva-marca-pais-tiene-rasgos-semejantes-%20otras.html" TargetMode="External"/><Relationship Id="rId116" Type="http://schemas.openxmlformats.org/officeDocument/2006/relationships/hyperlink" Target="http://inec.gov.ec/" TargetMode="External"/><Relationship Id="rId124" Type="http://schemas.openxmlformats.org/officeDocument/2006/relationships/image" Target="media/image81.png"/><Relationship Id="rId129" Type="http://schemas.openxmlformats.org/officeDocument/2006/relationships/image" Target="media/image86.jpeg"/><Relationship Id="rId137" Type="http://schemas.openxmlformats.org/officeDocument/2006/relationships/image" Target="media/image94.jpeg"/><Relationship Id="rId20" Type="http://schemas.openxmlformats.org/officeDocument/2006/relationships/image" Target="media/image6.png"/><Relationship Id="rId41" Type="http://schemas.openxmlformats.org/officeDocument/2006/relationships/image" Target="media/image22.png"/><Relationship Id="rId54" Type="http://schemas.openxmlformats.org/officeDocument/2006/relationships/chart" Target="charts/chart12.xml"/><Relationship Id="rId62" Type="http://schemas.openxmlformats.org/officeDocument/2006/relationships/image" Target="media/image31.jpeg"/><Relationship Id="rId70" Type="http://schemas.openxmlformats.org/officeDocument/2006/relationships/image" Target="media/image39.jpeg"/><Relationship Id="rId75" Type="http://schemas.openxmlformats.org/officeDocument/2006/relationships/image" Target="media/image44.jpeg"/><Relationship Id="rId83" Type="http://schemas.openxmlformats.org/officeDocument/2006/relationships/image" Target="media/image52.jpeg"/><Relationship Id="rId88" Type="http://schemas.openxmlformats.org/officeDocument/2006/relationships/image" Target="media/image57.jpeg"/><Relationship Id="rId91" Type="http://schemas.openxmlformats.org/officeDocument/2006/relationships/image" Target="media/image60.jpeg"/><Relationship Id="rId96" Type="http://schemas.openxmlformats.org/officeDocument/2006/relationships/image" Target="media/image65.jpeg"/><Relationship Id="rId111" Type="http://schemas.openxmlformats.org/officeDocument/2006/relationships/hyperlink" Target="http://www.ministeriodeturismo.com/" TargetMode="External"/><Relationship Id="rId132" Type="http://schemas.openxmlformats.org/officeDocument/2006/relationships/image" Target="media/image89.jpeg"/><Relationship Id="rId140" Type="http://schemas.openxmlformats.org/officeDocument/2006/relationships/image" Target="media/image97.jpeg"/><Relationship Id="rId145" Type="http://schemas.openxmlformats.org/officeDocument/2006/relationships/image" Target="media/image10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image" Target="media/image8.png"/><Relationship Id="rId28" Type="http://schemas.openxmlformats.org/officeDocument/2006/relationships/image" Target="media/image12.png"/><Relationship Id="rId36" Type="http://schemas.openxmlformats.org/officeDocument/2006/relationships/image" Target="media/image19.png"/><Relationship Id="rId49" Type="http://schemas.openxmlformats.org/officeDocument/2006/relationships/chart" Target="charts/chart7.xml"/><Relationship Id="rId57" Type="http://schemas.openxmlformats.org/officeDocument/2006/relationships/image" Target="media/image26.jpeg"/><Relationship Id="rId106" Type="http://schemas.openxmlformats.org/officeDocument/2006/relationships/image" Target="media/image75.jpeg"/><Relationship Id="rId114" Type="http://schemas.openxmlformats.org/officeDocument/2006/relationships/hyperlink" Target="http://www.futurebrand.com/" TargetMode="External"/><Relationship Id="rId119" Type="http://schemas.openxmlformats.org/officeDocument/2006/relationships/hyperlink" Target="http://www.expoguayaquil.com/" TargetMode="External"/><Relationship Id="rId127" Type="http://schemas.openxmlformats.org/officeDocument/2006/relationships/image" Target="media/image84.jpeg"/><Relationship Id="rId10" Type="http://schemas.openxmlformats.org/officeDocument/2006/relationships/header" Target="header1.xml"/><Relationship Id="rId31" Type="http://schemas.openxmlformats.org/officeDocument/2006/relationships/image" Target="media/image15.gif"/><Relationship Id="rId44" Type="http://schemas.openxmlformats.org/officeDocument/2006/relationships/chart" Target="charts/chart2.xml"/><Relationship Id="rId52" Type="http://schemas.openxmlformats.org/officeDocument/2006/relationships/chart" Target="charts/chart10.xml"/><Relationship Id="rId60" Type="http://schemas.openxmlformats.org/officeDocument/2006/relationships/image" Target="media/image29.jpeg"/><Relationship Id="rId65" Type="http://schemas.openxmlformats.org/officeDocument/2006/relationships/image" Target="media/image34.jpeg"/><Relationship Id="rId73" Type="http://schemas.openxmlformats.org/officeDocument/2006/relationships/image" Target="media/image42.jpeg"/><Relationship Id="rId78" Type="http://schemas.openxmlformats.org/officeDocument/2006/relationships/image" Target="media/image47.jpeg"/><Relationship Id="rId81" Type="http://schemas.openxmlformats.org/officeDocument/2006/relationships/image" Target="media/image50.jpeg"/><Relationship Id="rId86" Type="http://schemas.openxmlformats.org/officeDocument/2006/relationships/image" Target="media/image55.jpeg"/><Relationship Id="rId94" Type="http://schemas.openxmlformats.org/officeDocument/2006/relationships/image" Target="media/image63.jpeg"/><Relationship Id="rId99" Type="http://schemas.openxmlformats.org/officeDocument/2006/relationships/image" Target="media/image68.jpeg"/><Relationship Id="rId101" Type="http://schemas.openxmlformats.org/officeDocument/2006/relationships/image" Target="media/image70.jpeg"/><Relationship Id="rId122" Type="http://schemas.openxmlformats.org/officeDocument/2006/relationships/image" Target="media/image79.png"/><Relationship Id="rId130" Type="http://schemas.openxmlformats.org/officeDocument/2006/relationships/image" Target="media/image87.jpeg"/><Relationship Id="rId135" Type="http://schemas.openxmlformats.org/officeDocument/2006/relationships/image" Target="media/image92.jpeg"/><Relationship Id="rId143" Type="http://schemas.openxmlformats.org/officeDocument/2006/relationships/image" Target="media/image100.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2.png"/><Relationship Id="rId18" Type="http://schemas.openxmlformats.org/officeDocument/2006/relationships/image" Target="media/image4.png"/><Relationship Id="rId39" Type="http://schemas.openxmlformats.org/officeDocument/2006/relationships/image" Target="media/image20.png"/><Relationship Id="rId109" Type="http://schemas.openxmlformats.org/officeDocument/2006/relationships/hyperlink" Target="http://www.turismo.gob.ec/noticias-2010/" TargetMode="External"/><Relationship Id="rId34" Type="http://schemas.openxmlformats.org/officeDocument/2006/relationships/image" Target="media/image18.png"/><Relationship Id="rId50" Type="http://schemas.openxmlformats.org/officeDocument/2006/relationships/chart" Target="charts/chart8.xml"/><Relationship Id="rId55" Type="http://schemas.openxmlformats.org/officeDocument/2006/relationships/image" Target="media/image24.jpeg"/><Relationship Id="rId76" Type="http://schemas.openxmlformats.org/officeDocument/2006/relationships/image" Target="media/image45.jpeg"/><Relationship Id="rId97" Type="http://schemas.openxmlformats.org/officeDocument/2006/relationships/image" Target="media/image66.jpeg"/><Relationship Id="rId104" Type="http://schemas.openxmlformats.org/officeDocument/2006/relationships/image" Target="media/image73.jpeg"/><Relationship Id="rId120" Type="http://schemas.openxmlformats.org/officeDocument/2006/relationships/image" Target="media/image77.emf"/><Relationship Id="rId125" Type="http://schemas.openxmlformats.org/officeDocument/2006/relationships/image" Target="media/image82.png"/><Relationship Id="rId141" Type="http://schemas.openxmlformats.org/officeDocument/2006/relationships/image" Target="media/image98.jpeg"/><Relationship Id="rId14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0.jpeg"/><Relationship Id="rId92" Type="http://schemas.openxmlformats.org/officeDocument/2006/relationships/image" Target="media/image61.jpeg"/><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9.png"/><Relationship Id="rId40" Type="http://schemas.openxmlformats.org/officeDocument/2006/relationships/image" Target="media/image21.png"/><Relationship Id="rId45" Type="http://schemas.openxmlformats.org/officeDocument/2006/relationships/chart" Target="charts/chart3.xml"/><Relationship Id="rId66" Type="http://schemas.openxmlformats.org/officeDocument/2006/relationships/image" Target="media/image35.jpeg"/><Relationship Id="rId87" Type="http://schemas.openxmlformats.org/officeDocument/2006/relationships/image" Target="media/image56.jpeg"/><Relationship Id="rId110" Type="http://schemas.openxmlformats.org/officeDocument/2006/relationships/hyperlink" Target="http://www.yebool.com/" TargetMode="External"/><Relationship Id="rId115" Type="http://schemas.openxmlformats.org/officeDocument/2006/relationships/hyperlink" Target="http://www.simon-anholt.com/" TargetMode="External"/><Relationship Id="rId131" Type="http://schemas.openxmlformats.org/officeDocument/2006/relationships/image" Target="media/image88.jpeg"/><Relationship Id="rId136" Type="http://schemas.openxmlformats.org/officeDocument/2006/relationships/image" Target="media/image93.jpeg"/><Relationship Id="rId61" Type="http://schemas.openxmlformats.org/officeDocument/2006/relationships/image" Target="media/image30.jpeg"/><Relationship Id="rId82" Type="http://schemas.openxmlformats.org/officeDocument/2006/relationships/image" Target="media/image51.jpeg"/><Relationship Id="rId19" Type="http://schemas.openxmlformats.org/officeDocument/2006/relationships/image" Target="media/image5.emf"/><Relationship Id="rId14" Type="http://schemas.openxmlformats.org/officeDocument/2006/relationships/header" Target="header2.xml"/><Relationship Id="rId30" Type="http://schemas.openxmlformats.org/officeDocument/2006/relationships/image" Target="media/image14.png"/><Relationship Id="rId35" Type="http://schemas.openxmlformats.org/officeDocument/2006/relationships/hyperlink" Target="http://es.wikipedia.org/wiki/Perspectiva" TargetMode="External"/><Relationship Id="rId56" Type="http://schemas.openxmlformats.org/officeDocument/2006/relationships/image" Target="media/image25.jpeg"/><Relationship Id="rId77" Type="http://schemas.openxmlformats.org/officeDocument/2006/relationships/image" Target="media/image46.jpeg"/><Relationship Id="rId100" Type="http://schemas.openxmlformats.org/officeDocument/2006/relationships/image" Target="media/image69.jpeg"/><Relationship Id="rId105" Type="http://schemas.openxmlformats.org/officeDocument/2006/relationships/image" Target="media/image74.jpeg"/><Relationship Id="rId126" Type="http://schemas.openxmlformats.org/officeDocument/2006/relationships/image" Target="media/image83.jpeg"/><Relationship Id="rId14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chart" Target="charts/chart9.xml"/><Relationship Id="rId72" Type="http://schemas.openxmlformats.org/officeDocument/2006/relationships/image" Target="media/image41.jpeg"/><Relationship Id="rId93" Type="http://schemas.openxmlformats.org/officeDocument/2006/relationships/image" Target="media/image62.jpeg"/><Relationship Id="rId98" Type="http://schemas.openxmlformats.org/officeDocument/2006/relationships/image" Target="media/image67.jpeg"/><Relationship Id="rId121" Type="http://schemas.openxmlformats.org/officeDocument/2006/relationships/image" Target="media/image78.png"/><Relationship Id="rId142" Type="http://schemas.openxmlformats.org/officeDocument/2006/relationships/image" Target="media/image99.jpeg"/></Relationships>
</file>

<file path=word/_rels/footnotes.xml.rels><?xml version="1.0" encoding="UTF-8" standalone="yes"?>
<Relationships xmlns="http://schemas.openxmlformats.org/package/2006/relationships"><Relationship Id="rId8" Type="http://schemas.openxmlformats.org/officeDocument/2006/relationships/hyperlink" Target="http://es.wikipedia.org/wiki/Chile" TargetMode="External"/><Relationship Id="rId13" Type="http://schemas.openxmlformats.org/officeDocument/2006/relationships/hyperlink" Target="http://www.informa-tico.com" TargetMode="External"/><Relationship Id="rId18" Type="http://schemas.openxmlformats.org/officeDocument/2006/relationships/hyperlink" Target="http://www.travelupdate.com.pe/internacional/895-ecuador-ministerio-de-turismo-lanzo-en-anato-marca-pais-ecuador-ama-la-vida" TargetMode="External"/><Relationship Id="rId3" Type="http://schemas.openxmlformats.org/officeDocument/2006/relationships/hyperlink" Target="http://latierraesflat.wordpress.com/2011/05/22/las-mejores-%E2%80%9Cmarca-pais%E2%80%9D-en-latinoamerica/" TargetMode="External"/><Relationship Id="rId7" Type="http://schemas.openxmlformats.org/officeDocument/2006/relationships/hyperlink" Target="http://www.prochile.cl/noticias/noticia.php" TargetMode="External"/><Relationship Id="rId12" Type="http://schemas.openxmlformats.org/officeDocument/2006/relationships/hyperlink" Target="http://www.argentina.ar/_es/marcargentina/acciones/index.php" TargetMode="External"/><Relationship Id="rId17" Type="http://schemas.openxmlformats.org/officeDocument/2006/relationships/hyperlink" Target="http://www.elciudadano.gob.ec/" TargetMode="External"/><Relationship Id="rId2" Type="http://schemas.openxmlformats.org/officeDocument/2006/relationships/hyperlink" Target="http://mba.americaeconomia.com/articulos/reportajes/marca-pais-cuan-efectivas-son%20%20-%20Art.mayo%202011" TargetMode="External"/><Relationship Id="rId16" Type="http://schemas.openxmlformats.org/officeDocument/2006/relationships/hyperlink" Target="http://www.turismo.gob.ec/" TargetMode="External"/><Relationship Id="rId1" Type="http://schemas.openxmlformats.org/officeDocument/2006/relationships/hyperlink" Target="http://www.futurebrand.com" TargetMode="External"/><Relationship Id="rId6" Type="http://schemas.openxmlformats.org/officeDocument/2006/relationships/hyperlink" Target="http://www.colombiaespasion.com/VBeContent/home.asp" TargetMode="External"/><Relationship Id="rId11" Type="http://schemas.openxmlformats.org/officeDocument/2006/relationships/hyperlink" Target="http://es.wikipedia.org/wiki/Michelle_Bachelet" TargetMode="External"/><Relationship Id="rId5" Type="http://schemas.openxmlformats.org/officeDocument/2006/relationships/hyperlink" Target="http://www.revistalideres.ec/noticiaLI.asp?id_noticia=2754&amp;id_seccion=12" TargetMode="External"/><Relationship Id="rId15" Type="http://schemas.openxmlformats.org/officeDocument/2006/relationships/hyperlink" Target="http://www.yebool.com" TargetMode="External"/><Relationship Id="rId10" Type="http://schemas.openxmlformats.org/officeDocument/2006/relationships/hyperlink" Target="http://es.wikipedia.org/wiki/Presidente_de_Chile" TargetMode="External"/><Relationship Id="rId4" Type="http://schemas.openxmlformats.org/officeDocument/2006/relationships/hyperlink" Target="http://www.revistalideres.ec/" TargetMode="External"/><Relationship Id="rId9" Type="http://schemas.openxmlformats.org/officeDocument/2006/relationships/hyperlink" Target="http://es.wikipedia.org/wiki/Ministro_de_Estado_de_Chile" TargetMode="External"/><Relationship Id="rId14" Type="http://schemas.openxmlformats.org/officeDocument/2006/relationships/hyperlink" Target="http://www.elciudadano.gov.ec/index.php?option=com_content&amp;view=article&amp;id=27085:ecuador-participara-en-21-ferias-internacionales-durante-este-segundo-semestre&amp;catid=4:social&amp;Itemid=45"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j\Desktop\tabulaciones.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Owner\Downloads\tabulaciones.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Owner\Downloads\tabulaciones.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Owner\Downloads\tabulacione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j\Desktop\tabulacione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j\Desktop\tabulacione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Owner\Downloads\tabulaciones.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Owner\Desktop\tabulaciones%20v-a.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Owner\Downloads\tabulaciones.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Owner\Downloads\tabulaciones.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Owner\Downloads\tabulaciones.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Owner\Downloads\tabulacione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style val="27"/>
  <c:chart>
    <c:title>
      <c:tx>
        <c:rich>
          <a:bodyPr/>
          <a:lstStyle/>
          <a:p>
            <a:pPr>
              <a:defRPr lang="en-US"/>
            </a:pPr>
            <a:r>
              <a:rPr lang="es-EC"/>
              <a:t>Sexo</a:t>
            </a:r>
          </a:p>
        </c:rich>
      </c:tx>
    </c:title>
    <c:plotArea>
      <c:layout/>
      <c:pieChart>
        <c:varyColors val="1"/>
        <c:ser>
          <c:idx val="0"/>
          <c:order val="0"/>
          <c:cat>
            <c:strRef>
              <c:f>Hoja1!$A$188:$B$188</c:f>
              <c:strCache>
                <c:ptCount val="2"/>
                <c:pt idx="0">
                  <c:v>Masculino</c:v>
                </c:pt>
                <c:pt idx="1">
                  <c:v>Femenino</c:v>
                </c:pt>
              </c:strCache>
            </c:strRef>
          </c:cat>
          <c:val>
            <c:numRef>
              <c:f>Hoja1!$A$189:$B$189</c:f>
              <c:numCache>
                <c:formatCode>General</c:formatCode>
                <c:ptCount val="2"/>
                <c:pt idx="0">
                  <c:v>56</c:v>
                </c:pt>
                <c:pt idx="1">
                  <c:v>43</c:v>
                </c:pt>
              </c:numCache>
            </c:numRef>
          </c:val>
        </c:ser>
        <c:dLbls>
          <c:showPercent val="1"/>
        </c:dLbls>
        <c:firstSliceAng val="0"/>
      </c:pieChart>
    </c:plotArea>
    <c:legend>
      <c:legendPos val="r"/>
      <c:txPr>
        <a:bodyPr/>
        <a:lstStyle/>
        <a:p>
          <a:pPr>
            <a:defRPr lang="en-US"/>
          </a:pPr>
          <a:endParaRPr lang="en-US"/>
        </a:p>
      </c:txPr>
    </c:legend>
    <c:plotVisOnly val="1"/>
  </c:chart>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n-US"/>
  <c:style val="26"/>
  <c:chart>
    <c:plotArea>
      <c:layout>
        <c:manualLayout>
          <c:layoutTarget val="inner"/>
          <c:xMode val="edge"/>
          <c:yMode val="edge"/>
          <c:x val="8.2055644419310944E-2"/>
          <c:y val="0.12139059130981028"/>
          <c:w val="0.54900344705838011"/>
          <c:h val="0.77141445563080679"/>
        </c:manualLayout>
      </c:layout>
      <c:barChart>
        <c:barDir val="col"/>
        <c:grouping val="clustered"/>
        <c:ser>
          <c:idx val="0"/>
          <c:order val="0"/>
          <c:tx>
            <c:strRef>
              <c:f>Hoja1!$A$123</c:f>
              <c:strCache>
                <c:ptCount val="1"/>
                <c:pt idx="0">
                  <c:v>Pluriculturalidad</c:v>
                </c:pt>
              </c:strCache>
            </c:strRef>
          </c:tx>
          <c:dLbls>
            <c:dLbl>
              <c:idx val="0"/>
              <c:tx>
                <c:rich>
                  <a:bodyPr/>
                  <a:lstStyle/>
                  <a:p>
                    <a:r>
                      <a:rPr lang="en-US"/>
                      <a:t>20</a:t>
                    </a:r>
                    <a:r>
                      <a:rPr lang="en-US" sz="1000" b="0" i="0" u="none" strike="noStrike" baseline="0"/>
                      <a:t>%</a:t>
                    </a:r>
                    <a:endParaRPr lang="en-US"/>
                  </a:p>
                </c:rich>
              </c:tx>
              <c:dLblPos val="outEnd"/>
              <c:showVal val="1"/>
            </c:dLbl>
            <c:dLblPos val="outEnd"/>
            <c:showVal val="1"/>
          </c:dLbls>
          <c:val>
            <c:numRef>
              <c:f>Hoja1!$A$124</c:f>
              <c:numCache>
                <c:formatCode>General</c:formatCode>
                <c:ptCount val="1"/>
                <c:pt idx="0">
                  <c:v>20</c:v>
                </c:pt>
              </c:numCache>
            </c:numRef>
          </c:val>
        </c:ser>
        <c:ser>
          <c:idx val="1"/>
          <c:order val="1"/>
          <c:tx>
            <c:strRef>
              <c:f>Hoja1!$B$123</c:f>
              <c:strCache>
                <c:ptCount val="1"/>
                <c:pt idx="0">
                  <c:v>megadiversidad</c:v>
                </c:pt>
              </c:strCache>
            </c:strRef>
          </c:tx>
          <c:dLbls>
            <c:dLbl>
              <c:idx val="0"/>
              <c:tx>
                <c:rich>
                  <a:bodyPr/>
                  <a:lstStyle/>
                  <a:p>
                    <a:r>
                      <a:rPr lang="en-US"/>
                      <a:t>24</a:t>
                    </a:r>
                    <a:r>
                      <a:rPr lang="en-US" sz="1000" b="0" i="0" u="none" strike="noStrike" baseline="0"/>
                      <a:t>%</a:t>
                    </a:r>
                    <a:endParaRPr lang="en-US"/>
                  </a:p>
                </c:rich>
              </c:tx>
              <c:dLblPos val="outEnd"/>
              <c:showVal val="1"/>
            </c:dLbl>
            <c:dLblPos val="outEnd"/>
            <c:showVal val="1"/>
          </c:dLbls>
          <c:val>
            <c:numRef>
              <c:f>Hoja1!$B$124</c:f>
              <c:numCache>
                <c:formatCode>General</c:formatCode>
                <c:ptCount val="1"/>
                <c:pt idx="0">
                  <c:v>24</c:v>
                </c:pt>
              </c:numCache>
            </c:numRef>
          </c:val>
        </c:ser>
        <c:ser>
          <c:idx val="2"/>
          <c:order val="2"/>
          <c:tx>
            <c:strRef>
              <c:f>Hoja1!$C$123</c:f>
              <c:strCache>
                <c:ptCount val="1"/>
                <c:pt idx="0">
                  <c:v>alegria</c:v>
                </c:pt>
              </c:strCache>
            </c:strRef>
          </c:tx>
          <c:dLbls>
            <c:dLbl>
              <c:idx val="0"/>
              <c:tx>
                <c:rich>
                  <a:bodyPr/>
                  <a:lstStyle/>
                  <a:p>
                    <a:r>
                      <a:rPr lang="en-US"/>
                      <a:t>16</a:t>
                    </a:r>
                    <a:r>
                      <a:rPr lang="en-US" sz="1000" b="0" i="0" u="none" strike="noStrike" baseline="0"/>
                      <a:t>%</a:t>
                    </a:r>
                    <a:endParaRPr lang="en-US"/>
                  </a:p>
                </c:rich>
              </c:tx>
              <c:dLblPos val="outEnd"/>
              <c:showVal val="1"/>
            </c:dLbl>
            <c:dLblPos val="outEnd"/>
            <c:showVal val="1"/>
          </c:dLbls>
          <c:val>
            <c:numRef>
              <c:f>Hoja1!$C$124</c:f>
              <c:numCache>
                <c:formatCode>General</c:formatCode>
                <c:ptCount val="1"/>
                <c:pt idx="0">
                  <c:v>16</c:v>
                </c:pt>
              </c:numCache>
            </c:numRef>
          </c:val>
        </c:ser>
        <c:ser>
          <c:idx val="3"/>
          <c:order val="3"/>
          <c:tx>
            <c:strRef>
              <c:f>Hoja1!$D$123</c:f>
              <c:strCache>
                <c:ptCount val="1"/>
                <c:pt idx="0">
                  <c:v>Amor a la vida</c:v>
                </c:pt>
              </c:strCache>
            </c:strRef>
          </c:tx>
          <c:dLbls>
            <c:dLbl>
              <c:idx val="0"/>
              <c:tx>
                <c:rich>
                  <a:bodyPr/>
                  <a:lstStyle/>
                  <a:p>
                    <a:r>
                      <a:rPr lang="en-US"/>
                      <a:t>17</a:t>
                    </a:r>
                    <a:r>
                      <a:rPr lang="en-US" sz="1000" b="0" i="0" u="none" strike="noStrike" baseline="0"/>
                      <a:t>%</a:t>
                    </a:r>
                    <a:endParaRPr lang="en-US"/>
                  </a:p>
                </c:rich>
              </c:tx>
              <c:dLblPos val="outEnd"/>
              <c:showVal val="1"/>
            </c:dLbl>
            <c:dLblPos val="outEnd"/>
            <c:showVal val="1"/>
          </c:dLbls>
          <c:val>
            <c:numRef>
              <c:f>Hoja1!$D$124</c:f>
              <c:numCache>
                <c:formatCode>General</c:formatCode>
                <c:ptCount val="1"/>
                <c:pt idx="0">
                  <c:v>17</c:v>
                </c:pt>
              </c:numCache>
            </c:numRef>
          </c:val>
        </c:ser>
        <c:ser>
          <c:idx val="4"/>
          <c:order val="4"/>
          <c:tx>
            <c:strRef>
              <c:f>Hoja1!$E$123</c:f>
              <c:strCache>
                <c:ptCount val="1"/>
                <c:pt idx="0">
                  <c:v>Patrimonio y cultura</c:v>
                </c:pt>
              </c:strCache>
            </c:strRef>
          </c:tx>
          <c:dLbls>
            <c:dLbl>
              <c:idx val="0"/>
              <c:tx>
                <c:rich>
                  <a:bodyPr/>
                  <a:lstStyle/>
                  <a:p>
                    <a:r>
                      <a:rPr lang="en-US"/>
                      <a:t>14</a:t>
                    </a:r>
                    <a:r>
                      <a:rPr lang="en-US" sz="1000" b="0" i="0" u="none" strike="noStrike" baseline="0"/>
                      <a:t>%</a:t>
                    </a:r>
                    <a:endParaRPr lang="en-US"/>
                  </a:p>
                </c:rich>
              </c:tx>
              <c:dLblPos val="outEnd"/>
              <c:showVal val="1"/>
            </c:dLbl>
            <c:dLblPos val="outEnd"/>
            <c:showVal val="1"/>
          </c:dLbls>
          <c:val>
            <c:numRef>
              <c:f>Hoja1!$E$124</c:f>
              <c:numCache>
                <c:formatCode>General</c:formatCode>
                <c:ptCount val="1"/>
                <c:pt idx="0">
                  <c:v>14</c:v>
                </c:pt>
              </c:numCache>
            </c:numRef>
          </c:val>
        </c:ser>
        <c:ser>
          <c:idx val="5"/>
          <c:order val="5"/>
          <c:tx>
            <c:strRef>
              <c:f>Hoja1!$F$123</c:f>
              <c:strCache>
                <c:ptCount val="1"/>
                <c:pt idx="0">
                  <c:v>Aptutud para los negocios</c:v>
                </c:pt>
              </c:strCache>
            </c:strRef>
          </c:tx>
          <c:dLbls>
            <c:dLbl>
              <c:idx val="0"/>
              <c:tx>
                <c:rich>
                  <a:bodyPr/>
                  <a:lstStyle/>
                  <a:p>
                    <a:r>
                      <a:rPr lang="en-US"/>
                      <a:t>3</a:t>
                    </a:r>
                    <a:r>
                      <a:rPr lang="en-US" sz="1000" b="0" i="0" u="none" strike="noStrike" baseline="0"/>
                      <a:t>%</a:t>
                    </a:r>
                    <a:endParaRPr lang="en-US"/>
                  </a:p>
                </c:rich>
              </c:tx>
              <c:dLblPos val="outEnd"/>
              <c:showVal val="1"/>
            </c:dLbl>
            <c:dLblPos val="outEnd"/>
            <c:showVal val="1"/>
          </c:dLbls>
          <c:val>
            <c:numRef>
              <c:f>Hoja1!$F$124</c:f>
              <c:numCache>
                <c:formatCode>General</c:formatCode>
                <c:ptCount val="1"/>
                <c:pt idx="0">
                  <c:v>3</c:v>
                </c:pt>
              </c:numCache>
            </c:numRef>
          </c:val>
        </c:ser>
        <c:ser>
          <c:idx val="6"/>
          <c:order val="6"/>
          <c:tx>
            <c:strRef>
              <c:f>Hoja1!$G$123</c:f>
              <c:strCache>
                <c:ptCount val="1"/>
                <c:pt idx="0">
                  <c:v>Calidad de vida</c:v>
                </c:pt>
              </c:strCache>
            </c:strRef>
          </c:tx>
          <c:dLbls>
            <c:dLbl>
              <c:idx val="0"/>
              <c:tx>
                <c:rich>
                  <a:bodyPr/>
                  <a:lstStyle/>
                  <a:p>
                    <a:r>
                      <a:rPr lang="en-US"/>
                      <a:t>4</a:t>
                    </a:r>
                    <a:r>
                      <a:rPr lang="en-US" sz="1000" b="0" i="0" u="none" strike="noStrike" baseline="0"/>
                      <a:t>%</a:t>
                    </a:r>
                    <a:endParaRPr lang="en-US"/>
                  </a:p>
                </c:rich>
              </c:tx>
              <c:dLblPos val="outEnd"/>
              <c:showVal val="1"/>
            </c:dLbl>
            <c:dLblPos val="outEnd"/>
            <c:showVal val="1"/>
          </c:dLbls>
          <c:val>
            <c:numRef>
              <c:f>Hoja1!$G$124</c:f>
              <c:numCache>
                <c:formatCode>General</c:formatCode>
                <c:ptCount val="1"/>
                <c:pt idx="0">
                  <c:v>4</c:v>
                </c:pt>
              </c:numCache>
            </c:numRef>
          </c:val>
        </c:ser>
        <c:ser>
          <c:idx val="7"/>
          <c:order val="7"/>
          <c:tx>
            <c:strRef>
              <c:f>Hoja1!$H$123</c:f>
              <c:strCache>
                <c:ptCount val="1"/>
                <c:pt idx="0">
                  <c:v>Ninguna de las anteriores</c:v>
                </c:pt>
              </c:strCache>
            </c:strRef>
          </c:tx>
          <c:dLbls>
            <c:dLbl>
              <c:idx val="0"/>
              <c:tx>
                <c:rich>
                  <a:bodyPr/>
                  <a:lstStyle/>
                  <a:p>
                    <a:r>
                      <a:rPr lang="en-US"/>
                      <a:t>2</a:t>
                    </a:r>
                    <a:r>
                      <a:rPr lang="en-US" sz="1000" b="0" i="0" u="none" strike="noStrike" baseline="0"/>
                      <a:t>%</a:t>
                    </a:r>
                    <a:endParaRPr lang="en-US"/>
                  </a:p>
                </c:rich>
              </c:tx>
              <c:dLblPos val="outEnd"/>
              <c:showVal val="1"/>
            </c:dLbl>
            <c:dLblPos val="outEnd"/>
            <c:showVal val="1"/>
          </c:dLbls>
          <c:val>
            <c:numRef>
              <c:f>Hoja1!$H$124</c:f>
              <c:numCache>
                <c:formatCode>General</c:formatCode>
                <c:ptCount val="1"/>
                <c:pt idx="0">
                  <c:v>2</c:v>
                </c:pt>
              </c:numCache>
            </c:numRef>
          </c:val>
        </c:ser>
        <c:dLbls>
          <c:showVal val="1"/>
        </c:dLbls>
        <c:axId val="147346560"/>
        <c:axId val="147348096"/>
      </c:barChart>
      <c:catAx>
        <c:axId val="147346560"/>
        <c:scaling>
          <c:orientation val="minMax"/>
        </c:scaling>
        <c:delete val="1"/>
        <c:axPos val="b"/>
        <c:tickLblPos val="none"/>
        <c:crossAx val="147348096"/>
        <c:crosses val="autoZero"/>
        <c:auto val="1"/>
        <c:lblAlgn val="ctr"/>
        <c:lblOffset val="100"/>
      </c:catAx>
      <c:valAx>
        <c:axId val="147348096"/>
        <c:scaling>
          <c:orientation val="minMax"/>
        </c:scaling>
        <c:axPos val="l"/>
        <c:majorGridlines/>
        <c:numFmt formatCode="General" sourceLinked="1"/>
        <c:tickLblPos val="nextTo"/>
        <c:crossAx val="147346560"/>
        <c:crosses val="autoZero"/>
        <c:crossBetween val="between"/>
      </c:valAx>
    </c:plotArea>
    <c:legend>
      <c:legendPos val="r"/>
      <c:layout>
        <c:manualLayout>
          <c:xMode val="edge"/>
          <c:yMode val="edge"/>
          <c:x val="0.67571096966929178"/>
          <c:y val="8.6266446541126654E-2"/>
          <c:w val="0.28903754754786631"/>
          <c:h val="0.82036872890913759"/>
        </c:manualLayout>
      </c:layout>
    </c:legend>
    <c:plotVisOnly val="1"/>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n-US"/>
  <c:style val="26"/>
  <c:chart>
    <c:plotArea>
      <c:layout>
        <c:manualLayout>
          <c:layoutTarget val="inner"/>
          <c:xMode val="edge"/>
          <c:yMode val="edge"/>
          <c:x val="9.1276460571855081E-2"/>
          <c:y val="0.11486114597538931"/>
          <c:w val="0.57746026527981442"/>
          <c:h val="0.78773869519804662"/>
        </c:manualLayout>
      </c:layout>
      <c:barChart>
        <c:barDir val="col"/>
        <c:grouping val="clustered"/>
        <c:ser>
          <c:idx val="0"/>
          <c:order val="0"/>
          <c:tx>
            <c:strRef>
              <c:f>Hoja1!$A$143</c:f>
              <c:strCache>
                <c:ptCount val="1"/>
                <c:pt idx="0">
                  <c:v>Si</c:v>
                </c:pt>
              </c:strCache>
            </c:strRef>
          </c:tx>
          <c:dLbls>
            <c:dLbl>
              <c:idx val="0"/>
              <c:tx>
                <c:rich>
                  <a:bodyPr/>
                  <a:lstStyle/>
                  <a:p>
                    <a:r>
                      <a:rPr lang="en-US"/>
                      <a:t>70</a:t>
                    </a:r>
                    <a:r>
                      <a:rPr lang="en-US" sz="1000" b="0" i="0" u="none" strike="noStrike" baseline="0"/>
                      <a:t>%</a:t>
                    </a:r>
                    <a:endParaRPr lang="en-US"/>
                  </a:p>
                </c:rich>
              </c:tx>
              <c:showVal val="1"/>
            </c:dLbl>
            <c:showVal val="1"/>
          </c:dLbls>
          <c:val>
            <c:numRef>
              <c:f>Hoja1!$A$144</c:f>
              <c:numCache>
                <c:formatCode>General</c:formatCode>
                <c:ptCount val="1"/>
                <c:pt idx="0">
                  <c:v>70</c:v>
                </c:pt>
              </c:numCache>
            </c:numRef>
          </c:val>
        </c:ser>
        <c:ser>
          <c:idx val="1"/>
          <c:order val="1"/>
          <c:tx>
            <c:strRef>
              <c:f>Hoja1!$B$143</c:f>
              <c:strCache>
                <c:ptCount val="1"/>
                <c:pt idx="0">
                  <c:v>No me interesa</c:v>
                </c:pt>
              </c:strCache>
            </c:strRef>
          </c:tx>
          <c:dLbls>
            <c:dLbl>
              <c:idx val="0"/>
              <c:tx>
                <c:rich>
                  <a:bodyPr/>
                  <a:lstStyle/>
                  <a:p>
                    <a:r>
                      <a:rPr lang="en-US"/>
                      <a:t>22</a:t>
                    </a:r>
                    <a:r>
                      <a:rPr lang="en-US" sz="1000" b="0" i="0" u="none" strike="noStrike" baseline="0"/>
                      <a:t>%</a:t>
                    </a:r>
                    <a:endParaRPr lang="en-US"/>
                  </a:p>
                </c:rich>
              </c:tx>
              <c:showVal val="1"/>
            </c:dLbl>
            <c:showVal val="1"/>
          </c:dLbls>
          <c:val>
            <c:numRef>
              <c:f>Hoja1!$B$144</c:f>
              <c:numCache>
                <c:formatCode>General</c:formatCode>
                <c:ptCount val="1"/>
                <c:pt idx="0">
                  <c:v>22</c:v>
                </c:pt>
              </c:numCache>
            </c:numRef>
          </c:val>
        </c:ser>
        <c:ser>
          <c:idx val="2"/>
          <c:order val="2"/>
          <c:tx>
            <c:strRef>
              <c:f>Hoja1!$C$143</c:f>
              <c:strCache>
                <c:ptCount val="1"/>
                <c:pt idx="0">
                  <c:v>No</c:v>
                </c:pt>
              </c:strCache>
            </c:strRef>
          </c:tx>
          <c:dLbls>
            <c:dLbl>
              <c:idx val="0"/>
              <c:tx>
                <c:rich>
                  <a:bodyPr/>
                  <a:lstStyle/>
                  <a:p>
                    <a:r>
                      <a:rPr lang="en-US"/>
                      <a:t>8</a:t>
                    </a:r>
                    <a:r>
                      <a:rPr lang="en-US" sz="1000" b="0" i="0" u="none" strike="noStrike" baseline="0"/>
                      <a:t>%</a:t>
                    </a:r>
                    <a:endParaRPr lang="en-US"/>
                  </a:p>
                </c:rich>
              </c:tx>
              <c:showVal val="1"/>
            </c:dLbl>
            <c:showVal val="1"/>
          </c:dLbls>
          <c:val>
            <c:numRef>
              <c:f>Hoja1!$C$144</c:f>
              <c:numCache>
                <c:formatCode>General</c:formatCode>
                <c:ptCount val="1"/>
                <c:pt idx="0">
                  <c:v>8</c:v>
                </c:pt>
              </c:numCache>
            </c:numRef>
          </c:val>
        </c:ser>
        <c:dLbls>
          <c:showVal val="1"/>
        </c:dLbls>
        <c:axId val="147415808"/>
        <c:axId val="147417344"/>
      </c:barChart>
      <c:catAx>
        <c:axId val="147415808"/>
        <c:scaling>
          <c:orientation val="minMax"/>
        </c:scaling>
        <c:delete val="1"/>
        <c:axPos val="b"/>
        <c:tickLblPos val="none"/>
        <c:crossAx val="147417344"/>
        <c:crosses val="autoZero"/>
        <c:auto val="1"/>
        <c:lblAlgn val="ctr"/>
        <c:lblOffset val="100"/>
      </c:catAx>
      <c:valAx>
        <c:axId val="147417344"/>
        <c:scaling>
          <c:orientation val="minMax"/>
        </c:scaling>
        <c:axPos val="l"/>
        <c:majorGridlines/>
        <c:numFmt formatCode="General" sourceLinked="1"/>
        <c:tickLblPos val="nextTo"/>
        <c:crossAx val="147415808"/>
        <c:crosses val="autoZero"/>
        <c:crossBetween val="between"/>
      </c:valAx>
    </c:plotArea>
    <c:legend>
      <c:legendPos val="r"/>
      <c:layout>
        <c:manualLayout>
          <c:xMode val="edge"/>
          <c:yMode val="edge"/>
          <c:x val="0.74144673903809333"/>
          <c:y val="0.27358037810877089"/>
          <c:w val="0.18584324777548386"/>
          <c:h val="0.42174174402119446"/>
        </c:manualLayout>
      </c:layout>
    </c:legend>
    <c:plotVisOnly val="1"/>
  </c:chart>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lang val="en-US"/>
  <c:style val="26"/>
  <c:chart>
    <c:plotArea>
      <c:layout>
        <c:manualLayout>
          <c:layoutTarget val="inner"/>
          <c:xMode val="edge"/>
          <c:yMode val="edge"/>
          <c:x val="9.1499046188754027E-2"/>
          <c:y val="0.11247695482485665"/>
          <c:w val="0.585505512555059"/>
          <c:h val="0.8099713557823035"/>
        </c:manualLayout>
      </c:layout>
      <c:barChart>
        <c:barDir val="col"/>
        <c:grouping val="clustered"/>
        <c:ser>
          <c:idx val="0"/>
          <c:order val="0"/>
          <c:tx>
            <c:strRef>
              <c:f>Hoja1!$A$163</c:f>
              <c:strCache>
                <c:ptCount val="1"/>
                <c:pt idx="0">
                  <c:v>Si </c:v>
                </c:pt>
              </c:strCache>
            </c:strRef>
          </c:tx>
          <c:dLbls>
            <c:dLbl>
              <c:idx val="0"/>
              <c:tx>
                <c:rich>
                  <a:bodyPr/>
                  <a:lstStyle/>
                  <a:p>
                    <a:r>
                      <a:rPr lang="en-US"/>
                      <a:t>21</a:t>
                    </a:r>
                    <a:r>
                      <a:rPr lang="en-US" sz="1000" b="0" i="0" u="none" strike="noStrike" baseline="0"/>
                      <a:t>%</a:t>
                    </a:r>
                    <a:endParaRPr lang="en-US"/>
                  </a:p>
                </c:rich>
              </c:tx>
              <c:showVal val="1"/>
            </c:dLbl>
            <c:showVal val="1"/>
          </c:dLbls>
          <c:val>
            <c:numRef>
              <c:f>Hoja1!$A$164</c:f>
              <c:numCache>
                <c:formatCode>General</c:formatCode>
                <c:ptCount val="1"/>
                <c:pt idx="0">
                  <c:v>21</c:v>
                </c:pt>
              </c:numCache>
            </c:numRef>
          </c:val>
        </c:ser>
        <c:ser>
          <c:idx val="1"/>
          <c:order val="1"/>
          <c:tx>
            <c:strRef>
              <c:f>Hoja1!$B$163</c:f>
              <c:strCache>
                <c:ptCount val="1"/>
                <c:pt idx="0">
                  <c:v>No</c:v>
                </c:pt>
              </c:strCache>
            </c:strRef>
          </c:tx>
          <c:dLbls>
            <c:dLbl>
              <c:idx val="0"/>
              <c:tx>
                <c:rich>
                  <a:bodyPr/>
                  <a:lstStyle/>
                  <a:p>
                    <a:r>
                      <a:rPr lang="en-US"/>
                      <a:t>56</a:t>
                    </a:r>
                    <a:r>
                      <a:rPr lang="en-US" sz="1000" b="0" i="0" u="none" strike="noStrike" baseline="0"/>
                      <a:t>%</a:t>
                    </a:r>
                    <a:endParaRPr lang="en-US"/>
                  </a:p>
                </c:rich>
              </c:tx>
              <c:showVal val="1"/>
            </c:dLbl>
            <c:showVal val="1"/>
          </c:dLbls>
          <c:val>
            <c:numRef>
              <c:f>Hoja1!$B$164</c:f>
              <c:numCache>
                <c:formatCode>General</c:formatCode>
                <c:ptCount val="1"/>
                <c:pt idx="0">
                  <c:v>56</c:v>
                </c:pt>
              </c:numCache>
            </c:numRef>
          </c:val>
        </c:ser>
        <c:ser>
          <c:idx val="2"/>
          <c:order val="2"/>
          <c:tx>
            <c:strRef>
              <c:f>Hoja1!$C$163</c:f>
              <c:strCache>
                <c:ptCount val="1"/>
                <c:pt idx="0">
                  <c:v>Indiferente</c:v>
                </c:pt>
              </c:strCache>
            </c:strRef>
          </c:tx>
          <c:dLbls>
            <c:dLbl>
              <c:idx val="0"/>
              <c:tx>
                <c:rich>
                  <a:bodyPr/>
                  <a:lstStyle/>
                  <a:p>
                    <a:r>
                      <a:rPr lang="en-US"/>
                      <a:t>23</a:t>
                    </a:r>
                    <a:r>
                      <a:rPr lang="en-US" sz="1000" b="0" i="0" u="none" strike="noStrike" baseline="0"/>
                      <a:t>%</a:t>
                    </a:r>
                    <a:endParaRPr lang="en-US"/>
                  </a:p>
                </c:rich>
              </c:tx>
              <c:showVal val="1"/>
            </c:dLbl>
            <c:showVal val="1"/>
          </c:dLbls>
          <c:val>
            <c:numRef>
              <c:f>Hoja1!$C$164</c:f>
              <c:numCache>
                <c:formatCode>General</c:formatCode>
                <c:ptCount val="1"/>
                <c:pt idx="0">
                  <c:v>23</c:v>
                </c:pt>
              </c:numCache>
            </c:numRef>
          </c:val>
        </c:ser>
        <c:dLbls>
          <c:showVal val="1"/>
        </c:dLbls>
        <c:axId val="147521920"/>
        <c:axId val="147523456"/>
      </c:barChart>
      <c:catAx>
        <c:axId val="147521920"/>
        <c:scaling>
          <c:orientation val="minMax"/>
        </c:scaling>
        <c:delete val="1"/>
        <c:axPos val="b"/>
        <c:tickLblPos val="none"/>
        <c:crossAx val="147523456"/>
        <c:crosses val="autoZero"/>
        <c:auto val="1"/>
        <c:lblAlgn val="ctr"/>
        <c:lblOffset val="100"/>
      </c:catAx>
      <c:valAx>
        <c:axId val="147523456"/>
        <c:scaling>
          <c:orientation val="minMax"/>
        </c:scaling>
        <c:axPos val="l"/>
        <c:majorGridlines/>
        <c:numFmt formatCode="General" sourceLinked="1"/>
        <c:tickLblPos val="nextTo"/>
        <c:crossAx val="147521920"/>
        <c:crosses val="autoZero"/>
        <c:crossBetween val="between"/>
      </c:valAx>
    </c:plotArea>
    <c:legend>
      <c:legendPos val="r"/>
      <c:layout>
        <c:manualLayout>
          <c:xMode val="edge"/>
          <c:yMode val="edge"/>
          <c:x val="0.78045753318344868"/>
          <c:y val="0.31053456006265701"/>
          <c:w val="0.14665514391589873"/>
          <c:h val="0.37893032987050734"/>
        </c:manualLayout>
      </c:layout>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style val="27"/>
  <c:chart>
    <c:title>
      <c:tx>
        <c:rich>
          <a:bodyPr/>
          <a:lstStyle/>
          <a:p>
            <a:pPr>
              <a:defRPr lang="en-US"/>
            </a:pPr>
            <a:r>
              <a:rPr lang="es-EC"/>
              <a:t>Edad</a:t>
            </a:r>
          </a:p>
        </c:rich>
      </c:tx>
    </c:title>
    <c:plotArea>
      <c:layout/>
      <c:pieChart>
        <c:varyColors val="1"/>
        <c:ser>
          <c:idx val="0"/>
          <c:order val="0"/>
          <c:cat>
            <c:strRef>
              <c:f>Hoja1!$A$192:$C$192</c:f>
              <c:strCache>
                <c:ptCount val="3"/>
                <c:pt idx="0">
                  <c:v>16-25</c:v>
                </c:pt>
                <c:pt idx="1">
                  <c:v>26-45</c:v>
                </c:pt>
                <c:pt idx="2">
                  <c:v>46 o más</c:v>
                </c:pt>
              </c:strCache>
            </c:strRef>
          </c:cat>
          <c:val>
            <c:numRef>
              <c:f>Hoja1!$A$193:$C$193</c:f>
              <c:numCache>
                <c:formatCode>General</c:formatCode>
                <c:ptCount val="3"/>
                <c:pt idx="0">
                  <c:v>61</c:v>
                </c:pt>
                <c:pt idx="1">
                  <c:v>24</c:v>
                </c:pt>
                <c:pt idx="2">
                  <c:v>47</c:v>
                </c:pt>
              </c:numCache>
            </c:numRef>
          </c:val>
        </c:ser>
        <c:dLbls>
          <c:showPercent val="1"/>
        </c:dLbls>
        <c:firstSliceAng val="0"/>
      </c:pieChart>
    </c:plotArea>
    <c:legend>
      <c:legendPos val="r"/>
      <c:txPr>
        <a:bodyPr/>
        <a:lstStyle/>
        <a:p>
          <a:pPr>
            <a:defRPr lang="en-US"/>
          </a:pPr>
          <a:endParaRPr lang="en-US"/>
        </a:p>
      </c:txPr>
    </c:legend>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style val="27"/>
  <c:chart>
    <c:title>
      <c:tx>
        <c:rich>
          <a:bodyPr/>
          <a:lstStyle/>
          <a:p>
            <a:pPr>
              <a:defRPr lang="en-US"/>
            </a:pPr>
            <a:r>
              <a:rPr lang="es-EC"/>
              <a:t>Ciudad</a:t>
            </a:r>
          </a:p>
        </c:rich>
      </c:tx>
    </c:title>
    <c:plotArea>
      <c:layout/>
      <c:pieChart>
        <c:varyColors val="1"/>
        <c:ser>
          <c:idx val="0"/>
          <c:order val="0"/>
          <c:cat>
            <c:strRef>
              <c:f>Hoja1!$A$212:$C$212</c:f>
              <c:strCache>
                <c:ptCount val="3"/>
                <c:pt idx="0">
                  <c:v>Guayaquil </c:v>
                </c:pt>
                <c:pt idx="1">
                  <c:v>Quito</c:v>
                </c:pt>
                <c:pt idx="2">
                  <c:v>Cuenca</c:v>
                </c:pt>
              </c:strCache>
            </c:strRef>
          </c:cat>
          <c:val>
            <c:numRef>
              <c:f>Hoja1!$A$213:$C$213</c:f>
              <c:numCache>
                <c:formatCode>General</c:formatCode>
                <c:ptCount val="3"/>
                <c:pt idx="0">
                  <c:v>66</c:v>
                </c:pt>
                <c:pt idx="1">
                  <c:v>66</c:v>
                </c:pt>
                <c:pt idx="2">
                  <c:v>66</c:v>
                </c:pt>
              </c:numCache>
            </c:numRef>
          </c:val>
        </c:ser>
        <c:dLbls>
          <c:showPercent val="1"/>
        </c:dLbls>
        <c:firstSliceAng val="0"/>
      </c:pieChart>
    </c:plotArea>
    <c:legend>
      <c:legendPos val="r"/>
      <c:txPr>
        <a:bodyPr/>
        <a:lstStyle/>
        <a:p>
          <a:pPr>
            <a:defRPr lang="en-US"/>
          </a:pPr>
          <a:endParaRPr lang="en-US"/>
        </a:p>
      </c:txPr>
    </c:legend>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style val="26"/>
  <c:chart>
    <c:autoTitleDeleted val="1"/>
    <c:plotArea>
      <c:layout>
        <c:manualLayout>
          <c:layoutTarget val="inner"/>
          <c:xMode val="edge"/>
          <c:yMode val="edge"/>
          <c:x val="0.11434825497364749"/>
          <c:y val="6.8269952052283159E-2"/>
          <c:w val="0.35364121928449027"/>
          <c:h val="0.86346009589543349"/>
        </c:manualLayout>
      </c:layout>
      <c:pieChart>
        <c:varyColors val="1"/>
        <c:ser>
          <c:idx val="0"/>
          <c:order val="0"/>
          <c:dLbls>
            <c:showPercent val="1"/>
            <c:showLeaderLines val="1"/>
          </c:dLbls>
          <c:cat>
            <c:strRef>
              <c:f>Hoja1!$A$3:$D$3</c:f>
              <c:strCache>
                <c:ptCount val="4"/>
                <c:pt idx="0">
                  <c:v>Nacido y residente en Ecuador</c:v>
                </c:pt>
                <c:pt idx="1">
                  <c:v>Nacido en Ecuador y residente en el Extranjero</c:v>
                </c:pt>
                <c:pt idx="2">
                  <c:v>Nacido y residente en el extranjero</c:v>
                </c:pt>
                <c:pt idx="3">
                  <c:v>Nacido en el extranjero y residente en Ecuador</c:v>
                </c:pt>
              </c:strCache>
            </c:strRef>
          </c:cat>
          <c:val>
            <c:numRef>
              <c:f>Hoja1!$A$4:$D$4</c:f>
              <c:numCache>
                <c:formatCode>General</c:formatCode>
                <c:ptCount val="4"/>
                <c:pt idx="0">
                  <c:v>93</c:v>
                </c:pt>
                <c:pt idx="1">
                  <c:v>12</c:v>
                </c:pt>
                <c:pt idx="3">
                  <c:v>13</c:v>
                </c:pt>
              </c:numCache>
            </c:numRef>
          </c:val>
        </c:ser>
        <c:dLbls>
          <c:showPercent val="1"/>
        </c:dLbls>
        <c:firstSliceAng val="0"/>
      </c:pieChart>
    </c:plotArea>
    <c:legend>
      <c:legendPos val="r"/>
      <c:legendEntry>
        <c:idx val="2"/>
        <c:delete val="1"/>
      </c:legendEntry>
      <c:layout>
        <c:manualLayout>
          <c:xMode val="edge"/>
          <c:yMode val="edge"/>
          <c:x val="0.56106796718121121"/>
          <c:y val="0.25044310632870775"/>
          <c:w val="0.35858030139528857"/>
          <c:h val="0.51065386182897388"/>
        </c:manualLayout>
      </c:layout>
    </c:legend>
    <c:plotVisOnly val="1"/>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style val="26"/>
  <c:chart>
    <c:autoTitleDeleted val="1"/>
    <c:plotArea>
      <c:layout>
        <c:manualLayout>
          <c:layoutTarget val="inner"/>
          <c:xMode val="edge"/>
          <c:yMode val="edge"/>
          <c:x val="0.21050175786451353"/>
          <c:y val="6.2899989117704974E-2"/>
          <c:w val="0.76344488481194617"/>
          <c:h val="0.27952279472963687"/>
        </c:manualLayout>
      </c:layout>
      <c:barChart>
        <c:barDir val="col"/>
        <c:grouping val="clustered"/>
        <c:ser>
          <c:idx val="0"/>
          <c:order val="0"/>
          <c:tx>
            <c:strRef>
              <c:f>Hoja1!$B$5</c:f>
              <c:strCache>
                <c:ptCount val="1"/>
                <c:pt idx="0">
                  <c:v>Paisaje </c:v>
                </c:pt>
              </c:strCache>
            </c:strRef>
          </c:tx>
          <c:cat>
            <c:strRef>
              <c:f>Hoja1!$A$6:$A$8</c:f>
              <c:strCache>
                <c:ptCount val="3"/>
                <c:pt idx="0">
                  <c:v>Guayaquil</c:v>
                </c:pt>
                <c:pt idx="1">
                  <c:v>Quito</c:v>
                </c:pt>
                <c:pt idx="2">
                  <c:v>Cuenca</c:v>
                </c:pt>
              </c:strCache>
            </c:strRef>
          </c:cat>
          <c:val>
            <c:numRef>
              <c:f>Hoja1!$B$6:$B$8</c:f>
              <c:numCache>
                <c:formatCode>General</c:formatCode>
                <c:ptCount val="3"/>
                <c:pt idx="0">
                  <c:v>25</c:v>
                </c:pt>
                <c:pt idx="1">
                  <c:v>23</c:v>
                </c:pt>
                <c:pt idx="2">
                  <c:v>24</c:v>
                </c:pt>
              </c:numCache>
            </c:numRef>
          </c:val>
        </c:ser>
        <c:ser>
          <c:idx val="1"/>
          <c:order val="1"/>
          <c:tx>
            <c:strRef>
              <c:f>Hoja1!$C$5</c:f>
              <c:strCache>
                <c:ptCount val="1"/>
                <c:pt idx="0">
                  <c:v>Gastronomía</c:v>
                </c:pt>
              </c:strCache>
            </c:strRef>
          </c:tx>
          <c:cat>
            <c:strRef>
              <c:f>Hoja1!$A$6:$A$8</c:f>
              <c:strCache>
                <c:ptCount val="3"/>
                <c:pt idx="0">
                  <c:v>Guayaquil</c:v>
                </c:pt>
                <c:pt idx="1">
                  <c:v>Quito</c:v>
                </c:pt>
                <c:pt idx="2">
                  <c:v>Cuenca</c:v>
                </c:pt>
              </c:strCache>
            </c:strRef>
          </c:cat>
          <c:val>
            <c:numRef>
              <c:f>Hoja1!$C$6:$C$8</c:f>
              <c:numCache>
                <c:formatCode>General</c:formatCode>
                <c:ptCount val="3"/>
                <c:pt idx="0">
                  <c:v>23</c:v>
                </c:pt>
                <c:pt idx="1">
                  <c:v>21</c:v>
                </c:pt>
                <c:pt idx="2">
                  <c:v>20</c:v>
                </c:pt>
              </c:numCache>
            </c:numRef>
          </c:val>
        </c:ser>
        <c:ser>
          <c:idx val="2"/>
          <c:order val="2"/>
          <c:tx>
            <c:strRef>
              <c:f>Hoja1!$D$5</c:f>
              <c:strCache>
                <c:ptCount val="1"/>
                <c:pt idx="0">
                  <c:v>Clima</c:v>
                </c:pt>
              </c:strCache>
            </c:strRef>
          </c:tx>
          <c:cat>
            <c:strRef>
              <c:f>Hoja1!$A$6:$A$8</c:f>
              <c:strCache>
                <c:ptCount val="3"/>
                <c:pt idx="0">
                  <c:v>Guayaquil</c:v>
                </c:pt>
                <c:pt idx="1">
                  <c:v>Quito</c:v>
                </c:pt>
                <c:pt idx="2">
                  <c:v>Cuenca</c:v>
                </c:pt>
              </c:strCache>
            </c:strRef>
          </c:cat>
          <c:val>
            <c:numRef>
              <c:f>Hoja1!$D$6:$D$8</c:f>
              <c:numCache>
                <c:formatCode>General</c:formatCode>
                <c:ptCount val="3"/>
                <c:pt idx="0">
                  <c:v>14</c:v>
                </c:pt>
                <c:pt idx="1">
                  <c:v>15</c:v>
                </c:pt>
                <c:pt idx="2">
                  <c:v>16</c:v>
                </c:pt>
              </c:numCache>
            </c:numRef>
          </c:val>
        </c:ser>
        <c:ser>
          <c:idx val="3"/>
          <c:order val="3"/>
          <c:tx>
            <c:strRef>
              <c:f>Hoja1!$E$5</c:f>
              <c:strCache>
                <c:ptCount val="1"/>
                <c:pt idx="0">
                  <c:v>Gente</c:v>
                </c:pt>
              </c:strCache>
            </c:strRef>
          </c:tx>
          <c:cat>
            <c:strRef>
              <c:f>Hoja1!$A$6:$A$8</c:f>
              <c:strCache>
                <c:ptCount val="3"/>
                <c:pt idx="0">
                  <c:v>Guayaquil</c:v>
                </c:pt>
                <c:pt idx="1">
                  <c:v>Quito</c:v>
                </c:pt>
                <c:pt idx="2">
                  <c:v>Cuenca</c:v>
                </c:pt>
              </c:strCache>
            </c:strRef>
          </c:cat>
          <c:val>
            <c:numRef>
              <c:f>Hoja1!$E$6:$E$8</c:f>
              <c:numCache>
                <c:formatCode>General</c:formatCode>
                <c:ptCount val="3"/>
                <c:pt idx="0">
                  <c:v>10</c:v>
                </c:pt>
                <c:pt idx="1">
                  <c:v>10</c:v>
                </c:pt>
                <c:pt idx="2">
                  <c:v>10</c:v>
                </c:pt>
              </c:numCache>
            </c:numRef>
          </c:val>
        </c:ser>
        <c:ser>
          <c:idx val="4"/>
          <c:order val="4"/>
          <c:tx>
            <c:strRef>
              <c:f>Hoja1!$F$5</c:f>
              <c:strCache>
                <c:ptCount val="1"/>
                <c:pt idx="0">
                  <c:v>Fauna y Flora</c:v>
                </c:pt>
              </c:strCache>
            </c:strRef>
          </c:tx>
          <c:cat>
            <c:strRef>
              <c:f>Hoja1!$A$6:$A$8</c:f>
              <c:strCache>
                <c:ptCount val="3"/>
                <c:pt idx="0">
                  <c:v>Guayaquil</c:v>
                </c:pt>
                <c:pt idx="1">
                  <c:v>Quito</c:v>
                </c:pt>
                <c:pt idx="2">
                  <c:v>Cuenca</c:v>
                </c:pt>
              </c:strCache>
            </c:strRef>
          </c:cat>
          <c:val>
            <c:numRef>
              <c:f>Hoja1!$F$6:$F$8</c:f>
              <c:numCache>
                <c:formatCode>General</c:formatCode>
                <c:ptCount val="3"/>
                <c:pt idx="0">
                  <c:v>14</c:v>
                </c:pt>
                <c:pt idx="1">
                  <c:v>16</c:v>
                </c:pt>
                <c:pt idx="2">
                  <c:v>13</c:v>
                </c:pt>
              </c:numCache>
            </c:numRef>
          </c:val>
        </c:ser>
        <c:ser>
          <c:idx val="5"/>
          <c:order val="5"/>
          <c:tx>
            <c:strRef>
              <c:f>Hoja1!$G$5</c:f>
              <c:strCache>
                <c:ptCount val="1"/>
                <c:pt idx="0">
                  <c:v>Cultura</c:v>
                </c:pt>
              </c:strCache>
            </c:strRef>
          </c:tx>
          <c:cat>
            <c:strRef>
              <c:f>Hoja1!$A$6:$A$8</c:f>
              <c:strCache>
                <c:ptCount val="3"/>
                <c:pt idx="0">
                  <c:v>Guayaquil</c:v>
                </c:pt>
                <c:pt idx="1">
                  <c:v>Quito</c:v>
                </c:pt>
                <c:pt idx="2">
                  <c:v>Cuenca</c:v>
                </c:pt>
              </c:strCache>
            </c:strRef>
          </c:cat>
          <c:val>
            <c:numRef>
              <c:f>Hoja1!$G$6:$G$8</c:f>
              <c:numCache>
                <c:formatCode>General</c:formatCode>
                <c:ptCount val="3"/>
                <c:pt idx="0">
                  <c:v>6</c:v>
                </c:pt>
                <c:pt idx="1">
                  <c:v>14</c:v>
                </c:pt>
                <c:pt idx="2">
                  <c:v>10</c:v>
                </c:pt>
              </c:numCache>
            </c:numRef>
          </c:val>
        </c:ser>
        <c:ser>
          <c:idx val="6"/>
          <c:order val="6"/>
          <c:tx>
            <c:strRef>
              <c:f>Hoja1!$H$5</c:f>
              <c:strCache>
                <c:ptCount val="1"/>
                <c:pt idx="0">
                  <c:v>Ninguna de las Anteriores</c:v>
                </c:pt>
              </c:strCache>
            </c:strRef>
          </c:tx>
          <c:cat>
            <c:strRef>
              <c:f>Hoja1!$A$6:$A$8</c:f>
              <c:strCache>
                <c:ptCount val="3"/>
                <c:pt idx="0">
                  <c:v>Guayaquil</c:v>
                </c:pt>
                <c:pt idx="1">
                  <c:v>Quito</c:v>
                </c:pt>
                <c:pt idx="2">
                  <c:v>Cuenca</c:v>
                </c:pt>
              </c:strCache>
            </c:strRef>
          </c:cat>
          <c:val>
            <c:numRef>
              <c:f>Hoja1!$H$6:$H$8</c:f>
              <c:numCache>
                <c:formatCode>General</c:formatCode>
                <c:ptCount val="3"/>
                <c:pt idx="0">
                  <c:v>4</c:v>
                </c:pt>
                <c:pt idx="1">
                  <c:v>2</c:v>
                </c:pt>
                <c:pt idx="2">
                  <c:v>2</c:v>
                </c:pt>
              </c:numCache>
            </c:numRef>
          </c:val>
        </c:ser>
        <c:ser>
          <c:idx val="7"/>
          <c:order val="7"/>
          <c:tx>
            <c:strRef>
              <c:f>Hoja1!$I$5</c:f>
              <c:strCache>
                <c:ptCount val="1"/>
                <c:pt idx="0">
                  <c:v>Otras</c:v>
                </c:pt>
              </c:strCache>
            </c:strRef>
          </c:tx>
          <c:cat>
            <c:strRef>
              <c:f>Hoja1!$A$6:$A$8</c:f>
              <c:strCache>
                <c:ptCount val="3"/>
                <c:pt idx="0">
                  <c:v>Guayaquil</c:v>
                </c:pt>
                <c:pt idx="1">
                  <c:v>Quito</c:v>
                </c:pt>
                <c:pt idx="2">
                  <c:v>Cuenca</c:v>
                </c:pt>
              </c:strCache>
            </c:strRef>
          </c:cat>
          <c:val>
            <c:numRef>
              <c:f>Hoja1!$I$6:$I$8</c:f>
              <c:numCache>
                <c:formatCode>General</c:formatCode>
                <c:ptCount val="3"/>
                <c:pt idx="0">
                  <c:v>0</c:v>
                </c:pt>
                <c:pt idx="1">
                  <c:v>0</c:v>
                </c:pt>
                <c:pt idx="2">
                  <c:v>0</c:v>
                </c:pt>
              </c:numCache>
            </c:numRef>
          </c:val>
        </c:ser>
        <c:axId val="144491648"/>
        <c:axId val="144493184"/>
      </c:barChart>
      <c:catAx>
        <c:axId val="144491648"/>
        <c:scaling>
          <c:orientation val="minMax"/>
        </c:scaling>
        <c:axPos val="b"/>
        <c:majorTickMark val="none"/>
        <c:tickLblPos val="none"/>
        <c:crossAx val="144493184"/>
        <c:crosses val="autoZero"/>
        <c:auto val="1"/>
        <c:lblAlgn val="ctr"/>
        <c:lblOffset val="100"/>
      </c:catAx>
      <c:valAx>
        <c:axId val="144493184"/>
        <c:scaling>
          <c:orientation val="minMax"/>
        </c:scaling>
        <c:axPos val="l"/>
        <c:majorGridlines/>
        <c:numFmt formatCode="General" sourceLinked="1"/>
        <c:majorTickMark val="none"/>
        <c:tickLblPos val="nextTo"/>
        <c:crossAx val="144491648"/>
        <c:crosses val="autoZero"/>
        <c:crossBetween val="between"/>
      </c:valAx>
      <c:dTable>
        <c:showHorzBorder val="1"/>
        <c:showVertBorder val="1"/>
        <c:showOutline val="1"/>
        <c:showKeys val="1"/>
      </c:dTable>
    </c:plotArea>
    <c:plotVisOnly val="1"/>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lang val="en-US"/>
  <c:style val="26"/>
  <c:chart>
    <c:autoTitleDeleted val="1"/>
    <c:plotArea>
      <c:layout>
        <c:manualLayout>
          <c:layoutTarget val="inner"/>
          <c:xMode val="edge"/>
          <c:yMode val="edge"/>
          <c:x val="8.5251884347913198E-2"/>
          <c:y val="0.13479033218527725"/>
          <c:w val="0.62218413155522068"/>
          <c:h val="0.72435683361766501"/>
        </c:manualLayout>
      </c:layout>
      <c:barChart>
        <c:barDir val="col"/>
        <c:grouping val="clustered"/>
        <c:ser>
          <c:idx val="0"/>
          <c:order val="0"/>
          <c:tx>
            <c:strRef>
              <c:f>Hoja1!$A$44</c:f>
              <c:strCache>
                <c:ptCount val="1"/>
                <c:pt idx="0">
                  <c:v>Excelente</c:v>
                </c:pt>
              </c:strCache>
            </c:strRef>
          </c:tx>
          <c:dLbls>
            <c:dLbl>
              <c:idx val="0"/>
              <c:tx>
                <c:rich>
                  <a:bodyPr/>
                  <a:lstStyle/>
                  <a:p>
                    <a:r>
                      <a:rPr lang="en-US"/>
                      <a:t>4</a:t>
                    </a:r>
                    <a:r>
                      <a:rPr lang="en-US" sz="1000" b="0" i="0" u="none" strike="noStrike" baseline="0"/>
                      <a:t>%</a:t>
                    </a:r>
                    <a:endParaRPr lang="en-US"/>
                  </a:p>
                </c:rich>
              </c:tx>
              <c:showVal val="1"/>
            </c:dLbl>
            <c:showVal val="1"/>
          </c:dLbls>
          <c:val>
            <c:numRef>
              <c:f>Hoja1!$A$45</c:f>
              <c:numCache>
                <c:formatCode>General</c:formatCode>
                <c:ptCount val="1"/>
                <c:pt idx="0">
                  <c:v>4</c:v>
                </c:pt>
              </c:numCache>
            </c:numRef>
          </c:val>
        </c:ser>
        <c:ser>
          <c:idx val="1"/>
          <c:order val="1"/>
          <c:tx>
            <c:strRef>
              <c:f>Hoja1!$B$44</c:f>
              <c:strCache>
                <c:ptCount val="1"/>
                <c:pt idx="0">
                  <c:v>Buena</c:v>
                </c:pt>
              </c:strCache>
            </c:strRef>
          </c:tx>
          <c:dLbls>
            <c:dLbl>
              <c:idx val="0"/>
              <c:tx>
                <c:rich>
                  <a:bodyPr/>
                  <a:lstStyle/>
                  <a:p>
                    <a:r>
                      <a:rPr lang="en-US"/>
                      <a:t>41</a:t>
                    </a:r>
                    <a:r>
                      <a:rPr lang="en-US" sz="1000" b="0" i="0" u="none" strike="noStrike" baseline="0"/>
                      <a:t>%</a:t>
                    </a:r>
                    <a:endParaRPr lang="en-US"/>
                  </a:p>
                </c:rich>
              </c:tx>
              <c:showVal val="1"/>
            </c:dLbl>
            <c:showVal val="1"/>
          </c:dLbls>
          <c:val>
            <c:numRef>
              <c:f>Hoja1!$B$45</c:f>
              <c:numCache>
                <c:formatCode>General</c:formatCode>
                <c:ptCount val="1"/>
                <c:pt idx="0">
                  <c:v>41</c:v>
                </c:pt>
              </c:numCache>
            </c:numRef>
          </c:val>
        </c:ser>
        <c:ser>
          <c:idx val="2"/>
          <c:order val="2"/>
          <c:tx>
            <c:strRef>
              <c:f>Hoja1!$C$44</c:f>
              <c:strCache>
                <c:ptCount val="1"/>
                <c:pt idx="0">
                  <c:v>Regular </c:v>
                </c:pt>
              </c:strCache>
            </c:strRef>
          </c:tx>
          <c:dLbls>
            <c:dLbl>
              <c:idx val="0"/>
              <c:tx>
                <c:rich>
                  <a:bodyPr/>
                  <a:lstStyle/>
                  <a:p>
                    <a:r>
                      <a:rPr lang="en-US"/>
                      <a:t>44</a:t>
                    </a:r>
                    <a:r>
                      <a:rPr lang="en-US" sz="1000" b="0" i="0" u="none" strike="noStrike" baseline="0"/>
                      <a:t>%</a:t>
                    </a:r>
                    <a:endParaRPr lang="en-US"/>
                  </a:p>
                </c:rich>
              </c:tx>
              <c:showVal val="1"/>
            </c:dLbl>
            <c:showVal val="1"/>
          </c:dLbls>
          <c:val>
            <c:numRef>
              <c:f>Hoja1!$C$45</c:f>
              <c:numCache>
                <c:formatCode>General</c:formatCode>
                <c:ptCount val="1"/>
                <c:pt idx="0">
                  <c:v>44</c:v>
                </c:pt>
              </c:numCache>
            </c:numRef>
          </c:val>
        </c:ser>
        <c:ser>
          <c:idx val="3"/>
          <c:order val="3"/>
          <c:tx>
            <c:strRef>
              <c:f>Hoja1!$D$44</c:f>
              <c:strCache>
                <c:ptCount val="1"/>
                <c:pt idx="0">
                  <c:v>Mala</c:v>
                </c:pt>
              </c:strCache>
            </c:strRef>
          </c:tx>
          <c:val>
            <c:numRef>
              <c:f>Hoja1!$D$45</c:f>
              <c:numCache>
                <c:formatCode>General</c:formatCode>
                <c:ptCount val="1"/>
                <c:pt idx="0">
                  <c:v>11</c:v>
                </c:pt>
              </c:numCache>
            </c:numRef>
          </c:val>
        </c:ser>
        <c:dLbls>
          <c:showVal val="1"/>
        </c:dLbls>
        <c:axId val="144800768"/>
        <c:axId val="144818944"/>
      </c:barChart>
      <c:catAx>
        <c:axId val="144800768"/>
        <c:scaling>
          <c:orientation val="minMax"/>
        </c:scaling>
        <c:delete val="1"/>
        <c:axPos val="b"/>
        <c:majorTickMark val="none"/>
        <c:tickLblPos val="none"/>
        <c:crossAx val="144818944"/>
        <c:crosses val="autoZero"/>
        <c:auto val="1"/>
        <c:lblAlgn val="ctr"/>
        <c:lblOffset val="100"/>
      </c:catAx>
      <c:valAx>
        <c:axId val="144818944"/>
        <c:scaling>
          <c:orientation val="minMax"/>
        </c:scaling>
        <c:axPos val="l"/>
        <c:majorGridlines/>
        <c:numFmt formatCode="General" sourceLinked="1"/>
        <c:majorTickMark val="none"/>
        <c:tickLblPos val="nextTo"/>
        <c:crossAx val="144800768"/>
        <c:crosses val="autoZero"/>
        <c:crossBetween val="between"/>
      </c:valAx>
    </c:plotArea>
    <c:legend>
      <c:legendPos val="r"/>
      <c:layout>
        <c:manualLayout>
          <c:xMode val="edge"/>
          <c:yMode val="edge"/>
          <c:x val="0.79288769869572173"/>
          <c:y val="0.26899423021212221"/>
          <c:w val="0.13352890778843871"/>
          <c:h val="0.4620115395757558"/>
        </c:manualLayout>
      </c:layout>
    </c:legend>
    <c:plotVisOnly val="1"/>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US"/>
  <c:style val="26"/>
  <c:chart>
    <c:plotArea>
      <c:layout>
        <c:manualLayout>
          <c:layoutTarget val="inner"/>
          <c:xMode val="edge"/>
          <c:yMode val="edge"/>
          <c:x val="8.8174839446077583E-2"/>
          <c:y val="0.13390288713910778"/>
          <c:w val="0.68320750880984826"/>
          <c:h val="0.75997200349956329"/>
        </c:manualLayout>
      </c:layout>
      <c:barChart>
        <c:barDir val="col"/>
        <c:grouping val="clustered"/>
        <c:ser>
          <c:idx val="0"/>
          <c:order val="0"/>
          <c:tx>
            <c:strRef>
              <c:f>Hoja1!$A$64</c:f>
              <c:strCache>
                <c:ptCount val="1"/>
                <c:pt idx="0">
                  <c:v>Si</c:v>
                </c:pt>
              </c:strCache>
            </c:strRef>
          </c:tx>
          <c:dLbls>
            <c:dLbl>
              <c:idx val="0"/>
              <c:tx>
                <c:rich>
                  <a:bodyPr/>
                  <a:lstStyle/>
                  <a:p>
                    <a:r>
                      <a:rPr lang="en-US"/>
                      <a:t>79</a:t>
                    </a:r>
                    <a:r>
                      <a:rPr lang="en-US" sz="1000" b="0" i="0" u="none" strike="noStrike" baseline="0"/>
                      <a:t>%</a:t>
                    </a:r>
                    <a:endParaRPr lang="en-US"/>
                  </a:p>
                </c:rich>
              </c:tx>
              <c:dLblPos val="outEnd"/>
              <c:showVal val="1"/>
            </c:dLbl>
            <c:dLblPos val="outEnd"/>
            <c:showVal val="1"/>
          </c:dLbls>
          <c:val>
            <c:numRef>
              <c:f>Hoja1!$A$65</c:f>
              <c:numCache>
                <c:formatCode>General</c:formatCode>
                <c:ptCount val="1"/>
                <c:pt idx="0">
                  <c:v>79</c:v>
                </c:pt>
              </c:numCache>
            </c:numRef>
          </c:val>
        </c:ser>
        <c:ser>
          <c:idx val="1"/>
          <c:order val="1"/>
          <c:tx>
            <c:strRef>
              <c:f>Hoja1!$B$64</c:f>
              <c:strCache>
                <c:ptCount val="1"/>
                <c:pt idx="0">
                  <c:v>No</c:v>
                </c:pt>
              </c:strCache>
            </c:strRef>
          </c:tx>
          <c:dLbls>
            <c:dLbl>
              <c:idx val="0"/>
              <c:tx>
                <c:rich>
                  <a:bodyPr/>
                  <a:lstStyle/>
                  <a:p>
                    <a:r>
                      <a:rPr lang="en-US"/>
                      <a:t>21</a:t>
                    </a:r>
                    <a:r>
                      <a:rPr lang="en-US" sz="1000" b="0" i="0" u="none" strike="noStrike" baseline="0"/>
                      <a:t>%</a:t>
                    </a:r>
                    <a:endParaRPr lang="en-US"/>
                  </a:p>
                </c:rich>
              </c:tx>
              <c:dLblPos val="outEnd"/>
              <c:showVal val="1"/>
            </c:dLbl>
            <c:dLblPos val="outEnd"/>
            <c:showVal val="1"/>
          </c:dLbls>
          <c:val>
            <c:numRef>
              <c:f>Hoja1!$B$65</c:f>
              <c:numCache>
                <c:formatCode>General</c:formatCode>
                <c:ptCount val="1"/>
                <c:pt idx="0">
                  <c:v>21</c:v>
                </c:pt>
              </c:numCache>
            </c:numRef>
          </c:val>
        </c:ser>
        <c:axId val="144848384"/>
        <c:axId val="144849920"/>
      </c:barChart>
      <c:catAx>
        <c:axId val="144848384"/>
        <c:scaling>
          <c:orientation val="minMax"/>
        </c:scaling>
        <c:delete val="1"/>
        <c:axPos val="b"/>
        <c:tickLblPos val="none"/>
        <c:crossAx val="144849920"/>
        <c:crosses val="autoZero"/>
        <c:auto val="1"/>
        <c:lblAlgn val="ctr"/>
        <c:lblOffset val="100"/>
      </c:catAx>
      <c:valAx>
        <c:axId val="144849920"/>
        <c:scaling>
          <c:orientation val="minMax"/>
        </c:scaling>
        <c:axPos val="l"/>
        <c:majorGridlines/>
        <c:numFmt formatCode="General" sourceLinked="1"/>
        <c:tickLblPos val="nextTo"/>
        <c:crossAx val="144848384"/>
        <c:crosses val="autoZero"/>
        <c:crossBetween val="between"/>
      </c:valAx>
    </c:plotArea>
    <c:legend>
      <c:legendPos val="r"/>
      <c:layout>
        <c:manualLayout>
          <c:xMode val="edge"/>
          <c:yMode val="edge"/>
          <c:x val="0.85259262588862528"/>
          <c:y val="0.39953937007874052"/>
          <c:w val="6.8585634056107403E-2"/>
          <c:h val="0.20092125984251971"/>
        </c:manualLayout>
      </c:layout>
    </c:legend>
    <c:plotVisOnly val="1"/>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lang val="en-US"/>
  <c:style val="26"/>
  <c:chart>
    <c:plotArea>
      <c:layout>
        <c:manualLayout>
          <c:layoutTarget val="inner"/>
          <c:xMode val="edge"/>
          <c:yMode val="edge"/>
          <c:x val="8.7630865183557713E-2"/>
          <c:y val="0.1086519078643"/>
          <c:w val="0.51665745494402215"/>
          <c:h val="0.79407184671339714"/>
        </c:manualLayout>
      </c:layout>
      <c:barChart>
        <c:barDir val="col"/>
        <c:grouping val="clustered"/>
        <c:ser>
          <c:idx val="0"/>
          <c:order val="0"/>
          <c:tx>
            <c:strRef>
              <c:f>Hoja1!$A$84</c:f>
              <c:strCache>
                <c:ptCount val="1"/>
                <c:pt idx="0">
                  <c:v>La marca turística de Ecuador</c:v>
                </c:pt>
              </c:strCache>
            </c:strRef>
          </c:tx>
          <c:dLbls>
            <c:dLbl>
              <c:idx val="0"/>
              <c:tx>
                <c:rich>
                  <a:bodyPr/>
                  <a:lstStyle/>
                  <a:p>
                    <a:r>
                      <a:rPr lang="en-US"/>
                      <a:t>46</a:t>
                    </a:r>
                    <a:r>
                      <a:rPr lang="en-US" sz="1000" b="0" i="0" u="none" strike="noStrike" baseline="0"/>
                      <a:t>%</a:t>
                    </a:r>
                    <a:endParaRPr lang="en-US"/>
                  </a:p>
                </c:rich>
              </c:tx>
              <c:showVal val="1"/>
            </c:dLbl>
            <c:showVal val="1"/>
          </c:dLbls>
          <c:val>
            <c:numRef>
              <c:f>Hoja1!$A$85</c:f>
              <c:numCache>
                <c:formatCode>General</c:formatCode>
                <c:ptCount val="1"/>
                <c:pt idx="0">
                  <c:v>46</c:v>
                </c:pt>
              </c:numCache>
            </c:numRef>
          </c:val>
        </c:ser>
        <c:ser>
          <c:idx val="1"/>
          <c:order val="1"/>
          <c:tx>
            <c:strRef>
              <c:f>Hoja1!$B$84</c:f>
              <c:strCache>
                <c:ptCount val="1"/>
                <c:pt idx="0">
                  <c:v>La imagen de una campaña política</c:v>
                </c:pt>
              </c:strCache>
            </c:strRef>
          </c:tx>
          <c:dLbls>
            <c:dLbl>
              <c:idx val="0"/>
              <c:tx>
                <c:rich>
                  <a:bodyPr/>
                  <a:lstStyle/>
                  <a:p>
                    <a:r>
                      <a:rPr lang="en-US"/>
                      <a:t>20</a:t>
                    </a:r>
                    <a:r>
                      <a:rPr lang="en-US" sz="1000" b="0" i="0" u="none" strike="noStrike" baseline="0"/>
                      <a:t>%</a:t>
                    </a:r>
                    <a:endParaRPr lang="en-US"/>
                  </a:p>
                </c:rich>
              </c:tx>
              <c:showVal val="1"/>
            </c:dLbl>
            <c:showVal val="1"/>
          </c:dLbls>
          <c:val>
            <c:numRef>
              <c:f>Hoja1!$B$85</c:f>
              <c:numCache>
                <c:formatCode>General</c:formatCode>
                <c:ptCount val="1"/>
                <c:pt idx="0">
                  <c:v>20</c:v>
                </c:pt>
              </c:numCache>
            </c:numRef>
          </c:val>
        </c:ser>
        <c:ser>
          <c:idx val="2"/>
          <c:order val="2"/>
          <c:tx>
            <c:strRef>
              <c:f>Hoja1!$C$84</c:f>
              <c:strCache>
                <c:ptCount val="1"/>
                <c:pt idx="0">
                  <c:v>La marca  país actual Ecuador</c:v>
                </c:pt>
              </c:strCache>
            </c:strRef>
          </c:tx>
          <c:dLbls>
            <c:dLbl>
              <c:idx val="0"/>
              <c:tx>
                <c:rich>
                  <a:bodyPr/>
                  <a:lstStyle/>
                  <a:p>
                    <a:r>
                      <a:rPr lang="en-US"/>
                      <a:t>34</a:t>
                    </a:r>
                    <a:r>
                      <a:rPr lang="en-US" sz="1000" b="0" i="0" u="none" strike="noStrike" baseline="0"/>
                      <a:t>%</a:t>
                    </a:r>
                    <a:endParaRPr lang="en-US"/>
                  </a:p>
                </c:rich>
              </c:tx>
              <c:showVal val="1"/>
            </c:dLbl>
            <c:showVal val="1"/>
          </c:dLbls>
          <c:val>
            <c:numRef>
              <c:f>Hoja1!$C$85</c:f>
              <c:numCache>
                <c:formatCode>General</c:formatCode>
                <c:ptCount val="1"/>
                <c:pt idx="0">
                  <c:v>34</c:v>
                </c:pt>
              </c:numCache>
            </c:numRef>
          </c:val>
        </c:ser>
        <c:dLbls>
          <c:showVal val="1"/>
        </c:dLbls>
        <c:axId val="146531456"/>
        <c:axId val="146532992"/>
      </c:barChart>
      <c:catAx>
        <c:axId val="146531456"/>
        <c:scaling>
          <c:orientation val="minMax"/>
        </c:scaling>
        <c:delete val="1"/>
        <c:axPos val="b"/>
        <c:tickLblPos val="none"/>
        <c:crossAx val="146532992"/>
        <c:crosses val="autoZero"/>
        <c:auto val="1"/>
        <c:lblAlgn val="ctr"/>
        <c:lblOffset val="100"/>
      </c:catAx>
      <c:valAx>
        <c:axId val="146532992"/>
        <c:scaling>
          <c:orientation val="minMax"/>
        </c:scaling>
        <c:axPos val="l"/>
        <c:majorGridlines/>
        <c:numFmt formatCode="General" sourceLinked="1"/>
        <c:tickLblPos val="nextTo"/>
        <c:crossAx val="146531456"/>
        <c:crosses val="autoZero"/>
        <c:crossBetween val="between"/>
      </c:valAx>
    </c:plotArea>
    <c:legend>
      <c:legendPos val="r"/>
      <c:layout>
        <c:manualLayout>
          <c:xMode val="edge"/>
          <c:yMode val="edge"/>
          <c:x val="0.63989535084327054"/>
          <c:y val="0.2710717351960758"/>
          <c:w val="0.32449761844104008"/>
          <c:h val="0.51473439395710452"/>
        </c:manualLayout>
      </c:layout>
    </c:legend>
    <c:plotVisOnly val="1"/>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n-US"/>
  <c:style val="26"/>
  <c:chart>
    <c:plotArea>
      <c:layout>
        <c:manualLayout>
          <c:layoutTarget val="inner"/>
          <c:xMode val="edge"/>
          <c:yMode val="edge"/>
          <c:x val="9.3020309652835226E-2"/>
          <c:y val="9.6112484747683996E-2"/>
          <c:w val="0.57917968243348528"/>
          <c:h val="0.81860375829466625"/>
        </c:manualLayout>
      </c:layout>
      <c:barChart>
        <c:barDir val="col"/>
        <c:grouping val="clustered"/>
        <c:ser>
          <c:idx val="0"/>
          <c:order val="0"/>
          <c:tx>
            <c:strRef>
              <c:f>Hoja1!$A$104</c:f>
              <c:strCache>
                <c:ptCount val="1"/>
                <c:pt idx="0">
                  <c:v>Si</c:v>
                </c:pt>
              </c:strCache>
            </c:strRef>
          </c:tx>
          <c:dLbls>
            <c:dLbl>
              <c:idx val="0"/>
              <c:tx>
                <c:rich>
                  <a:bodyPr/>
                  <a:lstStyle/>
                  <a:p>
                    <a:r>
                      <a:rPr lang="en-US"/>
                      <a:t>69</a:t>
                    </a:r>
                    <a:r>
                      <a:rPr lang="en-US" sz="1000" b="0" i="0" u="none" strike="noStrike" baseline="0"/>
                      <a:t>%</a:t>
                    </a:r>
                    <a:endParaRPr lang="en-US"/>
                  </a:p>
                </c:rich>
              </c:tx>
              <c:showVal val="1"/>
            </c:dLbl>
            <c:showVal val="1"/>
          </c:dLbls>
          <c:val>
            <c:numRef>
              <c:f>Hoja1!$A$105</c:f>
              <c:numCache>
                <c:formatCode>General</c:formatCode>
                <c:ptCount val="1"/>
                <c:pt idx="0">
                  <c:v>69</c:v>
                </c:pt>
              </c:numCache>
            </c:numRef>
          </c:val>
        </c:ser>
        <c:ser>
          <c:idx val="1"/>
          <c:order val="1"/>
          <c:tx>
            <c:strRef>
              <c:f>Hoja1!$B$104</c:f>
              <c:strCache>
                <c:ptCount val="1"/>
                <c:pt idx="0">
                  <c:v>No</c:v>
                </c:pt>
              </c:strCache>
            </c:strRef>
          </c:tx>
          <c:dLbls>
            <c:dLbl>
              <c:idx val="0"/>
              <c:tx>
                <c:rich>
                  <a:bodyPr/>
                  <a:lstStyle/>
                  <a:p>
                    <a:r>
                      <a:rPr lang="en-US"/>
                      <a:t>31</a:t>
                    </a:r>
                    <a:r>
                      <a:rPr lang="en-US" sz="1000" b="0" i="0" u="none" strike="noStrike" baseline="0"/>
                      <a:t>%</a:t>
                    </a:r>
                    <a:endParaRPr lang="en-US"/>
                  </a:p>
                </c:rich>
              </c:tx>
              <c:showVal val="1"/>
            </c:dLbl>
            <c:showVal val="1"/>
          </c:dLbls>
          <c:val>
            <c:numRef>
              <c:f>Hoja1!$B$105</c:f>
              <c:numCache>
                <c:formatCode>General</c:formatCode>
                <c:ptCount val="1"/>
                <c:pt idx="0">
                  <c:v>31</c:v>
                </c:pt>
              </c:numCache>
            </c:numRef>
          </c:val>
        </c:ser>
        <c:dLbls>
          <c:showVal val="1"/>
        </c:dLbls>
        <c:axId val="147283328"/>
        <c:axId val="147309696"/>
      </c:barChart>
      <c:catAx>
        <c:axId val="147283328"/>
        <c:scaling>
          <c:orientation val="minMax"/>
        </c:scaling>
        <c:delete val="1"/>
        <c:axPos val="b"/>
        <c:tickLblPos val="none"/>
        <c:crossAx val="147309696"/>
        <c:crosses val="autoZero"/>
        <c:auto val="1"/>
        <c:lblAlgn val="ctr"/>
        <c:lblOffset val="100"/>
      </c:catAx>
      <c:valAx>
        <c:axId val="147309696"/>
        <c:scaling>
          <c:orientation val="minMax"/>
        </c:scaling>
        <c:axPos val="l"/>
        <c:majorGridlines/>
        <c:numFmt formatCode="General" sourceLinked="1"/>
        <c:tickLblPos val="nextTo"/>
        <c:crossAx val="147283328"/>
        <c:crosses val="autoZero"/>
        <c:crossBetween val="between"/>
      </c:valAx>
    </c:plotArea>
    <c:legend>
      <c:legendPos val="r"/>
      <c:layout>
        <c:manualLayout>
          <c:xMode val="edge"/>
          <c:yMode val="edge"/>
          <c:x val="0.81240848798011678"/>
          <c:y val="0.40989620845949981"/>
          <c:w val="6.7640848414342397E-2"/>
          <c:h val="0.20969946664986541"/>
        </c:manualLayout>
      </c:layout>
    </c:legend>
    <c:plotVisOnly val="1"/>
  </c:chart>
  <c:externalData r:id="rId1"/>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AF4D81-E713-461B-81B9-EEB9DB0741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144</Pages>
  <Words>29499</Words>
  <Characters>168149</Characters>
  <Application>Microsoft Office Word</Application>
  <DocSecurity>0</DocSecurity>
  <Lines>1401</Lines>
  <Paragraphs>394</Paragraphs>
  <ScaleCrop>false</ScaleCrop>
  <HeadingPairs>
    <vt:vector size="2" baseType="variant">
      <vt:variant>
        <vt:lpstr>Título</vt:lpstr>
      </vt:variant>
      <vt:variant>
        <vt:i4>1</vt:i4>
      </vt:variant>
    </vt:vector>
  </HeadingPairs>
  <TitlesOfParts>
    <vt:vector size="1" baseType="lpstr">
      <vt:lpstr/>
    </vt:vector>
  </TitlesOfParts>
  <Company>...</Company>
  <LinksUpToDate>false</LinksUpToDate>
  <CharactersWithSpaces>197254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andreamst</dc:creator>
  <cp:lastModifiedBy>Andrea Silva</cp:lastModifiedBy>
  <cp:revision>2</cp:revision>
  <cp:lastPrinted>2012-03-05T06:59:00Z</cp:lastPrinted>
  <dcterms:created xsi:type="dcterms:W3CDTF">2012-03-05T07:00:00Z</dcterms:created>
  <dcterms:modified xsi:type="dcterms:W3CDTF">2012-03-05T07:00:00Z</dcterms:modified>
</cp:coreProperties>
</file>