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b/>
          <w:bCs/>
          <w:color w:val="365F91" w:themeColor="accent1" w:themeShade="BF"/>
          <w:sz w:val="28"/>
          <w:szCs w:val="28"/>
          <w:lang w:val="es-EC" w:eastAsia="es-EC"/>
        </w:rPr>
        <w:id w:val="501471785"/>
        <w:docPartObj>
          <w:docPartGallery w:val="Cover Pages"/>
          <w:docPartUnique/>
        </w:docPartObj>
      </w:sdtPr>
      <w:sdtEndPr>
        <w:rPr>
          <w:rFonts w:ascii="Times New Roman" w:eastAsiaTheme="minorHAnsi" w:hAnsi="Times New Roman" w:cs="Times New Roman"/>
          <w:b w:val="0"/>
          <w:bCs w:val="0"/>
          <w:color w:val="auto"/>
          <w:sz w:val="32"/>
          <w:szCs w:val="22"/>
          <w:lang w:val="es-ES" w:eastAsia="en-US"/>
        </w:rPr>
      </w:sdtEndPr>
      <w:sdtContent>
        <w:p w:rsidR="005C5C3E" w:rsidRPr="004958C3" w:rsidRDefault="00D34BFC" w:rsidP="00927068">
          <w:pPr>
            <w:spacing w:after="0" w:line="360" w:lineRule="auto"/>
            <w:jc w:val="center"/>
            <w:rPr>
              <w:rFonts w:ascii="Times New Roman" w:hAnsi="Times New Roman" w:cs="Times New Roman"/>
              <w:b/>
              <w:sz w:val="30"/>
              <w:szCs w:val="30"/>
              <w:lang w:val="es-EC"/>
            </w:rPr>
          </w:pPr>
          <w:r w:rsidRPr="004958C3">
            <w:rPr>
              <w:rFonts w:ascii="Times New Roman" w:hAnsi="Times New Roman" w:cs="Times New Roman"/>
              <w:b/>
              <w:sz w:val="30"/>
              <w:szCs w:val="30"/>
              <w:lang w:val="es-EC"/>
            </w:rPr>
            <w:t>ESCUELA SUPERIOR POLITÉCNICA DEL LITORAL</w:t>
          </w:r>
        </w:p>
        <w:p w:rsidR="005C5C3E" w:rsidRPr="004958C3" w:rsidRDefault="0090658C" w:rsidP="00927068">
          <w:pPr>
            <w:spacing w:after="0" w:line="360" w:lineRule="auto"/>
            <w:jc w:val="center"/>
            <w:rPr>
              <w:sz w:val="30"/>
              <w:szCs w:val="30"/>
              <w:lang w:val="es-EC"/>
            </w:rPr>
          </w:pPr>
          <w:r w:rsidRPr="004958C3">
            <w:rPr>
              <w:rFonts w:ascii="Times New Roman" w:hAnsi="Times New Roman" w:cs="Times New Roman"/>
              <w:b/>
              <w:noProof/>
              <w:sz w:val="30"/>
              <w:szCs w:val="30"/>
              <w:lang w:val="es-EC" w:eastAsia="es-EC"/>
            </w:rPr>
            <w:drawing>
              <wp:anchor distT="0" distB="0" distL="114300" distR="114300" simplePos="0" relativeHeight="251692032" behindDoc="0" locked="0" layoutInCell="1" allowOverlap="1">
                <wp:simplePos x="0" y="0"/>
                <wp:positionH relativeFrom="margin">
                  <wp:align>center</wp:align>
                </wp:positionH>
                <wp:positionV relativeFrom="paragraph">
                  <wp:posOffset>22106</wp:posOffset>
                </wp:positionV>
                <wp:extent cx="1663101" cy="1613139"/>
                <wp:effectExtent l="19050" t="0" r="0" b="0"/>
                <wp:wrapNone/>
                <wp:docPr id="275" name="Imagen 275" descr="Logo_ES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ESPOL"/>
                        <pic:cNvPicPr>
                          <a:picLocks noChangeAspect="1" noChangeArrowheads="1"/>
                        </pic:cNvPicPr>
                      </pic:nvPicPr>
                      <pic:blipFill>
                        <a:blip r:embed="rId8" cstate="print"/>
                        <a:srcRect/>
                        <a:stretch>
                          <a:fillRect/>
                        </a:stretch>
                      </pic:blipFill>
                      <pic:spPr bwMode="auto">
                        <a:xfrm>
                          <a:off x="0" y="0"/>
                          <a:ext cx="1663101" cy="1613139"/>
                        </a:xfrm>
                        <a:prstGeom prst="rect">
                          <a:avLst/>
                        </a:prstGeom>
                        <a:noFill/>
                        <a:ln w="9525">
                          <a:noFill/>
                          <a:miter lim="800000"/>
                          <a:headEnd/>
                          <a:tailEnd/>
                        </a:ln>
                      </pic:spPr>
                    </pic:pic>
                  </a:graphicData>
                </a:graphic>
              </wp:anchor>
            </w:drawing>
          </w:r>
        </w:p>
        <w:p w:rsidR="005C5C3E" w:rsidRPr="004958C3" w:rsidRDefault="005C5C3E" w:rsidP="00927068">
          <w:pPr>
            <w:spacing w:after="0" w:line="360" w:lineRule="auto"/>
            <w:jc w:val="center"/>
            <w:rPr>
              <w:sz w:val="30"/>
              <w:szCs w:val="30"/>
              <w:lang w:val="es-EC"/>
            </w:rPr>
          </w:pPr>
        </w:p>
        <w:p w:rsidR="005C5C3E" w:rsidRPr="004958C3" w:rsidRDefault="005C5C3E" w:rsidP="00927068">
          <w:pPr>
            <w:spacing w:after="0" w:line="360" w:lineRule="auto"/>
            <w:jc w:val="center"/>
            <w:rPr>
              <w:sz w:val="30"/>
              <w:szCs w:val="30"/>
              <w:lang w:val="es-EC"/>
            </w:rPr>
          </w:pPr>
        </w:p>
        <w:p w:rsidR="005C5C3E" w:rsidRPr="004958C3" w:rsidRDefault="005C5C3E" w:rsidP="00927068">
          <w:pPr>
            <w:spacing w:after="0" w:line="360" w:lineRule="auto"/>
            <w:jc w:val="center"/>
            <w:rPr>
              <w:sz w:val="30"/>
              <w:szCs w:val="30"/>
              <w:lang w:val="es-EC"/>
            </w:rPr>
          </w:pPr>
        </w:p>
        <w:p w:rsidR="005C5C3E" w:rsidRPr="004958C3" w:rsidRDefault="005C5C3E" w:rsidP="00927068">
          <w:pPr>
            <w:spacing w:after="0" w:line="360" w:lineRule="auto"/>
            <w:jc w:val="center"/>
            <w:rPr>
              <w:b/>
              <w:sz w:val="30"/>
              <w:szCs w:val="30"/>
              <w:lang w:val="es-EC"/>
            </w:rPr>
          </w:pPr>
        </w:p>
        <w:p w:rsidR="005C5C3E" w:rsidRPr="004958C3" w:rsidRDefault="00D34BFC" w:rsidP="00927068">
          <w:pPr>
            <w:spacing w:after="0" w:line="360" w:lineRule="auto"/>
            <w:jc w:val="center"/>
            <w:rPr>
              <w:rFonts w:ascii="Times New Roman" w:hAnsi="Times New Roman" w:cs="Times New Roman"/>
              <w:b/>
              <w:sz w:val="30"/>
              <w:szCs w:val="30"/>
              <w:lang w:val="es-EC"/>
            </w:rPr>
          </w:pPr>
          <w:r w:rsidRPr="004958C3">
            <w:rPr>
              <w:rFonts w:ascii="Times New Roman" w:hAnsi="Times New Roman" w:cs="Times New Roman"/>
              <w:b/>
              <w:sz w:val="30"/>
              <w:szCs w:val="30"/>
              <w:lang w:val="es-EC"/>
            </w:rPr>
            <w:t>ESCUELA DE DISEÑO Y COMUNICACIÓN VISUAL</w:t>
          </w:r>
        </w:p>
        <w:p w:rsidR="00927068" w:rsidRPr="004958C3" w:rsidRDefault="00927068" w:rsidP="00927068">
          <w:pPr>
            <w:spacing w:after="0" w:line="360" w:lineRule="auto"/>
            <w:jc w:val="center"/>
            <w:rPr>
              <w:rFonts w:ascii="Times New Roman" w:hAnsi="Times New Roman" w:cs="Times New Roman"/>
              <w:b/>
              <w:sz w:val="30"/>
              <w:szCs w:val="30"/>
              <w:lang w:val="es-EC"/>
            </w:rPr>
          </w:pPr>
        </w:p>
        <w:p w:rsidR="00927068" w:rsidRPr="001D2B47" w:rsidRDefault="00D34BFC" w:rsidP="00927068">
          <w:pPr>
            <w:pStyle w:val="DaniloStyle1"/>
            <w:spacing w:after="0"/>
            <w:jc w:val="center"/>
            <w:rPr>
              <w:b/>
              <w:sz w:val="30"/>
              <w:szCs w:val="30"/>
              <w:lang w:val="es-EC"/>
            </w:rPr>
          </w:pPr>
          <w:r w:rsidRPr="001D2B47">
            <w:rPr>
              <w:b/>
              <w:sz w:val="30"/>
              <w:szCs w:val="30"/>
              <w:lang w:val="es-EC"/>
            </w:rPr>
            <w:t>INFORME DE MATERIA DE GRADUACIÓN</w:t>
          </w:r>
        </w:p>
        <w:p w:rsidR="001D2B47" w:rsidRPr="001D2B47" w:rsidRDefault="001D2B47" w:rsidP="00927068">
          <w:pPr>
            <w:pStyle w:val="DaniloStyle1"/>
            <w:spacing w:after="0"/>
            <w:jc w:val="center"/>
            <w:rPr>
              <w:b/>
              <w:sz w:val="30"/>
              <w:szCs w:val="30"/>
              <w:lang w:val="es-EC"/>
            </w:rPr>
          </w:pPr>
        </w:p>
        <w:p w:rsidR="005C5C3E" w:rsidRPr="001D2B47" w:rsidRDefault="00D34BFC" w:rsidP="00927068">
          <w:pPr>
            <w:pStyle w:val="DaniloStyle1"/>
            <w:spacing w:after="0"/>
            <w:jc w:val="center"/>
            <w:rPr>
              <w:b/>
              <w:sz w:val="30"/>
              <w:szCs w:val="30"/>
              <w:lang w:val="es-EC"/>
            </w:rPr>
          </w:pPr>
          <w:r w:rsidRPr="001D2B47">
            <w:rPr>
              <w:b/>
              <w:sz w:val="30"/>
              <w:szCs w:val="30"/>
              <w:lang w:val="es-EC"/>
            </w:rPr>
            <w:t>PREVIO A LA OBTENCIÓN DEL TÍTULO DE</w:t>
          </w:r>
          <w:r w:rsidR="002D440C" w:rsidRPr="001D2B47">
            <w:rPr>
              <w:b/>
              <w:sz w:val="30"/>
              <w:szCs w:val="30"/>
              <w:lang w:val="es-EC"/>
            </w:rPr>
            <w:t>:</w:t>
          </w:r>
        </w:p>
        <w:p w:rsidR="005C5C3E" w:rsidRPr="001D2B47" w:rsidRDefault="00D34BFC" w:rsidP="00927068">
          <w:pPr>
            <w:pStyle w:val="DaniloStyle1"/>
            <w:spacing w:after="0"/>
            <w:jc w:val="center"/>
            <w:rPr>
              <w:b/>
              <w:sz w:val="30"/>
              <w:szCs w:val="30"/>
              <w:lang w:val="es-EC"/>
            </w:rPr>
          </w:pPr>
          <w:r w:rsidRPr="001D2B47">
            <w:rPr>
              <w:b/>
              <w:sz w:val="30"/>
              <w:szCs w:val="30"/>
              <w:lang w:val="es-EC"/>
            </w:rPr>
            <w:t>LICENCIADO EN DISEÑO GRÁFICO Y PUBLICITARIO</w:t>
          </w:r>
        </w:p>
        <w:p w:rsidR="002D440C" w:rsidRPr="001D2B47" w:rsidRDefault="002D440C" w:rsidP="00927068">
          <w:pPr>
            <w:pStyle w:val="DaniloStyle1"/>
            <w:spacing w:after="0"/>
            <w:jc w:val="center"/>
            <w:rPr>
              <w:b/>
              <w:sz w:val="30"/>
              <w:szCs w:val="30"/>
              <w:lang w:val="es-EC"/>
            </w:rPr>
          </w:pPr>
        </w:p>
        <w:p w:rsidR="002D440C" w:rsidRPr="001D2B47" w:rsidRDefault="002D440C" w:rsidP="00927068">
          <w:pPr>
            <w:pStyle w:val="DaniloStyle1"/>
            <w:spacing w:after="0"/>
            <w:jc w:val="center"/>
            <w:rPr>
              <w:b/>
              <w:sz w:val="30"/>
              <w:szCs w:val="30"/>
              <w:lang w:val="es-EC"/>
            </w:rPr>
          </w:pPr>
          <w:r w:rsidRPr="001D2B47">
            <w:rPr>
              <w:b/>
              <w:sz w:val="30"/>
              <w:szCs w:val="30"/>
              <w:lang w:val="es-EC"/>
            </w:rPr>
            <w:t>TEMA</w:t>
          </w:r>
        </w:p>
        <w:p w:rsidR="005C5C3E" w:rsidRPr="004958C3" w:rsidRDefault="00D34BFC" w:rsidP="00927068">
          <w:pPr>
            <w:pStyle w:val="DaniloStyle1"/>
            <w:spacing w:after="0"/>
            <w:jc w:val="center"/>
            <w:rPr>
              <w:sz w:val="30"/>
              <w:szCs w:val="30"/>
              <w:lang w:val="es-EC"/>
            </w:rPr>
          </w:pPr>
          <w:r w:rsidRPr="004958C3">
            <w:rPr>
              <w:sz w:val="30"/>
              <w:szCs w:val="30"/>
              <w:lang w:val="es-EC"/>
            </w:rPr>
            <w:t xml:space="preserve">“REDISEÑO DE IMAGEN CORPORATIVA </w:t>
          </w:r>
          <w:r w:rsidR="006A746D" w:rsidRPr="004958C3">
            <w:rPr>
              <w:sz w:val="30"/>
              <w:szCs w:val="30"/>
              <w:lang w:val="es-EC"/>
            </w:rPr>
            <w:t xml:space="preserve"> DE FUERZAS ESPECIALES Y SEGURIDAD PRIVADA CÍA. LTDA.</w:t>
          </w:r>
          <w:r w:rsidRPr="004958C3">
            <w:rPr>
              <w:sz w:val="30"/>
              <w:szCs w:val="30"/>
              <w:lang w:val="es-EC"/>
            </w:rPr>
            <w:t>”</w:t>
          </w:r>
        </w:p>
        <w:p w:rsidR="00927068" w:rsidRPr="004958C3" w:rsidRDefault="00927068" w:rsidP="00927068">
          <w:pPr>
            <w:pStyle w:val="DaniloStyle1"/>
            <w:spacing w:after="0"/>
            <w:jc w:val="center"/>
            <w:rPr>
              <w:sz w:val="30"/>
              <w:szCs w:val="30"/>
              <w:lang w:val="es-EC"/>
            </w:rPr>
          </w:pPr>
        </w:p>
        <w:p w:rsidR="005C5C3E" w:rsidRPr="001D2B47" w:rsidRDefault="00D34BFC" w:rsidP="00927068">
          <w:pPr>
            <w:pStyle w:val="DaniloStyle1"/>
            <w:spacing w:after="0"/>
            <w:jc w:val="center"/>
            <w:rPr>
              <w:b/>
              <w:sz w:val="30"/>
              <w:szCs w:val="30"/>
              <w:lang w:val="es-EC"/>
            </w:rPr>
          </w:pPr>
          <w:r w:rsidRPr="001D2B47">
            <w:rPr>
              <w:b/>
              <w:sz w:val="30"/>
              <w:szCs w:val="30"/>
              <w:lang w:val="es-EC"/>
            </w:rPr>
            <w:t>AUTOR(ES)</w:t>
          </w:r>
        </w:p>
        <w:p w:rsidR="005C5C3E" w:rsidRPr="004958C3" w:rsidRDefault="006A746D" w:rsidP="00927068">
          <w:pPr>
            <w:pStyle w:val="DaniloStyle1"/>
            <w:spacing w:after="0"/>
            <w:jc w:val="center"/>
            <w:rPr>
              <w:sz w:val="30"/>
              <w:szCs w:val="30"/>
              <w:lang w:val="es-EC"/>
            </w:rPr>
          </w:pPr>
          <w:r w:rsidRPr="004958C3">
            <w:rPr>
              <w:sz w:val="30"/>
              <w:szCs w:val="30"/>
              <w:lang w:val="es-EC"/>
            </w:rPr>
            <w:t>MARIO CEDEÑO YÉPEZ</w:t>
          </w:r>
        </w:p>
        <w:p w:rsidR="005C5C3E" w:rsidRPr="004958C3" w:rsidRDefault="006A746D" w:rsidP="00927068">
          <w:pPr>
            <w:pStyle w:val="DaniloStyle1"/>
            <w:spacing w:after="0"/>
            <w:jc w:val="center"/>
            <w:rPr>
              <w:sz w:val="30"/>
              <w:szCs w:val="30"/>
              <w:lang w:val="es-EC"/>
            </w:rPr>
          </w:pPr>
          <w:r w:rsidRPr="004958C3">
            <w:rPr>
              <w:sz w:val="30"/>
              <w:szCs w:val="30"/>
              <w:lang w:val="es-EC"/>
            </w:rPr>
            <w:t>HUMBERTO</w:t>
          </w:r>
          <w:r w:rsidR="00D34BFC" w:rsidRPr="004958C3">
            <w:rPr>
              <w:sz w:val="30"/>
              <w:szCs w:val="30"/>
              <w:lang w:val="es-EC"/>
            </w:rPr>
            <w:t xml:space="preserve"> V</w:t>
          </w:r>
          <w:r w:rsidRPr="004958C3">
            <w:rPr>
              <w:sz w:val="30"/>
              <w:szCs w:val="30"/>
              <w:lang w:val="es-EC"/>
            </w:rPr>
            <w:t>ILLALTA</w:t>
          </w:r>
          <w:r w:rsidR="00D34BFC" w:rsidRPr="004958C3">
            <w:rPr>
              <w:sz w:val="30"/>
              <w:szCs w:val="30"/>
              <w:lang w:val="es-EC"/>
            </w:rPr>
            <w:t xml:space="preserve"> </w:t>
          </w:r>
          <w:r w:rsidRPr="004958C3">
            <w:rPr>
              <w:sz w:val="30"/>
              <w:szCs w:val="30"/>
              <w:lang w:val="es-EC"/>
            </w:rPr>
            <w:t>LEÓN</w:t>
          </w:r>
        </w:p>
        <w:p w:rsidR="00927068" w:rsidRPr="004958C3" w:rsidRDefault="00927068" w:rsidP="00927068">
          <w:pPr>
            <w:pStyle w:val="DaniloStyle1"/>
            <w:spacing w:after="0"/>
            <w:jc w:val="center"/>
            <w:rPr>
              <w:sz w:val="30"/>
              <w:szCs w:val="30"/>
              <w:lang w:val="es-EC"/>
            </w:rPr>
          </w:pPr>
        </w:p>
        <w:p w:rsidR="005C5C3E" w:rsidRPr="001D2B47" w:rsidRDefault="00D34BFC" w:rsidP="00927068">
          <w:pPr>
            <w:pStyle w:val="DaniloStyle1"/>
            <w:spacing w:after="0"/>
            <w:jc w:val="center"/>
            <w:rPr>
              <w:b/>
              <w:sz w:val="30"/>
              <w:szCs w:val="30"/>
              <w:lang w:val="es-EC"/>
            </w:rPr>
          </w:pPr>
          <w:r w:rsidRPr="001D2B47">
            <w:rPr>
              <w:b/>
              <w:sz w:val="30"/>
              <w:szCs w:val="30"/>
              <w:lang w:val="es-EC"/>
            </w:rPr>
            <w:t>DIRECTOR</w:t>
          </w:r>
        </w:p>
        <w:p w:rsidR="006D1584" w:rsidRPr="004958C3" w:rsidRDefault="00D34BFC" w:rsidP="00927068">
          <w:pPr>
            <w:spacing w:after="0" w:line="360" w:lineRule="auto"/>
            <w:jc w:val="center"/>
            <w:rPr>
              <w:rFonts w:ascii="Times New Roman" w:hAnsi="Times New Roman" w:cs="Times New Roman"/>
              <w:sz w:val="30"/>
              <w:szCs w:val="30"/>
              <w:lang w:val="es-EC"/>
            </w:rPr>
          </w:pPr>
          <w:r w:rsidRPr="004958C3">
            <w:rPr>
              <w:rFonts w:ascii="Times New Roman" w:hAnsi="Times New Roman" w:cs="Times New Roman"/>
              <w:sz w:val="30"/>
              <w:szCs w:val="30"/>
              <w:lang w:val="es-EC"/>
            </w:rPr>
            <w:t>ING. EDGAR SALAS</w:t>
          </w:r>
        </w:p>
        <w:p w:rsidR="00927068" w:rsidRPr="004958C3" w:rsidRDefault="00927068" w:rsidP="00927068">
          <w:pPr>
            <w:spacing w:after="0" w:line="360" w:lineRule="auto"/>
            <w:jc w:val="center"/>
            <w:rPr>
              <w:rFonts w:ascii="Times New Roman" w:hAnsi="Times New Roman" w:cs="Times New Roman"/>
              <w:sz w:val="30"/>
              <w:szCs w:val="30"/>
              <w:lang w:val="es-EC"/>
            </w:rPr>
          </w:pPr>
        </w:p>
        <w:p w:rsidR="006D1584" w:rsidRPr="001D2B47" w:rsidRDefault="00D34BFC" w:rsidP="00927068">
          <w:pPr>
            <w:spacing w:after="0" w:line="360" w:lineRule="auto"/>
            <w:jc w:val="center"/>
            <w:rPr>
              <w:rFonts w:ascii="Times New Roman" w:hAnsi="Times New Roman" w:cs="Times New Roman"/>
              <w:b/>
              <w:sz w:val="30"/>
              <w:szCs w:val="30"/>
              <w:lang w:val="es-EC"/>
            </w:rPr>
          </w:pPr>
          <w:r w:rsidRPr="001D2B47">
            <w:rPr>
              <w:rFonts w:ascii="Times New Roman" w:hAnsi="Times New Roman" w:cs="Times New Roman"/>
              <w:b/>
              <w:sz w:val="30"/>
              <w:szCs w:val="30"/>
              <w:lang w:val="es-EC"/>
            </w:rPr>
            <w:t>AÑO</w:t>
          </w:r>
        </w:p>
        <w:p w:rsidR="006D1584" w:rsidRPr="004958C3" w:rsidRDefault="00D34BFC" w:rsidP="00927068">
          <w:pPr>
            <w:spacing w:after="0" w:line="360" w:lineRule="auto"/>
            <w:jc w:val="center"/>
            <w:rPr>
              <w:rFonts w:ascii="Times New Roman" w:hAnsi="Times New Roman" w:cs="Times New Roman"/>
              <w:sz w:val="30"/>
              <w:szCs w:val="30"/>
              <w:lang w:val="es-EC"/>
            </w:rPr>
            <w:sectPr w:rsidR="006D1584" w:rsidRPr="004958C3" w:rsidSect="00742B0D">
              <w:footerReference w:type="default" r:id="rId9"/>
              <w:footerReference w:type="first" r:id="rId10"/>
              <w:pgSz w:w="11907" w:h="16840" w:code="9"/>
              <w:pgMar w:top="1418" w:right="1418" w:bottom="1418" w:left="1985" w:header="1191" w:footer="851" w:gutter="0"/>
              <w:pgNumType w:start="0" w:chapStyle="1"/>
              <w:cols w:space="708"/>
              <w:titlePg/>
              <w:docGrid w:linePitch="360"/>
            </w:sectPr>
          </w:pPr>
          <w:r w:rsidRPr="004958C3">
            <w:rPr>
              <w:rFonts w:ascii="Times New Roman" w:hAnsi="Times New Roman" w:cs="Times New Roman"/>
              <w:sz w:val="30"/>
              <w:szCs w:val="30"/>
              <w:lang w:val="es-EC"/>
            </w:rPr>
            <w:t>201</w:t>
          </w:r>
          <w:r w:rsidR="006A746D" w:rsidRPr="004958C3">
            <w:rPr>
              <w:rFonts w:ascii="Times New Roman" w:hAnsi="Times New Roman" w:cs="Times New Roman"/>
              <w:sz w:val="30"/>
              <w:szCs w:val="30"/>
              <w:lang w:val="es-EC"/>
            </w:rPr>
            <w:t>2</w:t>
          </w:r>
        </w:p>
        <w:p w:rsidR="005C5C3E" w:rsidRPr="004958C3" w:rsidRDefault="005C5C3E" w:rsidP="001D2B47">
          <w:pPr>
            <w:spacing w:line="360" w:lineRule="auto"/>
            <w:jc w:val="center"/>
            <w:rPr>
              <w:lang w:val="es-EC"/>
            </w:r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r w:rsidRPr="004958C3">
            <w:rPr>
              <w:lang w:val="es-EC"/>
            </w:rPr>
            <w:t>AGRADECIMIENTO</w:t>
          </w:r>
        </w:p>
        <w:p w:rsidR="005C5C3E" w:rsidRPr="004958C3" w:rsidRDefault="005C5C3E" w:rsidP="001D2B47">
          <w:pPr>
            <w:spacing w:line="360" w:lineRule="auto"/>
            <w:jc w:val="both"/>
            <w:rPr>
              <w:lang w:val="es-EC"/>
            </w:rPr>
          </w:pPr>
        </w:p>
        <w:p w:rsidR="005C5C3E" w:rsidRPr="004958C3" w:rsidRDefault="005C5C3E" w:rsidP="001D2B47">
          <w:pPr>
            <w:pStyle w:val="DaniloStyle1"/>
            <w:spacing w:after="0"/>
            <w:rPr>
              <w:lang w:val="es-EC"/>
            </w:rPr>
          </w:pPr>
          <w:r w:rsidRPr="004958C3">
            <w:rPr>
              <w:lang w:val="es-EC"/>
            </w:rPr>
            <w:t>Esta tesis, si bien ha requerido de esfuerzo y mucha dedicación, no hubiese sido posible su finalización sin la cooperación desinteresada de todas y cada una de las personas han sido un soporte muy fuerte en momentos de angustia y desesperación.</w:t>
          </w:r>
        </w:p>
        <w:p w:rsidR="005C5C3E" w:rsidRPr="004958C3" w:rsidRDefault="005C5C3E" w:rsidP="001D2B47">
          <w:pPr>
            <w:pStyle w:val="DaniloStyle1"/>
            <w:spacing w:after="0"/>
            <w:rPr>
              <w:lang w:val="es-EC"/>
            </w:rPr>
          </w:pPr>
        </w:p>
        <w:p w:rsidR="005C5C3E" w:rsidRPr="004958C3" w:rsidRDefault="005C5C3E" w:rsidP="001D2B47">
          <w:pPr>
            <w:pStyle w:val="DaniloStyle1"/>
            <w:spacing w:after="0"/>
            <w:rPr>
              <w:lang w:val="es-EC"/>
            </w:rPr>
          </w:pPr>
          <w:r w:rsidRPr="004958C3">
            <w:rPr>
              <w:lang w:val="es-EC"/>
            </w:rPr>
            <w:t>Antes  que nada, dar gracias a Dios, por estar conmigo en cada paso que doy, por fortalecer mi corazón e iluminar mi mente y por haber puesto en mi camino a aquellas personas que han sido mi soporte y compañía durante todo el periodo de estudio.</w:t>
          </w:r>
        </w:p>
        <w:p w:rsidR="005C5C3E" w:rsidRPr="004958C3" w:rsidRDefault="005C5C3E" w:rsidP="001D2B47">
          <w:pPr>
            <w:pStyle w:val="DaniloStyle1"/>
            <w:spacing w:after="0"/>
            <w:rPr>
              <w:lang w:val="es-EC"/>
            </w:rPr>
          </w:pPr>
        </w:p>
        <w:p w:rsidR="005C5C3E" w:rsidRPr="004958C3" w:rsidRDefault="005C5C3E" w:rsidP="001D2B47">
          <w:pPr>
            <w:pStyle w:val="DaniloStyle1"/>
            <w:spacing w:after="0"/>
            <w:rPr>
              <w:lang w:val="es-EC"/>
            </w:rPr>
          </w:pPr>
          <w:r w:rsidRPr="004958C3">
            <w:rPr>
              <w:lang w:val="es-EC"/>
            </w:rPr>
            <w:t xml:space="preserve">Agradecer hoy y siempre a mi familia si no fuese por el esfuerzo realizado por ellos, mis estudios </w:t>
          </w:r>
          <w:r w:rsidR="005B7736">
            <w:rPr>
              <w:lang w:val="es-EC"/>
            </w:rPr>
            <w:t>no hubiesen sido posibles. A mi</w:t>
          </w:r>
          <w:r w:rsidRPr="004958C3">
            <w:rPr>
              <w:lang w:val="es-EC"/>
            </w:rPr>
            <w:t xml:space="preserve"> </w:t>
          </w:r>
          <w:r w:rsidR="005B7736">
            <w:rPr>
              <w:lang w:val="es-EC"/>
            </w:rPr>
            <w:t>m</w:t>
          </w:r>
          <w:r w:rsidRPr="004958C3">
            <w:rPr>
              <w:lang w:val="es-EC"/>
            </w:rPr>
            <w:t>adre por el ánimo</w:t>
          </w:r>
          <w:r w:rsidR="005B7736">
            <w:rPr>
              <w:lang w:val="es-EC"/>
            </w:rPr>
            <w:t>, apoyo y alegría que me brinda</w:t>
          </w:r>
          <w:r w:rsidRPr="004958C3">
            <w:rPr>
              <w:lang w:val="es-EC"/>
            </w:rPr>
            <w:t xml:space="preserve"> y </w:t>
          </w:r>
          <w:r w:rsidR="005B7736">
            <w:rPr>
              <w:lang w:val="es-EC"/>
            </w:rPr>
            <w:t xml:space="preserve">a mi padre porque su recuerdo me da </w:t>
          </w:r>
          <w:r w:rsidRPr="004958C3">
            <w:rPr>
              <w:lang w:val="es-EC"/>
            </w:rPr>
            <w:t>la fortaleza necesaria para seguir adelante. Personas que desde el primer momento me brindaron y me brindan todo el apoyo, colaboración y cariño sin ningún interés, siempre con una sonrisa.</w:t>
          </w:r>
        </w:p>
        <w:p w:rsidR="005C5C3E" w:rsidRPr="004958C3" w:rsidRDefault="005C5C3E" w:rsidP="001D2B47">
          <w:pPr>
            <w:spacing w:line="360" w:lineRule="auto"/>
            <w:jc w:val="both"/>
            <w:rPr>
              <w:i/>
              <w:lang w:val="es-EC"/>
            </w:rPr>
          </w:pPr>
        </w:p>
        <w:p w:rsidR="005C5C3E" w:rsidRPr="004958C3" w:rsidRDefault="005C5C3E" w:rsidP="001D2B47">
          <w:pPr>
            <w:spacing w:line="360" w:lineRule="auto"/>
            <w:jc w:val="both"/>
            <w:rPr>
              <w:i/>
              <w:lang w:val="es-EC"/>
            </w:rPr>
          </w:pPr>
        </w:p>
        <w:p w:rsidR="005C5C3E" w:rsidRPr="004958C3" w:rsidRDefault="005C5C3E" w:rsidP="001D2B47">
          <w:pPr>
            <w:spacing w:line="360" w:lineRule="auto"/>
            <w:jc w:val="both"/>
            <w:rPr>
              <w:lang w:val="es-EC"/>
            </w:rPr>
          </w:pPr>
        </w:p>
        <w:p w:rsidR="005C5C3E" w:rsidRPr="004958C3" w:rsidRDefault="005B7736" w:rsidP="001D2B47">
          <w:pPr>
            <w:pStyle w:val="DaniloStyle"/>
            <w:jc w:val="right"/>
            <w:rPr>
              <w:b/>
              <w:i/>
              <w:sz w:val="20"/>
              <w:szCs w:val="20"/>
              <w:lang w:val="es-EC"/>
            </w:rPr>
          </w:pPr>
          <w:r>
            <w:rPr>
              <w:b/>
              <w:i/>
              <w:sz w:val="20"/>
              <w:szCs w:val="20"/>
              <w:lang w:val="es-EC"/>
            </w:rPr>
            <w:t>Mario Cedeño Yépez</w:t>
          </w:r>
        </w:p>
        <w:p w:rsidR="005C5C3E" w:rsidRPr="004958C3" w:rsidRDefault="005C5C3E" w:rsidP="001D2B47">
          <w:pPr>
            <w:spacing w:line="360" w:lineRule="auto"/>
            <w:jc w:val="both"/>
            <w:rPr>
              <w:i/>
              <w:lang w:val="es-EC"/>
            </w:rPr>
          </w:pPr>
        </w:p>
        <w:p w:rsidR="005C5C3E" w:rsidRPr="004958C3" w:rsidRDefault="005C5C3E" w:rsidP="001D2B47">
          <w:pPr>
            <w:spacing w:line="360" w:lineRule="auto"/>
            <w:jc w:val="both"/>
            <w:rPr>
              <w:i/>
              <w:lang w:val="es-EC"/>
            </w:rPr>
          </w:pPr>
        </w:p>
        <w:p w:rsidR="005C5C3E" w:rsidRPr="004958C3" w:rsidRDefault="005C5C3E" w:rsidP="001D2B47">
          <w:pPr>
            <w:spacing w:line="360" w:lineRule="auto"/>
            <w:jc w:val="both"/>
            <w:rPr>
              <w:i/>
              <w:lang w:val="es-EC"/>
            </w:rPr>
            <w:sectPr w:rsidR="005C5C3E" w:rsidRPr="004958C3" w:rsidSect="00742B0D">
              <w:pgSz w:w="11907" w:h="16840" w:code="9"/>
              <w:pgMar w:top="1418" w:right="1418" w:bottom="1418" w:left="1985" w:header="1191" w:footer="851" w:gutter="0"/>
              <w:pgNumType w:start="0" w:chapStyle="1"/>
              <w:cols w:space="708"/>
              <w:titlePg/>
              <w:docGrid w:linePitch="360"/>
            </w:sectPr>
          </w:pPr>
        </w:p>
        <w:p w:rsidR="005C5C3E" w:rsidRPr="004958C3" w:rsidRDefault="005C5C3E" w:rsidP="001D2B47">
          <w:pPr>
            <w:spacing w:line="360" w:lineRule="auto"/>
            <w:jc w:val="center"/>
            <w:rPr>
              <w:i/>
              <w:lang w:val="es-EC"/>
            </w:rPr>
          </w:pPr>
        </w:p>
        <w:p w:rsidR="005C5C3E" w:rsidRPr="004958C3" w:rsidRDefault="005C5C3E" w:rsidP="001D2B47">
          <w:pPr>
            <w:spacing w:line="360" w:lineRule="auto"/>
            <w:jc w:val="center"/>
            <w:rPr>
              <w:i/>
              <w:lang w:val="es-EC"/>
            </w:rPr>
          </w:pPr>
        </w:p>
        <w:p w:rsidR="005C5C3E" w:rsidRPr="004958C3" w:rsidRDefault="005C5C3E" w:rsidP="001D2B47">
          <w:pPr>
            <w:spacing w:line="360" w:lineRule="auto"/>
            <w:jc w:val="center"/>
            <w:rPr>
              <w:lang w:val="es-EC"/>
            </w:rPr>
          </w:pPr>
        </w:p>
        <w:p w:rsidR="005C5C3E" w:rsidRPr="004958C3" w:rsidRDefault="005C5C3E" w:rsidP="001D2B47">
          <w:pPr>
            <w:spacing w:line="360" w:lineRule="auto"/>
            <w:jc w:val="center"/>
            <w:rPr>
              <w:lang w:val="es-EC"/>
            </w:rPr>
          </w:pPr>
        </w:p>
        <w:p w:rsidR="005C5C3E" w:rsidRDefault="005C5C3E" w:rsidP="001D2B47">
          <w:pPr>
            <w:spacing w:line="360" w:lineRule="auto"/>
            <w:jc w:val="center"/>
            <w:rPr>
              <w:lang w:val="es-EC"/>
            </w:rPr>
          </w:pPr>
        </w:p>
        <w:p w:rsidR="005C5C3E" w:rsidRDefault="005C5C3E" w:rsidP="001D2B47">
          <w:pPr>
            <w:pStyle w:val="DaniloStyleTitulo"/>
            <w:jc w:val="center"/>
            <w:rPr>
              <w:lang w:val="es-EC"/>
            </w:rPr>
          </w:pPr>
          <w:r w:rsidRPr="004958C3">
            <w:rPr>
              <w:lang w:val="es-EC"/>
            </w:rPr>
            <w:t>AGRADECIMIENTO</w:t>
          </w:r>
        </w:p>
        <w:p w:rsidR="00B80F97" w:rsidRPr="004958C3" w:rsidRDefault="00B80F97" w:rsidP="001D2B47">
          <w:pPr>
            <w:pStyle w:val="DaniloStyleTitulo"/>
            <w:jc w:val="center"/>
            <w:rPr>
              <w:lang w:val="es-EC"/>
            </w:rPr>
          </w:pPr>
        </w:p>
        <w:p w:rsidR="005C5C3E" w:rsidRPr="004958C3" w:rsidRDefault="001B4EEA"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Pr>
              <w:rFonts w:ascii="Times New Roman" w:hAnsi="Times New Roman"/>
              <w:sz w:val="24"/>
              <w:lang w:val="es-EC"/>
            </w:rPr>
            <w:t xml:space="preserve">En primer lugar </w:t>
          </w:r>
          <w:r w:rsidR="00402366">
            <w:rPr>
              <w:rFonts w:ascii="Times New Roman" w:hAnsi="Times New Roman"/>
              <w:sz w:val="24"/>
              <w:lang w:val="es-EC"/>
            </w:rPr>
            <w:t>mi agradecimiento se hace presente par</w:t>
          </w:r>
          <w:r w:rsidR="00C40EBA">
            <w:rPr>
              <w:rFonts w:ascii="Times New Roman" w:hAnsi="Times New Roman"/>
              <w:sz w:val="24"/>
              <w:lang w:val="es-EC"/>
            </w:rPr>
            <w:t>a Dios por darme vida,</w:t>
          </w:r>
          <w:r>
            <w:rPr>
              <w:rFonts w:ascii="Times New Roman" w:hAnsi="Times New Roman"/>
              <w:sz w:val="24"/>
              <w:lang w:val="es-EC"/>
            </w:rPr>
            <w:t xml:space="preserve"> salud</w:t>
          </w:r>
          <w:r w:rsidR="00C40EBA">
            <w:rPr>
              <w:rFonts w:ascii="Times New Roman" w:hAnsi="Times New Roman"/>
              <w:sz w:val="24"/>
              <w:lang w:val="es-EC"/>
            </w:rPr>
            <w:t xml:space="preserve"> y una familia que siempre estuvo </w:t>
          </w:r>
          <w:r>
            <w:rPr>
              <w:rFonts w:ascii="Times New Roman" w:hAnsi="Times New Roman"/>
              <w:sz w:val="24"/>
              <w:lang w:val="es-EC"/>
            </w:rPr>
            <w:t xml:space="preserve"> </w:t>
          </w:r>
          <w:r w:rsidR="00C40EBA">
            <w:rPr>
              <w:rFonts w:ascii="Times New Roman" w:hAnsi="Times New Roman"/>
              <w:sz w:val="24"/>
              <w:lang w:val="es-EC"/>
            </w:rPr>
            <w:t>respaldándome</w:t>
          </w:r>
          <w:r>
            <w:rPr>
              <w:rFonts w:ascii="Times New Roman" w:hAnsi="Times New Roman"/>
              <w:sz w:val="24"/>
              <w:lang w:val="es-EC"/>
            </w:rPr>
            <w:t xml:space="preserve"> </w:t>
          </w:r>
          <w:r w:rsidR="00C40EBA">
            <w:rPr>
              <w:rFonts w:ascii="Times New Roman" w:hAnsi="Times New Roman"/>
              <w:sz w:val="24"/>
              <w:lang w:val="es-EC"/>
            </w:rPr>
            <w:t>para que</w:t>
          </w:r>
          <w:r>
            <w:rPr>
              <w:rFonts w:ascii="Times New Roman" w:hAnsi="Times New Roman"/>
              <w:sz w:val="24"/>
              <w:lang w:val="es-EC"/>
            </w:rPr>
            <w:t xml:space="preserve"> alcan</w:t>
          </w:r>
          <w:r w:rsidR="00C40EBA">
            <w:rPr>
              <w:rFonts w:ascii="Times New Roman" w:hAnsi="Times New Roman"/>
              <w:sz w:val="24"/>
              <w:lang w:val="es-EC"/>
            </w:rPr>
            <w:t>ce</w:t>
          </w:r>
          <w:r>
            <w:rPr>
              <w:rFonts w:ascii="Times New Roman" w:hAnsi="Times New Roman"/>
              <w:sz w:val="24"/>
              <w:lang w:val="es-EC"/>
            </w:rPr>
            <w:t xml:space="preserve"> mis objetivos</w:t>
          </w:r>
          <w:r w:rsidR="00402366">
            <w:rPr>
              <w:rFonts w:ascii="Times New Roman" w:hAnsi="Times New Roman"/>
              <w:sz w:val="24"/>
              <w:lang w:val="es-EC"/>
            </w:rPr>
            <w:t>.</w:t>
          </w:r>
        </w:p>
        <w:p w:rsidR="005C5C3E" w:rsidRDefault="005C5C3E"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sidRPr="004958C3">
            <w:rPr>
              <w:rFonts w:ascii="Times New Roman" w:hAnsi="Times New Roman"/>
              <w:sz w:val="24"/>
              <w:lang w:val="es-EC"/>
            </w:rPr>
            <w:t>A mis padres</w:t>
          </w:r>
          <w:r w:rsidR="00402366">
            <w:rPr>
              <w:rFonts w:ascii="Times New Roman" w:hAnsi="Times New Roman"/>
              <w:sz w:val="24"/>
              <w:lang w:val="es-EC"/>
            </w:rPr>
            <w:t xml:space="preserve"> Humberto y Elena</w:t>
          </w:r>
          <w:r w:rsidRPr="004958C3">
            <w:rPr>
              <w:rFonts w:ascii="Times New Roman" w:hAnsi="Times New Roman"/>
              <w:sz w:val="24"/>
              <w:lang w:val="es-EC"/>
            </w:rPr>
            <w:t xml:space="preserve"> quienes han estado a mi lado apoyándome en cada </w:t>
          </w:r>
          <w:r w:rsidR="00402366">
            <w:rPr>
              <w:rFonts w:ascii="Times New Roman" w:hAnsi="Times New Roman"/>
              <w:sz w:val="24"/>
              <w:lang w:val="es-EC"/>
            </w:rPr>
            <w:t>etapa</w:t>
          </w:r>
          <w:r w:rsidRPr="004958C3">
            <w:rPr>
              <w:rFonts w:ascii="Times New Roman" w:hAnsi="Times New Roman"/>
              <w:sz w:val="24"/>
              <w:lang w:val="es-EC"/>
            </w:rPr>
            <w:t xml:space="preserve"> de mi vida, y</w:t>
          </w:r>
          <w:r w:rsidR="00402366">
            <w:rPr>
              <w:rFonts w:ascii="Times New Roman" w:hAnsi="Times New Roman"/>
              <w:sz w:val="24"/>
              <w:lang w:val="es-EC"/>
            </w:rPr>
            <w:t>a</w:t>
          </w:r>
          <w:r w:rsidRPr="004958C3">
            <w:rPr>
              <w:rFonts w:ascii="Times New Roman" w:hAnsi="Times New Roman"/>
              <w:sz w:val="24"/>
              <w:lang w:val="es-EC"/>
            </w:rPr>
            <w:t xml:space="preserve"> q</w:t>
          </w:r>
          <w:r w:rsidR="00402366">
            <w:rPr>
              <w:rFonts w:ascii="Times New Roman" w:hAnsi="Times New Roman"/>
              <w:sz w:val="24"/>
              <w:lang w:val="es-EC"/>
            </w:rPr>
            <w:t>ue sin su constante insistencia</w:t>
          </w:r>
          <w:r w:rsidRPr="004958C3">
            <w:rPr>
              <w:rFonts w:ascii="Times New Roman" w:hAnsi="Times New Roman"/>
              <w:sz w:val="24"/>
              <w:lang w:val="es-EC"/>
            </w:rPr>
            <w:t xml:space="preserve"> no estaría en este momento realizando e</w:t>
          </w:r>
          <w:r w:rsidR="00F523A7" w:rsidRPr="004958C3">
            <w:rPr>
              <w:rFonts w:ascii="Times New Roman" w:hAnsi="Times New Roman"/>
              <w:sz w:val="24"/>
              <w:lang w:val="es-EC"/>
            </w:rPr>
            <w:t>l</w:t>
          </w:r>
          <w:r w:rsidR="00402366">
            <w:rPr>
              <w:rFonts w:ascii="Times New Roman" w:hAnsi="Times New Roman"/>
              <w:sz w:val="24"/>
              <w:lang w:val="es-EC"/>
            </w:rPr>
            <w:t xml:space="preserve"> presente</w:t>
          </w:r>
          <w:r w:rsidR="00F523A7" w:rsidRPr="004958C3">
            <w:rPr>
              <w:rFonts w:ascii="Times New Roman" w:hAnsi="Times New Roman"/>
              <w:sz w:val="24"/>
              <w:lang w:val="es-EC"/>
            </w:rPr>
            <w:t xml:space="preserve"> trabajo.</w:t>
          </w:r>
        </w:p>
        <w:p w:rsidR="00402366" w:rsidRDefault="00402366"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Pr>
              <w:rFonts w:ascii="Times New Roman" w:hAnsi="Times New Roman"/>
              <w:sz w:val="24"/>
              <w:lang w:val="es-EC"/>
            </w:rPr>
            <w:t>A mis hermanos</w:t>
          </w:r>
          <w:r w:rsidR="001D2B47">
            <w:rPr>
              <w:rFonts w:ascii="Times New Roman" w:hAnsi="Times New Roman"/>
              <w:sz w:val="24"/>
              <w:lang w:val="es-EC"/>
            </w:rPr>
            <w:t xml:space="preserve"> Claudio y Zoila</w:t>
          </w:r>
          <w:r>
            <w:rPr>
              <w:rFonts w:ascii="Times New Roman" w:hAnsi="Times New Roman"/>
              <w:sz w:val="24"/>
              <w:lang w:val="es-EC"/>
            </w:rPr>
            <w:t xml:space="preserve">, </w:t>
          </w:r>
          <w:r w:rsidR="0076594D">
            <w:rPr>
              <w:rFonts w:ascii="Times New Roman" w:hAnsi="Times New Roman"/>
              <w:sz w:val="24"/>
              <w:lang w:val="es-EC"/>
            </w:rPr>
            <w:t xml:space="preserve">a </w:t>
          </w:r>
          <w:r>
            <w:rPr>
              <w:rFonts w:ascii="Times New Roman" w:hAnsi="Times New Roman"/>
              <w:sz w:val="24"/>
              <w:lang w:val="es-EC"/>
            </w:rPr>
            <w:t xml:space="preserve">mis tíos y a toda mi familia quienes me han ayudado, corregido y </w:t>
          </w:r>
          <w:r w:rsidR="00B80F97">
            <w:rPr>
              <w:rFonts w:ascii="Times New Roman" w:hAnsi="Times New Roman"/>
              <w:sz w:val="24"/>
              <w:lang w:val="es-EC"/>
            </w:rPr>
            <w:t>animado</w:t>
          </w:r>
          <w:r>
            <w:rPr>
              <w:rFonts w:ascii="Times New Roman" w:hAnsi="Times New Roman"/>
              <w:sz w:val="24"/>
              <w:lang w:val="es-EC"/>
            </w:rPr>
            <w:t xml:space="preserve"> desinteresadamente</w:t>
          </w:r>
          <w:r w:rsidR="00B80F97">
            <w:rPr>
              <w:rFonts w:ascii="Times New Roman" w:hAnsi="Times New Roman"/>
              <w:sz w:val="24"/>
              <w:lang w:val="es-EC"/>
            </w:rPr>
            <w:t xml:space="preserve"> durante mi vida estudiantil</w:t>
          </w:r>
          <w:r>
            <w:rPr>
              <w:rFonts w:ascii="Times New Roman" w:hAnsi="Times New Roman"/>
              <w:sz w:val="24"/>
              <w:lang w:val="es-EC"/>
            </w:rPr>
            <w:t>.</w:t>
          </w:r>
        </w:p>
        <w:p w:rsidR="00B80F97" w:rsidRDefault="00B80F97"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Pr>
              <w:rFonts w:ascii="Times New Roman" w:hAnsi="Times New Roman"/>
              <w:sz w:val="24"/>
              <w:lang w:val="es-EC"/>
            </w:rPr>
            <w:t>A mi compañero de grupo</w:t>
          </w:r>
          <w:r w:rsidR="00C40EBA">
            <w:rPr>
              <w:rFonts w:ascii="Times New Roman" w:hAnsi="Times New Roman"/>
              <w:sz w:val="24"/>
              <w:lang w:val="es-EC"/>
            </w:rPr>
            <w:t xml:space="preserve"> Mario Cedeño</w:t>
          </w:r>
          <w:r>
            <w:rPr>
              <w:rFonts w:ascii="Times New Roman" w:hAnsi="Times New Roman"/>
              <w:sz w:val="24"/>
              <w:lang w:val="es-EC"/>
            </w:rPr>
            <w:t xml:space="preserve"> a quien además considero un gran amigo y profesional.</w:t>
          </w:r>
        </w:p>
        <w:p w:rsidR="00402366" w:rsidRPr="004958C3" w:rsidRDefault="00B80F97"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Pr>
              <w:rFonts w:ascii="Times New Roman" w:hAnsi="Times New Roman"/>
              <w:sz w:val="24"/>
              <w:lang w:val="es-EC"/>
            </w:rPr>
            <w:t xml:space="preserve">A nuestro director de tesis el Ing. Edgar Salas por ser un integrante más del grupo que </w:t>
          </w:r>
          <w:r w:rsidR="00C40EBA">
            <w:rPr>
              <w:rFonts w:ascii="Times New Roman" w:hAnsi="Times New Roman"/>
              <w:sz w:val="24"/>
              <w:lang w:val="es-EC"/>
            </w:rPr>
            <w:t xml:space="preserve">contribuyó al </w:t>
          </w:r>
          <w:r>
            <w:rPr>
              <w:rFonts w:ascii="Times New Roman" w:hAnsi="Times New Roman"/>
              <w:sz w:val="24"/>
              <w:lang w:val="es-EC"/>
            </w:rPr>
            <w:t>desarroll</w:t>
          </w:r>
          <w:r w:rsidR="00C40EBA">
            <w:rPr>
              <w:rFonts w:ascii="Times New Roman" w:hAnsi="Times New Roman"/>
              <w:sz w:val="24"/>
              <w:lang w:val="es-EC"/>
            </w:rPr>
            <w:t>o</w:t>
          </w:r>
          <w:r>
            <w:rPr>
              <w:rFonts w:ascii="Times New Roman" w:hAnsi="Times New Roman"/>
              <w:sz w:val="24"/>
              <w:lang w:val="es-EC"/>
            </w:rPr>
            <w:t xml:space="preserve"> este proyecto.</w:t>
          </w:r>
        </w:p>
        <w:p w:rsidR="005C5C3E" w:rsidRPr="004958C3" w:rsidRDefault="00B80F97" w:rsidP="001D2B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360" w:lineRule="auto"/>
            <w:jc w:val="both"/>
            <w:rPr>
              <w:rFonts w:ascii="Times New Roman" w:hAnsi="Times New Roman"/>
              <w:sz w:val="24"/>
              <w:lang w:val="es-EC"/>
            </w:rPr>
          </w:pPr>
          <w:r>
            <w:rPr>
              <w:rFonts w:ascii="Times New Roman" w:hAnsi="Times New Roman"/>
              <w:sz w:val="24"/>
              <w:lang w:val="es-EC"/>
            </w:rPr>
            <w:t>E</w:t>
          </w:r>
          <w:r w:rsidR="005C5C3E" w:rsidRPr="004958C3">
            <w:rPr>
              <w:rFonts w:ascii="Times New Roman" w:hAnsi="Times New Roman"/>
              <w:sz w:val="24"/>
              <w:lang w:val="es-EC"/>
            </w:rPr>
            <w:t xml:space="preserve">n general agradezco a todas aquellas personas que </w:t>
          </w:r>
          <w:r w:rsidR="00C40EBA">
            <w:rPr>
              <w:rFonts w:ascii="Times New Roman" w:hAnsi="Times New Roman"/>
              <w:color w:val="000000"/>
              <w:sz w:val="24"/>
              <w:szCs w:val="24"/>
              <w:lang w:val="es-EC"/>
            </w:rPr>
            <w:t>hayan</w:t>
          </w:r>
          <w:r w:rsidR="00402366">
            <w:rPr>
              <w:rFonts w:ascii="Times New Roman" w:hAnsi="Times New Roman"/>
              <w:color w:val="000000"/>
              <w:sz w:val="24"/>
              <w:szCs w:val="24"/>
              <w:lang w:val="es-EC"/>
            </w:rPr>
            <w:t xml:space="preserve"> aportado con su conocimiento y experiencia a lo largo de mi vida</w:t>
          </w:r>
          <w:r w:rsidR="005C5C3E" w:rsidRPr="004958C3">
            <w:rPr>
              <w:rFonts w:ascii="Times New Roman" w:hAnsi="Times New Roman"/>
              <w:sz w:val="24"/>
              <w:lang w:val="es-EC"/>
            </w:rPr>
            <w:t xml:space="preserve"> y que con sus consejos </w:t>
          </w:r>
          <w:r w:rsidR="00C40EBA" w:rsidRPr="004958C3">
            <w:rPr>
              <w:rFonts w:ascii="Times New Roman" w:hAnsi="Times New Roman"/>
              <w:sz w:val="24"/>
              <w:lang w:val="es-EC"/>
            </w:rPr>
            <w:t>hayan</w:t>
          </w:r>
          <w:r w:rsidR="005C5C3E" w:rsidRPr="004958C3">
            <w:rPr>
              <w:rFonts w:ascii="Times New Roman" w:hAnsi="Times New Roman"/>
              <w:sz w:val="24"/>
              <w:lang w:val="es-EC"/>
            </w:rPr>
            <w:t xml:space="preserve"> contribuido a mi desarrollo profesional.</w:t>
          </w:r>
        </w:p>
        <w:p w:rsidR="005C5C3E" w:rsidRDefault="005C5C3E" w:rsidP="001D2B47">
          <w:pPr>
            <w:pStyle w:val="DaniloStyleTitulo"/>
            <w:jc w:val="center"/>
            <w:rPr>
              <w:lang w:val="es-EC"/>
            </w:rPr>
          </w:pPr>
        </w:p>
        <w:p w:rsidR="001D2B47" w:rsidRPr="004958C3" w:rsidRDefault="001D2B47" w:rsidP="001D2B47">
          <w:pPr>
            <w:pStyle w:val="DaniloStyleTitulo"/>
            <w:jc w:val="center"/>
            <w:rPr>
              <w:lang w:val="es-EC"/>
            </w:rPr>
          </w:pPr>
        </w:p>
        <w:p w:rsidR="005C5C3E" w:rsidRPr="004958C3" w:rsidRDefault="005B7736" w:rsidP="001D2B47">
          <w:pPr>
            <w:pStyle w:val="DaniloStyle"/>
            <w:jc w:val="right"/>
            <w:rPr>
              <w:b/>
              <w:i/>
              <w:sz w:val="20"/>
              <w:szCs w:val="20"/>
              <w:lang w:val="es-EC"/>
            </w:rPr>
          </w:pPr>
          <w:r>
            <w:rPr>
              <w:b/>
              <w:i/>
              <w:sz w:val="20"/>
              <w:szCs w:val="20"/>
              <w:lang w:val="es-EC"/>
            </w:rPr>
            <w:t>Humberto Villalta León</w:t>
          </w:r>
        </w:p>
        <w:p w:rsidR="005C5C3E" w:rsidRPr="004958C3" w:rsidRDefault="005C5C3E" w:rsidP="001D2B47">
          <w:pPr>
            <w:pStyle w:val="DaniloStyleTitulo"/>
            <w:jc w:val="center"/>
            <w:rPr>
              <w:lang w:val="es-EC"/>
            </w:rPr>
          </w:pPr>
          <w:r w:rsidRPr="004958C3">
            <w:rPr>
              <w:lang w:val="es-EC"/>
            </w:rPr>
            <w:br w:type="page"/>
          </w:r>
        </w:p>
        <w:p w:rsidR="005C5C3E" w:rsidRPr="004958C3" w:rsidRDefault="005C5C3E" w:rsidP="001D2B47">
          <w:pPr>
            <w:pStyle w:val="DaniloStyleTitulo"/>
            <w:rPr>
              <w:lang w:val="es-EC"/>
            </w:rPr>
            <w:sectPr w:rsidR="005C5C3E" w:rsidRPr="004958C3" w:rsidSect="00742B0D">
              <w:pgSz w:w="11907" w:h="16840" w:code="9"/>
              <w:pgMar w:top="1418" w:right="1418" w:bottom="1418" w:left="1985" w:header="1191" w:footer="851" w:gutter="0"/>
              <w:pgNumType w:start="0" w:chapStyle="1"/>
              <w:cols w:space="708"/>
              <w:titlePg/>
              <w:docGrid w:linePitch="360"/>
            </w:sect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p>
        <w:p w:rsidR="005C5C3E" w:rsidRPr="004958C3" w:rsidRDefault="005C5C3E" w:rsidP="001D2B47">
          <w:pPr>
            <w:pStyle w:val="DaniloStyleTitulo"/>
            <w:jc w:val="center"/>
            <w:rPr>
              <w:lang w:val="es-EC"/>
            </w:rPr>
          </w:pPr>
        </w:p>
        <w:p w:rsidR="001754E6" w:rsidRDefault="001754E6" w:rsidP="001D2B47">
          <w:pPr>
            <w:pStyle w:val="DaniloStyleTitulo"/>
            <w:jc w:val="center"/>
            <w:rPr>
              <w:lang w:val="es-EC"/>
            </w:rPr>
          </w:pPr>
        </w:p>
        <w:p w:rsidR="005C5C3E" w:rsidRPr="004958C3" w:rsidRDefault="005C5C3E" w:rsidP="001D2B47">
          <w:pPr>
            <w:pStyle w:val="DaniloStyleTitulo"/>
            <w:jc w:val="center"/>
            <w:rPr>
              <w:lang w:val="es-EC"/>
            </w:rPr>
          </w:pPr>
          <w:r w:rsidRPr="004958C3">
            <w:rPr>
              <w:lang w:val="es-EC"/>
            </w:rPr>
            <w:t>DEDICATORIA</w:t>
          </w:r>
        </w:p>
        <w:p w:rsidR="005C5C3E" w:rsidRPr="004958C3" w:rsidRDefault="005C5C3E" w:rsidP="001D2B47">
          <w:pPr>
            <w:pStyle w:val="DaniloStyle1"/>
            <w:tabs>
              <w:tab w:val="left" w:pos="1490"/>
            </w:tabs>
            <w:rPr>
              <w:lang w:val="es-EC"/>
            </w:rPr>
          </w:pPr>
        </w:p>
        <w:p w:rsidR="005C5C3E" w:rsidRPr="004958C3" w:rsidRDefault="005C5C3E" w:rsidP="001D2B47">
          <w:pPr>
            <w:pStyle w:val="DaniloStyle1"/>
            <w:spacing w:after="0"/>
            <w:rPr>
              <w:lang w:val="es-EC"/>
            </w:rPr>
          </w:pPr>
          <w:r w:rsidRPr="004958C3">
            <w:rPr>
              <w:lang w:val="es-EC"/>
            </w:rPr>
            <w:t xml:space="preserve">Mi tesis la dedico, a </w:t>
          </w:r>
          <w:r w:rsidR="001B4EEA" w:rsidRPr="004958C3">
            <w:rPr>
              <w:lang w:val="es-EC"/>
            </w:rPr>
            <w:t>t</w:t>
          </w:r>
          <w:r w:rsidR="001B4EEA">
            <w:rPr>
              <w:lang w:val="es-EC"/>
            </w:rPr>
            <w:t>i</w:t>
          </w:r>
          <w:r w:rsidRPr="004958C3">
            <w:rPr>
              <w:lang w:val="es-EC"/>
            </w:rPr>
            <w:t xml:space="preserve"> Dios que me diste la oportunidad de vivir y regalarme una familia maravillosa.</w:t>
          </w:r>
        </w:p>
        <w:p w:rsidR="005C5C3E" w:rsidRDefault="00D573D0" w:rsidP="001D2B47">
          <w:pPr>
            <w:pStyle w:val="DaniloStyle1"/>
            <w:spacing w:after="0"/>
            <w:rPr>
              <w:lang w:val="es-EC"/>
            </w:rPr>
          </w:pPr>
          <w:r>
            <w:rPr>
              <w:lang w:val="es-EC"/>
            </w:rPr>
            <w:t>A mi madre que ha</w:t>
          </w:r>
          <w:r w:rsidR="005C5C3E" w:rsidRPr="004958C3">
            <w:rPr>
              <w:lang w:val="es-EC"/>
            </w:rPr>
            <w:t xml:space="preserve"> estado con</w:t>
          </w:r>
          <w:r>
            <w:rPr>
              <w:lang w:val="es-EC"/>
            </w:rPr>
            <w:t>migo en los momentos que más la he necesitado, porque creyó en mí, por todo esto le</w:t>
          </w:r>
          <w:r w:rsidR="005C5C3E" w:rsidRPr="004958C3">
            <w:rPr>
              <w:lang w:val="es-EC"/>
            </w:rPr>
            <w:t xml:space="preserve"> agradezco</w:t>
          </w:r>
          <w:r>
            <w:rPr>
              <w:lang w:val="es-EC"/>
            </w:rPr>
            <w:t xml:space="preserve"> de corazón el que siempre esté</w:t>
          </w:r>
          <w:r w:rsidR="005C5C3E" w:rsidRPr="004958C3">
            <w:rPr>
              <w:lang w:val="es-EC"/>
            </w:rPr>
            <w:t xml:space="preserve"> a mi lado.</w:t>
          </w:r>
        </w:p>
        <w:p w:rsidR="00D573D0" w:rsidRDefault="00D573D0" w:rsidP="001D2B47">
          <w:pPr>
            <w:pStyle w:val="DaniloStyle1"/>
            <w:spacing w:after="0"/>
            <w:rPr>
              <w:lang w:val="es-EC"/>
            </w:rPr>
          </w:pPr>
          <w:r>
            <w:rPr>
              <w:lang w:val="es-EC"/>
            </w:rPr>
            <w:t>A mi padre que desde el Cielo me regaló esta fortaleza para seguir luchando hasta el final, aunque no pude regalarle esa satisfacción y orgullo de verme profesional sé que desde allá lo debe estar viendo.</w:t>
          </w:r>
        </w:p>
        <w:p w:rsidR="00D573D0" w:rsidRPr="004958C3" w:rsidRDefault="00D573D0" w:rsidP="001D2B47">
          <w:pPr>
            <w:pStyle w:val="DaniloStyle1"/>
            <w:spacing w:after="0"/>
            <w:rPr>
              <w:lang w:val="es-EC"/>
            </w:rPr>
          </w:pPr>
          <w:r>
            <w:rPr>
              <w:lang w:val="es-EC"/>
            </w:rPr>
            <w:t>A mis tíos, que sin su apoyo moral no hubiera podido avanzar, ustedes me brindaron y regalaron su granito de arena y siempre se los agradeceré.</w:t>
          </w:r>
        </w:p>
        <w:p w:rsidR="005C5C3E" w:rsidRPr="004958C3" w:rsidRDefault="005C5C3E" w:rsidP="001D2B47">
          <w:pPr>
            <w:pStyle w:val="DaniloStyle1"/>
            <w:spacing w:after="0"/>
            <w:rPr>
              <w:lang w:val="es-EC"/>
            </w:rPr>
          </w:pPr>
          <w:r w:rsidRPr="004958C3">
            <w:rPr>
              <w:lang w:val="es-EC"/>
            </w:rPr>
            <w:t>Este trabajo que me ha costado mucho tiempo hacerlo</w:t>
          </w:r>
          <w:r w:rsidR="00D573D0">
            <w:rPr>
              <w:lang w:val="es-EC"/>
            </w:rPr>
            <w:t xml:space="preserve"> y</w:t>
          </w:r>
          <w:r w:rsidRPr="004958C3">
            <w:rPr>
              <w:lang w:val="es-EC"/>
            </w:rPr>
            <w:t xml:space="preserve"> es para ustedes, aquí está lo que ustedes me brindaron y les estoy devolviendo lo que me dieron desde el principio.</w:t>
          </w:r>
        </w:p>
        <w:p w:rsidR="005C5C3E" w:rsidRPr="004958C3" w:rsidRDefault="005C5C3E" w:rsidP="001D2B47">
          <w:pPr>
            <w:pStyle w:val="DaniloStyle1"/>
            <w:spacing w:after="0"/>
            <w:rPr>
              <w:lang w:val="es-EC"/>
            </w:rPr>
          </w:pPr>
          <w:r w:rsidRPr="004958C3">
            <w:rPr>
              <w:lang w:val="es-EC"/>
            </w:rPr>
            <w:t>Sin ustedes a mi lado no lo hubiera logrado,  les agradezco el haber estado conmigo en los momentos agradables y tristes, porque esos momentos son los que nos hacen crecer y valorar a las personas que nos rodean.</w:t>
          </w:r>
        </w:p>
        <w:p w:rsidR="005C5C3E" w:rsidRPr="004958C3" w:rsidRDefault="005C5C3E" w:rsidP="001D2B47">
          <w:pPr>
            <w:spacing w:line="360" w:lineRule="auto"/>
            <w:jc w:val="both"/>
            <w:rPr>
              <w:lang w:val="es-EC"/>
            </w:rPr>
          </w:pPr>
        </w:p>
        <w:p w:rsidR="005C5C3E" w:rsidRPr="004958C3" w:rsidRDefault="005C5C3E" w:rsidP="001D2B47">
          <w:pPr>
            <w:spacing w:line="360" w:lineRule="auto"/>
            <w:jc w:val="both"/>
            <w:rPr>
              <w:lang w:val="es-EC"/>
            </w:rPr>
          </w:pPr>
        </w:p>
        <w:p w:rsidR="005C5C3E" w:rsidRPr="004958C3" w:rsidRDefault="00D573D0" w:rsidP="001D2B47">
          <w:pPr>
            <w:pStyle w:val="DaniloStyle"/>
            <w:jc w:val="right"/>
            <w:rPr>
              <w:b/>
              <w:i/>
              <w:sz w:val="20"/>
              <w:szCs w:val="20"/>
              <w:lang w:val="es-EC"/>
            </w:rPr>
          </w:pPr>
          <w:r>
            <w:rPr>
              <w:b/>
              <w:i/>
              <w:sz w:val="20"/>
              <w:szCs w:val="20"/>
              <w:lang w:val="es-EC"/>
            </w:rPr>
            <w:t>Mario Cedeño Yépez</w:t>
          </w:r>
        </w:p>
        <w:p w:rsidR="005C5C3E" w:rsidRPr="004958C3" w:rsidRDefault="005C5C3E" w:rsidP="001D2B47">
          <w:pPr>
            <w:spacing w:line="360" w:lineRule="auto"/>
            <w:jc w:val="both"/>
            <w:rPr>
              <w:lang w:val="es-EC"/>
            </w:rPr>
          </w:pPr>
        </w:p>
        <w:p w:rsidR="005C5C3E" w:rsidRPr="004958C3" w:rsidRDefault="005C5C3E" w:rsidP="001D2B47">
          <w:pPr>
            <w:spacing w:line="360" w:lineRule="auto"/>
            <w:jc w:val="both"/>
            <w:rPr>
              <w:lang w:val="es-EC"/>
            </w:rPr>
          </w:pPr>
        </w:p>
        <w:p w:rsidR="005C5C3E" w:rsidRPr="004958C3" w:rsidRDefault="005C5C3E" w:rsidP="001D2B47">
          <w:pPr>
            <w:autoSpaceDE w:val="0"/>
            <w:autoSpaceDN w:val="0"/>
            <w:adjustRightInd w:val="0"/>
            <w:spacing w:after="0" w:line="360" w:lineRule="auto"/>
            <w:jc w:val="both"/>
            <w:rPr>
              <w:lang w:val="es-EC"/>
            </w:rPr>
          </w:pPr>
          <w:r w:rsidRPr="004958C3">
            <w:rPr>
              <w:lang w:val="es-EC"/>
            </w:rPr>
            <w:br w:type="page"/>
          </w:r>
        </w:p>
        <w:p w:rsidR="005C5C3E" w:rsidRPr="004958C3" w:rsidRDefault="005C5C3E" w:rsidP="001D2B47">
          <w:pPr>
            <w:autoSpaceDE w:val="0"/>
            <w:autoSpaceDN w:val="0"/>
            <w:adjustRightInd w:val="0"/>
            <w:spacing w:after="0" w:line="360" w:lineRule="auto"/>
            <w:jc w:val="both"/>
            <w:rPr>
              <w:lang w:val="es-EC"/>
            </w:rPr>
            <w:sectPr w:rsidR="005C5C3E" w:rsidRPr="004958C3" w:rsidSect="00742B0D">
              <w:pgSz w:w="11907" w:h="16840" w:code="9"/>
              <w:pgMar w:top="1418" w:right="1418" w:bottom="1418" w:left="1985" w:header="1191" w:footer="851" w:gutter="0"/>
              <w:pgNumType w:start="0" w:chapStyle="1"/>
              <w:cols w:space="708"/>
              <w:titlePg/>
              <w:docGrid w:linePitch="360"/>
            </w:sectPr>
          </w:pPr>
        </w:p>
        <w:p w:rsidR="005C5C3E" w:rsidRPr="004958C3" w:rsidRDefault="005C5C3E" w:rsidP="001D2B47">
          <w:pPr>
            <w:autoSpaceDE w:val="0"/>
            <w:autoSpaceDN w:val="0"/>
            <w:adjustRightInd w:val="0"/>
            <w:spacing w:after="0" w:line="360" w:lineRule="auto"/>
            <w:jc w:val="both"/>
            <w:rPr>
              <w:lang w:val="es-EC"/>
            </w:rPr>
          </w:pPr>
        </w:p>
        <w:p w:rsidR="005C5C3E" w:rsidRPr="004958C3" w:rsidRDefault="005C5C3E" w:rsidP="001D2B47">
          <w:pPr>
            <w:autoSpaceDE w:val="0"/>
            <w:autoSpaceDN w:val="0"/>
            <w:adjustRightInd w:val="0"/>
            <w:spacing w:after="0" w:line="360" w:lineRule="auto"/>
            <w:jc w:val="center"/>
            <w:rPr>
              <w:lang w:val="es-EC"/>
            </w:rPr>
          </w:pPr>
        </w:p>
        <w:p w:rsidR="005C5C3E" w:rsidRPr="004958C3" w:rsidRDefault="005C5C3E" w:rsidP="001D2B47">
          <w:pPr>
            <w:autoSpaceDE w:val="0"/>
            <w:autoSpaceDN w:val="0"/>
            <w:adjustRightInd w:val="0"/>
            <w:spacing w:after="0" w:line="360" w:lineRule="auto"/>
            <w:jc w:val="center"/>
            <w:rPr>
              <w:rFonts w:ascii="Times New Roman" w:hAnsi="Times New Roman" w:cs="Times New Roman"/>
              <w:sz w:val="24"/>
              <w:szCs w:val="24"/>
              <w:lang w:val="es-EC"/>
            </w:rPr>
          </w:pPr>
        </w:p>
        <w:p w:rsidR="005C5C3E" w:rsidRPr="004958C3" w:rsidRDefault="005C5C3E" w:rsidP="001D2B47">
          <w:pPr>
            <w:autoSpaceDE w:val="0"/>
            <w:autoSpaceDN w:val="0"/>
            <w:adjustRightInd w:val="0"/>
            <w:spacing w:after="0" w:line="360" w:lineRule="auto"/>
            <w:jc w:val="center"/>
            <w:rPr>
              <w:lang w:val="es-EC"/>
            </w:rPr>
          </w:pPr>
        </w:p>
        <w:p w:rsidR="004112B1" w:rsidRDefault="004112B1" w:rsidP="001D2B47">
          <w:pPr>
            <w:pStyle w:val="DaniloStyleTitulo"/>
            <w:jc w:val="center"/>
            <w:rPr>
              <w:lang w:val="es-EC"/>
            </w:rPr>
          </w:pPr>
        </w:p>
        <w:p w:rsidR="001D2B47" w:rsidRPr="004958C3" w:rsidRDefault="001D2B47" w:rsidP="001D2B47">
          <w:pPr>
            <w:pStyle w:val="DaniloStyleTitulo"/>
            <w:jc w:val="center"/>
            <w:rPr>
              <w:lang w:val="es-EC"/>
            </w:rPr>
          </w:pPr>
        </w:p>
        <w:p w:rsidR="005C5C3E" w:rsidRPr="004958C3" w:rsidRDefault="005C5C3E" w:rsidP="001D2B47">
          <w:pPr>
            <w:pStyle w:val="DaniloStyleTitulo"/>
            <w:jc w:val="center"/>
            <w:rPr>
              <w:lang w:val="es-EC"/>
            </w:rPr>
          </w:pPr>
          <w:r w:rsidRPr="004958C3">
            <w:rPr>
              <w:lang w:val="es-EC"/>
            </w:rPr>
            <w:t>DEDICATORIA</w:t>
          </w:r>
        </w:p>
        <w:p w:rsidR="005C5C3E" w:rsidRPr="004958C3" w:rsidRDefault="005C5C3E" w:rsidP="001D2B47">
          <w:pPr>
            <w:autoSpaceDE w:val="0"/>
            <w:autoSpaceDN w:val="0"/>
            <w:adjustRightInd w:val="0"/>
            <w:spacing w:line="360" w:lineRule="auto"/>
            <w:jc w:val="both"/>
            <w:rPr>
              <w:lang w:val="es-EC"/>
            </w:rPr>
          </w:pPr>
        </w:p>
        <w:p w:rsidR="00E02993" w:rsidRDefault="00462416" w:rsidP="001D2B47">
          <w:pPr>
            <w:autoSpaceDE w:val="0"/>
            <w:autoSpaceDN w:val="0"/>
            <w:adjustRightInd w:val="0"/>
            <w:spacing w:after="0" w:line="360" w:lineRule="auto"/>
            <w:jc w:val="both"/>
            <w:rPr>
              <w:rFonts w:ascii="Times New Roman" w:hAnsi="Times New Roman" w:cs="Times New Roman"/>
              <w:sz w:val="24"/>
              <w:lang w:val="es-EC"/>
            </w:rPr>
          </w:pPr>
          <w:r w:rsidRPr="00462416">
            <w:rPr>
              <w:rFonts w:ascii="Times New Roman" w:hAnsi="Times New Roman" w:cs="Times New Roman"/>
              <w:sz w:val="24"/>
              <w:szCs w:val="24"/>
              <w:lang w:val="es-EC"/>
            </w:rPr>
            <w:t>El presente</w:t>
          </w:r>
          <w:r>
            <w:rPr>
              <w:rFonts w:ascii="Times New Roman" w:hAnsi="Times New Roman" w:cs="Times New Roman"/>
              <w:sz w:val="24"/>
              <w:szCs w:val="24"/>
              <w:lang w:val="es-EC"/>
            </w:rPr>
            <w:t xml:space="preserve"> trabajo </w:t>
          </w:r>
          <w:r w:rsidR="00E02993">
            <w:rPr>
              <w:rFonts w:ascii="Times New Roman" w:hAnsi="Times New Roman" w:cs="Times New Roman"/>
              <w:sz w:val="24"/>
              <w:szCs w:val="24"/>
              <w:lang w:val="es-EC"/>
            </w:rPr>
            <w:t xml:space="preserve">está dedicado a mis padres Humberto Villalta y Elena León, </w:t>
          </w:r>
          <w:r w:rsidR="00744481" w:rsidRPr="004958C3">
            <w:rPr>
              <w:rFonts w:ascii="Times New Roman" w:hAnsi="Times New Roman" w:cs="Times New Roman"/>
              <w:sz w:val="24"/>
              <w:lang w:val="es-EC"/>
            </w:rPr>
            <w:t xml:space="preserve">porque creyeron en </w:t>
          </w:r>
          <w:r w:rsidR="00E02993" w:rsidRPr="004958C3">
            <w:rPr>
              <w:rFonts w:ascii="Times New Roman" w:hAnsi="Times New Roman" w:cs="Times New Roman"/>
              <w:sz w:val="24"/>
              <w:lang w:val="es-EC"/>
            </w:rPr>
            <w:t>mí</w:t>
          </w:r>
          <w:r w:rsidR="00744481" w:rsidRPr="004958C3">
            <w:rPr>
              <w:rFonts w:ascii="Times New Roman" w:hAnsi="Times New Roman" w:cs="Times New Roman"/>
              <w:sz w:val="24"/>
              <w:lang w:val="es-EC"/>
            </w:rPr>
            <w:t xml:space="preserve"> </w:t>
          </w:r>
          <w:r w:rsidR="002505A2">
            <w:rPr>
              <w:rFonts w:ascii="Times New Roman" w:hAnsi="Times New Roman" w:cs="Times New Roman"/>
              <w:sz w:val="24"/>
              <w:lang w:val="es-EC"/>
            </w:rPr>
            <w:t xml:space="preserve">y </w:t>
          </w:r>
          <w:r w:rsidR="001B4EEA">
            <w:rPr>
              <w:rFonts w:ascii="Times New Roman" w:hAnsi="Times New Roman" w:cs="Times New Roman"/>
              <w:sz w:val="24"/>
              <w:lang w:val="es-EC"/>
            </w:rPr>
            <w:t>supieron sacarme</w:t>
          </w:r>
          <w:r w:rsidR="00744481" w:rsidRPr="004958C3">
            <w:rPr>
              <w:rFonts w:ascii="Times New Roman" w:hAnsi="Times New Roman" w:cs="Times New Roman"/>
              <w:sz w:val="24"/>
              <w:lang w:val="es-EC"/>
            </w:rPr>
            <w:t xml:space="preserve"> adelante dándome ejemplos de superación y entrega</w:t>
          </w:r>
          <w:r w:rsidR="00E02993">
            <w:rPr>
              <w:rFonts w:ascii="Times New Roman" w:hAnsi="Times New Roman" w:cs="Times New Roman"/>
              <w:sz w:val="24"/>
              <w:lang w:val="es-EC"/>
            </w:rPr>
            <w:t>, y</w:t>
          </w:r>
          <w:r w:rsidR="00744481" w:rsidRPr="004958C3">
            <w:rPr>
              <w:rFonts w:ascii="Times New Roman" w:hAnsi="Times New Roman" w:cs="Times New Roman"/>
              <w:sz w:val="24"/>
              <w:lang w:val="es-EC"/>
            </w:rPr>
            <w:t xml:space="preserve"> gracias a </w:t>
          </w:r>
          <w:r w:rsidR="002505A2">
            <w:rPr>
              <w:rFonts w:ascii="Times New Roman" w:hAnsi="Times New Roman" w:cs="Times New Roman"/>
              <w:sz w:val="24"/>
              <w:lang w:val="es-EC"/>
            </w:rPr>
            <w:t>su esfuerzo y sacrificio</w:t>
          </w:r>
          <w:r w:rsidR="00744481" w:rsidRPr="004958C3">
            <w:rPr>
              <w:rFonts w:ascii="Times New Roman" w:hAnsi="Times New Roman" w:cs="Times New Roman"/>
              <w:sz w:val="24"/>
              <w:lang w:val="es-EC"/>
            </w:rPr>
            <w:t xml:space="preserve"> </w:t>
          </w:r>
          <w:r w:rsidR="00E02993">
            <w:rPr>
              <w:rFonts w:ascii="Times New Roman" w:hAnsi="Times New Roman" w:cs="Times New Roman"/>
              <w:sz w:val="24"/>
              <w:lang w:val="es-EC"/>
            </w:rPr>
            <w:t>hoy puedo ver mi meta alcanzada</w:t>
          </w:r>
          <w:r w:rsidR="00744481" w:rsidRPr="004958C3">
            <w:rPr>
              <w:rFonts w:ascii="Times New Roman" w:hAnsi="Times New Roman" w:cs="Times New Roman"/>
              <w:sz w:val="24"/>
              <w:lang w:val="es-EC"/>
            </w:rPr>
            <w:t>.</w:t>
          </w:r>
        </w:p>
        <w:p w:rsidR="000F377E" w:rsidRDefault="002505A2" w:rsidP="001D2B47">
          <w:pPr>
            <w:autoSpaceDE w:val="0"/>
            <w:autoSpaceDN w:val="0"/>
            <w:adjustRightInd w:val="0"/>
            <w:spacing w:after="0" w:line="360" w:lineRule="auto"/>
            <w:jc w:val="both"/>
            <w:rPr>
              <w:rFonts w:ascii="Times New Roman" w:hAnsi="Times New Roman" w:cs="Times New Roman"/>
              <w:sz w:val="24"/>
              <w:lang w:val="es-EC"/>
            </w:rPr>
          </w:pPr>
          <w:r>
            <w:rPr>
              <w:rFonts w:ascii="Times New Roman" w:hAnsi="Times New Roman" w:cs="Times New Roman"/>
              <w:sz w:val="24"/>
              <w:lang w:val="es-EC"/>
            </w:rPr>
            <w:t xml:space="preserve">A mi hermano Claudio que toda su vida estuvo a mi lado y </w:t>
          </w:r>
          <w:r w:rsidR="000F377E">
            <w:rPr>
              <w:rFonts w:ascii="Times New Roman" w:hAnsi="Times New Roman" w:cs="Times New Roman"/>
              <w:sz w:val="24"/>
              <w:lang w:val="es-EC"/>
            </w:rPr>
            <w:t>aunque en este momento ya no esté conmigo</w:t>
          </w:r>
          <w:r w:rsidR="00C40EBA">
            <w:rPr>
              <w:rFonts w:ascii="Times New Roman" w:hAnsi="Times New Roman" w:cs="Times New Roman"/>
              <w:sz w:val="24"/>
              <w:lang w:val="es-EC"/>
            </w:rPr>
            <w:t xml:space="preserve"> físicamente</w:t>
          </w:r>
          <w:r w:rsidR="000F377E">
            <w:rPr>
              <w:rFonts w:ascii="Times New Roman" w:hAnsi="Times New Roman" w:cs="Times New Roman"/>
              <w:sz w:val="24"/>
              <w:lang w:val="es-EC"/>
            </w:rPr>
            <w:t>, espiritualmente siempre estaremos juntos.</w:t>
          </w:r>
        </w:p>
        <w:p w:rsidR="002505A2" w:rsidRDefault="000F377E" w:rsidP="001D2B47">
          <w:pPr>
            <w:autoSpaceDE w:val="0"/>
            <w:autoSpaceDN w:val="0"/>
            <w:adjustRightInd w:val="0"/>
            <w:spacing w:after="0" w:line="360" w:lineRule="auto"/>
            <w:jc w:val="both"/>
            <w:rPr>
              <w:rFonts w:ascii="Times New Roman" w:hAnsi="Times New Roman" w:cs="Times New Roman"/>
              <w:sz w:val="24"/>
              <w:lang w:val="es-EC"/>
            </w:rPr>
          </w:pPr>
          <w:r>
            <w:rPr>
              <w:rFonts w:ascii="Times New Roman" w:hAnsi="Times New Roman" w:cs="Times New Roman"/>
              <w:sz w:val="24"/>
              <w:lang w:val="es-EC"/>
            </w:rPr>
            <w:t>A mi hermana, a mis tíos y cada una de las personas que me brindaron su apoyo para seguir adelante en este largo camino.</w:t>
          </w:r>
          <w:r w:rsidR="002505A2">
            <w:rPr>
              <w:rFonts w:ascii="Times New Roman" w:hAnsi="Times New Roman" w:cs="Times New Roman"/>
              <w:sz w:val="24"/>
              <w:lang w:val="es-EC"/>
            </w:rPr>
            <w:t xml:space="preserve"> </w:t>
          </w:r>
        </w:p>
        <w:p w:rsidR="00744481" w:rsidRPr="004958C3" w:rsidRDefault="00744481" w:rsidP="001D2B47">
          <w:pPr>
            <w:autoSpaceDE w:val="0"/>
            <w:autoSpaceDN w:val="0"/>
            <w:adjustRightInd w:val="0"/>
            <w:spacing w:after="0" w:line="360" w:lineRule="auto"/>
            <w:jc w:val="both"/>
            <w:rPr>
              <w:rFonts w:ascii="Times New Roman" w:hAnsi="Times New Roman" w:cs="Times New Roman"/>
              <w:sz w:val="24"/>
              <w:lang w:val="es-EC"/>
            </w:rPr>
          </w:pPr>
          <w:r w:rsidRPr="004958C3">
            <w:rPr>
              <w:rFonts w:ascii="Times New Roman" w:hAnsi="Times New Roman" w:cs="Times New Roman"/>
              <w:sz w:val="24"/>
              <w:lang w:val="es-EC"/>
            </w:rPr>
            <w:t xml:space="preserve">Va por ustedes, por lo que valen, </w:t>
          </w:r>
          <w:r w:rsidR="00E02993">
            <w:rPr>
              <w:rFonts w:ascii="Times New Roman" w:hAnsi="Times New Roman" w:cs="Times New Roman"/>
              <w:sz w:val="24"/>
              <w:lang w:val="es-EC"/>
            </w:rPr>
            <w:t xml:space="preserve">por lo que han hecho de mí y porque </w:t>
          </w:r>
          <w:r w:rsidR="00E02993">
            <w:rPr>
              <w:rFonts w:ascii="Times New Roman" w:hAnsi="Times New Roman" w:cs="Times New Roman"/>
              <w:sz w:val="24"/>
              <w:szCs w:val="24"/>
              <w:lang w:val="es-EC"/>
            </w:rPr>
            <w:t>son parte fundamental de mi vida</w:t>
          </w:r>
          <w:r w:rsidR="002505A2">
            <w:rPr>
              <w:rFonts w:ascii="Times New Roman" w:hAnsi="Times New Roman" w:cs="Times New Roman"/>
              <w:sz w:val="24"/>
              <w:szCs w:val="24"/>
              <w:lang w:val="es-EC"/>
            </w:rPr>
            <w:t>.</w:t>
          </w:r>
        </w:p>
        <w:p w:rsidR="00744481" w:rsidRPr="004958C3" w:rsidRDefault="00744481" w:rsidP="001D2B47">
          <w:pPr>
            <w:spacing w:after="0" w:line="360" w:lineRule="auto"/>
            <w:jc w:val="both"/>
            <w:rPr>
              <w:rFonts w:ascii="Times New Roman" w:hAnsi="Times New Roman" w:cs="Times New Roman"/>
              <w:sz w:val="24"/>
              <w:lang w:val="es-EC"/>
            </w:rPr>
          </w:pPr>
          <w:r w:rsidRPr="004958C3">
            <w:rPr>
              <w:rFonts w:ascii="Times New Roman" w:hAnsi="Times New Roman" w:cs="Times New Roman"/>
              <w:sz w:val="24"/>
              <w:lang w:val="es-EC"/>
            </w:rPr>
            <w:t>Gracias por haber fomentado en mí el deseo de superación y el anhelo de triunfo en la vida.</w:t>
          </w:r>
        </w:p>
        <w:p w:rsidR="005C5C3E" w:rsidRPr="004958C3" w:rsidRDefault="005C5C3E" w:rsidP="001D2B47">
          <w:pPr>
            <w:spacing w:line="360" w:lineRule="auto"/>
            <w:jc w:val="both"/>
            <w:rPr>
              <w:lang w:val="es-EC"/>
            </w:rPr>
          </w:pPr>
        </w:p>
        <w:p w:rsidR="005C5C3E" w:rsidRPr="004958C3" w:rsidRDefault="005C5C3E" w:rsidP="001D2B47">
          <w:pPr>
            <w:spacing w:line="360" w:lineRule="auto"/>
            <w:jc w:val="both"/>
            <w:rPr>
              <w:lang w:val="es-EC"/>
            </w:rPr>
          </w:pPr>
        </w:p>
        <w:p w:rsidR="005C5C3E" w:rsidRPr="004958C3" w:rsidRDefault="005C5C3E" w:rsidP="001D2B47">
          <w:pPr>
            <w:spacing w:line="360" w:lineRule="auto"/>
            <w:jc w:val="both"/>
            <w:rPr>
              <w:lang w:val="es-EC"/>
            </w:rPr>
          </w:pPr>
        </w:p>
        <w:p w:rsidR="005C5C3E" w:rsidRPr="004958C3" w:rsidRDefault="005B7736" w:rsidP="001D2B47">
          <w:pPr>
            <w:pStyle w:val="DaniloStyle"/>
            <w:jc w:val="right"/>
            <w:rPr>
              <w:b/>
              <w:i/>
              <w:sz w:val="20"/>
              <w:szCs w:val="20"/>
              <w:lang w:val="es-EC"/>
            </w:rPr>
          </w:pPr>
          <w:r>
            <w:rPr>
              <w:b/>
              <w:i/>
              <w:sz w:val="20"/>
              <w:szCs w:val="20"/>
              <w:lang w:val="es-EC"/>
            </w:rPr>
            <w:t>Humberto Villalta León</w:t>
          </w:r>
        </w:p>
        <w:p w:rsidR="005C5C3E" w:rsidRPr="004958C3" w:rsidRDefault="005C5C3E" w:rsidP="001D2B47">
          <w:pPr>
            <w:spacing w:line="360" w:lineRule="auto"/>
            <w:jc w:val="both"/>
            <w:rPr>
              <w:lang w:val="es-EC"/>
            </w:rPr>
          </w:pPr>
          <w:r w:rsidRPr="004958C3">
            <w:rPr>
              <w:lang w:val="es-EC"/>
            </w:rPr>
            <w:br w:type="page"/>
          </w:r>
        </w:p>
        <w:p w:rsidR="005C5C3E" w:rsidRPr="004958C3" w:rsidRDefault="005C5C3E" w:rsidP="001D2B47">
          <w:pPr>
            <w:spacing w:line="360" w:lineRule="auto"/>
            <w:jc w:val="both"/>
            <w:rPr>
              <w:lang w:val="es-EC"/>
            </w:rPr>
            <w:sectPr w:rsidR="005C5C3E" w:rsidRPr="004958C3" w:rsidSect="00742B0D">
              <w:footerReference w:type="first" r:id="rId11"/>
              <w:pgSz w:w="11907" w:h="16840" w:code="9"/>
              <w:pgMar w:top="1418" w:right="1418" w:bottom="1418" w:left="1985" w:header="1191" w:footer="851" w:gutter="0"/>
              <w:pgNumType w:start="0" w:chapStyle="1"/>
              <w:cols w:space="708"/>
              <w:titlePg/>
              <w:docGrid w:linePitch="360"/>
            </w:sectPr>
          </w:pPr>
        </w:p>
        <w:p w:rsidR="005C5C3E" w:rsidRPr="004958C3" w:rsidRDefault="005C5C3E" w:rsidP="005C5C3E">
          <w:pPr>
            <w:pStyle w:val="DaniloStyleTitulo"/>
            <w:jc w:val="center"/>
            <w:rPr>
              <w:lang w:val="es-EC"/>
            </w:rPr>
          </w:pPr>
        </w:p>
        <w:p w:rsidR="005C5C3E" w:rsidRPr="004958C3" w:rsidRDefault="005C5C3E" w:rsidP="005C5C3E">
          <w:pPr>
            <w:pStyle w:val="DaniloStyleTitulo"/>
            <w:jc w:val="center"/>
            <w:rPr>
              <w:lang w:val="es-EC"/>
            </w:rPr>
          </w:pPr>
        </w:p>
        <w:p w:rsidR="005C5C3E" w:rsidRPr="004958C3" w:rsidRDefault="005C5C3E" w:rsidP="005C5C3E">
          <w:pPr>
            <w:pStyle w:val="DaniloStyleTitulo"/>
            <w:jc w:val="center"/>
            <w:rPr>
              <w:lang w:val="es-EC"/>
            </w:rPr>
          </w:pPr>
        </w:p>
        <w:p w:rsidR="005C5C3E" w:rsidRPr="004958C3" w:rsidRDefault="005C5C3E" w:rsidP="005C5C3E">
          <w:pPr>
            <w:pStyle w:val="DaniloStyleTitulo"/>
            <w:jc w:val="center"/>
            <w:rPr>
              <w:lang w:val="es-EC"/>
            </w:rPr>
          </w:pPr>
        </w:p>
        <w:p w:rsidR="005C5C3E" w:rsidRDefault="005C5C3E" w:rsidP="005C5C3E">
          <w:pPr>
            <w:pStyle w:val="DaniloStyleTitulo"/>
            <w:jc w:val="center"/>
            <w:rPr>
              <w:lang w:val="es-EC"/>
            </w:rPr>
          </w:pPr>
        </w:p>
        <w:p w:rsidR="001D2B47" w:rsidRPr="004958C3" w:rsidRDefault="001D2B47" w:rsidP="005C5C3E">
          <w:pPr>
            <w:pStyle w:val="DaniloStyleTitulo"/>
            <w:jc w:val="center"/>
            <w:rPr>
              <w:lang w:val="es-EC"/>
            </w:rPr>
          </w:pPr>
        </w:p>
        <w:p w:rsidR="005C5C3E" w:rsidRPr="004958C3" w:rsidRDefault="005C5C3E" w:rsidP="005C5C3E">
          <w:pPr>
            <w:pStyle w:val="DaniloStyleTitulo"/>
            <w:jc w:val="center"/>
            <w:rPr>
              <w:lang w:val="es-EC"/>
            </w:rPr>
          </w:pPr>
        </w:p>
        <w:p w:rsidR="005C5C3E" w:rsidRPr="004958C3" w:rsidRDefault="005C5C3E" w:rsidP="005C5C3E">
          <w:pPr>
            <w:pStyle w:val="DaniloStyleTitulo"/>
            <w:jc w:val="center"/>
            <w:rPr>
              <w:lang w:val="es-EC"/>
            </w:rPr>
          </w:pPr>
          <w:r w:rsidRPr="004958C3">
            <w:rPr>
              <w:lang w:val="es-EC"/>
            </w:rPr>
            <w:t>DECLARACIÓN EXPRESA</w:t>
          </w:r>
        </w:p>
        <w:p w:rsidR="005C5C3E" w:rsidRPr="004958C3" w:rsidRDefault="005C5C3E" w:rsidP="005C5C3E">
          <w:pPr>
            <w:jc w:val="both"/>
            <w:rPr>
              <w:lang w:val="es-EC"/>
            </w:rPr>
          </w:pPr>
        </w:p>
        <w:p w:rsidR="005C5C3E" w:rsidRPr="004958C3" w:rsidRDefault="005C5C3E" w:rsidP="005C5C3E">
          <w:pPr>
            <w:pStyle w:val="DaniloStyle1"/>
            <w:rPr>
              <w:i/>
              <w:spacing w:val="34"/>
              <w:sz w:val="28"/>
              <w:szCs w:val="28"/>
              <w:lang w:val="es-EC"/>
            </w:rPr>
          </w:pPr>
          <w:r w:rsidRPr="004958C3">
            <w:rPr>
              <w:i/>
              <w:lang w:val="es-EC"/>
            </w:rPr>
            <w:t>La responsabilidad del contenido de este Trabajo Final de Graduación, me corresponde exclusivamente; y el patrimonio intelectual de la misma a la Escuela Superior Politécnica del Litoral.</w:t>
          </w: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sectPr w:rsidR="005C5C3E" w:rsidRPr="004958C3" w:rsidSect="00742B0D">
              <w:footerReference w:type="first" r:id="rId12"/>
              <w:pgSz w:w="11907" w:h="16840" w:code="9"/>
              <w:pgMar w:top="1418" w:right="1418" w:bottom="1418" w:left="1985" w:header="1191" w:footer="851" w:gutter="0"/>
              <w:pgNumType w:start="0" w:chapStyle="1"/>
              <w:cols w:space="708"/>
              <w:titlePg/>
              <w:docGrid w:linePitch="360"/>
            </w:sect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pStyle w:val="DaniloStyle1"/>
            <w:jc w:val="center"/>
            <w:rPr>
              <w:lang w:val="es-EC"/>
            </w:rPr>
          </w:pPr>
        </w:p>
        <w:p w:rsidR="005C5C3E" w:rsidRPr="001D2B47" w:rsidRDefault="005C5C3E" w:rsidP="005C5C3E">
          <w:pPr>
            <w:pStyle w:val="DaniloStyle1"/>
            <w:jc w:val="center"/>
            <w:rPr>
              <w:b/>
              <w:sz w:val="28"/>
              <w:szCs w:val="28"/>
              <w:lang w:val="es-EC"/>
            </w:rPr>
          </w:pPr>
        </w:p>
        <w:p w:rsidR="00FF4D17" w:rsidRPr="001D2B47" w:rsidRDefault="00D27744" w:rsidP="00FF4D17">
          <w:pPr>
            <w:pStyle w:val="DaniloStyle1"/>
            <w:spacing w:after="0"/>
            <w:jc w:val="center"/>
            <w:rPr>
              <w:b/>
              <w:sz w:val="28"/>
              <w:szCs w:val="28"/>
              <w:lang w:val="es-EC"/>
            </w:rPr>
          </w:pPr>
          <w:r w:rsidRPr="001D2B47">
            <w:rPr>
              <w:b/>
              <w:sz w:val="28"/>
              <w:szCs w:val="28"/>
              <w:lang w:val="es-EC"/>
            </w:rPr>
            <w:t>FIRMA DEL DIRECTOR DEL PROYECT</w:t>
          </w:r>
          <w:r w:rsidR="00FF4D17" w:rsidRPr="001D2B47">
            <w:rPr>
              <w:b/>
              <w:sz w:val="28"/>
              <w:szCs w:val="28"/>
              <w:lang w:val="es-EC"/>
            </w:rPr>
            <w:t>O</w:t>
          </w:r>
        </w:p>
        <w:p w:rsidR="005C5C3E" w:rsidRPr="001D2B47" w:rsidRDefault="00FF4D17" w:rsidP="00FF4D17">
          <w:pPr>
            <w:pStyle w:val="DaniloStyle1"/>
            <w:spacing w:after="0"/>
            <w:jc w:val="center"/>
            <w:rPr>
              <w:b/>
              <w:sz w:val="28"/>
              <w:szCs w:val="28"/>
              <w:lang w:val="es-EC"/>
            </w:rPr>
          </w:pPr>
          <w:r w:rsidRPr="001D2B47">
            <w:rPr>
              <w:b/>
              <w:sz w:val="28"/>
              <w:szCs w:val="28"/>
              <w:lang w:val="es-EC"/>
            </w:rPr>
            <w:t>Y MIEMBROS DEL TRIBUNAL DE GRADO</w:t>
          </w: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676E5E" w:rsidP="005C5C3E">
          <w:pPr>
            <w:jc w:val="both"/>
            <w:rPr>
              <w:lang w:val="es-EC"/>
            </w:rPr>
          </w:pPr>
          <w:r>
            <w:rPr>
              <w:noProof/>
              <w:lang w:val="es-EC" w:eastAsia="es-EC"/>
            </w:rPr>
            <w:pict>
              <v:line id="Line 4" o:spid="_x0000_s1026" style="position:absolute;left:0;text-align:left;z-index:251695104;visibility:visible" from="135pt,4.25pt" to="4in,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ZX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"/>
            </w:pict>
          </w:r>
        </w:p>
        <w:p w:rsidR="005C5C3E" w:rsidRPr="004958C3" w:rsidRDefault="00FF4D17" w:rsidP="005C5C3E">
          <w:pPr>
            <w:jc w:val="center"/>
            <w:rPr>
              <w:rFonts w:ascii="Times New Roman" w:hAnsi="Times New Roman"/>
              <w:b/>
              <w:i/>
              <w:sz w:val="28"/>
              <w:lang w:val="es-EC"/>
            </w:rPr>
          </w:pPr>
          <w:r w:rsidRPr="004958C3">
            <w:rPr>
              <w:rFonts w:ascii="Times New Roman" w:hAnsi="Times New Roman"/>
              <w:b/>
              <w:i/>
              <w:sz w:val="28"/>
              <w:lang w:val="es-EC"/>
            </w:rPr>
            <w:t xml:space="preserve">Ing. </w:t>
          </w:r>
          <w:r w:rsidR="005C5C3E" w:rsidRPr="004958C3">
            <w:rPr>
              <w:rFonts w:ascii="Times New Roman" w:hAnsi="Times New Roman"/>
              <w:b/>
              <w:i/>
              <w:sz w:val="28"/>
              <w:lang w:val="es-EC"/>
            </w:rPr>
            <w:t>Edgar Salas</w:t>
          </w:r>
        </w:p>
        <w:p w:rsidR="005C5C3E" w:rsidRPr="004958C3" w:rsidRDefault="005C5C3E" w:rsidP="005C5C3E">
          <w:pPr>
            <w:jc w:val="center"/>
            <w:rPr>
              <w:rFonts w:ascii="Times New Roman" w:hAnsi="Times New Roman"/>
              <w:b/>
              <w:i/>
              <w:sz w:val="24"/>
              <w:lang w:val="es-EC"/>
            </w:rPr>
          </w:pPr>
          <w:r w:rsidRPr="004958C3">
            <w:rPr>
              <w:rFonts w:ascii="Times New Roman" w:hAnsi="Times New Roman"/>
              <w:b/>
              <w:i/>
              <w:sz w:val="24"/>
              <w:lang w:val="es-EC"/>
            </w:rPr>
            <w:t>DIRECTOR DE PROYECTO</w:t>
          </w:r>
        </w:p>
        <w:p w:rsidR="005C5C3E" w:rsidRPr="004958C3" w:rsidRDefault="005C5C3E" w:rsidP="005C5C3E">
          <w:pPr>
            <w:jc w:val="both"/>
            <w:rPr>
              <w:rFonts w:ascii="Times New Roman" w:hAnsi="Times New Roman"/>
              <w:lang w:val="es-EC"/>
            </w:rPr>
          </w:pPr>
        </w:p>
        <w:p w:rsidR="005C5C3E" w:rsidRPr="004958C3" w:rsidRDefault="005C5C3E" w:rsidP="005C5C3E">
          <w:pPr>
            <w:jc w:val="both"/>
            <w:rPr>
              <w:rFonts w:ascii="Times New Roman" w:hAnsi="Times New Roman"/>
              <w:lang w:val="es-EC"/>
            </w:rPr>
          </w:pPr>
        </w:p>
        <w:p w:rsidR="005C5C3E" w:rsidRPr="004958C3" w:rsidRDefault="005C5C3E" w:rsidP="005C5C3E">
          <w:pPr>
            <w:jc w:val="both"/>
            <w:rPr>
              <w:rFonts w:ascii="Times New Roman" w:hAnsi="Times New Roman"/>
              <w:lang w:val="es-EC"/>
            </w:rPr>
          </w:pPr>
        </w:p>
        <w:p w:rsidR="005C5C3E" w:rsidRPr="004958C3" w:rsidRDefault="005C5C3E" w:rsidP="005C5C3E">
          <w:pPr>
            <w:jc w:val="both"/>
            <w:rPr>
              <w:rFonts w:ascii="Times New Roman" w:hAnsi="Times New Roman"/>
              <w:lang w:val="es-EC"/>
            </w:rPr>
          </w:pPr>
        </w:p>
        <w:p w:rsidR="005C5C3E" w:rsidRPr="004958C3" w:rsidRDefault="005C5C3E" w:rsidP="005C5C3E">
          <w:pPr>
            <w:jc w:val="both"/>
            <w:rPr>
              <w:rFonts w:ascii="Times New Roman" w:hAnsi="Times New Roman"/>
              <w:lang w:val="es-EC"/>
            </w:rPr>
          </w:pPr>
        </w:p>
        <w:p w:rsidR="005C5C3E" w:rsidRPr="004958C3" w:rsidRDefault="00676E5E" w:rsidP="005C5C3E">
          <w:pPr>
            <w:jc w:val="both"/>
            <w:rPr>
              <w:rFonts w:ascii="Times New Roman" w:hAnsi="Times New Roman"/>
              <w:lang w:val="es-EC"/>
            </w:rPr>
          </w:pPr>
          <w:r>
            <w:rPr>
              <w:rFonts w:ascii="Times New Roman" w:hAnsi="Times New Roman"/>
              <w:noProof/>
              <w:lang w:val="es-EC" w:eastAsia="es-EC"/>
            </w:rPr>
            <w:pict>
              <v:line id="Line 2" o:spid="_x0000_s1045" style="position:absolute;left:0;text-align:left;z-index:251693056;visibility:visible" from="135pt,6.6pt" to="4in,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icA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"/>
            </w:pict>
          </w:r>
        </w:p>
        <w:p w:rsidR="005C5C3E" w:rsidRPr="004958C3" w:rsidRDefault="005C5C3E" w:rsidP="005C5C3E">
          <w:pPr>
            <w:jc w:val="center"/>
            <w:rPr>
              <w:rFonts w:ascii="Times New Roman" w:hAnsi="Times New Roman"/>
              <w:b/>
              <w:i/>
              <w:sz w:val="28"/>
              <w:lang w:val="es-EC"/>
            </w:rPr>
          </w:pPr>
          <w:r w:rsidRPr="004958C3">
            <w:rPr>
              <w:rFonts w:ascii="Times New Roman" w:hAnsi="Times New Roman"/>
              <w:b/>
              <w:i/>
              <w:sz w:val="28"/>
              <w:lang w:val="es-EC"/>
            </w:rPr>
            <w:t>Delegado</w:t>
          </w: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pPr>
        </w:p>
        <w:p w:rsidR="005C5C3E" w:rsidRPr="004958C3" w:rsidRDefault="005C5C3E" w:rsidP="005C5C3E">
          <w:pPr>
            <w:jc w:val="both"/>
            <w:rPr>
              <w:lang w:val="es-EC"/>
            </w:rPr>
            <w:sectPr w:rsidR="005C5C3E" w:rsidRPr="004958C3" w:rsidSect="00742B0D">
              <w:footerReference w:type="first" r:id="rId13"/>
              <w:pgSz w:w="11907" w:h="16840" w:code="9"/>
              <w:pgMar w:top="1418" w:right="1418" w:bottom="1418" w:left="1985" w:header="1191" w:footer="851" w:gutter="0"/>
              <w:pgNumType w:start="0" w:chapStyle="1"/>
              <w:cols w:space="708"/>
              <w:titlePg/>
              <w:docGrid w:linePitch="360"/>
            </w:sectPr>
          </w:pPr>
        </w:p>
        <w:p w:rsidR="005C5C3E" w:rsidRPr="004958C3" w:rsidRDefault="005C5C3E" w:rsidP="005C5C3E">
          <w:pPr>
            <w:jc w:val="both"/>
            <w:rPr>
              <w:lang w:val="es-EC"/>
            </w:rPr>
          </w:pPr>
        </w:p>
        <w:p w:rsidR="005C5C3E" w:rsidRPr="004958C3" w:rsidRDefault="005C5C3E" w:rsidP="005C5C3E">
          <w:pPr>
            <w:pStyle w:val="DaniloStyle1"/>
            <w:jc w:val="center"/>
            <w:rPr>
              <w:lang w:val="es-EC"/>
            </w:rPr>
          </w:pPr>
        </w:p>
        <w:p w:rsidR="005C5C3E" w:rsidRPr="004958C3" w:rsidRDefault="005C5C3E" w:rsidP="005C5C3E">
          <w:pPr>
            <w:pStyle w:val="DaniloStyle1"/>
            <w:jc w:val="center"/>
            <w:rPr>
              <w:lang w:val="es-EC"/>
            </w:rPr>
          </w:pPr>
        </w:p>
        <w:p w:rsidR="005C5C3E" w:rsidRPr="004958C3" w:rsidRDefault="005C5C3E" w:rsidP="005C5C3E">
          <w:pPr>
            <w:pStyle w:val="DaniloStyle1"/>
            <w:jc w:val="center"/>
            <w:rPr>
              <w:lang w:val="es-EC"/>
            </w:rPr>
          </w:pPr>
        </w:p>
        <w:p w:rsidR="005C5C3E" w:rsidRPr="001D2B47" w:rsidRDefault="00CB059F" w:rsidP="005C5C3E">
          <w:pPr>
            <w:pStyle w:val="DaniloStyle1"/>
            <w:jc w:val="center"/>
            <w:rPr>
              <w:b/>
              <w:sz w:val="28"/>
              <w:szCs w:val="28"/>
              <w:lang w:val="es-EC"/>
            </w:rPr>
          </w:pPr>
          <w:r w:rsidRPr="001D2B47">
            <w:rPr>
              <w:b/>
              <w:sz w:val="28"/>
              <w:szCs w:val="28"/>
              <w:lang w:val="es-EC"/>
            </w:rPr>
            <w:t>FIRMA DEL AUTORES DEL PROYECTO</w:t>
          </w:r>
        </w:p>
        <w:p w:rsidR="005C5C3E" w:rsidRPr="004958C3" w:rsidRDefault="005C5C3E" w:rsidP="005C5C3E">
          <w:pPr>
            <w:jc w:val="center"/>
            <w:rPr>
              <w:b/>
              <w:lang w:val="es-EC"/>
            </w:rPr>
          </w:pPr>
        </w:p>
        <w:p w:rsidR="005C5C3E" w:rsidRPr="004958C3" w:rsidRDefault="005C5C3E" w:rsidP="005C5C3E">
          <w:pPr>
            <w:jc w:val="center"/>
            <w:rPr>
              <w:b/>
              <w:lang w:val="es-EC"/>
            </w:rPr>
          </w:pPr>
        </w:p>
        <w:p w:rsidR="005C5C3E" w:rsidRDefault="005C5C3E" w:rsidP="005C5C3E">
          <w:pPr>
            <w:jc w:val="both"/>
            <w:rPr>
              <w:lang w:val="es-EC"/>
            </w:rPr>
          </w:pPr>
        </w:p>
        <w:p w:rsidR="001D2B47" w:rsidRPr="004958C3" w:rsidRDefault="001D2B47" w:rsidP="005C5C3E">
          <w:pPr>
            <w:jc w:val="both"/>
            <w:rPr>
              <w:lang w:val="es-EC"/>
            </w:rPr>
          </w:pPr>
        </w:p>
        <w:p w:rsidR="005C5C3E" w:rsidRPr="004958C3" w:rsidRDefault="005C5C3E" w:rsidP="005C5C3E">
          <w:pPr>
            <w:jc w:val="both"/>
            <w:rPr>
              <w:lang w:val="es-EC"/>
            </w:rPr>
          </w:pPr>
        </w:p>
        <w:p w:rsidR="005C5C3E" w:rsidRPr="004958C3" w:rsidRDefault="00676E5E" w:rsidP="005C5C3E">
          <w:pPr>
            <w:jc w:val="both"/>
            <w:rPr>
              <w:lang w:val="es-EC"/>
            </w:rPr>
          </w:pPr>
          <w:r>
            <w:rPr>
              <w:noProof/>
              <w:lang w:val="es-EC" w:eastAsia="es-EC"/>
            </w:rPr>
            <w:pict>
              <v:line id="Line 3" o:spid="_x0000_s1044" style="position:absolute;left:0;text-align:left;z-index:251694080;visibility:visible" from="135pt,17.25pt" to="4in,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yDtFA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"/>
            </w:pict>
          </w:r>
        </w:p>
        <w:p w:rsidR="005C5C3E" w:rsidRPr="004958C3" w:rsidRDefault="00E500F7" w:rsidP="005C5C3E">
          <w:pPr>
            <w:jc w:val="center"/>
            <w:rPr>
              <w:rFonts w:ascii="Times New Roman" w:hAnsi="Times New Roman"/>
              <w:b/>
              <w:i/>
              <w:smallCaps/>
              <w:lang w:val="es-EC"/>
            </w:rPr>
          </w:pPr>
          <w:r w:rsidRPr="004958C3">
            <w:rPr>
              <w:rFonts w:ascii="Times New Roman" w:hAnsi="Times New Roman"/>
              <w:b/>
              <w:i/>
              <w:smallCaps/>
              <w:lang w:val="es-EC"/>
            </w:rPr>
            <w:t>MARIO</w:t>
          </w:r>
          <w:r w:rsidR="005C5C3E" w:rsidRPr="004958C3">
            <w:rPr>
              <w:rFonts w:ascii="Times New Roman" w:hAnsi="Times New Roman"/>
              <w:b/>
              <w:i/>
              <w:smallCaps/>
              <w:lang w:val="es-EC"/>
            </w:rPr>
            <w:t xml:space="preserve"> </w:t>
          </w:r>
          <w:r w:rsidRPr="004958C3">
            <w:rPr>
              <w:rFonts w:ascii="Times New Roman" w:hAnsi="Times New Roman"/>
              <w:b/>
              <w:i/>
              <w:smallCaps/>
              <w:lang w:val="es-EC"/>
            </w:rPr>
            <w:t>CEDEÑO</w:t>
          </w:r>
          <w:r w:rsidR="005C5C3E" w:rsidRPr="004958C3">
            <w:rPr>
              <w:rFonts w:ascii="Times New Roman" w:hAnsi="Times New Roman"/>
              <w:b/>
              <w:i/>
              <w:smallCaps/>
              <w:lang w:val="es-EC"/>
            </w:rPr>
            <w:t xml:space="preserve"> </w:t>
          </w:r>
          <w:r w:rsidRPr="004958C3">
            <w:rPr>
              <w:rFonts w:ascii="Times New Roman" w:hAnsi="Times New Roman"/>
              <w:b/>
              <w:i/>
              <w:smallCaps/>
              <w:lang w:val="es-EC"/>
            </w:rPr>
            <w:t>YÉPEZ</w:t>
          </w: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676E5E" w:rsidP="005C5C3E">
          <w:pPr>
            <w:jc w:val="center"/>
            <w:rPr>
              <w:b/>
              <w:i/>
              <w:smallCaps/>
              <w:lang w:val="es-EC"/>
            </w:rPr>
          </w:pPr>
          <w:r w:rsidRPr="00676E5E">
            <w:rPr>
              <w:noProof/>
              <w:lang w:val="es-EC" w:eastAsia="es-EC"/>
            </w:rPr>
            <w:pict>
              <v:line id="Line 5" o:spid="_x0000_s1043" style="position:absolute;left:0;text-align:left;z-index:251696128;visibility:visible;mso-position-horizontal:center;mso-position-horizontal-relative:margin" from="0,20.4pt" to="168.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v/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">
                <w10:wrap anchorx="margin"/>
              </v:line>
            </w:pict>
          </w:r>
        </w:p>
        <w:p w:rsidR="005C5C3E" w:rsidRPr="004958C3" w:rsidRDefault="00E500F7" w:rsidP="005C5C3E">
          <w:pPr>
            <w:jc w:val="center"/>
            <w:rPr>
              <w:rFonts w:ascii="Times New Roman" w:hAnsi="Times New Roman"/>
              <w:b/>
              <w:i/>
              <w:smallCaps/>
              <w:lang w:val="es-EC"/>
            </w:rPr>
          </w:pPr>
          <w:r w:rsidRPr="004958C3">
            <w:rPr>
              <w:rFonts w:ascii="Times New Roman" w:hAnsi="Times New Roman"/>
              <w:b/>
              <w:i/>
              <w:smallCaps/>
              <w:lang w:val="es-EC"/>
            </w:rPr>
            <w:t>HUMBERTO</w:t>
          </w:r>
          <w:r w:rsidR="005C5C3E" w:rsidRPr="004958C3">
            <w:rPr>
              <w:rFonts w:ascii="Times New Roman" w:hAnsi="Times New Roman"/>
              <w:b/>
              <w:i/>
              <w:smallCaps/>
              <w:lang w:val="es-EC"/>
            </w:rPr>
            <w:t xml:space="preserve"> V</w:t>
          </w:r>
          <w:r w:rsidRPr="004958C3">
            <w:rPr>
              <w:rFonts w:ascii="Times New Roman" w:hAnsi="Times New Roman"/>
              <w:b/>
              <w:i/>
              <w:smallCaps/>
              <w:lang w:val="es-EC"/>
            </w:rPr>
            <w:t>ILLALTA LEÓN</w:t>
          </w:r>
          <w:r w:rsidR="005C5C3E" w:rsidRPr="004958C3">
            <w:rPr>
              <w:rFonts w:ascii="Times New Roman" w:hAnsi="Times New Roman"/>
              <w:b/>
              <w:i/>
              <w:smallCaps/>
              <w:lang w:val="es-EC"/>
            </w:rPr>
            <w:t xml:space="preserve"> </w:t>
          </w: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5C5C3E" w:rsidP="005C5C3E">
          <w:pPr>
            <w:jc w:val="center"/>
            <w:rPr>
              <w:b/>
              <w:i/>
              <w:smallCaps/>
              <w:lang w:val="es-EC"/>
            </w:rPr>
          </w:pPr>
        </w:p>
        <w:p w:rsidR="005C5C3E" w:rsidRPr="004958C3" w:rsidRDefault="005C5C3E" w:rsidP="005C5C3E">
          <w:pPr>
            <w:jc w:val="center"/>
            <w:rPr>
              <w:lang w:val="es-EC"/>
            </w:rPr>
          </w:pPr>
        </w:p>
        <w:p w:rsidR="005C5C3E" w:rsidRPr="004958C3" w:rsidRDefault="005C5C3E" w:rsidP="005C5C3E">
          <w:pPr>
            <w:rPr>
              <w:lang w:val="es-EC"/>
            </w:rPr>
          </w:pPr>
        </w:p>
        <w:p w:rsidR="005C5C3E" w:rsidRPr="004958C3" w:rsidRDefault="005C5C3E" w:rsidP="005C5C3E">
          <w:pPr>
            <w:rPr>
              <w:lang w:val="es-EC"/>
            </w:rPr>
          </w:pPr>
        </w:p>
        <w:p w:rsidR="005C5C3E" w:rsidRPr="004958C3" w:rsidRDefault="005C5C3E" w:rsidP="005C5C3E">
          <w:pPr>
            <w:rPr>
              <w:lang w:val="es-EC"/>
            </w:rPr>
          </w:pPr>
        </w:p>
        <w:p w:rsidR="005C5C3E" w:rsidRPr="004958C3" w:rsidRDefault="005C5C3E" w:rsidP="005C5C3E">
          <w:pPr>
            <w:rPr>
              <w:lang w:val="es-EC"/>
            </w:rPr>
          </w:pPr>
        </w:p>
        <w:p w:rsidR="005C5C3E" w:rsidRPr="004958C3" w:rsidRDefault="005C5C3E" w:rsidP="005C5C3E">
          <w:pPr>
            <w:pStyle w:val="DaniloStyleTitulo"/>
            <w:jc w:val="center"/>
            <w:rPr>
              <w:lang w:val="es-EC"/>
            </w:rPr>
            <w:sectPr w:rsidR="005C5C3E" w:rsidRPr="004958C3" w:rsidSect="00742B0D">
              <w:footerReference w:type="default" r:id="rId14"/>
              <w:pgSz w:w="11907" w:h="16840" w:code="9"/>
              <w:pgMar w:top="1418" w:right="1418" w:bottom="1418" w:left="1985" w:header="1191" w:footer="851" w:gutter="0"/>
              <w:pgNumType w:start="0" w:chapStyle="1"/>
              <w:cols w:space="708"/>
              <w:titlePg/>
              <w:docGrid w:linePitch="360"/>
            </w:sectPr>
          </w:pPr>
        </w:p>
        <w:p w:rsidR="005C5C3E" w:rsidRPr="004958C3" w:rsidRDefault="005C5C3E" w:rsidP="001D2B47">
          <w:pPr>
            <w:pStyle w:val="DaniloStyleTitulo"/>
            <w:spacing w:line="240" w:lineRule="auto"/>
            <w:jc w:val="center"/>
            <w:rPr>
              <w:lang w:val="es-EC"/>
            </w:rPr>
          </w:pPr>
          <w:r w:rsidRPr="004958C3">
            <w:rPr>
              <w:lang w:val="es-EC"/>
            </w:rPr>
            <w:lastRenderedPageBreak/>
            <w:t>RESUMEN</w:t>
          </w:r>
        </w:p>
        <w:p w:rsidR="00EC64B8" w:rsidRDefault="00EC64B8" w:rsidP="001D2B47">
          <w:pPr>
            <w:spacing w:line="240" w:lineRule="auto"/>
            <w:jc w:val="both"/>
            <w:rPr>
              <w:rFonts w:ascii="Times New Roman" w:hAnsi="Times New Roman"/>
              <w:sz w:val="24"/>
            </w:rPr>
          </w:pPr>
          <w:r>
            <w:rPr>
              <w:rFonts w:ascii="Times New Roman" w:hAnsi="Times New Roman"/>
              <w:sz w:val="24"/>
            </w:rPr>
            <w:t>El rediseño de la imagen corporativa empresarial</w:t>
          </w:r>
          <w:r w:rsidRPr="00EC64B8">
            <w:rPr>
              <w:rFonts w:ascii="Times New Roman" w:hAnsi="Times New Roman"/>
              <w:sz w:val="24"/>
            </w:rPr>
            <w:t xml:space="preserve"> consiste en realizar un auténtico código de comportamiento, denominado </w:t>
          </w:r>
          <w:r>
            <w:rPr>
              <w:rFonts w:ascii="Times New Roman" w:hAnsi="Times New Roman"/>
              <w:sz w:val="24"/>
            </w:rPr>
            <w:t>“</w:t>
          </w:r>
          <w:r w:rsidRPr="00EC64B8">
            <w:rPr>
              <w:rFonts w:ascii="Times New Roman" w:hAnsi="Times New Roman"/>
              <w:sz w:val="24"/>
            </w:rPr>
            <w:t>manual de los estándares</w:t>
          </w:r>
          <w:r>
            <w:rPr>
              <w:rFonts w:ascii="Times New Roman" w:hAnsi="Times New Roman"/>
              <w:sz w:val="24"/>
            </w:rPr>
            <w:t>”</w:t>
          </w:r>
          <w:r w:rsidRPr="00EC64B8">
            <w:rPr>
              <w:rFonts w:ascii="Times New Roman" w:hAnsi="Times New Roman"/>
              <w:sz w:val="24"/>
            </w:rPr>
            <w:t xml:space="preserve"> o simplemente manual. En él se hallan todas las normas operativas a las que debe atenerse la empresa que se rige por ejemplos visuales determinados. </w:t>
          </w:r>
        </w:p>
        <w:p w:rsidR="00EC64B8" w:rsidRDefault="00EC64B8" w:rsidP="001D2B47">
          <w:pPr>
            <w:spacing w:line="240" w:lineRule="auto"/>
            <w:jc w:val="both"/>
            <w:rPr>
              <w:rFonts w:ascii="Times New Roman" w:hAnsi="Times New Roman"/>
              <w:sz w:val="24"/>
            </w:rPr>
          </w:pPr>
          <w:r w:rsidRPr="00EC64B8">
            <w:rPr>
              <w:rFonts w:ascii="Times New Roman" w:hAnsi="Times New Roman"/>
              <w:sz w:val="24"/>
            </w:rPr>
            <w:t xml:space="preserve">Ante todo existe una detalla presentación del logotipo, cuyas variaciones de tamaño y de color según las circunstancias se explicaran convenientemente. </w:t>
          </w:r>
          <w:r>
            <w:rPr>
              <w:rFonts w:ascii="Times New Roman" w:hAnsi="Times New Roman"/>
              <w:sz w:val="24"/>
            </w:rPr>
            <w:t>Explicando</w:t>
          </w:r>
          <w:r w:rsidRPr="00EC64B8">
            <w:rPr>
              <w:rFonts w:ascii="Times New Roman" w:hAnsi="Times New Roman"/>
              <w:sz w:val="24"/>
            </w:rPr>
            <w:t xml:space="preserve"> c</w:t>
          </w:r>
          <w:r>
            <w:rPr>
              <w:rFonts w:ascii="Times New Roman" w:hAnsi="Times New Roman"/>
              <w:sz w:val="24"/>
            </w:rPr>
            <w:t>ó</w:t>
          </w:r>
          <w:r w:rsidRPr="00EC64B8">
            <w:rPr>
              <w:rFonts w:ascii="Times New Roman" w:hAnsi="Times New Roman"/>
              <w:sz w:val="24"/>
            </w:rPr>
            <w:t xml:space="preserve">mo realizar una impresión y en general todo lo referente al </w:t>
          </w:r>
          <w:r>
            <w:rPr>
              <w:rFonts w:ascii="Times New Roman" w:hAnsi="Times New Roman"/>
              <w:sz w:val="24"/>
            </w:rPr>
            <w:t xml:space="preserve">sustrato o </w:t>
          </w:r>
          <w:r w:rsidRPr="00EC64B8">
            <w:rPr>
              <w:rFonts w:ascii="Times New Roman" w:hAnsi="Times New Roman"/>
              <w:sz w:val="24"/>
            </w:rPr>
            <w:t>material</w:t>
          </w:r>
          <w:r>
            <w:rPr>
              <w:rFonts w:ascii="Times New Roman" w:hAnsi="Times New Roman"/>
              <w:sz w:val="24"/>
            </w:rPr>
            <w:t xml:space="preserve"> sobre el cual se la va a realizar</w:t>
          </w:r>
          <w:r w:rsidRPr="00EC64B8">
            <w:rPr>
              <w:rFonts w:ascii="Times New Roman" w:hAnsi="Times New Roman"/>
              <w:sz w:val="24"/>
            </w:rPr>
            <w:t>.</w:t>
          </w:r>
        </w:p>
        <w:p w:rsidR="00EC64B8" w:rsidRPr="00EC64B8" w:rsidRDefault="00EC64B8" w:rsidP="001D2B47">
          <w:pPr>
            <w:spacing w:line="240" w:lineRule="auto"/>
            <w:jc w:val="both"/>
            <w:rPr>
              <w:rFonts w:ascii="Times New Roman" w:hAnsi="Times New Roman"/>
              <w:sz w:val="24"/>
            </w:rPr>
          </w:pPr>
          <w:r w:rsidRPr="00EC64B8">
            <w:rPr>
              <w:rFonts w:ascii="Times New Roman" w:hAnsi="Times New Roman"/>
              <w:sz w:val="24"/>
            </w:rPr>
            <w:t>Siendo un área generalmente relegada a un segundo plano, la imagen corporativa de una empresa es uno de sus más importantes elementos de ventas.</w:t>
          </w:r>
        </w:p>
        <w:p w:rsidR="00EC64B8" w:rsidRPr="00EC64B8" w:rsidRDefault="00EC64B8" w:rsidP="001D2B47">
          <w:pPr>
            <w:spacing w:line="240" w:lineRule="auto"/>
            <w:jc w:val="both"/>
            <w:rPr>
              <w:rFonts w:ascii="Times New Roman" w:hAnsi="Times New Roman"/>
              <w:sz w:val="24"/>
            </w:rPr>
          </w:pPr>
          <w:r w:rsidRPr="00EC64B8">
            <w:rPr>
              <w:rFonts w:ascii="Times New Roman" w:hAnsi="Times New Roman"/>
              <w:sz w:val="24"/>
            </w:rPr>
            <w:t xml:space="preserve"> En </w:t>
          </w:r>
          <w:r>
            <w:rPr>
              <w:rFonts w:ascii="Times New Roman" w:hAnsi="Times New Roman"/>
              <w:sz w:val="24"/>
            </w:rPr>
            <w:t xml:space="preserve">un </w:t>
          </w:r>
          <w:r w:rsidRPr="00EC64B8">
            <w:rPr>
              <w:rFonts w:ascii="Times New Roman" w:hAnsi="Times New Roman"/>
              <w:sz w:val="24"/>
            </w:rPr>
            <w:t>mercado tan competitivo y cambiante</w:t>
          </w:r>
          <w:r>
            <w:rPr>
              <w:rFonts w:ascii="Times New Roman" w:hAnsi="Times New Roman"/>
              <w:sz w:val="24"/>
            </w:rPr>
            <w:t>,</w:t>
          </w:r>
          <w:r w:rsidRPr="00EC64B8">
            <w:rPr>
              <w:rFonts w:ascii="Times New Roman" w:hAnsi="Times New Roman"/>
              <w:sz w:val="24"/>
            </w:rPr>
            <w:t xml:space="preserve"> </w:t>
          </w:r>
          <w:r>
            <w:rPr>
              <w:rFonts w:ascii="Times New Roman" w:hAnsi="Times New Roman"/>
              <w:sz w:val="24"/>
            </w:rPr>
            <w:t>l</w:t>
          </w:r>
          <w:r w:rsidRPr="00EC64B8">
            <w:rPr>
              <w:rFonts w:ascii="Times New Roman" w:hAnsi="Times New Roman"/>
              <w:sz w:val="24"/>
            </w:rPr>
            <w:t>a imagen corporativa es un elemento definitivo de diferenciación y posicionamiento</w:t>
          </w:r>
          <w:r>
            <w:rPr>
              <w:rFonts w:ascii="Times New Roman" w:hAnsi="Times New Roman"/>
              <w:sz w:val="24"/>
            </w:rPr>
            <w:t xml:space="preserve">. </w:t>
          </w:r>
          <w:r w:rsidRPr="00EC64B8">
            <w:rPr>
              <w:rFonts w:ascii="Times New Roman" w:hAnsi="Times New Roman"/>
              <w:sz w:val="24"/>
            </w:rPr>
            <w:t xml:space="preserve">Así como las empresas deben adecuarse a los cambios con una velocidad y profundidad, jamás vista, de igual manera </w:t>
          </w:r>
          <w:r>
            <w:rPr>
              <w:rFonts w:ascii="Times New Roman" w:hAnsi="Times New Roman"/>
              <w:sz w:val="24"/>
            </w:rPr>
            <w:t xml:space="preserve">estas empresas </w:t>
          </w:r>
          <w:r w:rsidRPr="00EC64B8">
            <w:rPr>
              <w:rFonts w:ascii="Times New Roman" w:hAnsi="Times New Roman"/>
              <w:sz w:val="24"/>
            </w:rPr>
            <w:t>deberá</w:t>
          </w:r>
          <w:r>
            <w:rPr>
              <w:rFonts w:ascii="Times New Roman" w:hAnsi="Times New Roman"/>
              <w:sz w:val="24"/>
            </w:rPr>
            <w:t>n</w:t>
          </w:r>
          <w:r w:rsidRPr="00EC64B8">
            <w:rPr>
              <w:rFonts w:ascii="Times New Roman" w:hAnsi="Times New Roman"/>
              <w:sz w:val="24"/>
            </w:rPr>
            <w:t xml:space="preserve"> adecuar su imagen, para transmitir dichos cambios.</w:t>
          </w:r>
        </w:p>
        <w:p w:rsidR="00EC64B8" w:rsidRDefault="00EC64B8" w:rsidP="001D2B47">
          <w:pPr>
            <w:spacing w:line="240" w:lineRule="auto"/>
            <w:jc w:val="both"/>
            <w:rPr>
              <w:rFonts w:ascii="Times New Roman" w:hAnsi="Times New Roman"/>
              <w:sz w:val="24"/>
            </w:rPr>
          </w:pPr>
          <w:r w:rsidRPr="00EC64B8">
            <w:rPr>
              <w:rFonts w:ascii="Times New Roman" w:hAnsi="Times New Roman"/>
              <w:sz w:val="24"/>
            </w:rPr>
            <w:t xml:space="preserve"> La imagen corporativa es la manera por la cual trasmite, quién es, qué es, qué hace y como lo hace. El diseño coordinado de los diferentes agentes de comunicación, hará que la imagen sea correctamente transmitida, al auditorio deseado.</w:t>
          </w:r>
        </w:p>
        <w:p w:rsidR="009656AA" w:rsidRPr="009656AA" w:rsidRDefault="009656AA" w:rsidP="001D2B47">
          <w:pPr>
            <w:spacing w:line="240" w:lineRule="auto"/>
            <w:jc w:val="both"/>
            <w:rPr>
              <w:rFonts w:ascii="Times New Roman" w:hAnsi="Times New Roman"/>
              <w:sz w:val="24"/>
            </w:rPr>
          </w:pPr>
          <w:r>
            <w:rPr>
              <w:rFonts w:ascii="Times New Roman" w:hAnsi="Times New Roman"/>
              <w:sz w:val="24"/>
            </w:rPr>
            <w:t>En resumen la Imagen Corporativa</w:t>
          </w:r>
          <w:r w:rsidRPr="009656AA">
            <w:rPr>
              <w:rFonts w:ascii="Times New Roman" w:hAnsi="Times New Roman"/>
              <w:sz w:val="24"/>
            </w:rPr>
            <w:t xml:space="preserve"> es la personalidad de la empresa, lo que la simboliza, dicha imagen tiene que estar impresa en todas partes que involucren a la empresa para darle cuerpo, para repetir su imagen y posicionar</w:t>
          </w:r>
          <w:r>
            <w:rPr>
              <w:rFonts w:ascii="Times New Roman" w:hAnsi="Times New Roman"/>
              <w:sz w:val="24"/>
            </w:rPr>
            <w:t>la</w:t>
          </w:r>
          <w:r w:rsidRPr="009656AA">
            <w:rPr>
              <w:rFonts w:ascii="Times New Roman" w:hAnsi="Times New Roman"/>
              <w:sz w:val="24"/>
            </w:rPr>
            <w:t xml:space="preserve"> en su mercado.</w:t>
          </w:r>
        </w:p>
        <w:p w:rsidR="009656AA" w:rsidRPr="009656AA" w:rsidRDefault="009656AA" w:rsidP="001D2B47">
          <w:pPr>
            <w:spacing w:line="240" w:lineRule="auto"/>
            <w:jc w:val="both"/>
            <w:rPr>
              <w:rFonts w:ascii="Times New Roman" w:hAnsi="Times New Roman"/>
              <w:sz w:val="24"/>
            </w:rPr>
          </w:pPr>
          <w:r w:rsidRPr="009656AA">
            <w:rPr>
              <w:rFonts w:ascii="Times New Roman" w:hAnsi="Times New Roman"/>
              <w:sz w:val="24"/>
            </w:rPr>
            <w:t xml:space="preserve">Al ver su logotipo constantemente </w:t>
          </w:r>
          <w:r>
            <w:rPr>
              <w:rFonts w:ascii="Times New Roman" w:hAnsi="Times New Roman"/>
              <w:sz w:val="24"/>
            </w:rPr>
            <w:t>la imagen de la empresa</w:t>
          </w:r>
          <w:r w:rsidRPr="009656AA">
            <w:rPr>
              <w:rFonts w:ascii="Times New Roman" w:hAnsi="Times New Roman"/>
              <w:sz w:val="24"/>
            </w:rPr>
            <w:t xml:space="preserve"> se irá quedando fij</w:t>
          </w:r>
          <w:r>
            <w:rPr>
              <w:rFonts w:ascii="Times New Roman" w:hAnsi="Times New Roman"/>
              <w:sz w:val="24"/>
            </w:rPr>
            <w:t>a</w:t>
          </w:r>
          <w:r w:rsidRPr="009656AA">
            <w:rPr>
              <w:rFonts w:ascii="Times New Roman" w:hAnsi="Times New Roman"/>
              <w:sz w:val="24"/>
            </w:rPr>
            <w:t xml:space="preserve"> en la mente de las personas, eso es posicionarse. Cuando alguien piensa en algo referente a su producto o servicio se imaginará su </w:t>
          </w:r>
          <w:r>
            <w:rPr>
              <w:rFonts w:ascii="Times New Roman" w:hAnsi="Times New Roman"/>
              <w:sz w:val="24"/>
            </w:rPr>
            <w:t>isologo</w:t>
          </w:r>
          <w:r w:rsidRPr="009656AA">
            <w:rPr>
              <w:rFonts w:ascii="Times New Roman" w:hAnsi="Times New Roman"/>
              <w:sz w:val="24"/>
            </w:rPr>
            <w:t xml:space="preserve"> como opción. Las imágenes de empresas tienen una gran influencia en el éxito global de una compañía. Abarcan desde un </w:t>
          </w:r>
          <w:r>
            <w:rPr>
              <w:rFonts w:ascii="Times New Roman" w:hAnsi="Times New Roman"/>
              <w:sz w:val="24"/>
            </w:rPr>
            <w:t>iso</w:t>
          </w:r>
          <w:r w:rsidRPr="009656AA">
            <w:rPr>
              <w:rFonts w:ascii="Times New Roman" w:hAnsi="Times New Roman"/>
              <w:sz w:val="24"/>
            </w:rPr>
            <w:t>logo, hasta el estilo del</w:t>
          </w:r>
          <w:r>
            <w:rPr>
              <w:rFonts w:ascii="Times New Roman" w:hAnsi="Times New Roman"/>
              <w:sz w:val="24"/>
            </w:rPr>
            <w:t xml:space="preserve"> edificio</w:t>
          </w:r>
          <w:r w:rsidRPr="009656AA">
            <w:rPr>
              <w:rFonts w:ascii="Times New Roman" w:hAnsi="Times New Roman"/>
              <w:sz w:val="24"/>
            </w:rPr>
            <w:t>, incluye todo desde el diseño o decoración interior hasta los uniformes de la empresa.</w:t>
          </w:r>
        </w:p>
        <w:p w:rsidR="005C5C3E" w:rsidRPr="004958C3" w:rsidRDefault="00EC64B8" w:rsidP="001D2B47">
          <w:pPr>
            <w:spacing w:line="240" w:lineRule="auto"/>
            <w:jc w:val="both"/>
            <w:rPr>
              <w:rFonts w:ascii="Times New Roman" w:hAnsi="Times New Roman"/>
              <w:sz w:val="24"/>
              <w:lang w:val="es-EC"/>
            </w:rPr>
          </w:pPr>
          <w:r>
            <w:rPr>
              <w:rFonts w:ascii="Times New Roman" w:hAnsi="Times New Roman"/>
              <w:sz w:val="24"/>
              <w:lang w:val="es-EC"/>
            </w:rPr>
            <w:t>El p</w:t>
          </w:r>
          <w:r w:rsidR="005C5C3E" w:rsidRPr="004958C3">
            <w:rPr>
              <w:rFonts w:ascii="Times New Roman" w:hAnsi="Times New Roman"/>
              <w:sz w:val="24"/>
              <w:lang w:val="es-EC"/>
            </w:rPr>
            <w:t xml:space="preserve">royecto para rediseñar la </w:t>
          </w:r>
          <w:r w:rsidR="005B7736">
            <w:rPr>
              <w:rFonts w:ascii="Times New Roman" w:hAnsi="Times New Roman"/>
              <w:sz w:val="24"/>
              <w:lang w:val="es-EC"/>
            </w:rPr>
            <w:t>I</w:t>
          </w:r>
          <w:r w:rsidR="005C5C3E" w:rsidRPr="004958C3">
            <w:rPr>
              <w:rFonts w:ascii="Times New Roman" w:hAnsi="Times New Roman"/>
              <w:sz w:val="24"/>
              <w:lang w:val="es-EC"/>
            </w:rPr>
            <w:t xml:space="preserve">magen </w:t>
          </w:r>
          <w:r w:rsidR="005B7736">
            <w:rPr>
              <w:rFonts w:ascii="Times New Roman" w:hAnsi="Times New Roman"/>
              <w:sz w:val="24"/>
              <w:lang w:val="es-EC"/>
            </w:rPr>
            <w:t>C</w:t>
          </w:r>
          <w:r w:rsidR="005C5C3E" w:rsidRPr="004958C3">
            <w:rPr>
              <w:rFonts w:ascii="Times New Roman" w:hAnsi="Times New Roman"/>
              <w:sz w:val="24"/>
              <w:lang w:val="es-EC"/>
            </w:rPr>
            <w:t xml:space="preserve">orporativa de </w:t>
          </w:r>
          <w:r w:rsidR="005B7736">
            <w:rPr>
              <w:rFonts w:ascii="Times New Roman" w:hAnsi="Times New Roman"/>
              <w:sz w:val="24"/>
              <w:lang w:val="es-EC"/>
            </w:rPr>
            <w:t xml:space="preserve">la empresa Fuerzas Especiales y Seguridad Privada FESP Cía. Ltda., </w:t>
          </w:r>
          <w:r>
            <w:rPr>
              <w:rFonts w:ascii="Times New Roman" w:hAnsi="Times New Roman"/>
              <w:sz w:val="24"/>
              <w:lang w:val="es-EC"/>
            </w:rPr>
            <w:t>tiene</w:t>
          </w:r>
          <w:r w:rsidR="005B7736">
            <w:rPr>
              <w:rFonts w:ascii="Times New Roman" w:hAnsi="Times New Roman"/>
              <w:sz w:val="24"/>
              <w:lang w:val="es-EC"/>
            </w:rPr>
            <w:t xml:space="preserve"> l</w:t>
          </w:r>
          <w:r>
            <w:rPr>
              <w:rFonts w:ascii="Times New Roman" w:hAnsi="Times New Roman"/>
              <w:sz w:val="24"/>
              <w:lang w:val="es-EC"/>
            </w:rPr>
            <w:t>a</w:t>
          </w:r>
          <w:r w:rsidR="005B7736">
            <w:rPr>
              <w:rFonts w:ascii="Times New Roman" w:hAnsi="Times New Roman"/>
              <w:sz w:val="24"/>
              <w:lang w:val="es-EC"/>
            </w:rPr>
            <w:t xml:space="preserve"> fin</w:t>
          </w:r>
          <w:r>
            <w:rPr>
              <w:rFonts w:ascii="Times New Roman" w:hAnsi="Times New Roman"/>
              <w:sz w:val="24"/>
              <w:lang w:val="es-EC"/>
            </w:rPr>
            <w:t>alidad</w:t>
          </w:r>
          <w:r w:rsidR="005B7736">
            <w:rPr>
              <w:rFonts w:ascii="Times New Roman" w:hAnsi="Times New Roman"/>
              <w:sz w:val="24"/>
              <w:lang w:val="es-EC"/>
            </w:rPr>
            <w:t xml:space="preserve"> de que dicha</w:t>
          </w:r>
          <w:r w:rsidR="005C5C3E" w:rsidRPr="004958C3">
            <w:rPr>
              <w:rFonts w:ascii="Times New Roman" w:hAnsi="Times New Roman"/>
              <w:sz w:val="24"/>
              <w:lang w:val="es-EC"/>
            </w:rPr>
            <w:t xml:space="preserve"> </w:t>
          </w:r>
          <w:r w:rsidR="005B7736">
            <w:rPr>
              <w:rFonts w:ascii="Times New Roman" w:hAnsi="Times New Roman"/>
              <w:sz w:val="24"/>
              <w:lang w:val="es-EC"/>
            </w:rPr>
            <w:t>empresa llame</w:t>
          </w:r>
          <w:r w:rsidR="005C5C3E" w:rsidRPr="004958C3">
            <w:rPr>
              <w:rFonts w:ascii="Times New Roman" w:hAnsi="Times New Roman"/>
              <w:sz w:val="24"/>
              <w:lang w:val="es-EC"/>
            </w:rPr>
            <w:t xml:space="preserve"> la atención del consumidor. El proyecto incluirá un nuevo logotipo de la </w:t>
          </w:r>
          <w:r w:rsidR="005B7736">
            <w:rPr>
              <w:rFonts w:ascii="Times New Roman" w:hAnsi="Times New Roman"/>
              <w:sz w:val="24"/>
              <w:lang w:val="es-EC"/>
            </w:rPr>
            <w:t xml:space="preserve"> marca,  al cual se le realizará</w:t>
          </w:r>
          <w:r w:rsidR="005C5C3E" w:rsidRPr="004958C3">
            <w:rPr>
              <w:rFonts w:ascii="Times New Roman" w:hAnsi="Times New Roman"/>
              <w:sz w:val="24"/>
              <w:lang w:val="es-EC"/>
            </w:rPr>
            <w:t xml:space="preserve"> su respectivo manual</w:t>
          </w:r>
          <w:r w:rsidR="005B7736">
            <w:rPr>
              <w:rFonts w:ascii="Times New Roman" w:hAnsi="Times New Roman"/>
              <w:sz w:val="24"/>
              <w:lang w:val="es-EC"/>
            </w:rPr>
            <w:t>; también la papelería grá</w:t>
          </w:r>
          <w:r w:rsidR="005C5C3E" w:rsidRPr="004958C3">
            <w:rPr>
              <w:rFonts w:ascii="Times New Roman" w:hAnsi="Times New Roman"/>
              <w:sz w:val="24"/>
              <w:lang w:val="es-EC"/>
            </w:rPr>
            <w:t>fica será muy importante para el envío</w:t>
          </w:r>
          <w:r w:rsidR="005B7736">
            <w:rPr>
              <w:rFonts w:ascii="Times New Roman" w:hAnsi="Times New Roman"/>
              <w:sz w:val="24"/>
              <w:lang w:val="es-EC"/>
            </w:rPr>
            <w:t xml:space="preserve"> de memorándum</w:t>
          </w:r>
          <w:r w:rsidR="00462416">
            <w:rPr>
              <w:rFonts w:ascii="Times New Roman" w:hAnsi="Times New Roman"/>
              <w:sz w:val="24"/>
              <w:lang w:val="es-EC"/>
            </w:rPr>
            <w:t>s o cartas, ya que e</w:t>
          </w:r>
          <w:r w:rsidR="005C5C3E" w:rsidRPr="004958C3">
            <w:rPr>
              <w:rFonts w:ascii="Times New Roman" w:hAnsi="Times New Roman"/>
              <w:sz w:val="24"/>
              <w:lang w:val="es-EC"/>
            </w:rPr>
            <w:t>st</w:t>
          </w:r>
          <w:r w:rsidR="00462416">
            <w:rPr>
              <w:rFonts w:ascii="Times New Roman" w:hAnsi="Times New Roman"/>
              <w:sz w:val="24"/>
              <w:lang w:val="es-EC"/>
            </w:rPr>
            <w:t>o</w:t>
          </w:r>
          <w:r w:rsidR="005C5C3E" w:rsidRPr="004958C3">
            <w:rPr>
              <w:rFonts w:ascii="Times New Roman" w:hAnsi="Times New Roman"/>
              <w:sz w:val="24"/>
              <w:lang w:val="es-EC"/>
            </w:rPr>
            <w:t xml:space="preserve"> es imprescindible para la imagen de una compañía, que desea destacar en el mercado.</w:t>
          </w:r>
        </w:p>
        <w:p w:rsidR="005C5C3E" w:rsidRPr="004958C3" w:rsidRDefault="005C5C3E" w:rsidP="001D2B47">
          <w:pPr>
            <w:spacing w:line="240" w:lineRule="auto"/>
            <w:jc w:val="both"/>
            <w:rPr>
              <w:rFonts w:ascii="Times New Roman" w:hAnsi="Times New Roman"/>
              <w:sz w:val="24"/>
              <w:lang w:val="es-EC"/>
            </w:rPr>
          </w:pPr>
          <w:r w:rsidRPr="004958C3">
            <w:rPr>
              <w:rFonts w:ascii="Times New Roman" w:hAnsi="Times New Roman"/>
              <w:sz w:val="24"/>
              <w:lang w:val="es-EC"/>
            </w:rPr>
            <w:t>Debido a que se está rediseñando una nueva imagen a la marca, esto nos indica que también habrá que diseñar una imagen ap</w:t>
          </w:r>
          <w:r w:rsidR="005B7736">
            <w:rPr>
              <w:rFonts w:ascii="Times New Roman" w:hAnsi="Times New Roman"/>
              <w:sz w:val="24"/>
              <w:lang w:val="es-EC"/>
            </w:rPr>
            <w:t>ropiada al vendedor del servicio</w:t>
          </w:r>
          <w:r w:rsidRPr="004958C3">
            <w:rPr>
              <w:rFonts w:ascii="Times New Roman" w:hAnsi="Times New Roman"/>
              <w:sz w:val="24"/>
              <w:lang w:val="es-EC"/>
            </w:rPr>
            <w:t>, ya que ellos son  los que tienen contacto directo con el cliente, y los clientes son el motor fundamental de una empresa. Por lo cual re procederá a crear nuevos uniformes para los emple</w:t>
          </w:r>
          <w:r w:rsidR="005B7736">
            <w:rPr>
              <w:rFonts w:ascii="Times New Roman" w:hAnsi="Times New Roman"/>
              <w:sz w:val="24"/>
              <w:lang w:val="es-EC"/>
            </w:rPr>
            <w:t>ados de FESP Cía. Ltda</w:t>
          </w:r>
          <w:r w:rsidRPr="004958C3">
            <w:rPr>
              <w:rFonts w:ascii="Times New Roman" w:hAnsi="Times New Roman"/>
              <w:sz w:val="24"/>
              <w:lang w:val="es-EC"/>
            </w:rPr>
            <w:t>.</w:t>
          </w:r>
        </w:p>
        <w:p w:rsidR="005C5C3E" w:rsidRDefault="005C5C3E" w:rsidP="001D2B47">
          <w:pPr>
            <w:spacing w:line="240" w:lineRule="auto"/>
            <w:jc w:val="both"/>
            <w:rPr>
              <w:rFonts w:ascii="Times New Roman" w:hAnsi="Times New Roman"/>
              <w:sz w:val="24"/>
              <w:lang w:val="es-EC"/>
            </w:rPr>
          </w:pPr>
          <w:r w:rsidRPr="004958C3">
            <w:rPr>
              <w:rFonts w:ascii="Times New Roman" w:hAnsi="Times New Roman"/>
              <w:sz w:val="24"/>
              <w:lang w:val="es-EC"/>
            </w:rPr>
            <w:t xml:space="preserve">La creación de la nueva </w:t>
          </w:r>
          <w:r w:rsidR="005B7736">
            <w:rPr>
              <w:rFonts w:ascii="Times New Roman" w:hAnsi="Times New Roman"/>
              <w:sz w:val="24"/>
              <w:lang w:val="es-EC"/>
            </w:rPr>
            <w:t>I</w:t>
          </w:r>
          <w:r w:rsidRPr="004958C3">
            <w:rPr>
              <w:rFonts w:ascii="Times New Roman" w:hAnsi="Times New Roman"/>
              <w:sz w:val="24"/>
              <w:lang w:val="es-EC"/>
            </w:rPr>
            <w:t xml:space="preserve">magen </w:t>
          </w:r>
          <w:r w:rsidR="005B7736">
            <w:rPr>
              <w:rFonts w:ascii="Times New Roman" w:hAnsi="Times New Roman"/>
              <w:sz w:val="24"/>
              <w:lang w:val="es-EC"/>
            </w:rPr>
            <w:t>C</w:t>
          </w:r>
          <w:r w:rsidRPr="004958C3">
            <w:rPr>
              <w:rFonts w:ascii="Times New Roman" w:hAnsi="Times New Roman"/>
              <w:sz w:val="24"/>
              <w:lang w:val="es-EC"/>
            </w:rPr>
            <w:t>orporativa además de comunicar sobre los aspectos de</w:t>
          </w:r>
          <w:r w:rsidR="005B7736">
            <w:rPr>
              <w:rFonts w:ascii="Times New Roman" w:hAnsi="Times New Roman"/>
              <w:sz w:val="24"/>
              <w:lang w:val="es-EC"/>
            </w:rPr>
            <w:t xml:space="preserve"> la empresa y el propietario,</w:t>
          </w:r>
          <w:r w:rsidRPr="004958C3">
            <w:rPr>
              <w:rFonts w:ascii="Times New Roman" w:hAnsi="Times New Roman"/>
              <w:sz w:val="24"/>
              <w:lang w:val="es-EC"/>
            </w:rPr>
            <w:t xml:space="preserve"> tiene como un objetivo adicional de identificarse con el consumidor, el cambio incluir</w:t>
          </w:r>
          <w:r w:rsidR="005B7736">
            <w:rPr>
              <w:rFonts w:ascii="Times New Roman" w:hAnsi="Times New Roman"/>
              <w:sz w:val="24"/>
              <w:lang w:val="es-EC"/>
            </w:rPr>
            <w:t>á un nuevo isologo</w:t>
          </w:r>
          <w:r w:rsidRPr="004958C3">
            <w:rPr>
              <w:rFonts w:ascii="Times New Roman" w:hAnsi="Times New Roman"/>
              <w:sz w:val="24"/>
              <w:lang w:val="es-EC"/>
            </w:rPr>
            <w:t xml:space="preserve"> al cual se le realizará su respectivo manual de marca, que cuenta con detalle la creación del logotipo, isotipo, los colores a emplear de acuerdo a los gustos del cliente y con su respectiva psicología del color, sus </w:t>
          </w:r>
          <w:r w:rsidRPr="004958C3">
            <w:rPr>
              <w:rFonts w:ascii="Times New Roman" w:hAnsi="Times New Roman"/>
              <w:sz w:val="24"/>
              <w:lang w:val="es-EC"/>
            </w:rPr>
            <w:lastRenderedPageBreak/>
            <w:t>respectivos usos, proporciones, que sería básicamente los tamaños correctos a utilizar, grafimetría</w:t>
          </w:r>
          <w:r w:rsidR="005B7736">
            <w:rPr>
              <w:rFonts w:ascii="Times New Roman" w:hAnsi="Times New Roman"/>
              <w:sz w:val="24"/>
              <w:lang w:val="es-EC"/>
            </w:rPr>
            <w:t>,</w:t>
          </w:r>
          <w:r w:rsidRPr="004958C3">
            <w:rPr>
              <w:rFonts w:ascii="Times New Roman" w:hAnsi="Times New Roman"/>
              <w:sz w:val="24"/>
              <w:lang w:val="es-EC"/>
            </w:rPr>
            <w:t xml:space="preserve"> ubicación del isologo en la retícula y el respectivo estudio y aplicación de la tipografía.</w:t>
          </w:r>
        </w:p>
        <w:p w:rsidR="009656AA" w:rsidRPr="004958C3" w:rsidRDefault="009656AA" w:rsidP="001D2B47">
          <w:pPr>
            <w:spacing w:line="240" w:lineRule="auto"/>
            <w:jc w:val="both"/>
            <w:rPr>
              <w:rFonts w:ascii="Times New Roman" w:hAnsi="Times New Roman"/>
              <w:sz w:val="24"/>
              <w:lang w:val="es-EC"/>
            </w:rPr>
          </w:pPr>
          <w:r>
            <w:rPr>
              <w:rFonts w:ascii="Times New Roman" w:hAnsi="Times New Roman" w:cs="Times New Roman"/>
              <w:sz w:val="24"/>
              <w:szCs w:val="24"/>
              <w:lang w:val="es-EC"/>
            </w:rPr>
            <w:t>El desarrollo de este proyecto implica también el rediseño de su página web empresarial (fespseguridad.com), mediante la cual toda persona natural o jurídica interesada en contratar los servicios seguridad que presta la compañía puede tener acceso a la información requerida y la manera de contactarse con la misma.</w:t>
          </w:r>
        </w:p>
        <w:p w:rsidR="004B77BB" w:rsidRDefault="005B7736" w:rsidP="001D2B47">
          <w:pPr>
            <w:pStyle w:val="Estilo1"/>
            <w:spacing w:after="200"/>
            <w:rPr>
              <w:rFonts w:ascii="Times New Roman" w:hAnsi="Times New Roman"/>
              <w:sz w:val="24"/>
              <w:szCs w:val="24"/>
              <w:lang w:val="es-EC"/>
            </w:rPr>
          </w:pPr>
          <w:r>
            <w:rPr>
              <w:rFonts w:ascii="Times New Roman" w:hAnsi="Times New Roman"/>
              <w:sz w:val="24"/>
              <w:lang w:val="es-EC"/>
            </w:rPr>
            <w:t>Dicho proyecto desarrollará</w:t>
          </w:r>
          <w:r w:rsidR="005C5C3E" w:rsidRPr="004958C3">
            <w:rPr>
              <w:rFonts w:ascii="Times New Roman" w:hAnsi="Times New Roman"/>
              <w:sz w:val="24"/>
              <w:lang w:val="es-EC"/>
            </w:rPr>
            <w:t xml:space="preserve"> sus respectivos soportes, como su papelería tanto externa como interna, identificaciones y señalización o señalética. </w:t>
          </w:r>
          <w:r w:rsidR="00EC64B8">
            <w:rPr>
              <w:rFonts w:ascii="Times New Roman" w:hAnsi="Times New Roman"/>
              <w:sz w:val="24"/>
              <w:lang w:val="es-EC"/>
            </w:rPr>
            <w:t xml:space="preserve">También </w:t>
          </w:r>
          <w:r w:rsidR="005C5C3E" w:rsidRPr="004958C3">
            <w:rPr>
              <w:rFonts w:ascii="Times New Roman" w:hAnsi="Times New Roman"/>
              <w:sz w:val="24"/>
              <w:lang w:val="es-EC"/>
            </w:rPr>
            <w:t>integrar o incorporar una línea gráfica a</w:t>
          </w:r>
          <w:r>
            <w:rPr>
              <w:rFonts w:ascii="Times New Roman" w:hAnsi="Times New Roman"/>
              <w:sz w:val="24"/>
              <w:lang w:val="es-EC"/>
            </w:rPr>
            <w:t xml:space="preserve"> los  vehículos</w:t>
          </w:r>
          <w:r w:rsidR="005C5C3E" w:rsidRPr="004958C3">
            <w:rPr>
              <w:rFonts w:ascii="Times New Roman" w:hAnsi="Times New Roman"/>
              <w:sz w:val="24"/>
              <w:lang w:val="es-EC"/>
            </w:rPr>
            <w:t>. A su vez la realización de una investigación de mercado a fin de obtener</w:t>
          </w:r>
          <w:r w:rsidR="005C5C3E" w:rsidRPr="004958C3">
            <w:rPr>
              <w:rFonts w:ascii="Times New Roman" w:hAnsi="Times New Roman"/>
              <w:sz w:val="24"/>
              <w:szCs w:val="24"/>
              <w:lang w:val="es-EC"/>
            </w:rPr>
            <w:t xml:space="preserve"> varios </w:t>
          </w:r>
          <w:r w:rsidR="005C5C3E" w:rsidRPr="004958C3">
            <w:rPr>
              <w:rFonts w:ascii="Times New Roman" w:hAnsi="Times New Roman" w:cs="Times New Roman"/>
              <w:sz w:val="24"/>
              <w:szCs w:val="24"/>
              <w:lang w:val="es-EC"/>
            </w:rPr>
            <w:t xml:space="preserve">beneficios </w:t>
          </w:r>
          <w:r w:rsidR="005C5C3E" w:rsidRPr="004958C3">
            <w:rPr>
              <w:rFonts w:ascii="Times New Roman" w:hAnsi="Times New Roman"/>
              <w:sz w:val="24"/>
              <w:szCs w:val="24"/>
              <w:lang w:val="es-EC"/>
            </w:rPr>
            <w:t xml:space="preserve">y </w:t>
          </w:r>
          <w:r w:rsidR="005C5C3E" w:rsidRPr="004958C3">
            <w:rPr>
              <w:rFonts w:ascii="Times New Roman" w:hAnsi="Times New Roman" w:cs="Times New Roman"/>
              <w:sz w:val="24"/>
              <w:szCs w:val="24"/>
              <w:lang w:val="es-EC"/>
            </w:rPr>
            <w:t>uno de nuestro</w:t>
          </w:r>
          <w:r>
            <w:rPr>
              <w:rFonts w:ascii="Times New Roman" w:hAnsi="Times New Roman" w:cs="Times New Roman"/>
              <w:sz w:val="24"/>
              <w:szCs w:val="24"/>
              <w:lang w:val="es-EC"/>
            </w:rPr>
            <w:t>s</w:t>
          </w:r>
          <w:r w:rsidR="005C5C3E" w:rsidRPr="004958C3">
            <w:rPr>
              <w:rFonts w:ascii="Times New Roman" w:hAnsi="Times New Roman" w:cs="Times New Roman"/>
              <w:sz w:val="24"/>
              <w:szCs w:val="24"/>
              <w:lang w:val="es-EC"/>
            </w:rPr>
            <w:t xml:space="preserve"> principales sería el de conocer el mercado al cual está expuesto la empresa y por ende el público objetivo al cual se dirige, su percepción sobre la misma como la ven, si se identifican o se sienten identificados con la marca, si existe alguna preferencia en cuanto a</w:t>
          </w:r>
          <w:r w:rsidR="00FE74AC">
            <w:rPr>
              <w:rFonts w:ascii="Times New Roman" w:hAnsi="Times New Roman" w:cs="Times New Roman"/>
              <w:sz w:val="24"/>
              <w:szCs w:val="24"/>
              <w:lang w:val="es-EC"/>
            </w:rPr>
            <w:t xml:space="preserve"> </w:t>
          </w:r>
          <w:r w:rsidR="005C5C3E" w:rsidRPr="004958C3">
            <w:rPr>
              <w:rFonts w:ascii="Times New Roman" w:hAnsi="Times New Roman" w:cs="Times New Roman"/>
              <w:sz w:val="24"/>
              <w:szCs w:val="24"/>
              <w:lang w:val="es-EC"/>
            </w:rPr>
            <w:t>l</w:t>
          </w:r>
          <w:r w:rsidR="00FE74AC">
            <w:rPr>
              <w:rFonts w:ascii="Times New Roman" w:hAnsi="Times New Roman" w:cs="Times New Roman"/>
              <w:sz w:val="24"/>
              <w:szCs w:val="24"/>
              <w:lang w:val="es-EC"/>
            </w:rPr>
            <w:t>a</w:t>
          </w:r>
          <w:r w:rsidR="005C5C3E" w:rsidRPr="004958C3">
            <w:rPr>
              <w:rFonts w:ascii="Times New Roman" w:hAnsi="Times New Roman" w:cs="Times New Roman"/>
              <w:sz w:val="24"/>
              <w:szCs w:val="24"/>
              <w:lang w:val="es-EC"/>
            </w:rPr>
            <w:t xml:space="preserve"> </w:t>
          </w:r>
          <w:r w:rsidR="00FE74AC">
            <w:rPr>
              <w:rFonts w:ascii="Times New Roman" w:hAnsi="Times New Roman" w:cs="Times New Roman"/>
              <w:sz w:val="24"/>
              <w:szCs w:val="24"/>
              <w:lang w:val="es-EC"/>
            </w:rPr>
            <w:t>empresa</w:t>
          </w:r>
          <w:r w:rsidR="005C5C3E" w:rsidRPr="004958C3">
            <w:rPr>
              <w:rFonts w:ascii="Times New Roman" w:hAnsi="Times New Roman" w:cs="Times New Roman"/>
              <w:sz w:val="24"/>
              <w:szCs w:val="24"/>
              <w:lang w:val="es-EC"/>
            </w:rPr>
            <w:t xml:space="preserve"> por parte del público, si la infraestructur</w:t>
          </w:r>
          <w:r w:rsidR="00FE74AC">
            <w:rPr>
              <w:rFonts w:ascii="Times New Roman" w:hAnsi="Times New Roman" w:cs="Times New Roman"/>
              <w:sz w:val="24"/>
              <w:szCs w:val="24"/>
              <w:lang w:val="es-EC"/>
            </w:rPr>
            <w:t>a del mismo influye en la adquisición de sus servicios</w:t>
          </w:r>
          <w:r w:rsidR="005C5C3E" w:rsidRPr="004958C3">
            <w:rPr>
              <w:rFonts w:ascii="Times New Roman" w:hAnsi="Times New Roman" w:cs="Times New Roman"/>
              <w:sz w:val="24"/>
              <w:szCs w:val="24"/>
              <w:lang w:val="es-EC"/>
            </w:rPr>
            <w:t>, que marca</w:t>
          </w:r>
          <w:r w:rsidR="00FE74AC">
            <w:rPr>
              <w:rFonts w:ascii="Times New Roman" w:hAnsi="Times New Roman" w:cs="Times New Roman"/>
              <w:sz w:val="24"/>
              <w:szCs w:val="24"/>
              <w:lang w:val="es-EC"/>
            </w:rPr>
            <w:t>s</w:t>
          </w:r>
          <w:r w:rsidR="005C5C3E" w:rsidRPr="004958C3">
            <w:rPr>
              <w:rFonts w:ascii="Times New Roman" w:hAnsi="Times New Roman" w:cs="Times New Roman"/>
              <w:sz w:val="24"/>
              <w:szCs w:val="24"/>
              <w:lang w:val="es-EC"/>
            </w:rPr>
            <w:t xml:space="preserve"> de</w:t>
          </w:r>
          <w:r w:rsidR="00FE74AC">
            <w:rPr>
              <w:rFonts w:ascii="Times New Roman" w:hAnsi="Times New Roman" w:cs="Times New Roman"/>
              <w:sz w:val="24"/>
              <w:szCs w:val="24"/>
              <w:lang w:val="es-EC"/>
            </w:rPr>
            <w:t xml:space="preserve"> empresas de seguridad compiten con la misma y por qué</w:t>
          </w:r>
          <w:r w:rsidR="005C5C3E" w:rsidRPr="004958C3">
            <w:rPr>
              <w:rFonts w:ascii="Times New Roman" w:hAnsi="Times New Roman" w:cs="Times New Roman"/>
              <w:sz w:val="24"/>
              <w:szCs w:val="24"/>
              <w:lang w:val="es-EC"/>
            </w:rPr>
            <w:t xml:space="preserve">, </w:t>
          </w:r>
          <w:r w:rsidR="00FE74AC" w:rsidRPr="004958C3">
            <w:rPr>
              <w:rFonts w:ascii="Times New Roman" w:hAnsi="Times New Roman" w:cs="Times New Roman"/>
              <w:sz w:val="24"/>
              <w:szCs w:val="24"/>
              <w:lang w:val="es-EC"/>
            </w:rPr>
            <w:t>cuál</w:t>
          </w:r>
          <w:r w:rsidR="00FE74AC">
            <w:rPr>
              <w:rFonts w:ascii="Times New Roman" w:hAnsi="Times New Roman" w:cs="Times New Roman"/>
              <w:sz w:val="24"/>
              <w:szCs w:val="24"/>
              <w:lang w:val="es-EC"/>
            </w:rPr>
            <w:t>es</w:t>
          </w:r>
          <w:r w:rsidR="005C5C3E" w:rsidRPr="004958C3">
            <w:rPr>
              <w:rFonts w:ascii="Times New Roman" w:hAnsi="Times New Roman" w:cs="Times New Roman"/>
              <w:sz w:val="24"/>
              <w:szCs w:val="24"/>
              <w:lang w:val="es-EC"/>
            </w:rPr>
            <w:t xml:space="preserve"> serían los costos que estarían dispuestos a pagar </w:t>
          </w:r>
          <w:r w:rsidR="00FE74AC">
            <w:rPr>
              <w:rFonts w:ascii="Times New Roman" w:hAnsi="Times New Roman" w:cs="Times New Roman"/>
              <w:sz w:val="24"/>
              <w:szCs w:val="24"/>
              <w:lang w:val="es-EC"/>
            </w:rPr>
            <w:t>un cliente y cuá</w:t>
          </w:r>
          <w:r w:rsidR="005C5C3E" w:rsidRPr="004958C3">
            <w:rPr>
              <w:rFonts w:ascii="Times New Roman" w:hAnsi="Times New Roman" w:cs="Times New Roman"/>
              <w:sz w:val="24"/>
              <w:szCs w:val="24"/>
              <w:lang w:val="es-EC"/>
            </w:rPr>
            <w:t>l</w:t>
          </w:r>
          <w:r w:rsidR="00FE74AC">
            <w:rPr>
              <w:rFonts w:ascii="Times New Roman" w:hAnsi="Times New Roman" w:cs="Times New Roman"/>
              <w:sz w:val="24"/>
              <w:szCs w:val="24"/>
              <w:lang w:val="es-EC"/>
            </w:rPr>
            <w:t>es</w:t>
          </w:r>
          <w:r w:rsidR="005C5C3E" w:rsidRPr="004958C3">
            <w:rPr>
              <w:rFonts w:ascii="Times New Roman" w:hAnsi="Times New Roman" w:cs="Times New Roman"/>
              <w:sz w:val="24"/>
              <w:szCs w:val="24"/>
              <w:lang w:val="es-EC"/>
            </w:rPr>
            <w:t xml:space="preserve"> consideran asequibles.</w:t>
          </w:r>
          <w:r w:rsidR="005C5C3E" w:rsidRPr="004958C3">
            <w:rPr>
              <w:rFonts w:ascii="Times New Roman" w:hAnsi="Times New Roman"/>
              <w:sz w:val="24"/>
              <w:szCs w:val="24"/>
              <w:lang w:val="es-EC"/>
            </w:rPr>
            <w:t xml:space="preserve"> </w:t>
          </w:r>
        </w:p>
        <w:p w:rsidR="00EC64B8" w:rsidRPr="00EC64B8" w:rsidRDefault="009656AA" w:rsidP="001D2B47">
          <w:pPr>
            <w:pStyle w:val="Estilo1"/>
            <w:spacing w:after="200"/>
            <w:rPr>
              <w:rFonts w:ascii="Times New Roman" w:hAnsi="Times New Roman" w:cs="Times New Roman"/>
              <w:sz w:val="24"/>
              <w:szCs w:val="24"/>
              <w:lang w:val="es-EC"/>
            </w:rPr>
          </w:pPr>
          <w:r>
            <w:rPr>
              <w:rFonts w:ascii="Times New Roman" w:hAnsi="Times New Roman"/>
              <w:sz w:val="24"/>
              <w:szCs w:val="24"/>
              <w:lang w:val="es-EC"/>
            </w:rPr>
            <w:t>C</w:t>
          </w:r>
          <w:r w:rsidR="005C5C3E" w:rsidRPr="004958C3">
            <w:rPr>
              <w:rFonts w:ascii="Times New Roman" w:hAnsi="Times New Roman"/>
              <w:sz w:val="24"/>
              <w:szCs w:val="24"/>
              <w:lang w:val="es-EC"/>
            </w:rPr>
            <w:t xml:space="preserve">omo objetivos generales está el de </w:t>
          </w:r>
          <w:r w:rsidR="005C5C3E" w:rsidRPr="004958C3">
            <w:rPr>
              <w:rFonts w:ascii="Times New Roman" w:hAnsi="Times New Roman" w:cs="Times New Roman"/>
              <w:sz w:val="24"/>
              <w:szCs w:val="24"/>
              <w:lang w:val="es-EC"/>
            </w:rPr>
            <w:t xml:space="preserve">determinar la existencia de un nicho de mercado para el </w:t>
          </w:r>
          <w:r w:rsidR="005C5C3E" w:rsidRPr="00EC64B8">
            <w:rPr>
              <w:rFonts w:ascii="Times New Roman" w:hAnsi="Times New Roman" w:cs="Times New Roman"/>
              <w:iCs/>
              <w:sz w:val="24"/>
              <w:szCs w:val="24"/>
              <w:lang w:val="es-EC"/>
            </w:rPr>
            <w:t>producto</w:t>
          </w:r>
          <w:r w:rsidR="005C5C3E" w:rsidRPr="004958C3">
            <w:rPr>
              <w:rFonts w:ascii="Times New Roman" w:hAnsi="Times New Roman" w:cs="Times New Roman"/>
              <w:sz w:val="24"/>
              <w:szCs w:val="24"/>
              <w:lang w:val="es-EC"/>
            </w:rPr>
            <w:t xml:space="preserve"> en nuestro </w:t>
          </w:r>
          <w:r w:rsidR="005C5C3E" w:rsidRPr="00EC64B8">
            <w:rPr>
              <w:rFonts w:ascii="Times New Roman" w:hAnsi="Times New Roman" w:cs="Times New Roman"/>
              <w:iCs/>
              <w:sz w:val="24"/>
              <w:szCs w:val="24"/>
              <w:lang w:val="es-EC"/>
            </w:rPr>
            <w:t>entorno</w:t>
          </w:r>
          <w:r w:rsidR="005C5C3E" w:rsidRPr="00FE74AC">
            <w:rPr>
              <w:rFonts w:ascii="Times New Roman" w:hAnsi="Times New Roman" w:cs="Times New Roman"/>
              <w:i/>
              <w:iCs/>
              <w:sz w:val="24"/>
              <w:szCs w:val="24"/>
              <w:lang w:val="es-EC"/>
            </w:rPr>
            <w:t>,</w:t>
          </w:r>
          <w:r w:rsidR="00EC64B8">
            <w:rPr>
              <w:rFonts w:ascii="Times New Roman" w:hAnsi="Times New Roman" w:cs="Times New Roman"/>
              <w:i/>
              <w:iCs/>
              <w:sz w:val="24"/>
              <w:szCs w:val="24"/>
              <w:lang w:val="es-EC"/>
            </w:rPr>
            <w:t xml:space="preserve"> </w:t>
          </w:r>
          <w:r w:rsidR="00EC64B8">
            <w:rPr>
              <w:rFonts w:ascii="Times New Roman" w:hAnsi="Times New Roman" w:cs="Times New Roman"/>
              <w:iCs/>
              <w:sz w:val="24"/>
              <w:szCs w:val="24"/>
              <w:lang w:val="es-EC"/>
            </w:rPr>
            <w:t>la</w:t>
          </w:r>
          <w:r w:rsidR="005C5C3E" w:rsidRPr="004958C3">
            <w:rPr>
              <w:rFonts w:ascii="Times New Roman" w:hAnsi="Times New Roman" w:cs="Times New Roman"/>
              <w:i/>
              <w:iCs/>
              <w:sz w:val="24"/>
              <w:szCs w:val="24"/>
              <w:lang w:val="es-EC"/>
            </w:rPr>
            <w:t xml:space="preserve"> </w:t>
          </w:r>
          <w:r w:rsidR="005C5C3E" w:rsidRPr="004958C3">
            <w:rPr>
              <w:rFonts w:ascii="Times New Roman" w:hAnsi="Times New Roman" w:cs="Times New Roman"/>
              <w:sz w:val="24"/>
              <w:szCs w:val="24"/>
              <w:lang w:val="es-EC"/>
            </w:rPr>
            <w:t xml:space="preserve">identificación de las oportunidades que existen en el mercado para la oferta del </w:t>
          </w:r>
          <w:r w:rsidR="00FE74AC">
            <w:rPr>
              <w:rFonts w:ascii="Times New Roman" w:hAnsi="Times New Roman" w:cs="Times New Roman"/>
              <w:sz w:val="24"/>
              <w:szCs w:val="24"/>
              <w:lang w:val="es-EC"/>
            </w:rPr>
            <w:t>servicio</w:t>
          </w:r>
          <w:r w:rsidR="00EC64B8">
            <w:rPr>
              <w:rFonts w:ascii="Times New Roman" w:hAnsi="Times New Roman" w:cs="Times New Roman"/>
              <w:sz w:val="24"/>
              <w:szCs w:val="24"/>
              <w:lang w:val="es-EC"/>
            </w:rPr>
            <w:t>, e</w:t>
          </w:r>
          <w:r w:rsidR="00EC64B8" w:rsidRPr="00EC64B8">
            <w:rPr>
              <w:rFonts w:ascii="Times New Roman" w:hAnsi="Times New Roman" w:cs="Times New Roman"/>
              <w:sz w:val="24"/>
              <w:szCs w:val="24"/>
              <w:lang w:val="es-EC"/>
            </w:rPr>
            <w:t xml:space="preserve">stablecer una correcta estrategia de promoción mediante un </w:t>
          </w:r>
          <w:r w:rsidR="00EC64B8">
            <w:rPr>
              <w:rFonts w:ascii="Times New Roman" w:hAnsi="Times New Roman" w:cs="Times New Roman"/>
              <w:sz w:val="24"/>
              <w:szCs w:val="24"/>
              <w:lang w:val="es-EC"/>
            </w:rPr>
            <w:t>p</w:t>
          </w:r>
          <w:r w:rsidR="00EC64B8" w:rsidRPr="00EC64B8">
            <w:rPr>
              <w:rFonts w:ascii="Times New Roman" w:hAnsi="Times New Roman" w:cs="Times New Roman"/>
              <w:sz w:val="24"/>
              <w:szCs w:val="24"/>
              <w:lang w:val="es-EC"/>
            </w:rPr>
            <w:t xml:space="preserve">lan de </w:t>
          </w:r>
          <w:r w:rsidR="00EC64B8">
            <w:rPr>
              <w:rFonts w:ascii="Times New Roman" w:hAnsi="Times New Roman" w:cs="Times New Roman"/>
              <w:sz w:val="24"/>
              <w:szCs w:val="24"/>
              <w:lang w:val="es-EC"/>
            </w:rPr>
            <w:t>desarrollo eficiente, d</w:t>
          </w:r>
          <w:r w:rsidR="00EC64B8" w:rsidRPr="00EC64B8">
            <w:rPr>
              <w:rFonts w:ascii="Times New Roman" w:hAnsi="Times New Roman" w:cs="Times New Roman"/>
              <w:sz w:val="24"/>
              <w:szCs w:val="24"/>
              <w:lang w:val="es-EC"/>
            </w:rPr>
            <w:t xml:space="preserve">eterminar el presupuesto </w:t>
          </w:r>
          <w:r w:rsidR="00EC64B8">
            <w:rPr>
              <w:rFonts w:ascii="Times New Roman" w:hAnsi="Times New Roman" w:cs="Times New Roman"/>
              <w:sz w:val="24"/>
              <w:szCs w:val="24"/>
              <w:lang w:val="es-EC"/>
            </w:rPr>
            <w:t xml:space="preserve">para la ejecución </w:t>
          </w:r>
          <w:r w:rsidR="00EC64B8" w:rsidRPr="00EC64B8">
            <w:rPr>
              <w:rFonts w:ascii="Times New Roman" w:hAnsi="Times New Roman" w:cs="Times New Roman"/>
              <w:sz w:val="24"/>
              <w:szCs w:val="24"/>
              <w:lang w:val="es-EC"/>
            </w:rPr>
            <w:t>del proyecto</w:t>
          </w:r>
          <w:r w:rsidR="00EC64B8">
            <w:rPr>
              <w:rFonts w:ascii="Times New Roman" w:hAnsi="Times New Roman" w:cs="Times New Roman"/>
              <w:sz w:val="24"/>
              <w:szCs w:val="24"/>
              <w:lang w:val="es-EC"/>
            </w:rPr>
            <w:t xml:space="preserve"> y a</w:t>
          </w:r>
          <w:r w:rsidR="00EC64B8" w:rsidRPr="00EC64B8">
            <w:rPr>
              <w:rFonts w:ascii="Times New Roman" w:hAnsi="Times New Roman" w:cs="Times New Roman"/>
              <w:sz w:val="24"/>
              <w:szCs w:val="24"/>
              <w:lang w:val="es-EC"/>
            </w:rPr>
            <w:t xml:space="preserve">nalizar la factibilidad estratégica y operativa del </w:t>
          </w:r>
          <w:r w:rsidR="00EC64B8">
            <w:rPr>
              <w:rFonts w:ascii="Times New Roman" w:hAnsi="Times New Roman" w:cs="Times New Roman"/>
              <w:sz w:val="24"/>
              <w:szCs w:val="24"/>
              <w:lang w:val="es-EC"/>
            </w:rPr>
            <w:t>mismo.</w:t>
          </w:r>
        </w:p>
        <w:p w:rsidR="001D2B47" w:rsidRDefault="005C5C3E" w:rsidP="001D2B47">
          <w:pPr>
            <w:pStyle w:val="Estilo1"/>
            <w:spacing w:after="200"/>
            <w:rPr>
              <w:rFonts w:ascii="Times New Roman" w:hAnsi="Times New Roman" w:cs="Times New Roman"/>
              <w:sz w:val="24"/>
              <w:szCs w:val="24"/>
              <w:lang w:val="es-EC"/>
            </w:rPr>
          </w:pPr>
          <w:r w:rsidRPr="004958C3">
            <w:rPr>
              <w:rFonts w:ascii="Times New Roman" w:eastAsia="Calibri" w:hAnsi="Times New Roman" w:cs="Times New Roman"/>
              <w:sz w:val="24"/>
              <w:szCs w:val="24"/>
              <w:lang w:val="es-EC"/>
            </w:rPr>
            <w:t>Como conclusión, c</w:t>
          </w:r>
          <w:r w:rsidRPr="004958C3">
            <w:rPr>
              <w:rFonts w:ascii="Times New Roman" w:hAnsi="Times New Roman" w:cs="Times New Roman"/>
              <w:sz w:val="24"/>
              <w:szCs w:val="24"/>
              <w:lang w:val="es-EC"/>
            </w:rPr>
            <w:t xml:space="preserve">onocer la marca es un factor decisivo para un rediseño de </w:t>
          </w:r>
          <w:r w:rsidR="00FE74AC">
            <w:rPr>
              <w:rFonts w:ascii="Times New Roman" w:hAnsi="Times New Roman" w:cs="Times New Roman"/>
              <w:sz w:val="24"/>
              <w:szCs w:val="24"/>
              <w:lang w:val="es-EC"/>
            </w:rPr>
            <w:t>I</w:t>
          </w:r>
          <w:r w:rsidRPr="004958C3">
            <w:rPr>
              <w:rFonts w:ascii="Times New Roman" w:hAnsi="Times New Roman" w:cs="Times New Roman"/>
              <w:sz w:val="24"/>
              <w:szCs w:val="24"/>
              <w:lang w:val="es-EC"/>
            </w:rPr>
            <w:t xml:space="preserve">magen </w:t>
          </w:r>
          <w:r w:rsidR="00FE74AC">
            <w:rPr>
              <w:rFonts w:ascii="Times New Roman" w:hAnsi="Times New Roman" w:cs="Times New Roman"/>
              <w:sz w:val="24"/>
              <w:szCs w:val="24"/>
              <w:lang w:val="es-EC"/>
            </w:rPr>
            <w:t>C</w:t>
          </w:r>
          <w:r w:rsidRPr="004958C3">
            <w:rPr>
              <w:rFonts w:ascii="Times New Roman" w:hAnsi="Times New Roman" w:cs="Times New Roman"/>
              <w:sz w:val="24"/>
              <w:szCs w:val="24"/>
              <w:lang w:val="es-EC"/>
            </w:rPr>
            <w:t>orporativa, ya que la mayoría de</w:t>
          </w:r>
          <w:r w:rsidR="00FE74AC">
            <w:rPr>
              <w:rFonts w:ascii="Times New Roman" w:hAnsi="Times New Roman" w:cs="Times New Roman"/>
              <w:sz w:val="24"/>
              <w:szCs w:val="24"/>
              <w:lang w:val="es-EC"/>
            </w:rPr>
            <w:t>l público objetivo no la distingue</w:t>
          </w:r>
          <w:r w:rsidRPr="004958C3">
            <w:rPr>
              <w:rFonts w:ascii="Times New Roman" w:hAnsi="Times New Roman" w:cs="Times New Roman"/>
              <w:sz w:val="24"/>
              <w:szCs w:val="24"/>
              <w:lang w:val="es-EC"/>
            </w:rPr>
            <w:t xml:space="preserve"> y </w:t>
          </w:r>
          <w:r w:rsidR="004B77BB">
            <w:rPr>
              <w:rFonts w:ascii="Times New Roman" w:hAnsi="Times New Roman" w:cs="Times New Roman"/>
              <w:sz w:val="24"/>
              <w:szCs w:val="24"/>
              <w:lang w:val="es-EC"/>
            </w:rPr>
            <w:t>toma</w:t>
          </w:r>
          <w:r w:rsidRPr="004958C3">
            <w:rPr>
              <w:rFonts w:ascii="Times New Roman" w:hAnsi="Times New Roman" w:cs="Times New Roman"/>
              <w:sz w:val="24"/>
              <w:szCs w:val="24"/>
              <w:lang w:val="es-EC"/>
            </w:rPr>
            <w:t xml:space="preserve"> más </w:t>
          </w:r>
          <w:r w:rsidR="00FE74AC">
            <w:rPr>
              <w:rFonts w:ascii="Times New Roman" w:hAnsi="Times New Roman" w:cs="Times New Roman"/>
              <w:sz w:val="24"/>
              <w:szCs w:val="24"/>
              <w:lang w:val="es-EC"/>
            </w:rPr>
            <w:t>trabajo</w:t>
          </w:r>
          <w:r w:rsidRPr="004958C3">
            <w:rPr>
              <w:rFonts w:ascii="Times New Roman" w:hAnsi="Times New Roman" w:cs="Times New Roman"/>
              <w:sz w:val="24"/>
              <w:szCs w:val="24"/>
              <w:lang w:val="es-EC"/>
            </w:rPr>
            <w:t xml:space="preserve"> </w:t>
          </w:r>
          <w:r w:rsidR="004B77BB">
            <w:rPr>
              <w:rFonts w:ascii="Times New Roman" w:hAnsi="Times New Roman" w:cs="Times New Roman"/>
              <w:sz w:val="24"/>
              <w:szCs w:val="24"/>
              <w:lang w:val="es-EC"/>
            </w:rPr>
            <w:t>hacer</w:t>
          </w:r>
          <w:r w:rsidRPr="004958C3">
            <w:rPr>
              <w:rFonts w:ascii="Times New Roman" w:hAnsi="Times New Roman" w:cs="Times New Roman"/>
              <w:sz w:val="24"/>
              <w:szCs w:val="24"/>
              <w:lang w:val="es-EC"/>
            </w:rPr>
            <w:t xml:space="preserve"> que llegue a posicionarse en la mente del consumidor</w:t>
          </w:r>
          <w:r w:rsidR="001D2B47">
            <w:rPr>
              <w:rFonts w:ascii="Times New Roman" w:hAnsi="Times New Roman" w:cs="Times New Roman"/>
              <w:sz w:val="24"/>
              <w:szCs w:val="24"/>
              <w:lang w:val="es-EC"/>
            </w:rPr>
            <w:t>.</w:t>
          </w:r>
        </w:p>
        <w:p w:rsidR="003C2B26" w:rsidRPr="001D2B47" w:rsidRDefault="00914619" w:rsidP="001D2B47">
          <w:pPr>
            <w:pStyle w:val="Estilo1"/>
            <w:spacing w:after="200"/>
            <w:jc w:val="center"/>
            <w:rPr>
              <w:rFonts w:ascii="Times New Roman" w:hAnsi="Times New Roman" w:cs="Times New Roman"/>
              <w:sz w:val="24"/>
              <w:szCs w:val="24"/>
              <w:lang w:val="es-EC"/>
            </w:rPr>
          </w:pPr>
          <w:r w:rsidRPr="004958C3">
            <w:rPr>
              <w:rFonts w:ascii="Times New Roman" w:hAnsi="Times New Roman" w:cs="Times New Roman"/>
              <w:sz w:val="32"/>
              <w:lang w:val="es-EC"/>
            </w:rPr>
            <w:br w:type="page"/>
          </w:r>
          <w:r w:rsidR="002042B1" w:rsidRPr="009656AA">
            <w:rPr>
              <w:rFonts w:ascii="Times New Roman" w:hAnsi="Times New Roman" w:cs="Times New Roman"/>
              <w:b/>
              <w:sz w:val="32"/>
            </w:rPr>
            <w:lastRenderedPageBreak/>
            <w:t>ÍNDICE GENERAL</w:t>
          </w:r>
        </w:p>
        <w:p w:rsidR="005C5C3E" w:rsidRPr="003C2B26" w:rsidRDefault="00676E5E" w:rsidP="003C2B26">
          <w:pPr>
            <w:rPr>
              <w:lang w:val="es-EC" w:eastAsia="es-EC"/>
            </w:rPr>
          </w:pPr>
        </w:p>
      </w:sdtContent>
    </w:sdt>
    <w:sdt>
      <w:sdtPr>
        <w:rPr>
          <w:rFonts w:ascii="Times New Roman" w:hAnsi="Times New Roman" w:cs="Times New Roman"/>
          <w:b/>
          <w:bCs/>
          <w:noProof/>
          <w:sz w:val="24"/>
          <w:szCs w:val="24"/>
          <w:lang w:val="es-EC"/>
        </w:rPr>
        <w:id w:val="1029221032"/>
        <w:docPartObj>
          <w:docPartGallery w:val="Table of Contents"/>
          <w:docPartUnique/>
        </w:docPartObj>
      </w:sdtPr>
      <w:sdtEndPr>
        <w:rPr>
          <w:b w:val="0"/>
          <w:bCs w:val="0"/>
        </w:rPr>
      </w:sdtEndPr>
      <w:sdtContent>
        <w:p w:rsidR="009C56FB" w:rsidRPr="009A350E" w:rsidRDefault="00A079DE" w:rsidP="001D7423">
          <w:pPr>
            <w:spacing w:after="0" w:line="240" w:lineRule="auto"/>
            <w:rPr>
              <w:rFonts w:ascii="Times New Roman" w:hAnsi="Times New Roman" w:cs="Times New Roman"/>
              <w:sz w:val="24"/>
              <w:szCs w:val="24"/>
              <w:lang w:val="es-EC" w:eastAsia="es-EC"/>
            </w:rPr>
          </w:pPr>
          <w:r w:rsidRPr="009A350E">
            <w:rPr>
              <w:rFonts w:ascii="Times New Roman" w:hAnsi="Times New Roman" w:cs="Times New Roman"/>
              <w:b/>
              <w:bCs/>
              <w:sz w:val="24"/>
              <w:szCs w:val="24"/>
              <w:lang w:val="es-EC"/>
            </w:rPr>
            <w:t>CAP</w:t>
          </w:r>
          <w:r w:rsidR="00BB2596" w:rsidRPr="009A350E">
            <w:rPr>
              <w:rFonts w:ascii="Times New Roman" w:hAnsi="Times New Roman" w:cs="Times New Roman"/>
              <w:b/>
              <w:bCs/>
              <w:sz w:val="24"/>
              <w:szCs w:val="24"/>
              <w:lang w:val="es-EC"/>
            </w:rPr>
            <w:t>Í</w:t>
          </w:r>
          <w:r w:rsidRPr="009A350E">
            <w:rPr>
              <w:rFonts w:ascii="Times New Roman" w:hAnsi="Times New Roman" w:cs="Times New Roman"/>
              <w:b/>
              <w:bCs/>
              <w:sz w:val="24"/>
              <w:szCs w:val="24"/>
              <w:lang w:val="es-EC"/>
            </w:rPr>
            <w:t>TULO I</w:t>
          </w:r>
        </w:p>
        <w:p w:rsidR="00AD43D1" w:rsidRPr="009A350E" w:rsidRDefault="00676E5E" w:rsidP="00DE228A">
          <w:pPr>
            <w:pStyle w:val="TDC2"/>
            <w:rPr>
              <w:rFonts w:eastAsiaTheme="minorEastAsia"/>
              <w:lang w:eastAsia="es-EC"/>
            </w:rPr>
          </w:pPr>
          <w:r w:rsidRPr="00676E5E">
            <w:fldChar w:fldCharType="begin"/>
          </w:r>
          <w:r w:rsidR="004F55B9" w:rsidRPr="009A350E">
            <w:instrText xml:space="preserve"> TOC \o "1-3" \h \z \u </w:instrText>
          </w:r>
          <w:r w:rsidRPr="00676E5E">
            <w:fldChar w:fldCharType="separate"/>
          </w:r>
          <w:hyperlink w:anchor="_Toc311417023" w:history="1">
            <w:r w:rsidR="00AD43D1" w:rsidRPr="009A350E">
              <w:rPr>
                <w:rStyle w:val="Hipervnculo"/>
              </w:rPr>
              <w:t>1. GENERALIDADES</w:t>
            </w:r>
            <w:r w:rsidR="00AD43D1" w:rsidRPr="009A350E">
              <w:rPr>
                <w:webHidden/>
              </w:rPr>
              <w:tab/>
              <w:t>1</w:t>
            </w:r>
            <w:r w:rsidR="00FC255F" w:rsidRPr="009A350E">
              <w:rPr>
                <w:webHidden/>
              </w:rPr>
              <w:t>9</w:t>
            </w:r>
          </w:hyperlink>
        </w:p>
        <w:p w:rsidR="009E14B0" w:rsidRPr="009A350E" w:rsidRDefault="00676E5E" w:rsidP="00AD43D1">
          <w:pPr>
            <w:pStyle w:val="TDC1"/>
            <w:rPr>
              <w:rFonts w:eastAsiaTheme="minorEastAsia"/>
              <w:lang w:eastAsia="es-EC"/>
            </w:rPr>
          </w:pPr>
          <w:hyperlink w:anchor="_Toc311417023" w:history="1">
            <w:r w:rsidR="009E14B0" w:rsidRPr="009A350E">
              <w:rPr>
                <w:rStyle w:val="Hipervnculo"/>
              </w:rPr>
              <w:t>1.1.</w:t>
            </w:r>
            <w:r w:rsidR="000428E1" w:rsidRPr="009A350E">
              <w:rPr>
                <w:rStyle w:val="Hipervnculo"/>
              </w:rPr>
              <w:t xml:space="preserve"> </w:t>
            </w:r>
            <w:r w:rsidR="009E14B0" w:rsidRPr="009A350E">
              <w:rPr>
                <w:rStyle w:val="Hipervnculo"/>
              </w:rPr>
              <w:t>Introducción</w:t>
            </w:r>
            <w:r w:rsidR="009E14B0" w:rsidRPr="009A350E">
              <w:rPr>
                <w:webHidden/>
              </w:rPr>
              <w:tab/>
            </w:r>
            <w:r w:rsidR="000732B5" w:rsidRPr="009A350E">
              <w:rPr>
                <w:webHidden/>
              </w:rPr>
              <w:t>1</w:t>
            </w:r>
            <w:r w:rsidR="00FC255F" w:rsidRPr="009A350E">
              <w:rPr>
                <w:webHidden/>
              </w:rPr>
              <w:t>9</w:t>
            </w:r>
          </w:hyperlink>
        </w:p>
        <w:p w:rsidR="009E14B0" w:rsidRPr="009A350E" w:rsidRDefault="00676E5E" w:rsidP="00DE228A">
          <w:pPr>
            <w:pStyle w:val="TDC2"/>
            <w:rPr>
              <w:rFonts w:eastAsiaTheme="minorEastAsia"/>
              <w:lang w:eastAsia="es-EC"/>
            </w:rPr>
          </w:pPr>
          <w:hyperlink w:anchor="_Toc311417024" w:history="1">
            <w:r w:rsidR="009E14B0" w:rsidRPr="009A350E">
              <w:rPr>
                <w:rStyle w:val="Hipervnculo"/>
              </w:rPr>
              <w:t>1.2.</w:t>
            </w:r>
            <w:r w:rsidR="000428E1" w:rsidRPr="009A350E">
              <w:rPr>
                <w:rStyle w:val="Hipervnculo"/>
              </w:rPr>
              <w:t xml:space="preserve"> </w:t>
            </w:r>
            <w:r w:rsidR="009E14B0" w:rsidRPr="009A350E">
              <w:rPr>
                <w:rStyle w:val="Hipervnculo"/>
              </w:rPr>
              <w:t xml:space="preserve">Planteamiento del </w:t>
            </w:r>
            <w:r w:rsidR="00676A06" w:rsidRPr="009A350E">
              <w:rPr>
                <w:rStyle w:val="Hipervnculo"/>
              </w:rPr>
              <w:t>P</w:t>
            </w:r>
            <w:r w:rsidR="009E14B0" w:rsidRPr="009A350E">
              <w:rPr>
                <w:rStyle w:val="Hipervnculo"/>
              </w:rPr>
              <w:t>roblema</w:t>
            </w:r>
            <w:r w:rsidR="009E14B0" w:rsidRPr="009A350E">
              <w:rPr>
                <w:webHidden/>
              </w:rPr>
              <w:tab/>
            </w:r>
            <w:r w:rsidR="000732B5" w:rsidRPr="009A350E">
              <w:rPr>
                <w:webHidden/>
              </w:rPr>
              <w:t>1</w:t>
            </w:r>
            <w:r w:rsidR="00FC255F" w:rsidRPr="009A350E">
              <w:rPr>
                <w:webHidden/>
              </w:rPr>
              <w:t>9</w:t>
            </w:r>
          </w:hyperlink>
        </w:p>
        <w:p w:rsidR="009E14B0" w:rsidRPr="009A350E" w:rsidRDefault="00676E5E" w:rsidP="00DE228A">
          <w:pPr>
            <w:pStyle w:val="TDC2"/>
            <w:rPr>
              <w:rFonts w:eastAsiaTheme="minorEastAsia"/>
              <w:lang w:eastAsia="es-EC"/>
            </w:rPr>
          </w:pPr>
          <w:hyperlink w:anchor="_Toc311417025" w:history="1">
            <w:r w:rsidR="009E14B0" w:rsidRPr="009A350E">
              <w:rPr>
                <w:rStyle w:val="Hipervnculo"/>
              </w:rPr>
              <w:t>1.3.</w:t>
            </w:r>
            <w:r w:rsidR="000428E1" w:rsidRPr="009A350E">
              <w:rPr>
                <w:rStyle w:val="Hipervnculo"/>
              </w:rPr>
              <w:t xml:space="preserve"> </w:t>
            </w:r>
            <w:r w:rsidR="009E14B0" w:rsidRPr="009A350E">
              <w:rPr>
                <w:rStyle w:val="Hipervnculo"/>
              </w:rPr>
              <w:t>Justificación</w:t>
            </w:r>
            <w:r w:rsidR="009E14B0" w:rsidRPr="009A350E">
              <w:rPr>
                <w:webHidden/>
              </w:rPr>
              <w:tab/>
            </w:r>
            <w:r w:rsidR="00FC255F" w:rsidRPr="009A350E">
              <w:rPr>
                <w:webHidden/>
              </w:rPr>
              <w:t>2</w:t>
            </w:r>
            <w:r w:rsidR="000732B5" w:rsidRPr="009A350E">
              <w:rPr>
                <w:webHidden/>
              </w:rPr>
              <w:t>1</w:t>
            </w:r>
          </w:hyperlink>
        </w:p>
        <w:p w:rsidR="009E14B0" w:rsidRPr="009A350E" w:rsidRDefault="00676E5E" w:rsidP="00DE228A">
          <w:pPr>
            <w:pStyle w:val="TDC2"/>
            <w:rPr>
              <w:rFonts w:eastAsiaTheme="minorEastAsia"/>
              <w:lang w:eastAsia="es-EC"/>
            </w:rPr>
          </w:pPr>
          <w:hyperlink w:anchor="_Toc311417026" w:history="1">
            <w:r w:rsidR="009E14B0" w:rsidRPr="009A350E">
              <w:rPr>
                <w:rStyle w:val="Hipervnculo"/>
              </w:rPr>
              <w:t>1.4.</w:t>
            </w:r>
            <w:r w:rsidR="000428E1" w:rsidRPr="009A350E">
              <w:rPr>
                <w:rStyle w:val="Hipervnculo"/>
              </w:rPr>
              <w:t xml:space="preserve"> </w:t>
            </w:r>
            <w:r w:rsidR="009E14B0" w:rsidRPr="009A350E">
              <w:rPr>
                <w:rStyle w:val="Hipervnculo"/>
              </w:rPr>
              <w:t>Objetivos</w:t>
            </w:r>
            <w:r w:rsidR="009E14B0" w:rsidRPr="009A350E">
              <w:rPr>
                <w:webHidden/>
              </w:rPr>
              <w:tab/>
            </w:r>
            <w:r w:rsidR="00FC255F" w:rsidRPr="009A350E">
              <w:rPr>
                <w:webHidden/>
              </w:rPr>
              <w:t>2</w:t>
            </w:r>
            <w:r w:rsidR="002F1985">
              <w:rPr>
                <w:webHidden/>
              </w:rPr>
              <w:t>3</w:t>
            </w:r>
          </w:hyperlink>
        </w:p>
        <w:p w:rsidR="009E14B0" w:rsidRPr="009A350E" w:rsidRDefault="00676E5E" w:rsidP="009E14B0">
          <w:pPr>
            <w:pStyle w:val="TDC3"/>
            <w:rPr>
              <w:rFonts w:eastAsiaTheme="minorEastAsia"/>
              <w:i w:val="0"/>
              <w:sz w:val="24"/>
              <w:szCs w:val="24"/>
              <w:lang w:eastAsia="es-EC"/>
            </w:rPr>
          </w:pPr>
          <w:hyperlink w:anchor="_Toc311417027" w:history="1">
            <w:r w:rsidR="009E14B0" w:rsidRPr="009A350E">
              <w:rPr>
                <w:rStyle w:val="Hipervnculo"/>
                <w:i w:val="0"/>
                <w:sz w:val="24"/>
                <w:szCs w:val="24"/>
              </w:rPr>
              <w:t>1.4.1.</w:t>
            </w:r>
            <w:r w:rsidR="000428E1" w:rsidRPr="009A350E">
              <w:rPr>
                <w:rStyle w:val="Hipervnculo"/>
                <w:i w:val="0"/>
                <w:sz w:val="24"/>
                <w:szCs w:val="24"/>
              </w:rPr>
              <w:t xml:space="preserve"> </w:t>
            </w:r>
            <w:r w:rsidR="009E14B0" w:rsidRPr="009A350E">
              <w:rPr>
                <w:rStyle w:val="Hipervnculo"/>
                <w:i w:val="0"/>
                <w:sz w:val="24"/>
                <w:szCs w:val="24"/>
              </w:rPr>
              <w:t>Objetivos Generales</w:t>
            </w:r>
            <w:r w:rsidR="009E14B0" w:rsidRPr="009A350E">
              <w:rPr>
                <w:i w:val="0"/>
                <w:webHidden/>
                <w:sz w:val="24"/>
                <w:szCs w:val="24"/>
              </w:rPr>
              <w:tab/>
            </w:r>
            <w:r w:rsidR="00FC255F" w:rsidRPr="009A350E">
              <w:rPr>
                <w:i w:val="0"/>
                <w:webHidden/>
                <w:sz w:val="24"/>
                <w:szCs w:val="24"/>
              </w:rPr>
              <w:t>2</w:t>
            </w:r>
            <w:r w:rsidR="002F1985">
              <w:rPr>
                <w:i w:val="0"/>
                <w:webHidden/>
                <w:sz w:val="24"/>
                <w:szCs w:val="24"/>
              </w:rPr>
              <w:t>3</w:t>
            </w:r>
          </w:hyperlink>
        </w:p>
        <w:p w:rsidR="009E14B0" w:rsidRPr="009A350E" w:rsidRDefault="00676E5E" w:rsidP="009E14B0">
          <w:pPr>
            <w:pStyle w:val="TDC3"/>
            <w:rPr>
              <w:rStyle w:val="Hipervnculo"/>
              <w:i w:val="0"/>
              <w:sz w:val="24"/>
              <w:szCs w:val="24"/>
            </w:rPr>
          </w:pPr>
          <w:hyperlink w:anchor="_Toc311417028" w:history="1">
            <w:r w:rsidR="009E14B0" w:rsidRPr="009A350E">
              <w:rPr>
                <w:rStyle w:val="Hipervnculo"/>
                <w:i w:val="0"/>
                <w:sz w:val="24"/>
                <w:szCs w:val="24"/>
              </w:rPr>
              <w:t>1.4.2.</w:t>
            </w:r>
            <w:r w:rsidR="009E14B0" w:rsidRPr="009A350E">
              <w:rPr>
                <w:rFonts w:eastAsiaTheme="minorEastAsia"/>
                <w:i w:val="0"/>
                <w:sz w:val="24"/>
                <w:szCs w:val="24"/>
                <w:lang w:eastAsia="es-EC"/>
              </w:rPr>
              <w:tab/>
            </w:r>
            <w:r w:rsidR="009E14B0" w:rsidRPr="009A350E">
              <w:rPr>
                <w:rStyle w:val="Hipervnculo"/>
                <w:i w:val="0"/>
                <w:sz w:val="24"/>
                <w:szCs w:val="24"/>
              </w:rPr>
              <w:t>Objetivos Específicos</w:t>
            </w:r>
            <w:r w:rsidR="009E14B0" w:rsidRPr="009A350E">
              <w:rPr>
                <w:i w:val="0"/>
                <w:webHidden/>
                <w:sz w:val="24"/>
                <w:szCs w:val="24"/>
              </w:rPr>
              <w:tab/>
            </w:r>
            <w:r w:rsidR="00FC255F" w:rsidRPr="009A350E">
              <w:rPr>
                <w:i w:val="0"/>
                <w:webHidden/>
                <w:sz w:val="24"/>
                <w:szCs w:val="24"/>
              </w:rPr>
              <w:t>2</w:t>
            </w:r>
            <w:r w:rsidR="002F1985">
              <w:rPr>
                <w:i w:val="0"/>
                <w:webHidden/>
                <w:sz w:val="24"/>
                <w:szCs w:val="24"/>
              </w:rPr>
              <w:t>3</w:t>
            </w:r>
          </w:hyperlink>
        </w:p>
        <w:p w:rsidR="009E14B0" w:rsidRPr="009A350E" w:rsidRDefault="009E14B0" w:rsidP="00453E99">
          <w:pPr>
            <w:spacing w:after="120"/>
            <w:rPr>
              <w:rFonts w:ascii="Times New Roman" w:hAnsi="Times New Roman" w:cs="Times New Roman"/>
              <w:noProof/>
              <w:sz w:val="24"/>
              <w:szCs w:val="24"/>
              <w:lang w:val="es-EC"/>
            </w:rPr>
          </w:pPr>
        </w:p>
        <w:p w:rsidR="00453E99" w:rsidRPr="009A350E" w:rsidRDefault="00453E99" w:rsidP="00453E99">
          <w:pPr>
            <w:spacing w:after="120"/>
            <w:rPr>
              <w:rFonts w:ascii="Times New Roman" w:hAnsi="Times New Roman" w:cs="Times New Roman"/>
              <w:noProof/>
              <w:sz w:val="24"/>
              <w:szCs w:val="24"/>
              <w:lang w:val="es-EC"/>
            </w:rPr>
          </w:pPr>
        </w:p>
        <w:p w:rsidR="009E14B0" w:rsidRPr="009A350E" w:rsidRDefault="009E14B0" w:rsidP="009E14B0">
          <w:pPr>
            <w:spacing w:after="0" w:line="240" w:lineRule="auto"/>
            <w:rPr>
              <w:rFonts w:ascii="Times New Roman" w:hAnsi="Times New Roman" w:cs="Times New Roman"/>
              <w:noProof/>
              <w:sz w:val="24"/>
              <w:szCs w:val="24"/>
              <w:lang w:val="es-EC" w:eastAsia="es-EC"/>
            </w:rPr>
          </w:pPr>
          <w:r w:rsidRPr="009A350E">
            <w:rPr>
              <w:rFonts w:ascii="Times New Roman" w:hAnsi="Times New Roman" w:cs="Times New Roman"/>
              <w:b/>
              <w:bCs/>
              <w:noProof/>
              <w:sz w:val="24"/>
              <w:szCs w:val="24"/>
              <w:lang w:val="es-EC"/>
            </w:rPr>
            <w:t>CAP</w:t>
          </w:r>
          <w:r w:rsidR="00BB2596" w:rsidRPr="009A350E">
            <w:rPr>
              <w:rFonts w:ascii="Times New Roman" w:hAnsi="Times New Roman" w:cs="Times New Roman"/>
              <w:b/>
              <w:bCs/>
              <w:noProof/>
              <w:sz w:val="24"/>
              <w:szCs w:val="24"/>
              <w:lang w:val="es-EC"/>
            </w:rPr>
            <w:t>Í</w:t>
          </w:r>
          <w:r w:rsidRPr="009A350E">
            <w:rPr>
              <w:rFonts w:ascii="Times New Roman" w:hAnsi="Times New Roman" w:cs="Times New Roman"/>
              <w:b/>
              <w:bCs/>
              <w:noProof/>
              <w:sz w:val="24"/>
              <w:szCs w:val="24"/>
              <w:lang w:val="es-EC"/>
            </w:rPr>
            <w:t>TULO II</w:t>
          </w:r>
        </w:p>
        <w:p w:rsidR="00AD43D1" w:rsidRPr="009A350E" w:rsidRDefault="00676E5E" w:rsidP="00DE228A">
          <w:pPr>
            <w:pStyle w:val="TDC2"/>
            <w:rPr>
              <w:rFonts w:eastAsiaTheme="minorEastAsia"/>
              <w:lang w:eastAsia="es-EC"/>
            </w:rPr>
          </w:pPr>
          <w:hyperlink w:anchor="_Toc311417030" w:history="1">
            <w:r w:rsidR="00AD43D1" w:rsidRPr="009A350E">
              <w:rPr>
                <w:rStyle w:val="Hipervnculo"/>
              </w:rPr>
              <w:t>2. INVESTIGACIÓN DE MERCADO</w:t>
            </w:r>
            <w:r w:rsidR="00AD43D1" w:rsidRPr="009A350E">
              <w:rPr>
                <w:webHidden/>
              </w:rPr>
              <w:tab/>
            </w:r>
            <w:r w:rsidR="00FC255F" w:rsidRPr="009A350E">
              <w:rPr>
                <w:webHidden/>
              </w:rPr>
              <w:t>2</w:t>
            </w:r>
            <w:r w:rsidR="002F1985">
              <w:rPr>
                <w:webHidden/>
              </w:rPr>
              <w:t>5</w:t>
            </w:r>
          </w:hyperlink>
        </w:p>
        <w:p w:rsidR="009E14B0" w:rsidRPr="009A350E" w:rsidRDefault="00676E5E" w:rsidP="00DE228A">
          <w:pPr>
            <w:pStyle w:val="TDC2"/>
            <w:rPr>
              <w:rFonts w:eastAsiaTheme="minorEastAsia"/>
              <w:lang w:eastAsia="es-EC"/>
            </w:rPr>
          </w:pPr>
          <w:hyperlink w:anchor="_Toc311417030" w:history="1">
            <w:r w:rsidR="009E14B0" w:rsidRPr="009A350E">
              <w:rPr>
                <w:rStyle w:val="Hipervnculo"/>
              </w:rPr>
              <w:t>2.1.</w:t>
            </w:r>
            <w:r w:rsidR="00BA1530" w:rsidRPr="009A350E">
              <w:rPr>
                <w:rStyle w:val="Hipervnculo"/>
              </w:rPr>
              <w:t xml:space="preserve"> </w:t>
            </w:r>
            <w:r w:rsidR="009E14B0" w:rsidRPr="009A350E">
              <w:rPr>
                <w:rStyle w:val="Hipervnculo"/>
              </w:rPr>
              <w:t xml:space="preserve">Perspectivas de la </w:t>
            </w:r>
            <w:r w:rsidR="00676A06" w:rsidRPr="009A350E">
              <w:rPr>
                <w:rStyle w:val="Hipervnculo"/>
              </w:rPr>
              <w:t>I</w:t>
            </w:r>
            <w:r w:rsidR="009E14B0" w:rsidRPr="009A350E">
              <w:rPr>
                <w:rStyle w:val="Hipervnculo"/>
              </w:rPr>
              <w:t>nvestigación</w:t>
            </w:r>
            <w:r w:rsidR="009E14B0" w:rsidRPr="009A350E">
              <w:rPr>
                <w:webHidden/>
              </w:rPr>
              <w:tab/>
            </w:r>
            <w:r w:rsidR="00FC255F" w:rsidRPr="009A350E">
              <w:rPr>
                <w:webHidden/>
              </w:rPr>
              <w:t>2</w:t>
            </w:r>
            <w:r w:rsidR="002F1985">
              <w:rPr>
                <w:webHidden/>
              </w:rPr>
              <w:t>5</w:t>
            </w:r>
          </w:hyperlink>
        </w:p>
        <w:p w:rsidR="009E14B0" w:rsidRPr="009A350E" w:rsidRDefault="00676E5E" w:rsidP="00DE228A">
          <w:pPr>
            <w:pStyle w:val="TDC2"/>
            <w:rPr>
              <w:rFonts w:eastAsiaTheme="minorEastAsia"/>
              <w:lang w:eastAsia="es-EC"/>
            </w:rPr>
          </w:pPr>
          <w:hyperlink w:anchor="_Toc311417031" w:history="1">
            <w:r w:rsidR="009E14B0" w:rsidRPr="009A350E">
              <w:rPr>
                <w:rStyle w:val="Hipervnculo"/>
              </w:rPr>
              <w:t>2.2.</w:t>
            </w:r>
            <w:r w:rsidR="00BA1530" w:rsidRPr="009A350E">
              <w:rPr>
                <w:rStyle w:val="Hipervnculo"/>
              </w:rPr>
              <w:t xml:space="preserve"> </w:t>
            </w:r>
            <w:r w:rsidR="00676A06" w:rsidRPr="009A350E">
              <w:rPr>
                <w:rStyle w:val="Hipervnculo"/>
              </w:rPr>
              <w:t>Planteamiento del P</w:t>
            </w:r>
            <w:r w:rsidR="009E14B0" w:rsidRPr="009A350E">
              <w:rPr>
                <w:rStyle w:val="Hipervnculo"/>
              </w:rPr>
              <w:t>roblema</w:t>
            </w:r>
            <w:r w:rsidR="009E14B0" w:rsidRPr="009A350E">
              <w:rPr>
                <w:webHidden/>
              </w:rPr>
              <w:tab/>
            </w:r>
            <w:r w:rsidR="00FC255F" w:rsidRPr="009A350E">
              <w:rPr>
                <w:webHidden/>
              </w:rPr>
              <w:t>2</w:t>
            </w:r>
            <w:r w:rsidR="002F1985">
              <w:rPr>
                <w:webHidden/>
              </w:rPr>
              <w:t>5</w:t>
            </w:r>
          </w:hyperlink>
        </w:p>
        <w:p w:rsidR="009E14B0" w:rsidRPr="009A350E" w:rsidRDefault="00676E5E" w:rsidP="00DE228A">
          <w:pPr>
            <w:pStyle w:val="TDC2"/>
            <w:rPr>
              <w:rFonts w:eastAsiaTheme="minorEastAsia"/>
              <w:lang w:eastAsia="es-EC"/>
            </w:rPr>
          </w:pPr>
          <w:hyperlink w:anchor="_Toc311417032" w:history="1">
            <w:r w:rsidR="009E14B0" w:rsidRPr="009A350E">
              <w:rPr>
                <w:rStyle w:val="Hipervnculo"/>
              </w:rPr>
              <w:t>2.3.</w:t>
            </w:r>
            <w:r w:rsidR="00BA1530" w:rsidRPr="009A350E">
              <w:rPr>
                <w:rStyle w:val="Hipervnculo"/>
              </w:rPr>
              <w:t xml:space="preserve"> </w:t>
            </w:r>
            <w:r w:rsidR="00676A06" w:rsidRPr="009A350E">
              <w:rPr>
                <w:rStyle w:val="Hipervnculo"/>
              </w:rPr>
              <w:t>Objetivos de la I</w:t>
            </w:r>
            <w:r w:rsidR="009E14B0" w:rsidRPr="009A350E">
              <w:rPr>
                <w:rStyle w:val="Hipervnculo"/>
              </w:rPr>
              <w:t>nvestigación</w:t>
            </w:r>
            <w:r w:rsidR="009E14B0" w:rsidRPr="009A350E">
              <w:rPr>
                <w:webHidden/>
              </w:rPr>
              <w:tab/>
            </w:r>
            <w:r w:rsidR="00FC255F" w:rsidRPr="009A350E">
              <w:rPr>
                <w:webHidden/>
              </w:rPr>
              <w:t>2</w:t>
            </w:r>
            <w:r w:rsidR="002F1985">
              <w:rPr>
                <w:webHidden/>
              </w:rPr>
              <w:t>6</w:t>
            </w:r>
          </w:hyperlink>
        </w:p>
        <w:p w:rsidR="009E14B0" w:rsidRPr="009A350E" w:rsidRDefault="00676E5E" w:rsidP="009E14B0">
          <w:pPr>
            <w:pStyle w:val="TDC3"/>
            <w:rPr>
              <w:rFonts w:eastAsiaTheme="minorEastAsia"/>
              <w:i w:val="0"/>
              <w:sz w:val="24"/>
              <w:szCs w:val="24"/>
              <w:lang w:eastAsia="es-EC"/>
            </w:rPr>
          </w:pPr>
          <w:hyperlink w:anchor="_Toc311417033" w:history="1">
            <w:r w:rsidR="009E14B0" w:rsidRPr="009A350E">
              <w:rPr>
                <w:rStyle w:val="Hipervnculo"/>
                <w:i w:val="0"/>
                <w:sz w:val="24"/>
                <w:szCs w:val="24"/>
              </w:rPr>
              <w:t>2.3.1.</w:t>
            </w:r>
            <w:r w:rsidR="00BA1530" w:rsidRPr="009A350E">
              <w:rPr>
                <w:rStyle w:val="Hipervnculo"/>
                <w:i w:val="0"/>
                <w:sz w:val="24"/>
                <w:szCs w:val="24"/>
              </w:rPr>
              <w:t xml:space="preserve"> </w:t>
            </w:r>
            <w:r w:rsidR="00676A06" w:rsidRPr="009A350E">
              <w:rPr>
                <w:rStyle w:val="Hipervnculo"/>
                <w:i w:val="0"/>
                <w:sz w:val="24"/>
                <w:szCs w:val="24"/>
              </w:rPr>
              <w:t>Objetivos G</w:t>
            </w:r>
            <w:r w:rsidR="009E14B0" w:rsidRPr="009A350E">
              <w:rPr>
                <w:rStyle w:val="Hipervnculo"/>
                <w:i w:val="0"/>
                <w:sz w:val="24"/>
                <w:szCs w:val="24"/>
              </w:rPr>
              <w:t>enerales</w:t>
            </w:r>
            <w:r w:rsidR="009E14B0" w:rsidRPr="009A350E">
              <w:rPr>
                <w:i w:val="0"/>
                <w:webHidden/>
                <w:sz w:val="24"/>
                <w:szCs w:val="24"/>
              </w:rPr>
              <w:tab/>
            </w:r>
            <w:r w:rsidR="00FC255F" w:rsidRPr="009A350E">
              <w:rPr>
                <w:i w:val="0"/>
                <w:webHidden/>
                <w:sz w:val="24"/>
                <w:szCs w:val="24"/>
              </w:rPr>
              <w:t>2</w:t>
            </w:r>
            <w:r w:rsidR="002F1985">
              <w:rPr>
                <w:i w:val="0"/>
                <w:webHidden/>
                <w:sz w:val="24"/>
                <w:szCs w:val="24"/>
              </w:rPr>
              <w:t>6</w:t>
            </w:r>
          </w:hyperlink>
        </w:p>
        <w:p w:rsidR="009E14B0" w:rsidRPr="009A350E" w:rsidRDefault="00676E5E" w:rsidP="009E14B0">
          <w:pPr>
            <w:pStyle w:val="TDC3"/>
            <w:rPr>
              <w:rFonts w:eastAsiaTheme="minorEastAsia"/>
              <w:i w:val="0"/>
              <w:sz w:val="24"/>
              <w:szCs w:val="24"/>
              <w:lang w:eastAsia="es-EC"/>
            </w:rPr>
          </w:pPr>
          <w:hyperlink w:anchor="_Toc311417034" w:history="1">
            <w:r w:rsidR="009E14B0" w:rsidRPr="009A350E">
              <w:rPr>
                <w:rStyle w:val="Hipervnculo"/>
                <w:i w:val="0"/>
                <w:sz w:val="24"/>
                <w:szCs w:val="24"/>
              </w:rPr>
              <w:t>2.3.2.</w:t>
            </w:r>
            <w:r w:rsidR="00BA1530" w:rsidRPr="009A350E">
              <w:rPr>
                <w:rStyle w:val="Hipervnculo"/>
                <w:i w:val="0"/>
                <w:sz w:val="24"/>
                <w:szCs w:val="24"/>
              </w:rPr>
              <w:t xml:space="preserve"> </w:t>
            </w:r>
            <w:r w:rsidR="00676A06" w:rsidRPr="009A350E">
              <w:rPr>
                <w:rStyle w:val="Hipervnculo"/>
                <w:i w:val="0"/>
                <w:sz w:val="24"/>
                <w:szCs w:val="24"/>
              </w:rPr>
              <w:t>Objetivos E</w:t>
            </w:r>
            <w:r w:rsidR="009E14B0" w:rsidRPr="009A350E">
              <w:rPr>
                <w:rStyle w:val="Hipervnculo"/>
                <w:i w:val="0"/>
                <w:sz w:val="24"/>
                <w:szCs w:val="24"/>
              </w:rPr>
              <w:t>specíficos</w:t>
            </w:r>
            <w:r w:rsidR="009E14B0" w:rsidRPr="009A350E">
              <w:rPr>
                <w:i w:val="0"/>
                <w:webHidden/>
                <w:sz w:val="24"/>
                <w:szCs w:val="24"/>
              </w:rPr>
              <w:tab/>
            </w:r>
            <w:r w:rsidR="00FC255F" w:rsidRPr="009A350E">
              <w:rPr>
                <w:i w:val="0"/>
                <w:webHidden/>
                <w:sz w:val="24"/>
                <w:szCs w:val="24"/>
              </w:rPr>
              <w:t>2</w:t>
            </w:r>
            <w:r w:rsidR="002F1985">
              <w:rPr>
                <w:i w:val="0"/>
                <w:webHidden/>
                <w:sz w:val="24"/>
                <w:szCs w:val="24"/>
              </w:rPr>
              <w:t>6</w:t>
            </w:r>
          </w:hyperlink>
        </w:p>
        <w:p w:rsidR="009E14B0" w:rsidRPr="009A350E" w:rsidRDefault="00676E5E" w:rsidP="00DE228A">
          <w:pPr>
            <w:pStyle w:val="TDC2"/>
            <w:rPr>
              <w:rFonts w:eastAsiaTheme="minorEastAsia"/>
              <w:lang w:eastAsia="es-EC"/>
            </w:rPr>
          </w:pPr>
          <w:hyperlink w:anchor="_Toc311417035" w:history="1">
            <w:r w:rsidR="009E14B0" w:rsidRPr="009A350E">
              <w:rPr>
                <w:rStyle w:val="Hipervnculo"/>
              </w:rPr>
              <w:t>2.4.</w:t>
            </w:r>
            <w:r w:rsidR="00BA1530" w:rsidRPr="009A350E">
              <w:rPr>
                <w:rStyle w:val="Hipervnculo"/>
              </w:rPr>
              <w:t xml:space="preserve"> </w:t>
            </w:r>
            <w:r w:rsidR="00676A06" w:rsidRPr="009A350E">
              <w:rPr>
                <w:rStyle w:val="Hipervnculo"/>
              </w:rPr>
              <w:t>Plan de M</w:t>
            </w:r>
            <w:r w:rsidR="009E14B0" w:rsidRPr="009A350E">
              <w:rPr>
                <w:rStyle w:val="Hipervnculo"/>
              </w:rPr>
              <w:t>uestreo</w:t>
            </w:r>
            <w:r w:rsidR="009E14B0" w:rsidRPr="009A350E">
              <w:rPr>
                <w:webHidden/>
              </w:rPr>
              <w:tab/>
            </w:r>
            <w:r w:rsidR="00FC255F" w:rsidRPr="009A350E">
              <w:rPr>
                <w:webHidden/>
              </w:rPr>
              <w:t>2</w:t>
            </w:r>
            <w:r w:rsidR="002F1985">
              <w:rPr>
                <w:webHidden/>
              </w:rPr>
              <w:t>6</w:t>
            </w:r>
          </w:hyperlink>
        </w:p>
        <w:p w:rsidR="009E14B0" w:rsidRPr="009A350E" w:rsidRDefault="00676E5E" w:rsidP="009E14B0">
          <w:pPr>
            <w:pStyle w:val="TDC3"/>
            <w:rPr>
              <w:rFonts w:eastAsiaTheme="minorEastAsia"/>
              <w:i w:val="0"/>
              <w:sz w:val="24"/>
              <w:szCs w:val="24"/>
              <w:lang w:eastAsia="es-EC"/>
            </w:rPr>
          </w:pPr>
          <w:hyperlink w:anchor="_Toc311417036" w:history="1">
            <w:r w:rsidR="009E14B0" w:rsidRPr="009A350E">
              <w:rPr>
                <w:rStyle w:val="Hipervnculo"/>
                <w:i w:val="0"/>
                <w:sz w:val="24"/>
                <w:szCs w:val="24"/>
              </w:rPr>
              <w:t>2.4.1.</w:t>
            </w:r>
            <w:r w:rsidR="00BA1530" w:rsidRPr="009A350E">
              <w:rPr>
                <w:rStyle w:val="Hipervnculo"/>
                <w:i w:val="0"/>
                <w:sz w:val="24"/>
                <w:szCs w:val="24"/>
              </w:rPr>
              <w:t xml:space="preserve"> </w:t>
            </w:r>
            <w:r w:rsidR="00676A06" w:rsidRPr="009A350E">
              <w:rPr>
                <w:rStyle w:val="Hipervnculo"/>
                <w:i w:val="0"/>
                <w:sz w:val="24"/>
                <w:szCs w:val="24"/>
              </w:rPr>
              <w:t>Definición de la P</w:t>
            </w:r>
            <w:r w:rsidR="009E14B0" w:rsidRPr="009A350E">
              <w:rPr>
                <w:rStyle w:val="Hipervnculo"/>
                <w:i w:val="0"/>
                <w:sz w:val="24"/>
                <w:szCs w:val="24"/>
              </w:rPr>
              <w:t>oblación</w:t>
            </w:r>
            <w:r w:rsidR="009E14B0" w:rsidRPr="009A350E">
              <w:rPr>
                <w:i w:val="0"/>
                <w:webHidden/>
                <w:sz w:val="24"/>
                <w:szCs w:val="24"/>
              </w:rPr>
              <w:tab/>
            </w:r>
            <w:r w:rsidR="00FC255F" w:rsidRPr="009A350E">
              <w:rPr>
                <w:i w:val="0"/>
                <w:webHidden/>
                <w:sz w:val="24"/>
                <w:szCs w:val="24"/>
              </w:rPr>
              <w:t>2</w:t>
            </w:r>
            <w:r w:rsidR="002F1985">
              <w:rPr>
                <w:i w:val="0"/>
                <w:webHidden/>
                <w:sz w:val="24"/>
                <w:szCs w:val="24"/>
              </w:rPr>
              <w:t>6</w:t>
            </w:r>
          </w:hyperlink>
        </w:p>
        <w:p w:rsidR="009E14B0" w:rsidRPr="009A350E" w:rsidRDefault="00676E5E" w:rsidP="009E14B0">
          <w:pPr>
            <w:pStyle w:val="TDC3"/>
            <w:rPr>
              <w:rFonts w:eastAsiaTheme="minorEastAsia"/>
              <w:i w:val="0"/>
              <w:sz w:val="24"/>
              <w:szCs w:val="24"/>
              <w:lang w:eastAsia="es-EC"/>
            </w:rPr>
          </w:pPr>
          <w:hyperlink w:anchor="_Toc311417037" w:history="1">
            <w:r w:rsidR="009E14B0" w:rsidRPr="009A350E">
              <w:rPr>
                <w:rStyle w:val="Hipervnculo"/>
                <w:i w:val="0"/>
                <w:sz w:val="24"/>
                <w:szCs w:val="24"/>
              </w:rPr>
              <w:t>2.4.2.</w:t>
            </w:r>
            <w:r w:rsidR="009E14B0" w:rsidRPr="009A350E">
              <w:rPr>
                <w:rFonts w:eastAsiaTheme="minorEastAsia"/>
                <w:i w:val="0"/>
                <w:sz w:val="24"/>
                <w:szCs w:val="24"/>
                <w:lang w:eastAsia="es-EC"/>
              </w:rPr>
              <w:tab/>
            </w:r>
            <w:r w:rsidR="00676A06" w:rsidRPr="009A350E">
              <w:rPr>
                <w:rStyle w:val="Hipervnculo"/>
                <w:i w:val="0"/>
                <w:sz w:val="24"/>
                <w:szCs w:val="24"/>
              </w:rPr>
              <w:t>Definición de la M</w:t>
            </w:r>
            <w:r w:rsidR="009E14B0" w:rsidRPr="009A350E">
              <w:rPr>
                <w:rStyle w:val="Hipervnculo"/>
                <w:i w:val="0"/>
                <w:sz w:val="24"/>
                <w:szCs w:val="24"/>
              </w:rPr>
              <w:t>uestra</w:t>
            </w:r>
            <w:r w:rsidR="009E14B0" w:rsidRPr="009A350E">
              <w:rPr>
                <w:i w:val="0"/>
                <w:webHidden/>
                <w:sz w:val="24"/>
                <w:szCs w:val="24"/>
              </w:rPr>
              <w:tab/>
            </w:r>
            <w:r w:rsidR="00AD43D1" w:rsidRPr="009A350E">
              <w:rPr>
                <w:i w:val="0"/>
                <w:webHidden/>
                <w:sz w:val="24"/>
                <w:szCs w:val="24"/>
              </w:rPr>
              <w:t>2</w:t>
            </w:r>
            <w:r w:rsidR="002F1985">
              <w:rPr>
                <w:i w:val="0"/>
                <w:webHidden/>
                <w:sz w:val="24"/>
                <w:szCs w:val="24"/>
              </w:rPr>
              <w:t>7</w:t>
            </w:r>
          </w:hyperlink>
        </w:p>
        <w:p w:rsidR="009E14B0" w:rsidRPr="009A350E" w:rsidRDefault="00676E5E" w:rsidP="00DE228A">
          <w:pPr>
            <w:pStyle w:val="TDC2"/>
          </w:pPr>
          <w:hyperlink w:anchor="_Toc311417038" w:history="1">
            <w:r w:rsidR="009E14B0" w:rsidRPr="009A350E">
              <w:rPr>
                <w:rStyle w:val="Hipervnculo"/>
              </w:rPr>
              <w:t>2.5.</w:t>
            </w:r>
            <w:r w:rsidR="00BA1530" w:rsidRPr="009A350E">
              <w:rPr>
                <w:rStyle w:val="Hipervnculo"/>
              </w:rPr>
              <w:t xml:space="preserve"> </w:t>
            </w:r>
            <w:r w:rsidR="00874070" w:rsidRPr="009A350E">
              <w:rPr>
                <w:rStyle w:val="Hipervnculo"/>
              </w:rPr>
              <w:t>Diseño de la Encuesta</w:t>
            </w:r>
            <w:r w:rsidR="009E14B0" w:rsidRPr="009A350E">
              <w:rPr>
                <w:webHidden/>
              </w:rPr>
              <w:tab/>
            </w:r>
            <w:r w:rsidR="002F1985">
              <w:rPr>
                <w:webHidden/>
              </w:rPr>
              <w:t>29</w:t>
            </w:r>
          </w:hyperlink>
        </w:p>
        <w:p w:rsidR="00874070" w:rsidRPr="009A350E" w:rsidRDefault="00676E5E" w:rsidP="00874070">
          <w:pPr>
            <w:pStyle w:val="TDC2"/>
          </w:pPr>
          <w:hyperlink w:anchor="_Toc311417038" w:history="1">
            <w:r w:rsidR="00874070" w:rsidRPr="009A350E">
              <w:rPr>
                <w:rStyle w:val="Hipervnculo"/>
              </w:rPr>
              <w:t>2.5.1. Presentación de Resultados de la Encuesta</w:t>
            </w:r>
            <w:r w:rsidR="00874070" w:rsidRPr="009A350E">
              <w:rPr>
                <w:webHidden/>
              </w:rPr>
              <w:tab/>
            </w:r>
          </w:hyperlink>
          <w:r w:rsidR="00874070" w:rsidRPr="009A350E">
            <w:t>3</w:t>
          </w:r>
          <w:r w:rsidR="002F1985">
            <w:t>0</w:t>
          </w:r>
        </w:p>
        <w:p w:rsidR="009E14B0" w:rsidRPr="009A350E" w:rsidRDefault="00676E5E" w:rsidP="00DE228A">
          <w:pPr>
            <w:pStyle w:val="TDC2"/>
            <w:rPr>
              <w:rFonts w:eastAsiaTheme="minorEastAsia"/>
              <w:lang w:eastAsia="es-EC"/>
            </w:rPr>
          </w:pPr>
          <w:hyperlink w:anchor="_Toc311417039" w:history="1">
            <w:r w:rsidR="009E14B0" w:rsidRPr="009A350E">
              <w:rPr>
                <w:rStyle w:val="Hipervnculo"/>
              </w:rPr>
              <w:t>2.6.</w:t>
            </w:r>
            <w:r w:rsidR="00BA1530" w:rsidRPr="009A350E">
              <w:rPr>
                <w:rStyle w:val="Hipervnculo"/>
              </w:rPr>
              <w:t xml:space="preserve"> </w:t>
            </w:r>
            <w:r w:rsidR="00874070" w:rsidRPr="009A350E">
              <w:rPr>
                <w:rStyle w:val="Hipervnculo"/>
              </w:rPr>
              <w:t>Fichas Técnic</w:t>
            </w:r>
            <w:r w:rsidR="00183935" w:rsidRPr="009A350E">
              <w:rPr>
                <w:rStyle w:val="Hipervnculo"/>
              </w:rPr>
              <w:t>a</w:t>
            </w:r>
            <w:r w:rsidR="00874070" w:rsidRPr="009A350E">
              <w:rPr>
                <w:rStyle w:val="Hipervnculo"/>
              </w:rPr>
              <w:t>s</w:t>
            </w:r>
            <w:r w:rsidR="009E14B0" w:rsidRPr="009A350E">
              <w:rPr>
                <w:webHidden/>
              </w:rPr>
              <w:tab/>
            </w:r>
          </w:hyperlink>
          <w:r w:rsidR="00FC255F" w:rsidRPr="009A350E">
            <w:t>3</w:t>
          </w:r>
          <w:r w:rsidR="002F1985">
            <w:t>4</w:t>
          </w:r>
        </w:p>
        <w:p w:rsidR="009E14B0" w:rsidRPr="009A350E" w:rsidRDefault="00676E5E" w:rsidP="00DE228A">
          <w:pPr>
            <w:pStyle w:val="TDC2"/>
          </w:pPr>
          <w:hyperlink w:anchor="_Toc311417042" w:history="1">
            <w:r w:rsidR="00183935" w:rsidRPr="009A350E">
              <w:rPr>
                <w:rStyle w:val="Hipervnculo"/>
              </w:rPr>
              <w:t>2.7</w:t>
            </w:r>
            <w:r w:rsidR="009E14B0" w:rsidRPr="009A350E">
              <w:rPr>
                <w:rStyle w:val="Hipervnculo"/>
              </w:rPr>
              <w:t>.</w:t>
            </w:r>
            <w:r w:rsidR="00BA1530" w:rsidRPr="009A350E">
              <w:rPr>
                <w:rStyle w:val="Hipervnculo"/>
              </w:rPr>
              <w:t xml:space="preserve"> </w:t>
            </w:r>
            <w:r w:rsidR="00183935" w:rsidRPr="009A350E">
              <w:rPr>
                <w:rStyle w:val="Hipervnculo"/>
              </w:rPr>
              <w:t>Informe Final</w:t>
            </w:r>
            <w:r w:rsidR="009E14B0" w:rsidRPr="009A350E">
              <w:rPr>
                <w:webHidden/>
              </w:rPr>
              <w:tab/>
            </w:r>
            <w:r w:rsidR="00FC255F" w:rsidRPr="009A350E">
              <w:rPr>
                <w:webHidden/>
              </w:rPr>
              <w:t>3</w:t>
            </w:r>
            <w:r w:rsidR="002F1985">
              <w:rPr>
                <w:webHidden/>
              </w:rPr>
              <w:t>6</w:t>
            </w:r>
          </w:hyperlink>
        </w:p>
        <w:p w:rsidR="0063490D" w:rsidRPr="009A350E" w:rsidRDefault="00676E5E" w:rsidP="0063490D">
          <w:pPr>
            <w:pStyle w:val="TDC2"/>
          </w:pPr>
          <w:hyperlink w:anchor="_Toc311417042" w:history="1">
            <w:r w:rsidR="0063490D" w:rsidRPr="009A350E">
              <w:rPr>
                <w:rStyle w:val="Hipervnculo"/>
              </w:rPr>
              <w:t>2.7.1. Citas Técnicas Representativas</w:t>
            </w:r>
            <w:r w:rsidR="0063490D" w:rsidRPr="009A350E">
              <w:rPr>
                <w:webHidden/>
              </w:rPr>
              <w:tab/>
              <w:t>3</w:t>
            </w:r>
            <w:r w:rsidR="002F1985">
              <w:rPr>
                <w:webHidden/>
              </w:rPr>
              <w:t>7</w:t>
            </w:r>
          </w:hyperlink>
        </w:p>
        <w:p w:rsidR="009E14B0" w:rsidRPr="009A350E" w:rsidRDefault="00676E5E" w:rsidP="00DE228A">
          <w:pPr>
            <w:pStyle w:val="TDC2"/>
            <w:rPr>
              <w:rFonts w:eastAsiaTheme="minorEastAsia"/>
              <w:lang w:eastAsia="es-EC"/>
            </w:rPr>
          </w:pPr>
          <w:hyperlink w:anchor="_Toc311417043" w:history="1">
            <w:r w:rsidR="009E14B0" w:rsidRPr="009A350E">
              <w:rPr>
                <w:rStyle w:val="Hipervnculo"/>
              </w:rPr>
              <w:t>2.</w:t>
            </w:r>
            <w:r w:rsidR="00874070" w:rsidRPr="009A350E">
              <w:rPr>
                <w:rStyle w:val="Hipervnculo"/>
              </w:rPr>
              <w:t>8</w:t>
            </w:r>
            <w:r w:rsidR="009E14B0" w:rsidRPr="009A350E">
              <w:rPr>
                <w:rStyle w:val="Hipervnculo"/>
              </w:rPr>
              <w:t>.</w:t>
            </w:r>
            <w:r w:rsidR="00BA1530" w:rsidRPr="009A350E">
              <w:rPr>
                <w:rStyle w:val="Hipervnculo"/>
              </w:rPr>
              <w:t xml:space="preserve"> </w:t>
            </w:r>
            <w:r w:rsidR="009E14B0" w:rsidRPr="009A350E">
              <w:rPr>
                <w:rStyle w:val="Hipervnculo"/>
              </w:rPr>
              <w:t>Conclusiones</w:t>
            </w:r>
            <w:r w:rsidR="009E14B0" w:rsidRPr="009A350E">
              <w:rPr>
                <w:webHidden/>
              </w:rPr>
              <w:tab/>
            </w:r>
            <w:r w:rsidR="00AD43D1" w:rsidRPr="009A350E">
              <w:rPr>
                <w:webHidden/>
              </w:rPr>
              <w:t>3</w:t>
            </w:r>
            <w:r w:rsidR="002F1985">
              <w:rPr>
                <w:webHidden/>
              </w:rPr>
              <w:t>8</w:t>
            </w:r>
          </w:hyperlink>
        </w:p>
        <w:p w:rsidR="009E14B0" w:rsidRPr="009A350E" w:rsidRDefault="009E14B0" w:rsidP="00453E99">
          <w:pPr>
            <w:pStyle w:val="TDC3"/>
            <w:spacing w:after="120"/>
            <w:rPr>
              <w:rStyle w:val="Hipervnculo"/>
              <w:i w:val="0"/>
              <w:sz w:val="24"/>
              <w:szCs w:val="24"/>
            </w:rPr>
          </w:pPr>
        </w:p>
        <w:p w:rsidR="009E14B0" w:rsidRPr="009A350E" w:rsidRDefault="009E14B0" w:rsidP="00453E99">
          <w:pPr>
            <w:spacing w:after="120"/>
            <w:rPr>
              <w:rFonts w:ascii="Times New Roman" w:hAnsi="Times New Roman" w:cs="Times New Roman"/>
              <w:noProof/>
              <w:sz w:val="24"/>
              <w:szCs w:val="24"/>
              <w:lang w:val="es-EC"/>
            </w:rPr>
          </w:pPr>
        </w:p>
        <w:p w:rsidR="009E14B0" w:rsidRPr="009A350E" w:rsidRDefault="009E14B0" w:rsidP="009E14B0">
          <w:pPr>
            <w:spacing w:after="0" w:line="240" w:lineRule="auto"/>
            <w:rPr>
              <w:rFonts w:ascii="Times New Roman" w:hAnsi="Times New Roman" w:cs="Times New Roman"/>
              <w:noProof/>
              <w:sz w:val="24"/>
              <w:szCs w:val="24"/>
              <w:lang w:val="es-EC" w:eastAsia="es-EC"/>
            </w:rPr>
          </w:pPr>
          <w:r w:rsidRPr="009A350E">
            <w:rPr>
              <w:rFonts w:ascii="Times New Roman" w:hAnsi="Times New Roman" w:cs="Times New Roman"/>
              <w:b/>
              <w:bCs/>
              <w:noProof/>
              <w:sz w:val="24"/>
              <w:szCs w:val="24"/>
              <w:lang w:val="es-EC"/>
            </w:rPr>
            <w:t>CAP</w:t>
          </w:r>
          <w:r w:rsidR="00BB2596" w:rsidRPr="009A350E">
            <w:rPr>
              <w:rFonts w:ascii="Times New Roman" w:hAnsi="Times New Roman" w:cs="Times New Roman"/>
              <w:b/>
              <w:bCs/>
              <w:noProof/>
              <w:sz w:val="24"/>
              <w:szCs w:val="24"/>
              <w:lang w:val="es-EC"/>
            </w:rPr>
            <w:t>Í</w:t>
          </w:r>
          <w:r w:rsidRPr="009A350E">
            <w:rPr>
              <w:rFonts w:ascii="Times New Roman" w:hAnsi="Times New Roman" w:cs="Times New Roman"/>
              <w:b/>
              <w:bCs/>
              <w:noProof/>
              <w:sz w:val="24"/>
              <w:szCs w:val="24"/>
              <w:lang w:val="es-EC"/>
            </w:rPr>
            <w:t>TULO III</w:t>
          </w:r>
        </w:p>
        <w:p w:rsidR="009E14B0" w:rsidRPr="009A350E" w:rsidRDefault="00676E5E" w:rsidP="005F7437">
          <w:pPr>
            <w:pStyle w:val="TDC1"/>
            <w:rPr>
              <w:rFonts w:eastAsiaTheme="minorEastAsia"/>
              <w:lang w:eastAsia="es-EC"/>
            </w:rPr>
          </w:pPr>
          <w:hyperlink w:anchor="_Toc311417046" w:history="1">
            <w:r w:rsidR="009E14B0" w:rsidRPr="009A350E">
              <w:rPr>
                <w:rStyle w:val="Hipervnculo"/>
              </w:rPr>
              <w:t>3.</w:t>
            </w:r>
            <w:r w:rsidR="001F0BAA" w:rsidRPr="009A350E">
              <w:rPr>
                <w:rFonts w:eastAsiaTheme="minorEastAsia"/>
                <w:lang w:eastAsia="es-EC"/>
              </w:rPr>
              <w:t xml:space="preserve"> </w:t>
            </w:r>
            <w:r w:rsidR="002F5CD6" w:rsidRPr="009A350E">
              <w:rPr>
                <w:rStyle w:val="Hipervnculo"/>
              </w:rPr>
              <w:t>DESARROLLO</w:t>
            </w:r>
            <w:r w:rsidR="009E14B0" w:rsidRPr="009A350E">
              <w:rPr>
                <w:webHidden/>
              </w:rPr>
              <w:tab/>
            </w:r>
            <w:r w:rsidR="00FC255F" w:rsidRPr="009A350E">
              <w:rPr>
                <w:webHidden/>
              </w:rPr>
              <w:t>4</w:t>
            </w:r>
            <w:r w:rsidR="009E3D0A">
              <w:rPr>
                <w:webHidden/>
              </w:rPr>
              <w:t>0</w:t>
            </w:r>
          </w:hyperlink>
        </w:p>
        <w:p w:rsidR="009E14B0" w:rsidRPr="009A350E" w:rsidRDefault="00676E5E" w:rsidP="00DE228A">
          <w:pPr>
            <w:pStyle w:val="TDC2"/>
            <w:rPr>
              <w:rFonts w:eastAsiaTheme="minorEastAsia"/>
              <w:lang w:eastAsia="es-EC"/>
            </w:rPr>
          </w:pPr>
          <w:hyperlink w:anchor="_Toc311417047" w:history="1">
            <w:r w:rsidR="009E14B0" w:rsidRPr="009A350E">
              <w:rPr>
                <w:rStyle w:val="Hipervnculo"/>
              </w:rPr>
              <w:t>3.1.</w:t>
            </w:r>
            <w:r w:rsidR="001F0BAA" w:rsidRPr="009A350E">
              <w:rPr>
                <w:rStyle w:val="Hipervnculo"/>
              </w:rPr>
              <w:t xml:space="preserve"> </w:t>
            </w:r>
            <w:r w:rsidR="009E14B0" w:rsidRPr="009A350E">
              <w:rPr>
                <w:rStyle w:val="Hipervnculo"/>
              </w:rPr>
              <w:t>Antecedentes</w:t>
            </w:r>
            <w:r w:rsidR="009E14B0" w:rsidRPr="009A350E">
              <w:rPr>
                <w:webHidden/>
              </w:rPr>
              <w:tab/>
            </w:r>
            <w:r w:rsidR="00FC255F" w:rsidRPr="009A350E">
              <w:rPr>
                <w:webHidden/>
              </w:rPr>
              <w:t>4</w:t>
            </w:r>
            <w:r w:rsidR="009E3D0A">
              <w:rPr>
                <w:webHidden/>
              </w:rPr>
              <w:t>0</w:t>
            </w:r>
          </w:hyperlink>
        </w:p>
        <w:p w:rsidR="009E14B0" w:rsidRPr="009A350E" w:rsidRDefault="00676E5E" w:rsidP="00DE228A">
          <w:pPr>
            <w:pStyle w:val="TDC2"/>
            <w:rPr>
              <w:rFonts w:eastAsiaTheme="minorEastAsia"/>
              <w:lang w:eastAsia="es-EC"/>
            </w:rPr>
          </w:pPr>
          <w:hyperlink w:anchor="_Toc311417048" w:history="1">
            <w:r w:rsidR="009E14B0" w:rsidRPr="009A350E">
              <w:rPr>
                <w:rStyle w:val="Hipervnculo"/>
              </w:rPr>
              <w:t>3.2.</w:t>
            </w:r>
            <w:r w:rsidR="001F0BAA" w:rsidRPr="009A350E">
              <w:rPr>
                <w:rStyle w:val="Hipervnculo"/>
              </w:rPr>
              <w:t xml:space="preserve"> </w:t>
            </w:r>
            <w:r w:rsidR="009E14B0" w:rsidRPr="009A350E">
              <w:rPr>
                <w:rStyle w:val="Hipervnculo"/>
              </w:rPr>
              <w:t>Análisis FODA</w:t>
            </w:r>
            <w:r w:rsidR="009E14B0" w:rsidRPr="009A350E">
              <w:rPr>
                <w:webHidden/>
              </w:rPr>
              <w:tab/>
            </w:r>
          </w:hyperlink>
          <w:r w:rsidR="00874070" w:rsidRPr="009A350E">
            <w:t>4</w:t>
          </w:r>
          <w:r w:rsidR="009E3D0A">
            <w:t>1</w:t>
          </w:r>
        </w:p>
        <w:p w:rsidR="009E14B0" w:rsidRPr="009A350E" w:rsidRDefault="00676E5E" w:rsidP="009E14B0">
          <w:pPr>
            <w:pStyle w:val="TDC3"/>
            <w:rPr>
              <w:rFonts w:eastAsiaTheme="minorEastAsia"/>
              <w:i w:val="0"/>
              <w:sz w:val="24"/>
              <w:szCs w:val="24"/>
              <w:lang w:eastAsia="es-EC"/>
            </w:rPr>
          </w:pPr>
          <w:hyperlink w:anchor="_Toc311417049" w:history="1">
            <w:r w:rsidR="009E14B0" w:rsidRPr="009A350E">
              <w:rPr>
                <w:rStyle w:val="Hipervnculo"/>
                <w:i w:val="0"/>
                <w:sz w:val="24"/>
                <w:szCs w:val="24"/>
              </w:rPr>
              <w:t>3.2.1.</w:t>
            </w:r>
            <w:r w:rsidR="001F0BAA" w:rsidRPr="009A350E">
              <w:rPr>
                <w:rStyle w:val="Hipervnculo"/>
                <w:i w:val="0"/>
                <w:sz w:val="24"/>
                <w:szCs w:val="24"/>
              </w:rPr>
              <w:t xml:space="preserve"> </w:t>
            </w:r>
            <w:r w:rsidR="009E14B0" w:rsidRPr="009A350E">
              <w:rPr>
                <w:rStyle w:val="Hipervnculo"/>
                <w:i w:val="0"/>
                <w:sz w:val="24"/>
                <w:szCs w:val="24"/>
              </w:rPr>
              <w:t>Fortalezas</w:t>
            </w:r>
            <w:r w:rsidR="009E14B0" w:rsidRPr="009A350E">
              <w:rPr>
                <w:i w:val="0"/>
                <w:webHidden/>
                <w:sz w:val="24"/>
                <w:szCs w:val="24"/>
              </w:rPr>
              <w:tab/>
            </w:r>
            <w:r w:rsidR="00874070" w:rsidRPr="009A350E">
              <w:rPr>
                <w:i w:val="0"/>
                <w:webHidden/>
                <w:sz w:val="24"/>
                <w:szCs w:val="24"/>
              </w:rPr>
              <w:t>4</w:t>
            </w:r>
          </w:hyperlink>
          <w:r w:rsidR="009E3D0A" w:rsidRPr="009E3D0A">
            <w:rPr>
              <w:i w:val="0"/>
              <w:sz w:val="24"/>
              <w:szCs w:val="24"/>
            </w:rPr>
            <w:t>1</w:t>
          </w:r>
        </w:p>
        <w:p w:rsidR="009E14B0" w:rsidRPr="009A350E" w:rsidRDefault="00676E5E" w:rsidP="009E14B0">
          <w:pPr>
            <w:pStyle w:val="TDC3"/>
            <w:rPr>
              <w:rFonts w:eastAsiaTheme="minorEastAsia"/>
              <w:i w:val="0"/>
              <w:sz w:val="24"/>
              <w:szCs w:val="24"/>
              <w:lang w:eastAsia="es-EC"/>
            </w:rPr>
          </w:pPr>
          <w:hyperlink w:anchor="_Toc311417050" w:history="1">
            <w:r w:rsidR="009E14B0" w:rsidRPr="009A350E">
              <w:rPr>
                <w:rStyle w:val="Hipervnculo"/>
                <w:i w:val="0"/>
                <w:sz w:val="24"/>
                <w:szCs w:val="24"/>
              </w:rPr>
              <w:t>3.2.2.</w:t>
            </w:r>
            <w:r w:rsidR="009E14B0" w:rsidRPr="009A350E">
              <w:rPr>
                <w:rFonts w:eastAsiaTheme="minorEastAsia"/>
                <w:i w:val="0"/>
                <w:sz w:val="24"/>
                <w:szCs w:val="24"/>
                <w:lang w:eastAsia="es-EC"/>
              </w:rPr>
              <w:tab/>
            </w:r>
            <w:r w:rsidR="009E14B0" w:rsidRPr="009A350E">
              <w:rPr>
                <w:rStyle w:val="Hipervnculo"/>
                <w:i w:val="0"/>
                <w:sz w:val="24"/>
                <w:szCs w:val="24"/>
              </w:rPr>
              <w:t>Oportunidades</w:t>
            </w:r>
            <w:r w:rsidR="009E14B0" w:rsidRPr="009A350E">
              <w:rPr>
                <w:i w:val="0"/>
                <w:webHidden/>
                <w:sz w:val="24"/>
                <w:szCs w:val="24"/>
              </w:rPr>
              <w:tab/>
            </w:r>
            <w:r w:rsidR="00FB4BC9" w:rsidRPr="009A350E">
              <w:rPr>
                <w:i w:val="0"/>
                <w:webHidden/>
                <w:sz w:val="24"/>
                <w:szCs w:val="24"/>
              </w:rPr>
              <w:t>4</w:t>
            </w:r>
            <w:r w:rsidR="009E3D0A">
              <w:rPr>
                <w:i w:val="0"/>
                <w:webHidden/>
                <w:sz w:val="24"/>
                <w:szCs w:val="24"/>
              </w:rPr>
              <w:t>1</w:t>
            </w:r>
          </w:hyperlink>
        </w:p>
        <w:p w:rsidR="009E14B0" w:rsidRPr="009A350E" w:rsidRDefault="00676E5E" w:rsidP="009E14B0">
          <w:pPr>
            <w:pStyle w:val="TDC3"/>
            <w:rPr>
              <w:rFonts w:eastAsiaTheme="minorEastAsia"/>
              <w:i w:val="0"/>
              <w:sz w:val="24"/>
              <w:szCs w:val="24"/>
              <w:lang w:eastAsia="es-EC"/>
            </w:rPr>
          </w:pPr>
          <w:hyperlink w:anchor="_Toc311417051" w:history="1">
            <w:r w:rsidR="009E14B0" w:rsidRPr="009A350E">
              <w:rPr>
                <w:rStyle w:val="Hipervnculo"/>
                <w:i w:val="0"/>
                <w:sz w:val="24"/>
                <w:szCs w:val="24"/>
              </w:rPr>
              <w:t>3.2.3.</w:t>
            </w:r>
            <w:r w:rsidR="009E14B0" w:rsidRPr="009A350E">
              <w:rPr>
                <w:rFonts w:eastAsiaTheme="minorEastAsia"/>
                <w:i w:val="0"/>
                <w:sz w:val="24"/>
                <w:szCs w:val="24"/>
                <w:lang w:eastAsia="es-EC"/>
              </w:rPr>
              <w:tab/>
            </w:r>
            <w:r w:rsidR="009E14B0" w:rsidRPr="009A350E">
              <w:rPr>
                <w:rStyle w:val="Hipervnculo"/>
                <w:i w:val="0"/>
                <w:sz w:val="24"/>
                <w:szCs w:val="24"/>
              </w:rPr>
              <w:t>Debilidades</w:t>
            </w:r>
            <w:r w:rsidR="009E14B0" w:rsidRPr="009A350E">
              <w:rPr>
                <w:i w:val="0"/>
                <w:webHidden/>
                <w:sz w:val="24"/>
                <w:szCs w:val="24"/>
              </w:rPr>
              <w:tab/>
            </w:r>
            <w:r w:rsidR="00FB4BC9" w:rsidRPr="009A350E">
              <w:rPr>
                <w:i w:val="0"/>
                <w:webHidden/>
                <w:sz w:val="24"/>
                <w:szCs w:val="24"/>
              </w:rPr>
              <w:t>4</w:t>
            </w:r>
            <w:r w:rsidR="009E3D0A">
              <w:rPr>
                <w:i w:val="0"/>
                <w:webHidden/>
                <w:sz w:val="24"/>
                <w:szCs w:val="24"/>
              </w:rPr>
              <w:t>1</w:t>
            </w:r>
          </w:hyperlink>
        </w:p>
        <w:p w:rsidR="009E14B0" w:rsidRPr="009A350E" w:rsidRDefault="00676E5E" w:rsidP="009E14B0">
          <w:pPr>
            <w:pStyle w:val="TDC3"/>
            <w:rPr>
              <w:rFonts w:eastAsiaTheme="minorEastAsia"/>
              <w:i w:val="0"/>
              <w:sz w:val="24"/>
              <w:szCs w:val="24"/>
              <w:lang w:eastAsia="es-EC"/>
            </w:rPr>
          </w:pPr>
          <w:hyperlink w:anchor="_Toc311417052" w:history="1">
            <w:r w:rsidR="009E14B0" w:rsidRPr="009A350E">
              <w:rPr>
                <w:rStyle w:val="Hipervnculo"/>
                <w:i w:val="0"/>
                <w:sz w:val="24"/>
                <w:szCs w:val="24"/>
              </w:rPr>
              <w:t>3.2.4.</w:t>
            </w:r>
            <w:r w:rsidR="009E14B0" w:rsidRPr="009A350E">
              <w:rPr>
                <w:rFonts w:eastAsiaTheme="minorEastAsia"/>
                <w:i w:val="0"/>
                <w:sz w:val="24"/>
                <w:szCs w:val="24"/>
                <w:lang w:eastAsia="es-EC"/>
              </w:rPr>
              <w:tab/>
            </w:r>
            <w:r w:rsidR="009E14B0" w:rsidRPr="009A350E">
              <w:rPr>
                <w:rStyle w:val="Hipervnculo"/>
                <w:i w:val="0"/>
                <w:sz w:val="24"/>
                <w:szCs w:val="24"/>
              </w:rPr>
              <w:t>Amenazas</w:t>
            </w:r>
            <w:r w:rsidR="009E14B0" w:rsidRPr="009A350E">
              <w:rPr>
                <w:i w:val="0"/>
                <w:webHidden/>
                <w:sz w:val="24"/>
                <w:szCs w:val="24"/>
              </w:rPr>
              <w:tab/>
            </w:r>
            <w:r w:rsidR="00FB4BC9" w:rsidRPr="009A350E">
              <w:rPr>
                <w:i w:val="0"/>
                <w:webHidden/>
                <w:sz w:val="24"/>
                <w:szCs w:val="24"/>
              </w:rPr>
              <w:t>4</w:t>
            </w:r>
            <w:r w:rsidR="009E3D0A">
              <w:rPr>
                <w:i w:val="0"/>
                <w:webHidden/>
                <w:sz w:val="24"/>
                <w:szCs w:val="24"/>
              </w:rPr>
              <w:t>1</w:t>
            </w:r>
          </w:hyperlink>
        </w:p>
        <w:p w:rsidR="009E14B0" w:rsidRPr="009A350E" w:rsidRDefault="00676E5E" w:rsidP="00DE228A">
          <w:pPr>
            <w:pStyle w:val="TDC2"/>
            <w:rPr>
              <w:rFonts w:eastAsiaTheme="minorEastAsia"/>
              <w:lang w:eastAsia="es-EC"/>
            </w:rPr>
          </w:pPr>
          <w:hyperlink w:anchor="_Toc311417053" w:history="1">
            <w:r w:rsidR="009E14B0" w:rsidRPr="009A350E">
              <w:rPr>
                <w:rStyle w:val="Hipervnculo"/>
              </w:rPr>
              <w:t>3.3.</w:t>
            </w:r>
            <w:r w:rsidR="001F0BAA" w:rsidRPr="009A350E">
              <w:rPr>
                <w:rStyle w:val="Hipervnculo"/>
              </w:rPr>
              <w:t xml:space="preserve"> </w:t>
            </w:r>
            <w:r w:rsidR="00676A06" w:rsidRPr="009A350E">
              <w:rPr>
                <w:rStyle w:val="Hipervnculo"/>
              </w:rPr>
              <w:t>Plan de D</w:t>
            </w:r>
            <w:r w:rsidR="009E14B0" w:rsidRPr="009A350E">
              <w:rPr>
                <w:rStyle w:val="Hipervnculo"/>
              </w:rPr>
              <w:t>esarrollo</w:t>
            </w:r>
            <w:r w:rsidR="009E14B0" w:rsidRPr="009A350E">
              <w:rPr>
                <w:webHidden/>
              </w:rPr>
              <w:tab/>
            </w:r>
            <w:r w:rsidR="00FB4BC9" w:rsidRPr="009A350E">
              <w:rPr>
                <w:webHidden/>
              </w:rPr>
              <w:t>4</w:t>
            </w:r>
            <w:r w:rsidR="009E3D0A">
              <w:rPr>
                <w:webHidden/>
              </w:rPr>
              <w:t>2</w:t>
            </w:r>
          </w:hyperlink>
        </w:p>
        <w:p w:rsidR="009E14B0" w:rsidRPr="009A350E" w:rsidRDefault="00676E5E" w:rsidP="009E14B0">
          <w:pPr>
            <w:pStyle w:val="TDC3"/>
            <w:rPr>
              <w:rFonts w:eastAsiaTheme="minorEastAsia"/>
              <w:i w:val="0"/>
              <w:sz w:val="24"/>
              <w:szCs w:val="24"/>
              <w:lang w:eastAsia="es-EC"/>
            </w:rPr>
          </w:pPr>
          <w:hyperlink w:anchor="_Toc311417054" w:history="1">
            <w:r w:rsidR="009E14B0" w:rsidRPr="009A350E">
              <w:rPr>
                <w:rStyle w:val="Hipervnculo"/>
                <w:i w:val="0"/>
                <w:sz w:val="24"/>
                <w:szCs w:val="24"/>
              </w:rPr>
              <w:t>3.3.1.</w:t>
            </w:r>
            <w:r w:rsidR="008659F3" w:rsidRPr="009A350E">
              <w:rPr>
                <w:rStyle w:val="Hipervnculo"/>
                <w:i w:val="0"/>
                <w:sz w:val="24"/>
                <w:szCs w:val="24"/>
              </w:rPr>
              <w:tab/>
            </w:r>
            <w:r w:rsidR="002F5CD6" w:rsidRPr="009A350E">
              <w:rPr>
                <w:rStyle w:val="Hipervnculo"/>
                <w:i w:val="0"/>
                <w:sz w:val="24"/>
                <w:szCs w:val="24"/>
              </w:rPr>
              <w:t>Introducción</w:t>
            </w:r>
            <w:r w:rsidR="009E14B0" w:rsidRPr="009A350E">
              <w:rPr>
                <w:i w:val="0"/>
                <w:webHidden/>
                <w:sz w:val="24"/>
                <w:szCs w:val="24"/>
              </w:rPr>
              <w:tab/>
            </w:r>
            <w:r w:rsidR="00FB4BC9" w:rsidRPr="009A350E">
              <w:rPr>
                <w:i w:val="0"/>
                <w:webHidden/>
                <w:sz w:val="24"/>
                <w:szCs w:val="24"/>
              </w:rPr>
              <w:t>4</w:t>
            </w:r>
            <w:r w:rsidR="009E3D0A">
              <w:rPr>
                <w:i w:val="0"/>
                <w:webHidden/>
                <w:sz w:val="24"/>
                <w:szCs w:val="24"/>
              </w:rPr>
              <w:t>2</w:t>
            </w:r>
          </w:hyperlink>
        </w:p>
        <w:p w:rsidR="009E14B0" w:rsidRPr="009A350E" w:rsidRDefault="00676E5E" w:rsidP="009E14B0">
          <w:pPr>
            <w:pStyle w:val="TDC3"/>
            <w:rPr>
              <w:rFonts w:eastAsiaTheme="minorEastAsia"/>
              <w:i w:val="0"/>
              <w:sz w:val="24"/>
              <w:szCs w:val="24"/>
              <w:lang w:eastAsia="es-EC"/>
            </w:rPr>
          </w:pPr>
          <w:hyperlink w:anchor="_Toc311417055" w:history="1">
            <w:r w:rsidR="009E14B0" w:rsidRPr="009A350E">
              <w:rPr>
                <w:rStyle w:val="Hipervnculo"/>
                <w:i w:val="0"/>
                <w:sz w:val="24"/>
                <w:szCs w:val="24"/>
              </w:rPr>
              <w:t>3.3.2.</w:t>
            </w:r>
            <w:r w:rsidR="009E14B0" w:rsidRPr="009A350E">
              <w:rPr>
                <w:rFonts w:eastAsiaTheme="minorEastAsia"/>
                <w:i w:val="0"/>
                <w:sz w:val="24"/>
                <w:szCs w:val="24"/>
                <w:lang w:eastAsia="es-EC"/>
              </w:rPr>
              <w:tab/>
            </w:r>
            <w:r w:rsidR="002F5CD6" w:rsidRPr="009A350E">
              <w:rPr>
                <w:rFonts w:eastAsiaTheme="minorEastAsia"/>
                <w:i w:val="0"/>
                <w:sz w:val="24"/>
                <w:szCs w:val="24"/>
                <w:lang w:eastAsia="es-EC"/>
              </w:rPr>
              <w:t xml:space="preserve">Identificación de </w:t>
            </w:r>
            <w:r w:rsidR="00676A06" w:rsidRPr="009A350E">
              <w:rPr>
                <w:rFonts w:eastAsiaTheme="minorEastAsia"/>
                <w:i w:val="0"/>
                <w:sz w:val="24"/>
                <w:szCs w:val="24"/>
                <w:lang w:eastAsia="es-EC"/>
              </w:rPr>
              <w:t>O</w:t>
            </w:r>
            <w:r w:rsidR="002F5CD6" w:rsidRPr="009A350E">
              <w:rPr>
                <w:rFonts w:eastAsiaTheme="minorEastAsia"/>
                <w:i w:val="0"/>
                <w:sz w:val="24"/>
                <w:szCs w:val="24"/>
                <w:lang w:eastAsia="es-EC"/>
              </w:rPr>
              <w:t>bjetivos</w:t>
            </w:r>
            <w:r w:rsidR="009E14B0" w:rsidRPr="009A350E">
              <w:rPr>
                <w:i w:val="0"/>
                <w:webHidden/>
                <w:sz w:val="24"/>
                <w:szCs w:val="24"/>
              </w:rPr>
              <w:tab/>
            </w:r>
            <w:r w:rsidR="00FB4BC9" w:rsidRPr="009A350E">
              <w:rPr>
                <w:i w:val="0"/>
                <w:webHidden/>
                <w:sz w:val="24"/>
                <w:szCs w:val="24"/>
              </w:rPr>
              <w:t>4</w:t>
            </w:r>
            <w:r w:rsidR="009E3D0A">
              <w:rPr>
                <w:i w:val="0"/>
                <w:webHidden/>
                <w:sz w:val="24"/>
                <w:szCs w:val="24"/>
              </w:rPr>
              <w:t>2</w:t>
            </w:r>
          </w:hyperlink>
        </w:p>
        <w:p w:rsidR="009E14B0" w:rsidRPr="009A350E" w:rsidRDefault="00676E5E" w:rsidP="009E14B0">
          <w:pPr>
            <w:pStyle w:val="TDC3"/>
            <w:rPr>
              <w:rFonts w:eastAsiaTheme="minorEastAsia"/>
              <w:i w:val="0"/>
              <w:sz w:val="24"/>
              <w:szCs w:val="24"/>
              <w:lang w:eastAsia="es-EC"/>
            </w:rPr>
          </w:pPr>
          <w:hyperlink w:anchor="_Toc311417056" w:history="1">
            <w:r w:rsidR="009E14B0" w:rsidRPr="009A350E">
              <w:rPr>
                <w:rStyle w:val="Hipervnculo"/>
                <w:i w:val="0"/>
                <w:sz w:val="24"/>
                <w:szCs w:val="24"/>
              </w:rPr>
              <w:t>3.3.3.</w:t>
            </w:r>
            <w:r w:rsidR="009E14B0" w:rsidRPr="009A350E">
              <w:rPr>
                <w:rFonts w:eastAsiaTheme="minorEastAsia"/>
                <w:i w:val="0"/>
                <w:sz w:val="24"/>
                <w:szCs w:val="24"/>
                <w:lang w:eastAsia="es-EC"/>
              </w:rPr>
              <w:tab/>
            </w:r>
            <w:r w:rsidR="008659F3" w:rsidRPr="009A350E">
              <w:rPr>
                <w:rStyle w:val="Hipervnculo"/>
                <w:i w:val="0"/>
                <w:sz w:val="24"/>
                <w:szCs w:val="24"/>
              </w:rPr>
              <w:t>Antecedentes</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hyperlink w:anchor="_Toc311417057" w:history="1">
            <w:r w:rsidR="009E14B0" w:rsidRPr="009A350E">
              <w:rPr>
                <w:rStyle w:val="Hipervnculo"/>
                <w:i w:val="0"/>
                <w:sz w:val="24"/>
                <w:szCs w:val="24"/>
              </w:rPr>
              <w:t>3.3.</w:t>
            </w:r>
            <w:r w:rsidR="008659F3" w:rsidRPr="009A350E">
              <w:rPr>
                <w:rStyle w:val="Hipervnculo"/>
                <w:i w:val="0"/>
                <w:sz w:val="24"/>
                <w:szCs w:val="24"/>
              </w:rPr>
              <w:t>3</w:t>
            </w:r>
            <w:r w:rsidR="009E14B0" w:rsidRPr="009A350E">
              <w:rPr>
                <w:rStyle w:val="Hipervnculo"/>
                <w:i w:val="0"/>
                <w:sz w:val="24"/>
                <w:szCs w:val="24"/>
              </w:rPr>
              <w:t>.</w:t>
            </w:r>
            <w:r w:rsidR="008659F3" w:rsidRPr="009A350E">
              <w:rPr>
                <w:rStyle w:val="Hipervnculo"/>
                <w:i w:val="0"/>
                <w:sz w:val="24"/>
                <w:szCs w:val="24"/>
              </w:rPr>
              <w:t>1.</w:t>
            </w:r>
            <w:r w:rsidR="001F0BAA" w:rsidRPr="009A350E">
              <w:rPr>
                <w:rStyle w:val="Hipervnculo"/>
                <w:i w:val="0"/>
                <w:sz w:val="24"/>
                <w:szCs w:val="24"/>
              </w:rPr>
              <w:t xml:space="preserve"> </w:t>
            </w:r>
            <w:r w:rsidR="008659F3" w:rsidRPr="009A350E">
              <w:rPr>
                <w:rStyle w:val="Hipervnculo"/>
                <w:i w:val="0"/>
                <w:sz w:val="24"/>
                <w:szCs w:val="24"/>
              </w:rPr>
              <w:t xml:space="preserve">Identificación </w:t>
            </w:r>
            <w:r w:rsidR="00676A06" w:rsidRPr="009A350E">
              <w:rPr>
                <w:rStyle w:val="Hipervnculo"/>
                <w:i w:val="0"/>
                <w:sz w:val="24"/>
                <w:szCs w:val="24"/>
              </w:rPr>
              <w:t>B</w:t>
            </w:r>
            <w:r w:rsidR="008659F3" w:rsidRPr="009A350E">
              <w:rPr>
                <w:rStyle w:val="Hipervnculo"/>
                <w:i w:val="0"/>
                <w:sz w:val="24"/>
                <w:szCs w:val="24"/>
              </w:rPr>
              <w:t>ásica</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hyperlink w:anchor="_Toc311417058" w:history="1">
            <w:r w:rsidR="008659F3" w:rsidRPr="009A350E">
              <w:rPr>
                <w:rStyle w:val="Hipervnculo"/>
                <w:i w:val="0"/>
                <w:sz w:val="24"/>
                <w:szCs w:val="24"/>
              </w:rPr>
              <w:t>3.3.3</w:t>
            </w:r>
            <w:r w:rsidR="009E14B0" w:rsidRPr="009A350E">
              <w:rPr>
                <w:rStyle w:val="Hipervnculo"/>
                <w:i w:val="0"/>
                <w:sz w:val="24"/>
                <w:szCs w:val="24"/>
              </w:rPr>
              <w:t>.</w:t>
            </w:r>
            <w:r w:rsidR="008659F3" w:rsidRPr="009A350E">
              <w:rPr>
                <w:rStyle w:val="Hipervnculo"/>
                <w:i w:val="0"/>
                <w:sz w:val="24"/>
                <w:szCs w:val="24"/>
              </w:rPr>
              <w:t>2.</w:t>
            </w:r>
            <w:r w:rsidR="001F0BAA" w:rsidRPr="009A350E">
              <w:rPr>
                <w:rStyle w:val="Hipervnculo"/>
                <w:i w:val="0"/>
                <w:sz w:val="24"/>
                <w:szCs w:val="24"/>
              </w:rPr>
              <w:t xml:space="preserve"> </w:t>
            </w:r>
            <w:r w:rsidR="00676A06" w:rsidRPr="009A350E">
              <w:rPr>
                <w:rStyle w:val="Hipervnculo"/>
                <w:i w:val="0"/>
                <w:sz w:val="24"/>
                <w:szCs w:val="24"/>
              </w:rPr>
              <w:t>Área de P</w:t>
            </w:r>
            <w:r w:rsidR="009E14B0" w:rsidRPr="009A350E">
              <w:rPr>
                <w:rStyle w:val="Hipervnculo"/>
                <w:i w:val="0"/>
                <w:sz w:val="24"/>
                <w:szCs w:val="24"/>
              </w:rPr>
              <w:t>rotección</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hyperlink w:anchor="_Toc311417059" w:history="1">
            <w:r w:rsidR="008659F3" w:rsidRPr="009A350E">
              <w:rPr>
                <w:rStyle w:val="Hipervnculo"/>
                <w:i w:val="0"/>
                <w:sz w:val="24"/>
                <w:szCs w:val="24"/>
              </w:rPr>
              <w:t>3.3.4</w:t>
            </w:r>
            <w:r w:rsidR="009E14B0" w:rsidRPr="009A350E">
              <w:rPr>
                <w:rStyle w:val="Hipervnculo"/>
                <w:i w:val="0"/>
                <w:sz w:val="24"/>
                <w:szCs w:val="24"/>
              </w:rPr>
              <w:t>.</w:t>
            </w:r>
            <w:r w:rsidR="001F0BAA" w:rsidRPr="009A350E">
              <w:rPr>
                <w:rStyle w:val="Hipervnculo"/>
                <w:i w:val="0"/>
                <w:sz w:val="24"/>
                <w:szCs w:val="24"/>
              </w:rPr>
              <w:t xml:space="preserve"> </w:t>
            </w:r>
            <w:r w:rsidR="008659F3" w:rsidRPr="009A350E">
              <w:rPr>
                <w:rFonts w:eastAsiaTheme="minorEastAsia"/>
                <w:i w:val="0"/>
                <w:sz w:val="24"/>
                <w:szCs w:val="24"/>
                <w:lang w:eastAsia="es-EC"/>
              </w:rPr>
              <w:t>Terminología</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r w:rsidRPr="00676E5E">
            <w:rPr>
              <w:b/>
              <w:sz w:val="24"/>
              <w:szCs w:val="24"/>
              <w:lang w:val="es-ES"/>
            </w:rPr>
            <w:pict>
              <v:shapetype id="_x0000_t202" coordsize="21600,21600" o:spt="202" path="m,l,21600r21600,l21600,xe">
                <v:stroke joinstyle="miter"/>
                <v:path gradientshapeok="t" o:connecttype="rect"/>
              </v:shapetype>
              <v:shape id="_x0000_s1063" type="#_x0000_t202" style="position:absolute;margin-left:127.55pt;margin-top:35.6pt;width:170.05pt;height:26.25pt;z-index:251799552;mso-width-percent:400;mso-position-horizontal-relative:margin;mso-width-percent:400;mso-width-relative:margin;mso-height-relative:margin" stroked="f">
                <v:textbox style="mso-next-textbox:#_x0000_s1063">
                  <w:txbxContent>
                    <w:p w:rsidR="00B4635A" w:rsidRPr="009F137C" w:rsidRDefault="00B4635A" w:rsidP="009F137C">
                      <w:pPr>
                        <w:jc w:val="center"/>
                        <w:rPr>
                          <w:rFonts w:ascii="Times New Roman" w:hAnsi="Times New Roman" w:cs="Times New Roman"/>
                        </w:rPr>
                      </w:pPr>
                      <w:r w:rsidRPr="009F137C">
                        <w:rPr>
                          <w:rFonts w:ascii="Times New Roman" w:hAnsi="Times New Roman" w:cs="Times New Roman"/>
                        </w:rPr>
                        <w:t>XI</w:t>
                      </w:r>
                    </w:p>
                  </w:txbxContent>
                </v:textbox>
                <w10:wrap anchorx="margin"/>
              </v:shape>
            </w:pict>
          </w:r>
          <w:hyperlink w:anchor="_Toc311417060" w:history="1">
            <w:r w:rsidR="008659F3" w:rsidRPr="009A350E">
              <w:rPr>
                <w:rStyle w:val="Hipervnculo"/>
                <w:i w:val="0"/>
                <w:sz w:val="24"/>
                <w:szCs w:val="24"/>
              </w:rPr>
              <w:t>3.3.4</w:t>
            </w:r>
            <w:r w:rsidR="009E14B0" w:rsidRPr="009A350E">
              <w:rPr>
                <w:rStyle w:val="Hipervnculo"/>
                <w:i w:val="0"/>
                <w:sz w:val="24"/>
                <w:szCs w:val="24"/>
              </w:rPr>
              <w:t>.</w:t>
            </w:r>
            <w:r w:rsidR="008659F3" w:rsidRPr="009A350E">
              <w:rPr>
                <w:rStyle w:val="Hipervnculo"/>
                <w:i w:val="0"/>
                <w:sz w:val="24"/>
                <w:szCs w:val="24"/>
              </w:rPr>
              <w:t>1.</w:t>
            </w:r>
            <w:r w:rsidR="001F0BAA" w:rsidRPr="009A350E">
              <w:rPr>
                <w:rStyle w:val="Hipervnculo"/>
                <w:i w:val="0"/>
                <w:sz w:val="24"/>
                <w:szCs w:val="24"/>
              </w:rPr>
              <w:t xml:space="preserve"> </w:t>
            </w:r>
            <w:r w:rsidR="008659F3" w:rsidRPr="009A350E">
              <w:rPr>
                <w:rFonts w:eastAsiaTheme="minorEastAsia"/>
                <w:i w:val="0"/>
                <w:sz w:val="24"/>
                <w:szCs w:val="24"/>
                <w:lang w:eastAsia="es-EC"/>
              </w:rPr>
              <w:t>Imagen Corporativa</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i w:val="0"/>
              <w:sz w:val="24"/>
              <w:szCs w:val="24"/>
            </w:rPr>
          </w:pPr>
          <w:hyperlink w:anchor="_Toc311417063" w:history="1">
            <w:r w:rsidR="008659F3" w:rsidRPr="009A350E">
              <w:rPr>
                <w:rStyle w:val="Hipervnculo"/>
                <w:i w:val="0"/>
                <w:sz w:val="24"/>
                <w:szCs w:val="24"/>
              </w:rPr>
              <w:t>3.3.4.2</w:t>
            </w:r>
            <w:r w:rsidR="009E14B0" w:rsidRPr="009A350E">
              <w:rPr>
                <w:rStyle w:val="Hipervnculo"/>
                <w:i w:val="0"/>
                <w:sz w:val="24"/>
                <w:szCs w:val="24"/>
              </w:rPr>
              <w:t>.</w:t>
            </w:r>
            <w:r w:rsidR="001F0BAA" w:rsidRPr="009A350E">
              <w:rPr>
                <w:rStyle w:val="Hipervnculo"/>
                <w:i w:val="0"/>
                <w:sz w:val="24"/>
                <w:szCs w:val="24"/>
              </w:rPr>
              <w:t xml:space="preserve"> </w:t>
            </w:r>
            <w:r w:rsidR="008659F3" w:rsidRPr="009A350E">
              <w:rPr>
                <w:rStyle w:val="Hipervnculo"/>
                <w:i w:val="0"/>
                <w:sz w:val="24"/>
                <w:szCs w:val="24"/>
              </w:rPr>
              <w:t>Identidad</w:t>
            </w:r>
            <w:r w:rsidR="009E14B0" w:rsidRPr="009A350E">
              <w:rPr>
                <w:rStyle w:val="Hipervnculo"/>
                <w:i w:val="0"/>
                <w:sz w:val="24"/>
                <w:szCs w:val="24"/>
              </w:rPr>
              <w:t xml:space="preserve"> </w:t>
            </w:r>
            <w:r w:rsidR="008659F3" w:rsidRPr="009A350E">
              <w:rPr>
                <w:rStyle w:val="Hipervnculo"/>
                <w:i w:val="0"/>
                <w:sz w:val="24"/>
                <w:szCs w:val="24"/>
              </w:rPr>
              <w:t>Visual</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hyperlink w:anchor="_Toc311417065" w:history="1">
            <w:r w:rsidR="00C23CF6" w:rsidRPr="009A350E">
              <w:rPr>
                <w:rStyle w:val="Hipervnculo"/>
                <w:i w:val="0"/>
                <w:sz w:val="24"/>
                <w:szCs w:val="24"/>
              </w:rPr>
              <w:t>3.3.4.3</w:t>
            </w:r>
            <w:r w:rsidR="009E14B0" w:rsidRPr="009A350E">
              <w:rPr>
                <w:rStyle w:val="Hipervnculo"/>
                <w:i w:val="0"/>
                <w:sz w:val="24"/>
                <w:szCs w:val="24"/>
              </w:rPr>
              <w:t>.</w:t>
            </w:r>
            <w:r w:rsidR="001F0BAA" w:rsidRPr="009A350E">
              <w:rPr>
                <w:rStyle w:val="Hipervnculo"/>
                <w:i w:val="0"/>
                <w:sz w:val="24"/>
                <w:szCs w:val="24"/>
              </w:rPr>
              <w:t xml:space="preserve"> </w:t>
            </w:r>
            <w:r w:rsidR="008659F3" w:rsidRPr="009A350E">
              <w:rPr>
                <w:rStyle w:val="Hipervnculo"/>
                <w:i w:val="0"/>
                <w:sz w:val="24"/>
                <w:szCs w:val="24"/>
              </w:rPr>
              <w:t>Manual</w:t>
            </w:r>
            <w:r w:rsidR="009E14B0" w:rsidRPr="009A350E">
              <w:rPr>
                <w:rStyle w:val="Hipervnculo"/>
                <w:i w:val="0"/>
                <w:sz w:val="24"/>
                <w:szCs w:val="24"/>
              </w:rPr>
              <w:t xml:space="preserve"> de </w:t>
            </w:r>
            <w:r w:rsidR="00676A06" w:rsidRPr="009A350E">
              <w:rPr>
                <w:rStyle w:val="Hipervnculo"/>
                <w:i w:val="0"/>
                <w:sz w:val="24"/>
                <w:szCs w:val="24"/>
              </w:rPr>
              <w:t>I</w:t>
            </w:r>
            <w:r w:rsidR="008659F3" w:rsidRPr="009A350E">
              <w:rPr>
                <w:rStyle w:val="Hipervnculo"/>
                <w:i w:val="0"/>
                <w:sz w:val="24"/>
                <w:szCs w:val="24"/>
              </w:rPr>
              <w:t xml:space="preserve">dentidad </w:t>
            </w:r>
            <w:r w:rsidR="00676A06" w:rsidRPr="009A350E">
              <w:rPr>
                <w:rStyle w:val="Hipervnculo"/>
                <w:i w:val="0"/>
                <w:sz w:val="24"/>
                <w:szCs w:val="24"/>
              </w:rPr>
              <w:t>C</w:t>
            </w:r>
            <w:r w:rsidR="008659F3" w:rsidRPr="009A350E">
              <w:rPr>
                <w:rStyle w:val="Hipervnculo"/>
                <w:i w:val="0"/>
                <w:sz w:val="24"/>
                <w:szCs w:val="24"/>
              </w:rPr>
              <w:t>orporativa</w:t>
            </w:r>
            <w:r w:rsidR="009E14B0" w:rsidRPr="009A350E">
              <w:rPr>
                <w:i w:val="0"/>
                <w:webHidden/>
                <w:sz w:val="24"/>
                <w:szCs w:val="24"/>
              </w:rPr>
              <w:tab/>
            </w:r>
            <w:r w:rsidR="00FB4BC9" w:rsidRPr="009A350E">
              <w:rPr>
                <w:i w:val="0"/>
                <w:webHidden/>
                <w:sz w:val="24"/>
                <w:szCs w:val="24"/>
              </w:rPr>
              <w:t>4</w:t>
            </w:r>
            <w:r w:rsidR="009E3D0A">
              <w:rPr>
                <w:i w:val="0"/>
                <w:webHidden/>
                <w:sz w:val="24"/>
                <w:szCs w:val="24"/>
              </w:rPr>
              <w:t>3</w:t>
            </w:r>
          </w:hyperlink>
        </w:p>
        <w:p w:rsidR="009E14B0" w:rsidRPr="009A350E" w:rsidRDefault="00676E5E" w:rsidP="009E14B0">
          <w:pPr>
            <w:pStyle w:val="TDC3"/>
            <w:rPr>
              <w:rFonts w:eastAsiaTheme="minorEastAsia"/>
              <w:i w:val="0"/>
              <w:sz w:val="24"/>
              <w:szCs w:val="24"/>
              <w:lang w:eastAsia="es-EC"/>
            </w:rPr>
          </w:pPr>
          <w:hyperlink w:anchor="_Toc311417066" w:history="1">
            <w:r w:rsidR="00C23CF6" w:rsidRPr="009A350E">
              <w:rPr>
                <w:rStyle w:val="Hipervnculo"/>
                <w:i w:val="0"/>
                <w:sz w:val="24"/>
                <w:szCs w:val="24"/>
              </w:rPr>
              <w:t>3.3.4</w:t>
            </w:r>
            <w:r w:rsidR="009E14B0" w:rsidRPr="009A350E">
              <w:rPr>
                <w:rStyle w:val="Hipervnculo"/>
                <w:i w:val="0"/>
                <w:sz w:val="24"/>
                <w:szCs w:val="24"/>
              </w:rPr>
              <w:t>.</w:t>
            </w:r>
            <w:r w:rsidR="00C23CF6" w:rsidRPr="009A350E">
              <w:rPr>
                <w:rStyle w:val="Hipervnculo"/>
                <w:i w:val="0"/>
                <w:sz w:val="24"/>
                <w:szCs w:val="24"/>
              </w:rPr>
              <w:t>4.</w:t>
            </w:r>
            <w:r w:rsidR="001F0BAA" w:rsidRPr="009A350E">
              <w:rPr>
                <w:rStyle w:val="Hipervnculo"/>
                <w:i w:val="0"/>
                <w:sz w:val="24"/>
                <w:szCs w:val="24"/>
              </w:rPr>
              <w:t xml:space="preserve"> </w:t>
            </w:r>
            <w:r w:rsidR="00C23CF6" w:rsidRPr="009A350E">
              <w:rPr>
                <w:rStyle w:val="Hipervnculo"/>
                <w:i w:val="0"/>
                <w:sz w:val="24"/>
                <w:szCs w:val="24"/>
              </w:rPr>
              <w:t>Marca</w:t>
            </w:r>
            <w:r w:rsidR="00676A06" w:rsidRPr="009A350E">
              <w:rPr>
                <w:rStyle w:val="Hipervnculo"/>
                <w:i w:val="0"/>
                <w:sz w:val="24"/>
                <w:szCs w:val="24"/>
              </w:rPr>
              <w:t xml:space="preserve"> C</w:t>
            </w:r>
            <w:r w:rsidR="00C23CF6" w:rsidRPr="009A350E">
              <w:rPr>
                <w:rStyle w:val="Hipervnculo"/>
                <w:i w:val="0"/>
                <w:sz w:val="24"/>
                <w:szCs w:val="24"/>
              </w:rPr>
              <w:t>orporativa</w:t>
            </w:r>
            <w:r w:rsidR="009E14B0" w:rsidRPr="009A350E">
              <w:rPr>
                <w:i w:val="0"/>
                <w:webHidden/>
                <w:sz w:val="24"/>
                <w:szCs w:val="24"/>
              </w:rPr>
              <w:tab/>
            </w:r>
            <w:r w:rsidR="00FB4BC9" w:rsidRPr="009A350E">
              <w:rPr>
                <w:i w:val="0"/>
                <w:webHidden/>
                <w:sz w:val="24"/>
                <w:szCs w:val="24"/>
              </w:rPr>
              <w:t>4</w:t>
            </w:r>
            <w:r w:rsidR="009E3D0A">
              <w:rPr>
                <w:i w:val="0"/>
                <w:webHidden/>
                <w:sz w:val="24"/>
                <w:szCs w:val="24"/>
              </w:rPr>
              <w:t>4</w:t>
            </w:r>
          </w:hyperlink>
        </w:p>
        <w:p w:rsidR="009E14B0" w:rsidRPr="009A350E" w:rsidRDefault="00676E5E" w:rsidP="009E14B0">
          <w:pPr>
            <w:pStyle w:val="TDC3"/>
            <w:rPr>
              <w:rFonts w:eastAsiaTheme="minorEastAsia"/>
              <w:i w:val="0"/>
              <w:sz w:val="24"/>
              <w:szCs w:val="24"/>
              <w:lang w:eastAsia="es-EC"/>
            </w:rPr>
          </w:pPr>
          <w:hyperlink w:anchor="_Toc311417067" w:history="1">
            <w:r w:rsidR="00C23CF6" w:rsidRPr="009A350E">
              <w:rPr>
                <w:rStyle w:val="Hipervnculo"/>
                <w:i w:val="0"/>
                <w:sz w:val="24"/>
                <w:szCs w:val="24"/>
              </w:rPr>
              <w:t>3.3.</w:t>
            </w:r>
            <w:r w:rsidR="009E14B0" w:rsidRPr="009A350E">
              <w:rPr>
                <w:rStyle w:val="Hipervnculo"/>
                <w:i w:val="0"/>
                <w:sz w:val="24"/>
                <w:szCs w:val="24"/>
              </w:rPr>
              <w:t>4.</w:t>
            </w:r>
            <w:r w:rsidR="00C23CF6" w:rsidRPr="009A350E">
              <w:rPr>
                <w:rStyle w:val="Hipervnculo"/>
                <w:i w:val="0"/>
                <w:sz w:val="24"/>
                <w:szCs w:val="24"/>
              </w:rPr>
              <w:t>5.</w:t>
            </w:r>
            <w:r w:rsidR="001F0BAA" w:rsidRPr="009A350E">
              <w:rPr>
                <w:rStyle w:val="Hipervnculo"/>
                <w:i w:val="0"/>
                <w:sz w:val="24"/>
                <w:szCs w:val="24"/>
              </w:rPr>
              <w:t xml:space="preserve"> </w:t>
            </w:r>
            <w:r w:rsidR="00C23CF6" w:rsidRPr="009A350E">
              <w:rPr>
                <w:rStyle w:val="Hipervnculo"/>
                <w:i w:val="0"/>
                <w:sz w:val="24"/>
                <w:szCs w:val="24"/>
              </w:rPr>
              <w:t>Isotipo</w:t>
            </w:r>
            <w:r w:rsidR="009E14B0" w:rsidRPr="009A350E">
              <w:rPr>
                <w:i w:val="0"/>
                <w:webHidden/>
                <w:sz w:val="24"/>
                <w:szCs w:val="24"/>
              </w:rPr>
              <w:tab/>
            </w:r>
            <w:r w:rsidR="00FB4BC9" w:rsidRPr="009A350E">
              <w:rPr>
                <w:i w:val="0"/>
                <w:webHidden/>
                <w:sz w:val="24"/>
                <w:szCs w:val="24"/>
              </w:rPr>
              <w:t>4</w:t>
            </w:r>
            <w:r w:rsidR="009E3D0A">
              <w:rPr>
                <w:i w:val="0"/>
                <w:webHidden/>
                <w:sz w:val="24"/>
                <w:szCs w:val="24"/>
              </w:rPr>
              <w:t>4</w:t>
            </w:r>
          </w:hyperlink>
        </w:p>
        <w:p w:rsidR="009E14B0" w:rsidRPr="009A350E" w:rsidRDefault="00676E5E" w:rsidP="009E14B0">
          <w:pPr>
            <w:pStyle w:val="TDC3"/>
            <w:rPr>
              <w:rFonts w:eastAsiaTheme="minorEastAsia"/>
              <w:i w:val="0"/>
              <w:sz w:val="24"/>
              <w:szCs w:val="24"/>
              <w:lang w:eastAsia="es-EC"/>
            </w:rPr>
          </w:pPr>
          <w:hyperlink w:anchor="_Toc311417068" w:history="1">
            <w:r w:rsidR="00C23CF6" w:rsidRPr="009A350E">
              <w:rPr>
                <w:rStyle w:val="Hipervnculo"/>
                <w:i w:val="0"/>
                <w:sz w:val="24"/>
                <w:szCs w:val="24"/>
              </w:rPr>
              <w:t>3.3.</w:t>
            </w:r>
            <w:r w:rsidR="009E14B0" w:rsidRPr="009A350E">
              <w:rPr>
                <w:rStyle w:val="Hipervnculo"/>
                <w:i w:val="0"/>
                <w:sz w:val="24"/>
                <w:szCs w:val="24"/>
              </w:rPr>
              <w:t>4.</w:t>
            </w:r>
            <w:r w:rsidR="00C23CF6" w:rsidRPr="009A350E">
              <w:rPr>
                <w:rStyle w:val="Hipervnculo"/>
                <w:i w:val="0"/>
                <w:sz w:val="24"/>
                <w:szCs w:val="24"/>
              </w:rPr>
              <w:t>6</w:t>
            </w:r>
            <w:r w:rsidR="009E14B0" w:rsidRPr="009A350E">
              <w:rPr>
                <w:rStyle w:val="Hipervnculo"/>
                <w:i w:val="0"/>
                <w:sz w:val="24"/>
                <w:szCs w:val="24"/>
              </w:rPr>
              <w:t>.</w:t>
            </w:r>
            <w:r w:rsidR="001F0BAA" w:rsidRPr="009A350E">
              <w:rPr>
                <w:rStyle w:val="Hipervnculo"/>
                <w:i w:val="0"/>
                <w:sz w:val="24"/>
                <w:szCs w:val="24"/>
              </w:rPr>
              <w:t xml:space="preserve"> </w:t>
            </w:r>
            <w:r w:rsidR="00C23CF6" w:rsidRPr="009A350E">
              <w:rPr>
                <w:rStyle w:val="Hipervnculo"/>
                <w:i w:val="0"/>
                <w:sz w:val="24"/>
                <w:szCs w:val="24"/>
              </w:rPr>
              <w:t>L</w:t>
            </w:r>
            <w:r w:rsidR="009E14B0" w:rsidRPr="009A350E">
              <w:rPr>
                <w:rStyle w:val="Hipervnculo"/>
                <w:i w:val="0"/>
                <w:sz w:val="24"/>
                <w:szCs w:val="24"/>
              </w:rPr>
              <w:t>o</w:t>
            </w:r>
            <w:r w:rsidR="00C23CF6" w:rsidRPr="009A350E">
              <w:rPr>
                <w:rStyle w:val="Hipervnculo"/>
                <w:i w:val="0"/>
                <w:sz w:val="24"/>
                <w:szCs w:val="24"/>
              </w:rPr>
              <w:t>gotipo</w:t>
            </w:r>
            <w:r w:rsidR="009E14B0" w:rsidRPr="009A350E">
              <w:rPr>
                <w:i w:val="0"/>
                <w:webHidden/>
                <w:sz w:val="24"/>
                <w:szCs w:val="24"/>
              </w:rPr>
              <w:tab/>
            </w:r>
            <w:r w:rsidR="00FB4BC9" w:rsidRPr="009A350E">
              <w:rPr>
                <w:i w:val="0"/>
                <w:webHidden/>
                <w:sz w:val="24"/>
                <w:szCs w:val="24"/>
              </w:rPr>
              <w:t>4</w:t>
            </w:r>
            <w:r w:rsidR="009E3D0A">
              <w:rPr>
                <w:i w:val="0"/>
                <w:webHidden/>
                <w:sz w:val="24"/>
                <w:szCs w:val="24"/>
              </w:rPr>
              <w:t>5</w:t>
            </w:r>
          </w:hyperlink>
        </w:p>
        <w:p w:rsidR="009E14B0" w:rsidRPr="009A350E" w:rsidRDefault="00676E5E" w:rsidP="009E14B0">
          <w:pPr>
            <w:pStyle w:val="TDC3"/>
            <w:rPr>
              <w:rFonts w:eastAsiaTheme="minorEastAsia"/>
              <w:i w:val="0"/>
              <w:sz w:val="24"/>
              <w:szCs w:val="24"/>
              <w:lang w:eastAsia="es-EC"/>
            </w:rPr>
          </w:pPr>
          <w:hyperlink w:anchor="_Toc311417069" w:history="1">
            <w:r w:rsidR="00C23CF6" w:rsidRPr="009A350E">
              <w:rPr>
                <w:rStyle w:val="Hipervnculo"/>
                <w:i w:val="0"/>
                <w:sz w:val="24"/>
                <w:szCs w:val="24"/>
              </w:rPr>
              <w:t>3.3.</w:t>
            </w:r>
            <w:r w:rsidR="009E14B0" w:rsidRPr="009A350E">
              <w:rPr>
                <w:rStyle w:val="Hipervnculo"/>
                <w:i w:val="0"/>
                <w:sz w:val="24"/>
                <w:szCs w:val="24"/>
              </w:rPr>
              <w:t>4.</w:t>
            </w:r>
            <w:r w:rsidR="00C23CF6" w:rsidRPr="009A350E">
              <w:rPr>
                <w:rStyle w:val="Hipervnculo"/>
                <w:i w:val="0"/>
                <w:sz w:val="24"/>
                <w:szCs w:val="24"/>
              </w:rPr>
              <w:t>7</w:t>
            </w:r>
            <w:r w:rsidR="009E14B0" w:rsidRPr="009A350E">
              <w:rPr>
                <w:rStyle w:val="Hipervnculo"/>
                <w:i w:val="0"/>
                <w:sz w:val="24"/>
                <w:szCs w:val="24"/>
              </w:rPr>
              <w:t>.</w:t>
            </w:r>
            <w:r w:rsidR="001F0BAA" w:rsidRPr="009A350E">
              <w:rPr>
                <w:rStyle w:val="Hipervnculo"/>
                <w:i w:val="0"/>
                <w:sz w:val="24"/>
                <w:szCs w:val="24"/>
              </w:rPr>
              <w:t xml:space="preserve"> </w:t>
            </w:r>
            <w:r w:rsidR="00C23CF6" w:rsidRPr="009A350E">
              <w:rPr>
                <w:rStyle w:val="Hipervnculo"/>
                <w:i w:val="0"/>
                <w:sz w:val="24"/>
                <w:szCs w:val="24"/>
              </w:rPr>
              <w:t>I</w:t>
            </w:r>
            <w:r w:rsidR="009E14B0" w:rsidRPr="009A350E">
              <w:rPr>
                <w:rStyle w:val="Hipervnculo"/>
                <w:i w:val="0"/>
                <w:sz w:val="24"/>
                <w:szCs w:val="24"/>
              </w:rPr>
              <w:t>s</w:t>
            </w:r>
            <w:r w:rsidR="00C23CF6" w:rsidRPr="009A350E">
              <w:rPr>
                <w:rStyle w:val="Hipervnculo"/>
                <w:i w:val="0"/>
                <w:sz w:val="24"/>
                <w:szCs w:val="24"/>
              </w:rPr>
              <w:t>ologo</w:t>
            </w:r>
            <w:r w:rsidR="009E14B0" w:rsidRPr="009A350E">
              <w:rPr>
                <w:i w:val="0"/>
                <w:webHidden/>
                <w:sz w:val="24"/>
                <w:szCs w:val="24"/>
              </w:rPr>
              <w:tab/>
            </w:r>
            <w:r w:rsidR="00FB4BC9" w:rsidRPr="009A350E">
              <w:rPr>
                <w:i w:val="0"/>
                <w:webHidden/>
                <w:sz w:val="24"/>
                <w:szCs w:val="24"/>
              </w:rPr>
              <w:t>4</w:t>
            </w:r>
            <w:r w:rsidR="009E3D0A">
              <w:rPr>
                <w:i w:val="0"/>
                <w:webHidden/>
                <w:sz w:val="24"/>
                <w:szCs w:val="24"/>
              </w:rPr>
              <w:t>5</w:t>
            </w:r>
          </w:hyperlink>
        </w:p>
        <w:p w:rsidR="009E14B0" w:rsidRPr="009A350E" w:rsidRDefault="00676E5E" w:rsidP="009E14B0">
          <w:pPr>
            <w:pStyle w:val="TDC3"/>
            <w:rPr>
              <w:rFonts w:eastAsiaTheme="minorEastAsia"/>
              <w:i w:val="0"/>
              <w:sz w:val="24"/>
              <w:szCs w:val="24"/>
              <w:lang w:eastAsia="es-EC"/>
            </w:rPr>
          </w:pPr>
          <w:hyperlink w:anchor="_Toc311417070" w:history="1">
            <w:r w:rsidR="00C23CF6" w:rsidRPr="009A350E">
              <w:rPr>
                <w:rStyle w:val="Hipervnculo"/>
                <w:i w:val="0"/>
                <w:sz w:val="24"/>
                <w:szCs w:val="24"/>
              </w:rPr>
              <w:t>3.3.5</w:t>
            </w:r>
            <w:r w:rsidR="009E14B0" w:rsidRPr="009A350E">
              <w:rPr>
                <w:rStyle w:val="Hipervnculo"/>
                <w:i w:val="0"/>
                <w:sz w:val="24"/>
                <w:szCs w:val="24"/>
              </w:rPr>
              <w:t>.</w:t>
            </w:r>
            <w:r w:rsidR="00C23CF6" w:rsidRPr="009A350E">
              <w:rPr>
                <w:rStyle w:val="Hipervnculo"/>
                <w:i w:val="0"/>
                <w:sz w:val="24"/>
                <w:szCs w:val="24"/>
              </w:rPr>
              <w:tab/>
            </w:r>
            <w:r w:rsidR="009E14B0" w:rsidRPr="009A350E">
              <w:rPr>
                <w:rStyle w:val="Hipervnculo"/>
                <w:i w:val="0"/>
                <w:sz w:val="24"/>
                <w:szCs w:val="24"/>
              </w:rPr>
              <w:t>L</w:t>
            </w:r>
            <w:r w:rsidR="00C23CF6" w:rsidRPr="009A350E">
              <w:rPr>
                <w:rStyle w:val="Hipervnculo"/>
                <w:i w:val="0"/>
                <w:sz w:val="24"/>
                <w:szCs w:val="24"/>
              </w:rPr>
              <w:t xml:space="preserve">a </w:t>
            </w:r>
            <w:r w:rsidR="00676A06" w:rsidRPr="009A350E">
              <w:rPr>
                <w:rStyle w:val="Hipervnculo"/>
                <w:i w:val="0"/>
                <w:sz w:val="24"/>
                <w:szCs w:val="24"/>
              </w:rPr>
              <w:t>E</w:t>
            </w:r>
            <w:r w:rsidR="00C23CF6" w:rsidRPr="009A350E">
              <w:rPr>
                <w:rStyle w:val="Hipervnculo"/>
                <w:i w:val="0"/>
                <w:sz w:val="24"/>
                <w:szCs w:val="24"/>
              </w:rPr>
              <w:t>mpresa</w:t>
            </w:r>
            <w:r w:rsidR="009E14B0" w:rsidRPr="009A350E">
              <w:rPr>
                <w:i w:val="0"/>
                <w:webHidden/>
                <w:sz w:val="24"/>
                <w:szCs w:val="24"/>
              </w:rPr>
              <w:tab/>
            </w:r>
            <w:r w:rsidR="00FB4BC9" w:rsidRPr="009A350E">
              <w:rPr>
                <w:i w:val="0"/>
                <w:webHidden/>
                <w:sz w:val="24"/>
                <w:szCs w:val="24"/>
              </w:rPr>
              <w:t>4</w:t>
            </w:r>
            <w:r w:rsidR="009E3D0A">
              <w:rPr>
                <w:i w:val="0"/>
                <w:webHidden/>
                <w:sz w:val="24"/>
                <w:szCs w:val="24"/>
              </w:rPr>
              <w:t>5</w:t>
            </w:r>
          </w:hyperlink>
        </w:p>
        <w:p w:rsidR="007743DB" w:rsidRPr="009A350E" w:rsidRDefault="00676E5E" w:rsidP="00DE228A">
          <w:pPr>
            <w:pStyle w:val="TDC2"/>
          </w:pPr>
          <w:hyperlink w:anchor="_Toc311417074" w:history="1">
            <w:r w:rsidR="007743DB" w:rsidRPr="009A350E">
              <w:rPr>
                <w:rStyle w:val="Hipervnculo"/>
              </w:rPr>
              <w:t>3.3.6.</w:t>
            </w:r>
            <w:r w:rsidR="001F0BAA" w:rsidRPr="009A350E">
              <w:rPr>
                <w:rStyle w:val="Hipervnculo"/>
              </w:rPr>
              <w:t xml:space="preserve"> </w:t>
            </w:r>
            <w:r w:rsidR="007743DB" w:rsidRPr="009A350E">
              <w:rPr>
                <w:rStyle w:val="Hipervnculo"/>
              </w:rPr>
              <w:t>La Marca</w:t>
            </w:r>
            <w:r w:rsidR="007743DB" w:rsidRPr="009A350E">
              <w:rPr>
                <w:webHidden/>
              </w:rPr>
              <w:tab/>
            </w:r>
            <w:r w:rsidR="00DE228A" w:rsidRPr="009A350E">
              <w:rPr>
                <w:webHidden/>
              </w:rPr>
              <w:t>4</w:t>
            </w:r>
            <w:r w:rsidR="009E3D0A">
              <w:rPr>
                <w:webHidden/>
              </w:rPr>
              <w:t>7</w:t>
            </w:r>
          </w:hyperlink>
        </w:p>
        <w:p w:rsidR="007743DB" w:rsidRPr="009A350E" w:rsidRDefault="00676E5E" w:rsidP="00DE228A">
          <w:pPr>
            <w:pStyle w:val="TDC2"/>
          </w:pPr>
          <w:hyperlink w:anchor="_Toc311417074" w:history="1">
            <w:r w:rsidR="007743DB" w:rsidRPr="009A350E">
              <w:rPr>
                <w:rStyle w:val="Hipervnculo"/>
              </w:rPr>
              <w:t>3.3.6.</w:t>
            </w:r>
            <w:r w:rsidR="00B33631" w:rsidRPr="009A350E">
              <w:rPr>
                <w:rStyle w:val="Hipervnculo"/>
              </w:rPr>
              <w:t>1.</w:t>
            </w:r>
            <w:r w:rsidR="001F0BAA" w:rsidRPr="009A350E">
              <w:rPr>
                <w:rStyle w:val="Hipervnculo"/>
              </w:rPr>
              <w:t xml:space="preserve"> </w:t>
            </w:r>
            <w:r w:rsidR="00B33631" w:rsidRPr="009A350E">
              <w:t>Composición y Descripción</w:t>
            </w:r>
            <w:r w:rsidR="007743DB" w:rsidRPr="009A350E">
              <w:rPr>
                <w:webHidden/>
              </w:rPr>
              <w:tab/>
            </w:r>
            <w:r w:rsidR="00DE228A" w:rsidRPr="009A350E">
              <w:rPr>
                <w:webHidden/>
              </w:rPr>
              <w:t>4</w:t>
            </w:r>
            <w:r w:rsidR="009E3D0A">
              <w:rPr>
                <w:webHidden/>
              </w:rPr>
              <w:t>7</w:t>
            </w:r>
          </w:hyperlink>
        </w:p>
        <w:p w:rsidR="007743DB" w:rsidRPr="009A350E" w:rsidRDefault="00676E5E" w:rsidP="00DE228A">
          <w:pPr>
            <w:pStyle w:val="TDC2"/>
          </w:pPr>
          <w:hyperlink w:anchor="_Toc311417074" w:history="1">
            <w:r w:rsidR="007743DB" w:rsidRPr="009A350E">
              <w:rPr>
                <w:rStyle w:val="Hipervnculo"/>
              </w:rPr>
              <w:t>3.3.6.</w:t>
            </w:r>
            <w:r w:rsidR="00B33631" w:rsidRPr="009A350E">
              <w:rPr>
                <w:rStyle w:val="Hipervnculo"/>
              </w:rPr>
              <w:t>2.</w:t>
            </w:r>
            <w:r w:rsidR="001F0BAA" w:rsidRPr="009A350E">
              <w:rPr>
                <w:rStyle w:val="Hipervnculo"/>
              </w:rPr>
              <w:t xml:space="preserve"> </w:t>
            </w:r>
            <w:r w:rsidR="00B33631" w:rsidRPr="009A350E">
              <w:rPr>
                <w:rStyle w:val="Hipervnculo"/>
              </w:rPr>
              <w:t>Factores Claves</w:t>
            </w:r>
            <w:r w:rsidR="007743DB" w:rsidRPr="009A350E">
              <w:rPr>
                <w:webHidden/>
              </w:rPr>
              <w:tab/>
            </w:r>
            <w:r w:rsidR="00DE228A" w:rsidRPr="009A350E">
              <w:rPr>
                <w:webHidden/>
              </w:rPr>
              <w:t>4</w:t>
            </w:r>
            <w:r w:rsidR="009E3D0A">
              <w:rPr>
                <w:webHidden/>
              </w:rPr>
              <w:t>7</w:t>
            </w:r>
          </w:hyperlink>
        </w:p>
        <w:p w:rsidR="007743DB" w:rsidRPr="009A350E" w:rsidRDefault="00676E5E" w:rsidP="00DE228A">
          <w:pPr>
            <w:pStyle w:val="TDC2"/>
          </w:pPr>
          <w:hyperlink w:anchor="_Toc311417074" w:history="1">
            <w:r w:rsidR="007743DB" w:rsidRPr="009A350E">
              <w:rPr>
                <w:rStyle w:val="Hipervnculo"/>
              </w:rPr>
              <w:t>3.3.6.</w:t>
            </w:r>
            <w:r w:rsidR="00B33631" w:rsidRPr="009A350E">
              <w:rPr>
                <w:rStyle w:val="Hipervnculo"/>
              </w:rPr>
              <w:t>3.</w:t>
            </w:r>
            <w:r w:rsidR="001F0BAA" w:rsidRPr="009A350E">
              <w:rPr>
                <w:rStyle w:val="Hipervnculo"/>
              </w:rPr>
              <w:t xml:space="preserve"> </w:t>
            </w:r>
            <w:r w:rsidR="00B33631" w:rsidRPr="009A350E">
              <w:rPr>
                <w:rStyle w:val="Hipervnculo"/>
              </w:rPr>
              <w:t>Fonotipo</w:t>
            </w:r>
            <w:r w:rsidR="007743DB" w:rsidRPr="009A350E">
              <w:rPr>
                <w:webHidden/>
              </w:rPr>
              <w:tab/>
            </w:r>
            <w:r w:rsidR="009E3D0A">
              <w:rPr>
                <w:webHidden/>
              </w:rPr>
              <w:t>48</w:t>
            </w:r>
          </w:hyperlink>
        </w:p>
        <w:p w:rsidR="007743DB" w:rsidRPr="009A350E" w:rsidRDefault="00676E5E" w:rsidP="00DE228A">
          <w:pPr>
            <w:pStyle w:val="TDC2"/>
          </w:pPr>
          <w:hyperlink w:anchor="_Toc311417074" w:history="1">
            <w:r w:rsidR="007743DB" w:rsidRPr="009A350E">
              <w:rPr>
                <w:rStyle w:val="Hipervnculo"/>
              </w:rPr>
              <w:t>3.3.6.</w:t>
            </w:r>
            <w:r w:rsidR="00B33631" w:rsidRPr="009A350E">
              <w:rPr>
                <w:rStyle w:val="Hipervnculo"/>
              </w:rPr>
              <w:t>4.</w:t>
            </w:r>
            <w:r w:rsidR="001F0BAA" w:rsidRPr="009A350E">
              <w:rPr>
                <w:rStyle w:val="Hipervnculo"/>
              </w:rPr>
              <w:t xml:space="preserve"> </w:t>
            </w:r>
            <w:r w:rsidR="00B33631" w:rsidRPr="009A350E">
              <w:t>Grafimetría del Isologo</w:t>
            </w:r>
            <w:r w:rsidR="007743DB" w:rsidRPr="009A350E">
              <w:rPr>
                <w:webHidden/>
              </w:rPr>
              <w:tab/>
            </w:r>
            <w:r w:rsidR="009E3D0A">
              <w:rPr>
                <w:webHidden/>
              </w:rPr>
              <w:t>48</w:t>
            </w:r>
          </w:hyperlink>
        </w:p>
        <w:p w:rsidR="007743DB" w:rsidRPr="009A350E" w:rsidRDefault="00676E5E" w:rsidP="00DE228A">
          <w:pPr>
            <w:pStyle w:val="TDC2"/>
          </w:pPr>
          <w:hyperlink w:anchor="_Toc311417074" w:history="1">
            <w:r w:rsidR="007743DB" w:rsidRPr="009A350E">
              <w:rPr>
                <w:rStyle w:val="Hipervnculo"/>
              </w:rPr>
              <w:t>3.3.6.</w:t>
            </w:r>
            <w:r w:rsidR="004D5CAB" w:rsidRPr="009A350E">
              <w:rPr>
                <w:rStyle w:val="Hipervnculo"/>
              </w:rPr>
              <w:t>5</w:t>
            </w:r>
            <w:r w:rsidR="001F0BAA" w:rsidRPr="009A350E">
              <w:rPr>
                <w:rStyle w:val="Hipervnculo"/>
              </w:rPr>
              <w:t xml:space="preserve">. </w:t>
            </w:r>
            <w:r w:rsidR="004D5CAB" w:rsidRPr="009A350E">
              <w:t>Área de Seguridad</w:t>
            </w:r>
            <w:r w:rsidR="007743DB" w:rsidRPr="009A350E">
              <w:rPr>
                <w:webHidden/>
              </w:rPr>
              <w:tab/>
            </w:r>
            <w:r w:rsidR="009E3D0A">
              <w:rPr>
                <w:webHidden/>
              </w:rPr>
              <w:t>48</w:t>
            </w:r>
          </w:hyperlink>
        </w:p>
        <w:p w:rsidR="007743DB" w:rsidRPr="009A350E" w:rsidRDefault="00676E5E" w:rsidP="00DE228A">
          <w:pPr>
            <w:pStyle w:val="TDC2"/>
          </w:pPr>
          <w:hyperlink w:anchor="_Toc311417074" w:history="1">
            <w:r w:rsidR="007743DB" w:rsidRPr="009A350E">
              <w:rPr>
                <w:rStyle w:val="Hipervnculo"/>
              </w:rPr>
              <w:t>3.3.6.</w:t>
            </w:r>
            <w:r w:rsidR="004D5CAB" w:rsidRPr="009A350E">
              <w:rPr>
                <w:rStyle w:val="Hipervnculo"/>
              </w:rPr>
              <w:t>6</w:t>
            </w:r>
            <w:r w:rsidR="001F0BAA" w:rsidRPr="009A350E">
              <w:rPr>
                <w:rStyle w:val="Hipervnculo"/>
              </w:rPr>
              <w:t xml:space="preserve">. </w:t>
            </w:r>
            <w:r w:rsidR="004D5CAB" w:rsidRPr="009A350E">
              <w:rPr>
                <w:rStyle w:val="Hipervnculo"/>
              </w:rPr>
              <w:t>Variantes del Isologo</w:t>
            </w:r>
            <w:r w:rsidR="007743DB" w:rsidRPr="009A350E">
              <w:rPr>
                <w:webHidden/>
              </w:rPr>
              <w:tab/>
            </w:r>
            <w:r w:rsidR="009E3D0A">
              <w:rPr>
                <w:webHidden/>
              </w:rPr>
              <w:t>48</w:t>
            </w:r>
          </w:hyperlink>
        </w:p>
        <w:p w:rsidR="007743DB" w:rsidRPr="009A350E" w:rsidRDefault="00676E5E" w:rsidP="00DE228A">
          <w:pPr>
            <w:pStyle w:val="TDC2"/>
          </w:pPr>
          <w:hyperlink w:anchor="_Toc311417074" w:history="1">
            <w:r w:rsidR="007743DB" w:rsidRPr="009A350E">
              <w:rPr>
                <w:rStyle w:val="Hipervnculo"/>
              </w:rPr>
              <w:t>3.3.6.</w:t>
            </w:r>
            <w:r w:rsidR="004D5CAB" w:rsidRPr="009A350E">
              <w:rPr>
                <w:rStyle w:val="Hipervnculo"/>
              </w:rPr>
              <w:t>7</w:t>
            </w:r>
            <w:r w:rsidR="001F0BAA" w:rsidRPr="009A350E">
              <w:rPr>
                <w:rStyle w:val="Hipervnculo"/>
              </w:rPr>
              <w:t xml:space="preserve">. </w:t>
            </w:r>
            <w:r w:rsidR="004D5CAB" w:rsidRPr="009A350E">
              <w:t>Isologo</w:t>
            </w:r>
            <w:r w:rsidR="007743DB" w:rsidRPr="009A350E">
              <w:rPr>
                <w:webHidden/>
              </w:rPr>
              <w:tab/>
            </w:r>
            <w:r w:rsidR="009E3D0A">
              <w:rPr>
                <w:webHidden/>
              </w:rPr>
              <w:t>49</w:t>
            </w:r>
          </w:hyperlink>
        </w:p>
        <w:p w:rsidR="007743DB" w:rsidRPr="009A350E" w:rsidRDefault="00676E5E" w:rsidP="00DE228A">
          <w:pPr>
            <w:pStyle w:val="TDC2"/>
          </w:pPr>
          <w:hyperlink w:anchor="_Toc311417074" w:history="1">
            <w:r w:rsidR="007743DB" w:rsidRPr="009A350E">
              <w:rPr>
                <w:rStyle w:val="Hipervnculo"/>
              </w:rPr>
              <w:t>3.3.6.</w:t>
            </w:r>
            <w:r w:rsidR="004D5CAB" w:rsidRPr="009A350E">
              <w:rPr>
                <w:rStyle w:val="Hipervnculo"/>
              </w:rPr>
              <w:t>8</w:t>
            </w:r>
            <w:r w:rsidR="001F0BAA" w:rsidRPr="009A350E">
              <w:rPr>
                <w:rStyle w:val="Hipervnculo"/>
              </w:rPr>
              <w:t xml:space="preserve">. </w:t>
            </w:r>
            <w:r w:rsidR="004D5CAB" w:rsidRPr="009A350E">
              <w:t>Isologo Tridimensional</w:t>
            </w:r>
            <w:r w:rsidR="007743DB" w:rsidRPr="009A350E">
              <w:rPr>
                <w:webHidden/>
              </w:rPr>
              <w:tab/>
            </w:r>
            <w:r w:rsidR="00FB4BC9" w:rsidRPr="009A350E">
              <w:rPr>
                <w:webHidden/>
              </w:rPr>
              <w:t>5</w:t>
            </w:r>
            <w:r w:rsidR="009E3D0A">
              <w:rPr>
                <w:webHidden/>
              </w:rPr>
              <w:t>0</w:t>
            </w:r>
          </w:hyperlink>
        </w:p>
        <w:p w:rsidR="00575668" w:rsidRPr="009A350E" w:rsidRDefault="00676E5E" w:rsidP="00DE228A">
          <w:pPr>
            <w:pStyle w:val="TDC2"/>
          </w:pPr>
          <w:hyperlink w:anchor="_Toc311417074" w:history="1">
            <w:r w:rsidR="00575668" w:rsidRPr="009A350E">
              <w:rPr>
                <w:rStyle w:val="Hipervnculo"/>
              </w:rPr>
              <w:t>3.3.6.9</w:t>
            </w:r>
            <w:r w:rsidR="001F0BAA" w:rsidRPr="009A350E">
              <w:rPr>
                <w:rStyle w:val="Hipervnculo"/>
              </w:rPr>
              <w:t xml:space="preserve">. </w:t>
            </w:r>
            <w:r w:rsidR="00575668" w:rsidRPr="009A350E">
              <w:rPr>
                <w:rFonts w:eastAsiaTheme="minorEastAsia"/>
                <w:lang w:eastAsia="es-EC"/>
              </w:rPr>
              <w:t xml:space="preserve">Punto Comparativo entre </w:t>
            </w:r>
            <w:r w:rsidR="00575668" w:rsidRPr="009A350E">
              <w:t>Isologos</w:t>
            </w:r>
            <w:r w:rsidR="00575668" w:rsidRPr="009A350E">
              <w:rPr>
                <w:webHidden/>
              </w:rPr>
              <w:tab/>
            </w:r>
            <w:r w:rsidR="00FB4BC9" w:rsidRPr="009A350E">
              <w:rPr>
                <w:webHidden/>
              </w:rPr>
              <w:t>5</w:t>
            </w:r>
            <w:r w:rsidR="009E3D0A">
              <w:rPr>
                <w:webHidden/>
              </w:rPr>
              <w:t>1</w:t>
            </w:r>
          </w:hyperlink>
        </w:p>
        <w:p w:rsidR="00575668" w:rsidRPr="009A350E" w:rsidRDefault="00676E5E" w:rsidP="00DE228A">
          <w:pPr>
            <w:pStyle w:val="TDC2"/>
          </w:pPr>
          <w:hyperlink w:anchor="_Toc311417074" w:history="1">
            <w:r w:rsidR="00575668" w:rsidRPr="009A350E">
              <w:rPr>
                <w:rStyle w:val="Hipervnculo"/>
              </w:rPr>
              <w:t>3.3.6.</w:t>
            </w:r>
            <w:r w:rsidR="0082716E" w:rsidRPr="009A350E">
              <w:rPr>
                <w:rStyle w:val="Hipervnculo"/>
              </w:rPr>
              <w:t>10</w:t>
            </w:r>
            <w:r w:rsidR="001F0BAA" w:rsidRPr="009A350E">
              <w:rPr>
                <w:rStyle w:val="Hipervnculo"/>
              </w:rPr>
              <w:t xml:space="preserve">. </w:t>
            </w:r>
            <w:r w:rsidR="00575668" w:rsidRPr="009A350E">
              <w:t xml:space="preserve">Isologo </w:t>
            </w:r>
            <w:r w:rsidR="0082716E" w:rsidRPr="009A350E">
              <w:t>y el Uso de los Colores</w:t>
            </w:r>
            <w:r w:rsidR="00575668" w:rsidRPr="009A350E">
              <w:rPr>
                <w:webHidden/>
              </w:rPr>
              <w:tab/>
            </w:r>
            <w:r w:rsidR="00FB4BC9" w:rsidRPr="009A350E">
              <w:rPr>
                <w:webHidden/>
              </w:rPr>
              <w:t>5</w:t>
            </w:r>
            <w:r w:rsidR="009E3D0A">
              <w:rPr>
                <w:webHidden/>
              </w:rPr>
              <w:t>2</w:t>
            </w:r>
          </w:hyperlink>
        </w:p>
        <w:p w:rsidR="00575668" w:rsidRPr="009A350E" w:rsidRDefault="00676E5E" w:rsidP="00DE228A">
          <w:pPr>
            <w:pStyle w:val="TDC2"/>
          </w:pPr>
          <w:hyperlink w:anchor="_Toc311417074" w:history="1">
            <w:r w:rsidR="00575668" w:rsidRPr="009A350E">
              <w:rPr>
                <w:rStyle w:val="Hipervnculo"/>
              </w:rPr>
              <w:t>3.3.6.</w:t>
            </w:r>
            <w:r w:rsidR="0082716E" w:rsidRPr="009A350E">
              <w:rPr>
                <w:rStyle w:val="Hipervnculo"/>
              </w:rPr>
              <w:t>11</w:t>
            </w:r>
            <w:r w:rsidR="001F0BAA" w:rsidRPr="009A350E">
              <w:rPr>
                <w:rStyle w:val="Hipervnculo"/>
              </w:rPr>
              <w:t xml:space="preserve">. </w:t>
            </w:r>
            <w:r w:rsidR="00575668" w:rsidRPr="009A350E">
              <w:t xml:space="preserve">Isologo </w:t>
            </w:r>
            <w:r w:rsidR="0082716E" w:rsidRPr="009A350E">
              <w:t>en Escala de Grises</w:t>
            </w:r>
            <w:r w:rsidR="00575668" w:rsidRPr="009A350E">
              <w:rPr>
                <w:webHidden/>
              </w:rPr>
              <w:tab/>
            </w:r>
            <w:r w:rsidR="00FB4BC9" w:rsidRPr="009A350E">
              <w:rPr>
                <w:webHidden/>
              </w:rPr>
              <w:t>5</w:t>
            </w:r>
            <w:r w:rsidR="009E3D0A">
              <w:rPr>
                <w:webHidden/>
              </w:rPr>
              <w:t>3</w:t>
            </w:r>
          </w:hyperlink>
        </w:p>
        <w:p w:rsidR="00575668" w:rsidRPr="009A350E" w:rsidRDefault="00676E5E" w:rsidP="00DE228A">
          <w:pPr>
            <w:pStyle w:val="TDC2"/>
          </w:pPr>
          <w:hyperlink w:anchor="_Toc311417074" w:history="1">
            <w:r w:rsidR="00575668" w:rsidRPr="009A350E">
              <w:rPr>
                <w:rStyle w:val="Hipervnculo"/>
              </w:rPr>
              <w:t>3.3.6.</w:t>
            </w:r>
            <w:r w:rsidR="0082716E" w:rsidRPr="009A350E">
              <w:rPr>
                <w:rStyle w:val="Hipervnculo"/>
              </w:rPr>
              <w:t>12</w:t>
            </w:r>
            <w:r w:rsidR="001F0BAA" w:rsidRPr="009A350E">
              <w:rPr>
                <w:rStyle w:val="Hipervnculo"/>
              </w:rPr>
              <w:t xml:space="preserve">. </w:t>
            </w:r>
            <w:r w:rsidR="00575668" w:rsidRPr="009A350E">
              <w:t xml:space="preserve">Isologo </w:t>
            </w:r>
            <w:r w:rsidR="0082716E" w:rsidRPr="009A350E">
              <w:t>a una Tinta</w:t>
            </w:r>
            <w:r w:rsidR="00575668" w:rsidRPr="009A350E">
              <w:rPr>
                <w:webHidden/>
              </w:rPr>
              <w:tab/>
            </w:r>
            <w:r w:rsidR="00FB4BC9" w:rsidRPr="009A350E">
              <w:rPr>
                <w:webHidden/>
              </w:rPr>
              <w:t>5</w:t>
            </w:r>
            <w:r w:rsidR="009E3D0A">
              <w:rPr>
                <w:webHidden/>
              </w:rPr>
              <w:t>4</w:t>
            </w:r>
          </w:hyperlink>
        </w:p>
        <w:p w:rsidR="00575668" w:rsidRPr="009A350E" w:rsidRDefault="00676E5E" w:rsidP="00DE228A">
          <w:pPr>
            <w:pStyle w:val="TDC2"/>
          </w:pPr>
          <w:hyperlink w:anchor="_Toc311417074" w:history="1">
            <w:r w:rsidR="00575668" w:rsidRPr="009A350E">
              <w:rPr>
                <w:rStyle w:val="Hipervnculo"/>
              </w:rPr>
              <w:t>3.3.6.</w:t>
            </w:r>
            <w:r w:rsidR="0082716E" w:rsidRPr="009A350E">
              <w:rPr>
                <w:rStyle w:val="Hipervnculo"/>
              </w:rPr>
              <w:t>13</w:t>
            </w:r>
            <w:r w:rsidR="001F0BAA" w:rsidRPr="009A350E">
              <w:rPr>
                <w:rStyle w:val="Hipervnculo"/>
              </w:rPr>
              <w:t xml:space="preserve">. </w:t>
            </w:r>
            <w:r w:rsidR="0082716E" w:rsidRPr="009A350E">
              <w:t>Positivo y Negativo</w:t>
            </w:r>
            <w:r w:rsidR="00575668" w:rsidRPr="009A350E">
              <w:rPr>
                <w:webHidden/>
              </w:rPr>
              <w:tab/>
            </w:r>
            <w:r w:rsidR="00FB4BC9" w:rsidRPr="009A350E">
              <w:rPr>
                <w:webHidden/>
              </w:rPr>
              <w:t>5</w:t>
            </w:r>
            <w:r w:rsidR="009E3D0A">
              <w:rPr>
                <w:webHidden/>
              </w:rPr>
              <w:t>4</w:t>
            </w:r>
          </w:hyperlink>
        </w:p>
        <w:p w:rsidR="00575668" w:rsidRPr="009A350E" w:rsidRDefault="00676E5E" w:rsidP="00DE228A">
          <w:pPr>
            <w:pStyle w:val="TDC2"/>
          </w:pPr>
          <w:hyperlink w:anchor="_Toc311417074" w:history="1">
            <w:r w:rsidR="00575668" w:rsidRPr="009A350E">
              <w:rPr>
                <w:rStyle w:val="Hipervnculo"/>
              </w:rPr>
              <w:t>3.3.6.</w:t>
            </w:r>
            <w:r w:rsidR="0082716E" w:rsidRPr="009A350E">
              <w:rPr>
                <w:rStyle w:val="Hipervnculo"/>
              </w:rPr>
              <w:t>14</w:t>
            </w:r>
            <w:r w:rsidR="001F0BAA" w:rsidRPr="009A350E">
              <w:rPr>
                <w:rStyle w:val="Hipervnculo"/>
              </w:rPr>
              <w:t xml:space="preserve">. </w:t>
            </w:r>
            <w:r w:rsidR="0082716E" w:rsidRPr="009A350E">
              <w:t>Tipografía Corporativa</w:t>
            </w:r>
            <w:r w:rsidR="00575668" w:rsidRPr="009A350E">
              <w:rPr>
                <w:webHidden/>
              </w:rPr>
              <w:tab/>
            </w:r>
            <w:r w:rsidR="00FB4BC9" w:rsidRPr="009A350E">
              <w:rPr>
                <w:webHidden/>
              </w:rPr>
              <w:t>5</w:t>
            </w:r>
            <w:r w:rsidR="009E3D0A">
              <w:rPr>
                <w:webHidden/>
              </w:rPr>
              <w:t>5</w:t>
            </w:r>
          </w:hyperlink>
        </w:p>
        <w:p w:rsidR="00874070" w:rsidRPr="009A350E" w:rsidRDefault="00676E5E" w:rsidP="00874070">
          <w:pPr>
            <w:pStyle w:val="TDC2"/>
          </w:pPr>
          <w:hyperlink w:anchor="_Toc311417074" w:history="1">
            <w:r w:rsidR="00874070" w:rsidRPr="009A350E">
              <w:rPr>
                <w:rStyle w:val="Hipervnculo"/>
              </w:rPr>
              <w:t xml:space="preserve">3.3.6.15. </w:t>
            </w:r>
            <w:r w:rsidR="00874070" w:rsidRPr="009A350E">
              <w:t>Tamaño Mínimo</w:t>
            </w:r>
            <w:r w:rsidR="00874070" w:rsidRPr="009A350E">
              <w:rPr>
                <w:webHidden/>
              </w:rPr>
              <w:tab/>
            </w:r>
            <w:r w:rsidR="00FB4BC9" w:rsidRPr="009A350E">
              <w:rPr>
                <w:webHidden/>
              </w:rPr>
              <w:t>5</w:t>
            </w:r>
            <w:r w:rsidR="009E3D0A">
              <w:rPr>
                <w:webHidden/>
              </w:rPr>
              <w:t>5</w:t>
            </w:r>
          </w:hyperlink>
        </w:p>
        <w:p w:rsidR="00575668" w:rsidRPr="009A350E" w:rsidRDefault="00676E5E" w:rsidP="00DE228A">
          <w:pPr>
            <w:pStyle w:val="TDC2"/>
          </w:pPr>
          <w:hyperlink w:anchor="_Toc311417074" w:history="1">
            <w:r w:rsidR="00575668" w:rsidRPr="009A350E">
              <w:rPr>
                <w:rStyle w:val="Hipervnculo"/>
              </w:rPr>
              <w:t>3.3.6.</w:t>
            </w:r>
            <w:r w:rsidR="00816291" w:rsidRPr="009A350E">
              <w:rPr>
                <w:rStyle w:val="Hipervnculo"/>
              </w:rPr>
              <w:t>16</w:t>
            </w:r>
            <w:r w:rsidR="001F0BAA" w:rsidRPr="009A350E">
              <w:rPr>
                <w:rStyle w:val="Hipervnculo"/>
              </w:rPr>
              <w:t xml:space="preserve">. </w:t>
            </w:r>
            <w:r w:rsidR="00816291" w:rsidRPr="009A350E">
              <w:rPr>
                <w:rFonts w:eastAsiaTheme="minorEastAsia"/>
                <w:lang w:eastAsia="es-EC"/>
              </w:rPr>
              <w:t xml:space="preserve">Planimetría del </w:t>
            </w:r>
            <w:r w:rsidR="00575668" w:rsidRPr="009A350E">
              <w:t>Isologo</w:t>
            </w:r>
            <w:r w:rsidR="00575668" w:rsidRPr="009A350E">
              <w:rPr>
                <w:webHidden/>
              </w:rPr>
              <w:tab/>
            </w:r>
            <w:r w:rsidR="00AC6C9A" w:rsidRPr="009A350E">
              <w:rPr>
                <w:webHidden/>
              </w:rPr>
              <w:t>5</w:t>
            </w:r>
            <w:r w:rsidR="009E3D0A">
              <w:rPr>
                <w:webHidden/>
              </w:rPr>
              <w:t>6</w:t>
            </w:r>
          </w:hyperlink>
        </w:p>
        <w:p w:rsidR="00816291" w:rsidRPr="009A350E" w:rsidRDefault="00676E5E" w:rsidP="00DE228A">
          <w:pPr>
            <w:pStyle w:val="TDC2"/>
          </w:pPr>
          <w:hyperlink w:anchor="_Toc311417074" w:history="1">
            <w:r w:rsidR="00816291" w:rsidRPr="009A350E">
              <w:rPr>
                <w:rStyle w:val="Hipervnculo"/>
              </w:rPr>
              <w:t>3.3.6.17</w:t>
            </w:r>
            <w:r w:rsidR="001F0BAA" w:rsidRPr="009A350E">
              <w:rPr>
                <w:rStyle w:val="Hipervnculo"/>
              </w:rPr>
              <w:t xml:space="preserve">. </w:t>
            </w:r>
            <w:r w:rsidR="00816291" w:rsidRPr="009A350E">
              <w:rPr>
                <w:rFonts w:eastAsiaTheme="minorEastAsia"/>
                <w:lang w:eastAsia="es-EC"/>
              </w:rPr>
              <w:t>Aplicaciones Incorrectas</w:t>
            </w:r>
            <w:r w:rsidR="00816291" w:rsidRPr="009A350E">
              <w:rPr>
                <w:webHidden/>
              </w:rPr>
              <w:tab/>
            </w:r>
          </w:hyperlink>
          <w:r w:rsidR="00AC6C9A" w:rsidRPr="009A350E">
            <w:t>5</w:t>
          </w:r>
          <w:r w:rsidR="009E3D0A">
            <w:t>7</w:t>
          </w:r>
        </w:p>
        <w:p w:rsidR="00AC6C9A" w:rsidRPr="009A350E" w:rsidRDefault="00676E5E" w:rsidP="00AC6C9A">
          <w:pPr>
            <w:pStyle w:val="TDC2"/>
          </w:pPr>
          <w:hyperlink w:anchor="_Toc311417074" w:history="1">
            <w:r w:rsidR="00AC6C9A" w:rsidRPr="009A350E">
              <w:rPr>
                <w:rStyle w:val="Hipervnculo"/>
              </w:rPr>
              <w:t xml:space="preserve">3.3.7. </w:t>
            </w:r>
            <w:r w:rsidR="00AC6C9A" w:rsidRPr="009A350E">
              <w:rPr>
                <w:rFonts w:eastAsiaTheme="minorEastAsia"/>
                <w:lang w:eastAsia="es-EC"/>
              </w:rPr>
              <w:t>Usos del Isologo</w:t>
            </w:r>
            <w:r w:rsidR="00AC6C9A" w:rsidRPr="009A350E">
              <w:rPr>
                <w:webHidden/>
              </w:rPr>
              <w:tab/>
            </w:r>
          </w:hyperlink>
          <w:r w:rsidR="009E3D0A">
            <w:t>58</w:t>
          </w:r>
        </w:p>
        <w:p w:rsidR="00816291" w:rsidRPr="009A350E" w:rsidRDefault="00676E5E" w:rsidP="00DE228A">
          <w:pPr>
            <w:pStyle w:val="TDC2"/>
          </w:pPr>
          <w:hyperlink w:anchor="_Toc311417074" w:history="1">
            <w:r w:rsidR="00816291" w:rsidRPr="009A350E">
              <w:rPr>
                <w:rStyle w:val="Hipervnculo"/>
              </w:rPr>
              <w:t>3.3.</w:t>
            </w:r>
            <w:r w:rsidR="00543A9B" w:rsidRPr="009A350E">
              <w:rPr>
                <w:rStyle w:val="Hipervnculo"/>
              </w:rPr>
              <w:t>7</w:t>
            </w:r>
            <w:r w:rsidR="00816291" w:rsidRPr="009A350E">
              <w:rPr>
                <w:rStyle w:val="Hipervnculo"/>
              </w:rPr>
              <w:t>.</w:t>
            </w:r>
            <w:r w:rsidR="00543A9B" w:rsidRPr="009A350E">
              <w:rPr>
                <w:rStyle w:val="Hipervnculo"/>
              </w:rPr>
              <w:t>1</w:t>
            </w:r>
            <w:r w:rsidR="001F0BAA" w:rsidRPr="009A350E">
              <w:rPr>
                <w:rStyle w:val="Hipervnculo"/>
              </w:rPr>
              <w:t xml:space="preserve">. </w:t>
            </w:r>
            <w:r w:rsidR="00543A9B" w:rsidRPr="009A350E">
              <w:rPr>
                <w:rFonts w:eastAsiaTheme="minorEastAsia"/>
                <w:lang w:eastAsia="es-EC"/>
              </w:rPr>
              <w:t>Ubicación</w:t>
            </w:r>
            <w:r w:rsidR="00816291" w:rsidRPr="009A350E">
              <w:rPr>
                <w:rFonts w:eastAsiaTheme="minorEastAsia"/>
                <w:lang w:eastAsia="es-EC"/>
              </w:rPr>
              <w:t xml:space="preserve"> </w:t>
            </w:r>
            <w:r w:rsidR="00543A9B" w:rsidRPr="009A350E">
              <w:rPr>
                <w:rFonts w:eastAsiaTheme="minorEastAsia"/>
                <w:lang w:eastAsia="es-EC"/>
              </w:rPr>
              <w:t>y</w:t>
            </w:r>
            <w:r w:rsidR="00816291" w:rsidRPr="009A350E">
              <w:rPr>
                <w:rFonts w:eastAsiaTheme="minorEastAsia"/>
                <w:lang w:eastAsia="es-EC"/>
              </w:rPr>
              <w:t xml:space="preserve"> </w:t>
            </w:r>
            <w:r w:rsidR="00543A9B" w:rsidRPr="009A350E">
              <w:rPr>
                <w:rFonts w:eastAsiaTheme="minorEastAsia"/>
                <w:lang w:eastAsia="es-EC"/>
              </w:rPr>
              <w:t>Color</w:t>
            </w:r>
            <w:r w:rsidR="00816291" w:rsidRPr="009A350E">
              <w:rPr>
                <w:webHidden/>
              </w:rPr>
              <w:tab/>
            </w:r>
          </w:hyperlink>
          <w:r w:rsidR="009E3D0A">
            <w:t>58</w:t>
          </w:r>
        </w:p>
        <w:p w:rsidR="00816291" w:rsidRPr="009A350E" w:rsidRDefault="00676E5E" w:rsidP="00DE228A">
          <w:pPr>
            <w:pStyle w:val="TDC2"/>
          </w:pPr>
          <w:hyperlink w:anchor="_Toc311417074" w:history="1">
            <w:r w:rsidR="00816291" w:rsidRPr="009A350E">
              <w:rPr>
                <w:rStyle w:val="Hipervnculo"/>
              </w:rPr>
              <w:t>3.3.</w:t>
            </w:r>
            <w:r w:rsidR="00543A9B" w:rsidRPr="009A350E">
              <w:rPr>
                <w:rStyle w:val="Hipervnculo"/>
              </w:rPr>
              <w:t>7</w:t>
            </w:r>
            <w:r w:rsidR="00816291" w:rsidRPr="009A350E">
              <w:rPr>
                <w:rStyle w:val="Hipervnculo"/>
              </w:rPr>
              <w:t>.</w:t>
            </w:r>
            <w:r w:rsidR="00543A9B" w:rsidRPr="009A350E">
              <w:rPr>
                <w:rStyle w:val="Hipervnculo"/>
              </w:rPr>
              <w:t>2</w:t>
            </w:r>
            <w:r w:rsidR="001F0BAA" w:rsidRPr="009A350E">
              <w:rPr>
                <w:rStyle w:val="Hipervnculo"/>
              </w:rPr>
              <w:t xml:space="preserve">. </w:t>
            </w:r>
            <w:r w:rsidR="00543A9B" w:rsidRPr="009A350E">
              <w:t>Utilización con otros Logotipos</w:t>
            </w:r>
            <w:r w:rsidR="00816291" w:rsidRPr="009A350E">
              <w:rPr>
                <w:webHidden/>
              </w:rPr>
              <w:tab/>
            </w:r>
          </w:hyperlink>
          <w:r w:rsidR="009E3D0A">
            <w:t>59</w:t>
          </w:r>
        </w:p>
        <w:p w:rsidR="00543A9B" w:rsidRPr="009A350E" w:rsidRDefault="00676E5E" w:rsidP="00DE228A">
          <w:pPr>
            <w:pStyle w:val="TDC2"/>
          </w:pPr>
          <w:hyperlink w:anchor="_Toc311417074" w:history="1">
            <w:r w:rsidR="00543A9B" w:rsidRPr="009A350E">
              <w:rPr>
                <w:rStyle w:val="Hipervnculo"/>
              </w:rPr>
              <w:t>3.3.7.3</w:t>
            </w:r>
            <w:r w:rsidR="001F0BAA" w:rsidRPr="009A350E">
              <w:rPr>
                <w:rStyle w:val="Hipervnculo"/>
              </w:rPr>
              <w:t xml:space="preserve">. </w:t>
            </w:r>
            <w:r w:rsidR="00543A9B" w:rsidRPr="009A350E">
              <w:rPr>
                <w:rFonts w:eastAsiaTheme="minorEastAsia"/>
                <w:lang w:eastAsia="es-EC"/>
              </w:rPr>
              <w:t>Ubicación</w:t>
            </w:r>
            <w:r w:rsidR="00543A9B" w:rsidRPr="009A350E">
              <w:rPr>
                <w:webHidden/>
              </w:rPr>
              <w:tab/>
            </w:r>
          </w:hyperlink>
          <w:r w:rsidR="009E3D0A">
            <w:t>59</w:t>
          </w:r>
        </w:p>
        <w:p w:rsidR="00543A9B" w:rsidRPr="009A350E" w:rsidRDefault="00676E5E" w:rsidP="00DE228A">
          <w:pPr>
            <w:pStyle w:val="TDC2"/>
          </w:pPr>
          <w:hyperlink w:anchor="_Toc311417074" w:history="1">
            <w:r w:rsidR="00543A9B" w:rsidRPr="009A350E">
              <w:rPr>
                <w:rStyle w:val="Hipervnculo"/>
              </w:rPr>
              <w:t>3.3.7.4</w:t>
            </w:r>
            <w:r w:rsidR="001F0BAA" w:rsidRPr="009A350E">
              <w:rPr>
                <w:rStyle w:val="Hipervnculo"/>
              </w:rPr>
              <w:t xml:space="preserve">. </w:t>
            </w:r>
            <w:r w:rsidR="00543A9B" w:rsidRPr="009A350E">
              <w:rPr>
                <w:rFonts w:eastAsiaTheme="minorEastAsia"/>
                <w:lang w:eastAsia="es-EC"/>
              </w:rPr>
              <w:t xml:space="preserve">Jerarquía del </w:t>
            </w:r>
            <w:r w:rsidR="00543A9B" w:rsidRPr="009A350E">
              <w:t>Tamaño</w:t>
            </w:r>
            <w:r w:rsidR="00543A9B" w:rsidRPr="009A350E">
              <w:rPr>
                <w:webHidden/>
              </w:rPr>
              <w:tab/>
            </w:r>
          </w:hyperlink>
          <w:r w:rsidR="009E3D0A">
            <w:t>59</w:t>
          </w:r>
        </w:p>
        <w:p w:rsidR="00543A9B" w:rsidRPr="009A350E" w:rsidRDefault="00676E5E" w:rsidP="00DE228A">
          <w:pPr>
            <w:pStyle w:val="TDC2"/>
          </w:pPr>
          <w:hyperlink w:anchor="_Toc311417074" w:history="1">
            <w:r w:rsidR="00543A9B" w:rsidRPr="009A350E">
              <w:rPr>
                <w:rStyle w:val="Hipervnculo"/>
              </w:rPr>
              <w:t>3.3.8.</w:t>
            </w:r>
            <w:r w:rsidR="001F0BAA" w:rsidRPr="009A350E">
              <w:rPr>
                <w:rStyle w:val="Hipervnculo"/>
              </w:rPr>
              <w:t xml:space="preserve"> </w:t>
            </w:r>
            <w:r w:rsidR="00543A9B" w:rsidRPr="009A350E">
              <w:rPr>
                <w:rFonts w:eastAsiaTheme="minorEastAsia"/>
                <w:lang w:eastAsia="es-EC"/>
              </w:rPr>
              <w:t xml:space="preserve">Soportes </w:t>
            </w:r>
            <w:r w:rsidR="00543A9B" w:rsidRPr="009A350E">
              <w:t>Comuniacionales</w:t>
            </w:r>
            <w:r w:rsidR="00543A9B" w:rsidRPr="009A350E">
              <w:rPr>
                <w:webHidden/>
              </w:rPr>
              <w:tab/>
            </w:r>
          </w:hyperlink>
          <w:r w:rsidR="009E3D0A">
            <w:t>59</w:t>
          </w:r>
        </w:p>
        <w:p w:rsidR="00543A9B" w:rsidRPr="009A350E" w:rsidRDefault="00676E5E" w:rsidP="00DE228A">
          <w:pPr>
            <w:pStyle w:val="TDC2"/>
          </w:pPr>
          <w:hyperlink w:anchor="_Toc311417074" w:history="1">
            <w:r w:rsidR="00543A9B" w:rsidRPr="009A350E">
              <w:rPr>
                <w:rStyle w:val="Hipervnculo"/>
              </w:rPr>
              <w:t>3.3.8.1</w:t>
            </w:r>
            <w:r w:rsidR="001F0BAA" w:rsidRPr="009A350E">
              <w:rPr>
                <w:rStyle w:val="Hipervnculo"/>
              </w:rPr>
              <w:t xml:space="preserve">. </w:t>
            </w:r>
            <w:r w:rsidR="00543A9B" w:rsidRPr="009A350E">
              <w:rPr>
                <w:rFonts w:eastAsiaTheme="minorEastAsia"/>
                <w:lang w:eastAsia="es-EC"/>
              </w:rPr>
              <w:t>Area de Seguridad</w:t>
            </w:r>
            <w:r w:rsidR="00543A9B" w:rsidRPr="009A350E">
              <w:rPr>
                <w:webHidden/>
              </w:rPr>
              <w:tab/>
            </w:r>
          </w:hyperlink>
          <w:r w:rsidR="009E3D0A">
            <w:t>59</w:t>
          </w:r>
        </w:p>
        <w:p w:rsidR="00543A9B" w:rsidRPr="009A350E" w:rsidRDefault="00676E5E" w:rsidP="00DE228A">
          <w:pPr>
            <w:pStyle w:val="TDC2"/>
          </w:pPr>
          <w:hyperlink w:anchor="_Toc311417074" w:history="1">
            <w:r w:rsidR="00543A9B" w:rsidRPr="009A350E">
              <w:rPr>
                <w:rStyle w:val="Hipervnculo"/>
              </w:rPr>
              <w:t>3.3.8.2</w:t>
            </w:r>
            <w:r w:rsidR="001F0BAA" w:rsidRPr="009A350E">
              <w:rPr>
                <w:rStyle w:val="Hipervnculo"/>
              </w:rPr>
              <w:t xml:space="preserve">. </w:t>
            </w:r>
            <w:r w:rsidR="00543A9B" w:rsidRPr="009A350E">
              <w:rPr>
                <w:rFonts w:eastAsiaTheme="minorEastAsia"/>
                <w:lang w:eastAsia="es-EC"/>
              </w:rPr>
              <w:t>Papelería Básica</w:t>
            </w:r>
            <w:r w:rsidR="00543A9B" w:rsidRPr="009A350E">
              <w:rPr>
                <w:webHidden/>
              </w:rPr>
              <w:tab/>
            </w:r>
            <w:r w:rsidR="00FB4BC9" w:rsidRPr="009A350E">
              <w:rPr>
                <w:webHidden/>
              </w:rPr>
              <w:t>6</w:t>
            </w:r>
            <w:r w:rsidR="009E3D0A">
              <w:rPr>
                <w:webHidden/>
              </w:rPr>
              <w:t>0</w:t>
            </w:r>
          </w:hyperlink>
        </w:p>
        <w:p w:rsidR="00543A9B" w:rsidRPr="009A350E" w:rsidRDefault="00676E5E" w:rsidP="00DE228A">
          <w:pPr>
            <w:pStyle w:val="TDC2"/>
          </w:pPr>
          <w:hyperlink w:anchor="_Toc311417074" w:history="1">
            <w:r w:rsidR="00543A9B" w:rsidRPr="009A350E">
              <w:rPr>
                <w:rStyle w:val="Hipervnculo"/>
              </w:rPr>
              <w:t>3.3.8.2.1</w:t>
            </w:r>
            <w:r w:rsidR="001F0BAA" w:rsidRPr="009A350E">
              <w:rPr>
                <w:rStyle w:val="Hipervnculo"/>
              </w:rPr>
              <w:t xml:space="preserve">. </w:t>
            </w:r>
            <w:r w:rsidR="00543A9B" w:rsidRPr="009A350E">
              <w:t>Tarjeta de Presentación 8,5 Cm X 5 Cm</w:t>
            </w:r>
            <w:r w:rsidR="00543A9B" w:rsidRPr="009A350E">
              <w:rPr>
                <w:webHidden/>
              </w:rPr>
              <w:tab/>
            </w:r>
            <w:r w:rsidR="00FB4BC9" w:rsidRPr="009A350E">
              <w:rPr>
                <w:webHidden/>
              </w:rPr>
              <w:t>6</w:t>
            </w:r>
            <w:r w:rsidR="009E3D0A">
              <w:rPr>
                <w:webHidden/>
              </w:rPr>
              <w:t>0</w:t>
            </w:r>
          </w:hyperlink>
        </w:p>
        <w:p w:rsidR="00543A9B" w:rsidRPr="009A350E" w:rsidRDefault="00676E5E" w:rsidP="00DE228A">
          <w:pPr>
            <w:pStyle w:val="TDC2"/>
          </w:pPr>
          <w:hyperlink w:anchor="_Toc311417074" w:history="1">
            <w:r w:rsidR="00543A9B" w:rsidRPr="009A350E">
              <w:rPr>
                <w:rStyle w:val="Hipervnculo"/>
              </w:rPr>
              <w:t>3.3.8.2.2</w:t>
            </w:r>
            <w:r w:rsidR="001F0BAA" w:rsidRPr="009A350E">
              <w:rPr>
                <w:rStyle w:val="Hipervnculo"/>
              </w:rPr>
              <w:t xml:space="preserve">. </w:t>
            </w:r>
            <w:r w:rsidR="00543A9B" w:rsidRPr="009A350E">
              <w:t>Hoja A4  (21cm X 29,7 Cm)</w:t>
            </w:r>
            <w:r w:rsidR="00543A9B" w:rsidRPr="009A350E">
              <w:rPr>
                <w:webHidden/>
              </w:rPr>
              <w:tab/>
            </w:r>
            <w:r w:rsidR="00FB4BC9" w:rsidRPr="009A350E">
              <w:rPr>
                <w:webHidden/>
              </w:rPr>
              <w:t>6</w:t>
            </w:r>
            <w:r w:rsidR="009E3D0A">
              <w:rPr>
                <w:webHidden/>
              </w:rPr>
              <w:t>0</w:t>
            </w:r>
          </w:hyperlink>
        </w:p>
        <w:p w:rsidR="00543A9B" w:rsidRPr="009A350E" w:rsidRDefault="00676E5E" w:rsidP="00DE228A">
          <w:pPr>
            <w:pStyle w:val="TDC2"/>
          </w:pPr>
          <w:hyperlink w:anchor="_Toc311417074" w:history="1">
            <w:r w:rsidR="00543A9B" w:rsidRPr="009A350E">
              <w:rPr>
                <w:rStyle w:val="Hipervnculo"/>
              </w:rPr>
              <w:t>3.3.8.2.3</w:t>
            </w:r>
            <w:r w:rsidR="001F0BAA" w:rsidRPr="009A350E">
              <w:rPr>
                <w:rStyle w:val="Hipervnculo"/>
              </w:rPr>
              <w:t xml:space="preserve">. </w:t>
            </w:r>
            <w:r w:rsidR="00543A9B" w:rsidRPr="009A350E">
              <w:t>Sobre Americano</w:t>
            </w:r>
            <w:r w:rsidR="00543A9B" w:rsidRPr="009A350E">
              <w:rPr>
                <w:webHidden/>
              </w:rPr>
              <w:tab/>
            </w:r>
            <w:r w:rsidR="00FB4BC9" w:rsidRPr="009A350E">
              <w:rPr>
                <w:webHidden/>
              </w:rPr>
              <w:t>6</w:t>
            </w:r>
            <w:r w:rsidR="009E3D0A">
              <w:rPr>
                <w:webHidden/>
              </w:rPr>
              <w:t>2</w:t>
            </w:r>
          </w:hyperlink>
        </w:p>
        <w:p w:rsidR="00543A9B" w:rsidRPr="009A350E" w:rsidRDefault="00676E5E" w:rsidP="00DE228A">
          <w:pPr>
            <w:pStyle w:val="TDC2"/>
          </w:pPr>
          <w:hyperlink w:anchor="_Toc311417074" w:history="1">
            <w:r w:rsidR="00543A9B" w:rsidRPr="009A350E">
              <w:rPr>
                <w:rStyle w:val="Hipervnculo"/>
              </w:rPr>
              <w:t>3.3.8.2.4</w:t>
            </w:r>
            <w:r w:rsidR="001F0BAA" w:rsidRPr="009A350E">
              <w:rPr>
                <w:rFonts w:eastAsiaTheme="minorEastAsia"/>
                <w:lang w:eastAsia="es-EC"/>
              </w:rPr>
              <w:t>.</w:t>
            </w:r>
            <w:r w:rsidR="00453E99" w:rsidRPr="009A350E">
              <w:rPr>
                <w:rFonts w:eastAsiaTheme="minorEastAsia"/>
                <w:lang w:eastAsia="es-EC"/>
              </w:rPr>
              <w:t xml:space="preserve"> </w:t>
            </w:r>
            <w:r w:rsidR="00543A9B" w:rsidRPr="009A350E">
              <w:t>Carpeta Institucional</w:t>
            </w:r>
            <w:r w:rsidR="00543A9B" w:rsidRPr="009A350E">
              <w:rPr>
                <w:webHidden/>
              </w:rPr>
              <w:tab/>
            </w:r>
            <w:r w:rsidR="00FB4BC9" w:rsidRPr="009A350E">
              <w:rPr>
                <w:webHidden/>
              </w:rPr>
              <w:t>6</w:t>
            </w:r>
            <w:r w:rsidR="009E3D0A">
              <w:rPr>
                <w:webHidden/>
              </w:rPr>
              <w:t>3</w:t>
            </w:r>
          </w:hyperlink>
        </w:p>
        <w:p w:rsidR="00543A9B" w:rsidRPr="009A350E" w:rsidRDefault="00676E5E" w:rsidP="00DE228A">
          <w:pPr>
            <w:pStyle w:val="TDC2"/>
          </w:pPr>
          <w:hyperlink w:anchor="_Toc311417074" w:history="1">
            <w:r w:rsidR="00543A9B" w:rsidRPr="009A350E">
              <w:rPr>
                <w:rStyle w:val="Hipervnculo"/>
              </w:rPr>
              <w:t>3.3.8.2.5</w:t>
            </w:r>
            <w:r w:rsidR="001F0BAA" w:rsidRPr="009A350E">
              <w:rPr>
                <w:rFonts w:eastAsiaTheme="minorEastAsia"/>
                <w:lang w:eastAsia="es-EC"/>
              </w:rPr>
              <w:t>.</w:t>
            </w:r>
            <w:r w:rsidR="00453E99" w:rsidRPr="009A350E">
              <w:rPr>
                <w:rFonts w:eastAsiaTheme="minorEastAsia"/>
                <w:lang w:eastAsia="es-EC"/>
              </w:rPr>
              <w:t xml:space="preserve"> </w:t>
            </w:r>
            <w:r w:rsidR="00543A9B" w:rsidRPr="009A350E">
              <w:rPr>
                <w:rFonts w:eastAsiaTheme="minorEastAsia"/>
                <w:lang w:eastAsia="es-EC"/>
              </w:rPr>
              <w:t>Sobre Manila</w:t>
            </w:r>
            <w:r w:rsidR="00543A9B" w:rsidRPr="009A350E">
              <w:rPr>
                <w:webHidden/>
              </w:rPr>
              <w:tab/>
            </w:r>
            <w:r w:rsidR="00FB4BC9" w:rsidRPr="009A350E">
              <w:rPr>
                <w:webHidden/>
              </w:rPr>
              <w:t>6</w:t>
            </w:r>
            <w:r w:rsidR="009E3D0A">
              <w:rPr>
                <w:webHidden/>
              </w:rPr>
              <w:t>3</w:t>
            </w:r>
          </w:hyperlink>
        </w:p>
        <w:p w:rsidR="00874070" w:rsidRPr="009A350E" w:rsidRDefault="00676E5E" w:rsidP="00874070">
          <w:pPr>
            <w:pStyle w:val="TDC2"/>
          </w:pPr>
          <w:hyperlink w:anchor="_Toc311417074" w:history="1">
            <w:r w:rsidR="00874070" w:rsidRPr="009A350E">
              <w:rPr>
                <w:rStyle w:val="Hipervnculo"/>
              </w:rPr>
              <w:t>3.3.8.2.6</w:t>
            </w:r>
            <w:r w:rsidR="00874070" w:rsidRPr="009A350E">
              <w:rPr>
                <w:rFonts w:eastAsiaTheme="minorEastAsia"/>
                <w:lang w:eastAsia="es-EC"/>
              </w:rPr>
              <w:t>. Tarjeta de Identificación</w:t>
            </w:r>
            <w:r w:rsidR="00874070" w:rsidRPr="009A350E">
              <w:rPr>
                <w:webHidden/>
              </w:rPr>
              <w:tab/>
            </w:r>
            <w:r w:rsidR="00FB4BC9" w:rsidRPr="009A350E">
              <w:rPr>
                <w:webHidden/>
              </w:rPr>
              <w:t>6</w:t>
            </w:r>
            <w:r w:rsidR="009E3D0A">
              <w:rPr>
                <w:webHidden/>
              </w:rPr>
              <w:t>5</w:t>
            </w:r>
          </w:hyperlink>
        </w:p>
        <w:p w:rsidR="00874070" w:rsidRPr="009A350E" w:rsidRDefault="00874070" w:rsidP="005F4744">
          <w:pPr>
            <w:pStyle w:val="TDC2"/>
          </w:pPr>
          <w:r w:rsidRPr="009A350E">
            <w:t>3.3.9. Uniformes Empresariales</w:t>
          </w:r>
          <w:r w:rsidRPr="009A350E">
            <w:rPr>
              <w:webHidden/>
            </w:rPr>
            <w:tab/>
          </w:r>
          <w:r w:rsidR="00FB4BC9" w:rsidRPr="009A350E">
            <w:rPr>
              <w:webHidden/>
            </w:rPr>
            <w:t>6</w:t>
          </w:r>
          <w:r w:rsidR="009E3D0A">
            <w:rPr>
              <w:webHidden/>
            </w:rPr>
            <w:t>5</w:t>
          </w:r>
          <w:r w:rsidRPr="009A350E">
            <w:t xml:space="preserve"> </w:t>
          </w:r>
        </w:p>
        <w:p w:rsidR="00874070" w:rsidRPr="009A350E" w:rsidRDefault="00874070" w:rsidP="005F4744">
          <w:pPr>
            <w:pStyle w:val="TDC2"/>
          </w:pPr>
          <w:r w:rsidRPr="009A350E">
            <w:t>3.3.9.1. Uniformes</w:t>
          </w:r>
          <w:r w:rsidRPr="009A350E">
            <w:rPr>
              <w:webHidden/>
            </w:rPr>
            <w:tab/>
          </w:r>
          <w:r w:rsidR="00FB4BC9" w:rsidRPr="009A350E">
            <w:rPr>
              <w:webHidden/>
            </w:rPr>
            <w:t>6</w:t>
          </w:r>
          <w:r w:rsidR="009E3D0A">
            <w:rPr>
              <w:webHidden/>
            </w:rPr>
            <w:t>5</w:t>
          </w:r>
          <w:r w:rsidRPr="009A350E">
            <w:t xml:space="preserve"> </w:t>
          </w:r>
        </w:p>
        <w:p w:rsidR="005F4744" w:rsidRPr="009A350E" w:rsidRDefault="00874070" w:rsidP="005F4744">
          <w:pPr>
            <w:pStyle w:val="TDC2"/>
          </w:pPr>
          <w:r w:rsidRPr="009A350E">
            <w:t>3.3.9.2. Uniformes Administrativos</w:t>
          </w:r>
          <w:r w:rsidRPr="009A350E">
            <w:rPr>
              <w:webHidden/>
            </w:rPr>
            <w:tab/>
          </w:r>
          <w:r w:rsidR="00FB4BC9" w:rsidRPr="009A350E">
            <w:rPr>
              <w:webHidden/>
            </w:rPr>
            <w:t>6</w:t>
          </w:r>
          <w:r w:rsidR="009E3D0A">
            <w:rPr>
              <w:webHidden/>
            </w:rPr>
            <w:t>5</w:t>
          </w:r>
          <w:r w:rsidRPr="009A350E">
            <w:t xml:space="preserve">  </w:t>
          </w:r>
        </w:p>
        <w:p w:rsidR="005F4744" w:rsidRPr="009A350E" w:rsidRDefault="00676E5E" w:rsidP="005F4744">
          <w:pPr>
            <w:pStyle w:val="TDC2"/>
          </w:pPr>
          <w:hyperlink w:anchor="_Toc311417074" w:history="1">
            <w:r w:rsidR="00874070" w:rsidRPr="009A350E">
              <w:t>3.3.9.3. Uniformes de Guardias y Custodios</w:t>
            </w:r>
            <w:r w:rsidR="005F4744" w:rsidRPr="009A350E">
              <w:rPr>
                <w:webHidden/>
              </w:rPr>
              <w:tab/>
            </w:r>
          </w:hyperlink>
          <w:r w:rsidR="00AC6C9A" w:rsidRPr="009A350E">
            <w:t>6</w:t>
          </w:r>
          <w:r w:rsidR="009E3D0A">
            <w:t>6</w:t>
          </w:r>
        </w:p>
        <w:p w:rsidR="005F4744" w:rsidRPr="009A350E" w:rsidRDefault="00676E5E" w:rsidP="005F4744">
          <w:pPr>
            <w:pStyle w:val="TDC2"/>
          </w:pPr>
          <w:hyperlink w:anchor="_Toc311417074" w:history="1">
            <w:r w:rsidR="005F4744" w:rsidRPr="009A350E">
              <w:rPr>
                <w:rStyle w:val="Hipervnculo"/>
              </w:rPr>
              <w:t>3.3.9.4. Uniformes para Traslado de Valores</w:t>
            </w:r>
            <w:r w:rsidR="005F4744" w:rsidRPr="009A350E">
              <w:rPr>
                <w:webHidden/>
              </w:rPr>
              <w:tab/>
            </w:r>
          </w:hyperlink>
          <w:r w:rsidR="00AC6C9A" w:rsidRPr="009A350E">
            <w:t>6</w:t>
          </w:r>
          <w:r w:rsidR="009E3D0A">
            <w:t>7</w:t>
          </w:r>
        </w:p>
        <w:p w:rsidR="005F4744" w:rsidRPr="009A350E" w:rsidRDefault="00676E5E" w:rsidP="005F4744">
          <w:pPr>
            <w:pStyle w:val="TDC2"/>
          </w:pPr>
          <w:hyperlink w:anchor="_Toc311417074" w:history="1">
            <w:r w:rsidR="005F4744" w:rsidRPr="009A350E">
              <w:rPr>
                <w:rStyle w:val="Hipervnculo"/>
              </w:rPr>
              <w:t>3.3.10. Señalética Institucional</w:t>
            </w:r>
            <w:r w:rsidR="005F4744" w:rsidRPr="009A350E">
              <w:rPr>
                <w:webHidden/>
              </w:rPr>
              <w:tab/>
            </w:r>
          </w:hyperlink>
          <w:r w:rsidR="009E3D0A">
            <w:t>68</w:t>
          </w:r>
        </w:p>
        <w:p w:rsidR="005F4744" w:rsidRPr="009A350E" w:rsidRDefault="00676E5E" w:rsidP="005F4744">
          <w:pPr>
            <w:pStyle w:val="TDC2"/>
          </w:pPr>
          <w:hyperlink w:anchor="_Toc311417074" w:history="1">
            <w:r w:rsidR="005F4744" w:rsidRPr="009A350E">
              <w:rPr>
                <w:rStyle w:val="Hipervnculo"/>
              </w:rPr>
              <w:t>3.3.10.1. Señalética Interna</w:t>
            </w:r>
            <w:r w:rsidR="005F4744" w:rsidRPr="009A350E">
              <w:rPr>
                <w:webHidden/>
              </w:rPr>
              <w:tab/>
            </w:r>
          </w:hyperlink>
          <w:r w:rsidR="009E3D0A">
            <w:t>68</w:t>
          </w:r>
        </w:p>
        <w:p w:rsidR="005F4744" w:rsidRPr="009A350E" w:rsidRDefault="00676E5E" w:rsidP="005F4744">
          <w:pPr>
            <w:pStyle w:val="TDC2"/>
          </w:pPr>
          <w:hyperlink w:anchor="_Toc311417074" w:history="1">
            <w:r w:rsidR="005F4744" w:rsidRPr="009A350E">
              <w:rPr>
                <w:rStyle w:val="Hipervnculo"/>
              </w:rPr>
              <w:t>3.3.10.2. Pictogramas</w:t>
            </w:r>
            <w:r w:rsidR="005F4744" w:rsidRPr="009A350E">
              <w:rPr>
                <w:webHidden/>
              </w:rPr>
              <w:tab/>
            </w:r>
          </w:hyperlink>
          <w:r w:rsidR="009E3D0A">
            <w:t>70</w:t>
          </w:r>
        </w:p>
        <w:p w:rsidR="002F3897" w:rsidRPr="009A350E" w:rsidRDefault="00676E5E" w:rsidP="002F3897">
          <w:pPr>
            <w:pStyle w:val="TDC2"/>
          </w:pPr>
          <w:hyperlink w:anchor="_Toc311417074" w:history="1">
            <w:r w:rsidR="002F3897" w:rsidRPr="009A350E">
              <w:rPr>
                <w:rStyle w:val="Hipervnculo"/>
              </w:rPr>
              <w:t xml:space="preserve">3.3.11. </w:t>
            </w:r>
            <w:r w:rsidR="002F3897" w:rsidRPr="009A350E">
              <w:rPr>
                <w:rFonts w:eastAsiaTheme="minorEastAsia"/>
                <w:lang w:eastAsia="es-EC"/>
              </w:rPr>
              <w:t>Vehículos</w:t>
            </w:r>
            <w:r w:rsidR="002F3897" w:rsidRPr="009A350E">
              <w:rPr>
                <w:webHidden/>
              </w:rPr>
              <w:tab/>
            </w:r>
            <w:r w:rsidR="00FB4BC9" w:rsidRPr="009A350E">
              <w:rPr>
                <w:webHidden/>
              </w:rPr>
              <w:t>7</w:t>
            </w:r>
            <w:r w:rsidR="009E3D0A">
              <w:rPr>
                <w:webHidden/>
              </w:rPr>
              <w:t>1</w:t>
            </w:r>
          </w:hyperlink>
        </w:p>
        <w:p w:rsidR="002F3897" w:rsidRPr="009A350E" w:rsidRDefault="00676E5E" w:rsidP="002F3897">
          <w:pPr>
            <w:pStyle w:val="TDC2"/>
          </w:pPr>
          <w:hyperlink w:anchor="_Toc311417074" w:history="1">
            <w:r w:rsidR="002F3897" w:rsidRPr="009A350E">
              <w:rPr>
                <w:rStyle w:val="Hipervnculo"/>
              </w:rPr>
              <w:t xml:space="preserve">3.3.11.1. </w:t>
            </w:r>
            <w:r w:rsidR="002F3897" w:rsidRPr="009A350E">
              <w:rPr>
                <w:rFonts w:eastAsiaTheme="minorEastAsia"/>
                <w:lang w:eastAsia="es-EC"/>
              </w:rPr>
              <w:t>Vehículos de Uso Interno</w:t>
            </w:r>
            <w:r w:rsidR="002F3897" w:rsidRPr="009A350E">
              <w:rPr>
                <w:webHidden/>
              </w:rPr>
              <w:tab/>
            </w:r>
            <w:r w:rsidR="00FB4BC9" w:rsidRPr="009A350E">
              <w:rPr>
                <w:webHidden/>
              </w:rPr>
              <w:t>7</w:t>
            </w:r>
            <w:r w:rsidR="009E3D0A">
              <w:rPr>
                <w:webHidden/>
              </w:rPr>
              <w:t>1</w:t>
            </w:r>
          </w:hyperlink>
        </w:p>
        <w:p w:rsidR="002F3897" w:rsidRPr="009A350E" w:rsidRDefault="00676E5E" w:rsidP="002F3897">
          <w:pPr>
            <w:pStyle w:val="TDC2"/>
          </w:pPr>
          <w:r>
            <w:rPr>
              <w:lang w:eastAsia="es-EC"/>
            </w:rPr>
            <w:pict>
              <v:shape id="_x0000_s1066" type="#_x0000_t202" style="position:absolute;margin-left:127.55pt;margin-top:41.65pt;width:170.1pt;height:26.25pt;z-index:251802624;mso-width-percent:400;mso-position-horizontal-relative:margin;mso-width-percent:400;mso-width-relative:margin;mso-height-relative:margin" stroked="f">
                <v:textbox style="mso-next-textbox:#_x0000_s1066">
                  <w:txbxContent>
                    <w:p w:rsidR="00B4635A" w:rsidRPr="009F137C" w:rsidRDefault="00B4635A" w:rsidP="0047754A">
                      <w:pPr>
                        <w:jc w:val="center"/>
                        <w:rPr>
                          <w:rFonts w:ascii="Times New Roman" w:hAnsi="Times New Roman" w:cs="Times New Roman"/>
                        </w:rPr>
                      </w:pPr>
                      <w:r w:rsidRPr="009F137C">
                        <w:rPr>
                          <w:rFonts w:ascii="Times New Roman" w:hAnsi="Times New Roman" w:cs="Times New Roman"/>
                        </w:rPr>
                        <w:t>XI</w:t>
                      </w:r>
                      <w:r>
                        <w:rPr>
                          <w:rFonts w:ascii="Times New Roman" w:hAnsi="Times New Roman" w:cs="Times New Roman"/>
                        </w:rPr>
                        <w:t>I</w:t>
                      </w:r>
                    </w:p>
                  </w:txbxContent>
                </v:textbox>
                <w10:wrap anchorx="margin"/>
              </v:shape>
            </w:pict>
          </w:r>
          <w:hyperlink w:anchor="_Toc311417074" w:history="1">
            <w:r w:rsidR="002F3897" w:rsidRPr="009A350E">
              <w:rPr>
                <w:rStyle w:val="Hipervnculo"/>
              </w:rPr>
              <w:t xml:space="preserve">3.3.11.2. </w:t>
            </w:r>
            <w:r w:rsidR="002F3897" w:rsidRPr="009A350E">
              <w:rPr>
                <w:rFonts w:eastAsiaTheme="minorEastAsia"/>
                <w:lang w:eastAsia="es-EC"/>
              </w:rPr>
              <w:t>Vehículos para Traslado de Valores</w:t>
            </w:r>
            <w:r w:rsidR="002F3897" w:rsidRPr="009A350E">
              <w:rPr>
                <w:webHidden/>
              </w:rPr>
              <w:tab/>
            </w:r>
            <w:r w:rsidR="00FB4BC9" w:rsidRPr="009A350E">
              <w:rPr>
                <w:webHidden/>
              </w:rPr>
              <w:t>7</w:t>
            </w:r>
            <w:r w:rsidR="009E3D0A">
              <w:rPr>
                <w:webHidden/>
              </w:rPr>
              <w:t>2</w:t>
            </w:r>
          </w:hyperlink>
        </w:p>
        <w:p w:rsidR="002F3897" w:rsidRPr="009A350E" w:rsidRDefault="00676E5E" w:rsidP="002F3897">
          <w:pPr>
            <w:pStyle w:val="TDC2"/>
          </w:pPr>
          <w:hyperlink w:anchor="_Toc311417074" w:history="1">
            <w:r w:rsidR="002F3897" w:rsidRPr="009A350E">
              <w:rPr>
                <w:rStyle w:val="Hipervnculo"/>
              </w:rPr>
              <w:t>3.3.11.3. M</w:t>
            </w:r>
            <w:r w:rsidR="002F3897" w:rsidRPr="009A350E">
              <w:rPr>
                <w:rFonts w:eastAsiaTheme="minorEastAsia"/>
                <w:lang w:eastAsia="es-EC"/>
              </w:rPr>
              <w:t>otocicletas</w:t>
            </w:r>
            <w:r w:rsidR="002F3897" w:rsidRPr="009A350E">
              <w:rPr>
                <w:webHidden/>
              </w:rPr>
              <w:tab/>
            </w:r>
            <w:r w:rsidR="00874070" w:rsidRPr="009A350E">
              <w:rPr>
                <w:webHidden/>
              </w:rPr>
              <w:t>7</w:t>
            </w:r>
          </w:hyperlink>
          <w:r w:rsidR="009E3D0A">
            <w:t>3</w:t>
          </w:r>
        </w:p>
        <w:p w:rsidR="002F3897" w:rsidRPr="009A350E" w:rsidRDefault="00676E5E" w:rsidP="002F3897">
          <w:pPr>
            <w:pStyle w:val="TDC2"/>
            <w:rPr>
              <w:webHidden/>
            </w:rPr>
          </w:pPr>
          <w:hyperlink w:anchor="_Toc311417074" w:history="1">
            <w:r w:rsidR="00874070" w:rsidRPr="009A350E">
              <w:t>3.3.12. Ap</w:t>
            </w:r>
            <w:r w:rsidR="00E93D8D" w:rsidRPr="009A350E">
              <w:t>licaciones en</w:t>
            </w:r>
            <w:r w:rsidR="00874070" w:rsidRPr="009A350E">
              <w:t xml:space="preserve"> </w:t>
            </w:r>
          </w:hyperlink>
          <w:r w:rsidR="00E93D8D" w:rsidRPr="009A350E">
            <w:t>Página Web</w:t>
          </w:r>
          <w:r w:rsidR="00874070" w:rsidRPr="009A350E">
            <w:rPr>
              <w:webHidden/>
            </w:rPr>
            <w:tab/>
          </w:r>
          <w:r w:rsidR="00FB4BC9" w:rsidRPr="009A350E">
            <w:rPr>
              <w:webHidden/>
            </w:rPr>
            <w:t>7</w:t>
          </w:r>
          <w:r w:rsidR="009E3D0A">
            <w:rPr>
              <w:webHidden/>
            </w:rPr>
            <w:t>4</w:t>
          </w:r>
        </w:p>
        <w:p w:rsidR="00E93D8D" w:rsidRPr="009A350E" w:rsidRDefault="00676E5E" w:rsidP="00E93D8D">
          <w:pPr>
            <w:pStyle w:val="TDC2"/>
          </w:pPr>
          <w:hyperlink w:anchor="_Toc311417074" w:history="1">
            <w:r w:rsidR="00E93D8D" w:rsidRPr="009A350E">
              <w:t>3.3.13. Apéndice del Manual</w:t>
            </w:r>
          </w:hyperlink>
          <w:r w:rsidR="00E93D8D" w:rsidRPr="009A350E">
            <w:rPr>
              <w:webHidden/>
            </w:rPr>
            <w:tab/>
            <w:t>7</w:t>
          </w:r>
          <w:r w:rsidR="009E3D0A">
            <w:rPr>
              <w:webHidden/>
            </w:rPr>
            <w:t>5</w:t>
          </w:r>
        </w:p>
        <w:p w:rsidR="005F4744" w:rsidRPr="009A350E" w:rsidRDefault="00676E5E" w:rsidP="002F3897">
          <w:pPr>
            <w:pStyle w:val="TDC2"/>
          </w:pPr>
          <w:hyperlink w:anchor="_Toc311417074" w:history="1">
            <w:r w:rsidR="00874070" w:rsidRPr="009A350E">
              <w:t>3.3.1</w:t>
            </w:r>
            <w:r w:rsidR="00E93D8D" w:rsidRPr="009A350E">
              <w:t>3</w:t>
            </w:r>
            <w:r w:rsidR="00874070" w:rsidRPr="009A350E">
              <w:t>.1. Anexos del Manual</w:t>
            </w:r>
            <w:r w:rsidR="002F3897" w:rsidRPr="009A350E">
              <w:rPr>
                <w:webHidden/>
              </w:rPr>
              <w:tab/>
            </w:r>
          </w:hyperlink>
          <w:r w:rsidR="00E93D8D" w:rsidRPr="009A350E">
            <w:t>7</w:t>
          </w:r>
          <w:r w:rsidR="009E3D0A">
            <w:t>6</w:t>
          </w:r>
        </w:p>
        <w:p w:rsidR="002F3897" w:rsidRPr="009A350E" w:rsidRDefault="00676E5E" w:rsidP="002F3897">
          <w:pPr>
            <w:pStyle w:val="TDC2"/>
          </w:pPr>
          <w:hyperlink w:anchor="_Toc311417074" w:history="1">
            <w:r w:rsidR="002F3897" w:rsidRPr="009A350E">
              <w:rPr>
                <w:rStyle w:val="Hipervnculo"/>
              </w:rPr>
              <w:t xml:space="preserve">3.4. </w:t>
            </w:r>
            <w:r w:rsidR="002F3897" w:rsidRPr="009A350E">
              <w:t>Balance de Personal</w:t>
            </w:r>
            <w:r w:rsidR="002F3897" w:rsidRPr="009A350E">
              <w:rPr>
                <w:webHidden/>
              </w:rPr>
              <w:tab/>
            </w:r>
            <w:r w:rsidR="00E93D8D" w:rsidRPr="009A350E">
              <w:rPr>
                <w:webHidden/>
              </w:rPr>
              <w:t>7</w:t>
            </w:r>
            <w:r w:rsidR="009E3D0A">
              <w:rPr>
                <w:webHidden/>
              </w:rPr>
              <w:t>7</w:t>
            </w:r>
          </w:hyperlink>
        </w:p>
        <w:p w:rsidR="00543A9B" w:rsidRPr="009A350E" w:rsidRDefault="00676E5E" w:rsidP="00DE228A">
          <w:pPr>
            <w:pStyle w:val="TDC2"/>
          </w:pPr>
          <w:hyperlink w:anchor="_Toc311417074" w:history="1">
            <w:r w:rsidR="00543A9B" w:rsidRPr="009A350E">
              <w:rPr>
                <w:rStyle w:val="Hipervnculo"/>
              </w:rPr>
              <w:t>3.5.</w:t>
            </w:r>
            <w:r w:rsidR="001F0BAA" w:rsidRPr="009A350E">
              <w:rPr>
                <w:rStyle w:val="Hipervnculo"/>
              </w:rPr>
              <w:t xml:space="preserve"> </w:t>
            </w:r>
            <w:r w:rsidR="00543A9B" w:rsidRPr="009A350E">
              <w:t>Balance de Equipos</w:t>
            </w:r>
            <w:r w:rsidR="00543A9B" w:rsidRPr="009A350E">
              <w:rPr>
                <w:webHidden/>
              </w:rPr>
              <w:tab/>
            </w:r>
            <w:r w:rsidR="00E93D8D" w:rsidRPr="009A350E">
              <w:rPr>
                <w:webHidden/>
              </w:rPr>
              <w:t>7</w:t>
            </w:r>
            <w:r w:rsidR="009E3D0A">
              <w:rPr>
                <w:webHidden/>
              </w:rPr>
              <w:t>7</w:t>
            </w:r>
          </w:hyperlink>
        </w:p>
        <w:p w:rsidR="00543A9B" w:rsidRPr="009A350E" w:rsidRDefault="00543A9B" w:rsidP="00543A9B">
          <w:pPr>
            <w:rPr>
              <w:rFonts w:ascii="Times New Roman" w:hAnsi="Times New Roman" w:cs="Times New Roman"/>
              <w:sz w:val="24"/>
              <w:szCs w:val="24"/>
            </w:rPr>
          </w:pPr>
        </w:p>
        <w:p w:rsidR="004A25CA" w:rsidRPr="009A350E" w:rsidRDefault="004A25CA" w:rsidP="009E14B0">
          <w:pPr>
            <w:spacing w:after="0" w:line="240" w:lineRule="auto"/>
            <w:rPr>
              <w:rFonts w:ascii="Times New Roman" w:hAnsi="Times New Roman" w:cs="Times New Roman"/>
              <w:b/>
              <w:bCs/>
              <w:noProof/>
              <w:sz w:val="24"/>
              <w:szCs w:val="24"/>
              <w:lang w:val="es-EC"/>
            </w:rPr>
          </w:pPr>
        </w:p>
        <w:p w:rsidR="009E14B0" w:rsidRPr="009A350E" w:rsidRDefault="009E14B0" w:rsidP="009E14B0">
          <w:pPr>
            <w:spacing w:after="0" w:line="240" w:lineRule="auto"/>
            <w:rPr>
              <w:rFonts w:ascii="Times New Roman" w:hAnsi="Times New Roman" w:cs="Times New Roman"/>
              <w:noProof/>
              <w:sz w:val="24"/>
              <w:szCs w:val="24"/>
              <w:lang w:val="es-EC" w:eastAsia="es-EC"/>
            </w:rPr>
          </w:pPr>
          <w:r w:rsidRPr="009A350E">
            <w:rPr>
              <w:rFonts w:ascii="Times New Roman" w:hAnsi="Times New Roman" w:cs="Times New Roman"/>
              <w:b/>
              <w:bCs/>
              <w:noProof/>
              <w:sz w:val="24"/>
              <w:szCs w:val="24"/>
              <w:lang w:val="es-EC"/>
            </w:rPr>
            <w:t>CAP</w:t>
          </w:r>
          <w:r w:rsidR="00A65EE4" w:rsidRPr="009A350E">
            <w:rPr>
              <w:rFonts w:ascii="Times New Roman" w:hAnsi="Times New Roman" w:cs="Times New Roman"/>
              <w:b/>
              <w:bCs/>
              <w:noProof/>
              <w:sz w:val="24"/>
              <w:szCs w:val="24"/>
              <w:lang w:val="es-EC"/>
            </w:rPr>
            <w:t>Í</w:t>
          </w:r>
          <w:r w:rsidRPr="009A350E">
            <w:rPr>
              <w:rFonts w:ascii="Times New Roman" w:hAnsi="Times New Roman" w:cs="Times New Roman"/>
              <w:b/>
              <w:bCs/>
              <w:noProof/>
              <w:sz w:val="24"/>
              <w:szCs w:val="24"/>
              <w:lang w:val="es-EC"/>
            </w:rPr>
            <w:t>TULO IV</w:t>
          </w:r>
        </w:p>
        <w:p w:rsidR="004A25CA" w:rsidRPr="009A350E" w:rsidRDefault="00676E5E" w:rsidP="004A25CA">
          <w:pPr>
            <w:pStyle w:val="TDC2"/>
          </w:pPr>
          <w:hyperlink w:anchor="_Toc311417074" w:history="1">
            <w:r w:rsidR="004A25CA" w:rsidRPr="009A350E">
              <w:rPr>
                <w:rStyle w:val="Hipervnculo"/>
              </w:rPr>
              <w:t>4. PRESUPUESTO</w:t>
            </w:r>
            <w:r w:rsidR="004A25CA" w:rsidRPr="009A350E">
              <w:rPr>
                <w:webHidden/>
              </w:rPr>
              <w:tab/>
            </w:r>
            <w:r w:rsidR="000D520D">
              <w:rPr>
                <w:webHidden/>
              </w:rPr>
              <w:t>79</w:t>
            </w:r>
          </w:hyperlink>
        </w:p>
        <w:p w:rsidR="004A25CA" w:rsidRPr="009A350E" w:rsidRDefault="00676E5E" w:rsidP="004A25CA">
          <w:pPr>
            <w:pStyle w:val="TDC2"/>
          </w:pPr>
          <w:hyperlink w:anchor="_Toc311417074" w:history="1">
            <w:r w:rsidR="004A25CA" w:rsidRPr="009A350E">
              <w:rPr>
                <w:rStyle w:val="Hipervnculo"/>
              </w:rPr>
              <w:t>4.1. Antecedentes</w:t>
            </w:r>
            <w:r w:rsidR="004A25CA" w:rsidRPr="009A350E">
              <w:rPr>
                <w:webHidden/>
              </w:rPr>
              <w:tab/>
            </w:r>
            <w:r w:rsidR="000D520D">
              <w:rPr>
                <w:webHidden/>
              </w:rPr>
              <w:t>79</w:t>
            </w:r>
          </w:hyperlink>
        </w:p>
        <w:p w:rsidR="004A25CA" w:rsidRPr="009A350E" w:rsidRDefault="00676E5E" w:rsidP="004A25CA">
          <w:pPr>
            <w:pStyle w:val="TDC2"/>
          </w:pPr>
          <w:hyperlink w:anchor="_Toc311417074" w:history="1">
            <w:r w:rsidR="004A25CA" w:rsidRPr="009A350E">
              <w:rPr>
                <w:rStyle w:val="Hipervnculo"/>
              </w:rPr>
              <w:t>4.2. Gastos Financieros</w:t>
            </w:r>
            <w:r w:rsidR="004A25CA" w:rsidRPr="009A350E">
              <w:rPr>
                <w:webHidden/>
              </w:rPr>
              <w:tab/>
            </w:r>
            <w:r w:rsidR="00E404F1" w:rsidRPr="009A350E">
              <w:rPr>
                <w:webHidden/>
              </w:rPr>
              <w:t>8</w:t>
            </w:r>
            <w:r w:rsidR="000D520D">
              <w:rPr>
                <w:webHidden/>
              </w:rPr>
              <w:t>0</w:t>
            </w:r>
          </w:hyperlink>
        </w:p>
        <w:p w:rsidR="004A25CA" w:rsidRPr="009A350E" w:rsidRDefault="00676E5E" w:rsidP="004A25CA">
          <w:pPr>
            <w:pStyle w:val="TDC2"/>
          </w:pPr>
          <w:hyperlink w:anchor="_Toc311417074" w:history="1">
            <w:r w:rsidR="004A25CA" w:rsidRPr="009A350E">
              <w:rPr>
                <w:rStyle w:val="Hipervnculo"/>
              </w:rPr>
              <w:t>4.3. Sueldos y Salarios</w:t>
            </w:r>
            <w:r w:rsidR="004A25CA" w:rsidRPr="009A350E">
              <w:rPr>
                <w:webHidden/>
              </w:rPr>
              <w:tab/>
            </w:r>
            <w:r w:rsidR="00E404F1" w:rsidRPr="009A350E">
              <w:rPr>
                <w:webHidden/>
              </w:rPr>
              <w:t>8</w:t>
            </w:r>
            <w:r w:rsidR="000D520D">
              <w:rPr>
                <w:webHidden/>
              </w:rPr>
              <w:t>0</w:t>
            </w:r>
          </w:hyperlink>
        </w:p>
        <w:p w:rsidR="004A25CA" w:rsidRPr="009A350E" w:rsidRDefault="00676E5E" w:rsidP="004A25CA">
          <w:pPr>
            <w:pStyle w:val="TDC2"/>
          </w:pPr>
          <w:hyperlink w:anchor="_Toc311417074" w:history="1">
            <w:r w:rsidR="004A25CA" w:rsidRPr="009A350E">
              <w:rPr>
                <w:rStyle w:val="Hipervnculo"/>
              </w:rPr>
              <w:t>4.4. Gastos de Alquiler</w:t>
            </w:r>
            <w:r w:rsidR="004A25CA" w:rsidRPr="009A350E">
              <w:rPr>
                <w:webHidden/>
              </w:rPr>
              <w:tab/>
            </w:r>
            <w:r w:rsidR="00E404F1" w:rsidRPr="009A350E">
              <w:rPr>
                <w:webHidden/>
              </w:rPr>
              <w:t>8</w:t>
            </w:r>
            <w:r w:rsidR="000D520D">
              <w:rPr>
                <w:webHidden/>
              </w:rPr>
              <w:t>1</w:t>
            </w:r>
          </w:hyperlink>
        </w:p>
        <w:p w:rsidR="004A25CA" w:rsidRPr="009A350E" w:rsidRDefault="00676E5E" w:rsidP="004A25CA">
          <w:pPr>
            <w:pStyle w:val="TDC2"/>
          </w:pPr>
          <w:hyperlink w:anchor="_Toc311417074" w:history="1">
            <w:r w:rsidR="004A25CA" w:rsidRPr="009A350E">
              <w:rPr>
                <w:rStyle w:val="Hipervnculo"/>
              </w:rPr>
              <w:t>4.5. Margen de Comercialización</w:t>
            </w:r>
            <w:r w:rsidR="004A25CA" w:rsidRPr="009A350E">
              <w:rPr>
                <w:webHidden/>
              </w:rPr>
              <w:tab/>
            </w:r>
            <w:r w:rsidR="00E404F1" w:rsidRPr="009A350E">
              <w:rPr>
                <w:webHidden/>
              </w:rPr>
              <w:t>8</w:t>
            </w:r>
            <w:r w:rsidR="000D520D">
              <w:rPr>
                <w:webHidden/>
              </w:rPr>
              <w:t>1</w:t>
            </w:r>
          </w:hyperlink>
        </w:p>
        <w:p w:rsidR="00E93D8D" w:rsidRPr="009A350E" w:rsidRDefault="00676E5E" w:rsidP="00E93D8D">
          <w:pPr>
            <w:pStyle w:val="TDC2"/>
          </w:pPr>
          <w:hyperlink w:anchor="_Toc311417074" w:history="1">
            <w:r w:rsidR="00E93D8D" w:rsidRPr="009A350E">
              <w:rPr>
                <w:rStyle w:val="Hipervnculo"/>
              </w:rPr>
              <w:t>4.6. Presupuesto</w:t>
            </w:r>
            <w:r w:rsidR="00E93D8D" w:rsidRPr="009A350E">
              <w:rPr>
                <w:webHidden/>
              </w:rPr>
              <w:tab/>
            </w:r>
          </w:hyperlink>
          <w:r w:rsidR="00E404F1" w:rsidRPr="009A350E">
            <w:t>8</w:t>
          </w:r>
          <w:r w:rsidR="000D520D">
            <w:t>2</w:t>
          </w:r>
        </w:p>
        <w:p w:rsidR="00E93D8D" w:rsidRPr="009A350E" w:rsidRDefault="00676E5E" w:rsidP="00E93D8D">
          <w:pPr>
            <w:pStyle w:val="TDC2"/>
          </w:pPr>
          <w:hyperlink w:anchor="_Toc311417074" w:history="1">
            <w:r w:rsidR="00E93D8D" w:rsidRPr="009A350E">
              <w:rPr>
                <w:rStyle w:val="Hipervnculo"/>
              </w:rPr>
              <w:t>4.7. Conclusiones</w:t>
            </w:r>
            <w:r w:rsidR="00E93D8D" w:rsidRPr="009A350E">
              <w:rPr>
                <w:webHidden/>
              </w:rPr>
              <w:tab/>
            </w:r>
          </w:hyperlink>
          <w:r w:rsidR="00E404F1" w:rsidRPr="009A350E">
            <w:t>8</w:t>
          </w:r>
          <w:r w:rsidR="000D520D">
            <w:t>3</w:t>
          </w:r>
        </w:p>
        <w:p w:rsidR="004A25CA" w:rsidRPr="009A350E" w:rsidRDefault="004A25CA" w:rsidP="004A25CA">
          <w:pPr>
            <w:rPr>
              <w:rFonts w:ascii="Times New Roman" w:hAnsi="Times New Roman" w:cs="Times New Roman"/>
              <w:sz w:val="24"/>
              <w:szCs w:val="24"/>
              <w:lang w:val="es-EC"/>
            </w:rPr>
          </w:pPr>
        </w:p>
        <w:p w:rsidR="004A25CA" w:rsidRPr="009A350E" w:rsidRDefault="004A25CA" w:rsidP="00A65EE4">
          <w:pPr>
            <w:spacing w:after="0" w:line="240" w:lineRule="auto"/>
            <w:rPr>
              <w:rFonts w:ascii="Times New Roman" w:hAnsi="Times New Roman" w:cs="Times New Roman"/>
              <w:b/>
              <w:bCs/>
              <w:noProof/>
              <w:sz w:val="24"/>
              <w:szCs w:val="24"/>
              <w:lang w:val="es-EC"/>
            </w:rPr>
          </w:pPr>
        </w:p>
        <w:p w:rsidR="009E14B0" w:rsidRPr="009A350E" w:rsidRDefault="00541F2D" w:rsidP="00A65EE4">
          <w:pPr>
            <w:spacing w:after="0" w:line="240" w:lineRule="auto"/>
            <w:rPr>
              <w:rFonts w:ascii="Times New Roman" w:hAnsi="Times New Roman" w:cs="Times New Roman"/>
              <w:noProof/>
              <w:sz w:val="24"/>
              <w:szCs w:val="24"/>
              <w:lang w:val="es-EC" w:eastAsia="es-EC"/>
            </w:rPr>
          </w:pPr>
          <w:r w:rsidRPr="009A350E">
            <w:rPr>
              <w:rFonts w:ascii="Times New Roman" w:hAnsi="Times New Roman" w:cs="Times New Roman"/>
              <w:b/>
              <w:bCs/>
              <w:noProof/>
              <w:sz w:val="24"/>
              <w:szCs w:val="24"/>
              <w:lang w:val="es-EC"/>
            </w:rPr>
            <w:t>CAPÍTULO V</w:t>
          </w:r>
        </w:p>
        <w:p w:rsidR="009E14B0" w:rsidRPr="009A350E" w:rsidRDefault="00676E5E" w:rsidP="00DE228A">
          <w:pPr>
            <w:pStyle w:val="TDC2"/>
            <w:rPr>
              <w:rFonts w:eastAsiaTheme="minorEastAsia"/>
              <w:lang w:eastAsia="es-EC"/>
            </w:rPr>
          </w:pPr>
          <w:hyperlink w:anchor="_Toc311417082" w:history="1">
            <w:r w:rsidR="00541F2D" w:rsidRPr="009A350E">
              <w:rPr>
                <w:rStyle w:val="Hipervnculo"/>
              </w:rPr>
              <w:t>5.</w:t>
            </w:r>
            <w:r w:rsidR="00C953B8" w:rsidRPr="009A350E">
              <w:rPr>
                <w:rStyle w:val="Hipervnculo"/>
              </w:rPr>
              <w:t xml:space="preserve"> </w:t>
            </w:r>
            <w:r w:rsidR="00541F2D" w:rsidRPr="009A350E">
              <w:rPr>
                <w:rStyle w:val="Hipervnculo"/>
                <w:bCs/>
              </w:rPr>
              <w:t>CONCLUSIONES</w:t>
            </w:r>
            <w:r w:rsidR="00541F2D" w:rsidRPr="009A350E">
              <w:rPr>
                <w:rStyle w:val="Hipervnculo"/>
                <w:b/>
                <w:bCs/>
              </w:rPr>
              <w:t xml:space="preserve"> </w:t>
            </w:r>
            <w:r w:rsidR="00541F2D" w:rsidRPr="009A350E">
              <w:rPr>
                <w:rStyle w:val="Hipervnculo"/>
                <w:bCs/>
              </w:rPr>
              <w:t>Y</w:t>
            </w:r>
            <w:r w:rsidR="00541F2D" w:rsidRPr="009A350E">
              <w:rPr>
                <w:rStyle w:val="Hipervnculo"/>
                <w:b/>
                <w:bCs/>
              </w:rPr>
              <w:t xml:space="preserve"> </w:t>
            </w:r>
            <w:r w:rsidR="00541F2D" w:rsidRPr="009A350E">
              <w:rPr>
                <w:rStyle w:val="Hipervnculo"/>
                <w:bCs/>
              </w:rPr>
              <w:t>RECOMENDACIONES</w:t>
            </w:r>
            <w:r w:rsidR="009E14B0" w:rsidRPr="009A350E">
              <w:rPr>
                <w:rStyle w:val="Hipervnculo"/>
                <w:webHidden/>
              </w:rPr>
              <w:tab/>
            </w:r>
            <w:r w:rsidR="00E404F1" w:rsidRPr="009A350E">
              <w:rPr>
                <w:rStyle w:val="Hipervnculo"/>
                <w:webHidden/>
              </w:rPr>
              <w:t>8</w:t>
            </w:r>
            <w:r w:rsidR="000D520D">
              <w:rPr>
                <w:rStyle w:val="Hipervnculo"/>
                <w:webHidden/>
              </w:rPr>
              <w:t>5</w:t>
            </w:r>
          </w:hyperlink>
        </w:p>
        <w:p w:rsidR="009E14B0" w:rsidRPr="009A350E" w:rsidRDefault="00676E5E" w:rsidP="00DE228A">
          <w:pPr>
            <w:pStyle w:val="TDC2"/>
            <w:rPr>
              <w:rFonts w:eastAsiaTheme="minorEastAsia"/>
              <w:lang w:eastAsia="es-EC"/>
            </w:rPr>
          </w:pPr>
          <w:hyperlink w:anchor="_Toc311417083" w:history="1">
            <w:r w:rsidR="00541F2D" w:rsidRPr="009A350E">
              <w:rPr>
                <w:rStyle w:val="Hipervnculo"/>
              </w:rPr>
              <w:t>5.1</w:t>
            </w:r>
            <w:r w:rsidR="009E14B0" w:rsidRPr="009A350E">
              <w:rPr>
                <w:rStyle w:val="Hipervnculo"/>
              </w:rPr>
              <w:t>.</w:t>
            </w:r>
            <w:r w:rsidR="00C953B8" w:rsidRPr="009A350E">
              <w:rPr>
                <w:rStyle w:val="Hipervnculo"/>
              </w:rPr>
              <w:t xml:space="preserve"> </w:t>
            </w:r>
            <w:r w:rsidR="00541F2D" w:rsidRPr="009A350E">
              <w:rPr>
                <w:rStyle w:val="Hipervnculo"/>
              </w:rPr>
              <w:t>Limitaciones del estudio</w:t>
            </w:r>
            <w:r w:rsidR="009E14B0" w:rsidRPr="009A350E">
              <w:rPr>
                <w:webHidden/>
              </w:rPr>
              <w:tab/>
            </w:r>
            <w:r w:rsidR="00E404F1" w:rsidRPr="009A350E">
              <w:rPr>
                <w:webHidden/>
              </w:rPr>
              <w:t>8</w:t>
            </w:r>
            <w:r w:rsidR="000D520D">
              <w:rPr>
                <w:webHidden/>
              </w:rPr>
              <w:t>5</w:t>
            </w:r>
          </w:hyperlink>
        </w:p>
        <w:p w:rsidR="009E14B0" w:rsidRPr="009A350E" w:rsidRDefault="00676E5E" w:rsidP="00DE228A">
          <w:pPr>
            <w:pStyle w:val="TDC2"/>
          </w:pPr>
          <w:hyperlink w:anchor="_Toc311417084" w:history="1">
            <w:r w:rsidR="00541F2D" w:rsidRPr="009A350E">
              <w:rPr>
                <w:rStyle w:val="Hipervnculo"/>
              </w:rPr>
              <w:t>5.2</w:t>
            </w:r>
            <w:r w:rsidR="009E14B0" w:rsidRPr="009A350E">
              <w:rPr>
                <w:rStyle w:val="Hipervnculo"/>
              </w:rPr>
              <w:t>.</w:t>
            </w:r>
            <w:r w:rsidR="00C953B8" w:rsidRPr="009A350E">
              <w:rPr>
                <w:rStyle w:val="Hipervnculo"/>
              </w:rPr>
              <w:t xml:space="preserve"> </w:t>
            </w:r>
            <w:r w:rsidR="00541F2D" w:rsidRPr="009A350E">
              <w:rPr>
                <w:rStyle w:val="Hipervnculo"/>
              </w:rPr>
              <w:t>Conclusiones</w:t>
            </w:r>
            <w:r w:rsidR="009E14B0" w:rsidRPr="009A350E">
              <w:rPr>
                <w:webHidden/>
              </w:rPr>
              <w:tab/>
            </w:r>
            <w:r w:rsidR="00E404F1" w:rsidRPr="009A350E">
              <w:rPr>
                <w:webHidden/>
              </w:rPr>
              <w:t>8</w:t>
            </w:r>
            <w:r w:rsidR="000D520D">
              <w:rPr>
                <w:webHidden/>
              </w:rPr>
              <w:t>5</w:t>
            </w:r>
          </w:hyperlink>
        </w:p>
        <w:p w:rsidR="00541F2D" w:rsidRPr="009A350E" w:rsidRDefault="00676E5E" w:rsidP="00DE228A">
          <w:pPr>
            <w:pStyle w:val="TDC2"/>
            <w:rPr>
              <w:rStyle w:val="Hipervnculo"/>
            </w:rPr>
          </w:pPr>
          <w:hyperlink w:anchor="_Toc311417084" w:history="1">
            <w:r w:rsidR="00541F2D" w:rsidRPr="009A350E">
              <w:rPr>
                <w:rStyle w:val="Hipervnculo"/>
              </w:rPr>
              <w:t>5.3.</w:t>
            </w:r>
            <w:r w:rsidR="00C953B8" w:rsidRPr="009A350E">
              <w:rPr>
                <w:rStyle w:val="Hipervnculo"/>
              </w:rPr>
              <w:t xml:space="preserve"> </w:t>
            </w:r>
            <w:r w:rsidR="00541F2D" w:rsidRPr="009A350E">
              <w:rPr>
                <w:rStyle w:val="Hipervnculo"/>
              </w:rPr>
              <w:t>Recomendaciones</w:t>
            </w:r>
            <w:r w:rsidR="00541F2D" w:rsidRPr="009A350E">
              <w:rPr>
                <w:webHidden/>
              </w:rPr>
              <w:tab/>
            </w:r>
            <w:r w:rsidR="000D520D">
              <w:rPr>
                <w:webHidden/>
              </w:rPr>
              <w:t>88</w:t>
            </w:r>
          </w:hyperlink>
        </w:p>
        <w:p w:rsidR="00541F2D" w:rsidRPr="009A350E" w:rsidRDefault="00541F2D" w:rsidP="00541F2D">
          <w:pPr>
            <w:spacing w:after="120"/>
            <w:rPr>
              <w:rFonts w:ascii="Times New Roman" w:hAnsi="Times New Roman" w:cs="Times New Roman"/>
              <w:sz w:val="24"/>
              <w:szCs w:val="24"/>
            </w:rPr>
          </w:pPr>
        </w:p>
        <w:p w:rsidR="009E14B0" w:rsidRPr="009A350E" w:rsidRDefault="009E14B0" w:rsidP="00541F2D">
          <w:pPr>
            <w:spacing w:after="120"/>
            <w:rPr>
              <w:rFonts w:ascii="Times New Roman" w:hAnsi="Times New Roman" w:cs="Times New Roman"/>
              <w:noProof/>
              <w:sz w:val="24"/>
              <w:szCs w:val="24"/>
              <w:lang w:val="es-EC"/>
            </w:rPr>
          </w:pPr>
        </w:p>
        <w:p w:rsidR="009E14B0" w:rsidRPr="009A350E" w:rsidRDefault="00676E5E" w:rsidP="005F7437">
          <w:pPr>
            <w:pStyle w:val="TDC1"/>
            <w:rPr>
              <w:rFonts w:eastAsiaTheme="minorEastAsia"/>
              <w:lang w:eastAsia="es-EC"/>
            </w:rPr>
          </w:pPr>
          <w:hyperlink w:anchor="_Toc311417085" w:history="1">
            <w:r w:rsidR="005F7437" w:rsidRPr="009A350E">
              <w:rPr>
                <w:rStyle w:val="Hipervnculo"/>
                <w:b/>
              </w:rPr>
              <w:t>BIBLIOGRAFÍA</w:t>
            </w:r>
          </w:hyperlink>
        </w:p>
        <w:p w:rsidR="009E14B0" w:rsidRPr="009A350E" w:rsidRDefault="00676E5E" w:rsidP="00DE228A">
          <w:pPr>
            <w:pStyle w:val="TDC2"/>
          </w:pPr>
          <w:hyperlink w:anchor="_Toc311417086" w:history="1">
            <w:r w:rsidR="005F7437" w:rsidRPr="009A350E">
              <w:rPr>
                <w:rStyle w:val="Hipervnculo"/>
              </w:rPr>
              <w:t>Entrevistas</w:t>
            </w:r>
            <w:r w:rsidR="009E14B0" w:rsidRPr="009A350E">
              <w:rPr>
                <w:webHidden/>
              </w:rPr>
              <w:tab/>
            </w:r>
            <w:r w:rsidR="00E404F1" w:rsidRPr="009A350E">
              <w:rPr>
                <w:webHidden/>
              </w:rPr>
              <w:t>9</w:t>
            </w:r>
            <w:r w:rsidR="000D520D">
              <w:rPr>
                <w:webHidden/>
              </w:rPr>
              <w:t>0</w:t>
            </w:r>
          </w:hyperlink>
        </w:p>
        <w:p w:rsidR="00F764CA" w:rsidRPr="009A350E" w:rsidRDefault="00676E5E" w:rsidP="00F764CA">
          <w:pPr>
            <w:pStyle w:val="TDC2"/>
          </w:pPr>
          <w:hyperlink w:anchor="_Toc311417086" w:history="1">
            <w:r w:rsidR="00F764CA" w:rsidRPr="009A350E">
              <w:rPr>
                <w:rStyle w:val="Hipervnculo"/>
              </w:rPr>
              <w:t>Textos</w:t>
            </w:r>
            <w:r w:rsidR="00F764CA" w:rsidRPr="009A350E">
              <w:rPr>
                <w:webHidden/>
              </w:rPr>
              <w:tab/>
            </w:r>
            <w:r w:rsidR="00E404F1" w:rsidRPr="009A350E">
              <w:rPr>
                <w:webHidden/>
              </w:rPr>
              <w:t>9</w:t>
            </w:r>
            <w:r w:rsidR="000D520D">
              <w:rPr>
                <w:webHidden/>
              </w:rPr>
              <w:t>0</w:t>
            </w:r>
          </w:hyperlink>
        </w:p>
        <w:p w:rsidR="009E14B0" w:rsidRPr="009A350E" w:rsidRDefault="00676E5E" w:rsidP="00DE228A">
          <w:pPr>
            <w:pStyle w:val="TDC2"/>
            <w:rPr>
              <w:rFonts w:eastAsiaTheme="minorEastAsia"/>
              <w:lang w:eastAsia="es-EC"/>
            </w:rPr>
          </w:pPr>
          <w:hyperlink w:anchor="_Toc311417087" w:history="1">
            <w:r w:rsidR="009E14B0" w:rsidRPr="009A350E">
              <w:rPr>
                <w:rStyle w:val="Hipervnculo"/>
              </w:rPr>
              <w:t>Web</w:t>
            </w:r>
            <w:r w:rsidR="008460B8" w:rsidRPr="009A350E">
              <w:rPr>
                <w:rStyle w:val="Hipervnculo"/>
              </w:rPr>
              <w:t>…</w:t>
            </w:r>
            <w:r w:rsidR="009E14B0" w:rsidRPr="009A350E">
              <w:rPr>
                <w:webHidden/>
              </w:rPr>
              <w:tab/>
            </w:r>
            <w:r w:rsidR="00E404F1" w:rsidRPr="009A350E">
              <w:rPr>
                <w:webHidden/>
              </w:rPr>
              <w:t>9</w:t>
            </w:r>
            <w:r w:rsidR="000D520D">
              <w:rPr>
                <w:webHidden/>
              </w:rPr>
              <w:t>0</w:t>
            </w:r>
          </w:hyperlink>
        </w:p>
        <w:p w:rsidR="00A65EE4" w:rsidRPr="009A350E" w:rsidRDefault="00A65EE4" w:rsidP="00541F2D">
          <w:pPr>
            <w:spacing w:after="120"/>
            <w:rPr>
              <w:rFonts w:ascii="Times New Roman" w:hAnsi="Times New Roman" w:cs="Times New Roman"/>
              <w:noProof/>
              <w:sz w:val="24"/>
              <w:szCs w:val="24"/>
              <w:lang w:val="es-EC"/>
            </w:rPr>
          </w:pPr>
        </w:p>
        <w:p w:rsidR="00541F2D" w:rsidRPr="009A350E" w:rsidRDefault="00541F2D" w:rsidP="005F7437">
          <w:pPr>
            <w:pStyle w:val="TDC1"/>
          </w:pPr>
        </w:p>
        <w:p w:rsidR="009E14B0" w:rsidRPr="009A350E" w:rsidRDefault="00676E5E" w:rsidP="005F7437">
          <w:pPr>
            <w:pStyle w:val="TDC1"/>
            <w:rPr>
              <w:rFonts w:eastAsiaTheme="minorEastAsia"/>
              <w:b/>
              <w:lang w:eastAsia="es-EC"/>
            </w:rPr>
          </w:pPr>
          <w:hyperlink w:anchor="_Toc311417089" w:history="1">
            <w:r w:rsidR="005F7437" w:rsidRPr="009A350E">
              <w:rPr>
                <w:rStyle w:val="Hipervnculo"/>
                <w:b/>
              </w:rPr>
              <w:t>ANEXOS</w:t>
            </w:r>
          </w:hyperlink>
        </w:p>
        <w:p w:rsidR="00F764CA" w:rsidRPr="009A350E" w:rsidRDefault="00676E5E" w:rsidP="00F764CA">
          <w:pPr>
            <w:pStyle w:val="TDC2"/>
            <w:rPr>
              <w:rFonts w:eastAsiaTheme="minorEastAsia"/>
              <w:lang w:eastAsia="es-EC"/>
            </w:rPr>
          </w:pPr>
          <w:hyperlink w:anchor="_Toc311417090" w:history="1">
            <w:r w:rsidR="00F764CA" w:rsidRPr="009A350E">
              <w:rPr>
                <w:rStyle w:val="Hipervnculo"/>
              </w:rPr>
              <w:t>Implementación de la Nueva Imagen Corporativa</w:t>
            </w:r>
            <w:r w:rsidR="00F764CA" w:rsidRPr="009A350E">
              <w:rPr>
                <w:webHidden/>
              </w:rPr>
              <w:tab/>
            </w:r>
            <w:r w:rsidR="00E404F1" w:rsidRPr="009A350E">
              <w:rPr>
                <w:webHidden/>
              </w:rPr>
              <w:t>9</w:t>
            </w:r>
            <w:r w:rsidR="000D520D">
              <w:rPr>
                <w:webHidden/>
              </w:rPr>
              <w:t>2</w:t>
            </w:r>
          </w:hyperlink>
        </w:p>
        <w:p w:rsidR="00F764CA" w:rsidRPr="009A350E" w:rsidRDefault="00676E5E" w:rsidP="00F764CA">
          <w:pPr>
            <w:pStyle w:val="TDC2"/>
            <w:rPr>
              <w:rFonts w:eastAsiaTheme="minorEastAsia"/>
              <w:lang w:eastAsia="es-EC"/>
            </w:rPr>
          </w:pPr>
          <w:hyperlink w:anchor="_Toc311417090" w:history="1">
            <w:r w:rsidR="00F764CA" w:rsidRPr="009A350E">
              <w:rPr>
                <w:rStyle w:val="Hipervnculo"/>
              </w:rPr>
              <w:t>Uniformes</w:t>
            </w:r>
            <w:r w:rsidR="00F764CA" w:rsidRPr="009A350E">
              <w:rPr>
                <w:webHidden/>
              </w:rPr>
              <w:tab/>
            </w:r>
            <w:r w:rsidR="00E404F1" w:rsidRPr="009A350E">
              <w:rPr>
                <w:webHidden/>
              </w:rPr>
              <w:t>9</w:t>
            </w:r>
            <w:r w:rsidR="000D520D">
              <w:rPr>
                <w:webHidden/>
              </w:rPr>
              <w:t>2</w:t>
            </w:r>
          </w:hyperlink>
        </w:p>
        <w:p w:rsidR="00F764CA" w:rsidRPr="009A350E" w:rsidRDefault="00676E5E" w:rsidP="00F764CA">
          <w:pPr>
            <w:pStyle w:val="TDC2"/>
            <w:rPr>
              <w:rFonts w:eastAsiaTheme="minorEastAsia"/>
              <w:lang w:eastAsia="es-EC"/>
            </w:rPr>
          </w:pPr>
          <w:hyperlink w:anchor="_Toc311417090" w:history="1">
            <w:r w:rsidR="00F764CA" w:rsidRPr="009A350E">
              <w:rPr>
                <w:rStyle w:val="Hipervnculo"/>
              </w:rPr>
              <w:t>Infraestructura</w:t>
            </w:r>
            <w:r w:rsidR="00F764CA" w:rsidRPr="009A350E">
              <w:rPr>
                <w:webHidden/>
              </w:rPr>
              <w:tab/>
            </w:r>
            <w:r w:rsidR="00E404F1" w:rsidRPr="009A350E">
              <w:rPr>
                <w:webHidden/>
              </w:rPr>
              <w:t>9</w:t>
            </w:r>
            <w:r w:rsidR="000D520D">
              <w:rPr>
                <w:webHidden/>
              </w:rPr>
              <w:t>3</w:t>
            </w:r>
          </w:hyperlink>
        </w:p>
        <w:p w:rsidR="00F764CA" w:rsidRPr="009A350E" w:rsidRDefault="00F764CA" w:rsidP="00F764CA">
          <w:pPr>
            <w:rPr>
              <w:rFonts w:ascii="Times New Roman" w:hAnsi="Times New Roman" w:cs="Times New Roman"/>
              <w:sz w:val="24"/>
              <w:szCs w:val="24"/>
              <w:lang w:val="es-EC"/>
            </w:rPr>
          </w:pPr>
        </w:p>
        <w:p w:rsidR="0038352A" w:rsidRDefault="00676E5E" w:rsidP="00DE228A">
          <w:pPr>
            <w:pStyle w:val="TDC2"/>
          </w:pPr>
          <w:r w:rsidRPr="009A350E">
            <w:rPr>
              <w:b/>
              <w:bCs/>
            </w:rPr>
            <w:fldChar w:fldCharType="end"/>
          </w:r>
        </w:p>
      </w:sdtContent>
    </w:sdt>
    <w:p w:rsidR="0038352A" w:rsidRPr="0038352A" w:rsidRDefault="0038352A" w:rsidP="0038352A">
      <w:pPr>
        <w:rPr>
          <w:lang w:val="es-EC"/>
        </w:rPr>
      </w:pPr>
    </w:p>
    <w:p w:rsidR="0038352A" w:rsidRPr="0038352A" w:rsidRDefault="0038352A" w:rsidP="0038352A">
      <w:pPr>
        <w:rPr>
          <w:lang w:val="es-EC"/>
        </w:rPr>
      </w:pPr>
    </w:p>
    <w:p w:rsidR="0038352A" w:rsidRPr="0038352A" w:rsidRDefault="0038352A" w:rsidP="0038352A">
      <w:pPr>
        <w:rPr>
          <w:lang w:val="es-EC"/>
        </w:rPr>
      </w:pPr>
    </w:p>
    <w:p w:rsidR="0038352A" w:rsidRPr="0038352A" w:rsidRDefault="00676E5E" w:rsidP="0038352A">
      <w:pPr>
        <w:rPr>
          <w:lang w:val="es-EC"/>
        </w:rPr>
      </w:pPr>
      <w:r>
        <w:rPr>
          <w:noProof/>
          <w:lang w:val="es-EC" w:eastAsia="es-EC"/>
        </w:rPr>
        <w:pict>
          <v:shape id="_x0000_s1065" type="#_x0000_t202" style="position:absolute;margin-left:127.55pt;margin-top:58.05pt;width:170.05pt;height:26.25pt;z-index:251801600;mso-width-percent:400;mso-position-horizontal-relative:margin;mso-width-percent:400;mso-width-relative:margin;mso-height-relative:margin" stroked="f">
            <v:textbox style="mso-next-textbox:#_x0000_s1065">
              <w:txbxContent>
                <w:p w:rsidR="00B4635A" w:rsidRPr="009F137C" w:rsidRDefault="00B4635A" w:rsidP="0047754A">
                  <w:pPr>
                    <w:jc w:val="center"/>
                    <w:rPr>
                      <w:rFonts w:ascii="Times New Roman" w:hAnsi="Times New Roman" w:cs="Times New Roman"/>
                    </w:rPr>
                  </w:pPr>
                  <w:r w:rsidRPr="009F137C">
                    <w:rPr>
                      <w:rFonts w:ascii="Times New Roman" w:hAnsi="Times New Roman" w:cs="Times New Roman"/>
                    </w:rPr>
                    <w:t>XI</w:t>
                  </w:r>
                  <w:r>
                    <w:rPr>
                      <w:rFonts w:ascii="Times New Roman" w:hAnsi="Times New Roman" w:cs="Times New Roman"/>
                    </w:rPr>
                    <w:t>II</w:t>
                  </w:r>
                </w:p>
              </w:txbxContent>
            </v:textbox>
            <w10:wrap anchorx="margin"/>
          </v:shape>
        </w:pict>
      </w:r>
    </w:p>
    <w:p w:rsidR="00644A4C" w:rsidRPr="0038352A" w:rsidRDefault="00644A4C" w:rsidP="0038352A">
      <w:pPr>
        <w:tabs>
          <w:tab w:val="left" w:pos="2020"/>
        </w:tabs>
        <w:spacing w:after="0"/>
        <w:jc w:val="center"/>
        <w:rPr>
          <w:rFonts w:ascii="Times New Roman" w:hAnsi="Times New Roman" w:cs="Times New Roman"/>
          <w:b/>
          <w:sz w:val="32"/>
        </w:rPr>
      </w:pPr>
      <w:r w:rsidRPr="0038352A">
        <w:rPr>
          <w:rFonts w:ascii="Times New Roman" w:hAnsi="Times New Roman" w:cs="Times New Roman"/>
          <w:b/>
          <w:sz w:val="32"/>
        </w:rPr>
        <w:lastRenderedPageBreak/>
        <w:t>ÍNDICE DE ILUSTRACIONES</w:t>
      </w:r>
    </w:p>
    <w:p w:rsidR="00644A4C" w:rsidRPr="004958C3" w:rsidRDefault="00644A4C" w:rsidP="00644A4C">
      <w:pPr>
        <w:rPr>
          <w:rFonts w:ascii="Times New Roman" w:hAnsi="Times New Roman" w:cs="Times New Roman"/>
          <w:b/>
          <w:bCs/>
          <w:lang w:val="es-EC"/>
        </w:rPr>
      </w:pPr>
    </w:p>
    <w:p w:rsidR="00644A4C" w:rsidRPr="00F764CA" w:rsidRDefault="00644A4C" w:rsidP="00644A4C">
      <w:pPr>
        <w:spacing w:after="0" w:line="240" w:lineRule="auto"/>
        <w:rPr>
          <w:rFonts w:ascii="Times New Roman" w:hAnsi="Times New Roman" w:cs="Times New Roman"/>
          <w:sz w:val="24"/>
          <w:szCs w:val="24"/>
          <w:lang w:val="es-EC" w:eastAsia="es-EC"/>
        </w:rPr>
      </w:pPr>
      <w:r w:rsidRPr="00F764CA">
        <w:rPr>
          <w:rFonts w:ascii="Times New Roman" w:hAnsi="Times New Roman" w:cs="Times New Roman"/>
          <w:b/>
          <w:bCs/>
          <w:sz w:val="24"/>
          <w:szCs w:val="24"/>
          <w:lang w:val="es-EC"/>
        </w:rPr>
        <w:t>CAPÍTULO I</w:t>
      </w:r>
    </w:p>
    <w:p w:rsidR="00644A4C" w:rsidRPr="00E61DB8" w:rsidRDefault="00676E5E" w:rsidP="00644A4C">
      <w:pPr>
        <w:pStyle w:val="Tabladeilustraciones"/>
        <w:tabs>
          <w:tab w:val="right" w:leader="dot" w:pos="8494"/>
        </w:tabs>
        <w:spacing w:line="240" w:lineRule="auto"/>
        <w:rPr>
          <w:rFonts w:ascii="Times New Roman" w:hAnsi="Times New Roman" w:cs="Times New Roman"/>
          <w:sz w:val="24"/>
          <w:szCs w:val="24"/>
        </w:rPr>
      </w:pPr>
      <w:r w:rsidRPr="004958C3">
        <w:rPr>
          <w:rFonts w:ascii="Times New Roman" w:hAnsi="Times New Roman" w:cs="Times New Roman"/>
          <w:b/>
          <w:sz w:val="24"/>
          <w:szCs w:val="24"/>
          <w:highlight w:val="lightGray"/>
          <w:lang w:val="es-EC"/>
        </w:rPr>
        <w:fldChar w:fldCharType="begin"/>
      </w:r>
      <w:r w:rsidR="00644A4C" w:rsidRPr="004958C3">
        <w:rPr>
          <w:rFonts w:ascii="Times New Roman" w:hAnsi="Times New Roman" w:cs="Times New Roman"/>
          <w:b/>
          <w:sz w:val="24"/>
          <w:szCs w:val="24"/>
          <w:highlight w:val="lightGray"/>
          <w:lang w:val="es-EC"/>
        </w:rPr>
        <w:instrText xml:space="preserve"> TOC \h \z \c "Ilustración" </w:instrText>
      </w:r>
      <w:r w:rsidRPr="004958C3">
        <w:rPr>
          <w:rFonts w:ascii="Times New Roman" w:hAnsi="Times New Roman" w:cs="Times New Roman"/>
          <w:b/>
          <w:sz w:val="24"/>
          <w:szCs w:val="24"/>
          <w:highlight w:val="lightGray"/>
          <w:lang w:val="es-EC"/>
        </w:rPr>
        <w:fldChar w:fldCharType="separate"/>
      </w:r>
      <w:hyperlink w:anchor="_Toc310293675" w:history="1">
        <w:r w:rsidR="00644A4C" w:rsidRPr="00E61DB8">
          <w:rPr>
            <w:rStyle w:val="Hipervnculo"/>
            <w:rFonts w:ascii="Times New Roman" w:hAnsi="Times New Roman" w:cs="Times New Roman"/>
            <w:noProof/>
            <w:sz w:val="24"/>
            <w:szCs w:val="24"/>
            <w:lang w:val="es-EC"/>
          </w:rPr>
          <w:t>Ilustración 1.1. Logo FESP Cía. Ltda</w:t>
        </w:r>
        <w:r w:rsidR="00644A4C" w:rsidRPr="00E61DB8">
          <w:rPr>
            <w:rStyle w:val="Hipervnculo"/>
            <w:rFonts w:ascii="Times New Roman" w:hAnsi="Times New Roman" w:cs="Times New Roman"/>
            <w:noProof/>
            <w:webHidden/>
            <w:sz w:val="24"/>
            <w:szCs w:val="24"/>
            <w:lang w:val="es-EC"/>
          </w:rPr>
          <w:tab/>
        </w:r>
      </w:hyperlink>
      <w:r w:rsidR="00912DD6" w:rsidRPr="00E61DB8">
        <w:rPr>
          <w:rFonts w:ascii="Times New Roman" w:hAnsi="Times New Roman" w:cs="Times New Roman"/>
          <w:sz w:val="24"/>
          <w:szCs w:val="24"/>
        </w:rPr>
        <w:t>20</w:t>
      </w:r>
    </w:p>
    <w:p w:rsidR="00644A4C" w:rsidRPr="00E61DB8" w:rsidRDefault="00644A4C" w:rsidP="00644A4C">
      <w:pPr>
        <w:spacing w:after="120"/>
        <w:rPr>
          <w:rFonts w:ascii="Times New Roman" w:hAnsi="Times New Roman" w:cs="Times New Roman"/>
          <w:sz w:val="24"/>
          <w:szCs w:val="24"/>
        </w:rPr>
      </w:pPr>
    </w:p>
    <w:p w:rsidR="00644A4C" w:rsidRPr="00E61DB8" w:rsidRDefault="00644A4C" w:rsidP="00644A4C">
      <w:pPr>
        <w:spacing w:after="120"/>
        <w:rPr>
          <w:rFonts w:ascii="Times New Roman" w:hAnsi="Times New Roman" w:cs="Times New Roman"/>
          <w:sz w:val="24"/>
          <w:szCs w:val="24"/>
        </w:rPr>
      </w:pPr>
    </w:p>
    <w:p w:rsidR="00644A4C" w:rsidRPr="00E61DB8" w:rsidRDefault="00644A4C" w:rsidP="00644A4C">
      <w:pPr>
        <w:spacing w:after="0" w:line="240" w:lineRule="auto"/>
        <w:rPr>
          <w:rFonts w:ascii="Times New Roman" w:hAnsi="Times New Roman" w:cs="Times New Roman"/>
          <w:sz w:val="24"/>
          <w:szCs w:val="24"/>
          <w:lang w:val="es-EC" w:eastAsia="es-EC"/>
        </w:rPr>
      </w:pPr>
      <w:r w:rsidRPr="00E61DB8">
        <w:rPr>
          <w:rFonts w:ascii="Times New Roman" w:hAnsi="Times New Roman" w:cs="Times New Roman"/>
          <w:b/>
          <w:bCs/>
          <w:sz w:val="24"/>
          <w:szCs w:val="24"/>
          <w:lang w:val="es-EC"/>
        </w:rPr>
        <w:t>CAPÍTULO II</w:t>
      </w:r>
    </w:p>
    <w:p w:rsidR="00644A4C" w:rsidRPr="00E61DB8" w:rsidRDefault="00676E5E" w:rsidP="00644A4C">
      <w:pPr>
        <w:pStyle w:val="Tabladeilustraciones"/>
        <w:tabs>
          <w:tab w:val="right" w:leader="dot" w:pos="8494"/>
        </w:tabs>
        <w:spacing w:line="240" w:lineRule="auto"/>
        <w:rPr>
          <w:rFonts w:ascii="Times New Roman" w:hAnsi="Times New Roman" w:cs="Times New Roman"/>
          <w:sz w:val="24"/>
          <w:szCs w:val="24"/>
        </w:rPr>
      </w:pPr>
      <w:hyperlink w:anchor="_Toc310293675" w:history="1">
        <w:r w:rsidR="00644A4C" w:rsidRPr="00E61DB8">
          <w:rPr>
            <w:rStyle w:val="Hipervnculo"/>
            <w:rFonts w:ascii="Times New Roman" w:hAnsi="Times New Roman" w:cs="Times New Roman"/>
            <w:noProof/>
            <w:sz w:val="24"/>
            <w:szCs w:val="24"/>
            <w:lang w:val="es-EC"/>
          </w:rPr>
          <w:t xml:space="preserve">Ilustración 2.1. Diseño de </w:t>
        </w:r>
        <w:r w:rsidR="00F07D22" w:rsidRPr="00E61DB8">
          <w:rPr>
            <w:rStyle w:val="Hipervnculo"/>
            <w:rFonts w:ascii="Times New Roman" w:hAnsi="Times New Roman" w:cs="Times New Roman"/>
            <w:noProof/>
            <w:sz w:val="24"/>
            <w:szCs w:val="24"/>
            <w:lang w:val="es-EC"/>
          </w:rPr>
          <w:t>Encuesta</w:t>
        </w:r>
        <w:r w:rsidR="00644A4C" w:rsidRPr="00E61DB8">
          <w:rPr>
            <w:rFonts w:ascii="Times New Roman" w:hAnsi="Times New Roman" w:cs="Times New Roman"/>
            <w:noProof/>
            <w:webHidden/>
            <w:sz w:val="24"/>
            <w:szCs w:val="24"/>
            <w:lang w:val="es-EC"/>
          </w:rPr>
          <w:tab/>
        </w:r>
      </w:hyperlink>
      <w:r w:rsidR="00E61DB8" w:rsidRPr="00E61DB8">
        <w:rPr>
          <w:rFonts w:ascii="Times New Roman" w:hAnsi="Times New Roman" w:cs="Times New Roman"/>
          <w:sz w:val="24"/>
          <w:szCs w:val="24"/>
        </w:rPr>
        <w:t>29</w:t>
      </w:r>
    </w:p>
    <w:p w:rsidR="00644A4C" w:rsidRPr="00E61DB8" w:rsidRDefault="00676E5E" w:rsidP="00644A4C">
      <w:pPr>
        <w:pStyle w:val="Tabladeilustraciones"/>
        <w:tabs>
          <w:tab w:val="right" w:leader="dot" w:pos="8494"/>
        </w:tabs>
        <w:spacing w:line="240" w:lineRule="auto"/>
        <w:rPr>
          <w:rFonts w:ascii="Times New Roman" w:hAnsi="Times New Roman" w:cs="Times New Roman"/>
          <w:sz w:val="24"/>
          <w:szCs w:val="24"/>
        </w:rPr>
      </w:pPr>
      <w:hyperlink w:anchor="_Toc310293675" w:history="1">
        <w:r w:rsidR="00644A4C" w:rsidRPr="00E61DB8">
          <w:rPr>
            <w:rStyle w:val="Hipervnculo"/>
            <w:rFonts w:ascii="Times New Roman" w:hAnsi="Times New Roman" w:cs="Times New Roman"/>
            <w:noProof/>
            <w:sz w:val="24"/>
            <w:szCs w:val="24"/>
            <w:lang w:val="es-EC"/>
          </w:rPr>
          <w:t xml:space="preserve">Ilustración 2.2. </w:t>
        </w:r>
        <w:r w:rsidR="00F07D22" w:rsidRPr="00E61DB8">
          <w:rPr>
            <w:rStyle w:val="Hipervnculo"/>
            <w:rFonts w:ascii="Times New Roman" w:hAnsi="Times New Roman" w:cs="Times New Roman"/>
            <w:noProof/>
            <w:sz w:val="24"/>
            <w:szCs w:val="24"/>
            <w:lang w:val="es-EC"/>
          </w:rPr>
          <w:t>Fich</w:t>
        </w:r>
        <w:r w:rsidR="00644A4C" w:rsidRPr="00E61DB8">
          <w:rPr>
            <w:rStyle w:val="Hipervnculo"/>
            <w:rFonts w:ascii="Times New Roman" w:hAnsi="Times New Roman" w:cs="Times New Roman"/>
            <w:noProof/>
            <w:sz w:val="24"/>
            <w:szCs w:val="24"/>
            <w:lang w:val="es-EC"/>
          </w:rPr>
          <w:t>a</w:t>
        </w:r>
        <w:r w:rsidR="00F07D22" w:rsidRPr="00E61DB8">
          <w:rPr>
            <w:rStyle w:val="Hipervnculo"/>
            <w:rFonts w:ascii="Times New Roman" w:hAnsi="Times New Roman" w:cs="Times New Roman"/>
            <w:noProof/>
            <w:sz w:val="24"/>
            <w:szCs w:val="24"/>
            <w:lang w:val="es-EC"/>
          </w:rPr>
          <w:t xml:space="preserve"> Técnica </w:t>
        </w:r>
        <w:r w:rsidR="00F07D22" w:rsidRPr="00E61DB8">
          <w:rPr>
            <w:rStyle w:val="Hipervnculo"/>
            <w:rFonts w:ascii="Times New Roman" w:hAnsi="Times New Roman" w:cs="Times New Roman"/>
            <w:noProof/>
            <w:sz w:val="24"/>
            <w:szCs w:val="24"/>
          </w:rPr>
          <w:t>Entrevista Ing. Víctor Ponce</w:t>
        </w:r>
        <w:r w:rsidR="00644A4C" w:rsidRPr="00E61DB8">
          <w:rPr>
            <w:rStyle w:val="Hipervnculo"/>
            <w:rFonts w:ascii="Times New Roman" w:hAnsi="Times New Roman" w:cs="Times New Roman"/>
            <w:noProof/>
            <w:webHidden/>
            <w:sz w:val="24"/>
            <w:szCs w:val="24"/>
            <w:lang w:val="es-EC"/>
          </w:rPr>
          <w:tab/>
        </w:r>
      </w:hyperlink>
      <w:r w:rsidR="00C268F7" w:rsidRPr="00E61DB8">
        <w:rPr>
          <w:rFonts w:ascii="Times New Roman" w:hAnsi="Times New Roman" w:cs="Times New Roman"/>
          <w:sz w:val="24"/>
          <w:szCs w:val="24"/>
        </w:rPr>
        <w:t>3</w:t>
      </w:r>
      <w:r w:rsidR="00E61DB8">
        <w:rPr>
          <w:rFonts w:ascii="Times New Roman" w:hAnsi="Times New Roman" w:cs="Times New Roman"/>
          <w:sz w:val="24"/>
          <w:szCs w:val="24"/>
        </w:rPr>
        <w:t>4</w:t>
      </w:r>
    </w:p>
    <w:p w:rsidR="00F07D22" w:rsidRPr="00E61DB8" w:rsidRDefault="00676E5E" w:rsidP="00F07D22">
      <w:pPr>
        <w:pStyle w:val="Tabladeilustraciones"/>
        <w:tabs>
          <w:tab w:val="right" w:leader="dot" w:pos="8494"/>
        </w:tabs>
        <w:spacing w:line="240" w:lineRule="auto"/>
        <w:rPr>
          <w:rFonts w:ascii="Times New Roman" w:hAnsi="Times New Roman" w:cs="Times New Roman"/>
          <w:sz w:val="24"/>
          <w:szCs w:val="24"/>
        </w:rPr>
      </w:pPr>
      <w:hyperlink w:anchor="_Toc310293675" w:history="1">
        <w:r w:rsidR="00F07D22" w:rsidRPr="00E61DB8">
          <w:rPr>
            <w:rStyle w:val="Hipervnculo"/>
            <w:rFonts w:ascii="Times New Roman" w:hAnsi="Times New Roman" w:cs="Times New Roman"/>
            <w:noProof/>
            <w:sz w:val="24"/>
            <w:szCs w:val="24"/>
            <w:lang w:val="es-EC"/>
          </w:rPr>
          <w:t xml:space="preserve">Ilustración 2.2. Ficha Técnica </w:t>
        </w:r>
        <w:r w:rsidR="00F07D22" w:rsidRPr="00E61DB8">
          <w:rPr>
            <w:rStyle w:val="Hipervnculo"/>
            <w:rFonts w:ascii="Times New Roman" w:hAnsi="Times New Roman" w:cs="Times New Roman"/>
            <w:noProof/>
            <w:sz w:val="24"/>
            <w:szCs w:val="24"/>
          </w:rPr>
          <w:t>Entrevista Lcda. Raquel Vélez</w:t>
        </w:r>
        <w:r w:rsidR="00F07D22" w:rsidRPr="00E61DB8">
          <w:rPr>
            <w:rStyle w:val="Hipervnculo"/>
            <w:rFonts w:ascii="Times New Roman" w:hAnsi="Times New Roman" w:cs="Times New Roman"/>
            <w:noProof/>
            <w:webHidden/>
            <w:sz w:val="24"/>
            <w:szCs w:val="24"/>
            <w:lang w:val="es-EC"/>
          </w:rPr>
          <w:tab/>
        </w:r>
      </w:hyperlink>
      <w:r w:rsidR="00C268F7" w:rsidRPr="00E61DB8">
        <w:rPr>
          <w:rFonts w:ascii="Times New Roman" w:hAnsi="Times New Roman" w:cs="Times New Roman"/>
          <w:sz w:val="24"/>
          <w:szCs w:val="24"/>
        </w:rPr>
        <w:t>3</w:t>
      </w:r>
      <w:r w:rsidR="00E61DB8">
        <w:rPr>
          <w:rFonts w:ascii="Times New Roman" w:hAnsi="Times New Roman" w:cs="Times New Roman"/>
          <w:sz w:val="24"/>
          <w:szCs w:val="24"/>
        </w:rPr>
        <w:t>4</w:t>
      </w:r>
    </w:p>
    <w:p w:rsidR="00F07D22" w:rsidRPr="00E61DB8" w:rsidRDefault="00676E5E" w:rsidP="00F07D22">
      <w:pPr>
        <w:pStyle w:val="Tabladeilustraciones"/>
        <w:tabs>
          <w:tab w:val="right" w:leader="dot" w:pos="8494"/>
        </w:tabs>
        <w:spacing w:line="240" w:lineRule="auto"/>
        <w:rPr>
          <w:rFonts w:ascii="Times New Roman" w:hAnsi="Times New Roman" w:cs="Times New Roman"/>
          <w:sz w:val="24"/>
          <w:szCs w:val="24"/>
        </w:rPr>
      </w:pPr>
      <w:hyperlink w:anchor="_Toc310293675" w:history="1">
        <w:r w:rsidR="00F07D22" w:rsidRPr="00E61DB8">
          <w:rPr>
            <w:rStyle w:val="Hipervnculo"/>
            <w:rFonts w:ascii="Times New Roman" w:hAnsi="Times New Roman" w:cs="Times New Roman"/>
            <w:noProof/>
            <w:sz w:val="24"/>
            <w:szCs w:val="24"/>
            <w:lang w:val="es-EC"/>
          </w:rPr>
          <w:t xml:space="preserve">Ilustración 2.2. Ficha Técnica </w:t>
        </w:r>
        <w:r w:rsidR="00F07D22" w:rsidRPr="00E61DB8">
          <w:rPr>
            <w:rStyle w:val="Hipervnculo"/>
            <w:rFonts w:ascii="Times New Roman" w:hAnsi="Times New Roman" w:cs="Times New Roman"/>
            <w:noProof/>
            <w:sz w:val="24"/>
            <w:szCs w:val="24"/>
          </w:rPr>
          <w:t>Entrevista Sr. Francisco Potes</w:t>
        </w:r>
        <w:r w:rsidR="00F07D22" w:rsidRPr="00E61DB8">
          <w:rPr>
            <w:rStyle w:val="Hipervnculo"/>
            <w:rFonts w:ascii="Times New Roman" w:hAnsi="Times New Roman" w:cs="Times New Roman"/>
            <w:noProof/>
            <w:webHidden/>
            <w:sz w:val="24"/>
            <w:szCs w:val="24"/>
            <w:lang w:val="es-EC"/>
          </w:rPr>
          <w:tab/>
        </w:r>
      </w:hyperlink>
      <w:r w:rsidR="00C268F7" w:rsidRPr="00E61DB8">
        <w:rPr>
          <w:rFonts w:ascii="Times New Roman" w:hAnsi="Times New Roman" w:cs="Times New Roman"/>
          <w:sz w:val="24"/>
          <w:szCs w:val="24"/>
        </w:rPr>
        <w:t>3</w:t>
      </w:r>
      <w:r w:rsidR="00E61DB8">
        <w:rPr>
          <w:rFonts w:ascii="Times New Roman" w:hAnsi="Times New Roman" w:cs="Times New Roman"/>
          <w:sz w:val="24"/>
          <w:szCs w:val="24"/>
        </w:rPr>
        <w:t>5</w:t>
      </w:r>
    </w:p>
    <w:p w:rsidR="00F07D22" w:rsidRPr="00E61DB8" w:rsidRDefault="00676E5E" w:rsidP="00F07D22">
      <w:pPr>
        <w:pStyle w:val="Tabladeilustraciones"/>
        <w:tabs>
          <w:tab w:val="right" w:leader="dot" w:pos="8494"/>
        </w:tabs>
        <w:spacing w:line="240" w:lineRule="auto"/>
        <w:rPr>
          <w:rFonts w:ascii="Times New Roman" w:hAnsi="Times New Roman" w:cs="Times New Roman"/>
          <w:sz w:val="24"/>
          <w:szCs w:val="24"/>
        </w:rPr>
      </w:pPr>
      <w:hyperlink w:anchor="_Toc310293675" w:history="1">
        <w:r w:rsidR="00F07D22" w:rsidRPr="00E61DB8">
          <w:rPr>
            <w:rStyle w:val="Hipervnculo"/>
            <w:rFonts w:ascii="Times New Roman" w:hAnsi="Times New Roman" w:cs="Times New Roman"/>
            <w:noProof/>
            <w:sz w:val="24"/>
            <w:szCs w:val="24"/>
            <w:lang w:val="es-EC"/>
          </w:rPr>
          <w:t xml:space="preserve">Ilustración 2.2. Ficha Técnica </w:t>
        </w:r>
        <w:r w:rsidR="00F07D22" w:rsidRPr="00E61DB8">
          <w:rPr>
            <w:rStyle w:val="Hipervnculo"/>
            <w:rFonts w:ascii="Times New Roman" w:hAnsi="Times New Roman" w:cs="Times New Roman"/>
            <w:noProof/>
            <w:sz w:val="24"/>
            <w:szCs w:val="24"/>
          </w:rPr>
          <w:t>Entrevista Sr. Xavier Intriago</w:t>
        </w:r>
        <w:r w:rsidR="00F07D22" w:rsidRPr="00E61DB8">
          <w:rPr>
            <w:rStyle w:val="Hipervnculo"/>
            <w:rFonts w:ascii="Times New Roman" w:hAnsi="Times New Roman" w:cs="Times New Roman"/>
            <w:noProof/>
            <w:webHidden/>
            <w:sz w:val="24"/>
            <w:szCs w:val="24"/>
            <w:lang w:val="es-EC"/>
          </w:rPr>
          <w:tab/>
        </w:r>
      </w:hyperlink>
      <w:r w:rsidR="00C268F7" w:rsidRPr="00E61DB8">
        <w:rPr>
          <w:rFonts w:ascii="Times New Roman" w:hAnsi="Times New Roman" w:cs="Times New Roman"/>
          <w:sz w:val="24"/>
          <w:szCs w:val="24"/>
        </w:rPr>
        <w:t>3</w:t>
      </w:r>
      <w:r w:rsidR="00E61DB8">
        <w:rPr>
          <w:rFonts w:ascii="Times New Roman" w:hAnsi="Times New Roman" w:cs="Times New Roman"/>
          <w:sz w:val="24"/>
          <w:szCs w:val="24"/>
        </w:rPr>
        <w:t>5</w:t>
      </w:r>
    </w:p>
    <w:p w:rsidR="00F07D22" w:rsidRPr="00E61DB8" w:rsidRDefault="00F07D22" w:rsidP="00F07D22">
      <w:pPr>
        <w:rPr>
          <w:rFonts w:ascii="Times New Roman" w:hAnsi="Times New Roman" w:cs="Times New Roman"/>
          <w:sz w:val="24"/>
          <w:szCs w:val="24"/>
        </w:rPr>
      </w:pPr>
    </w:p>
    <w:p w:rsidR="00644A4C" w:rsidRPr="00C268F7" w:rsidRDefault="00644A4C" w:rsidP="00644A4C">
      <w:pPr>
        <w:rPr>
          <w:rFonts w:ascii="Times New Roman" w:hAnsi="Times New Roman" w:cs="Times New Roman"/>
          <w:sz w:val="24"/>
          <w:szCs w:val="24"/>
        </w:rPr>
      </w:pPr>
    </w:p>
    <w:p w:rsidR="00644A4C" w:rsidRPr="00C268F7" w:rsidRDefault="00644A4C" w:rsidP="00644A4C">
      <w:pPr>
        <w:spacing w:after="0" w:line="240" w:lineRule="auto"/>
        <w:rPr>
          <w:rFonts w:ascii="Times New Roman" w:hAnsi="Times New Roman" w:cs="Times New Roman"/>
          <w:noProof/>
          <w:sz w:val="24"/>
          <w:szCs w:val="24"/>
          <w:lang w:val="es-EC" w:eastAsia="es-EC"/>
        </w:rPr>
      </w:pPr>
      <w:r w:rsidRPr="00C268F7">
        <w:rPr>
          <w:rFonts w:ascii="Times New Roman" w:hAnsi="Times New Roman" w:cs="Times New Roman"/>
          <w:b/>
          <w:bCs/>
          <w:noProof/>
          <w:sz w:val="24"/>
          <w:szCs w:val="24"/>
          <w:lang w:val="es-EC"/>
        </w:rPr>
        <w:t>CAPÍTULO III</w:t>
      </w:r>
    </w:p>
    <w:p w:rsidR="00644A4C" w:rsidRPr="00C268F7" w:rsidRDefault="00676E5E" w:rsidP="00644A4C">
      <w:pPr>
        <w:pStyle w:val="Tabladeilustraciones"/>
        <w:tabs>
          <w:tab w:val="right" w:leader="dot" w:pos="8494"/>
        </w:tabs>
        <w:spacing w:line="240" w:lineRule="auto"/>
        <w:rPr>
          <w:rFonts w:ascii="Times New Roman" w:hAnsi="Times New Roman" w:cs="Times New Roman"/>
          <w:sz w:val="24"/>
          <w:szCs w:val="24"/>
        </w:rPr>
      </w:pPr>
      <w:hyperlink w:anchor="_Toc310293676" w:history="1">
        <w:r w:rsidR="00644A4C" w:rsidRPr="00C268F7">
          <w:rPr>
            <w:rStyle w:val="Hipervnculo"/>
            <w:rFonts w:ascii="Times New Roman" w:hAnsi="Times New Roman" w:cs="Times New Roman"/>
            <w:noProof/>
            <w:sz w:val="24"/>
            <w:szCs w:val="24"/>
            <w:lang w:val="es-EC"/>
          </w:rPr>
          <w:t xml:space="preserve">Ilustración 3.1. </w:t>
        </w:r>
        <w:r w:rsidR="000161FA" w:rsidRPr="00C268F7">
          <w:rPr>
            <w:rStyle w:val="Hipervnculo"/>
            <w:rFonts w:ascii="Times New Roman" w:hAnsi="Times New Roman" w:cs="Times New Roman"/>
            <w:noProof/>
            <w:sz w:val="24"/>
            <w:szCs w:val="24"/>
            <w:lang w:val="es-EC"/>
          </w:rPr>
          <w:t>Aplicación de la Marca Corporativa</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4</w:t>
        </w:r>
        <w:r w:rsidR="00E61DB8">
          <w:rPr>
            <w:rFonts w:ascii="Times New Roman" w:hAnsi="Times New Roman" w:cs="Times New Roman"/>
            <w:noProof/>
            <w:webHidden/>
            <w:sz w:val="24"/>
            <w:szCs w:val="24"/>
            <w:lang w:val="es-EC"/>
          </w:rPr>
          <w:t>4</w:t>
        </w:r>
      </w:hyperlink>
    </w:p>
    <w:p w:rsidR="000161FA" w:rsidRPr="00C268F7" w:rsidRDefault="00676E5E" w:rsidP="000161FA">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6" w:history="1">
        <w:r w:rsidR="000161FA" w:rsidRPr="00C268F7">
          <w:rPr>
            <w:rStyle w:val="Hipervnculo"/>
            <w:rFonts w:ascii="Times New Roman" w:hAnsi="Times New Roman" w:cs="Times New Roman"/>
            <w:noProof/>
            <w:sz w:val="24"/>
            <w:szCs w:val="24"/>
            <w:lang w:val="es-EC"/>
          </w:rPr>
          <w:t>Ilustración 3.1. Isologo</w:t>
        </w:r>
        <w:r w:rsidR="000161FA"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4</w:t>
        </w:r>
        <w:r w:rsidR="00E61DB8">
          <w:rPr>
            <w:rFonts w:ascii="Times New Roman" w:hAnsi="Times New Roman" w:cs="Times New Roman"/>
            <w:noProof/>
            <w:webHidden/>
            <w:sz w:val="24"/>
            <w:szCs w:val="24"/>
            <w:lang w:val="es-EC"/>
          </w:rPr>
          <w:t>5</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7" w:history="1">
        <w:r w:rsidR="00644A4C" w:rsidRPr="00C268F7">
          <w:rPr>
            <w:rStyle w:val="Hipervnculo"/>
            <w:rFonts w:ascii="Times New Roman" w:hAnsi="Times New Roman" w:cs="Times New Roman"/>
            <w:noProof/>
            <w:sz w:val="24"/>
            <w:szCs w:val="24"/>
            <w:lang w:val="es-EC"/>
          </w:rPr>
          <w:t xml:space="preserve">Ilustración 3.2. Isologo </w:t>
        </w:r>
        <w:r w:rsidR="00644A4C" w:rsidRPr="00C268F7">
          <w:rPr>
            <w:rFonts w:ascii="Times New Roman" w:hAnsi="Times New Roman" w:cs="Times New Roman"/>
            <w:sz w:val="24"/>
            <w:szCs w:val="24"/>
            <w:lang w:val="es-EC"/>
          </w:rPr>
          <w:t>Actual Vertical</w:t>
        </w:r>
        <w:r w:rsidR="00644A4C" w:rsidRPr="00C268F7">
          <w:rPr>
            <w:rFonts w:ascii="Times New Roman" w:hAnsi="Times New Roman" w:cs="Times New Roman"/>
            <w:noProof/>
            <w:webHidden/>
            <w:sz w:val="24"/>
            <w:szCs w:val="24"/>
            <w:lang w:val="es-EC"/>
          </w:rPr>
          <w:tab/>
        </w:r>
        <w:r w:rsidR="00E507D4" w:rsidRPr="00C268F7">
          <w:rPr>
            <w:rFonts w:ascii="Times New Roman" w:hAnsi="Times New Roman" w:cs="Times New Roman"/>
            <w:noProof/>
            <w:webHidden/>
            <w:sz w:val="24"/>
            <w:szCs w:val="24"/>
            <w:lang w:val="es-EC"/>
          </w:rPr>
          <w:t>4</w:t>
        </w:r>
        <w:r w:rsidR="00E61DB8">
          <w:rPr>
            <w:rFonts w:ascii="Times New Roman" w:hAnsi="Times New Roman" w:cs="Times New Roman"/>
            <w:noProof/>
            <w:webHidden/>
            <w:sz w:val="24"/>
            <w:szCs w:val="24"/>
            <w:lang w:val="es-EC"/>
          </w:rPr>
          <w:t>7</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8" w:history="1">
        <w:r w:rsidR="00644A4C" w:rsidRPr="00C268F7">
          <w:rPr>
            <w:rStyle w:val="Hipervnculo"/>
            <w:rFonts w:ascii="Times New Roman" w:hAnsi="Times New Roman" w:cs="Times New Roman"/>
            <w:noProof/>
            <w:sz w:val="24"/>
            <w:szCs w:val="24"/>
            <w:lang w:val="es-EC"/>
          </w:rPr>
          <w:t>Ilustración 3.3. Isologo Actual Horizontal</w:t>
        </w:r>
        <w:r w:rsidR="00644A4C" w:rsidRPr="00C268F7">
          <w:rPr>
            <w:rFonts w:ascii="Times New Roman" w:hAnsi="Times New Roman" w:cs="Times New Roman"/>
            <w:noProof/>
            <w:webHidden/>
            <w:sz w:val="24"/>
            <w:szCs w:val="24"/>
            <w:lang w:val="es-EC"/>
          </w:rPr>
          <w:tab/>
        </w:r>
        <w:r w:rsidR="00E507D4" w:rsidRPr="00C268F7">
          <w:rPr>
            <w:rFonts w:ascii="Times New Roman" w:hAnsi="Times New Roman" w:cs="Times New Roman"/>
            <w:noProof/>
            <w:webHidden/>
            <w:sz w:val="24"/>
            <w:szCs w:val="24"/>
            <w:lang w:val="es-EC"/>
          </w:rPr>
          <w:t>4</w:t>
        </w:r>
        <w:r w:rsidR="00E61DB8">
          <w:rPr>
            <w:rFonts w:ascii="Times New Roman" w:hAnsi="Times New Roman" w:cs="Times New Roman"/>
            <w:noProof/>
            <w:webHidden/>
            <w:sz w:val="24"/>
            <w:szCs w:val="24"/>
            <w:lang w:val="es-EC"/>
          </w:rPr>
          <w:t>7</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9" w:history="1">
        <w:r w:rsidR="00644A4C" w:rsidRPr="00C268F7">
          <w:rPr>
            <w:rStyle w:val="Hipervnculo"/>
            <w:rFonts w:ascii="Times New Roman" w:hAnsi="Times New Roman" w:cs="Times New Roman"/>
            <w:noProof/>
            <w:sz w:val="24"/>
            <w:szCs w:val="24"/>
            <w:lang w:val="es-EC"/>
          </w:rPr>
          <w:t>Ilustración 3.4. Grafimetría del Isologo</w:t>
        </w:r>
        <w:r w:rsidR="00644A4C" w:rsidRPr="00C268F7">
          <w:rPr>
            <w:rFonts w:ascii="Times New Roman" w:hAnsi="Times New Roman" w:cs="Times New Roman"/>
            <w:noProof/>
            <w:webHidden/>
            <w:sz w:val="24"/>
            <w:szCs w:val="24"/>
            <w:lang w:val="es-EC"/>
          </w:rPr>
          <w:tab/>
        </w:r>
        <w:r w:rsidR="00E61DB8">
          <w:rPr>
            <w:rFonts w:ascii="Times New Roman" w:hAnsi="Times New Roman" w:cs="Times New Roman"/>
            <w:noProof/>
            <w:webHidden/>
            <w:sz w:val="24"/>
            <w:szCs w:val="24"/>
            <w:lang w:val="es-EC"/>
          </w:rPr>
          <w:t>48</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0" w:history="1">
        <w:r w:rsidR="00644A4C" w:rsidRPr="00C268F7">
          <w:rPr>
            <w:rStyle w:val="Hipervnculo"/>
            <w:rFonts w:ascii="Times New Roman" w:hAnsi="Times New Roman" w:cs="Times New Roman"/>
            <w:noProof/>
            <w:sz w:val="24"/>
            <w:szCs w:val="24"/>
            <w:lang w:val="es-EC"/>
          </w:rPr>
          <w:t>Ilustración 3.5. Alineación Vertical</w:t>
        </w:r>
        <w:r w:rsidR="00644A4C" w:rsidRPr="00C268F7">
          <w:rPr>
            <w:rFonts w:ascii="Times New Roman" w:hAnsi="Times New Roman" w:cs="Times New Roman"/>
            <w:noProof/>
            <w:webHidden/>
            <w:sz w:val="24"/>
            <w:szCs w:val="24"/>
            <w:lang w:val="es-EC"/>
          </w:rPr>
          <w:tab/>
        </w:r>
      </w:hyperlink>
      <w:r w:rsidR="00E61DB8" w:rsidRPr="00E61DB8">
        <w:rPr>
          <w:rFonts w:ascii="Times New Roman" w:hAnsi="Times New Roman" w:cs="Times New Roman"/>
          <w:sz w:val="24"/>
          <w:szCs w:val="24"/>
        </w:rPr>
        <w:t>49</w:t>
      </w:r>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1" w:history="1">
        <w:r w:rsidR="00644A4C" w:rsidRPr="00C268F7">
          <w:rPr>
            <w:rStyle w:val="Hipervnculo"/>
            <w:rFonts w:ascii="Times New Roman" w:hAnsi="Times New Roman" w:cs="Times New Roman"/>
            <w:noProof/>
            <w:sz w:val="24"/>
            <w:szCs w:val="24"/>
            <w:lang w:val="es-EC"/>
          </w:rPr>
          <w:t>Ilustración 3.6. Alineación Horizontal</w:t>
        </w:r>
        <w:r w:rsidR="00644A4C" w:rsidRPr="00C268F7">
          <w:rPr>
            <w:rFonts w:ascii="Times New Roman" w:hAnsi="Times New Roman" w:cs="Times New Roman"/>
            <w:noProof/>
            <w:webHidden/>
            <w:sz w:val="24"/>
            <w:szCs w:val="24"/>
            <w:lang w:val="es-EC"/>
          </w:rPr>
          <w:tab/>
        </w:r>
        <w:r w:rsidR="00E61DB8">
          <w:rPr>
            <w:rFonts w:ascii="Times New Roman" w:hAnsi="Times New Roman" w:cs="Times New Roman"/>
            <w:noProof/>
            <w:webHidden/>
            <w:sz w:val="24"/>
            <w:szCs w:val="24"/>
            <w:lang w:val="es-EC"/>
          </w:rPr>
          <w:t>49</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2" w:history="1">
        <w:r w:rsidR="00644A4C" w:rsidRPr="00C268F7">
          <w:rPr>
            <w:rStyle w:val="Hipervnculo"/>
            <w:rFonts w:ascii="Times New Roman" w:hAnsi="Times New Roman" w:cs="Times New Roman"/>
            <w:noProof/>
            <w:sz w:val="24"/>
            <w:szCs w:val="24"/>
            <w:lang w:val="es-EC"/>
          </w:rPr>
          <w:t>Ilustración 3.7. Isologo</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0</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3" w:history="1">
        <w:r w:rsidR="00644A4C" w:rsidRPr="00C268F7">
          <w:rPr>
            <w:rStyle w:val="Hipervnculo"/>
            <w:rFonts w:ascii="Times New Roman" w:hAnsi="Times New Roman" w:cs="Times New Roman"/>
            <w:noProof/>
            <w:sz w:val="24"/>
            <w:szCs w:val="24"/>
            <w:lang w:val="es-EC"/>
          </w:rPr>
          <w:t>Ilustración 3.8. Isologo Tridimensional</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0</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4" w:history="1">
        <w:r w:rsidR="00644A4C" w:rsidRPr="00C268F7">
          <w:rPr>
            <w:rStyle w:val="Hipervnculo"/>
            <w:rFonts w:ascii="Times New Roman" w:hAnsi="Times New Roman" w:cs="Times New Roman"/>
            <w:noProof/>
            <w:sz w:val="24"/>
            <w:szCs w:val="24"/>
            <w:lang w:val="es-EC"/>
          </w:rPr>
          <w:t>Ilustración 3.9. Isologo Actual</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1</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5" w:history="1">
        <w:r w:rsidR="00644A4C" w:rsidRPr="00C268F7">
          <w:rPr>
            <w:rStyle w:val="Hipervnculo"/>
            <w:rFonts w:ascii="Times New Roman" w:hAnsi="Times New Roman" w:cs="Times New Roman"/>
            <w:noProof/>
            <w:sz w:val="24"/>
            <w:szCs w:val="24"/>
            <w:lang w:val="es-EC"/>
          </w:rPr>
          <w:t>Ilustración 3.10. Isologo Propuesto</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1</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6" w:history="1">
        <w:r w:rsidR="00644A4C" w:rsidRPr="00C268F7">
          <w:rPr>
            <w:rStyle w:val="Hipervnculo"/>
            <w:rFonts w:ascii="Times New Roman" w:hAnsi="Times New Roman" w:cs="Times New Roman"/>
            <w:noProof/>
            <w:sz w:val="24"/>
            <w:szCs w:val="24"/>
            <w:lang w:val="es-EC"/>
          </w:rPr>
          <w:t>Ilustración 3.11. Isologo y sus Colores</w:t>
        </w:r>
        <w:r w:rsidR="00644A4C" w:rsidRPr="00C268F7">
          <w:rPr>
            <w:rStyle w:val="Hipervnculo"/>
            <w:rFonts w:ascii="Times New Roman" w:hAnsi="Times New Roman" w:cs="Times New Roman"/>
            <w:noProof/>
            <w:webHidden/>
            <w:sz w:val="24"/>
            <w:szCs w:val="24"/>
            <w:lang w:val="es-EC"/>
          </w:rPr>
          <w:tab/>
        </w:r>
        <w:r w:rsidR="00C268F7" w:rsidRPr="00C268F7">
          <w:rPr>
            <w:rStyle w:val="Hipervnculo"/>
            <w:rFonts w:ascii="Times New Roman" w:hAnsi="Times New Roman" w:cs="Times New Roman"/>
            <w:noProof/>
            <w:webHidden/>
            <w:sz w:val="24"/>
            <w:szCs w:val="24"/>
            <w:lang w:val="es-EC"/>
          </w:rPr>
          <w:t>5</w:t>
        </w:r>
        <w:r w:rsidR="00E61DB8">
          <w:rPr>
            <w:rStyle w:val="Hipervnculo"/>
            <w:rFonts w:ascii="Times New Roman" w:hAnsi="Times New Roman" w:cs="Times New Roman"/>
            <w:noProof/>
            <w:webHidden/>
            <w:sz w:val="24"/>
            <w:szCs w:val="24"/>
            <w:lang w:val="es-EC"/>
          </w:rPr>
          <w:t>2</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7" w:history="1">
        <w:r w:rsidR="00644A4C" w:rsidRPr="00C268F7">
          <w:rPr>
            <w:rStyle w:val="Hipervnculo"/>
            <w:rFonts w:ascii="Times New Roman" w:hAnsi="Times New Roman" w:cs="Times New Roman"/>
            <w:noProof/>
            <w:sz w:val="24"/>
            <w:szCs w:val="24"/>
            <w:lang w:val="es-EC"/>
          </w:rPr>
          <w:t>Ilustración 3.12. Isologo en Escala de Grises</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3</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8" w:history="1">
        <w:r w:rsidR="00644A4C" w:rsidRPr="00C268F7">
          <w:rPr>
            <w:rStyle w:val="Hipervnculo"/>
            <w:rFonts w:ascii="Times New Roman" w:hAnsi="Times New Roman" w:cs="Times New Roman"/>
            <w:noProof/>
            <w:sz w:val="24"/>
            <w:szCs w:val="24"/>
            <w:lang w:val="es-EC"/>
          </w:rPr>
          <w:t>Ilustración 3.13. Isologo a una Tinta</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4</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89" w:history="1">
        <w:r w:rsidR="00644A4C" w:rsidRPr="00C268F7">
          <w:rPr>
            <w:rStyle w:val="Hipervnculo"/>
            <w:rFonts w:ascii="Times New Roman" w:hAnsi="Times New Roman" w:cs="Times New Roman"/>
            <w:noProof/>
            <w:sz w:val="24"/>
            <w:szCs w:val="24"/>
            <w:lang w:val="es-EC"/>
          </w:rPr>
          <w:t>Ilustración 3.14. Positivo y Negativo</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4</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0" w:history="1">
        <w:r w:rsidR="00644A4C" w:rsidRPr="00C268F7">
          <w:rPr>
            <w:rStyle w:val="Hipervnculo"/>
            <w:rFonts w:ascii="Times New Roman" w:hAnsi="Times New Roman" w:cs="Times New Roman"/>
            <w:noProof/>
            <w:sz w:val="24"/>
            <w:szCs w:val="24"/>
            <w:lang w:val="es-EC"/>
          </w:rPr>
          <w:t>Ilustración 3.15. Tipografía Corporativa</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5</w:t>
        </w:r>
        <w:r w:rsidR="00E61DB8">
          <w:rPr>
            <w:rFonts w:ascii="Times New Roman" w:hAnsi="Times New Roman" w:cs="Times New Roman"/>
            <w:noProof/>
            <w:webHidden/>
            <w:sz w:val="24"/>
            <w:szCs w:val="24"/>
            <w:lang w:val="es-EC"/>
          </w:rPr>
          <w:t>5</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1" w:history="1">
        <w:r w:rsidR="00644A4C" w:rsidRPr="00C268F7">
          <w:rPr>
            <w:rStyle w:val="Hipervnculo"/>
            <w:rFonts w:ascii="Times New Roman" w:hAnsi="Times New Roman" w:cs="Times New Roman"/>
            <w:noProof/>
            <w:sz w:val="24"/>
            <w:szCs w:val="24"/>
            <w:lang w:val="es-EC"/>
          </w:rPr>
          <w:t>Ilustración 3.16. Tamaño Real a Reducir</w:t>
        </w:r>
        <w:r w:rsidR="00644A4C" w:rsidRPr="00C268F7">
          <w:rPr>
            <w:rFonts w:ascii="Times New Roman" w:hAnsi="Times New Roman" w:cs="Times New Roman"/>
            <w:noProof/>
            <w:webHidden/>
            <w:sz w:val="24"/>
            <w:szCs w:val="24"/>
            <w:lang w:val="es-EC"/>
          </w:rPr>
          <w:tab/>
        </w:r>
        <w:r w:rsidR="000161FA" w:rsidRPr="00C268F7">
          <w:rPr>
            <w:rFonts w:ascii="Times New Roman" w:hAnsi="Times New Roman" w:cs="Times New Roman"/>
            <w:noProof/>
            <w:webHidden/>
            <w:sz w:val="24"/>
            <w:szCs w:val="24"/>
            <w:lang w:val="es-EC"/>
          </w:rPr>
          <w:t>5</w:t>
        </w:r>
        <w:r w:rsidR="00343CA0">
          <w:rPr>
            <w:rFonts w:ascii="Times New Roman" w:hAnsi="Times New Roman" w:cs="Times New Roman"/>
            <w:noProof/>
            <w:webHidden/>
            <w:sz w:val="24"/>
            <w:szCs w:val="24"/>
            <w:lang w:val="es-EC"/>
          </w:rPr>
          <w:t>6</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2" w:history="1">
        <w:r w:rsidR="00644A4C" w:rsidRPr="00C268F7">
          <w:rPr>
            <w:rStyle w:val="Hipervnculo"/>
            <w:rFonts w:ascii="Times New Roman" w:hAnsi="Times New Roman" w:cs="Times New Roman"/>
            <w:noProof/>
            <w:sz w:val="24"/>
            <w:szCs w:val="24"/>
            <w:lang w:val="es-EC"/>
          </w:rPr>
          <w:t>Ilustración 3.17. Planimetría</w:t>
        </w:r>
        <w:r w:rsidR="00644A4C" w:rsidRPr="00C268F7">
          <w:rPr>
            <w:rFonts w:ascii="Times New Roman" w:hAnsi="Times New Roman" w:cs="Times New Roman"/>
            <w:noProof/>
            <w:webHidden/>
            <w:sz w:val="24"/>
            <w:szCs w:val="24"/>
            <w:lang w:val="es-EC"/>
          </w:rPr>
          <w:tab/>
        </w:r>
        <w:r w:rsidR="00E507D4" w:rsidRPr="00C268F7">
          <w:rPr>
            <w:rFonts w:ascii="Times New Roman" w:hAnsi="Times New Roman" w:cs="Times New Roman"/>
            <w:noProof/>
            <w:webHidden/>
            <w:sz w:val="24"/>
            <w:szCs w:val="24"/>
            <w:lang w:val="es-EC"/>
          </w:rPr>
          <w:t>5</w:t>
        </w:r>
        <w:r w:rsidR="00343CA0">
          <w:rPr>
            <w:rFonts w:ascii="Times New Roman" w:hAnsi="Times New Roman" w:cs="Times New Roman"/>
            <w:noProof/>
            <w:webHidden/>
            <w:sz w:val="24"/>
            <w:szCs w:val="24"/>
            <w:lang w:val="es-EC"/>
          </w:rPr>
          <w:t>6</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3" w:history="1">
        <w:r w:rsidR="00644A4C" w:rsidRPr="00C268F7">
          <w:rPr>
            <w:rStyle w:val="Hipervnculo"/>
            <w:rFonts w:ascii="Times New Roman" w:hAnsi="Times New Roman" w:cs="Times New Roman"/>
            <w:noProof/>
            <w:sz w:val="24"/>
            <w:szCs w:val="24"/>
            <w:lang w:val="es-EC"/>
          </w:rPr>
          <w:t>Ilustración 3.18. Aplicaciones Incorrectas</w:t>
        </w:r>
        <w:r w:rsidR="00644A4C" w:rsidRPr="00C268F7">
          <w:rPr>
            <w:rFonts w:ascii="Times New Roman" w:hAnsi="Times New Roman" w:cs="Times New Roman"/>
            <w:noProof/>
            <w:webHidden/>
            <w:sz w:val="24"/>
            <w:szCs w:val="24"/>
            <w:lang w:val="es-EC"/>
          </w:rPr>
          <w:tab/>
        </w:r>
        <w:r w:rsidR="00E507D4" w:rsidRPr="00C268F7">
          <w:rPr>
            <w:rFonts w:ascii="Times New Roman" w:hAnsi="Times New Roman" w:cs="Times New Roman"/>
            <w:noProof/>
            <w:webHidden/>
            <w:sz w:val="24"/>
            <w:szCs w:val="24"/>
            <w:lang w:val="es-EC"/>
          </w:rPr>
          <w:t>5</w:t>
        </w:r>
        <w:r w:rsidR="00343CA0">
          <w:rPr>
            <w:rFonts w:ascii="Times New Roman" w:hAnsi="Times New Roman" w:cs="Times New Roman"/>
            <w:noProof/>
            <w:webHidden/>
            <w:sz w:val="24"/>
            <w:szCs w:val="24"/>
            <w:lang w:val="es-EC"/>
          </w:rPr>
          <w:t>7</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4" w:history="1">
        <w:r w:rsidR="00644A4C" w:rsidRPr="00C268F7">
          <w:rPr>
            <w:rStyle w:val="Hipervnculo"/>
            <w:rFonts w:ascii="Times New Roman" w:hAnsi="Times New Roman" w:cs="Times New Roman"/>
            <w:noProof/>
            <w:sz w:val="24"/>
            <w:szCs w:val="24"/>
            <w:lang w:val="es-EC"/>
          </w:rPr>
          <w:t>Ilustración 3.19. Ubicación y Color</w:t>
        </w:r>
        <w:r w:rsidR="00644A4C" w:rsidRPr="00C268F7">
          <w:rPr>
            <w:rFonts w:ascii="Times New Roman" w:hAnsi="Times New Roman" w:cs="Times New Roman"/>
            <w:noProof/>
            <w:webHidden/>
            <w:sz w:val="24"/>
            <w:szCs w:val="24"/>
            <w:lang w:val="es-EC"/>
          </w:rPr>
          <w:tab/>
        </w:r>
        <w:r w:rsidR="00343CA0">
          <w:rPr>
            <w:rFonts w:ascii="Times New Roman" w:hAnsi="Times New Roman" w:cs="Times New Roman"/>
            <w:noProof/>
            <w:webHidden/>
            <w:sz w:val="24"/>
            <w:szCs w:val="24"/>
            <w:lang w:val="es-EC"/>
          </w:rPr>
          <w:t>58</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5" w:history="1">
        <w:r w:rsidR="00644A4C" w:rsidRPr="00C268F7">
          <w:rPr>
            <w:rStyle w:val="Hipervnculo"/>
            <w:rFonts w:ascii="Times New Roman" w:hAnsi="Times New Roman" w:cs="Times New Roman"/>
            <w:noProof/>
            <w:sz w:val="24"/>
            <w:szCs w:val="24"/>
            <w:lang w:val="es-EC"/>
          </w:rPr>
          <w:t>Ilustración 3.20. Área de Seguridad</w:t>
        </w:r>
        <w:r w:rsidR="00644A4C" w:rsidRPr="00C268F7">
          <w:rPr>
            <w:rFonts w:ascii="Times New Roman" w:hAnsi="Times New Roman" w:cs="Times New Roman"/>
            <w:noProof/>
            <w:webHidden/>
            <w:sz w:val="24"/>
            <w:szCs w:val="24"/>
            <w:lang w:val="es-EC"/>
          </w:rPr>
          <w:tab/>
        </w:r>
        <w:r w:rsidR="00343CA0">
          <w:rPr>
            <w:rFonts w:ascii="Times New Roman" w:hAnsi="Times New Roman" w:cs="Times New Roman"/>
            <w:noProof/>
            <w:webHidden/>
            <w:sz w:val="24"/>
            <w:szCs w:val="24"/>
            <w:lang w:val="es-EC"/>
          </w:rPr>
          <w:t>59</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6" w:history="1">
        <w:r w:rsidR="00644A4C" w:rsidRPr="00C268F7">
          <w:rPr>
            <w:rStyle w:val="Hipervnculo"/>
            <w:rFonts w:ascii="Times New Roman" w:hAnsi="Times New Roman" w:cs="Times New Roman"/>
            <w:noProof/>
            <w:sz w:val="24"/>
            <w:szCs w:val="24"/>
            <w:lang w:val="es-EC"/>
          </w:rPr>
          <w:t>Ilustración 3.21. Tarjeta de Presentación</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0</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7" w:history="1">
        <w:r w:rsidR="00644A4C" w:rsidRPr="00C268F7">
          <w:rPr>
            <w:rStyle w:val="Hipervnculo"/>
            <w:rFonts w:ascii="Times New Roman" w:hAnsi="Times New Roman" w:cs="Times New Roman"/>
            <w:noProof/>
            <w:sz w:val="24"/>
            <w:szCs w:val="24"/>
            <w:lang w:val="es-EC"/>
          </w:rPr>
          <w:t>Ilustración 3.22. Hoja A4</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1</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8" w:history="1">
        <w:r w:rsidR="00644A4C" w:rsidRPr="00C268F7">
          <w:rPr>
            <w:rStyle w:val="Hipervnculo"/>
            <w:rFonts w:ascii="Times New Roman" w:hAnsi="Times New Roman" w:cs="Times New Roman"/>
            <w:noProof/>
            <w:sz w:val="24"/>
            <w:szCs w:val="24"/>
            <w:lang w:val="es-EC"/>
          </w:rPr>
          <w:t>Ilustración 3.23. Esquema del Sobre</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2</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99" w:history="1">
        <w:r w:rsidR="00644A4C" w:rsidRPr="00C268F7">
          <w:rPr>
            <w:rStyle w:val="Hipervnculo"/>
            <w:rFonts w:ascii="Times New Roman" w:hAnsi="Times New Roman" w:cs="Times New Roman"/>
            <w:noProof/>
            <w:sz w:val="24"/>
            <w:szCs w:val="24"/>
            <w:lang w:val="es-EC"/>
          </w:rPr>
          <w:t>Ilustración 3.24. Esquema de la Carpeta</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3</w:t>
        </w:r>
      </w:hyperlink>
    </w:p>
    <w:p w:rsidR="00644A4C" w:rsidRPr="00C268F7" w:rsidRDefault="00676E5E"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700" w:history="1">
        <w:r w:rsidR="00644A4C" w:rsidRPr="00C268F7">
          <w:rPr>
            <w:rStyle w:val="Hipervnculo"/>
            <w:rFonts w:ascii="Times New Roman" w:hAnsi="Times New Roman" w:cs="Times New Roman"/>
            <w:noProof/>
            <w:sz w:val="24"/>
            <w:szCs w:val="24"/>
            <w:lang w:val="es-EC"/>
          </w:rPr>
          <w:t>Ilustración 3.25. Esquema del Sobre Manila</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4</w:t>
        </w:r>
      </w:hyperlink>
    </w:p>
    <w:p w:rsidR="00644A4C" w:rsidRPr="00C268F7" w:rsidRDefault="00676E5E" w:rsidP="00644A4C">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44A4C" w:rsidRPr="00C268F7">
          <w:rPr>
            <w:rStyle w:val="Hipervnculo"/>
            <w:rFonts w:ascii="Times New Roman" w:hAnsi="Times New Roman" w:cs="Times New Roman"/>
            <w:noProof/>
            <w:sz w:val="24"/>
            <w:szCs w:val="24"/>
            <w:lang w:val="es-EC"/>
          </w:rPr>
          <w:t>Ilustración 3.26. Tarjeta de Identificación</w:t>
        </w:r>
        <w:r w:rsidR="00644A4C" w:rsidRPr="00C268F7">
          <w:rPr>
            <w:rFonts w:ascii="Times New Roman" w:hAnsi="Times New Roman" w:cs="Times New Roman"/>
            <w:noProof/>
            <w:webHidden/>
            <w:sz w:val="24"/>
            <w:szCs w:val="24"/>
            <w:lang w:val="es-EC"/>
          </w:rPr>
          <w:tab/>
        </w:r>
        <w:r w:rsidR="00C268F7" w:rsidRPr="00C268F7">
          <w:rPr>
            <w:rFonts w:ascii="Times New Roman" w:hAnsi="Times New Roman" w:cs="Times New Roman"/>
            <w:noProof/>
            <w:webHidden/>
            <w:sz w:val="24"/>
            <w:szCs w:val="24"/>
            <w:lang w:val="es-EC"/>
          </w:rPr>
          <w:t>6</w:t>
        </w:r>
        <w:r w:rsidR="00343CA0">
          <w:rPr>
            <w:rFonts w:ascii="Times New Roman" w:hAnsi="Times New Roman" w:cs="Times New Roman"/>
            <w:noProof/>
            <w:webHidden/>
            <w:sz w:val="24"/>
            <w:szCs w:val="24"/>
            <w:lang w:val="es-EC"/>
          </w:rPr>
          <w:t>5</w:t>
        </w:r>
      </w:hyperlink>
    </w:p>
    <w:p w:rsidR="002B3C9B" w:rsidRPr="00C268F7" w:rsidRDefault="00676E5E" w:rsidP="002B3C9B">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Ilustración 3.27</w:t>
        </w:r>
        <w:r w:rsidR="002B3C9B" w:rsidRPr="00C268F7">
          <w:rPr>
            <w:rStyle w:val="Hipervnculo"/>
            <w:rFonts w:ascii="Times New Roman" w:hAnsi="Times New Roman" w:cs="Times New Roman"/>
            <w:noProof/>
            <w:sz w:val="24"/>
            <w:szCs w:val="24"/>
            <w:lang w:val="es-EC"/>
          </w:rPr>
          <w:t>. Uniformes Administrativos</w:t>
        </w:r>
        <w:r w:rsidR="002B3C9B" w:rsidRPr="00C268F7">
          <w:rPr>
            <w:rFonts w:ascii="Times New Roman" w:hAnsi="Times New Roman" w:cs="Times New Roman"/>
            <w:noProof/>
            <w:webHidden/>
            <w:sz w:val="24"/>
            <w:szCs w:val="24"/>
            <w:lang w:val="es-EC"/>
          </w:rPr>
          <w:tab/>
          <w:t>6</w:t>
        </w:r>
        <w:r w:rsidR="00343CA0">
          <w:rPr>
            <w:rFonts w:ascii="Times New Roman" w:hAnsi="Times New Roman" w:cs="Times New Roman"/>
            <w:noProof/>
            <w:webHidden/>
            <w:sz w:val="24"/>
            <w:szCs w:val="24"/>
            <w:lang w:val="es-EC"/>
          </w:rPr>
          <w:t>6</w:t>
        </w:r>
      </w:hyperlink>
    </w:p>
    <w:p w:rsidR="002B3C9B" w:rsidRPr="00C268F7" w:rsidRDefault="00676E5E" w:rsidP="002B3C9B">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Ilustración 3.28</w:t>
        </w:r>
        <w:r w:rsidR="002B3C9B" w:rsidRPr="00C268F7">
          <w:rPr>
            <w:rStyle w:val="Hipervnculo"/>
            <w:rFonts w:ascii="Times New Roman" w:hAnsi="Times New Roman" w:cs="Times New Roman"/>
            <w:noProof/>
            <w:sz w:val="24"/>
            <w:szCs w:val="24"/>
            <w:lang w:val="es-EC"/>
          </w:rPr>
          <w:t xml:space="preserve">. </w:t>
        </w:r>
        <w:r w:rsidR="00610701" w:rsidRPr="00C268F7">
          <w:rPr>
            <w:rStyle w:val="Hipervnculo"/>
            <w:rFonts w:ascii="Times New Roman" w:hAnsi="Times New Roman" w:cs="Times New Roman"/>
            <w:noProof/>
            <w:sz w:val="24"/>
            <w:szCs w:val="24"/>
            <w:u w:val="none"/>
            <w:lang w:val="es-EC"/>
          </w:rPr>
          <w:t>Uniformes de Guardias y Custodios</w:t>
        </w:r>
        <w:r w:rsidR="002B3C9B" w:rsidRPr="00C268F7">
          <w:rPr>
            <w:rStyle w:val="Hipervnculo"/>
            <w:rFonts w:ascii="Times New Roman" w:hAnsi="Times New Roman" w:cs="Times New Roman"/>
            <w:noProof/>
            <w:webHidden/>
            <w:sz w:val="24"/>
            <w:szCs w:val="24"/>
            <w:lang w:val="es-EC"/>
          </w:rPr>
          <w:tab/>
          <w:t>6</w:t>
        </w:r>
        <w:r w:rsidR="00343CA0">
          <w:rPr>
            <w:rStyle w:val="Hipervnculo"/>
            <w:rFonts w:ascii="Times New Roman" w:hAnsi="Times New Roman" w:cs="Times New Roman"/>
            <w:noProof/>
            <w:webHidden/>
            <w:sz w:val="24"/>
            <w:szCs w:val="24"/>
            <w:lang w:val="es-EC"/>
          </w:rPr>
          <w:t>7</w:t>
        </w:r>
      </w:hyperlink>
    </w:p>
    <w:p w:rsidR="002B3C9B" w:rsidRPr="00C268F7" w:rsidRDefault="00676E5E" w:rsidP="002B3C9B">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2B3C9B" w:rsidRPr="00C268F7">
          <w:rPr>
            <w:rStyle w:val="Hipervnculo"/>
            <w:rFonts w:ascii="Times New Roman" w:hAnsi="Times New Roman" w:cs="Times New Roman"/>
            <w:noProof/>
            <w:sz w:val="24"/>
            <w:szCs w:val="24"/>
            <w:lang w:val="es-EC"/>
          </w:rPr>
          <w:t>Ilustración 3.2</w:t>
        </w:r>
        <w:r w:rsidR="00610701" w:rsidRPr="00C268F7">
          <w:rPr>
            <w:rStyle w:val="Hipervnculo"/>
            <w:rFonts w:ascii="Times New Roman" w:hAnsi="Times New Roman" w:cs="Times New Roman"/>
            <w:noProof/>
            <w:sz w:val="24"/>
            <w:szCs w:val="24"/>
            <w:lang w:val="es-EC"/>
          </w:rPr>
          <w:t>9</w:t>
        </w:r>
        <w:r w:rsidR="002B3C9B" w:rsidRPr="00C268F7">
          <w:rPr>
            <w:rStyle w:val="Hipervnculo"/>
            <w:rFonts w:ascii="Times New Roman" w:hAnsi="Times New Roman" w:cs="Times New Roman"/>
            <w:noProof/>
            <w:sz w:val="24"/>
            <w:szCs w:val="24"/>
            <w:lang w:val="es-EC"/>
          </w:rPr>
          <w:t xml:space="preserve">. </w:t>
        </w:r>
        <w:r w:rsidR="00610701" w:rsidRPr="00C268F7">
          <w:rPr>
            <w:rStyle w:val="Hipervnculo"/>
            <w:rFonts w:ascii="Times New Roman" w:hAnsi="Times New Roman" w:cs="Times New Roman"/>
            <w:noProof/>
            <w:sz w:val="24"/>
            <w:szCs w:val="24"/>
            <w:u w:val="none"/>
            <w:lang w:val="es-EC"/>
          </w:rPr>
          <w:t>Uniformes para Traslado de Valores</w:t>
        </w:r>
        <w:r w:rsidR="002B3C9B" w:rsidRPr="00C268F7">
          <w:rPr>
            <w:rStyle w:val="Hipervnculo"/>
            <w:rFonts w:ascii="Times New Roman" w:hAnsi="Times New Roman" w:cs="Times New Roman"/>
            <w:noProof/>
            <w:webHidden/>
            <w:sz w:val="24"/>
            <w:szCs w:val="24"/>
            <w:lang w:val="es-EC"/>
          </w:rPr>
          <w:tab/>
        </w:r>
        <w:r w:rsidR="00343CA0">
          <w:rPr>
            <w:rStyle w:val="Hipervnculo"/>
            <w:rFonts w:ascii="Times New Roman" w:hAnsi="Times New Roman" w:cs="Times New Roman"/>
            <w:noProof/>
            <w:webHidden/>
            <w:sz w:val="24"/>
            <w:szCs w:val="24"/>
            <w:lang w:val="es-EC"/>
          </w:rPr>
          <w:t>68</w:t>
        </w:r>
      </w:hyperlink>
    </w:p>
    <w:p w:rsidR="002B3C9B" w:rsidRPr="00C268F7" w:rsidRDefault="00676E5E" w:rsidP="002B3C9B">
      <w:pPr>
        <w:pStyle w:val="Tabladeilustraciones"/>
        <w:tabs>
          <w:tab w:val="right" w:leader="dot" w:pos="8494"/>
        </w:tabs>
        <w:spacing w:line="240" w:lineRule="auto"/>
        <w:rPr>
          <w:rFonts w:ascii="Times New Roman" w:hAnsi="Times New Roman" w:cs="Times New Roman"/>
          <w:sz w:val="24"/>
          <w:szCs w:val="24"/>
        </w:rPr>
      </w:pPr>
      <w:r w:rsidRPr="00676E5E">
        <w:rPr>
          <w:rFonts w:ascii="Times New Roman" w:hAnsi="Times New Roman" w:cs="Times New Roman"/>
          <w:b/>
          <w:noProof/>
          <w:sz w:val="32"/>
          <w:lang w:val="es-EC" w:eastAsia="es-EC"/>
        </w:rPr>
        <w:pict>
          <v:shape id="_x0000_s1064" type="#_x0000_t202" style="position:absolute;margin-left:127.55pt;margin-top:38.1pt;width:170.05pt;height:26.25pt;z-index:251800576;mso-width-percent:400;mso-position-horizontal-relative:margin;mso-width-percent:400;mso-width-relative:margin;mso-height-relative:margin" stroked="f">
            <v:textbox style="mso-next-textbox:#_x0000_s1064">
              <w:txbxContent>
                <w:p w:rsidR="00B4635A" w:rsidRPr="009F137C" w:rsidRDefault="00B4635A" w:rsidP="0047754A">
                  <w:pPr>
                    <w:jc w:val="center"/>
                    <w:rPr>
                      <w:rFonts w:ascii="Times New Roman" w:hAnsi="Times New Roman" w:cs="Times New Roman"/>
                    </w:rPr>
                  </w:pPr>
                  <w:r w:rsidRPr="009F137C">
                    <w:rPr>
                      <w:rFonts w:ascii="Times New Roman" w:hAnsi="Times New Roman" w:cs="Times New Roman"/>
                    </w:rPr>
                    <w:t>XI</w:t>
                  </w:r>
                  <w:r>
                    <w:rPr>
                      <w:rFonts w:ascii="Times New Roman" w:hAnsi="Times New Roman" w:cs="Times New Roman"/>
                    </w:rPr>
                    <w:t>V</w:t>
                  </w:r>
                </w:p>
              </w:txbxContent>
            </v:textbox>
            <w10:wrap anchorx="margin"/>
          </v:shape>
        </w:pict>
      </w:r>
      <w:hyperlink w:anchor="_Toc310293701" w:history="1">
        <w:r w:rsidR="00610701" w:rsidRPr="00C268F7">
          <w:rPr>
            <w:rStyle w:val="Hipervnculo"/>
            <w:rFonts w:ascii="Times New Roman" w:hAnsi="Times New Roman" w:cs="Times New Roman"/>
            <w:noProof/>
            <w:sz w:val="24"/>
            <w:szCs w:val="24"/>
            <w:lang w:val="es-EC"/>
          </w:rPr>
          <w:t>Ilustración 3.30</w:t>
        </w:r>
        <w:r w:rsidR="002B3C9B" w:rsidRPr="00C268F7">
          <w:rPr>
            <w:rStyle w:val="Hipervnculo"/>
            <w:rFonts w:ascii="Times New Roman" w:hAnsi="Times New Roman" w:cs="Times New Roman"/>
            <w:noProof/>
            <w:sz w:val="24"/>
            <w:szCs w:val="24"/>
            <w:lang w:val="es-EC"/>
          </w:rPr>
          <w:t xml:space="preserve">. </w:t>
        </w:r>
        <w:r w:rsidR="00610701" w:rsidRPr="00C268F7">
          <w:rPr>
            <w:rStyle w:val="Hipervnculo"/>
            <w:rFonts w:ascii="Times New Roman" w:hAnsi="Times New Roman" w:cs="Times New Roman"/>
            <w:noProof/>
            <w:sz w:val="24"/>
            <w:szCs w:val="24"/>
            <w:u w:val="none"/>
            <w:lang w:val="es-EC"/>
          </w:rPr>
          <w:t>Señalética Interna</w:t>
        </w:r>
        <w:r w:rsidR="002B3C9B" w:rsidRPr="00C268F7">
          <w:rPr>
            <w:rStyle w:val="Hipervnculo"/>
            <w:rFonts w:ascii="Times New Roman" w:hAnsi="Times New Roman" w:cs="Times New Roman"/>
            <w:noProof/>
            <w:webHidden/>
            <w:sz w:val="24"/>
            <w:szCs w:val="24"/>
            <w:lang w:val="es-EC"/>
          </w:rPr>
          <w:tab/>
        </w:r>
        <w:r w:rsidR="00343CA0">
          <w:rPr>
            <w:rStyle w:val="Hipervnculo"/>
            <w:rFonts w:ascii="Times New Roman" w:hAnsi="Times New Roman" w:cs="Times New Roman"/>
            <w:noProof/>
            <w:webHidden/>
            <w:sz w:val="24"/>
            <w:szCs w:val="24"/>
            <w:lang w:val="es-EC"/>
          </w:rPr>
          <w:t>69</w:t>
        </w:r>
      </w:hyperlink>
    </w:p>
    <w:p w:rsidR="00610701" w:rsidRPr="00C268F7" w:rsidRDefault="00676E5E" w:rsidP="00610701">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 xml:space="preserve">Ilustración 3.31. </w:t>
        </w:r>
        <w:r w:rsidR="00610701" w:rsidRPr="00C268F7">
          <w:rPr>
            <w:rStyle w:val="Hipervnculo"/>
            <w:rFonts w:ascii="Times New Roman" w:hAnsi="Times New Roman" w:cs="Times New Roman"/>
            <w:noProof/>
            <w:sz w:val="24"/>
            <w:szCs w:val="24"/>
            <w:u w:val="none"/>
            <w:lang w:val="es-EC"/>
          </w:rPr>
          <w:t>Pictogramas</w:t>
        </w:r>
        <w:r w:rsidR="00610701" w:rsidRPr="00C268F7">
          <w:rPr>
            <w:rStyle w:val="Hipervnculo"/>
            <w:rFonts w:ascii="Times New Roman" w:hAnsi="Times New Roman" w:cs="Times New Roman"/>
            <w:noProof/>
            <w:webHidden/>
            <w:sz w:val="24"/>
            <w:szCs w:val="24"/>
            <w:lang w:val="es-EC"/>
          </w:rPr>
          <w:tab/>
        </w:r>
        <w:r w:rsidR="00C268F7">
          <w:rPr>
            <w:rStyle w:val="Hipervnculo"/>
            <w:rFonts w:ascii="Times New Roman" w:hAnsi="Times New Roman" w:cs="Times New Roman"/>
            <w:noProof/>
            <w:webHidden/>
            <w:sz w:val="24"/>
            <w:szCs w:val="24"/>
            <w:lang w:val="es-EC"/>
          </w:rPr>
          <w:t>7</w:t>
        </w:r>
        <w:r w:rsidR="00343CA0">
          <w:rPr>
            <w:rStyle w:val="Hipervnculo"/>
            <w:rFonts w:ascii="Times New Roman" w:hAnsi="Times New Roman" w:cs="Times New Roman"/>
            <w:noProof/>
            <w:webHidden/>
            <w:sz w:val="24"/>
            <w:szCs w:val="24"/>
            <w:lang w:val="es-EC"/>
          </w:rPr>
          <w:t>0</w:t>
        </w:r>
      </w:hyperlink>
    </w:p>
    <w:p w:rsidR="00610701" w:rsidRPr="00C268F7" w:rsidRDefault="00676E5E" w:rsidP="00610701">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 xml:space="preserve">Ilustración 3.32. </w:t>
        </w:r>
        <w:r w:rsidR="00610701" w:rsidRPr="00C268F7">
          <w:rPr>
            <w:rStyle w:val="Hipervnculo"/>
            <w:rFonts w:ascii="Times New Roman" w:hAnsi="Times New Roman" w:cs="Times New Roman"/>
            <w:noProof/>
            <w:sz w:val="24"/>
            <w:szCs w:val="24"/>
            <w:u w:val="none"/>
            <w:lang w:val="es-EC"/>
          </w:rPr>
          <w:t>Vehículos de Uso Interno</w:t>
        </w:r>
        <w:r w:rsidR="00610701" w:rsidRPr="00C268F7">
          <w:rPr>
            <w:rStyle w:val="Hipervnculo"/>
            <w:rFonts w:ascii="Times New Roman" w:hAnsi="Times New Roman" w:cs="Times New Roman"/>
            <w:noProof/>
            <w:webHidden/>
            <w:sz w:val="24"/>
            <w:szCs w:val="24"/>
            <w:lang w:val="es-EC"/>
          </w:rPr>
          <w:tab/>
        </w:r>
        <w:r w:rsidR="00C268F7">
          <w:rPr>
            <w:rStyle w:val="Hipervnculo"/>
            <w:rFonts w:ascii="Times New Roman" w:hAnsi="Times New Roman" w:cs="Times New Roman"/>
            <w:noProof/>
            <w:webHidden/>
            <w:sz w:val="24"/>
            <w:szCs w:val="24"/>
            <w:lang w:val="es-EC"/>
          </w:rPr>
          <w:t>7</w:t>
        </w:r>
        <w:r w:rsidR="00343CA0">
          <w:rPr>
            <w:rStyle w:val="Hipervnculo"/>
            <w:rFonts w:ascii="Times New Roman" w:hAnsi="Times New Roman" w:cs="Times New Roman"/>
            <w:noProof/>
            <w:webHidden/>
            <w:sz w:val="24"/>
            <w:szCs w:val="24"/>
            <w:lang w:val="es-EC"/>
          </w:rPr>
          <w:t>1</w:t>
        </w:r>
      </w:hyperlink>
    </w:p>
    <w:p w:rsidR="00610701" w:rsidRPr="00C268F7" w:rsidRDefault="00676E5E" w:rsidP="00610701">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 xml:space="preserve">Ilustración 3.33. </w:t>
        </w:r>
        <w:r w:rsidR="00610701" w:rsidRPr="00C268F7">
          <w:rPr>
            <w:rStyle w:val="Hipervnculo"/>
            <w:rFonts w:ascii="Times New Roman" w:hAnsi="Times New Roman" w:cs="Times New Roman"/>
            <w:noProof/>
            <w:sz w:val="24"/>
            <w:szCs w:val="24"/>
            <w:u w:val="none"/>
            <w:lang w:val="es-EC"/>
          </w:rPr>
          <w:t>Vehículos para Traslado de Valores</w:t>
        </w:r>
        <w:r w:rsidR="00610701" w:rsidRPr="00C268F7">
          <w:rPr>
            <w:rStyle w:val="Hipervnculo"/>
            <w:rFonts w:ascii="Times New Roman" w:hAnsi="Times New Roman" w:cs="Times New Roman"/>
            <w:noProof/>
            <w:webHidden/>
            <w:sz w:val="24"/>
            <w:szCs w:val="24"/>
            <w:lang w:val="es-EC"/>
          </w:rPr>
          <w:tab/>
        </w:r>
        <w:r w:rsidR="00C268F7">
          <w:rPr>
            <w:rStyle w:val="Hipervnculo"/>
            <w:rFonts w:ascii="Times New Roman" w:hAnsi="Times New Roman" w:cs="Times New Roman"/>
            <w:noProof/>
            <w:webHidden/>
            <w:sz w:val="24"/>
            <w:szCs w:val="24"/>
            <w:lang w:val="es-EC"/>
          </w:rPr>
          <w:t>7</w:t>
        </w:r>
        <w:r w:rsidR="00343CA0">
          <w:rPr>
            <w:rStyle w:val="Hipervnculo"/>
            <w:rFonts w:ascii="Times New Roman" w:hAnsi="Times New Roman" w:cs="Times New Roman"/>
            <w:noProof/>
            <w:webHidden/>
            <w:sz w:val="24"/>
            <w:szCs w:val="24"/>
            <w:lang w:val="es-EC"/>
          </w:rPr>
          <w:t>2</w:t>
        </w:r>
      </w:hyperlink>
    </w:p>
    <w:p w:rsidR="00610701" w:rsidRPr="00C268F7" w:rsidRDefault="00676E5E" w:rsidP="00610701">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Ilustración 3.3</w:t>
        </w:r>
        <w:r w:rsidR="000161FA" w:rsidRPr="00C268F7">
          <w:rPr>
            <w:rStyle w:val="Hipervnculo"/>
            <w:rFonts w:ascii="Times New Roman" w:hAnsi="Times New Roman" w:cs="Times New Roman"/>
            <w:noProof/>
            <w:sz w:val="24"/>
            <w:szCs w:val="24"/>
            <w:lang w:val="es-EC"/>
          </w:rPr>
          <w:t>5</w:t>
        </w:r>
        <w:r w:rsidR="00610701" w:rsidRPr="00C268F7">
          <w:rPr>
            <w:rStyle w:val="Hipervnculo"/>
            <w:rFonts w:ascii="Times New Roman" w:hAnsi="Times New Roman" w:cs="Times New Roman"/>
            <w:noProof/>
            <w:sz w:val="24"/>
            <w:szCs w:val="24"/>
            <w:lang w:val="es-EC"/>
          </w:rPr>
          <w:t xml:space="preserve">. </w:t>
        </w:r>
        <w:r w:rsidR="00610701" w:rsidRPr="00C268F7">
          <w:rPr>
            <w:rStyle w:val="Hipervnculo"/>
            <w:rFonts w:ascii="Times New Roman" w:hAnsi="Times New Roman" w:cs="Times New Roman"/>
            <w:noProof/>
            <w:sz w:val="24"/>
            <w:szCs w:val="24"/>
            <w:u w:val="none"/>
            <w:lang w:val="es-EC"/>
          </w:rPr>
          <w:t>Motocicletas</w:t>
        </w:r>
        <w:r w:rsidR="00610701" w:rsidRPr="00C268F7">
          <w:rPr>
            <w:rStyle w:val="Hipervnculo"/>
            <w:rFonts w:ascii="Times New Roman" w:hAnsi="Times New Roman" w:cs="Times New Roman"/>
            <w:noProof/>
            <w:webHidden/>
            <w:sz w:val="24"/>
            <w:szCs w:val="24"/>
            <w:lang w:val="es-EC"/>
          </w:rPr>
          <w:tab/>
        </w:r>
        <w:r w:rsidR="00C268F7">
          <w:rPr>
            <w:rStyle w:val="Hipervnculo"/>
            <w:rFonts w:ascii="Times New Roman" w:hAnsi="Times New Roman" w:cs="Times New Roman"/>
            <w:noProof/>
            <w:webHidden/>
            <w:sz w:val="24"/>
            <w:szCs w:val="24"/>
            <w:lang w:val="es-EC"/>
          </w:rPr>
          <w:t>7</w:t>
        </w:r>
        <w:r w:rsidR="00343CA0">
          <w:rPr>
            <w:rStyle w:val="Hipervnculo"/>
            <w:rFonts w:ascii="Times New Roman" w:hAnsi="Times New Roman" w:cs="Times New Roman"/>
            <w:noProof/>
            <w:webHidden/>
            <w:sz w:val="24"/>
            <w:szCs w:val="24"/>
            <w:lang w:val="es-EC"/>
          </w:rPr>
          <w:t>3</w:t>
        </w:r>
      </w:hyperlink>
    </w:p>
    <w:p w:rsidR="00610701" w:rsidRPr="00C268F7" w:rsidRDefault="00676E5E" w:rsidP="00610701">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610701" w:rsidRPr="00C268F7">
          <w:rPr>
            <w:rStyle w:val="Hipervnculo"/>
            <w:rFonts w:ascii="Times New Roman" w:hAnsi="Times New Roman" w:cs="Times New Roman"/>
            <w:noProof/>
            <w:sz w:val="24"/>
            <w:szCs w:val="24"/>
            <w:lang w:val="es-EC"/>
          </w:rPr>
          <w:t>Ilustración 3.3</w:t>
        </w:r>
        <w:r w:rsidR="000161FA" w:rsidRPr="00C268F7">
          <w:rPr>
            <w:rStyle w:val="Hipervnculo"/>
            <w:rFonts w:ascii="Times New Roman" w:hAnsi="Times New Roman" w:cs="Times New Roman"/>
            <w:noProof/>
            <w:sz w:val="24"/>
            <w:szCs w:val="24"/>
            <w:lang w:val="es-EC"/>
          </w:rPr>
          <w:t>6</w:t>
        </w:r>
        <w:r w:rsidR="00610701" w:rsidRPr="00C268F7">
          <w:rPr>
            <w:rStyle w:val="Hipervnculo"/>
            <w:rFonts w:ascii="Times New Roman" w:hAnsi="Times New Roman" w:cs="Times New Roman"/>
            <w:noProof/>
            <w:sz w:val="24"/>
            <w:szCs w:val="24"/>
            <w:lang w:val="es-EC"/>
          </w:rPr>
          <w:t xml:space="preserve">. </w:t>
        </w:r>
        <w:r w:rsidR="000161FA" w:rsidRPr="00C268F7">
          <w:rPr>
            <w:rStyle w:val="Hipervnculo"/>
            <w:rFonts w:ascii="Times New Roman" w:hAnsi="Times New Roman" w:cs="Times New Roman"/>
            <w:noProof/>
            <w:sz w:val="24"/>
            <w:szCs w:val="24"/>
            <w:lang w:val="es-EC"/>
          </w:rPr>
          <w:t>Página Web FESP Cía. Ltda. - Inicio</w:t>
        </w:r>
        <w:r w:rsidR="00610701"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7</w:t>
      </w:r>
      <w:r w:rsidR="00343CA0">
        <w:rPr>
          <w:rFonts w:ascii="Times New Roman" w:hAnsi="Times New Roman" w:cs="Times New Roman"/>
          <w:sz w:val="24"/>
          <w:szCs w:val="24"/>
        </w:rPr>
        <w:t>4</w:t>
      </w:r>
    </w:p>
    <w:p w:rsidR="000161FA" w:rsidRPr="00C268F7" w:rsidRDefault="00676E5E" w:rsidP="000161FA">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0161FA" w:rsidRPr="00C268F7">
          <w:rPr>
            <w:rStyle w:val="Hipervnculo"/>
            <w:rFonts w:ascii="Times New Roman" w:hAnsi="Times New Roman" w:cs="Times New Roman"/>
            <w:noProof/>
            <w:sz w:val="24"/>
            <w:szCs w:val="24"/>
            <w:lang w:val="es-EC"/>
          </w:rPr>
          <w:t xml:space="preserve">Ilustración 3.37. </w:t>
        </w:r>
        <w:r w:rsidR="000161FA" w:rsidRPr="00C268F7">
          <w:rPr>
            <w:rFonts w:ascii="Times New Roman" w:hAnsi="Times New Roman" w:cs="Times New Roman"/>
            <w:sz w:val="24"/>
            <w:szCs w:val="24"/>
            <w:lang w:val="es-EC"/>
          </w:rPr>
          <w:t>Página Web FESP Cía. Ltda. - Servicios</w:t>
        </w:r>
        <w:r w:rsidR="000161FA"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7</w:t>
      </w:r>
      <w:r w:rsidR="00343CA0">
        <w:rPr>
          <w:rFonts w:ascii="Times New Roman" w:hAnsi="Times New Roman" w:cs="Times New Roman"/>
          <w:sz w:val="24"/>
          <w:szCs w:val="24"/>
        </w:rPr>
        <w:t>5</w:t>
      </w:r>
    </w:p>
    <w:p w:rsidR="000161FA" w:rsidRPr="00C268F7" w:rsidRDefault="00676E5E" w:rsidP="000161FA">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0161FA" w:rsidRPr="00C268F7">
          <w:rPr>
            <w:rStyle w:val="Hipervnculo"/>
            <w:rFonts w:ascii="Times New Roman" w:hAnsi="Times New Roman" w:cs="Times New Roman"/>
            <w:noProof/>
            <w:sz w:val="24"/>
            <w:szCs w:val="24"/>
            <w:lang w:val="es-EC"/>
          </w:rPr>
          <w:t>Ilustración 3.38. Página Web FESP Cía. Ltda. - Contactos</w:t>
        </w:r>
        <w:r w:rsidR="000161FA"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7</w:t>
      </w:r>
      <w:r w:rsidR="00343CA0">
        <w:rPr>
          <w:rFonts w:ascii="Times New Roman" w:hAnsi="Times New Roman" w:cs="Times New Roman"/>
          <w:sz w:val="24"/>
          <w:szCs w:val="24"/>
        </w:rPr>
        <w:t>5</w:t>
      </w:r>
    </w:p>
    <w:p w:rsidR="000161FA" w:rsidRPr="00C268F7" w:rsidRDefault="00676E5E" w:rsidP="000161FA">
      <w:pPr>
        <w:pStyle w:val="Tabladeilustraciones"/>
        <w:tabs>
          <w:tab w:val="right" w:leader="dot" w:pos="8494"/>
        </w:tabs>
        <w:spacing w:line="240" w:lineRule="auto"/>
        <w:rPr>
          <w:rFonts w:ascii="Times New Roman" w:hAnsi="Times New Roman" w:cs="Times New Roman"/>
          <w:sz w:val="24"/>
          <w:szCs w:val="24"/>
        </w:rPr>
      </w:pPr>
      <w:hyperlink w:anchor="_Toc310293701" w:history="1">
        <w:r w:rsidR="000161FA" w:rsidRPr="00C268F7">
          <w:rPr>
            <w:rStyle w:val="Hipervnculo"/>
            <w:rFonts w:ascii="Times New Roman" w:hAnsi="Times New Roman" w:cs="Times New Roman"/>
            <w:noProof/>
            <w:sz w:val="24"/>
            <w:szCs w:val="24"/>
            <w:lang w:val="es-EC"/>
          </w:rPr>
          <w:t xml:space="preserve">Ilustración 3.39. </w:t>
        </w:r>
        <w:r w:rsidR="000161FA" w:rsidRPr="00C268F7">
          <w:rPr>
            <w:rStyle w:val="Hipervnculo"/>
            <w:rFonts w:ascii="Times New Roman" w:hAnsi="Times New Roman" w:cs="Times New Roman"/>
            <w:noProof/>
            <w:sz w:val="24"/>
            <w:szCs w:val="24"/>
            <w:u w:val="none"/>
            <w:lang w:val="es-EC"/>
          </w:rPr>
          <w:t>Alternativas Descartadas</w:t>
        </w:r>
        <w:r w:rsidR="000161FA" w:rsidRPr="00C268F7">
          <w:rPr>
            <w:rStyle w:val="Hipervnculo"/>
            <w:rFonts w:ascii="Times New Roman" w:hAnsi="Times New Roman" w:cs="Times New Roman"/>
            <w:noProof/>
            <w:webHidden/>
            <w:sz w:val="24"/>
            <w:szCs w:val="24"/>
            <w:lang w:val="es-EC"/>
          </w:rPr>
          <w:tab/>
        </w:r>
      </w:hyperlink>
      <w:r w:rsidR="000161FA" w:rsidRPr="00C268F7">
        <w:rPr>
          <w:rFonts w:ascii="Times New Roman" w:hAnsi="Times New Roman" w:cs="Times New Roman"/>
          <w:sz w:val="24"/>
          <w:szCs w:val="24"/>
        </w:rPr>
        <w:t>7</w:t>
      </w:r>
      <w:r w:rsidR="00343CA0">
        <w:rPr>
          <w:rFonts w:ascii="Times New Roman" w:hAnsi="Times New Roman" w:cs="Times New Roman"/>
          <w:sz w:val="24"/>
          <w:szCs w:val="24"/>
        </w:rPr>
        <w:t>6</w:t>
      </w:r>
    </w:p>
    <w:p w:rsidR="000161FA" w:rsidRPr="00C268F7" w:rsidRDefault="000161FA" w:rsidP="000161FA">
      <w:pPr>
        <w:rPr>
          <w:rFonts w:ascii="Times New Roman" w:hAnsi="Times New Roman" w:cs="Times New Roman"/>
          <w:sz w:val="24"/>
          <w:szCs w:val="24"/>
        </w:rPr>
      </w:pPr>
    </w:p>
    <w:p w:rsidR="00610701" w:rsidRPr="002B3C9B" w:rsidRDefault="00610701" w:rsidP="002B3C9B"/>
    <w:p w:rsidR="00644A4C" w:rsidRDefault="00644A4C" w:rsidP="00644A4C">
      <w:pPr>
        <w:spacing w:after="120" w:line="360" w:lineRule="auto"/>
      </w:pPr>
    </w:p>
    <w:p w:rsidR="00644A4C" w:rsidRPr="004958C3" w:rsidRDefault="00644A4C" w:rsidP="00644A4C">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p>
    <w:p w:rsidR="00FD6140" w:rsidRPr="004958C3" w:rsidRDefault="00676E5E" w:rsidP="00644A4C">
      <w:pPr>
        <w:spacing w:after="0" w:line="240" w:lineRule="auto"/>
        <w:rPr>
          <w:rFonts w:ascii="Times New Roman" w:hAnsi="Times New Roman" w:cs="Times New Roman"/>
          <w:sz w:val="32"/>
        </w:rPr>
        <w:sectPr w:rsidR="00FD6140" w:rsidRPr="004958C3" w:rsidSect="00742B0D">
          <w:headerReference w:type="default" r:id="rId15"/>
          <w:footerReference w:type="default" r:id="rId16"/>
          <w:headerReference w:type="first" r:id="rId17"/>
          <w:pgSz w:w="11907" w:h="16840" w:code="9"/>
          <w:pgMar w:top="1418" w:right="1418" w:bottom="1418" w:left="1985" w:header="1191" w:footer="851" w:gutter="0"/>
          <w:pgNumType w:chapStyle="1"/>
          <w:cols w:space="708"/>
          <w:titlePg/>
          <w:docGrid w:linePitch="360"/>
        </w:sectPr>
      </w:pPr>
      <w:r w:rsidRPr="00676E5E">
        <w:rPr>
          <w:rFonts w:ascii="Times New Roman" w:hAnsi="Times New Roman" w:cs="Times New Roman"/>
          <w:b/>
          <w:noProof/>
          <w:sz w:val="24"/>
          <w:szCs w:val="24"/>
          <w:lang w:val="es-EC" w:eastAsia="es-EC"/>
        </w:rPr>
        <w:pict>
          <v:shape id="_x0000_s1067" type="#_x0000_t202" style="position:absolute;margin-left:127.55pt;margin-top:516.2pt;width:170.05pt;height:26.25pt;z-index:251803648;mso-width-percent:400;mso-position-horizontal-relative:margin;mso-width-percent:400;mso-width-relative:margin;mso-height-relative:margin" stroked="f">
            <v:textbox style="mso-next-textbox:#_x0000_s1067">
              <w:txbxContent>
                <w:p w:rsidR="00B4635A" w:rsidRPr="009F137C" w:rsidRDefault="00B4635A" w:rsidP="0047754A">
                  <w:pPr>
                    <w:jc w:val="center"/>
                    <w:rPr>
                      <w:rFonts w:ascii="Times New Roman" w:hAnsi="Times New Roman" w:cs="Times New Roman"/>
                    </w:rPr>
                  </w:pPr>
                  <w:r>
                    <w:rPr>
                      <w:rFonts w:ascii="Times New Roman" w:hAnsi="Times New Roman" w:cs="Times New Roman"/>
                    </w:rPr>
                    <w:t>XV</w:t>
                  </w:r>
                </w:p>
              </w:txbxContent>
            </v:textbox>
            <w10:wrap anchorx="margin"/>
          </v:shape>
        </w:pict>
      </w:r>
      <w:r w:rsidRPr="004958C3">
        <w:rPr>
          <w:rFonts w:ascii="Times New Roman" w:hAnsi="Times New Roman" w:cs="Times New Roman"/>
          <w:b/>
          <w:sz w:val="24"/>
          <w:szCs w:val="24"/>
          <w:highlight w:val="lightGray"/>
          <w:lang w:val="es-EC"/>
        </w:rPr>
        <w:fldChar w:fldCharType="end"/>
      </w:r>
    </w:p>
    <w:p w:rsidR="007C6468" w:rsidRPr="004958C3" w:rsidRDefault="00FB241E" w:rsidP="0038352A">
      <w:pPr>
        <w:pStyle w:val="TtulodeTDC"/>
        <w:spacing w:before="0"/>
        <w:jc w:val="center"/>
        <w:rPr>
          <w:rFonts w:ascii="Times New Roman" w:hAnsi="Times New Roman" w:cs="Times New Roman"/>
          <w:color w:val="auto"/>
          <w:sz w:val="32"/>
        </w:rPr>
      </w:pPr>
      <w:r w:rsidRPr="004958C3">
        <w:rPr>
          <w:rFonts w:ascii="Times New Roman" w:hAnsi="Times New Roman" w:cs="Times New Roman"/>
          <w:color w:val="auto"/>
          <w:sz w:val="32"/>
        </w:rPr>
        <w:lastRenderedPageBreak/>
        <w:t xml:space="preserve">ÍNDICE DE </w:t>
      </w:r>
      <w:r w:rsidR="00383842">
        <w:rPr>
          <w:rFonts w:ascii="Times New Roman" w:hAnsi="Times New Roman" w:cs="Times New Roman"/>
          <w:color w:val="auto"/>
          <w:sz w:val="32"/>
        </w:rPr>
        <w:t>GRÁFICOS</w:t>
      </w:r>
    </w:p>
    <w:p w:rsidR="007C6468" w:rsidRPr="004958C3" w:rsidRDefault="007C6468">
      <w:pPr>
        <w:pStyle w:val="Tabladeilustraciones"/>
        <w:tabs>
          <w:tab w:val="right" w:leader="dot" w:pos="8494"/>
        </w:tabs>
        <w:rPr>
          <w:rFonts w:ascii="Times New Roman" w:hAnsi="Times New Roman" w:cs="Times New Roman"/>
          <w:b/>
          <w:sz w:val="32"/>
          <w:szCs w:val="24"/>
          <w:highlight w:val="lightGray"/>
          <w:lang w:val="es-EC"/>
        </w:rPr>
      </w:pPr>
    </w:p>
    <w:p w:rsidR="003D3CE1" w:rsidRPr="00F764CA" w:rsidRDefault="003005FA" w:rsidP="003D3CE1">
      <w:pPr>
        <w:spacing w:after="0" w:line="240" w:lineRule="auto"/>
        <w:rPr>
          <w:rFonts w:ascii="Times New Roman" w:hAnsi="Times New Roman" w:cs="Times New Roman"/>
          <w:sz w:val="24"/>
          <w:szCs w:val="24"/>
          <w:lang w:val="es-EC" w:eastAsia="es-EC"/>
        </w:rPr>
      </w:pPr>
      <w:r w:rsidRPr="00F764CA">
        <w:rPr>
          <w:rFonts w:ascii="Times New Roman" w:hAnsi="Times New Roman" w:cs="Times New Roman"/>
          <w:b/>
          <w:bCs/>
          <w:sz w:val="24"/>
          <w:szCs w:val="24"/>
          <w:lang w:val="es-EC"/>
        </w:rPr>
        <w:t>CAPÍ</w:t>
      </w:r>
      <w:r w:rsidR="003D3CE1" w:rsidRPr="00F764CA">
        <w:rPr>
          <w:rFonts w:ascii="Times New Roman" w:hAnsi="Times New Roman" w:cs="Times New Roman"/>
          <w:b/>
          <w:bCs/>
          <w:sz w:val="24"/>
          <w:szCs w:val="24"/>
          <w:lang w:val="es-EC"/>
        </w:rPr>
        <w:t>TULO II</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r w:rsidRPr="00C268F7">
        <w:rPr>
          <w:rFonts w:ascii="Times New Roman" w:hAnsi="Times New Roman" w:cs="Times New Roman"/>
          <w:b/>
          <w:sz w:val="24"/>
          <w:szCs w:val="24"/>
          <w:highlight w:val="lightGray"/>
          <w:lang w:val="es-EC"/>
        </w:rPr>
        <w:fldChar w:fldCharType="begin"/>
      </w:r>
      <w:r w:rsidR="007C6468" w:rsidRPr="00C268F7">
        <w:rPr>
          <w:rFonts w:ascii="Times New Roman" w:hAnsi="Times New Roman" w:cs="Times New Roman"/>
          <w:b/>
          <w:sz w:val="24"/>
          <w:szCs w:val="24"/>
          <w:highlight w:val="lightGray"/>
          <w:lang w:val="es-EC"/>
        </w:rPr>
        <w:instrText xml:space="preserve"> TOC \h \z \c "Gráfico" </w:instrText>
      </w:r>
      <w:r w:rsidRPr="00C268F7">
        <w:rPr>
          <w:rFonts w:ascii="Times New Roman" w:hAnsi="Times New Roman" w:cs="Times New Roman"/>
          <w:b/>
          <w:sz w:val="24"/>
          <w:szCs w:val="24"/>
          <w:highlight w:val="lightGray"/>
          <w:lang w:val="es-EC"/>
        </w:rPr>
        <w:fldChar w:fldCharType="separate"/>
      </w:r>
      <w:hyperlink w:anchor="_Toc309207921"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1</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EA157D" w:rsidRPr="00C268F7">
          <w:rPr>
            <w:rStyle w:val="Hipervnculo"/>
            <w:rFonts w:ascii="Times New Roman" w:hAnsi="Times New Roman" w:cs="Times New Roman"/>
            <w:noProof/>
            <w:sz w:val="24"/>
            <w:szCs w:val="24"/>
            <w:lang w:val="es-EC"/>
          </w:rPr>
          <w:t>Encuestados que poseen servicios de seguridad</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0</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hyperlink w:anchor="_Toc309207922"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2</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EA157D" w:rsidRPr="00C268F7">
          <w:rPr>
            <w:rStyle w:val="Hipervnculo"/>
            <w:rFonts w:ascii="Times New Roman" w:hAnsi="Times New Roman" w:cs="Times New Roman"/>
            <w:noProof/>
            <w:sz w:val="24"/>
            <w:szCs w:val="24"/>
            <w:lang w:val="es-EC"/>
          </w:rPr>
          <w:t>Compañías que poseen más clientes</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0</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hyperlink w:anchor="_Toc309207923" w:history="1">
        <w:r w:rsidR="00383842" w:rsidRPr="00C268F7">
          <w:rPr>
            <w:rStyle w:val="Hipervnculo"/>
            <w:rFonts w:ascii="Times New Roman" w:hAnsi="Times New Roman" w:cs="Times New Roman"/>
            <w:noProof/>
            <w:sz w:val="24"/>
            <w:szCs w:val="24"/>
            <w:lang w:val="es-EC"/>
          </w:rPr>
          <w:t>Gráfico 2.3</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EA157D" w:rsidRPr="00C268F7">
          <w:rPr>
            <w:rStyle w:val="Hipervnculo"/>
            <w:rFonts w:ascii="Times New Roman" w:hAnsi="Times New Roman" w:cs="Times New Roman"/>
            <w:noProof/>
            <w:sz w:val="24"/>
            <w:szCs w:val="24"/>
            <w:lang w:val="es-EC"/>
          </w:rPr>
          <w:t>Encuestados satisfechos con los servicios contratados</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1</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hyperlink w:anchor="_Toc309207924"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4</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B61638" w:rsidRPr="00C268F7">
          <w:rPr>
            <w:rStyle w:val="Hipervnculo"/>
            <w:rFonts w:ascii="Times New Roman" w:hAnsi="Times New Roman" w:cs="Times New Roman"/>
            <w:noProof/>
            <w:sz w:val="24"/>
            <w:szCs w:val="24"/>
            <w:lang w:val="es-EC"/>
          </w:rPr>
          <w:t>Encuestados que cambiarían de empresa de seguridad</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1</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hyperlink w:anchor="_Toc309207925"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5</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B61638" w:rsidRPr="00C268F7">
          <w:rPr>
            <w:rStyle w:val="Hipervnculo"/>
            <w:rFonts w:ascii="Times New Roman" w:hAnsi="Times New Roman" w:cs="Times New Roman"/>
            <w:noProof/>
            <w:sz w:val="24"/>
            <w:szCs w:val="24"/>
            <w:lang w:val="es-EC"/>
          </w:rPr>
          <w:t>Encuestados que conocen FESP Cía. Ltda.</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2</w:t>
      </w:r>
    </w:p>
    <w:p w:rsidR="007C6468" w:rsidRPr="00C268F7" w:rsidRDefault="00676E5E">
      <w:pPr>
        <w:pStyle w:val="Tabladeilustraciones"/>
        <w:tabs>
          <w:tab w:val="right" w:leader="dot" w:pos="8494"/>
        </w:tabs>
        <w:rPr>
          <w:rFonts w:ascii="Times New Roman" w:eastAsiaTheme="minorEastAsia" w:hAnsi="Times New Roman" w:cs="Times New Roman"/>
          <w:noProof/>
          <w:sz w:val="24"/>
          <w:szCs w:val="24"/>
          <w:lang w:val="es-EC"/>
        </w:rPr>
      </w:pPr>
      <w:hyperlink w:anchor="_Toc309207926"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6</w:t>
        </w:r>
        <w:r w:rsidR="002A01B3" w:rsidRPr="00C268F7">
          <w:rPr>
            <w:rStyle w:val="Hipervnculo"/>
            <w:rFonts w:ascii="Times New Roman" w:hAnsi="Times New Roman" w:cs="Times New Roman"/>
            <w:noProof/>
            <w:sz w:val="24"/>
            <w:szCs w:val="24"/>
            <w:lang w:val="es-EC"/>
          </w:rPr>
          <w:t>.</w:t>
        </w:r>
        <w:r w:rsidR="004A4224" w:rsidRPr="00C268F7">
          <w:rPr>
            <w:rStyle w:val="Hipervnculo"/>
            <w:rFonts w:ascii="Times New Roman" w:hAnsi="Times New Roman" w:cs="Times New Roman"/>
            <w:noProof/>
            <w:sz w:val="24"/>
            <w:szCs w:val="24"/>
            <w:lang w:val="es-EC"/>
          </w:rPr>
          <w:t xml:space="preserve"> </w:t>
        </w:r>
        <w:r w:rsidR="00B61638" w:rsidRPr="00C268F7">
          <w:rPr>
            <w:rStyle w:val="Hipervnculo"/>
            <w:rFonts w:ascii="Times New Roman" w:hAnsi="Times New Roman" w:cs="Times New Roman"/>
            <w:noProof/>
            <w:sz w:val="24"/>
            <w:szCs w:val="24"/>
            <w:lang w:val="es-EC"/>
          </w:rPr>
          <w:t>Servicios más contratados</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2</w:t>
      </w:r>
    </w:p>
    <w:p w:rsidR="007C6468" w:rsidRPr="00C268F7" w:rsidRDefault="00676E5E">
      <w:pPr>
        <w:pStyle w:val="Tabladeilustraciones"/>
        <w:tabs>
          <w:tab w:val="right" w:leader="dot" w:pos="8494"/>
        </w:tabs>
        <w:rPr>
          <w:rFonts w:ascii="Times New Roman" w:hAnsi="Times New Roman" w:cs="Times New Roman"/>
          <w:sz w:val="24"/>
          <w:szCs w:val="24"/>
        </w:rPr>
      </w:pPr>
      <w:hyperlink w:anchor="_Toc309207927" w:history="1">
        <w:r w:rsidR="00383842" w:rsidRPr="00C268F7">
          <w:rPr>
            <w:rStyle w:val="Hipervnculo"/>
            <w:rFonts w:ascii="Times New Roman" w:hAnsi="Times New Roman" w:cs="Times New Roman"/>
            <w:noProof/>
            <w:sz w:val="24"/>
            <w:szCs w:val="24"/>
            <w:lang w:val="es-EC"/>
          </w:rPr>
          <w:t xml:space="preserve">Gráfico </w:t>
        </w:r>
        <w:r w:rsidR="003D3CE1"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7</w:t>
        </w:r>
        <w:r w:rsidR="002A01B3" w:rsidRPr="00C268F7">
          <w:rPr>
            <w:rStyle w:val="Hipervnculo"/>
            <w:rFonts w:ascii="Times New Roman" w:hAnsi="Times New Roman" w:cs="Times New Roman"/>
            <w:noProof/>
            <w:sz w:val="24"/>
            <w:szCs w:val="24"/>
            <w:lang w:val="es-EC"/>
          </w:rPr>
          <w:t>.</w:t>
        </w:r>
        <w:r w:rsidR="007C6468" w:rsidRPr="00C268F7">
          <w:rPr>
            <w:rStyle w:val="Hipervnculo"/>
            <w:rFonts w:ascii="Times New Roman" w:hAnsi="Times New Roman" w:cs="Times New Roman"/>
            <w:noProof/>
            <w:sz w:val="24"/>
            <w:szCs w:val="24"/>
            <w:lang w:val="es-EC"/>
          </w:rPr>
          <w:t xml:space="preserve"> </w:t>
        </w:r>
        <w:r w:rsidR="00B61638" w:rsidRPr="00C268F7">
          <w:rPr>
            <w:rStyle w:val="Hipervnculo"/>
            <w:rFonts w:ascii="Times New Roman" w:hAnsi="Times New Roman" w:cs="Times New Roman"/>
            <w:noProof/>
            <w:sz w:val="24"/>
            <w:szCs w:val="24"/>
            <w:lang w:val="es-EC"/>
          </w:rPr>
          <w:t>Encuestados a quienes les genera confianza el logo de FESP</w:t>
        </w:r>
        <w:r w:rsidR="007C6468"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3</w:t>
      </w:r>
    </w:p>
    <w:p w:rsidR="007E5CEF" w:rsidRPr="00C268F7" w:rsidRDefault="00676E5E" w:rsidP="00383842">
      <w:pPr>
        <w:pStyle w:val="Tabladeilustraciones"/>
        <w:tabs>
          <w:tab w:val="right" w:leader="dot" w:pos="8494"/>
        </w:tabs>
        <w:rPr>
          <w:rFonts w:ascii="Times New Roman" w:hAnsi="Times New Roman" w:cs="Times New Roman"/>
          <w:sz w:val="24"/>
          <w:szCs w:val="24"/>
        </w:rPr>
      </w:pPr>
      <w:hyperlink w:anchor="_Toc309207927" w:history="1">
        <w:r w:rsidR="00383842" w:rsidRPr="00C268F7">
          <w:rPr>
            <w:rStyle w:val="Hipervnculo"/>
            <w:rFonts w:ascii="Times New Roman" w:hAnsi="Times New Roman" w:cs="Times New Roman"/>
            <w:noProof/>
            <w:sz w:val="24"/>
            <w:szCs w:val="24"/>
            <w:lang w:val="es-EC"/>
          </w:rPr>
          <w:t xml:space="preserve">Gráfico </w:t>
        </w:r>
        <w:r w:rsidR="002A01B3" w:rsidRPr="00C268F7">
          <w:rPr>
            <w:rStyle w:val="Hipervnculo"/>
            <w:rFonts w:ascii="Times New Roman" w:hAnsi="Times New Roman" w:cs="Times New Roman"/>
            <w:noProof/>
            <w:sz w:val="24"/>
            <w:szCs w:val="24"/>
            <w:lang w:val="es-EC"/>
          </w:rPr>
          <w:t>2.</w:t>
        </w:r>
        <w:r w:rsidR="00383842" w:rsidRPr="00C268F7">
          <w:rPr>
            <w:rStyle w:val="Hipervnculo"/>
            <w:rFonts w:ascii="Times New Roman" w:hAnsi="Times New Roman" w:cs="Times New Roman"/>
            <w:noProof/>
            <w:sz w:val="24"/>
            <w:szCs w:val="24"/>
            <w:lang w:val="es-EC"/>
          </w:rPr>
          <w:t>8</w:t>
        </w:r>
        <w:r w:rsidR="002A01B3" w:rsidRPr="00C268F7">
          <w:rPr>
            <w:rStyle w:val="Hipervnculo"/>
            <w:rFonts w:ascii="Times New Roman" w:hAnsi="Times New Roman" w:cs="Times New Roman"/>
            <w:noProof/>
            <w:sz w:val="24"/>
            <w:szCs w:val="24"/>
            <w:lang w:val="es-EC"/>
          </w:rPr>
          <w:t>. Monto dispuesto a cancelar por servicios de seguridad</w:t>
        </w:r>
        <w:r w:rsidR="002A01B3" w:rsidRPr="00C268F7">
          <w:rPr>
            <w:rStyle w:val="Hipervnculo"/>
            <w:rFonts w:ascii="Times New Roman" w:hAnsi="Times New Roman" w:cs="Times New Roman"/>
            <w:noProof/>
            <w:webHidden/>
            <w:sz w:val="24"/>
            <w:szCs w:val="24"/>
            <w:lang w:val="es-EC"/>
          </w:rPr>
          <w:tab/>
        </w:r>
      </w:hyperlink>
      <w:r w:rsidR="00C268F7">
        <w:rPr>
          <w:rFonts w:ascii="Times New Roman" w:hAnsi="Times New Roman" w:cs="Times New Roman"/>
          <w:sz w:val="24"/>
          <w:szCs w:val="24"/>
        </w:rPr>
        <w:t>3</w:t>
      </w:r>
      <w:r w:rsidR="00343CA0">
        <w:rPr>
          <w:rFonts w:ascii="Times New Roman" w:hAnsi="Times New Roman" w:cs="Times New Roman"/>
          <w:sz w:val="24"/>
          <w:szCs w:val="24"/>
        </w:rPr>
        <w:t>3</w:t>
      </w:r>
    </w:p>
    <w:p w:rsidR="007C6468" w:rsidRPr="004958C3" w:rsidRDefault="00676E5E">
      <w:pPr>
        <w:rPr>
          <w:rFonts w:ascii="Times New Roman" w:hAnsi="Times New Roman" w:cs="Times New Roman"/>
          <w:b/>
          <w:sz w:val="32"/>
          <w:szCs w:val="24"/>
          <w:highlight w:val="lightGray"/>
          <w:lang w:val="es-EC"/>
        </w:rPr>
      </w:pPr>
      <w:r w:rsidRPr="00C268F7">
        <w:rPr>
          <w:rFonts w:ascii="Times New Roman" w:hAnsi="Times New Roman" w:cs="Times New Roman"/>
          <w:b/>
          <w:sz w:val="24"/>
          <w:szCs w:val="24"/>
          <w:highlight w:val="lightGray"/>
          <w:lang w:val="es-EC"/>
        </w:rPr>
        <w:fldChar w:fldCharType="end"/>
      </w:r>
    </w:p>
    <w:p w:rsidR="007C6468" w:rsidRPr="004958C3" w:rsidRDefault="00676E5E">
      <w:pPr>
        <w:rPr>
          <w:rFonts w:ascii="Times New Roman" w:hAnsi="Times New Roman" w:cs="Times New Roman"/>
          <w:b/>
          <w:sz w:val="32"/>
          <w:szCs w:val="24"/>
          <w:highlight w:val="lightGray"/>
          <w:lang w:val="es-EC"/>
        </w:rPr>
      </w:pPr>
      <w:r>
        <w:rPr>
          <w:rFonts w:ascii="Times New Roman" w:hAnsi="Times New Roman" w:cs="Times New Roman"/>
          <w:b/>
          <w:noProof/>
          <w:sz w:val="32"/>
          <w:szCs w:val="24"/>
          <w:lang w:val="es-EC" w:eastAsia="es-EC"/>
        </w:rPr>
        <w:pict>
          <v:shape id="_x0000_s1069" type="#_x0000_t202" style="position:absolute;margin-left:127.55pt;margin-top:503.45pt;width:170.05pt;height:26.25pt;z-index:251805696;mso-width-percent:400;mso-position-horizontal-relative:margin;mso-width-percent:400;mso-width-relative:margin;mso-height-relative:margin" stroked="f">
            <v:textbox style="mso-next-textbox:#_x0000_s1069">
              <w:txbxContent>
                <w:p w:rsidR="00B4635A" w:rsidRPr="009F137C" w:rsidRDefault="00B4635A" w:rsidP="0047754A">
                  <w:pPr>
                    <w:jc w:val="center"/>
                    <w:rPr>
                      <w:rFonts w:ascii="Times New Roman" w:hAnsi="Times New Roman" w:cs="Times New Roman"/>
                    </w:rPr>
                  </w:pPr>
                  <w:r>
                    <w:rPr>
                      <w:rFonts w:ascii="Times New Roman" w:hAnsi="Times New Roman" w:cs="Times New Roman"/>
                    </w:rPr>
                    <w:t>XVI</w:t>
                  </w:r>
                </w:p>
              </w:txbxContent>
            </v:textbox>
            <w10:wrap anchorx="margin"/>
          </v:shape>
        </w:pict>
      </w:r>
      <w:r w:rsidR="007C6468" w:rsidRPr="004958C3">
        <w:rPr>
          <w:rFonts w:ascii="Times New Roman" w:hAnsi="Times New Roman" w:cs="Times New Roman"/>
          <w:b/>
          <w:sz w:val="32"/>
          <w:szCs w:val="24"/>
          <w:highlight w:val="lightGray"/>
          <w:lang w:val="es-EC"/>
        </w:rPr>
        <w:br w:type="page"/>
      </w:r>
    </w:p>
    <w:p w:rsidR="00FD6140" w:rsidRPr="004958C3" w:rsidRDefault="00FD6140" w:rsidP="007C6468">
      <w:pPr>
        <w:pStyle w:val="TtulodeTDC"/>
        <w:rPr>
          <w:rFonts w:ascii="Times New Roman" w:hAnsi="Times New Roman" w:cs="Times New Roman"/>
          <w:color w:val="auto"/>
          <w:sz w:val="32"/>
        </w:rPr>
        <w:sectPr w:rsidR="00FD6140" w:rsidRPr="004958C3" w:rsidSect="00742B0D">
          <w:pgSz w:w="11907" w:h="16840" w:code="9"/>
          <w:pgMar w:top="1418" w:right="1418" w:bottom="1418" w:left="1985" w:header="1191" w:footer="851" w:gutter="0"/>
          <w:pgNumType w:chapStyle="1"/>
          <w:cols w:space="708"/>
          <w:titlePg/>
          <w:docGrid w:linePitch="360"/>
        </w:sectPr>
      </w:pPr>
    </w:p>
    <w:p w:rsidR="00383842" w:rsidRPr="004958C3" w:rsidRDefault="00383842" w:rsidP="0038352A">
      <w:pPr>
        <w:pStyle w:val="TtulodeTDC"/>
        <w:spacing w:before="0"/>
        <w:jc w:val="center"/>
        <w:rPr>
          <w:rFonts w:ascii="Times New Roman" w:hAnsi="Times New Roman" w:cs="Times New Roman"/>
          <w:color w:val="auto"/>
          <w:sz w:val="32"/>
        </w:rPr>
      </w:pPr>
      <w:r w:rsidRPr="004958C3">
        <w:rPr>
          <w:rFonts w:ascii="Times New Roman" w:hAnsi="Times New Roman" w:cs="Times New Roman"/>
          <w:color w:val="auto"/>
          <w:sz w:val="32"/>
        </w:rPr>
        <w:lastRenderedPageBreak/>
        <w:t xml:space="preserve">ÍNDICE DE </w:t>
      </w:r>
      <w:r>
        <w:rPr>
          <w:rFonts w:ascii="Times New Roman" w:hAnsi="Times New Roman" w:cs="Times New Roman"/>
          <w:color w:val="auto"/>
          <w:sz w:val="32"/>
        </w:rPr>
        <w:t>TABLAS</w:t>
      </w:r>
    </w:p>
    <w:p w:rsidR="00383842" w:rsidRPr="004958C3" w:rsidRDefault="00383842" w:rsidP="00383842">
      <w:pPr>
        <w:pStyle w:val="Tabladeilustraciones"/>
        <w:tabs>
          <w:tab w:val="right" w:leader="dot" w:pos="8494"/>
        </w:tabs>
        <w:rPr>
          <w:rFonts w:ascii="Times New Roman" w:hAnsi="Times New Roman" w:cs="Times New Roman"/>
          <w:b/>
          <w:sz w:val="32"/>
          <w:szCs w:val="24"/>
          <w:highlight w:val="lightGray"/>
          <w:lang w:val="es-EC"/>
        </w:rPr>
      </w:pPr>
    </w:p>
    <w:p w:rsidR="00383842" w:rsidRPr="00F764CA" w:rsidRDefault="00383842" w:rsidP="00383842">
      <w:pPr>
        <w:spacing w:after="0" w:line="240" w:lineRule="auto"/>
        <w:rPr>
          <w:rFonts w:ascii="Times New Roman" w:hAnsi="Times New Roman" w:cs="Times New Roman"/>
          <w:sz w:val="24"/>
          <w:szCs w:val="24"/>
          <w:lang w:val="es-EC" w:eastAsia="es-EC"/>
        </w:rPr>
      </w:pPr>
      <w:r w:rsidRPr="00F764CA">
        <w:rPr>
          <w:rFonts w:ascii="Times New Roman" w:hAnsi="Times New Roman" w:cs="Times New Roman"/>
          <w:b/>
          <w:bCs/>
          <w:sz w:val="24"/>
          <w:szCs w:val="24"/>
          <w:lang w:val="es-EC"/>
        </w:rPr>
        <w:t>CAPÍTULO II</w:t>
      </w:r>
    </w:p>
    <w:p w:rsidR="00383842" w:rsidRPr="00C268F7" w:rsidRDefault="00676E5E" w:rsidP="00383842">
      <w:pPr>
        <w:pStyle w:val="Tabladeilustraciones"/>
        <w:tabs>
          <w:tab w:val="right" w:leader="dot" w:pos="8494"/>
        </w:tabs>
        <w:rPr>
          <w:rFonts w:ascii="Times New Roman" w:eastAsiaTheme="minorEastAsia" w:hAnsi="Times New Roman" w:cs="Times New Roman"/>
          <w:noProof/>
          <w:sz w:val="24"/>
          <w:szCs w:val="24"/>
          <w:lang w:val="es-EC"/>
        </w:rPr>
      </w:pPr>
      <w:r w:rsidRPr="004958C3">
        <w:rPr>
          <w:rFonts w:ascii="Times New Roman" w:hAnsi="Times New Roman" w:cs="Times New Roman"/>
          <w:b/>
          <w:sz w:val="36"/>
          <w:szCs w:val="24"/>
          <w:highlight w:val="lightGray"/>
          <w:lang w:val="es-EC"/>
        </w:rPr>
        <w:fldChar w:fldCharType="begin"/>
      </w:r>
      <w:r w:rsidR="00383842" w:rsidRPr="004958C3">
        <w:rPr>
          <w:rFonts w:ascii="Times New Roman" w:hAnsi="Times New Roman" w:cs="Times New Roman"/>
          <w:b/>
          <w:sz w:val="36"/>
          <w:szCs w:val="24"/>
          <w:highlight w:val="lightGray"/>
          <w:lang w:val="es-EC"/>
        </w:rPr>
        <w:instrText xml:space="preserve"> TOC \h \z \c "Gráfico" </w:instrText>
      </w:r>
      <w:r w:rsidRPr="004958C3">
        <w:rPr>
          <w:rFonts w:ascii="Times New Roman" w:hAnsi="Times New Roman" w:cs="Times New Roman"/>
          <w:b/>
          <w:sz w:val="36"/>
          <w:szCs w:val="24"/>
          <w:highlight w:val="lightGray"/>
          <w:lang w:val="es-EC"/>
        </w:rPr>
        <w:fldChar w:fldCharType="separate"/>
      </w:r>
      <w:hyperlink w:anchor="_Toc309207919" w:history="1">
        <w:r w:rsidR="00383842" w:rsidRPr="00C268F7">
          <w:rPr>
            <w:rStyle w:val="Hipervnculo"/>
            <w:rFonts w:ascii="Times New Roman" w:hAnsi="Times New Roman" w:cs="Times New Roman"/>
            <w:noProof/>
            <w:sz w:val="24"/>
            <w:szCs w:val="24"/>
            <w:lang w:val="es-EC"/>
          </w:rPr>
          <w:t xml:space="preserve">Tabla 2.1. </w:t>
        </w:r>
        <w:r w:rsidR="00021DBA" w:rsidRPr="00C268F7">
          <w:rPr>
            <w:rStyle w:val="Hipervnculo"/>
            <w:rFonts w:ascii="Times New Roman" w:hAnsi="Times New Roman" w:cs="Times New Roman"/>
            <w:noProof/>
            <w:sz w:val="24"/>
            <w:szCs w:val="24"/>
            <w:lang w:val="es-EC"/>
          </w:rPr>
          <w:t>Sociedades Activas en</w:t>
        </w:r>
        <w:r w:rsidR="00383842" w:rsidRPr="00C268F7">
          <w:rPr>
            <w:rStyle w:val="Hipervnculo"/>
            <w:rFonts w:ascii="Times New Roman" w:hAnsi="Times New Roman" w:cs="Times New Roman"/>
            <w:noProof/>
            <w:sz w:val="24"/>
            <w:szCs w:val="24"/>
            <w:lang w:val="es-EC"/>
          </w:rPr>
          <w:t xml:space="preserve"> Guayaquil Año 2010</w:t>
        </w:r>
        <w:r w:rsidR="00383842" w:rsidRPr="00C268F7">
          <w:rPr>
            <w:rFonts w:ascii="Times New Roman" w:hAnsi="Times New Roman" w:cs="Times New Roman"/>
            <w:noProof/>
            <w:webHidden/>
            <w:sz w:val="24"/>
            <w:szCs w:val="24"/>
            <w:lang w:val="es-EC"/>
          </w:rPr>
          <w:tab/>
        </w:r>
        <w:r w:rsidR="00AE4AE0" w:rsidRPr="00C268F7">
          <w:rPr>
            <w:rFonts w:ascii="Times New Roman" w:hAnsi="Times New Roman" w:cs="Times New Roman"/>
            <w:noProof/>
            <w:webHidden/>
            <w:sz w:val="24"/>
            <w:szCs w:val="24"/>
            <w:lang w:val="es-EC"/>
          </w:rPr>
          <w:t>2</w:t>
        </w:r>
        <w:r w:rsidR="00343CA0">
          <w:rPr>
            <w:rFonts w:ascii="Times New Roman" w:hAnsi="Times New Roman" w:cs="Times New Roman"/>
            <w:noProof/>
            <w:webHidden/>
            <w:sz w:val="24"/>
            <w:szCs w:val="24"/>
            <w:lang w:val="es-EC"/>
          </w:rPr>
          <w:t>6</w:t>
        </w:r>
      </w:hyperlink>
    </w:p>
    <w:p w:rsidR="00383842" w:rsidRPr="00C268F7" w:rsidRDefault="00383842" w:rsidP="00383842">
      <w:pPr>
        <w:spacing w:after="120"/>
        <w:rPr>
          <w:rFonts w:ascii="Times New Roman" w:hAnsi="Times New Roman" w:cs="Times New Roman"/>
          <w:sz w:val="24"/>
          <w:szCs w:val="24"/>
          <w:lang w:val="es-EC"/>
        </w:rPr>
      </w:pPr>
    </w:p>
    <w:p w:rsidR="00383842" w:rsidRPr="00C268F7" w:rsidRDefault="00383842" w:rsidP="00383842">
      <w:pPr>
        <w:spacing w:after="120"/>
        <w:rPr>
          <w:rFonts w:ascii="Times New Roman" w:hAnsi="Times New Roman" w:cs="Times New Roman"/>
          <w:sz w:val="24"/>
          <w:szCs w:val="24"/>
          <w:lang w:val="es-EC"/>
        </w:rPr>
      </w:pPr>
    </w:p>
    <w:p w:rsidR="00383842" w:rsidRPr="00C268F7" w:rsidRDefault="00383842" w:rsidP="00383842">
      <w:pPr>
        <w:spacing w:after="0" w:line="240" w:lineRule="auto"/>
        <w:rPr>
          <w:rFonts w:ascii="Times New Roman" w:hAnsi="Times New Roman" w:cs="Times New Roman"/>
          <w:sz w:val="24"/>
          <w:szCs w:val="24"/>
          <w:lang w:val="es-EC" w:eastAsia="es-EC"/>
        </w:rPr>
      </w:pPr>
      <w:r w:rsidRPr="00C268F7">
        <w:rPr>
          <w:rFonts w:ascii="Times New Roman" w:hAnsi="Times New Roman" w:cs="Times New Roman"/>
          <w:b/>
          <w:bCs/>
          <w:sz w:val="24"/>
          <w:szCs w:val="24"/>
          <w:lang w:val="es-EC"/>
        </w:rPr>
        <w:t>CAPÍTULO III</w:t>
      </w:r>
    </w:p>
    <w:p w:rsidR="00383842" w:rsidRPr="00C268F7" w:rsidRDefault="00676E5E" w:rsidP="00383842">
      <w:pPr>
        <w:pStyle w:val="Tabladeilustraciones"/>
        <w:tabs>
          <w:tab w:val="right" w:leader="dot" w:pos="8494"/>
        </w:tabs>
        <w:rPr>
          <w:rFonts w:ascii="Times New Roman" w:eastAsiaTheme="minorEastAsia" w:hAnsi="Times New Roman" w:cs="Times New Roman"/>
          <w:noProof/>
          <w:sz w:val="24"/>
          <w:szCs w:val="24"/>
          <w:lang w:val="es-EC"/>
        </w:rPr>
      </w:pPr>
      <w:r w:rsidRPr="00C268F7">
        <w:rPr>
          <w:rFonts w:ascii="Times New Roman" w:hAnsi="Times New Roman" w:cs="Times New Roman"/>
          <w:b/>
          <w:sz w:val="24"/>
          <w:szCs w:val="24"/>
          <w:highlight w:val="lightGray"/>
          <w:lang w:val="es-EC"/>
        </w:rPr>
        <w:fldChar w:fldCharType="begin"/>
      </w:r>
      <w:r w:rsidR="00383842" w:rsidRPr="00C268F7">
        <w:rPr>
          <w:rFonts w:ascii="Times New Roman" w:hAnsi="Times New Roman" w:cs="Times New Roman"/>
          <w:b/>
          <w:sz w:val="24"/>
          <w:szCs w:val="24"/>
          <w:highlight w:val="lightGray"/>
          <w:lang w:val="es-EC"/>
        </w:rPr>
        <w:instrText xml:space="preserve"> TOC \h \z \c "Gráfico" </w:instrText>
      </w:r>
      <w:r w:rsidRPr="00C268F7">
        <w:rPr>
          <w:rFonts w:ascii="Times New Roman" w:hAnsi="Times New Roman" w:cs="Times New Roman"/>
          <w:b/>
          <w:sz w:val="24"/>
          <w:szCs w:val="24"/>
          <w:highlight w:val="lightGray"/>
          <w:lang w:val="es-EC"/>
        </w:rPr>
        <w:fldChar w:fldCharType="separate"/>
      </w:r>
      <w:hyperlink w:anchor="_Toc309207919" w:history="1">
        <w:r w:rsidR="00383842" w:rsidRPr="00C268F7">
          <w:rPr>
            <w:rStyle w:val="Hipervnculo"/>
            <w:rFonts w:ascii="Times New Roman" w:hAnsi="Times New Roman" w:cs="Times New Roman"/>
            <w:noProof/>
            <w:sz w:val="24"/>
            <w:szCs w:val="24"/>
            <w:lang w:val="es-EC"/>
          </w:rPr>
          <w:t>Tabla 3.1. Balance de Personal</w:t>
        </w:r>
        <w:r w:rsidR="00383842" w:rsidRPr="00C268F7">
          <w:rPr>
            <w:rFonts w:ascii="Times New Roman" w:hAnsi="Times New Roman" w:cs="Times New Roman"/>
            <w:noProof/>
            <w:webHidden/>
            <w:sz w:val="24"/>
            <w:szCs w:val="24"/>
            <w:lang w:val="es-EC"/>
          </w:rPr>
          <w:tab/>
        </w:r>
        <w:r w:rsidR="00814E4C">
          <w:rPr>
            <w:rFonts w:ascii="Times New Roman" w:hAnsi="Times New Roman" w:cs="Times New Roman"/>
            <w:noProof/>
            <w:webHidden/>
            <w:sz w:val="24"/>
            <w:szCs w:val="24"/>
            <w:lang w:val="es-EC"/>
          </w:rPr>
          <w:t>7</w:t>
        </w:r>
        <w:r w:rsidR="00343CA0">
          <w:rPr>
            <w:rFonts w:ascii="Times New Roman" w:hAnsi="Times New Roman" w:cs="Times New Roman"/>
            <w:noProof/>
            <w:webHidden/>
            <w:sz w:val="24"/>
            <w:szCs w:val="24"/>
            <w:lang w:val="es-EC"/>
          </w:rPr>
          <w:t>7</w:t>
        </w:r>
      </w:hyperlink>
    </w:p>
    <w:p w:rsidR="00383842" w:rsidRPr="00C268F7" w:rsidRDefault="00676E5E" w:rsidP="00383842">
      <w:pPr>
        <w:pStyle w:val="Tabladeilustraciones"/>
        <w:tabs>
          <w:tab w:val="right" w:leader="dot" w:pos="8494"/>
        </w:tabs>
        <w:rPr>
          <w:rFonts w:ascii="Times New Roman" w:hAnsi="Times New Roman" w:cs="Times New Roman"/>
          <w:sz w:val="24"/>
          <w:szCs w:val="24"/>
        </w:rPr>
      </w:pPr>
      <w:hyperlink w:anchor="_Toc309207920" w:history="1">
        <w:r w:rsidR="00383842" w:rsidRPr="00C268F7">
          <w:rPr>
            <w:rStyle w:val="Hipervnculo"/>
            <w:rFonts w:ascii="Times New Roman" w:hAnsi="Times New Roman" w:cs="Times New Roman"/>
            <w:noProof/>
            <w:sz w:val="24"/>
            <w:szCs w:val="24"/>
            <w:lang w:val="es-EC"/>
          </w:rPr>
          <w:t>Tabla 3.2. Balance de Equipos</w:t>
        </w:r>
        <w:r w:rsidR="00383842" w:rsidRPr="00C268F7">
          <w:rPr>
            <w:rFonts w:ascii="Times New Roman" w:hAnsi="Times New Roman" w:cs="Times New Roman"/>
            <w:noProof/>
            <w:webHidden/>
            <w:sz w:val="24"/>
            <w:szCs w:val="24"/>
            <w:lang w:val="es-EC"/>
          </w:rPr>
          <w:tab/>
        </w:r>
      </w:hyperlink>
      <w:r w:rsidR="00814E4C">
        <w:rPr>
          <w:rFonts w:ascii="Times New Roman" w:hAnsi="Times New Roman" w:cs="Times New Roman"/>
          <w:sz w:val="24"/>
          <w:szCs w:val="24"/>
        </w:rPr>
        <w:t>7</w:t>
      </w:r>
      <w:r w:rsidR="00343CA0">
        <w:rPr>
          <w:rFonts w:ascii="Times New Roman" w:hAnsi="Times New Roman" w:cs="Times New Roman"/>
          <w:sz w:val="24"/>
          <w:szCs w:val="24"/>
        </w:rPr>
        <w:t>7</w:t>
      </w:r>
    </w:p>
    <w:p w:rsidR="00383842" w:rsidRPr="00C268F7" w:rsidRDefault="00383842" w:rsidP="00383842">
      <w:pPr>
        <w:spacing w:after="120"/>
        <w:rPr>
          <w:rFonts w:ascii="Times New Roman" w:hAnsi="Times New Roman" w:cs="Times New Roman"/>
          <w:sz w:val="24"/>
          <w:szCs w:val="24"/>
        </w:rPr>
      </w:pPr>
    </w:p>
    <w:p w:rsidR="00383842" w:rsidRPr="00C268F7" w:rsidRDefault="00383842" w:rsidP="00383842">
      <w:pPr>
        <w:spacing w:after="120"/>
        <w:rPr>
          <w:rFonts w:ascii="Times New Roman" w:hAnsi="Times New Roman" w:cs="Times New Roman"/>
          <w:sz w:val="24"/>
          <w:szCs w:val="24"/>
          <w:lang w:val="es-EC"/>
        </w:rPr>
      </w:pPr>
    </w:p>
    <w:p w:rsidR="00383842" w:rsidRPr="00C268F7" w:rsidRDefault="00383842" w:rsidP="00383842">
      <w:pPr>
        <w:spacing w:after="0" w:line="240" w:lineRule="auto"/>
        <w:rPr>
          <w:rFonts w:ascii="Times New Roman" w:hAnsi="Times New Roman" w:cs="Times New Roman"/>
          <w:sz w:val="24"/>
          <w:szCs w:val="24"/>
          <w:lang w:val="es-EC" w:eastAsia="es-EC"/>
        </w:rPr>
      </w:pPr>
      <w:r w:rsidRPr="00C268F7">
        <w:rPr>
          <w:rFonts w:ascii="Times New Roman" w:hAnsi="Times New Roman" w:cs="Times New Roman"/>
          <w:b/>
          <w:bCs/>
          <w:sz w:val="24"/>
          <w:szCs w:val="24"/>
          <w:lang w:val="es-EC"/>
        </w:rPr>
        <w:t>CAPÍTULO IV</w:t>
      </w:r>
    </w:p>
    <w:p w:rsidR="00383842" w:rsidRPr="00C268F7" w:rsidRDefault="00676E5E" w:rsidP="00383842">
      <w:pPr>
        <w:pStyle w:val="Tabladeilustraciones"/>
        <w:tabs>
          <w:tab w:val="right" w:leader="dot" w:pos="8494"/>
        </w:tabs>
        <w:rPr>
          <w:rFonts w:ascii="Times New Roman" w:eastAsiaTheme="minorEastAsia" w:hAnsi="Times New Roman" w:cs="Times New Roman"/>
          <w:noProof/>
          <w:sz w:val="24"/>
          <w:szCs w:val="24"/>
          <w:lang w:val="es-EC"/>
        </w:rPr>
      </w:pPr>
      <w:r w:rsidRPr="00C268F7">
        <w:rPr>
          <w:rFonts w:ascii="Times New Roman" w:hAnsi="Times New Roman" w:cs="Times New Roman"/>
          <w:b/>
          <w:sz w:val="24"/>
          <w:szCs w:val="24"/>
          <w:highlight w:val="lightGray"/>
          <w:lang w:val="es-EC"/>
        </w:rPr>
        <w:fldChar w:fldCharType="begin"/>
      </w:r>
      <w:r w:rsidR="00383842" w:rsidRPr="00C268F7">
        <w:rPr>
          <w:rFonts w:ascii="Times New Roman" w:hAnsi="Times New Roman" w:cs="Times New Roman"/>
          <w:b/>
          <w:sz w:val="24"/>
          <w:szCs w:val="24"/>
          <w:highlight w:val="lightGray"/>
          <w:lang w:val="es-EC"/>
        </w:rPr>
        <w:instrText xml:space="preserve"> TOC \h \z \c "Gráfico" </w:instrText>
      </w:r>
      <w:r w:rsidRPr="00C268F7">
        <w:rPr>
          <w:rFonts w:ascii="Times New Roman" w:hAnsi="Times New Roman" w:cs="Times New Roman"/>
          <w:b/>
          <w:sz w:val="24"/>
          <w:szCs w:val="24"/>
          <w:highlight w:val="lightGray"/>
          <w:lang w:val="es-EC"/>
        </w:rPr>
        <w:fldChar w:fldCharType="separate"/>
      </w:r>
      <w:hyperlink w:anchor="_Toc309207919" w:history="1">
        <w:r w:rsidR="00383842" w:rsidRPr="00C268F7">
          <w:rPr>
            <w:rStyle w:val="Hipervnculo"/>
            <w:rFonts w:ascii="Times New Roman" w:hAnsi="Times New Roman" w:cs="Times New Roman"/>
            <w:noProof/>
            <w:sz w:val="24"/>
            <w:szCs w:val="24"/>
            <w:lang w:val="es-EC"/>
          </w:rPr>
          <w:t>Tabla 4.1. Gastos Financieros</w:t>
        </w:r>
        <w:r w:rsidR="00383842" w:rsidRPr="00C268F7">
          <w:rPr>
            <w:rFonts w:ascii="Times New Roman" w:hAnsi="Times New Roman" w:cs="Times New Roman"/>
            <w:noProof/>
            <w:webHidden/>
            <w:sz w:val="24"/>
            <w:szCs w:val="24"/>
            <w:lang w:val="es-EC"/>
          </w:rPr>
          <w:tab/>
        </w:r>
        <w:r w:rsidR="00814E4C">
          <w:rPr>
            <w:rFonts w:ascii="Times New Roman" w:hAnsi="Times New Roman" w:cs="Times New Roman"/>
            <w:noProof/>
            <w:webHidden/>
            <w:sz w:val="24"/>
            <w:szCs w:val="24"/>
            <w:lang w:val="es-EC"/>
          </w:rPr>
          <w:t>8</w:t>
        </w:r>
        <w:r w:rsidR="00343CA0">
          <w:rPr>
            <w:rFonts w:ascii="Times New Roman" w:hAnsi="Times New Roman" w:cs="Times New Roman"/>
            <w:noProof/>
            <w:webHidden/>
            <w:sz w:val="24"/>
            <w:szCs w:val="24"/>
            <w:lang w:val="es-EC"/>
          </w:rPr>
          <w:t>0</w:t>
        </w:r>
      </w:hyperlink>
    </w:p>
    <w:p w:rsidR="00383842" w:rsidRPr="00C268F7" w:rsidRDefault="00676E5E" w:rsidP="00383842">
      <w:pPr>
        <w:pStyle w:val="Tabladeilustraciones"/>
        <w:tabs>
          <w:tab w:val="right" w:leader="dot" w:pos="8494"/>
        </w:tabs>
        <w:rPr>
          <w:rFonts w:ascii="Times New Roman" w:eastAsiaTheme="minorEastAsia" w:hAnsi="Times New Roman" w:cs="Times New Roman"/>
          <w:noProof/>
          <w:sz w:val="24"/>
          <w:szCs w:val="24"/>
          <w:lang w:val="es-EC"/>
        </w:rPr>
      </w:pPr>
      <w:hyperlink w:anchor="_Toc309207920" w:history="1">
        <w:r w:rsidR="00383842" w:rsidRPr="00C268F7">
          <w:rPr>
            <w:rStyle w:val="Hipervnculo"/>
            <w:rFonts w:ascii="Times New Roman" w:hAnsi="Times New Roman" w:cs="Times New Roman"/>
            <w:noProof/>
            <w:sz w:val="24"/>
            <w:szCs w:val="24"/>
            <w:lang w:val="es-EC"/>
          </w:rPr>
          <w:t>Tabla 4.2. Sueldos y Salarios</w:t>
        </w:r>
        <w:r w:rsidR="00383842" w:rsidRPr="00C268F7">
          <w:rPr>
            <w:rFonts w:ascii="Times New Roman" w:hAnsi="Times New Roman" w:cs="Times New Roman"/>
            <w:noProof/>
            <w:webHidden/>
            <w:sz w:val="24"/>
            <w:szCs w:val="24"/>
            <w:lang w:val="es-EC"/>
          </w:rPr>
          <w:tab/>
        </w:r>
      </w:hyperlink>
      <w:r w:rsidR="00814E4C">
        <w:rPr>
          <w:rFonts w:ascii="Times New Roman" w:hAnsi="Times New Roman" w:cs="Times New Roman"/>
          <w:sz w:val="24"/>
          <w:szCs w:val="24"/>
        </w:rPr>
        <w:t>8</w:t>
      </w:r>
      <w:r w:rsidR="00343CA0">
        <w:rPr>
          <w:rFonts w:ascii="Times New Roman" w:hAnsi="Times New Roman" w:cs="Times New Roman"/>
          <w:sz w:val="24"/>
          <w:szCs w:val="24"/>
        </w:rPr>
        <w:t>0</w:t>
      </w:r>
    </w:p>
    <w:p w:rsidR="00383842" w:rsidRPr="00C268F7" w:rsidRDefault="00676E5E" w:rsidP="00383842">
      <w:pPr>
        <w:pStyle w:val="Tabladeilustraciones"/>
        <w:tabs>
          <w:tab w:val="right" w:leader="dot" w:pos="8494"/>
        </w:tabs>
        <w:rPr>
          <w:rFonts w:ascii="Times New Roman" w:hAnsi="Times New Roman" w:cs="Times New Roman"/>
          <w:sz w:val="24"/>
          <w:szCs w:val="24"/>
        </w:rPr>
      </w:pPr>
      <w:hyperlink w:anchor="_Toc309207921" w:history="1">
        <w:r w:rsidR="00383842" w:rsidRPr="00C268F7">
          <w:rPr>
            <w:rStyle w:val="Hipervnculo"/>
            <w:rFonts w:ascii="Times New Roman" w:hAnsi="Times New Roman" w:cs="Times New Roman"/>
            <w:noProof/>
            <w:sz w:val="24"/>
            <w:szCs w:val="24"/>
            <w:lang w:val="es-EC"/>
          </w:rPr>
          <w:t>Tabla 4.3. Gastos de Alquiler</w:t>
        </w:r>
        <w:r w:rsidR="00383842" w:rsidRPr="00C268F7">
          <w:rPr>
            <w:rStyle w:val="Hipervnculo"/>
            <w:rFonts w:ascii="Times New Roman" w:hAnsi="Times New Roman" w:cs="Times New Roman"/>
            <w:noProof/>
            <w:webHidden/>
            <w:sz w:val="24"/>
            <w:szCs w:val="24"/>
            <w:lang w:val="es-EC"/>
          </w:rPr>
          <w:tab/>
        </w:r>
      </w:hyperlink>
      <w:r w:rsidR="00814E4C">
        <w:rPr>
          <w:rFonts w:ascii="Times New Roman" w:hAnsi="Times New Roman" w:cs="Times New Roman"/>
          <w:sz w:val="24"/>
          <w:szCs w:val="24"/>
        </w:rPr>
        <w:t>8</w:t>
      </w:r>
      <w:r w:rsidR="00343CA0">
        <w:rPr>
          <w:rFonts w:ascii="Times New Roman" w:hAnsi="Times New Roman" w:cs="Times New Roman"/>
          <w:sz w:val="24"/>
          <w:szCs w:val="24"/>
        </w:rPr>
        <w:t>1</w:t>
      </w:r>
    </w:p>
    <w:p w:rsidR="00AE4AE0" w:rsidRPr="00C268F7" w:rsidRDefault="00676E5E" w:rsidP="00AE4AE0">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6" w:history="1">
        <w:r w:rsidR="00AE4AE0" w:rsidRPr="00C268F7">
          <w:rPr>
            <w:rStyle w:val="Hipervnculo"/>
            <w:rFonts w:ascii="Times New Roman" w:hAnsi="Times New Roman" w:cs="Times New Roman"/>
            <w:noProof/>
            <w:sz w:val="24"/>
            <w:szCs w:val="24"/>
            <w:lang w:val="es-EC"/>
          </w:rPr>
          <w:t>Tabla 4.4. Estructura esquemática por clases</w:t>
        </w:r>
        <w:r w:rsidR="00AE4AE0" w:rsidRPr="00C268F7">
          <w:rPr>
            <w:rStyle w:val="Hipervnculo"/>
            <w:rFonts w:ascii="Times New Roman" w:hAnsi="Times New Roman" w:cs="Times New Roman"/>
            <w:noProof/>
            <w:webHidden/>
            <w:sz w:val="24"/>
            <w:szCs w:val="24"/>
            <w:lang w:val="es-EC"/>
          </w:rPr>
          <w:tab/>
        </w:r>
        <w:r w:rsidR="00814E4C">
          <w:rPr>
            <w:rStyle w:val="Hipervnculo"/>
            <w:rFonts w:ascii="Times New Roman" w:hAnsi="Times New Roman" w:cs="Times New Roman"/>
            <w:noProof/>
            <w:webHidden/>
            <w:sz w:val="24"/>
            <w:szCs w:val="24"/>
            <w:lang w:val="es-EC"/>
          </w:rPr>
          <w:t>8</w:t>
        </w:r>
        <w:r w:rsidR="00343CA0">
          <w:rPr>
            <w:rStyle w:val="Hipervnculo"/>
            <w:rFonts w:ascii="Times New Roman" w:hAnsi="Times New Roman" w:cs="Times New Roman"/>
            <w:noProof/>
            <w:webHidden/>
            <w:sz w:val="24"/>
            <w:szCs w:val="24"/>
            <w:lang w:val="es-EC"/>
          </w:rPr>
          <w:t>1</w:t>
        </w:r>
      </w:hyperlink>
    </w:p>
    <w:p w:rsidR="00AE4AE0" w:rsidRPr="00C268F7" w:rsidRDefault="00676E5E" w:rsidP="00AE4AE0">
      <w:pPr>
        <w:pStyle w:val="Tabladeilustraciones"/>
        <w:tabs>
          <w:tab w:val="right" w:leader="dot" w:pos="8494"/>
        </w:tabs>
        <w:spacing w:line="240" w:lineRule="auto"/>
        <w:rPr>
          <w:rFonts w:ascii="Times New Roman" w:eastAsiaTheme="minorEastAsia" w:hAnsi="Times New Roman" w:cs="Times New Roman"/>
          <w:noProof/>
          <w:sz w:val="24"/>
          <w:szCs w:val="24"/>
          <w:lang w:val="es-EC" w:eastAsia="es-EC"/>
        </w:rPr>
      </w:pPr>
      <w:hyperlink w:anchor="_Toc310293676" w:history="1">
        <w:r w:rsidR="00AE4AE0" w:rsidRPr="00C268F7">
          <w:rPr>
            <w:rStyle w:val="Hipervnculo"/>
            <w:rFonts w:ascii="Times New Roman" w:hAnsi="Times New Roman" w:cs="Times New Roman"/>
            <w:noProof/>
            <w:sz w:val="24"/>
            <w:szCs w:val="24"/>
            <w:lang w:val="es-EC"/>
          </w:rPr>
          <w:t>Tabla 4.5. Promedio de Margen Neto</w:t>
        </w:r>
        <w:r w:rsidR="00AE4AE0" w:rsidRPr="00C268F7">
          <w:rPr>
            <w:rStyle w:val="Hipervnculo"/>
            <w:rFonts w:ascii="Times New Roman" w:hAnsi="Times New Roman" w:cs="Times New Roman"/>
            <w:noProof/>
            <w:webHidden/>
            <w:sz w:val="24"/>
            <w:szCs w:val="24"/>
            <w:lang w:val="es-EC"/>
          </w:rPr>
          <w:tab/>
        </w:r>
        <w:r w:rsidR="00814E4C">
          <w:rPr>
            <w:rStyle w:val="Hipervnculo"/>
            <w:rFonts w:ascii="Times New Roman" w:hAnsi="Times New Roman" w:cs="Times New Roman"/>
            <w:noProof/>
            <w:webHidden/>
            <w:sz w:val="24"/>
            <w:szCs w:val="24"/>
            <w:lang w:val="es-EC"/>
          </w:rPr>
          <w:t>8</w:t>
        </w:r>
        <w:r w:rsidR="00343CA0">
          <w:rPr>
            <w:rStyle w:val="Hipervnculo"/>
            <w:rFonts w:ascii="Times New Roman" w:hAnsi="Times New Roman" w:cs="Times New Roman"/>
            <w:noProof/>
            <w:webHidden/>
            <w:sz w:val="24"/>
            <w:szCs w:val="24"/>
            <w:lang w:val="es-EC"/>
          </w:rPr>
          <w:t>2</w:t>
        </w:r>
      </w:hyperlink>
    </w:p>
    <w:p w:rsidR="00383842" w:rsidRPr="00C268F7" w:rsidRDefault="00676E5E" w:rsidP="00383842">
      <w:pPr>
        <w:pStyle w:val="Tabladeilustraciones"/>
        <w:tabs>
          <w:tab w:val="right" w:leader="dot" w:pos="8494"/>
        </w:tabs>
        <w:rPr>
          <w:rFonts w:ascii="Times New Roman" w:hAnsi="Times New Roman" w:cs="Times New Roman"/>
          <w:sz w:val="24"/>
          <w:szCs w:val="24"/>
        </w:rPr>
      </w:pPr>
      <w:hyperlink w:anchor="_Toc309207922" w:history="1">
        <w:r w:rsidR="00383842" w:rsidRPr="00C268F7">
          <w:rPr>
            <w:rStyle w:val="Hipervnculo"/>
            <w:rFonts w:ascii="Times New Roman" w:hAnsi="Times New Roman" w:cs="Times New Roman"/>
            <w:noProof/>
            <w:sz w:val="24"/>
            <w:szCs w:val="24"/>
            <w:lang w:val="es-EC"/>
          </w:rPr>
          <w:t>Tabla 4</w:t>
        </w:r>
        <w:r w:rsidR="00AE4AE0" w:rsidRPr="00C268F7">
          <w:rPr>
            <w:rStyle w:val="Hipervnculo"/>
            <w:rFonts w:ascii="Times New Roman" w:hAnsi="Times New Roman" w:cs="Times New Roman"/>
            <w:noProof/>
            <w:sz w:val="24"/>
            <w:szCs w:val="24"/>
            <w:lang w:val="es-EC"/>
          </w:rPr>
          <w:t>.6</w:t>
        </w:r>
        <w:r w:rsidR="00383842" w:rsidRPr="00C268F7">
          <w:rPr>
            <w:rStyle w:val="Hipervnculo"/>
            <w:rFonts w:ascii="Times New Roman" w:hAnsi="Times New Roman" w:cs="Times New Roman"/>
            <w:noProof/>
            <w:sz w:val="24"/>
            <w:szCs w:val="24"/>
            <w:lang w:val="es-EC"/>
          </w:rPr>
          <w:t>. Presupuesto</w:t>
        </w:r>
        <w:r w:rsidR="00383842" w:rsidRPr="00C268F7">
          <w:rPr>
            <w:rStyle w:val="Hipervnculo"/>
            <w:rFonts w:ascii="Times New Roman" w:hAnsi="Times New Roman" w:cs="Times New Roman"/>
            <w:noProof/>
            <w:webHidden/>
            <w:sz w:val="24"/>
            <w:szCs w:val="24"/>
            <w:lang w:val="es-EC"/>
          </w:rPr>
          <w:tab/>
        </w:r>
      </w:hyperlink>
      <w:r w:rsidR="00814E4C">
        <w:rPr>
          <w:rFonts w:ascii="Times New Roman" w:hAnsi="Times New Roman" w:cs="Times New Roman"/>
          <w:sz w:val="24"/>
          <w:szCs w:val="24"/>
        </w:rPr>
        <w:t>8</w:t>
      </w:r>
      <w:r w:rsidR="00343CA0">
        <w:rPr>
          <w:rFonts w:ascii="Times New Roman" w:hAnsi="Times New Roman" w:cs="Times New Roman"/>
          <w:sz w:val="24"/>
          <w:szCs w:val="24"/>
        </w:rPr>
        <w:t>2</w:t>
      </w:r>
    </w:p>
    <w:p w:rsidR="00AE4AE0" w:rsidRPr="00C268F7" w:rsidRDefault="00AE4AE0" w:rsidP="00AE4AE0">
      <w:pPr>
        <w:rPr>
          <w:rFonts w:ascii="Times New Roman" w:hAnsi="Times New Roman" w:cs="Times New Roman"/>
          <w:sz w:val="24"/>
          <w:szCs w:val="24"/>
        </w:rPr>
      </w:pPr>
    </w:p>
    <w:p w:rsidR="00383842" w:rsidRPr="00C268F7" w:rsidRDefault="00676E5E" w:rsidP="00383842">
      <w:pPr>
        <w:spacing w:after="120" w:line="360" w:lineRule="auto"/>
        <w:rPr>
          <w:rFonts w:ascii="Times New Roman" w:hAnsi="Times New Roman" w:cs="Times New Roman"/>
          <w:b/>
          <w:sz w:val="24"/>
          <w:szCs w:val="24"/>
          <w:lang w:val="es-EC"/>
        </w:rPr>
      </w:pPr>
      <w:r w:rsidRPr="00C268F7">
        <w:rPr>
          <w:rFonts w:ascii="Times New Roman" w:hAnsi="Times New Roman" w:cs="Times New Roman"/>
          <w:b/>
          <w:sz w:val="24"/>
          <w:szCs w:val="24"/>
          <w:highlight w:val="lightGray"/>
          <w:lang w:val="es-EC"/>
        </w:rPr>
        <w:fldChar w:fldCharType="end"/>
      </w:r>
    </w:p>
    <w:p w:rsidR="00383842" w:rsidRPr="00C268F7" w:rsidRDefault="00383842" w:rsidP="00383842">
      <w:pPr>
        <w:rPr>
          <w:rFonts w:ascii="Times New Roman" w:hAnsi="Times New Roman" w:cs="Times New Roman"/>
          <w:sz w:val="24"/>
          <w:szCs w:val="24"/>
          <w:lang w:val="es-EC"/>
        </w:rPr>
      </w:pPr>
    </w:p>
    <w:p w:rsidR="00383842" w:rsidRPr="007E5CEF" w:rsidRDefault="00676E5E" w:rsidP="00383842">
      <w:pPr>
        <w:rPr>
          <w:lang w:val="es-EC"/>
        </w:rPr>
      </w:pPr>
      <w:r w:rsidRPr="00C268F7">
        <w:rPr>
          <w:rFonts w:ascii="Times New Roman" w:hAnsi="Times New Roman" w:cs="Times New Roman"/>
          <w:b/>
          <w:sz w:val="24"/>
          <w:szCs w:val="24"/>
          <w:highlight w:val="lightGray"/>
          <w:lang w:val="es-EC"/>
        </w:rPr>
        <w:fldChar w:fldCharType="end"/>
      </w:r>
    </w:p>
    <w:p w:rsidR="00252E9E" w:rsidRPr="004958C3" w:rsidRDefault="00676E5E" w:rsidP="00383842">
      <w:pPr>
        <w:rPr>
          <w:rFonts w:ascii="Times New Roman" w:hAnsi="Times New Roman" w:cs="Times New Roman"/>
          <w:b/>
          <w:sz w:val="32"/>
          <w:szCs w:val="24"/>
          <w:highlight w:val="lightGray"/>
          <w:lang w:val="es-EC"/>
        </w:rPr>
      </w:pPr>
      <w:r w:rsidRPr="004958C3">
        <w:rPr>
          <w:rFonts w:ascii="Times New Roman" w:hAnsi="Times New Roman" w:cs="Times New Roman"/>
          <w:b/>
          <w:sz w:val="36"/>
          <w:szCs w:val="24"/>
          <w:highlight w:val="lightGray"/>
          <w:lang w:val="es-EC"/>
        </w:rPr>
        <w:fldChar w:fldCharType="end"/>
      </w:r>
    </w:p>
    <w:p w:rsidR="00252E9E" w:rsidRPr="004958C3" w:rsidRDefault="00676E5E" w:rsidP="00252E9E">
      <w:pPr>
        <w:rPr>
          <w:highlight w:val="lightGray"/>
          <w:lang w:val="es-EC"/>
        </w:rPr>
      </w:pPr>
      <w:r w:rsidRPr="00676E5E">
        <w:rPr>
          <w:rFonts w:ascii="Times New Roman" w:hAnsi="Times New Roman" w:cs="Times New Roman"/>
          <w:b/>
          <w:noProof/>
          <w:sz w:val="32"/>
          <w:szCs w:val="24"/>
          <w:lang w:val="es-EC" w:eastAsia="es-EC"/>
        </w:rPr>
        <w:pict>
          <v:shape id="_x0000_s1072" type="#_x0000_t202" style="position:absolute;margin-left:127.55pt;margin-top:265.05pt;width:170.1pt;height:26.25pt;z-index:251808768;mso-width-percent:400;mso-position-horizontal-relative:margin;mso-width-percent:400;mso-width-relative:margin;mso-height-relative:margin" stroked="f">
            <v:textbox style="mso-next-textbox:#_x0000_s1072">
              <w:txbxContent>
                <w:p w:rsidR="00B4635A" w:rsidRPr="009F137C" w:rsidRDefault="00B4635A" w:rsidP="0047754A">
                  <w:pPr>
                    <w:jc w:val="center"/>
                    <w:rPr>
                      <w:rFonts w:ascii="Times New Roman" w:hAnsi="Times New Roman" w:cs="Times New Roman"/>
                    </w:rPr>
                  </w:pPr>
                  <w:r>
                    <w:rPr>
                      <w:rFonts w:ascii="Times New Roman" w:hAnsi="Times New Roman" w:cs="Times New Roman"/>
                    </w:rPr>
                    <w:t>XVII</w:t>
                  </w:r>
                </w:p>
              </w:txbxContent>
            </v:textbox>
            <w10:wrap anchorx="margin"/>
          </v:shape>
        </w:pict>
      </w:r>
      <w:r w:rsidRPr="00676E5E">
        <w:rPr>
          <w:rFonts w:ascii="Times New Roman" w:hAnsi="Times New Roman" w:cs="Times New Roman"/>
          <w:noProof/>
          <w:sz w:val="32"/>
          <w:lang w:val="es-EC" w:eastAsia="es-EC"/>
        </w:rPr>
        <w:pict>
          <v:shape id="_x0000_s1031" type="#_x0000_t202" style="position:absolute;margin-left:183.9pt;margin-top:468.35pt;width:65.05pt;height:110.55pt;z-index:25170841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" stroked="f">
            <v:textbox style="mso-next-textbox:#_x0000_s1031;mso-fit-shape-to-text:t">
              <w:txbxContent>
                <w:p w:rsidR="00B4635A" w:rsidRPr="001C1863" w:rsidRDefault="00B4635A" w:rsidP="001C1863">
                  <w:pPr>
                    <w:jc w:val="center"/>
                    <w:rPr>
                      <w:rFonts w:ascii="Times New Roman" w:hAnsi="Times New Roman" w:cs="Times New Roman"/>
                      <w:sz w:val="24"/>
                    </w:rPr>
                  </w:pPr>
                  <w:r>
                    <w:rPr>
                      <w:rFonts w:ascii="Times New Roman" w:hAnsi="Times New Roman" w:cs="Times New Roman"/>
                      <w:sz w:val="24"/>
                    </w:rPr>
                    <w:t>XIV</w:t>
                  </w:r>
                </w:p>
              </w:txbxContent>
            </v:textbox>
          </v:shape>
        </w:pict>
      </w:r>
      <w:r w:rsidR="00252E9E" w:rsidRPr="004958C3">
        <w:rPr>
          <w:highlight w:val="lightGray"/>
          <w:lang w:val="es-EC"/>
        </w:rPr>
        <w:br w:type="page"/>
      </w:r>
    </w:p>
    <w:p w:rsidR="00FD6140" w:rsidRPr="004958C3" w:rsidRDefault="00FD6140">
      <w:pPr>
        <w:rPr>
          <w:rFonts w:ascii="Times New Roman" w:hAnsi="Times New Roman" w:cs="Times New Roman"/>
          <w:b/>
          <w:sz w:val="32"/>
          <w:szCs w:val="24"/>
          <w:highlight w:val="lightGray"/>
          <w:lang w:val="es-EC"/>
        </w:rPr>
        <w:sectPr w:rsidR="00FD6140" w:rsidRPr="004958C3" w:rsidSect="00742B0D">
          <w:pgSz w:w="11907" w:h="16840" w:code="9"/>
          <w:pgMar w:top="1418" w:right="1418" w:bottom="1418" w:left="1985" w:header="1191" w:footer="851"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44 Rectángulo" o:spid="_x0000_s1040" style="position:absolute;margin-left:5.4pt;margin-top:17pt;width:128.1pt;height:474.95pt;z-index:2516705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" fillcolor="#bfbfbf [2412]" strokecolor="#243f60 [1604]" strokeweight="1.5pt"/>
        </w:pict>
      </w:r>
    </w:p>
    <w:p w:rsidR="00FD6140" w:rsidRPr="004958C3" w:rsidRDefault="00FD6140" w:rsidP="00FD6140">
      <w:pPr>
        <w:rPr>
          <w:lang w:val="es-EC"/>
        </w:rPr>
      </w:pPr>
    </w:p>
    <w:tbl>
      <w:tblPr>
        <w:tblpPr w:leftFromText="141" w:rightFromText="141" w:vertAnchor="page" w:horzAnchor="page" w:tblpX="5563" w:tblpY="11857"/>
        <w:tblW w:w="0" w:type="auto"/>
        <w:tblLook w:val="01E0"/>
      </w:tblPr>
      <w:tblGrid>
        <w:gridCol w:w="4404"/>
      </w:tblGrid>
      <w:tr w:rsidR="009A350E" w:rsidRPr="004958C3" w:rsidTr="00216309">
        <w:trPr>
          <w:trHeight w:val="1829"/>
        </w:trPr>
        <w:tc>
          <w:tcPr>
            <w:tcW w:w="4404" w:type="dxa"/>
            <w:vAlign w:val="center"/>
          </w:tcPr>
          <w:p w:rsidR="009A350E" w:rsidRDefault="009A350E" w:rsidP="00216309">
            <w:pPr>
              <w:pStyle w:val="Capitulo"/>
              <w:jc w:val="center"/>
              <w:rPr>
                <w:i w:val="0"/>
                <w:sz w:val="48"/>
                <w:szCs w:val="36"/>
                <w:u w:val="single"/>
                <w:lang w:val="es-EC"/>
              </w:rPr>
            </w:pPr>
            <w:r w:rsidRPr="004958C3">
              <w:rPr>
                <w:i w:val="0"/>
                <w:sz w:val="48"/>
                <w:szCs w:val="36"/>
                <w:u w:val="single"/>
                <w:lang w:val="es-EC"/>
              </w:rPr>
              <w:t>Capítulo I</w:t>
            </w:r>
          </w:p>
          <w:p w:rsidR="009A350E" w:rsidRPr="00673553" w:rsidRDefault="009A350E" w:rsidP="00216309">
            <w:pPr>
              <w:pStyle w:val="Capitulo"/>
              <w:jc w:val="center"/>
              <w:rPr>
                <w:i w:val="0"/>
                <w:sz w:val="40"/>
                <w:szCs w:val="40"/>
                <w:u w:val="single"/>
                <w:lang w:val="es-EC"/>
              </w:rPr>
            </w:pPr>
            <w:r w:rsidRPr="00673553">
              <w:rPr>
                <w:i w:val="0"/>
                <w:sz w:val="40"/>
                <w:szCs w:val="40"/>
                <w:lang w:val="es-EC"/>
              </w:rPr>
              <w:t>GeneraliDADES</w:t>
            </w:r>
          </w:p>
        </w:tc>
      </w:tr>
    </w:tbl>
    <w:p w:rsidR="00252E9E" w:rsidRPr="004958C3" w:rsidRDefault="009F5C74">
      <w:pPr>
        <w:rPr>
          <w:rFonts w:ascii="Times New Roman" w:hAnsi="Times New Roman" w:cs="Times New Roman"/>
          <w:b/>
          <w:sz w:val="32"/>
          <w:szCs w:val="24"/>
          <w:highlight w:val="lightGray"/>
          <w:lang w:val="es-EC"/>
        </w:rPr>
      </w:pPr>
      <w:r w:rsidRPr="004958C3">
        <w:rPr>
          <w:noProof/>
          <w:lang w:val="es-EC" w:eastAsia="es-EC"/>
        </w:rPr>
        <w:drawing>
          <wp:anchor distT="0" distB="0" distL="114300" distR="114300" simplePos="0" relativeHeight="251671552" behindDoc="0" locked="0" layoutInCell="1" allowOverlap="1">
            <wp:simplePos x="0" y="0"/>
            <wp:positionH relativeFrom="column">
              <wp:posOffset>-33020</wp:posOffset>
            </wp:positionH>
            <wp:positionV relativeFrom="paragraph">
              <wp:posOffset>5695950</wp:posOffset>
            </wp:positionV>
            <wp:extent cx="1849120" cy="1843405"/>
            <wp:effectExtent l="0" t="0" r="0" b="4445"/>
            <wp:wrapNone/>
            <wp:docPr id="2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r w:rsidR="00252E9E" w:rsidRPr="004958C3">
        <w:rPr>
          <w:rFonts w:ascii="Times New Roman" w:hAnsi="Times New Roman" w:cs="Times New Roman"/>
          <w:b/>
          <w:sz w:val="32"/>
          <w:szCs w:val="24"/>
          <w:highlight w:val="lightGray"/>
          <w:lang w:val="es-EC"/>
        </w:rPr>
        <w:br w:type="page"/>
      </w:r>
    </w:p>
    <w:p w:rsidR="0067309D" w:rsidRPr="004958C3" w:rsidRDefault="0067309D" w:rsidP="00E910DE">
      <w:pPr>
        <w:pStyle w:val="E1"/>
        <w:numPr>
          <w:ilvl w:val="0"/>
          <w:numId w:val="4"/>
        </w:numPr>
        <w:spacing w:after="120" w:line="240" w:lineRule="auto"/>
      </w:pPr>
      <w:bookmarkStart w:id="0" w:name="_Toc311417022"/>
      <w:r w:rsidRPr="004958C3">
        <w:lastRenderedPageBreak/>
        <w:t>GENERALIDADES</w:t>
      </w:r>
      <w:bookmarkEnd w:id="0"/>
    </w:p>
    <w:p w:rsidR="0067309D" w:rsidRPr="004958C3" w:rsidRDefault="0067309D" w:rsidP="00E910DE">
      <w:pPr>
        <w:pStyle w:val="E2"/>
        <w:numPr>
          <w:ilvl w:val="1"/>
          <w:numId w:val="4"/>
        </w:numPr>
        <w:spacing w:after="120"/>
        <w:ind w:left="426" w:hanging="426"/>
      </w:pPr>
      <w:r w:rsidRPr="004958C3">
        <w:t xml:space="preserve"> </w:t>
      </w:r>
      <w:bookmarkStart w:id="1" w:name="_Toc311417023"/>
      <w:r w:rsidRPr="004958C3">
        <w:t xml:space="preserve"> INTRODUCCIÓN</w:t>
      </w:r>
      <w:bookmarkEnd w:id="1"/>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El ámbito competitivo en el que están situadas las empresas que ofrecen servicios de seguridad privada, vigilancia y guardianía es muy fuerte, ya que existen muchas de ellas. El proyecto a realizarse es crear una Imagen Corporativa que sea llamativa, elegante, que destaque seguridad con sólo ver algún empleado uniformado. Este  proyecto se basa en  el rediseño de una nueva imagen corporativa de la empresa de seguridad privada FESP CÍA</w:t>
      </w:r>
      <w:r w:rsidR="00F82773" w:rsidRPr="004958C3">
        <w:rPr>
          <w:rFonts w:ascii="Times New Roman" w:hAnsi="Times New Roman" w:cs="Times New Roman"/>
          <w:sz w:val="24"/>
          <w:szCs w:val="24"/>
          <w:lang w:val="es-EC"/>
        </w:rPr>
        <w:t>.</w:t>
      </w:r>
      <w:r w:rsidRPr="004958C3">
        <w:rPr>
          <w:rFonts w:ascii="Times New Roman" w:hAnsi="Times New Roman" w:cs="Times New Roman"/>
          <w:sz w:val="24"/>
          <w:szCs w:val="24"/>
          <w:lang w:val="es-EC"/>
        </w:rPr>
        <w:t xml:space="preserve"> LTDA., la cual comprenderá con su respectiva imagen de empresa y de marca.</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nueva imagen comprenderá en la realización de un nuevo isologotipo, con su respectivo manual de marca el cual habla de la definición de los servicios prestados por la empresa o marca, la actividad principal y secundaria de la empresa (definición del producto y características), el tiempo en el mercado y ubicación, tipo de mercado (clasificación), competencia, análisis de la imagen que posee, compatibilidad entre la imagen y el mercado, (demostrado mediante encuestas si es necesario), qué se debe mejorar, cómo y por qué, cómo, cuándo, y dónde se deberá usar la imagen y por qué.</w:t>
      </w:r>
    </w:p>
    <w:p w:rsidR="008D3E24" w:rsidRPr="004958C3" w:rsidRDefault="008D3E24" w:rsidP="00E910DE">
      <w:pPr>
        <w:pStyle w:val="Estilo1"/>
        <w:spacing w:after="120"/>
        <w:rPr>
          <w:rFonts w:ascii="Times New Roman" w:hAnsi="Times New Roman" w:cs="Times New Roman"/>
          <w:sz w:val="24"/>
          <w:szCs w:val="24"/>
          <w:lang w:val="es-EC"/>
        </w:rPr>
      </w:pPr>
    </w:p>
    <w:p w:rsidR="00901D51"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finalidad de todo el proceso a realizarse  es que la nueva imagen de la compañía tenga mayor identificación, sea percibida de una mejor manera por el público objetivo, ya que se piensa aumentarlo de su actual nivel socioeconómico, y así poder tener mayor aceptación en la ciudad de Guayaquil.</w:t>
      </w:r>
    </w:p>
    <w:p w:rsidR="00B50FC2" w:rsidRPr="004958C3" w:rsidRDefault="00B50FC2" w:rsidP="00E910DE">
      <w:pPr>
        <w:pStyle w:val="Estilo1"/>
        <w:spacing w:after="120"/>
        <w:rPr>
          <w:rFonts w:ascii="Times New Roman" w:hAnsi="Times New Roman" w:cs="Times New Roman"/>
          <w:sz w:val="24"/>
          <w:szCs w:val="24"/>
          <w:lang w:val="es-EC"/>
        </w:rPr>
      </w:pPr>
    </w:p>
    <w:p w:rsidR="00901D51" w:rsidRPr="004958C3" w:rsidRDefault="00EF2BC4" w:rsidP="00E910DE">
      <w:pPr>
        <w:pStyle w:val="Prrafodelista"/>
        <w:numPr>
          <w:ilvl w:val="1"/>
          <w:numId w:val="4"/>
        </w:numPr>
        <w:spacing w:after="120" w:line="240" w:lineRule="auto"/>
        <w:ind w:left="426"/>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2" w:name="_Toc311417024"/>
      <w:r w:rsidRPr="004958C3">
        <w:rPr>
          <w:rFonts w:ascii="Times New Roman" w:hAnsi="Times New Roman" w:cs="Times New Roman"/>
          <w:b/>
          <w:sz w:val="28"/>
          <w:szCs w:val="24"/>
          <w:lang w:val="es-EC"/>
        </w:rPr>
        <w:t>PLANTEAMIENTO DEL PROBLEMA</w:t>
      </w:r>
      <w:bookmarkEnd w:id="2"/>
    </w:p>
    <w:p w:rsidR="00B50FC2"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 xml:space="preserve">FESP – FUERZAS ESPECIALES Y SEGURIDAD PRIVADA CÍA. LTDA. cuya </w:t>
      </w:r>
      <w:r w:rsidR="00C268F7">
        <w:rPr>
          <w:rFonts w:ascii="Times New Roman" w:hAnsi="Times New Roman" w:cs="Times New Roman"/>
          <w:snapToGrid w:val="0"/>
          <w:sz w:val="24"/>
          <w:szCs w:val="24"/>
          <w:lang w:val="es-EC"/>
        </w:rPr>
        <w:t xml:space="preserve">razón social es FUESPESEG S.A. </w:t>
      </w:r>
      <w:r w:rsidRPr="004958C3">
        <w:rPr>
          <w:rFonts w:ascii="Times New Roman" w:hAnsi="Times New Roman" w:cs="Times New Roman"/>
          <w:snapToGrid w:val="0"/>
          <w:sz w:val="24"/>
          <w:szCs w:val="24"/>
          <w:lang w:val="es-EC"/>
        </w:rPr>
        <w:t xml:space="preserve">es una empresa de seguridad que inició sus actividades en el año 1998 con </w:t>
      </w:r>
      <w:r w:rsidR="00AA43E3">
        <w:rPr>
          <w:rFonts w:ascii="Times New Roman" w:hAnsi="Times New Roman" w:cs="Times New Roman"/>
          <w:snapToGrid w:val="0"/>
          <w:sz w:val="24"/>
          <w:szCs w:val="24"/>
          <w:lang w:val="es-EC"/>
        </w:rPr>
        <w:t>el nombre de OCP SEGURIDAD,</w:t>
      </w:r>
      <w:r w:rsidRPr="004958C3">
        <w:rPr>
          <w:rFonts w:ascii="Times New Roman" w:hAnsi="Times New Roman" w:cs="Times New Roman"/>
          <w:snapToGrid w:val="0"/>
          <w:sz w:val="24"/>
          <w:szCs w:val="24"/>
          <w:lang w:val="es-EC"/>
        </w:rPr>
        <w:t xml:space="preserve"> debido a ciertos conflictos con el gobierno</w:t>
      </w:r>
      <w:r w:rsidR="00AA43E3">
        <w:rPr>
          <w:rFonts w:ascii="Times New Roman" w:hAnsi="Times New Roman" w:cs="Times New Roman"/>
          <w:snapToGrid w:val="0"/>
          <w:sz w:val="24"/>
          <w:szCs w:val="24"/>
          <w:lang w:val="es-EC"/>
        </w:rPr>
        <w:t>,</w:t>
      </w:r>
      <w:r w:rsidRPr="004958C3">
        <w:rPr>
          <w:rFonts w:ascii="Times New Roman" w:hAnsi="Times New Roman" w:cs="Times New Roman"/>
          <w:snapToGrid w:val="0"/>
          <w:sz w:val="24"/>
          <w:szCs w:val="24"/>
          <w:lang w:val="es-EC"/>
        </w:rPr>
        <w:t xml:space="preserve"> desde el año 2008 cambió su nombre a FESP CÍA. LTDA. y está situada en la Ciudadela Vernaza Norte Mz. 23 Villa 8, detrás del Mall del Sol. Esta compañía está dirigida por el Ing. Víctor Ponce García, el Sr. Julio Barriga quien actualmente desempeña el cargo de gerente general y la Lcda. Raquel Vélez como jefa de Recursos Humanos.</w:t>
      </w:r>
    </w:p>
    <w:p w:rsidR="008D3E24" w:rsidRPr="004958C3" w:rsidRDefault="008D3E24" w:rsidP="00E910DE">
      <w:pPr>
        <w:pStyle w:val="Estilo1"/>
        <w:spacing w:after="120"/>
        <w:rPr>
          <w:rFonts w:ascii="Times New Roman" w:hAnsi="Times New Roman" w:cs="Times New Roman"/>
          <w:snapToGrid w:val="0"/>
          <w:sz w:val="24"/>
          <w:szCs w:val="24"/>
          <w:lang w:val="es-EC"/>
        </w:rPr>
      </w:pPr>
    </w:p>
    <w:p w:rsidR="00B50FC2"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 xml:space="preserve">Esta compañía ofrece servicios de seguridad privada para residencias, empresas públicas o privadas como agencias bancarias, gasolineras, centros comerciales, entre otras; así también brinda servicios de seguridad personal como guardaespaldas y custodios. </w:t>
      </w:r>
    </w:p>
    <w:p w:rsidR="008D3E24" w:rsidRPr="004958C3" w:rsidRDefault="008D3E24" w:rsidP="00E910DE">
      <w:pPr>
        <w:pStyle w:val="Estilo1"/>
        <w:spacing w:after="120"/>
        <w:rPr>
          <w:rFonts w:ascii="Times New Roman" w:hAnsi="Times New Roman" w:cs="Times New Roman"/>
          <w:snapToGrid w:val="0"/>
          <w:sz w:val="24"/>
          <w:szCs w:val="24"/>
          <w:lang w:val="es-EC"/>
        </w:rPr>
      </w:pPr>
    </w:p>
    <w:p w:rsidR="00B50FC2"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Entre los clientes más importantes de esta empresa están: Krause S.A. Dueños de La Piazza Ceibos, Villa Club y Samboro</w:t>
      </w:r>
      <w:r w:rsidR="007B5A37">
        <w:rPr>
          <w:rFonts w:ascii="Times New Roman" w:hAnsi="Times New Roman" w:cs="Times New Roman"/>
          <w:snapToGrid w:val="0"/>
          <w:sz w:val="24"/>
          <w:szCs w:val="24"/>
          <w:lang w:val="es-EC"/>
        </w:rPr>
        <w:t>n</w:t>
      </w:r>
      <w:r w:rsidRPr="004958C3">
        <w:rPr>
          <w:rFonts w:ascii="Times New Roman" w:hAnsi="Times New Roman" w:cs="Times New Roman"/>
          <w:snapToGrid w:val="0"/>
          <w:sz w:val="24"/>
          <w:szCs w:val="24"/>
          <w:lang w:val="es-EC"/>
        </w:rPr>
        <w:t>dón, gasolineras como Terpel en la vía Perimetral, Primax y Petrocomercial</w:t>
      </w:r>
      <w:r w:rsidR="00AA43E3">
        <w:rPr>
          <w:rFonts w:ascii="Times New Roman" w:hAnsi="Times New Roman" w:cs="Times New Roman"/>
          <w:snapToGrid w:val="0"/>
          <w:sz w:val="24"/>
          <w:szCs w:val="24"/>
          <w:lang w:val="es-EC"/>
        </w:rPr>
        <w:t>,</w:t>
      </w:r>
      <w:r w:rsidRPr="004958C3">
        <w:rPr>
          <w:rFonts w:ascii="Times New Roman" w:hAnsi="Times New Roman" w:cs="Times New Roman"/>
          <w:snapToGrid w:val="0"/>
          <w:sz w:val="24"/>
          <w:szCs w:val="24"/>
          <w:lang w:val="es-EC"/>
        </w:rPr>
        <w:t xml:space="preserve"> y urbanizaciones en</w:t>
      </w:r>
      <w:r w:rsidR="00AA43E3">
        <w:rPr>
          <w:rFonts w:ascii="Times New Roman" w:hAnsi="Times New Roman" w:cs="Times New Roman"/>
          <w:snapToGrid w:val="0"/>
          <w:sz w:val="24"/>
          <w:szCs w:val="24"/>
          <w:lang w:val="es-EC"/>
        </w:rPr>
        <w:t xml:space="preserve"> la vía a Samborondón (Sendero de</w:t>
      </w:r>
      <w:r w:rsidRPr="004958C3">
        <w:rPr>
          <w:rFonts w:ascii="Times New Roman" w:hAnsi="Times New Roman" w:cs="Times New Roman"/>
          <w:snapToGrid w:val="0"/>
          <w:sz w:val="24"/>
          <w:szCs w:val="24"/>
          <w:lang w:val="es-EC"/>
        </w:rPr>
        <w:t>l Río).</w:t>
      </w:r>
    </w:p>
    <w:p w:rsidR="00217335"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lastRenderedPageBreak/>
        <w:t xml:space="preserve">El diseño de la </w:t>
      </w:r>
      <w:r w:rsidR="00AA43E3">
        <w:rPr>
          <w:rFonts w:ascii="Times New Roman" w:hAnsi="Times New Roman" w:cs="Times New Roman"/>
          <w:snapToGrid w:val="0"/>
          <w:sz w:val="24"/>
          <w:szCs w:val="24"/>
          <w:lang w:val="es-EC"/>
        </w:rPr>
        <w:t>I</w:t>
      </w:r>
      <w:r w:rsidRPr="004958C3">
        <w:rPr>
          <w:rFonts w:ascii="Times New Roman" w:hAnsi="Times New Roman" w:cs="Times New Roman"/>
          <w:snapToGrid w:val="0"/>
          <w:sz w:val="24"/>
          <w:szCs w:val="24"/>
          <w:lang w:val="es-EC"/>
        </w:rPr>
        <w:t xml:space="preserve">magen </w:t>
      </w:r>
      <w:r w:rsidR="00AA43E3">
        <w:rPr>
          <w:rFonts w:ascii="Times New Roman" w:hAnsi="Times New Roman" w:cs="Times New Roman"/>
          <w:snapToGrid w:val="0"/>
          <w:sz w:val="24"/>
          <w:szCs w:val="24"/>
          <w:lang w:val="es-EC"/>
        </w:rPr>
        <w:t>C</w:t>
      </w:r>
      <w:r w:rsidRPr="004958C3">
        <w:rPr>
          <w:rFonts w:ascii="Times New Roman" w:hAnsi="Times New Roman" w:cs="Times New Roman"/>
          <w:snapToGrid w:val="0"/>
          <w:sz w:val="24"/>
          <w:szCs w:val="24"/>
          <w:lang w:val="es-EC"/>
        </w:rPr>
        <w:t>orporativa (</w:t>
      </w:r>
      <w:r w:rsidR="00AA43E3">
        <w:rPr>
          <w:rFonts w:ascii="Times New Roman" w:hAnsi="Times New Roman" w:cs="Times New Roman"/>
          <w:snapToGrid w:val="0"/>
          <w:sz w:val="24"/>
          <w:szCs w:val="24"/>
          <w:lang w:val="es-EC"/>
        </w:rPr>
        <w:t>isologo</w:t>
      </w:r>
      <w:r w:rsidRPr="004958C3">
        <w:rPr>
          <w:rFonts w:ascii="Times New Roman" w:hAnsi="Times New Roman" w:cs="Times New Roman"/>
          <w:snapToGrid w:val="0"/>
          <w:sz w:val="24"/>
          <w:szCs w:val="24"/>
          <w:lang w:val="es-EC"/>
        </w:rPr>
        <w:t>, papelería, señalética, etc.) de FESP</w:t>
      </w:r>
      <w:r w:rsidR="00AA43E3">
        <w:rPr>
          <w:rFonts w:ascii="Times New Roman" w:hAnsi="Times New Roman" w:cs="Times New Roman"/>
          <w:snapToGrid w:val="0"/>
          <w:sz w:val="24"/>
          <w:szCs w:val="24"/>
          <w:lang w:val="es-EC"/>
        </w:rPr>
        <w:t xml:space="preserve"> Cía. Ltda.</w:t>
      </w:r>
      <w:r w:rsidRPr="004958C3">
        <w:rPr>
          <w:rFonts w:ascii="Times New Roman" w:hAnsi="Times New Roman" w:cs="Times New Roman"/>
          <w:snapToGrid w:val="0"/>
          <w:sz w:val="24"/>
          <w:szCs w:val="24"/>
          <w:lang w:val="es-EC"/>
        </w:rPr>
        <w:t xml:space="preserve"> fue realizado en Perú por una amiga del director de la empresa únicamente porque en ese país resultaba más económico el desarrollo del diseño. </w:t>
      </w: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noProof/>
          <w:sz w:val="24"/>
          <w:szCs w:val="24"/>
          <w:lang w:val="es-EC" w:eastAsia="es-EC"/>
        </w:rPr>
        <w:drawing>
          <wp:anchor distT="0" distB="0" distL="114300" distR="114300" simplePos="0" relativeHeight="251721728" behindDoc="1" locked="0" layoutInCell="1" allowOverlap="1">
            <wp:simplePos x="0" y="0"/>
            <wp:positionH relativeFrom="margin">
              <wp:align>center</wp:align>
            </wp:positionH>
            <wp:positionV relativeFrom="paragraph">
              <wp:posOffset>88900</wp:posOffset>
            </wp:positionV>
            <wp:extent cx="1245870" cy="2083435"/>
            <wp:effectExtent l="19050" t="0" r="0" b="0"/>
            <wp:wrapTight wrapText="bothSides">
              <wp:wrapPolygon edited="0">
                <wp:start x="-330" y="0"/>
                <wp:lineTo x="-330" y="21330"/>
                <wp:lineTo x="21468" y="21330"/>
                <wp:lineTo x="21468" y="0"/>
                <wp:lineTo x="-330" y="0"/>
              </wp:wrapPolygon>
            </wp:wrapTight>
            <wp:docPr id="1" name="Imagen 3" descr="D:\Espol\Plan de Negocios\sello para permis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pol\Plan de Negocios\sello para permiso copy.jpg"/>
                    <pic:cNvPicPr>
                      <a:picLocks noChangeAspect="1" noChangeArrowheads="1"/>
                    </pic:cNvPicPr>
                  </pic:nvPicPr>
                  <pic:blipFill>
                    <a:blip r:embed="rId19" cstate="print"/>
                    <a:srcRect/>
                    <a:stretch>
                      <a:fillRect/>
                    </a:stretch>
                  </pic:blipFill>
                  <pic:spPr bwMode="auto">
                    <a:xfrm>
                      <a:off x="0" y="0"/>
                      <a:ext cx="1245870" cy="2083435"/>
                    </a:xfrm>
                    <a:prstGeom prst="rect">
                      <a:avLst/>
                    </a:prstGeom>
                    <a:noFill/>
                    <a:ln w="9525">
                      <a:noFill/>
                      <a:miter lim="800000"/>
                      <a:headEnd/>
                      <a:tailEnd/>
                    </a:ln>
                  </pic:spPr>
                </pic:pic>
              </a:graphicData>
            </a:graphic>
          </wp:anchor>
        </w:drawing>
      </w: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rPr>
          <w:rFonts w:ascii="Times New Roman" w:hAnsi="Times New Roman" w:cs="Times New Roman"/>
          <w:snapToGrid w:val="0"/>
          <w:sz w:val="24"/>
          <w:szCs w:val="24"/>
          <w:lang w:val="es-EC"/>
        </w:rPr>
      </w:pPr>
    </w:p>
    <w:p w:rsidR="00217335" w:rsidRPr="004958C3" w:rsidRDefault="00217335" w:rsidP="00E910DE">
      <w:pPr>
        <w:pStyle w:val="Estilo1"/>
        <w:spacing w:after="120"/>
        <w:jc w:val="center"/>
        <w:rPr>
          <w:rFonts w:ascii="Times New Roman" w:hAnsi="Times New Roman" w:cs="Times New Roman"/>
          <w:i/>
          <w:snapToGrid w:val="0"/>
          <w:lang w:val="es-EC"/>
        </w:rPr>
      </w:pPr>
    </w:p>
    <w:p w:rsidR="00BA6924" w:rsidRPr="004958C3" w:rsidRDefault="00AA5129" w:rsidP="00E910DE">
      <w:pPr>
        <w:pStyle w:val="Estilo1"/>
        <w:spacing w:after="120"/>
        <w:jc w:val="center"/>
        <w:rPr>
          <w:rFonts w:ascii="Times New Roman" w:hAnsi="Times New Roman" w:cs="Times New Roman"/>
          <w:i/>
          <w:snapToGrid w:val="0"/>
          <w:lang w:val="es-EC"/>
        </w:rPr>
      </w:pPr>
      <w:r>
        <w:rPr>
          <w:rFonts w:ascii="Times New Roman" w:hAnsi="Times New Roman" w:cs="Times New Roman"/>
          <w:i/>
          <w:snapToGrid w:val="0"/>
          <w:lang w:val="es-EC"/>
        </w:rPr>
        <w:t>Ilustración</w:t>
      </w:r>
      <w:r w:rsidR="00217335" w:rsidRPr="004958C3">
        <w:rPr>
          <w:rFonts w:ascii="Times New Roman" w:hAnsi="Times New Roman" w:cs="Times New Roman"/>
          <w:i/>
          <w:snapToGrid w:val="0"/>
          <w:lang w:val="es-EC"/>
        </w:rPr>
        <w:t xml:space="preserve"> </w:t>
      </w:r>
      <w:r w:rsidR="00761201" w:rsidRPr="004958C3">
        <w:rPr>
          <w:rFonts w:ascii="Times New Roman" w:hAnsi="Times New Roman" w:cs="Times New Roman"/>
          <w:i/>
          <w:snapToGrid w:val="0"/>
          <w:lang w:val="es-EC"/>
        </w:rPr>
        <w:t>1</w:t>
      </w:r>
      <w:r w:rsidR="00217335" w:rsidRPr="004958C3">
        <w:rPr>
          <w:rFonts w:ascii="Times New Roman" w:hAnsi="Times New Roman" w:cs="Times New Roman"/>
          <w:i/>
          <w:snapToGrid w:val="0"/>
          <w:lang w:val="es-EC"/>
        </w:rPr>
        <w:t>.1 Logo FESP Cía. Ltda</w:t>
      </w:r>
    </w:p>
    <w:p w:rsidR="00217335" w:rsidRPr="004958C3" w:rsidRDefault="00BA6924" w:rsidP="00E910DE">
      <w:pPr>
        <w:pStyle w:val="Estilo1"/>
        <w:spacing w:after="120"/>
        <w:jc w:val="center"/>
        <w:rPr>
          <w:rFonts w:ascii="Times New Roman" w:hAnsi="Times New Roman" w:cs="Times New Roman"/>
          <w:i/>
          <w:snapToGrid w:val="0"/>
          <w:lang w:val="es-EC"/>
        </w:rPr>
      </w:pPr>
      <w:r w:rsidRPr="004958C3">
        <w:rPr>
          <w:rFonts w:ascii="Times New Roman" w:hAnsi="Times New Roman" w:cs="Times New Roman"/>
          <w:i/>
          <w:snapToGrid w:val="0"/>
          <w:lang w:val="es-EC"/>
        </w:rPr>
        <w:t>Fuente: Fesp Cía. Ltda.</w:t>
      </w:r>
    </w:p>
    <w:p w:rsidR="00217335" w:rsidRPr="004958C3" w:rsidRDefault="00217335" w:rsidP="00E910DE">
      <w:pPr>
        <w:pStyle w:val="Estilo1"/>
        <w:spacing w:after="120"/>
        <w:rPr>
          <w:rFonts w:ascii="Times New Roman" w:hAnsi="Times New Roman" w:cs="Times New Roman"/>
          <w:snapToGrid w:val="0"/>
          <w:sz w:val="24"/>
          <w:szCs w:val="24"/>
          <w:lang w:val="es-EC"/>
        </w:rPr>
      </w:pPr>
    </w:p>
    <w:p w:rsidR="00B50FC2" w:rsidRPr="004958C3" w:rsidRDefault="00AA43E3" w:rsidP="00E910DE">
      <w:pPr>
        <w:pStyle w:val="Estilo1"/>
        <w:spacing w:after="120"/>
        <w:rPr>
          <w:rFonts w:ascii="Times New Roman" w:hAnsi="Times New Roman" w:cs="Times New Roman"/>
          <w:snapToGrid w:val="0"/>
          <w:sz w:val="24"/>
          <w:szCs w:val="24"/>
          <w:lang w:val="es-EC"/>
        </w:rPr>
      </w:pPr>
      <w:r>
        <w:rPr>
          <w:rFonts w:ascii="Times New Roman" w:hAnsi="Times New Roman" w:cs="Times New Roman"/>
          <w:snapToGrid w:val="0"/>
          <w:sz w:val="24"/>
          <w:szCs w:val="24"/>
          <w:lang w:val="es-EC"/>
        </w:rPr>
        <w:t>La marca fue realizada</w:t>
      </w:r>
      <w:r w:rsidR="00B50FC2" w:rsidRPr="004958C3">
        <w:rPr>
          <w:rFonts w:ascii="Times New Roman" w:hAnsi="Times New Roman" w:cs="Times New Roman"/>
          <w:snapToGrid w:val="0"/>
          <w:sz w:val="24"/>
          <w:szCs w:val="24"/>
          <w:lang w:val="es-EC"/>
        </w:rPr>
        <w:t xml:space="preserve"> de manera empírica según lo dado a conocer por parte de sus directivos, razón por la cual ellos consideran que un rediseño de imagen de la empresa llevado a cabo de forma profesional sería el primer paso para sobresalir en su área, atraer mayor cantidad de usuarios y en un futuro ser el considerada una empresa referente de la seguridad privada.</w:t>
      </w:r>
    </w:p>
    <w:p w:rsidR="00AA43E3" w:rsidRDefault="00AA43E3" w:rsidP="00E910DE">
      <w:pPr>
        <w:pStyle w:val="Estilo1"/>
        <w:spacing w:after="120"/>
        <w:rPr>
          <w:rFonts w:ascii="Times New Roman" w:hAnsi="Times New Roman" w:cs="Times New Roman"/>
          <w:snapToGrid w:val="0"/>
          <w:sz w:val="24"/>
          <w:szCs w:val="24"/>
          <w:lang w:val="es-EC"/>
        </w:rPr>
      </w:pPr>
    </w:p>
    <w:p w:rsidR="00B50FC2"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No solo se quiere que la empresa FESP CÍA</w:t>
      </w:r>
      <w:r w:rsidR="00F82773" w:rsidRPr="004958C3">
        <w:rPr>
          <w:rFonts w:ascii="Times New Roman" w:hAnsi="Times New Roman" w:cs="Times New Roman"/>
          <w:snapToGrid w:val="0"/>
          <w:sz w:val="24"/>
          <w:szCs w:val="24"/>
          <w:lang w:val="es-EC"/>
        </w:rPr>
        <w:t>.</w:t>
      </w:r>
      <w:r w:rsidRPr="004958C3">
        <w:rPr>
          <w:rFonts w:ascii="Times New Roman" w:hAnsi="Times New Roman" w:cs="Times New Roman"/>
          <w:snapToGrid w:val="0"/>
          <w:sz w:val="24"/>
          <w:szCs w:val="24"/>
          <w:lang w:val="es-EC"/>
        </w:rPr>
        <w:t xml:space="preserve"> LTDA. sea reconocida por prestar buenos servicios, sino que también; llegue a la mente del consumidor, mediante una imagen propia  creada por la empresa.</w:t>
      </w:r>
    </w:p>
    <w:p w:rsidR="004D20C7" w:rsidRPr="004958C3" w:rsidRDefault="004D20C7" w:rsidP="00E910DE">
      <w:pPr>
        <w:pStyle w:val="Estilo1"/>
        <w:spacing w:after="120"/>
        <w:rPr>
          <w:rFonts w:ascii="Times New Roman" w:hAnsi="Times New Roman" w:cs="Times New Roman"/>
          <w:snapToGrid w:val="0"/>
          <w:sz w:val="24"/>
          <w:szCs w:val="24"/>
          <w:lang w:val="es-EC"/>
        </w:rPr>
      </w:pPr>
    </w:p>
    <w:p w:rsidR="00B50FC2"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FESP CÍA LTDA. no consta con una imagen corporativa adecuada, para el mercado en la cual se desempeña; tampoco se le  da el uso respectivo a su logotipo, ya que la empresa no cuenta  con una papelería que contenga una imagen similar a la señalética, además  de que los empleados usan uniformes que no proyectan la imagen  del logotipo actual.</w:t>
      </w:r>
    </w:p>
    <w:p w:rsidR="00AA43E3" w:rsidRDefault="00AA43E3" w:rsidP="00E910DE">
      <w:pPr>
        <w:pStyle w:val="Estilo1"/>
        <w:spacing w:after="120"/>
        <w:rPr>
          <w:rFonts w:ascii="Times New Roman" w:hAnsi="Times New Roman" w:cs="Times New Roman"/>
          <w:snapToGrid w:val="0"/>
          <w:sz w:val="24"/>
          <w:szCs w:val="24"/>
          <w:lang w:val="es-EC"/>
        </w:rPr>
      </w:pPr>
    </w:p>
    <w:p w:rsidR="00B50FC2"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El proyecto para rediseñar la imagen corporativa de FESP CÍA</w:t>
      </w:r>
      <w:r w:rsidR="00F82773" w:rsidRPr="004958C3">
        <w:rPr>
          <w:rFonts w:ascii="Times New Roman" w:hAnsi="Times New Roman" w:cs="Times New Roman"/>
          <w:snapToGrid w:val="0"/>
          <w:sz w:val="24"/>
          <w:szCs w:val="24"/>
          <w:lang w:val="es-EC"/>
        </w:rPr>
        <w:t>.</w:t>
      </w:r>
      <w:r w:rsidRPr="004958C3">
        <w:rPr>
          <w:rFonts w:ascii="Times New Roman" w:hAnsi="Times New Roman" w:cs="Times New Roman"/>
          <w:snapToGrid w:val="0"/>
          <w:sz w:val="24"/>
          <w:szCs w:val="24"/>
          <w:lang w:val="es-EC"/>
        </w:rPr>
        <w:t xml:space="preserve"> LTDA.,  es con el fin de que dicha empresa llame la atención del consumidor. El proyecto incluirá un nuevo logotipo de la  marca,  al cual se le realizara su respectivo manual; también la papelería grafica será muy importante para el envío de memorándum o cartas, ya que esta también es imprescindible para la imagen de una compañía, que desea destacar en el mercado con una Imagen Global demarcada.</w:t>
      </w:r>
    </w:p>
    <w:p w:rsidR="008D3E24" w:rsidRPr="004958C3" w:rsidRDefault="008D3E24" w:rsidP="00E910DE">
      <w:pPr>
        <w:pStyle w:val="Estilo1"/>
        <w:spacing w:after="120"/>
        <w:rPr>
          <w:rFonts w:ascii="Times New Roman" w:hAnsi="Times New Roman" w:cs="Times New Roman"/>
          <w:snapToGrid w:val="0"/>
          <w:sz w:val="24"/>
          <w:szCs w:val="24"/>
          <w:lang w:val="es-EC"/>
        </w:rPr>
      </w:pPr>
    </w:p>
    <w:p w:rsidR="00901D51"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lastRenderedPageBreak/>
        <w:t xml:space="preserve"> Y debido a que se rediseñará una nueva imagen a la marca, esto indica que también habrá que diseñar una imagen apropiada a la Administración de la empresa, ya que ellos son  los que tienen contacto directo con el cliente, y los clientes son el motor fundamental de una empresa. Por lo cual re procederá a crear nuevos uniformes para los empleados, señalética y demás, dentro del edificio de la Compañía.</w:t>
      </w:r>
    </w:p>
    <w:p w:rsidR="00B50FC2" w:rsidRPr="004958C3" w:rsidRDefault="00B50FC2" w:rsidP="00E910DE">
      <w:pPr>
        <w:pStyle w:val="Estilo1"/>
        <w:spacing w:after="120"/>
        <w:rPr>
          <w:rFonts w:ascii="Times New Roman" w:hAnsi="Times New Roman" w:cs="Times New Roman"/>
          <w:snapToGrid w:val="0"/>
          <w:sz w:val="24"/>
          <w:szCs w:val="24"/>
          <w:lang w:val="es-EC"/>
        </w:rPr>
      </w:pPr>
    </w:p>
    <w:p w:rsidR="00B718A7" w:rsidRPr="004958C3" w:rsidRDefault="00EF2BC4" w:rsidP="00E910DE">
      <w:pPr>
        <w:pStyle w:val="Estilo1"/>
        <w:numPr>
          <w:ilvl w:val="1"/>
          <w:numId w:val="4"/>
        </w:numPr>
        <w:spacing w:after="120"/>
        <w:ind w:left="426"/>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3" w:name="_Toc311417025"/>
      <w:r w:rsidRPr="004958C3">
        <w:rPr>
          <w:rFonts w:ascii="Times New Roman" w:hAnsi="Times New Roman" w:cs="Times New Roman"/>
          <w:b/>
          <w:sz w:val="28"/>
          <w:szCs w:val="24"/>
          <w:lang w:val="es-EC"/>
        </w:rPr>
        <w:t>JUSTIFICACIÓN</w:t>
      </w:r>
      <w:bookmarkEnd w:id="3"/>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A través de este estudio queremos que FESP se destaque de la cantidad de empresas de seguridad existentes en este mercado, ya que no es una empresa reconocida dentro del medio. Tratar de lograr mediante una Imagen Corporativa bien definida y compacta el reconocimiento por parte del consumidor. Dar a entender al cliente que es la mejor elección; mediante la cromática, con uniformes llamativos, que infundan seguridad, en pocas palabras que el producto entre por la vista. Se buscará que su logotipo sea bien marcado y en base al mismo se cree una Imagen Global dentro de la misma, que desde un uniforme hasta la imagen de un vehículo sea la misma, tal como se manejan las empresas de seguridad de mayor renombre.</w:t>
      </w:r>
    </w:p>
    <w:p w:rsidR="00AA43E3" w:rsidRDefault="00AA43E3"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Una de las competencias principales d</w:t>
      </w:r>
      <w:r w:rsidR="005D68BE">
        <w:rPr>
          <w:rFonts w:ascii="Times New Roman" w:hAnsi="Times New Roman" w:cs="Times New Roman"/>
          <w:sz w:val="24"/>
          <w:szCs w:val="24"/>
          <w:lang w:val="es-EC"/>
        </w:rPr>
        <w:t>e FESP Cía</w:t>
      </w:r>
      <w:r w:rsidR="00F82773" w:rsidRPr="004958C3">
        <w:rPr>
          <w:rFonts w:ascii="Times New Roman" w:hAnsi="Times New Roman" w:cs="Times New Roman"/>
          <w:sz w:val="24"/>
          <w:szCs w:val="24"/>
          <w:lang w:val="es-EC"/>
        </w:rPr>
        <w:t>.</w:t>
      </w:r>
      <w:r w:rsidR="005D68BE">
        <w:rPr>
          <w:rFonts w:ascii="Times New Roman" w:hAnsi="Times New Roman" w:cs="Times New Roman"/>
          <w:sz w:val="24"/>
          <w:szCs w:val="24"/>
          <w:lang w:val="es-EC"/>
        </w:rPr>
        <w:t xml:space="preserve"> Ltda</w:t>
      </w:r>
      <w:r w:rsidRPr="004958C3">
        <w:rPr>
          <w:rFonts w:ascii="Times New Roman" w:hAnsi="Times New Roman" w:cs="Times New Roman"/>
          <w:sz w:val="24"/>
          <w:szCs w:val="24"/>
          <w:lang w:val="es-EC"/>
        </w:rPr>
        <w:t>. es Laar Security y G4S dado  que ellos poseen imagen corporativa definida y llevan una ventaja considerable, el mayor problema con el que sufre la empresa, es el de no constar con una apropiada imagen corporativa, y esto abarca desde su r</w:t>
      </w:r>
      <w:r w:rsidR="005D68BE">
        <w:rPr>
          <w:rFonts w:ascii="Times New Roman" w:hAnsi="Times New Roman" w:cs="Times New Roman"/>
          <w:sz w:val="24"/>
          <w:szCs w:val="24"/>
          <w:lang w:val="es-EC"/>
        </w:rPr>
        <w:t>espectivo isologo, pero en la actualidad poseen dos</w:t>
      </w:r>
      <w:r w:rsidRPr="004958C3">
        <w:rPr>
          <w:rFonts w:ascii="Times New Roman" w:hAnsi="Times New Roman" w:cs="Times New Roman"/>
          <w:sz w:val="24"/>
          <w:szCs w:val="24"/>
          <w:lang w:val="es-EC"/>
        </w:rPr>
        <w:t xml:space="preserve"> que a largo plazo producen confusión,  tienden a cambiar sus uniformes, no</w:t>
      </w:r>
      <w:r w:rsidR="005D68BE">
        <w:rPr>
          <w:rFonts w:ascii="Times New Roman" w:hAnsi="Times New Roman" w:cs="Times New Roman"/>
          <w:sz w:val="24"/>
          <w:szCs w:val="24"/>
          <w:lang w:val="es-EC"/>
        </w:rPr>
        <w:t xml:space="preserve"> poseen una correcta señalética;</w:t>
      </w:r>
      <w:r w:rsidRPr="004958C3">
        <w:rPr>
          <w:rFonts w:ascii="Times New Roman" w:hAnsi="Times New Roman" w:cs="Times New Roman"/>
          <w:sz w:val="24"/>
          <w:szCs w:val="24"/>
          <w:lang w:val="es-EC"/>
        </w:rPr>
        <w:t xml:space="preserve"> identificados estos problemas se los resolvería con un correc</w:t>
      </w:r>
      <w:r w:rsidR="005D68BE">
        <w:rPr>
          <w:rFonts w:ascii="Times New Roman" w:hAnsi="Times New Roman" w:cs="Times New Roman"/>
          <w:sz w:val="24"/>
          <w:szCs w:val="24"/>
          <w:lang w:val="es-EC"/>
        </w:rPr>
        <w:t>to rediseño de la marca</w:t>
      </w:r>
      <w:r w:rsidRPr="004958C3">
        <w:rPr>
          <w:rFonts w:ascii="Times New Roman" w:hAnsi="Times New Roman" w:cs="Times New Roman"/>
          <w:sz w:val="24"/>
          <w:szCs w:val="24"/>
          <w:lang w:val="es-EC"/>
        </w:rPr>
        <w:t xml:space="preserve"> e imagen corporativa.</w:t>
      </w:r>
    </w:p>
    <w:p w:rsidR="00AD24F2" w:rsidRPr="004958C3" w:rsidRDefault="00AD24F2"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creación de la nueva imagen corporativa además de comunicar sobre los aspectos de</w:t>
      </w:r>
      <w:r w:rsidR="005D68BE">
        <w:rPr>
          <w:rFonts w:ascii="Times New Roman" w:hAnsi="Times New Roman" w:cs="Times New Roman"/>
          <w:sz w:val="24"/>
          <w:szCs w:val="24"/>
          <w:lang w:val="es-EC"/>
        </w:rPr>
        <w:t xml:space="preserve"> la empresa y el dueño,</w:t>
      </w:r>
      <w:r w:rsidRPr="004958C3">
        <w:rPr>
          <w:rFonts w:ascii="Times New Roman" w:hAnsi="Times New Roman" w:cs="Times New Roman"/>
          <w:sz w:val="24"/>
          <w:szCs w:val="24"/>
          <w:lang w:val="es-EC"/>
        </w:rPr>
        <w:t xml:space="preserve"> tiene como un objetivo adicional de identificarse con el consumidor, el camb</w:t>
      </w:r>
      <w:r w:rsidR="005D68BE">
        <w:rPr>
          <w:rFonts w:ascii="Times New Roman" w:hAnsi="Times New Roman" w:cs="Times New Roman"/>
          <w:sz w:val="24"/>
          <w:szCs w:val="24"/>
          <w:lang w:val="es-EC"/>
        </w:rPr>
        <w:t>io incluirá un nuevo isologo</w:t>
      </w:r>
      <w:r w:rsidRPr="004958C3">
        <w:rPr>
          <w:rFonts w:ascii="Times New Roman" w:hAnsi="Times New Roman" w:cs="Times New Roman"/>
          <w:sz w:val="24"/>
          <w:szCs w:val="24"/>
          <w:lang w:val="es-EC"/>
        </w:rPr>
        <w:t xml:space="preserve"> de la empresa al cual se le realizará su respectivo manual de marca, que cuenta con detalle la creación del logotipo, isotipo, los colores a emplear de acuerdo a los gustos del cliente y con su respectiva psicología del color, sus respectivos usos, proporciones, que sería básicamente los tamaños correctos a utilizar, grafimetría</w:t>
      </w:r>
      <w:r w:rsidR="005D68BE">
        <w:rPr>
          <w:rFonts w:ascii="Times New Roman" w:hAnsi="Times New Roman" w:cs="Times New Roman"/>
          <w:sz w:val="24"/>
          <w:szCs w:val="24"/>
          <w:lang w:val="es-EC"/>
        </w:rPr>
        <w:t>, ubicación del isologo</w:t>
      </w:r>
      <w:r w:rsidRPr="004958C3">
        <w:rPr>
          <w:rFonts w:ascii="Times New Roman" w:hAnsi="Times New Roman" w:cs="Times New Roman"/>
          <w:sz w:val="24"/>
          <w:szCs w:val="24"/>
          <w:lang w:val="es-EC"/>
        </w:rPr>
        <w:t xml:space="preserve"> en la retícula y el respectivo estudio y aplicación de la tipografía.</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Dicho proyecto desarrollará sus respectivos soportes, como su papelería tanto externa como interna, identificaciones y señalización o señalética. A su vez integrar o incorporar una línea gráfica </w:t>
      </w:r>
      <w:r w:rsidR="005D68BE">
        <w:rPr>
          <w:rFonts w:ascii="Times New Roman" w:hAnsi="Times New Roman" w:cs="Times New Roman"/>
          <w:sz w:val="24"/>
          <w:szCs w:val="24"/>
          <w:lang w:val="es-EC"/>
        </w:rPr>
        <w:t>a los  vehículos</w:t>
      </w:r>
      <w:r w:rsidRPr="004958C3">
        <w:rPr>
          <w:rFonts w:ascii="Times New Roman" w:hAnsi="Times New Roman" w:cs="Times New Roman"/>
          <w:sz w:val="24"/>
          <w:szCs w:val="24"/>
          <w:lang w:val="es-EC"/>
        </w:rPr>
        <w:t xml:space="preserve">, cabe recalcar que sus servicios deben proyectar una imagen segura ante todo, que se podría destacar para que obtenga una mayor acogida por parte del público. </w:t>
      </w:r>
    </w:p>
    <w:p w:rsidR="008D3E24" w:rsidRPr="004958C3" w:rsidRDefault="008D3E24" w:rsidP="00E910DE">
      <w:pPr>
        <w:pStyle w:val="Estilo1"/>
        <w:spacing w:after="120"/>
        <w:rPr>
          <w:rFonts w:ascii="Times New Roman" w:hAnsi="Times New Roman" w:cs="Times New Roman"/>
          <w:sz w:val="24"/>
          <w:szCs w:val="24"/>
          <w:lang w:val="es-EC"/>
        </w:rPr>
      </w:pPr>
    </w:p>
    <w:p w:rsidR="00B50FC2"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realización de este proyecto es posicionar a FESP CÍA</w:t>
      </w:r>
      <w:r w:rsidR="00F82773" w:rsidRPr="004958C3">
        <w:rPr>
          <w:rFonts w:ascii="Times New Roman" w:hAnsi="Times New Roman" w:cs="Times New Roman"/>
          <w:sz w:val="24"/>
          <w:szCs w:val="24"/>
          <w:lang w:val="es-EC"/>
        </w:rPr>
        <w:t>.</w:t>
      </w:r>
      <w:r w:rsidRPr="004958C3">
        <w:rPr>
          <w:rFonts w:ascii="Times New Roman" w:hAnsi="Times New Roman" w:cs="Times New Roman"/>
          <w:sz w:val="24"/>
          <w:szCs w:val="24"/>
          <w:lang w:val="es-EC"/>
        </w:rPr>
        <w:t xml:space="preserve"> LTDA. como una empresa que brinde seguridad y confianza a sus clientes ya que debido al alto índice de criminalidad e inseguridad en la ciudad de Guayaquil y sin que estos puedan ser controlados por el Estado, la empresa privada debe implementar a la brevedad posible, </w:t>
      </w:r>
      <w:r w:rsidRPr="004958C3">
        <w:rPr>
          <w:rFonts w:ascii="Times New Roman" w:hAnsi="Times New Roman" w:cs="Times New Roman"/>
          <w:sz w:val="24"/>
          <w:szCs w:val="24"/>
          <w:lang w:val="es-EC"/>
        </w:rPr>
        <w:lastRenderedPageBreak/>
        <w:t>métodos objetivos de seguridad ya que los que se han implementado hasta la fecha han resultado ser insuficientes.</w:t>
      </w:r>
    </w:p>
    <w:p w:rsidR="004D20C7" w:rsidRPr="004958C3" w:rsidRDefault="004D20C7"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En estos días hemos visto como el Estado ha fallado con relación a la seguridad física de las personas, aumentan los secuestros express, los robos en los domicilios son más violentos  y el nivel de inseguridad diaria es más fuerte que en años anteriores. Existen en la ciudad de Guayaquil un total de 99 empresas de seguridad privada legalmente constituidas de la cual se escogerá una para la implementación de éste proyecto.</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FESP CÍA</w:t>
      </w:r>
      <w:r w:rsidR="00F82773" w:rsidRPr="004958C3">
        <w:rPr>
          <w:rFonts w:ascii="Times New Roman" w:hAnsi="Times New Roman" w:cs="Times New Roman"/>
          <w:sz w:val="24"/>
          <w:szCs w:val="24"/>
          <w:lang w:val="es-EC"/>
        </w:rPr>
        <w:t>.</w:t>
      </w:r>
      <w:r w:rsidRPr="004958C3">
        <w:rPr>
          <w:rFonts w:ascii="Times New Roman" w:hAnsi="Times New Roman" w:cs="Times New Roman"/>
          <w:sz w:val="24"/>
          <w:szCs w:val="24"/>
          <w:lang w:val="es-EC"/>
        </w:rPr>
        <w:t xml:space="preserve"> LTDA. </w:t>
      </w:r>
      <w:r w:rsidR="009B1C46">
        <w:rPr>
          <w:rFonts w:ascii="Times New Roman" w:hAnsi="Times New Roman" w:cs="Times New Roman"/>
          <w:sz w:val="24"/>
          <w:szCs w:val="24"/>
          <w:lang w:val="es-EC"/>
        </w:rPr>
        <w:t xml:space="preserve">está </w:t>
      </w:r>
      <w:r w:rsidRPr="004958C3">
        <w:rPr>
          <w:rFonts w:ascii="Times New Roman" w:hAnsi="Times New Roman" w:cs="Times New Roman"/>
          <w:sz w:val="24"/>
          <w:szCs w:val="24"/>
          <w:lang w:val="es-EC"/>
        </w:rPr>
        <w:t>situada en la Ciudadela Vernaza Norte Mz. 23 Villa 8, detrás del Mall del Sol, cuenta con 3 personas en el Dpto. de Administración, 1 persona de limpieza y con un estimado de 30 personas especialmente entrenadas que destacan en servicios de vigilancia, guardianía y custodia. Sus servicios son prestados para casas, bancos, almacenes, etc., brindando seguridad de una manera eficiente y óptima para que sus clientes se sientan satisfechos.</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bCs/>
          <w:sz w:val="24"/>
          <w:szCs w:val="24"/>
          <w:lang w:val="es-EC"/>
        </w:rPr>
      </w:pPr>
      <w:r w:rsidRPr="004958C3">
        <w:rPr>
          <w:rFonts w:ascii="Times New Roman" w:hAnsi="Times New Roman" w:cs="Times New Roman"/>
          <w:bCs/>
          <w:sz w:val="24"/>
          <w:szCs w:val="24"/>
          <w:lang w:val="es-EC"/>
        </w:rPr>
        <w:t>El mundo externo al hombre, es plenamente cognoscible ya que la realidad material es aprehendida a través de la cognición sensorial facilitada por los sentidos, ésta amalgama de facetas en la labor que realiza el hombre de seguridad para cumplir con su labor óptima de observación, inteligencia y prevención necesita de todo un conjunto de instrumentos que viabilicen sus ideas y conocimientos para aplicarlos a la realidad observada.</w:t>
      </w:r>
    </w:p>
    <w:p w:rsidR="008D3E24" w:rsidRPr="004958C3" w:rsidRDefault="008D3E24" w:rsidP="00E910DE">
      <w:pPr>
        <w:pStyle w:val="Estilo1"/>
        <w:spacing w:after="120"/>
        <w:rPr>
          <w:rFonts w:ascii="Times New Roman" w:hAnsi="Times New Roman" w:cs="Times New Roman"/>
          <w:bCs/>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imagen corporativa, una imagen mental ligada a una corporación y a lo que ella representa, en este caso empresas de seguridad privada como FESP CÍA</w:t>
      </w:r>
      <w:r w:rsidR="00F82773" w:rsidRPr="004958C3">
        <w:rPr>
          <w:rFonts w:ascii="Times New Roman" w:hAnsi="Times New Roman" w:cs="Times New Roman"/>
          <w:sz w:val="24"/>
          <w:szCs w:val="24"/>
          <w:lang w:val="es-EC"/>
        </w:rPr>
        <w:t>.</w:t>
      </w:r>
      <w:r w:rsidRPr="004958C3">
        <w:rPr>
          <w:rFonts w:ascii="Times New Roman" w:hAnsi="Times New Roman" w:cs="Times New Roman"/>
          <w:sz w:val="24"/>
          <w:szCs w:val="24"/>
          <w:lang w:val="es-EC"/>
        </w:rPr>
        <w:t xml:space="preserve"> LTDA., especialmente por conducto o representación de su identidad visual expresada por signos gráficos, como logotipo, isotipo, etc, pero también de su comportamiento y sus actuaciones, esta comprende o abarca a la imagen de marca y de empresa.</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Básicamente una imagen de marca es una representación mental de un determinado “estilo” de una empresa, transmitida especialmente a través de sus actividades y de sus acciones como servicios prestados, y la imagen de la empresa está  vinculada al aspecto institucional y sobre todo al aspecto funcional de los servicios que la empresa vende.</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Un complemento importante de toda imagen corporativa es el desarrollo del manual de marca, que está conformado por varios elementos, empezando por su introducción que contiene una breve reseña histórica de la empresa, identificación de objetivos (que es lo que se espera con la creación de la nueva imagen), quien es o quiénes son los que conforman la empresa.</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El segundo elemento que forma parte del manual es la marca, donde ira el logotipo que está hecho exclusivamente de tipografías y carece de ícono; el isotipo, carece de texto es solo una ima</w:t>
      </w:r>
      <w:r w:rsidR="001F13DD">
        <w:rPr>
          <w:rFonts w:ascii="Times New Roman" w:hAnsi="Times New Roman" w:cs="Times New Roman"/>
          <w:sz w:val="24"/>
          <w:szCs w:val="24"/>
          <w:lang w:val="es-EC"/>
        </w:rPr>
        <w:t>gen o un ícono; y el isologo</w:t>
      </w:r>
      <w:r w:rsidRPr="004958C3">
        <w:rPr>
          <w:rFonts w:ascii="Times New Roman" w:hAnsi="Times New Roman" w:cs="Times New Roman"/>
          <w:sz w:val="24"/>
          <w:szCs w:val="24"/>
          <w:lang w:val="es-EC"/>
        </w:rPr>
        <w:t xml:space="preserve"> que es la unión o fusión del isotipo y el </w:t>
      </w:r>
      <w:r w:rsidRPr="004958C3">
        <w:rPr>
          <w:rFonts w:ascii="Times New Roman" w:hAnsi="Times New Roman" w:cs="Times New Roman"/>
          <w:sz w:val="24"/>
          <w:szCs w:val="24"/>
          <w:lang w:val="es-EC"/>
        </w:rPr>
        <w:lastRenderedPageBreak/>
        <w:t>logotipo. El uso correcto de las proporciones con sus medidas que deben de ser respetadas, la grafimetría que comprende de una retícula para</w:t>
      </w:r>
      <w:r w:rsidR="001F13DD">
        <w:rPr>
          <w:rFonts w:ascii="Times New Roman" w:hAnsi="Times New Roman" w:cs="Times New Roman"/>
          <w:sz w:val="24"/>
          <w:szCs w:val="24"/>
          <w:lang w:val="es-EC"/>
        </w:rPr>
        <w:t xml:space="preserve"> poder reproducir el isologo</w:t>
      </w:r>
      <w:r w:rsidRPr="004958C3">
        <w:rPr>
          <w:rFonts w:ascii="Times New Roman" w:hAnsi="Times New Roman" w:cs="Times New Roman"/>
          <w:sz w:val="24"/>
          <w:szCs w:val="24"/>
          <w:lang w:val="es-EC"/>
        </w:rPr>
        <w:t xml:space="preserve"> en caso de que sea utilizado en gran tamaño, el área de protección, seguido de los usos incorrectos y del tamaño mínimo del mismo, y no podíamos olvidarnos de la tipografía ya que se debe de detallar el tipo, la familia y la forma en que se va a usar.</w:t>
      </w:r>
    </w:p>
    <w:p w:rsidR="008D3E24" w:rsidRPr="004958C3" w:rsidRDefault="008D3E24" w:rsidP="00E910DE">
      <w:pPr>
        <w:pStyle w:val="Estilo1"/>
        <w:spacing w:after="120"/>
        <w:rPr>
          <w:rFonts w:ascii="Times New Roman" w:hAnsi="Times New Roman" w:cs="Times New Roman"/>
          <w:sz w:val="24"/>
          <w:szCs w:val="24"/>
          <w:lang w:val="es-EC"/>
        </w:rPr>
      </w:pPr>
    </w:p>
    <w:p w:rsidR="00B50FC2" w:rsidRPr="004958C3" w:rsidRDefault="001F13DD" w:rsidP="00E910DE">
      <w:pPr>
        <w:pStyle w:val="Estilo1"/>
        <w:spacing w:after="120"/>
        <w:rPr>
          <w:rFonts w:ascii="Times New Roman" w:hAnsi="Times New Roman" w:cs="Times New Roman"/>
          <w:sz w:val="24"/>
          <w:szCs w:val="24"/>
          <w:lang w:val="es-EC"/>
        </w:rPr>
      </w:pPr>
      <w:r>
        <w:rPr>
          <w:rFonts w:ascii="Times New Roman" w:hAnsi="Times New Roman" w:cs="Times New Roman"/>
          <w:sz w:val="24"/>
          <w:szCs w:val="24"/>
          <w:lang w:val="es-EC"/>
        </w:rPr>
        <w:t>Los usos del isologo</w:t>
      </w:r>
      <w:r w:rsidR="00B50FC2" w:rsidRPr="004958C3">
        <w:rPr>
          <w:rFonts w:ascii="Times New Roman" w:hAnsi="Times New Roman" w:cs="Times New Roman"/>
          <w:sz w:val="24"/>
          <w:szCs w:val="24"/>
          <w:lang w:val="es-EC"/>
        </w:rPr>
        <w:t xml:space="preserve"> constan de un sistema cromático que detalla las tintas directas a utilizar con sus respectivos porcentajes en el modo de color CMYK y RGB, y las opciones o variaciones de colores sobre el isologo. Los soportes tanto externos como internos (memorándum), sobres, tarjetas, cartas, facturas, identificaciones, etc. La señalética con su respectiva línea gráfica, el uso de otros soportes como vehículos, y artículos promocionales deben de detallarse en el manual de marca.</w:t>
      </w:r>
      <w:r w:rsidR="008D3E24" w:rsidRPr="004958C3">
        <w:rPr>
          <w:rFonts w:ascii="Times New Roman" w:hAnsi="Times New Roman" w:cs="Times New Roman"/>
          <w:sz w:val="24"/>
          <w:szCs w:val="24"/>
          <w:lang w:val="es-EC"/>
        </w:rPr>
        <w:t xml:space="preserve"> </w:t>
      </w:r>
      <w:r w:rsidR="00B50FC2" w:rsidRPr="004958C3">
        <w:rPr>
          <w:rFonts w:ascii="Times New Roman" w:hAnsi="Times New Roman" w:cs="Times New Roman"/>
          <w:sz w:val="24"/>
          <w:szCs w:val="24"/>
          <w:lang w:val="es-EC"/>
        </w:rPr>
        <w:t>No obstante se debe de destacar la creación del glosario con los anexos desprendibles y arte</w:t>
      </w:r>
      <w:r w:rsidR="008D3E24" w:rsidRPr="004958C3">
        <w:rPr>
          <w:rFonts w:ascii="Times New Roman" w:hAnsi="Times New Roman" w:cs="Times New Roman"/>
          <w:sz w:val="24"/>
          <w:szCs w:val="24"/>
          <w:lang w:val="es-EC"/>
        </w:rPr>
        <w:t>s finales dirigidos a imprenta.</w:t>
      </w:r>
    </w:p>
    <w:p w:rsidR="008D3E24" w:rsidRPr="004958C3" w:rsidRDefault="008D3E24" w:rsidP="00E910DE">
      <w:pPr>
        <w:pStyle w:val="Estilo1"/>
        <w:spacing w:after="120"/>
        <w:rPr>
          <w:rFonts w:ascii="Times New Roman" w:hAnsi="Times New Roman" w:cs="Times New Roman"/>
          <w:sz w:val="24"/>
          <w:szCs w:val="24"/>
          <w:lang w:val="es-EC"/>
        </w:rPr>
      </w:pPr>
    </w:p>
    <w:p w:rsidR="00901D51" w:rsidRPr="004958C3" w:rsidRDefault="00B50FC2"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El manual de imagen corporativa debe construirse sólidamente pensando en el nicho de mercado al cuál se apuntará, para cumplir las metas establecidas</w:t>
      </w:r>
      <w:r w:rsidR="00901D51" w:rsidRPr="004958C3">
        <w:rPr>
          <w:rFonts w:ascii="Times New Roman" w:hAnsi="Times New Roman" w:cs="Times New Roman"/>
          <w:sz w:val="24"/>
          <w:szCs w:val="24"/>
          <w:lang w:val="es-EC"/>
        </w:rPr>
        <w:t>.</w:t>
      </w:r>
    </w:p>
    <w:p w:rsidR="00EF7941" w:rsidRPr="004958C3" w:rsidRDefault="00EF7941" w:rsidP="00E910DE">
      <w:pPr>
        <w:pStyle w:val="Estilo1"/>
        <w:spacing w:after="120"/>
        <w:rPr>
          <w:rFonts w:ascii="Times New Roman" w:hAnsi="Times New Roman" w:cs="Times New Roman"/>
          <w:sz w:val="24"/>
          <w:szCs w:val="24"/>
          <w:lang w:val="es-EC"/>
        </w:rPr>
      </w:pPr>
    </w:p>
    <w:p w:rsidR="00901D51" w:rsidRPr="004958C3" w:rsidRDefault="00EF2BC4" w:rsidP="00E910DE">
      <w:pPr>
        <w:pStyle w:val="Estilo1"/>
        <w:numPr>
          <w:ilvl w:val="1"/>
          <w:numId w:val="4"/>
        </w:numPr>
        <w:spacing w:after="120"/>
        <w:ind w:left="426"/>
        <w:outlineLvl w:val="1"/>
        <w:rPr>
          <w:rFonts w:ascii="Times New Roman" w:hAnsi="Times New Roman" w:cs="Times New Roman"/>
          <w:b/>
          <w:sz w:val="28"/>
          <w:szCs w:val="28"/>
          <w:lang w:val="es-EC"/>
        </w:rPr>
      </w:pPr>
      <w:r w:rsidRPr="004958C3">
        <w:rPr>
          <w:rFonts w:ascii="Times New Roman" w:hAnsi="Times New Roman" w:cs="Times New Roman"/>
          <w:b/>
          <w:sz w:val="28"/>
          <w:szCs w:val="28"/>
          <w:lang w:val="es-EC"/>
        </w:rPr>
        <w:t xml:space="preserve"> </w:t>
      </w:r>
      <w:bookmarkStart w:id="4" w:name="_Toc311417026"/>
      <w:r w:rsidRPr="004958C3">
        <w:rPr>
          <w:rFonts w:ascii="Times New Roman" w:hAnsi="Times New Roman" w:cs="Times New Roman"/>
          <w:b/>
          <w:sz w:val="28"/>
          <w:szCs w:val="28"/>
          <w:lang w:val="es-EC"/>
        </w:rPr>
        <w:t>OBJETIVOS</w:t>
      </w:r>
      <w:bookmarkEnd w:id="4"/>
    </w:p>
    <w:p w:rsidR="00901D51" w:rsidRPr="004958C3" w:rsidRDefault="00EF2BC4" w:rsidP="00E910DE">
      <w:pPr>
        <w:pStyle w:val="Estilo1"/>
        <w:numPr>
          <w:ilvl w:val="2"/>
          <w:numId w:val="4"/>
        </w:numPr>
        <w:spacing w:after="120"/>
        <w:ind w:left="567" w:hanging="567"/>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t xml:space="preserve"> </w:t>
      </w:r>
      <w:bookmarkStart w:id="5" w:name="_Toc311417027"/>
      <w:r w:rsidRPr="004958C3">
        <w:rPr>
          <w:rFonts w:ascii="Times New Roman" w:hAnsi="Times New Roman" w:cs="Times New Roman"/>
          <w:b/>
          <w:sz w:val="28"/>
          <w:szCs w:val="28"/>
          <w:lang w:val="es-EC"/>
        </w:rPr>
        <w:t>OBJETIVOS GENERALES</w:t>
      </w:r>
      <w:bookmarkEnd w:id="5"/>
    </w:p>
    <w:p w:rsidR="00901D51" w:rsidRPr="004958C3" w:rsidRDefault="00B50FC2" w:rsidP="00E910DE">
      <w:pPr>
        <w:pStyle w:val="Estilo1"/>
        <w:spacing w:after="120"/>
        <w:rPr>
          <w:rFonts w:ascii="Times New Roman" w:hAnsi="Times New Roman" w:cs="Times New Roman"/>
          <w:snapToGrid w:val="0"/>
          <w:sz w:val="24"/>
          <w:szCs w:val="24"/>
          <w:lang w:val="es-EC"/>
        </w:rPr>
      </w:pPr>
      <w:r w:rsidRPr="004958C3">
        <w:rPr>
          <w:rFonts w:ascii="Times New Roman" w:hAnsi="Times New Roman" w:cs="Times New Roman"/>
          <w:snapToGrid w:val="0"/>
          <w:sz w:val="24"/>
          <w:szCs w:val="24"/>
          <w:lang w:val="es-EC"/>
        </w:rPr>
        <w:t>Crear el Manual de Imagen Corporativa basado en el rediseño de imagen de la empresa FESP Cía. Ltda.</w:t>
      </w:r>
    </w:p>
    <w:p w:rsidR="00EF7941" w:rsidRPr="004958C3" w:rsidRDefault="00EF7941" w:rsidP="00E910DE">
      <w:pPr>
        <w:pStyle w:val="Estilo1"/>
        <w:spacing w:after="120"/>
        <w:rPr>
          <w:rFonts w:ascii="Times New Roman" w:hAnsi="Times New Roman" w:cs="Times New Roman"/>
          <w:sz w:val="24"/>
          <w:szCs w:val="24"/>
          <w:lang w:val="es-EC"/>
        </w:rPr>
      </w:pPr>
    </w:p>
    <w:p w:rsidR="00901D51" w:rsidRPr="004958C3" w:rsidRDefault="00EF2BC4" w:rsidP="00E910DE">
      <w:pPr>
        <w:pStyle w:val="Estilo1"/>
        <w:numPr>
          <w:ilvl w:val="2"/>
          <w:numId w:val="4"/>
        </w:numPr>
        <w:tabs>
          <w:tab w:val="left" w:pos="0"/>
        </w:tabs>
        <w:spacing w:after="120"/>
        <w:ind w:left="709" w:hanging="709"/>
        <w:outlineLvl w:val="2"/>
        <w:rPr>
          <w:rFonts w:ascii="Times New Roman" w:hAnsi="Times New Roman" w:cs="Times New Roman"/>
          <w:b/>
          <w:sz w:val="28"/>
          <w:szCs w:val="28"/>
          <w:lang w:val="es-EC"/>
        </w:rPr>
      </w:pPr>
      <w:bookmarkStart w:id="6" w:name="_Toc311417028"/>
      <w:r w:rsidRPr="004958C3">
        <w:rPr>
          <w:rFonts w:ascii="Times New Roman" w:hAnsi="Times New Roman" w:cs="Times New Roman"/>
          <w:b/>
          <w:sz w:val="28"/>
          <w:szCs w:val="28"/>
          <w:lang w:val="es-EC"/>
        </w:rPr>
        <w:t>OBJETIVOS ESPECÍFICOS</w:t>
      </w:r>
      <w:bookmarkEnd w:id="6"/>
    </w:p>
    <w:p w:rsidR="00DB6089" w:rsidRPr="004958C3" w:rsidRDefault="00DB6089" w:rsidP="00E910DE">
      <w:pPr>
        <w:pStyle w:val="Prrafodelista"/>
        <w:numPr>
          <w:ilvl w:val="0"/>
          <w:numId w:val="1"/>
        </w:numPr>
        <w:spacing w:after="120" w:line="240" w:lineRule="auto"/>
        <w:contextualSpacing w:val="0"/>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Rediseñar la imagen corporativa de la empresa de seguridad </w:t>
      </w:r>
      <w:r w:rsidRPr="004958C3">
        <w:rPr>
          <w:rFonts w:ascii="Times New Roman" w:hAnsi="Times New Roman" w:cs="Times New Roman"/>
          <w:snapToGrid w:val="0"/>
          <w:sz w:val="24"/>
          <w:szCs w:val="24"/>
          <w:lang w:val="es-EC"/>
        </w:rPr>
        <w:t>FESP Cía. Ltda.</w:t>
      </w:r>
      <w:r w:rsidRPr="004958C3">
        <w:rPr>
          <w:rFonts w:ascii="Times New Roman" w:hAnsi="Times New Roman" w:cs="Times New Roman"/>
          <w:sz w:val="24"/>
          <w:szCs w:val="24"/>
          <w:lang w:val="es-EC"/>
        </w:rPr>
        <w:t xml:space="preserve">  </w:t>
      </w:r>
    </w:p>
    <w:p w:rsidR="00B50FC2" w:rsidRPr="004958C3" w:rsidRDefault="00B50FC2" w:rsidP="00E910DE">
      <w:pPr>
        <w:pStyle w:val="Prrafodelista"/>
        <w:numPr>
          <w:ilvl w:val="0"/>
          <w:numId w:val="1"/>
        </w:numPr>
        <w:spacing w:after="120" w:line="240" w:lineRule="auto"/>
        <w:contextualSpacing w:val="0"/>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Realizar un estudio de mercado que nos permita conocer la realidad de nuestro cliente potencial.</w:t>
      </w:r>
    </w:p>
    <w:p w:rsidR="00B50FC2" w:rsidRPr="004958C3" w:rsidRDefault="00B50FC2" w:rsidP="00E910DE">
      <w:pPr>
        <w:pStyle w:val="Prrafodelista"/>
        <w:numPr>
          <w:ilvl w:val="0"/>
          <w:numId w:val="1"/>
        </w:numPr>
        <w:spacing w:after="120" w:line="240" w:lineRule="auto"/>
        <w:contextualSpacing w:val="0"/>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Establecer una correcta estrategia de promoción mediante un Plan de Desarrollo eficiente.</w:t>
      </w:r>
    </w:p>
    <w:p w:rsidR="00B50FC2" w:rsidRPr="004958C3" w:rsidRDefault="00B50FC2" w:rsidP="00E910DE">
      <w:pPr>
        <w:pStyle w:val="Prrafodelista"/>
        <w:numPr>
          <w:ilvl w:val="0"/>
          <w:numId w:val="1"/>
        </w:numPr>
        <w:spacing w:after="120" w:line="240" w:lineRule="auto"/>
        <w:contextualSpacing w:val="0"/>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Determinar el presupuesto del proyecto.</w:t>
      </w:r>
    </w:p>
    <w:p w:rsidR="00901D51" w:rsidRPr="009B1C46" w:rsidRDefault="00B50FC2" w:rsidP="00E910DE">
      <w:pPr>
        <w:pStyle w:val="Prrafodelista"/>
        <w:numPr>
          <w:ilvl w:val="0"/>
          <w:numId w:val="1"/>
        </w:numPr>
        <w:spacing w:after="120" w:line="240" w:lineRule="auto"/>
        <w:contextualSpacing w:val="0"/>
        <w:jc w:val="both"/>
        <w:rPr>
          <w:rFonts w:ascii="Times New Roman" w:hAnsi="Times New Roman" w:cs="Times New Roman"/>
          <w:snapToGrid w:val="0"/>
          <w:sz w:val="24"/>
          <w:szCs w:val="24"/>
          <w:lang w:val="es-EC"/>
        </w:rPr>
      </w:pPr>
      <w:r w:rsidRPr="009B1C46">
        <w:rPr>
          <w:rFonts w:ascii="Times New Roman" w:hAnsi="Times New Roman" w:cs="Times New Roman"/>
          <w:sz w:val="24"/>
          <w:szCs w:val="24"/>
          <w:lang w:val="es-EC"/>
        </w:rPr>
        <w:t>Analizar la factibilidad estratégica y operativa del proyecto.</w:t>
      </w:r>
      <w:r w:rsidR="00901D51" w:rsidRPr="009B1C46">
        <w:rPr>
          <w:rFonts w:ascii="Times New Roman" w:hAnsi="Times New Roman" w:cs="Times New Roman"/>
          <w:snapToGrid w:val="0"/>
          <w:sz w:val="24"/>
          <w:szCs w:val="24"/>
          <w:lang w:val="es-EC"/>
        </w:rPr>
        <w:br w:type="page"/>
      </w:r>
    </w:p>
    <w:p w:rsidR="00FD6140" w:rsidRPr="004958C3" w:rsidRDefault="00FD6140" w:rsidP="00E910DE">
      <w:pPr>
        <w:spacing w:after="120" w:line="240" w:lineRule="auto"/>
        <w:jc w:val="both"/>
        <w:rPr>
          <w:rFonts w:ascii="Times New Roman" w:hAnsi="Times New Roman" w:cs="Times New Roman"/>
          <w:sz w:val="24"/>
          <w:szCs w:val="24"/>
          <w:lang w:val="es-EC"/>
        </w:rPr>
        <w:sectPr w:rsidR="00FD6140" w:rsidRPr="004958C3" w:rsidSect="00E910DE">
          <w:headerReference w:type="default" r:id="rId20"/>
          <w:footerReference w:type="default" r:id="rId21"/>
          <w:pgSz w:w="11907" w:h="16840" w:code="9"/>
          <w:pgMar w:top="1701" w:right="1418" w:bottom="1418" w:left="1985" w:header="737" w:footer="567" w:gutter="0"/>
          <w:pgNumType w:start="18" w:chapStyle="1"/>
          <w:cols w:space="708"/>
          <w:titlePg/>
          <w:docGrid w:linePitch="360"/>
        </w:sectPr>
      </w:pPr>
    </w:p>
    <w:p w:rsidR="00FD6140" w:rsidRPr="004958C3" w:rsidRDefault="00676E5E" w:rsidP="00FD6140">
      <w:pPr>
        <w:rPr>
          <w:lang w:val="es-EC"/>
        </w:rPr>
      </w:pPr>
      <w:r>
        <w:rPr>
          <w:noProof/>
          <w:lang w:val="es-EC" w:eastAsia="es-EC"/>
        </w:rPr>
        <w:lastRenderedPageBreak/>
        <w:pict>
          <v:rect id="248 Rectángulo" o:spid="_x0000_s1039" style="position:absolute;margin-left:4pt;margin-top:17.4pt;width:130.35pt;height:474.95pt;z-index:251673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74624"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tbl>
      <w:tblPr>
        <w:tblpPr w:leftFromText="142" w:rightFromText="142" w:vertAnchor="text" w:horzAnchor="page" w:tblpX="5835" w:tblpY="9731"/>
        <w:tblW w:w="0" w:type="auto"/>
        <w:tblLayout w:type="fixed"/>
        <w:tblLook w:val="01E0"/>
      </w:tblPr>
      <w:tblGrid>
        <w:gridCol w:w="3936"/>
      </w:tblGrid>
      <w:tr w:rsidR="00673553" w:rsidRPr="004958C3" w:rsidTr="00673553">
        <w:trPr>
          <w:trHeight w:val="2128"/>
        </w:trPr>
        <w:tc>
          <w:tcPr>
            <w:tcW w:w="3936" w:type="dxa"/>
            <w:vAlign w:val="center"/>
          </w:tcPr>
          <w:p w:rsidR="00673553" w:rsidRPr="004958C3" w:rsidRDefault="00673553" w:rsidP="00673553">
            <w:pPr>
              <w:pStyle w:val="Capitulo"/>
              <w:spacing w:before="0" w:after="120"/>
              <w:jc w:val="center"/>
              <w:rPr>
                <w:i w:val="0"/>
                <w:sz w:val="48"/>
                <w:szCs w:val="36"/>
                <w:u w:val="single"/>
                <w:lang w:val="es-EC"/>
              </w:rPr>
            </w:pPr>
            <w:r w:rsidRPr="004958C3">
              <w:rPr>
                <w:i w:val="0"/>
                <w:sz w:val="48"/>
                <w:szCs w:val="36"/>
                <w:u w:val="single"/>
                <w:lang w:val="es-EC"/>
              </w:rPr>
              <w:t>Capítulo II</w:t>
            </w:r>
          </w:p>
          <w:p w:rsidR="00673553" w:rsidRPr="00673553" w:rsidRDefault="00673553" w:rsidP="00673553">
            <w:pPr>
              <w:pStyle w:val="Capitulo"/>
              <w:spacing w:before="0" w:after="120"/>
              <w:jc w:val="center"/>
              <w:rPr>
                <w:sz w:val="40"/>
                <w:szCs w:val="40"/>
                <w:u w:val="single"/>
                <w:lang w:val="es-EC"/>
              </w:rPr>
            </w:pPr>
            <w:r w:rsidRPr="00673553">
              <w:rPr>
                <w:i w:val="0"/>
                <w:sz w:val="40"/>
                <w:szCs w:val="40"/>
                <w:lang w:val="es-EC"/>
              </w:rPr>
              <w:t>Investigación de mercado</w:t>
            </w:r>
          </w:p>
        </w:tc>
      </w:tr>
    </w:tbl>
    <w:p w:rsidR="00901D51" w:rsidRDefault="00901D51">
      <w:pPr>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67309D" w:rsidRPr="004958C3" w:rsidRDefault="0067309D" w:rsidP="00E910DE">
      <w:pPr>
        <w:pStyle w:val="Estilo1"/>
        <w:numPr>
          <w:ilvl w:val="0"/>
          <w:numId w:val="4"/>
        </w:numPr>
        <w:spacing w:after="120"/>
        <w:outlineLvl w:val="0"/>
        <w:rPr>
          <w:rFonts w:ascii="Times New Roman" w:hAnsi="Times New Roman" w:cs="Times New Roman"/>
          <w:b/>
          <w:sz w:val="32"/>
          <w:szCs w:val="24"/>
          <w:lang w:val="es-EC"/>
        </w:rPr>
      </w:pPr>
      <w:bookmarkStart w:id="7" w:name="_Toc311417029"/>
      <w:r w:rsidRPr="004958C3">
        <w:rPr>
          <w:rFonts w:ascii="Times New Roman" w:hAnsi="Times New Roman" w:cs="Times New Roman"/>
          <w:b/>
          <w:sz w:val="32"/>
          <w:szCs w:val="24"/>
          <w:lang w:val="es-EC"/>
        </w:rPr>
        <w:lastRenderedPageBreak/>
        <w:t>INVESTIGACIÓN DE MERCADO</w:t>
      </w:r>
      <w:bookmarkEnd w:id="7"/>
    </w:p>
    <w:p w:rsidR="0067309D" w:rsidRPr="004958C3" w:rsidRDefault="0067309D" w:rsidP="00E910DE">
      <w:pPr>
        <w:pStyle w:val="Prrafodelista"/>
        <w:numPr>
          <w:ilvl w:val="1"/>
          <w:numId w:val="4"/>
        </w:numPr>
        <w:spacing w:after="120" w:line="240" w:lineRule="auto"/>
        <w:ind w:left="426"/>
        <w:jc w:val="both"/>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8" w:name="_Toc311417030"/>
      <w:r w:rsidRPr="004958C3">
        <w:rPr>
          <w:rFonts w:ascii="Times New Roman" w:hAnsi="Times New Roman" w:cs="Times New Roman"/>
          <w:b/>
          <w:sz w:val="28"/>
          <w:szCs w:val="24"/>
          <w:lang w:val="es-EC"/>
        </w:rPr>
        <w:t>PERSPECTIVAS DE LA INVESTIGACIÓN</w:t>
      </w:r>
      <w:bookmarkEnd w:id="8"/>
    </w:p>
    <w:p w:rsidR="00B50FC2" w:rsidRPr="004958C3"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A través de este estudio de mercado se intenta efectuar una investigación que nos permita identificar las preferencias del mercado es decir, gustos, apreciaciones y actitudes del consumidor final  sobre la imagen que proyecta y los servicios que ofrece la compañía, lo que proporcionará una idea concreta acerca del nivel de aceptación de un cambio de imagen corporativa de la empresa en la mente del consumidor.</w:t>
      </w:r>
    </w:p>
    <w:p w:rsidR="00EF7941" w:rsidRPr="004958C3" w:rsidRDefault="00EF7941" w:rsidP="00E910DE">
      <w:pPr>
        <w:spacing w:after="120" w:line="240" w:lineRule="auto"/>
        <w:jc w:val="both"/>
        <w:rPr>
          <w:rFonts w:ascii="Times New Roman" w:hAnsi="Times New Roman" w:cs="Times New Roman"/>
          <w:sz w:val="24"/>
          <w:szCs w:val="24"/>
          <w:lang w:val="es-EC"/>
        </w:rPr>
      </w:pPr>
    </w:p>
    <w:p w:rsidR="00B50FC2" w:rsidRPr="004958C3"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Estos datos serán conseguidos mediante encuestas a clientes y posibles clientes; y entrevistas tanto al personal administrativo como a los guardias que integran la compañía de seguridad FESP. La información proporcionada por las encuestas y las entrevistas realizadas servirán como herramienta para determinar la factibilidad del proyecto, las opiniones de los posibles usuarios sobre los servicios ofrecidos por la empresa y por la competencia y de cuanto es el monto estimado a cancelar por obtener estos servicios. Estas encuestas están dirigidas a individuos de un estrato social medio alto quienes forman parte del segmento más importante en la demanda de estos servicios de seguridad debido a que ostenten ingresos significativos para poder adquirir dichos servicios. </w:t>
      </w:r>
    </w:p>
    <w:p w:rsidR="00EF7941" w:rsidRPr="004958C3" w:rsidRDefault="00EF7941" w:rsidP="00E910DE">
      <w:pPr>
        <w:spacing w:after="120" w:line="240" w:lineRule="auto"/>
        <w:jc w:val="both"/>
        <w:rPr>
          <w:rFonts w:ascii="Times New Roman" w:hAnsi="Times New Roman" w:cs="Times New Roman"/>
          <w:sz w:val="24"/>
          <w:szCs w:val="24"/>
          <w:lang w:val="es-EC"/>
        </w:rPr>
      </w:pPr>
    </w:p>
    <w:p w:rsidR="00B50FC2" w:rsidRPr="004958C3"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Con los resultados obtenidos en esta investigación se procederá a desarrollar una adecuada estrategia para comercializar eficientemente los servicios que brinda la compañía FESP y posicionarla en la mente de los consumidores a través del rediseño de su imagen corporativa.</w:t>
      </w:r>
    </w:p>
    <w:p w:rsidR="00B50FC2" w:rsidRPr="004958C3" w:rsidRDefault="00B50FC2" w:rsidP="00E910DE">
      <w:pPr>
        <w:spacing w:after="120" w:line="240" w:lineRule="auto"/>
        <w:jc w:val="both"/>
        <w:rPr>
          <w:rFonts w:ascii="Times New Roman" w:hAnsi="Times New Roman" w:cs="Times New Roman"/>
          <w:sz w:val="24"/>
          <w:szCs w:val="24"/>
          <w:lang w:val="es-EC"/>
        </w:rPr>
      </w:pPr>
    </w:p>
    <w:p w:rsidR="00901D51" w:rsidRPr="004958C3" w:rsidRDefault="00EF2BC4" w:rsidP="00E910DE">
      <w:pPr>
        <w:pStyle w:val="Prrafodelista"/>
        <w:numPr>
          <w:ilvl w:val="1"/>
          <w:numId w:val="4"/>
        </w:numPr>
        <w:spacing w:after="120" w:line="240" w:lineRule="auto"/>
        <w:ind w:left="426"/>
        <w:jc w:val="both"/>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9" w:name="_Toc311417031"/>
      <w:r w:rsidRPr="004958C3">
        <w:rPr>
          <w:rFonts w:ascii="Times New Roman" w:hAnsi="Times New Roman" w:cs="Times New Roman"/>
          <w:b/>
          <w:sz w:val="28"/>
          <w:szCs w:val="24"/>
          <w:lang w:val="es-EC"/>
        </w:rPr>
        <w:t>PLANTEAMIENTO DEL PROBLEMA</w:t>
      </w:r>
      <w:bookmarkEnd w:id="9"/>
    </w:p>
    <w:p w:rsidR="00B50FC2"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Debido a que existe en el mercado un alto índice de compañías que brindan servicios de seguridad y que la mayoría de estas poseen mayor reconocimiento y posicionamiento en el mercado, FESP CÍA</w:t>
      </w:r>
      <w:r w:rsidR="00F82773" w:rsidRPr="004958C3">
        <w:rPr>
          <w:rFonts w:ascii="Times New Roman" w:hAnsi="Times New Roman" w:cs="Times New Roman"/>
          <w:sz w:val="24"/>
          <w:szCs w:val="24"/>
          <w:lang w:val="es-EC"/>
        </w:rPr>
        <w:t>.</w:t>
      </w:r>
      <w:r w:rsidRPr="004958C3">
        <w:rPr>
          <w:rFonts w:ascii="Times New Roman" w:hAnsi="Times New Roman" w:cs="Times New Roman"/>
          <w:sz w:val="24"/>
          <w:szCs w:val="24"/>
          <w:lang w:val="es-EC"/>
        </w:rPr>
        <w:t xml:space="preserve"> LTDA. se encuentra en desventaja debido al poco tiempo de su creación y la falta de profesionalismo en el diseño de la imagen que lo representa. Esto repercute al momento de competir por captar clientes y posicionarse como una compañía que genere confianza y seguridad en la mente del consumidor.</w:t>
      </w:r>
    </w:p>
    <w:p w:rsidR="004D20C7" w:rsidRPr="004958C3" w:rsidRDefault="004D20C7" w:rsidP="00E910DE">
      <w:pPr>
        <w:spacing w:after="120" w:line="240" w:lineRule="auto"/>
        <w:jc w:val="both"/>
        <w:rPr>
          <w:rFonts w:ascii="Times New Roman" w:hAnsi="Times New Roman" w:cs="Times New Roman"/>
          <w:sz w:val="24"/>
          <w:szCs w:val="24"/>
          <w:lang w:val="es-EC"/>
        </w:rPr>
      </w:pPr>
    </w:p>
    <w:p w:rsidR="00B50FC2" w:rsidRPr="004958C3"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Es fundamental determinar la existencia de un nicho de mercado para la contratación de servicios de una empresa de seguridad que busca abrirse paso en el medio con una nueva identidad corporativa, es decir establecer la factibilidad de un rediseño de imagen tomando en cuenta aspectos culturales, financieros y de consumo en el entorno en el que se desarrolla la empresa.</w:t>
      </w:r>
    </w:p>
    <w:p w:rsidR="00EF7941" w:rsidRPr="004958C3" w:rsidRDefault="00EF7941" w:rsidP="00E910DE">
      <w:pPr>
        <w:spacing w:after="120" w:line="240" w:lineRule="auto"/>
        <w:jc w:val="both"/>
        <w:rPr>
          <w:rFonts w:ascii="Times New Roman" w:hAnsi="Times New Roman" w:cs="Times New Roman"/>
          <w:sz w:val="24"/>
          <w:szCs w:val="24"/>
          <w:lang w:val="es-EC"/>
        </w:rPr>
      </w:pPr>
    </w:p>
    <w:p w:rsidR="00901D51" w:rsidRPr="004958C3" w:rsidRDefault="00B50FC2"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Éste estudio estará sustentado por fuentes de información externas primarias localizadas en el mercado y recolectadas mediante técnicas como encuestas a personas naturales y jurídicas, y entrevistas al personal administrativo así como a los guardias que forman parte de la compañía.</w:t>
      </w:r>
      <w:r w:rsidR="00901D51" w:rsidRPr="004958C3">
        <w:rPr>
          <w:rFonts w:ascii="Times New Roman" w:hAnsi="Times New Roman" w:cs="Times New Roman"/>
          <w:sz w:val="24"/>
          <w:szCs w:val="24"/>
          <w:lang w:val="es-EC"/>
        </w:rPr>
        <w:t xml:space="preserve"> </w:t>
      </w:r>
    </w:p>
    <w:p w:rsidR="00286582" w:rsidRPr="004958C3" w:rsidRDefault="00EF2BC4" w:rsidP="00E910DE">
      <w:pPr>
        <w:pStyle w:val="Prrafodelista"/>
        <w:numPr>
          <w:ilvl w:val="1"/>
          <w:numId w:val="4"/>
        </w:numPr>
        <w:spacing w:after="120" w:line="240" w:lineRule="auto"/>
        <w:ind w:left="426"/>
        <w:jc w:val="both"/>
        <w:outlineLvl w:val="1"/>
        <w:rPr>
          <w:rFonts w:ascii="Times New Roman" w:hAnsi="Times New Roman" w:cs="Times New Roman"/>
          <w:b/>
          <w:sz w:val="28"/>
          <w:szCs w:val="28"/>
          <w:lang w:val="es-EC"/>
        </w:rPr>
      </w:pPr>
      <w:r w:rsidRPr="004958C3">
        <w:rPr>
          <w:rFonts w:ascii="Times New Roman" w:hAnsi="Times New Roman" w:cs="Times New Roman"/>
          <w:b/>
          <w:sz w:val="28"/>
          <w:szCs w:val="28"/>
          <w:lang w:val="es-EC"/>
        </w:rPr>
        <w:lastRenderedPageBreak/>
        <w:t xml:space="preserve"> </w:t>
      </w:r>
      <w:bookmarkStart w:id="10" w:name="_Toc311417032"/>
      <w:r w:rsidRPr="004958C3">
        <w:rPr>
          <w:rFonts w:ascii="Times New Roman" w:hAnsi="Times New Roman" w:cs="Times New Roman"/>
          <w:b/>
          <w:sz w:val="28"/>
          <w:szCs w:val="28"/>
          <w:lang w:val="es-EC"/>
        </w:rPr>
        <w:t>OBJETIVOS DE LA INVESTIGACIÓN</w:t>
      </w:r>
      <w:bookmarkEnd w:id="10"/>
    </w:p>
    <w:p w:rsidR="00901D51" w:rsidRPr="004958C3" w:rsidRDefault="00EF2BC4" w:rsidP="00E910DE">
      <w:pPr>
        <w:pStyle w:val="Prrafodelista"/>
        <w:numPr>
          <w:ilvl w:val="2"/>
          <w:numId w:val="4"/>
        </w:numPr>
        <w:spacing w:after="120" w:line="240" w:lineRule="auto"/>
        <w:ind w:left="426" w:hanging="426"/>
        <w:jc w:val="both"/>
        <w:outlineLvl w:val="2"/>
        <w:rPr>
          <w:rFonts w:ascii="Times New Roman" w:hAnsi="Times New Roman" w:cs="Times New Roman"/>
          <w:b/>
          <w:sz w:val="28"/>
          <w:szCs w:val="28"/>
          <w:lang w:val="es-EC"/>
        </w:rPr>
      </w:pPr>
      <w:bookmarkStart w:id="11" w:name="_Toc311417033"/>
      <w:r w:rsidRPr="004958C3">
        <w:rPr>
          <w:rFonts w:ascii="Times New Roman" w:hAnsi="Times New Roman" w:cs="Times New Roman"/>
          <w:b/>
          <w:sz w:val="28"/>
          <w:szCs w:val="28"/>
          <w:lang w:val="es-EC"/>
        </w:rPr>
        <w:t>OBJETIVOS GENERALES</w:t>
      </w:r>
      <w:bookmarkEnd w:id="11"/>
    </w:p>
    <w:p w:rsidR="00B50FC2" w:rsidRPr="004958C3" w:rsidRDefault="00B50FC2" w:rsidP="00E910DE">
      <w:pPr>
        <w:pStyle w:val="Estilo1"/>
        <w:numPr>
          <w:ilvl w:val="0"/>
          <w:numId w:val="2"/>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Determinar la existencia de un nicho de mercado para nuestro </w:t>
      </w:r>
      <w:r w:rsidRPr="00323B82">
        <w:rPr>
          <w:rFonts w:ascii="Times New Roman" w:hAnsi="Times New Roman" w:cs="Times New Roman"/>
          <w:i/>
          <w:iCs/>
          <w:sz w:val="24"/>
          <w:szCs w:val="24"/>
          <w:lang w:val="es-EC"/>
        </w:rPr>
        <w:t>producto</w:t>
      </w:r>
      <w:r w:rsidRPr="004958C3">
        <w:rPr>
          <w:rFonts w:ascii="Times New Roman" w:hAnsi="Times New Roman" w:cs="Times New Roman"/>
          <w:sz w:val="24"/>
          <w:szCs w:val="24"/>
          <w:lang w:val="es-EC"/>
        </w:rPr>
        <w:t xml:space="preserve"> en nuestro </w:t>
      </w:r>
      <w:r w:rsidRPr="00323B82">
        <w:rPr>
          <w:rFonts w:ascii="Times New Roman" w:hAnsi="Times New Roman" w:cs="Times New Roman"/>
          <w:i/>
          <w:iCs/>
          <w:sz w:val="24"/>
          <w:szCs w:val="24"/>
          <w:lang w:val="es-EC"/>
        </w:rPr>
        <w:t>mercado</w:t>
      </w:r>
      <w:r w:rsidR="00396444">
        <w:rPr>
          <w:rFonts w:ascii="Times New Roman" w:hAnsi="Times New Roman" w:cs="Times New Roman"/>
          <w:i/>
          <w:iCs/>
          <w:sz w:val="24"/>
          <w:szCs w:val="24"/>
          <w:lang w:val="es-EC"/>
        </w:rPr>
        <w:t>.</w:t>
      </w:r>
    </w:p>
    <w:p w:rsidR="00B50FC2" w:rsidRPr="004958C3" w:rsidRDefault="00B50FC2" w:rsidP="00E910DE">
      <w:pPr>
        <w:pStyle w:val="Estilo1"/>
        <w:numPr>
          <w:ilvl w:val="0"/>
          <w:numId w:val="2"/>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Identifica</w:t>
      </w:r>
      <w:r w:rsidR="004D20C7">
        <w:rPr>
          <w:rFonts w:ascii="Times New Roman" w:hAnsi="Times New Roman" w:cs="Times New Roman"/>
          <w:sz w:val="24"/>
          <w:szCs w:val="24"/>
          <w:lang w:val="es-EC"/>
        </w:rPr>
        <w:t>r</w:t>
      </w:r>
      <w:r w:rsidRPr="004958C3">
        <w:rPr>
          <w:rFonts w:ascii="Times New Roman" w:hAnsi="Times New Roman" w:cs="Times New Roman"/>
          <w:sz w:val="24"/>
          <w:szCs w:val="24"/>
          <w:lang w:val="es-EC"/>
        </w:rPr>
        <w:t xml:space="preserve"> las oportunidades de mercado para la oferta del producto</w:t>
      </w:r>
      <w:r w:rsidR="00396444">
        <w:rPr>
          <w:rFonts w:ascii="Times New Roman" w:hAnsi="Times New Roman" w:cs="Times New Roman"/>
          <w:sz w:val="24"/>
          <w:szCs w:val="24"/>
          <w:lang w:val="es-EC"/>
        </w:rPr>
        <w:t>.</w:t>
      </w:r>
    </w:p>
    <w:p w:rsidR="00901D51" w:rsidRPr="004958C3" w:rsidRDefault="00B50FC2" w:rsidP="00E910DE">
      <w:pPr>
        <w:pStyle w:val="Estilo1"/>
        <w:numPr>
          <w:ilvl w:val="0"/>
          <w:numId w:val="2"/>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Defini</w:t>
      </w:r>
      <w:r w:rsidR="004D20C7">
        <w:rPr>
          <w:rFonts w:ascii="Times New Roman" w:hAnsi="Times New Roman" w:cs="Times New Roman"/>
          <w:sz w:val="24"/>
          <w:szCs w:val="24"/>
          <w:lang w:val="es-EC"/>
        </w:rPr>
        <w:t xml:space="preserve">r </w:t>
      </w:r>
      <w:r w:rsidRPr="004958C3">
        <w:rPr>
          <w:rFonts w:ascii="Times New Roman" w:hAnsi="Times New Roman" w:cs="Times New Roman"/>
          <w:sz w:val="24"/>
          <w:szCs w:val="24"/>
          <w:lang w:val="es-EC"/>
        </w:rPr>
        <w:t>el segmento de mercado para el producto</w:t>
      </w:r>
      <w:r w:rsidR="00396444">
        <w:rPr>
          <w:rFonts w:ascii="Times New Roman" w:hAnsi="Times New Roman" w:cs="Times New Roman"/>
          <w:sz w:val="24"/>
          <w:szCs w:val="24"/>
          <w:lang w:val="es-EC"/>
        </w:rPr>
        <w:t>.</w:t>
      </w:r>
    </w:p>
    <w:p w:rsidR="00901D51" w:rsidRPr="004958C3" w:rsidRDefault="00901D51" w:rsidP="00E910DE">
      <w:pPr>
        <w:spacing w:after="120" w:line="240" w:lineRule="auto"/>
        <w:jc w:val="both"/>
        <w:rPr>
          <w:rFonts w:ascii="Times New Roman" w:hAnsi="Times New Roman" w:cs="Times New Roman"/>
          <w:sz w:val="24"/>
          <w:szCs w:val="24"/>
          <w:lang w:val="es-EC"/>
        </w:rPr>
      </w:pPr>
    </w:p>
    <w:p w:rsidR="00901D51" w:rsidRPr="004958C3" w:rsidRDefault="00EF2BC4" w:rsidP="00E910DE">
      <w:pPr>
        <w:pStyle w:val="Prrafodelista"/>
        <w:numPr>
          <w:ilvl w:val="2"/>
          <w:numId w:val="4"/>
        </w:numPr>
        <w:spacing w:after="120" w:line="240" w:lineRule="auto"/>
        <w:ind w:left="567"/>
        <w:jc w:val="both"/>
        <w:outlineLvl w:val="2"/>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12" w:name="_Toc311417034"/>
      <w:r w:rsidRPr="004958C3">
        <w:rPr>
          <w:rFonts w:ascii="Times New Roman" w:hAnsi="Times New Roman" w:cs="Times New Roman"/>
          <w:b/>
          <w:sz w:val="28"/>
          <w:szCs w:val="24"/>
          <w:lang w:val="es-EC"/>
        </w:rPr>
        <w:t>OBJETIVOS ESPECÍFICOS</w:t>
      </w:r>
      <w:bookmarkEnd w:id="12"/>
    </w:p>
    <w:p w:rsidR="00B50FC2" w:rsidRPr="004958C3" w:rsidRDefault="00B50FC2" w:rsidP="00E910DE">
      <w:pPr>
        <w:pStyle w:val="Estilo1"/>
        <w:numPr>
          <w:ilvl w:val="0"/>
          <w:numId w:val="3"/>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Determina</w:t>
      </w:r>
      <w:r w:rsidR="004D20C7">
        <w:rPr>
          <w:rFonts w:ascii="Times New Roman" w:hAnsi="Times New Roman" w:cs="Times New Roman"/>
          <w:sz w:val="24"/>
          <w:szCs w:val="24"/>
          <w:lang w:val="es-EC"/>
        </w:rPr>
        <w:t>r</w:t>
      </w:r>
      <w:r w:rsidRPr="004958C3">
        <w:rPr>
          <w:rFonts w:ascii="Times New Roman" w:hAnsi="Times New Roman" w:cs="Times New Roman"/>
          <w:sz w:val="24"/>
          <w:szCs w:val="24"/>
          <w:lang w:val="es-EC"/>
        </w:rPr>
        <w:t xml:space="preserve"> gustos y preferencias del consumidor potencial</w:t>
      </w:r>
      <w:r w:rsidR="00396444">
        <w:rPr>
          <w:rFonts w:ascii="Times New Roman" w:hAnsi="Times New Roman" w:cs="Times New Roman"/>
          <w:sz w:val="24"/>
          <w:szCs w:val="24"/>
          <w:lang w:val="es-EC"/>
        </w:rPr>
        <w:t>.</w:t>
      </w:r>
    </w:p>
    <w:p w:rsidR="00B50FC2" w:rsidRPr="004958C3" w:rsidRDefault="00B50FC2" w:rsidP="00E910DE">
      <w:pPr>
        <w:pStyle w:val="Estilo1"/>
        <w:numPr>
          <w:ilvl w:val="0"/>
          <w:numId w:val="3"/>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Frecuencia de compra, hábitos de consumo del mercado meta</w:t>
      </w:r>
      <w:r w:rsidR="00396444">
        <w:rPr>
          <w:rFonts w:ascii="Times New Roman" w:hAnsi="Times New Roman" w:cs="Times New Roman"/>
          <w:sz w:val="24"/>
          <w:szCs w:val="24"/>
          <w:lang w:val="es-EC"/>
        </w:rPr>
        <w:t>.</w:t>
      </w:r>
    </w:p>
    <w:p w:rsidR="00B50FC2" w:rsidRPr="004958C3" w:rsidRDefault="00B50FC2" w:rsidP="00E910DE">
      <w:pPr>
        <w:pStyle w:val="Estilo1"/>
        <w:numPr>
          <w:ilvl w:val="0"/>
          <w:numId w:val="3"/>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Percepción del cliente con respecto al producto, posibilidades de sustitución</w:t>
      </w:r>
      <w:r w:rsidR="00396444">
        <w:rPr>
          <w:rFonts w:ascii="Times New Roman" w:hAnsi="Times New Roman" w:cs="Times New Roman"/>
          <w:sz w:val="24"/>
          <w:szCs w:val="24"/>
          <w:lang w:val="es-EC"/>
        </w:rPr>
        <w:t>.</w:t>
      </w:r>
    </w:p>
    <w:p w:rsidR="00286582" w:rsidRPr="004958C3" w:rsidRDefault="00B50FC2" w:rsidP="00E910DE">
      <w:pPr>
        <w:pStyle w:val="Estilo1"/>
        <w:numPr>
          <w:ilvl w:val="0"/>
          <w:numId w:val="3"/>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Lugares o sitios donde el cliente podría consumir el producto</w:t>
      </w:r>
      <w:r w:rsidR="00396444">
        <w:rPr>
          <w:rFonts w:ascii="Times New Roman" w:hAnsi="Times New Roman" w:cs="Times New Roman"/>
          <w:sz w:val="24"/>
          <w:szCs w:val="24"/>
          <w:lang w:val="es-EC"/>
        </w:rPr>
        <w:t>.</w:t>
      </w:r>
    </w:p>
    <w:p w:rsidR="004C2BB3" w:rsidRPr="004958C3" w:rsidRDefault="004C2BB3" w:rsidP="00E910DE">
      <w:pPr>
        <w:pStyle w:val="Estilo1"/>
        <w:spacing w:after="120"/>
        <w:ind w:left="720"/>
        <w:rPr>
          <w:rFonts w:ascii="Times New Roman" w:hAnsi="Times New Roman" w:cs="Times New Roman"/>
          <w:sz w:val="24"/>
          <w:szCs w:val="24"/>
          <w:lang w:val="es-EC"/>
        </w:rPr>
      </w:pPr>
    </w:p>
    <w:p w:rsidR="00286582" w:rsidRPr="004958C3" w:rsidRDefault="00EF2BC4" w:rsidP="00E910DE">
      <w:pPr>
        <w:pStyle w:val="Prrafodelista"/>
        <w:numPr>
          <w:ilvl w:val="1"/>
          <w:numId w:val="4"/>
        </w:numPr>
        <w:spacing w:after="120" w:line="240" w:lineRule="auto"/>
        <w:ind w:left="426"/>
        <w:jc w:val="both"/>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13" w:name="_Toc311417035"/>
      <w:r w:rsidRPr="004958C3">
        <w:rPr>
          <w:rFonts w:ascii="Times New Roman" w:hAnsi="Times New Roman" w:cs="Times New Roman"/>
          <w:b/>
          <w:sz w:val="28"/>
          <w:szCs w:val="24"/>
          <w:lang w:val="es-EC"/>
        </w:rPr>
        <w:t>PLAN DE MUESTREO</w:t>
      </w:r>
      <w:bookmarkEnd w:id="13"/>
    </w:p>
    <w:p w:rsidR="00901D51" w:rsidRPr="004958C3" w:rsidRDefault="00EF2BC4" w:rsidP="00E910DE">
      <w:pPr>
        <w:pStyle w:val="Prrafodelista"/>
        <w:numPr>
          <w:ilvl w:val="2"/>
          <w:numId w:val="4"/>
        </w:numPr>
        <w:spacing w:after="120" w:line="240" w:lineRule="auto"/>
        <w:ind w:left="709" w:hanging="709"/>
        <w:jc w:val="both"/>
        <w:outlineLvl w:val="2"/>
        <w:rPr>
          <w:rFonts w:ascii="Times New Roman" w:hAnsi="Times New Roman" w:cs="Times New Roman"/>
          <w:b/>
          <w:sz w:val="28"/>
          <w:szCs w:val="24"/>
          <w:lang w:val="es-EC"/>
        </w:rPr>
      </w:pPr>
      <w:bookmarkStart w:id="14" w:name="_Toc311417036"/>
      <w:r w:rsidRPr="004958C3">
        <w:rPr>
          <w:rFonts w:ascii="Times New Roman" w:hAnsi="Times New Roman" w:cs="Times New Roman"/>
          <w:b/>
          <w:sz w:val="28"/>
          <w:szCs w:val="24"/>
          <w:lang w:val="es-EC"/>
        </w:rPr>
        <w:t>DEFINICIÓN DE LA POBLACIÓN</w:t>
      </w:r>
      <w:bookmarkEnd w:id="14"/>
    </w:p>
    <w:p w:rsidR="00270C7F" w:rsidRPr="004958C3" w:rsidRDefault="00270C7F"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La población es definida como el conjunto que representa todas las mediciones de interés para el estudio. </w:t>
      </w:r>
    </w:p>
    <w:p w:rsidR="00396444" w:rsidRDefault="00396444" w:rsidP="00E910DE">
      <w:pPr>
        <w:pStyle w:val="Estilo1"/>
        <w:spacing w:after="120"/>
        <w:rPr>
          <w:rFonts w:ascii="Times New Roman" w:hAnsi="Times New Roman" w:cs="Times New Roman"/>
          <w:sz w:val="24"/>
          <w:szCs w:val="24"/>
          <w:lang w:val="es-EC"/>
        </w:rPr>
      </w:pPr>
    </w:p>
    <w:p w:rsidR="00270C7F" w:rsidRPr="004958C3" w:rsidRDefault="00270C7F"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muestra es un subconjunto de unidades del total, que permite inferir la conducta del universo en su conjunto.</w:t>
      </w:r>
    </w:p>
    <w:p w:rsidR="00EF7941" w:rsidRPr="004958C3" w:rsidRDefault="00EF7941" w:rsidP="00E910DE">
      <w:pPr>
        <w:pStyle w:val="Estilo1"/>
        <w:spacing w:after="120"/>
        <w:rPr>
          <w:rFonts w:ascii="Times New Roman" w:hAnsi="Times New Roman" w:cs="Times New Roman"/>
          <w:sz w:val="24"/>
          <w:szCs w:val="24"/>
          <w:lang w:val="es-EC"/>
        </w:rPr>
      </w:pPr>
    </w:p>
    <w:p w:rsidR="008436A3" w:rsidRPr="004958C3" w:rsidRDefault="00EF794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En base al último censo realizado por el Instituto Nacional de Estadísticas y Censos (INEC) en el año 2010 se determinó que </w:t>
      </w:r>
      <w:r w:rsidR="00EA45C0">
        <w:rPr>
          <w:rFonts w:ascii="Times New Roman" w:hAnsi="Times New Roman" w:cs="Times New Roman"/>
          <w:sz w:val="24"/>
          <w:szCs w:val="24"/>
          <w:lang w:val="es-EC"/>
        </w:rPr>
        <w:t xml:space="preserve">el número de </w:t>
      </w:r>
      <w:r w:rsidR="00EA45C0" w:rsidRPr="00EA45C0">
        <w:rPr>
          <w:rFonts w:ascii="Times New Roman" w:hAnsi="Times New Roman" w:cs="Times New Roman"/>
          <w:sz w:val="24"/>
          <w:szCs w:val="24"/>
          <w:lang w:val="es-EC"/>
        </w:rPr>
        <w:t>sociedades activas</w:t>
      </w:r>
      <w:r w:rsidR="00EA45C0">
        <w:rPr>
          <w:rFonts w:ascii="Times New Roman" w:hAnsi="Times New Roman" w:cs="Times New Roman"/>
          <w:sz w:val="24"/>
          <w:szCs w:val="24"/>
          <w:lang w:val="es-EC"/>
        </w:rPr>
        <w:t xml:space="preserve"> en la ciudad</w:t>
      </w:r>
      <w:r w:rsidRPr="004958C3">
        <w:rPr>
          <w:rFonts w:ascii="Times New Roman" w:hAnsi="Times New Roman" w:cs="Times New Roman"/>
          <w:sz w:val="24"/>
          <w:szCs w:val="24"/>
          <w:lang w:val="es-EC"/>
        </w:rPr>
        <w:t xml:space="preserve"> de Guayaquil </w:t>
      </w:r>
      <w:r w:rsidR="00695686">
        <w:rPr>
          <w:rFonts w:ascii="Times New Roman" w:hAnsi="Times New Roman" w:cs="Times New Roman"/>
          <w:sz w:val="24"/>
          <w:szCs w:val="24"/>
          <w:lang w:val="es-EC"/>
        </w:rPr>
        <w:t>asciende a 45.804 de las cuales 313 son empresas que ofrecen servicios de seguridad.</w:t>
      </w:r>
    </w:p>
    <w:p w:rsidR="000610DC" w:rsidRPr="004958C3" w:rsidRDefault="000610DC" w:rsidP="00E910DE">
      <w:pPr>
        <w:pStyle w:val="Estilo1"/>
        <w:spacing w:after="120"/>
        <w:rPr>
          <w:rFonts w:ascii="Times New Roman" w:hAnsi="Times New Roman" w:cs="Times New Roman"/>
          <w:sz w:val="24"/>
          <w:szCs w:val="24"/>
          <w:lang w:val="es-EC"/>
        </w:rPr>
      </w:pPr>
    </w:p>
    <w:p w:rsidR="008436A3" w:rsidRPr="004958C3" w:rsidRDefault="008436A3" w:rsidP="00E910DE">
      <w:pPr>
        <w:pStyle w:val="Estilo1"/>
        <w:spacing w:after="120"/>
        <w:rPr>
          <w:rFonts w:ascii="Times New Roman" w:hAnsi="Times New Roman" w:cs="Times New Roman"/>
          <w:sz w:val="24"/>
          <w:szCs w:val="24"/>
          <w:lang w:val="es-EC"/>
        </w:rPr>
      </w:pPr>
    </w:p>
    <w:tbl>
      <w:tblPr>
        <w:tblStyle w:val="Tablaconcuadrcula"/>
        <w:tblW w:w="0" w:type="auto"/>
        <w:jc w:val="center"/>
        <w:tblLook w:val="04A0"/>
      </w:tblPr>
      <w:tblGrid>
        <w:gridCol w:w="2447"/>
        <w:gridCol w:w="2447"/>
      </w:tblGrid>
      <w:tr w:rsidR="008436A3" w:rsidRPr="004958C3" w:rsidTr="0009052C">
        <w:trPr>
          <w:trHeight w:val="410"/>
          <w:jc w:val="center"/>
        </w:trPr>
        <w:tc>
          <w:tcPr>
            <w:tcW w:w="2447" w:type="dxa"/>
            <w:tcBorders>
              <w:top w:val="single" w:sz="4" w:space="0" w:color="000000" w:themeColor="text1"/>
              <w:left w:val="single" w:sz="4" w:space="0" w:color="000000" w:themeColor="text1"/>
            </w:tcBorders>
            <w:vAlign w:val="center"/>
          </w:tcPr>
          <w:p w:rsidR="008436A3" w:rsidRPr="0009052C" w:rsidRDefault="0009052C" w:rsidP="00E910DE">
            <w:pPr>
              <w:pStyle w:val="Estilo1"/>
              <w:spacing w:after="120"/>
              <w:jc w:val="center"/>
              <w:rPr>
                <w:rFonts w:ascii="Times New Roman" w:hAnsi="Times New Roman" w:cs="Times New Roman"/>
                <w:b/>
                <w:sz w:val="24"/>
                <w:szCs w:val="24"/>
                <w:lang w:val="es-EC"/>
              </w:rPr>
            </w:pPr>
            <w:r w:rsidRPr="0009052C">
              <w:rPr>
                <w:rFonts w:ascii="Times New Roman" w:hAnsi="Times New Roman" w:cs="Times New Roman"/>
                <w:b/>
                <w:sz w:val="24"/>
                <w:szCs w:val="24"/>
                <w:lang w:val="es-EC"/>
              </w:rPr>
              <w:t>Ciudad</w:t>
            </w:r>
          </w:p>
        </w:tc>
        <w:tc>
          <w:tcPr>
            <w:tcW w:w="2447" w:type="dxa"/>
            <w:vAlign w:val="center"/>
          </w:tcPr>
          <w:p w:rsidR="008436A3" w:rsidRPr="004958C3" w:rsidRDefault="00EA45C0" w:rsidP="00E910DE">
            <w:pPr>
              <w:pStyle w:val="Estilo1"/>
              <w:spacing w:after="120"/>
              <w:jc w:val="center"/>
              <w:rPr>
                <w:rFonts w:ascii="Times New Roman" w:hAnsi="Times New Roman" w:cs="Times New Roman"/>
                <w:b/>
                <w:sz w:val="24"/>
                <w:szCs w:val="24"/>
                <w:lang w:val="es-EC"/>
              </w:rPr>
            </w:pPr>
            <w:r>
              <w:rPr>
                <w:rFonts w:ascii="Times New Roman" w:hAnsi="Times New Roman" w:cs="Times New Roman"/>
                <w:b/>
                <w:sz w:val="24"/>
                <w:szCs w:val="24"/>
                <w:lang w:val="es-EC"/>
              </w:rPr>
              <w:t>Sociedades Activas</w:t>
            </w:r>
          </w:p>
        </w:tc>
      </w:tr>
      <w:tr w:rsidR="008436A3" w:rsidRPr="004958C3" w:rsidTr="008436A3">
        <w:trPr>
          <w:trHeight w:val="427"/>
          <w:jc w:val="center"/>
        </w:trPr>
        <w:tc>
          <w:tcPr>
            <w:tcW w:w="2447" w:type="dxa"/>
            <w:vAlign w:val="center"/>
          </w:tcPr>
          <w:p w:rsidR="008436A3" w:rsidRPr="0009052C" w:rsidRDefault="008436A3" w:rsidP="00E910DE">
            <w:pPr>
              <w:pStyle w:val="Estilo1"/>
              <w:spacing w:after="120"/>
              <w:jc w:val="center"/>
              <w:rPr>
                <w:rFonts w:ascii="Times New Roman" w:hAnsi="Times New Roman" w:cs="Times New Roman"/>
                <w:sz w:val="24"/>
                <w:szCs w:val="24"/>
                <w:lang w:val="es-EC"/>
              </w:rPr>
            </w:pPr>
            <w:r w:rsidRPr="0009052C">
              <w:rPr>
                <w:rFonts w:ascii="Times New Roman" w:hAnsi="Times New Roman" w:cs="Times New Roman"/>
                <w:sz w:val="24"/>
                <w:szCs w:val="24"/>
                <w:lang w:val="es-EC"/>
              </w:rPr>
              <w:t>Guayaquil</w:t>
            </w:r>
          </w:p>
        </w:tc>
        <w:tc>
          <w:tcPr>
            <w:tcW w:w="2447" w:type="dxa"/>
            <w:vAlign w:val="center"/>
          </w:tcPr>
          <w:p w:rsidR="008436A3" w:rsidRPr="004958C3" w:rsidRDefault="00695686" w:rsidP="00E910DE">
            <w:pPr>
              <w:pStyle w:val="Estilo1"/>
              <w:spacing w:after="120"/>
              <w:jc w:val="center"/>
              <w:rPr>
                <w:rFonts w:ascii="Times New Roman" w:hAnsi="Times New Roman" w:cs="Times New Roman"/>
                <w:sz w:val="24"/>
                <w:szCs w:val="24"/>
                <w:lang w:val="es-EC"/>
              </w:rPr>
            </w:pPr>
            <w:r>
              <w:rPr>
                <w:rFonts w:ascii="Times New Roman" w:hAnsi="Times New Roman" w:cs="Times New Roman"/>
                <w:sz w:val="24"/>
                <w:szCs w:val="24"/>
                <w:lang w:val="es-EC"/>
              </w:rPr>
              <w:t>45.491</w:t>
            </w:r>
          </w:p>
        </w:tc>
      </w:tr>
    </w:tbl>
    <w:p w:rsidR="008436A3" w:rsidRPr="004958C3" w:rsidRDefault="008436A3" w:rsidP="00E910DE">
      <w:pPr>
        <w:pStyle w:val="Estilo1"/>
        <w:spacing w:after="120"/>
        <w:jc w:val="center"/>
        <w:rPr>
          <w:rFonts w:ascii="Times New Roman" w:hAnsi="Times New Roman" w:cs="Times New Roman"/>
          <w:sz w:val="24"/>
          <w:szCs w:val="24"/>
          <w:lang w:val="es-EC"/>
        </w:rPr>
      </w:pPr>
    </w:p>
    <w:p w:rsidR="00270C7F" w:rsidRPr="004958C3" w:rsidRDefault="00383842" w:rsidP="00E910DE">
      <w:pPr>
        <w:pStyle w:val="Estilo1"/>
        <w:spacing w:after="120"/>
        <w:jc w:val="center"/>
        <w:rPr>
          <w:rFonts w:ascii="Times New Roman" w:hAnsi="Times New Roman" w:cs="Times New Roman"/>
          <w:i/>
          <w:lang w:val="es-EC"/>
        </w:rPr>
      </w:pPr>
      <w:r>
        <w:rPr>
          <w:rFonts w:ascii="Times New Roman" w:hAnsi="Times New Roman" w:cs="Times New Roman"/>
          <w:i/>
          <w:lang w:val="es-EC"/>
        </w:rPr>
        <w:t>Tabla</w:t>
      </w:r>
      <w:r w:rsidR="008436A3" w:rsidRPr="004958C3">
        <w:rPr>
          <w:rFonts w:ascii="Times New Roman" w:hAnsi="Times New Roman" w:cs="Times New Roman"/>
          <w:i/>
          <w:lang w:val="es-EC"/>
        </w:rPr>
        <w:t xml:space="preserve"> 2.1 </w:t>
      </w:r>
      <w:r w:rsidR="00EA45C0" w:rsidRPr="00EA45C0">
        <w:rPr>
          <w:rFonts w:ascii="Times New Roman" w:hAnsi="Times New Roman" w:cs="Times New Roman"/>
          <w:i/>
          <w:sz w:val="24"/>
          <w:szCs w:val="24"/>
          <w:lang w:val="es-EC"/>
        </w:rPr>
        <w:t xml:space="preserve">Sociedades Activas en </w:t>
      </w:r>
      <w:r w:rsidR="008436A3" w:rsidRPr="004958C3">
        <w:rPr>
          <w:rFonts w:ascii="Times New Roman" w:hAnsi="Times New Roman" w:cs="Times New Roman"/>
          <w:i/>
          <w:lang w:val="es-EC"/>
        </w:rPr>
        <w:t>Guayaquil Año 201</w:t>
      </w:r>
      <w:r w:rsidR="0009052C">
        <w:rPr>
          <w:rFonts w:ascii="Times New Roman" w:hAnsi="Times New Roman" w:cs="Times New Roman"/>
          <w:i/>
          <w:lang w:val="es-EC"/>
        </w:rPr>
        <w:t>2</w:t>
      </w:r>
    </w:p>
    <w:p w:rsidR="008436A3" w:rsidRPr="004958C3" w:rsidRDefault="008436A3" w:rsidP="00E910DE">
      <w:pPr>
        <w:pStyle w:val="Estilo1"/>
        <w:spacing w:after="120"/>
        <w:jc w:val="center"/>
        <w:rPr>
          <w:rFonts w:ascii="Times New Roman" w:hAnsi="Times New Roman" w:cs="Times New Roman"/>
          <w:i/>
          <w:lang w:val="es-EC"/>
        </w:rPr>
      </w:pPr>
      <w:r w:rsidRPr="004958C3">
        <w:rPr>
          <w:rFonts w:ascii="Times New Roman" w:hAnsi="Times New Roman" w:cs="Times New Roman"/>
          <w:i/>
          <w:lang w:val="es-EC"/>
        </w:rPr>
        <w:t>Fuente: INEC</w:t>
      </w:r>
    </w:p>
    <w:p w:rsidR="00EF7941" w:rsidRDefault="00EF7941" w:rsidP="00E910DE">
      <w:pPr>
        <w:pStyle w:val="Estilo1"/>
        <w:spacing w:after="120"/>
        <w:rPr>
          <w:rFonts w:ascii="Times New Roman" w:hAnsi="Times New Roman" w:cs="Times New Roman"/>
          <w:sz w:val="24"/>
          <w:szCs w:val="24"/>
          <w:lang w:val="es-EC"/>
        </w:rPr>
      </w:pPr>
    </w:p>
    <w:p w:rsidR="00EA45C0" w:rsidRDefault="00EA45C0" w:rsidP="00E910DE">
      <w:pPr>
        <w:pStyle w:val="Estilo1"/>
        <w:spacing w:after="120"/>
        <w:rPr>
          <w:rFonts w:ascii="Times New Roman" w:hAnsi="Times New Roman" w:cs="Times New Roman"/>
          <w:sz w:val="24"/>
          <w:szCs w:val="24"/>
          <w:lang w:val="es-EC"/>
        </w:rPr>
      </w:pPr>
    </w:p>
    <w:p w:rsidR="00E910DE" w:rsidRPr="004958C3" w:rsidRDefault="00E910DE" w:rsidP="00E910DE">
      <w:pPr>
        <w:pStyle w:val="Estilo1"/>
        <w:spacing w:after="120"/>
        <w:rPr>
          <w:rFonts w:ascii="Times New Roman" w:hAnsi="Times New Roman" w:cs="Times New Roman"/>
          <w:sz w:val="24"/>
          <w:szCs w:val="24"/>
          <w:lang w:val="es-EC"/>
        </w:rPr>
      </w:pPr>
    </w:p>
    <w:p w:rsidR="00E500F7" w:rsidRDefault="008436A3"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lastRenderedPageBreak/>
        <w:t xml:space="preserve">Según información proporcionada por el Instituto Nacional de Estadísticas y Censos (INEC), los individuos de clase social alta se encuentran dentro del quintil más rico de la población, pues es el 20 % del país que concentra cerca del 45,9 % del consumo nacional. Por lo tanto </w:t>
      </w:r>
      <w:r w:rsidR="0009052C" w:rsidRPr="004958C3">
        <w:rPr>
          <w:rFonts w:ascii="Times New Roman" w:hAnsi="Times New Roman" w:cs="Times New Roman"/>
          <w:sz w:val="24"/>
          <w:szCs w:val="24"/>
          <w:lang w:val="es-EC"/>
        </w:rPr>
        <w:t>los elementos de la población sobre la cual se va a determinar el tamaño de la muestra ascienden a 4</w:t>
      </w:r>
      <w:r w:rsidR="00EA45C0">
        <w:rPr>
          <w:rFonts w:ascii="Times New Roman" w:hAnsi="Times New Roman" w:cs="Times New Roman"/>
          <w:sz w:val="24"/>
          <w:szCs w:val="24"/>
          <w:lang w:val="es-EC"/>
        </w:rPr>
        <w:t>5</w:t>
      </w:r>
      <w:r w:rsidR="0009052C" w:rsidRPr="004958C3">
        <w:rPr>
          <w:rFonts w:ascii="Times New Roman" w:hAnsi="Times New Roman" w:cs="Times New Roman"/>
          <w:sz w:val="24"/>
          <w:szCs w:val="24"/>
          <w:lang w:val="es-EC"/>
        </w:rPr>
        <w:t>.</w:t>
      </w:r>
      <w:r w:rsidR="00EA45C0">
        <w:rPr>
          <w:rFonts w:ascii="Times New Roman" w:hAnsi="Times New Roman" w:cs="Times New Roman"/>
          <w:sz w:val="24"/>
          <w:szCs w:val="24"/>
          <w:lang w:val="es-EC"/>
        </w:rPr>
        <w:t>4</w:t>
      </w:r>
      <w:r w:rsidR="00695686">
        <w:rPr>
          <w:rFonts w:ascii="Times New Roman" w:hAnsi="Times New Roman" w:cs="Times New Roman"/>
          <w:sz w:val="24"/>
          <w:szCs w:val="24"/>
          <w:lang w:val="es-EC"/>
        </w:rPr>
        <w:t>91</w:t>
      </w:r>
      <w:r w:rsidR="00EA45C0">
        <w:rPr>
          <w:rFonts w:ascii="Times New Roman" w:hAnsi="Times New Roman" w:cs="Times New Roman"/>
          <w:sz w:val="24"/>
          <w:szCs w:val="24"/>
          <w:lang w:val="es-EC"/>
        </w:rPr>
        <w:t>.</w:t>
      </w:r>
    </w:p>
    <w:p w:rsidR="0009052C" w:rsidRPr="004958C3" w:rsidRDefault="0009052C" w:rsidP="00E910DE">
      <w:pPr>
        <w:pStyle w:val="Estilo1"/>
        <w:spacing w:after="120"/>
        <w:rPr>
          <w:rFonts w:ascii="Times New Roman" w:hAnsi="Times New Roman" w:cs="Times New Roman"/>
          <w:sz w:val="24"/>
          <w:szCs w:val="24"/>
          <w:lang w:val="es-EC"/>
        </w:rPr>
      </w:pPr>
    </w:p>
    <w:p w:rsidR="00D7497A" w:rsidRPr="004958C3" w:rsidRDefault="00D7497A"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Es así que un segmento representativo de la población de interés será encuestado en zonas y lugares estratégicos de la ciudad, donde se supone </w:t>
      </w:r>
      <w:r w:rsidR="00021DBA">
        <w:rPr>
          <w:rFonts w:ascii="Times New Roman" w:hAnsi="Times New Roman" w:cs="Times New Roman"/>
          <w:sz w:val="24"/>
          <w:szCs w:val="24"/>
          <w:lang w:val="es-EC"/>
        </w:rPr>
        <w:t xml:space="preserve">este segmento </w:t>
      </w:r>
      <w:r w:rsidRPr="004958C3">
        <w:rPr>
          <w:rFonts w:ascii="Times New Roman" w:hAnsi="Times New Roman" w:cs="Times New Roman"/>
          <w:sz w:val="24"/>
          <w:szCs w:val="24"/>
          <w:lang w:val="es-EC"/>
        </w:rPr>
        <w:t>asiste con frecuencia.</w:t>
      </w:r>
    </w:p>
    <w:p w:rsidR="00D7497A" w:rsidRPr="004958C3" w:rsidRDefault="00D7497A" w:rsidP="00E910DE">
      <w:pPr>
        <w:pStyle w:val="Estilo1"/>
        <w:spacing w:after="120"/>
        <w:rPr>
          <w:rFonts w:ascii="Times New Roman" w:hAnsi="Times New Roman" w:cs="Times New Roman"/>
          <w:sz w:val="24"/>
          <w:szCs w:val="24"/>
          <w:lang w:val="es-EC"/>
        </w:rPr>
      </w:pPr>
    </w:p>
    <w:p w:rsidR="00901D51" w:rsidRPr="004958C3" w:rsidRDefault="00EF2BC4" w:rsidP="00E910DE">
      <w:pPr>
        <w:pStyle w:val="Estilo1"/>
        <w:numPr>
          <w:ilvl w:val="2"/>
          <w:numId w:val="4"/>
        </w:numPr>
        <w:spacing w:after="120"/>
        <w:ind w:left="567"/>
        <w:outlineLvl w:val="2"/>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15" w:name="_Toc311417037"/>
      <w:r w:rsidRPr="004958C3">
        <w:rPr>
          <w:rFonts w:ascii="Times New Roman" w:hAnsi="Times New Roman" w:cs="Times New Roman"/>
          <w:b/>
          <w:sz w:val="28"/>
          <w:szCs w:val="24"/>
          <w:lang w:val="es-EC"/>
        </w:rPr>
        <w:t>DEFINICIÓN DE LA MUESTRA</w:t>
      </w:r>
      <w:bookmarkEnd w:id="15"/>
    </w:p>
    <w:p w:rsidR="00270C7F" w:rsidRPr="004958C3" w:rsidRDefault="00270C7F"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Se ha decidido desagregar el universo en subconjuntos menores, homogéneos internamente pero heterogéneos entre sí, tal que el (los) estrato (s) se constituyan, cada uno, en un universo en particular, de tamaño más reducido, y sobre el cual se seleccionen muestras. Es decir se utilizará un muestreo aleatorio estratificado.</w:t>
      </w:r>
    </w:p>
    <w:p w:rsidR="00F818C2" w:rsidRPr="004958C3" w:rsidRDefault="00F818C2" w:rsidP="00E910DE">
      <w:pPr>
        <w:spacing w:after="120" w:line="240" w:lineRule="auto"/>
        <w:jc w:val="both"/>
        <w:rPr>
          <w:rFonts w:ascii="Times New Roman" w:hAnsi="Times New Roman" w:cs="Times New Roman"/>
          <w:sz w:val="24"/>
          <w:szCs w:val="24"/>
          <w:lang w:val="es-EC"/>
        </w:rPr>
      </w:pPr>
    </w:p>
    <w:p w:rsidR="00270C7F" w:rsidRPr="004958C3" w:rsidRDefault="00270C7F"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Con el fin de establecer el número de encuestas a realizar, se ha decidido trabajar con un nivel de confianza del 90%, y un grado de significancia del 10%.</w:t>
      </w:r>
    </w:p>
    <w:p w:rsidR="00F818C2" w:rsidRPr="004958C3" w:rsidRDefault="00F818C2" w:rsidP="00E910DE">
      <w:pPr>
        <w:spacing w:after="120" w:line="240" w:lineRule="auto"/>
        <w:jc w:val="both"/>
        <w:rPr>
          <w:rFonts w:ascii="Times New Roman" w:hAnsi="Times New Roman" w:cs="Times New Roman"/>
          <w:sz w:val="24"/>
          <w:szCs w:val="24"/>
          <w:lang w:val="es-EC"/>
        </w:rPr>
      </w:pPr>
    </w:p>
    <w:p w:rsidR="00270C7F" w:rsidRPr="004958C3" w:rsidRDefault="00270C7F"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Dado que no se cuenta con información estadística relevante de estudios previos realizados, se utilizará la siguiente fórmula para calcular el tamaño de la muestra, para el caso de una población infinita:</w:t>
      </w:r>
    </w:p>
    <w:p w:rsidR="004D1D47" w:rsidRPr="004958C3" w:rsidRDefault="004D1D47" w:rsidP="00E910DE">
      <w:pPr>
        <w:spacing w:after="120" w:line="240" w:lineRule="auto"/>
        <w:jc w:val="both"/>
        <w:rPr>
          <w:rFonts w:ascii="Times New Roman" w:hAnsi="Times New Roman" w:cs="Times New Roman"/>
          <w:sz w:val="24"/>
          <w:szCs w:val="24"/>
          <w:lang w:val="es-EC"/>
        </w:rPr>
      </w:pPr>
    </w:p>
    <w:p w:rsidR="00901D51" w:rsidRPr="004958C3" w:rsidRDefault="00C23174" w:rsidP="00E910DE">
      <w:pPr>
        <w:spacing w:after="120" w:line="240" w:lineRule="auto"/>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23776" behindDoc="0" locked="0" layoutInCell="1" allowOverlap="1">
            <wp:simplePos x="0" y="0"/>
            <wp:positionH relativeFrom="margin">
              <wp:posOffset>1797050</wp:posOffset>
            </wp:positionH>
            <wp:positionV relativeFrom="paragraph">
              <wp:posOffset>144145</wp:posOffset>
            </wp:positionV>
            <wp:extent cx="1866265" cy="600075"/>
            <wp:effectExtent l="19050" t="0" r="635" b="0"/>
            <wp:wrapTight wrapText="bothSides">
              <wp:wrapPolygon edited="0">
                <wp:start x="-220" y="0"/>
                <wp:lineTo x="-220" y="21257"/>
                <wp:lineTo x="21607" y="21257"/>
                <wp:lineTo x="21607" y="0"/>
                <wp:lineTo x="-220" y="0"/>
              </wp:wrapPolygon>
            </wp:wrapTight>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1866265" cy="600075"/>
                    </a:xfrm>
                    <a:prstGeom prst="rect">
                      <a:avLst/>
                    </a:prstGeom>
                    <a:noFill/>
                    <a:ln w="9525">
                      <a:noFill/>
                      <a:miter lim="800000"/>
                      <a:headEnd/>
                      <a:tailEnd/>
                    </a:ln>
                  </pic:spPr>
                </pic:pic>
              </a:graphicData>
            </a:graphic>
          </wp:anchor>
        </w:drawing>
      </w:r>
      <w:r w:rsidR="00676E5E">
        <w:rPr>
          <w:rFonts w:ascii="Times New Roman" w:hAnsi="Times New Roman" w:cs="Times New Roman"/>
          <w:noProof/>
          <w:sz w:val="24"/>
          <w:szCs w:val="24"/>
          <w:lang w:val="es-EC" w:eastAsia="es-EC"/>
        </w:rPr>
        <w:pict>
          <v:rect id="_x0000_s1049" style="position:absolute;left:0;text-align:left;margin-left:134.3pt;margin-top:5.9pt;width:163.65pt;height:59.1pt;z-index:251658239;mso-position-horizontal-relative:margin;mso-position-vertical-relative:text">
            <v:shadow on="t" type="perspective" opacity=".5" origin=",.5" offset="0,0" matrix=",56756f,,.5"/>
            <w10:wrap anchorx="margin"/>
          </v:rect>
        </w:pict>
      </w:r>
    </w:p>
    <w:p w:rsidR="004C2BB3" w:rsidRPr="004958C3" w:rsidRDefault="004C2BB3" w:rsidP="00E910DE">
      <w:pPr>
        <w:spacing w:after="120" w:line="240" w:lineRule="auto"/>
        <w:rPr>
          <w:rFonts w:ascii="Times New Roman" w:hAnsi="Times New Roman" w:cs="Times New Roman"/>
          <w:sz w:val="24"/>
          <w:szCs w:val="24"/>
          <w:lang w:val="es-EC"/>
        </w:rPr>
      </w:pPr>
    </w:p>
    <w:p w:rsidR="00270C7F" w:rsidRPr="004958C3" w:rsidRDefault="00270C7F" w:rsidP="00E910DE">
      <w:pPr>
        <w:spacing w:after="120" w:line="240" w:lineRule="auto"/>
        <w:rPr>
          <w:rFonts w:ascii="Times New Roman" w:hAnsi="Times New Roman" w:cs="Times New Roman"/>
          <w:sz w:val="24"/>
          <w:szCs w:val="24"/>
          <w:lang w:val="es-EC"/>
        </w:rPr>
      </w:pPr>
    </w:p>
    <w:p w:rsidR="00270C7F" w:rsidRPr="004958C3" w:rsidRDefault="00270C7F" w:rsidP="00E910DE">
      <w:pPr>
        <w:spacing w:after="120" w:line="240" w:lineRule="auto"/>
        <w:rPr>
          <w:rFonts w:ascii="Times New Roman" w:hAnsi="Times New Roman" w:cs="Times New Roman"/>
          <w:sz w:val="24"/>
          <w:szCs w:val="24"/>
          <w:lang w:val="es-EC"/>
        </w:rPr>
      </w:pPr>
    </w:p>
    <w:p w:rsidR="00270C7F" w:rsidRPr="004958C3" w:rsidRDefault="00270C7F" w:rsidP="00E910DE">
      <w:pPr>
        <w:spacing w:after="120" w:line="240" w:lineRule="auto"/>
        <w:jc w:val="center"/>
        <w:rPr>
          <w:rFonts w:ascii="Times New Roman" w:hAnsi="Times New Roman" w:cs="Times New Roman"/>
          <w:sz w:val="24"/>
          <w:szCs w:val="24"/>
          <w:lang w:val="es-EC"/>
        </w:rPr>
      </w:pPr>
    </w:p>
    <w:p w:rsidR="00901D51" w:rsidRPr="004958C3" w:rsidRDefault="00AA08AD"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Dónde</w:t>
      </w:r>
      <w:r w:rsidR="00901D51" w:rsidRPr="004958C3">
        <w:rPr>
          <w:rFonts w:ascii="Times New Roman" w:hAnsi="Times New Roman" w:cs="Times New Roman"/>
          <w:sz w:val="24"/>
          <w:szCs w:val="24"/>
          <w:lang w:val="es-EC"/>
        </w:rPr>
        <w:t>:</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n: Tamaño de la muestra.</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Z: Porcentaje de datos que se alcanza dado un porcentaje de confianza del 90%.</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p: Probabilidad de éxito, en este caso “p” representa la probabilidad que el rediseño de la nueva imagen corporativa de </w:t>
      </w:r>
      <w:r w:rsidR="00F818C2" w:rsidRPr="004958C3">
        <w:rPr>
          <w:rFonts w:ascii="Times New Roman" w:hAnsi="Times New Roman" w:cs="Times New Roman"/>
          <w:sz w:val="24"/>
          <w:szCs w:val="24"/>
          <w:lang w:val="es-EC"/>
        </w:rPr>
        <w:t xml:space="preserve">FESP Cía. Ltda. </w:t>
      </w:r>
      <w:r w:rsidRPr="004958C3">
        <w:rPr>
          <w:rFonts w:ascii="Times New Roman" w:hAnsi="Times New Roman" w:cs="Times New Roman"/>
          <w:sz w:val="24"/>
          <w:szCs w:val="24"/>
          <w:lang w:val="es-EC"/>
        </w:rPr>
        <w:t>en la ciudad de Guayaquil cumpla con su meta.</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q: Probabilidad de fracaso.</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D: Máximo error permisible.</w:t>
      </w:r>
    </w:p>
    <w:p w:rsidR="00901D51" w:rsidRPr="004958C3" w:rsidRDefault="00901D51" w:rsidP="00E910DE">
      <w:pPr>
        <w:pStyle w:val="Estilo1"/>
        <w:spacing w:after="120"/>
        <w:rPr>
          <w:rFonts w:ascii="Times New Roman" w:hAnsi="Times New Roman" w:cs="Times New Roman"/>
          <w:sz w:val="24"/>
          <w:szCs w:val="24"/>
          <w:lang w:val="es-EC"/>
        </w:rPr>
      </w:pPr>
    </w:p>
    <w:p w:rsidR="00901D51"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De acuerdo a la tabla normal, el valor “Z” asociado a un nivel de confianza del 90% es de 1,64. Al no contar con información previa, es prudente suponer que la probabilidad </w:t>
      </w:r>
      <w:r w:rsidRPr="004958C3">
        <w:rPr>
          <w:rFonts w:ascii="Times New Roman" w:hAnsi="Times New Roman" w:cs="Times New Roman"/>
          <w:sz w:val="24"/>
          <w:szCs w:val="24"/>
          <w:lang w:val="es-EC"/>
        </w:rPr>
        <w:lastRenderedPageBreak/>
        <w:t xml:space="preserve">que el rediseño de la nueva imagen corporativa de </w:t>
      </w:r>
      <w:r w:rsidR="00F818C2" w:rsidRPr="004958C3">
        <w:rPr>
          <w:rFonts w:ascii="Times New Roman" w:hAnsi="Times New Roman" w:cs="Times New Roman"/>
          <w:sz w:val="24"/>
          <w:szCs w:val="24"/>
          <w:lang w:val="es-EC"/>
        </w:rPr>
        <w:t xml:space="preserve">FESP Cía. Ltda. </w:t>
      </w:r>
      <w:r w:rsidRPr="004958C3">
        <w:rPr>
          <w:rFonts w:ascii="Times New Roman" w:hAnsi="Times New Roman" w:cs="Times New Roman"/>
          <w:sz w:val="24"/>
          <w:szCs w:val="24"/>
          <w:lang w:val="es-EC"/>
        </w:rPr>
        <w:t>en la ciudad de Guayaquil sea del 50%, y por tanto la probabilidad de fracaso “q” se ubique en el 50%.</w:t>
      </w:r>
      <w:r w:rsidR="00F818C2" w:rsidRPr="004958C3">
        <w:rPr>
          <w:rFonts w:ascii="Times New Roman" w:hAnsi="Times New Roman" w:cs="Times New Roman"/>
          <w:sz w:val="24"/>
          <w:szCs w:val="24"/>
          <w:lang w:val="es-EC"/>
        </w:rPr>
        <w:t xml:space="preserve"> </w:t>
      </w:r>
      <w:r w:rsidRPr="004958C3">
        <w:rPr>
          <w:rFonts w:ascii="Times New Roman" w:hAnsi="Times New Roman" w:cs="Times New Roman"/>
          <w:sz w:val="24"/>
          <w:szCs w:val="24"/>
          <w:lang w:val="es-EC"/>
        </w:rPr>
        <w:t xml:space="preserve">Mientras que el margen de error máximo permisible es del 10%. </w:t>
      </w:r>
    </w:p>
    <w:p w:rsidR="00901D51" w:rsidRPr="004958C3" w:rsidRDefault="004D20C7" w:rsidP="00E910DE">
      <w:pPr>
        <w:pStyle w:val="Estilo1"/>
        <w:spacing w:after="120"/>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821056" behindDoc="0" locked="0" layoutInCell="1" allowOverlap="1">
            <wp:simplePos x="0" y="0"/>
            <wp:positionH relativeFrom="column">
              <wp:posOffset>1693161</wp:posOffset>
            </wp:positionH>
            <wp:positionV relativeFrom="paragraph">
              <wp:posOffset>231746</wp:posOffset>
            </wp:positionV>
            <wp:extent cx="1735322" cy="1105786"/>
            <wp:effectExtent l="19050" t="0" r="0" b="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ula2.jp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35322" cy="1105786"/>
                    </a:xfrm>
                    <a:prstGeom prst="rect">
                      <a:avLst/>
                    </a:prstGeom>
                  </pic:spPr>
                </pic:pic>
              </a:graphicData>
            </a:graphic>
          </wp:anchor>
        </w:drawing>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Z = 1,</w:t>
      </w:r>
      <w:r w:rsidR="00E8605B" w:rsidRPr="004958C3">
        <w:rPr>
          <w:rFonts w:ascii="Times New Roman" w:hAnsi="Times New Roman" w:cs="Times New Roman"/>
          <w:sz w:val="24"/>
          <w:szCs w:val="24"/>
          <w:lang w:val="es-EC"/>
        </w:rPr>
        <w:t>64</w:t>
      </w:r>
      <w:r w:rsidR="00813BB4">
        <w:rPr>
          <w:rFonts w:ascii="Times New Roman" w:hAnsi="Times New Roman" w:cs="Times New Roman"/>
          <w:sz w:val="24"/>
          <w:szCs w:val="24"/>
          <w:lang w:val="es-EC"/>
        </w:rPr>
        <w:t>5</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D = 0,</w:t>
      </w:r>
      <w:r w:rsidR="00E8605B" w:rsidRPr="004958C3">
        <w:rPr>
          <w:rFonts w:ascii="Times New Roman" w:hAnsi="Times New Roman" w:cs="Times New Roman"/>
          <w:sz w:val="24"/>
          <w:szCs w:val="24"/>
          <w:lang w:val="es-EC"/>
        </w:rPr>
        <w:t>10</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p = 0,50</w:t>
      </w:r>
    </w:p>
    <w:p w:rsidR="00901D51" w:rsidRPr="004958C3" w:rsidRDefault="00901D51"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q = 0,50</w:t>
      </w:r>
    </w:p>
    <w:p w:rsidR="00813BB4" w:rsidRDefault="00813BB4" w:rsidP="00E910DE">
      <w:pPr>
        <w:pStyle w:val="Estilo1"/>
        <w:spacing w:after="120"/>
        <w:rPr>
          <w:rFonts w:ascii="Times New Roman" w:hAnsi="Times New Roman" w:cs="Times New Roman"/>
          <w:sz w:val="24"/>
          <w:szCs w:val="24"/>
          <w:lang w:val="es-EC"/>
        </w:rPr>
      </w:pPr>
    </w:p>
    <w:p w:rsidR="00D7497A" w:rsidRDefault="00D7497A"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Por lo tanto, se concluye que se deben realizar 100 encuestas en la ciudad de Guayaquil, garantizando que los resultados obtenidos sean representativos de la población.</w:t>
      </w:r>
    </w:p>
    <w:p w:rsidR="0009052C" w:rsidRPr="004958C3" w:rsidRDefault="0009052C" w:rsidP="00E910DE">
      <w:pPr>
        <w:pStyle w:val="Estilo1"/>
        <w:spacing w:after="120"/>
        <w:rPr>
          <w:rFonts w:ascii="Times New Roman" w:hAnsi="Times New Roman" w:cs="Times New Roman"/>
          <w:sz w:val="24"/>
          <w:szCs w:val="24"/>
          <w:lang w:val="es-EC"/>
        </w:rPr>
      </w:pPr>
    </w:p>
    <w:p w:rsidR="00D7497A" w:rsidRPr="004958C3" w:rsidRDefault="00D7497A" w:rsidP="00E910DE">
      <w:pPr>
        <w:pStyle w:val="Estilo1"/>
        <w:spacing w:after="120"/>
        <w:rPr>
          <w:rFonts w:ascii="Times New Roman" w:hAnsi="Times New Roman" w:cs="Times New Roman"/>
          <w:sz w:val="24"/>
          <w:szCs w:val="24"/>
          <w:lang w:val="es-EC"/>
        </w:rPr>
      </w:pPr>
    </w:p>
    <w:p w:rsidR="00FB241E" w:rsidRDefault="006409CB" w:rsidP="00E910DE">
      <w:pPr>
        <w:pStyle w:val="Prrafodelista"/>
        <w:numPr>
          <w:ilvl w:val="1"/>
          <w:numId w:val="4"/>
        </w:numPr>
        <w:spacing w:after="120" w:line="240" w:lineRule="auto"/>
        <w:ind w:left="426"/>
        <w:jc w:val="both"/>
        <w:outlineLvl w:val="1"/>
        <w:rPr>
          <w:rFonts w:ascii="Times New Roman" w:hAnsi="Times New Roman" w:cs="Times New Roman"/>
          <w:b/>
          <w:sz w:val="24"/>
          <w:szCs w:val="24"/>
          <w:lang w:val="es-EC"/>
        </w:rPr>
      </w:pPr>
      <w:bookmarkStart w:id="16" w:name="_Toc311417038"/>
      <w:r w:rsidRPr="004958C3">
        <w:rPr>
          <w:rFonts w:ascii="Times New Roman" w:hAnsi="Times New Roman" w:cs="Times New Roman"/>
          <w:b/>
          <w:noProof/>
          <w:sz w:val="28"/>
          <w:szCs w:val="24"/>
          <w:lang w:val="es-EC" w:eastAsia="es-EC"/>
        </w:rPr>
        <w:lastRenderedPageBreak/>
        <w:drawing>
          <wp:anchor distT="0" distB="0" distL="114300" distR="114300" simplePos="0" relativeHeight="251718656" behindDoc="1" locked="0" layoutInCell="1" allowOverlap="1">
            <wp:simplePos x="0" y="0"/>
            <wp:positionH relativeFrom="margin">
              <wp:align>center</wp:align>
            </wp:positionH>
            <wp:positionV relativeFrom="paragraph">
              <wp:posOffset>307975</wp:posOffset>
            </wp:positionV>
            <wp:extent cx="5466715" cy="7712710"/>
            <wp:effectExtent l="133350" t="95250" r="114935" b="154940"/>
            <wp:wrapTight wrapText="bothSides">
              <wp:wrapPolygon edited="0">
                <wp:start x="-452" y="-267"/>
                <wp:lineTo x="-527" y="21607"/>
                <wp:lineTo x="-376" y="22034"/>
                <wp:lineTo x="22054" y="22034"/>
                <wp:lineTo x="22054" y="-267"/>
                <wp:lineTo x="-452" y="-267"/>
              </wp:wrapPolygon>
            </wp:wrapTight>
            <wp:docPr id="26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l="17629" t="19619" r="50076" b="7368"/>
                    <a:stretch>
                      <a:fillRect/>
                    </a:stretch>
                  </pic:blipFill>
                  <pic:spPr bwMode="auto">
                    <a:xfrm>
                      <a:off x="0" y="0"/>
                      <a:ext cx="5473979" cy="7722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759D1" w:rsidRPr="004958C3">
        <w:rPr>
          <w:rFonts w:ascii="Times New Roman" w:hAnsi="Times New Roman" w:cs="Times New Roman"/>
          <w:b/>
          <w:sz w:val="28"/>
          <w:szCs w:val="24"/>
          <w:lang w:val="es-EC"/>
        </w:rPr>
        <w:t xml:space="preserve"> </w:t>
      </w:r>
      <w:r w:rsidR="00EF2BC4" w:rsidRPr="004958C3">
        <w:rPr>
          <w:rFonts w:ascii="Times New Roman" w:hAnsi="Times New Roman" w:cs="Times New Roman"/>
          <w:b/>
          <w:sz w:val="28"/>
          <w:szCs w:val="24"/>
          <w:lang w:val="es-EC"/>
        </w:rPr>
        <w:t>DISEÑO DE ENCUESTA</w:t>
      </w:r>
      <w:bookmarkEnd w:id="16"/>
    </w:p>
    <w:p w:rsidR="00FB241E" w:rsidRDefault="00FB241E" w:rsidP="00E910DE">
      <w:pPr>
        <w:pStyle w:val="E1"/>
        <w:spacing w:after="120" w:line="240" w:lineRule="auto"/>
        <w:jc w:val="center"/>
        <w:rPr>
          <w:b w:val="0"/>
          <w:i/>
          <w:sz w:val="22"/>
          <w:szCs w:val="20"/>
        </w:rPr>
      </w:pPr>
      <w:r w:rsidRPr="00D35078">
        <w:rPr>
          <w:b w:val="0"/>
          <w:i/>
          <w:sz w:val="22"/>
          <w:szCs w:val="20"/>
        </w:rPr>
        <w:t>Ilustración 2.</w:t>
      </w:r>
      <w:r w:rsidR="00F07D22">
        <w:rPr>
          <w:b w:val="0"/>
          <w:i/>
          <w:sz w:val="22"/>
          <w:szCs w:val="20"/>
        </w:rPr>
        <w:t>1</w:t>
      </w:r>
      <w:r w:rsidRPr="00D35078">
        <w:rPr>
          <w:b w:val="0"/>
          <w:i/>
          <w:sz w:val="22"/>
          <w:szCs w:val="20"/>
        </w:rPr>
        <w:t xml:space="preserve"> Diseño de Encuesta</w:t>
      </w:r>
    </w:p>
    <w:p w:rsidR="00CC3176" w:rsidRPr="00CC3176" w:rsidRDefault="00CC3176" w:rsidP="00E910DE">
      <w:pPr>
        <w:pStyle w:val="E1"/>
        <w:spacing w:after="120" w:line="240" w:lineRule="auto"/>
        <w:jc w:val="center"/>
        <w:rPr>
          <w:b w:val="0"/>
          <w:sz w:val="28"/>
        </w:rPr>
      </w:pPr>
    </w:p>
    <w:p w:rsidR="00991034" w:rsidRPr="004958C3" w:rsidRDefault="00C759D1" w:rsidP="00E910DE">
      <w:pPr>
        <w:pStyle w:val="Prrafodelista"/>
        <w:numPr>
          <w:ilvl w:val="2"/>
          <w:numId w:val="4"/>
        </w:numPr>
        <w:spacing w:after="120" w:line="240" w:lineRule="auto"/>
        <w:ind w:left="567" w:hanging="567"/>
        <w:jc w:val="both"/>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lastRenderedPageBreak/>
        <w:t>PRESENTACIÓN DE RESULTADOS</w:t>
      </w:r>
      <w:r w:rsidR="003413E5">
        <w:rPr>
          <w:rFonts w:ascii="Times New Roman" w:hAnsi="Times New Roman" w:cs="Times New Roman"/>
          <w:b/>
          <w:sz w:val="28"/>
          <w:szCs w:val="28"/>
          <w:lang w:val="es-EC"/>
        </w:rPr>
        <w:t xml:space="preserve"> DE ENCUESTA</w:t>
      </w:r>
      <w:r w:rsidRPr="004958C3">
        <w:rPr>
          <w:rFonts w:ascii="Times New Roman" w:hAnsi="Times New Roman" w:cs="Times New Roman"/>
          <w:b/>
          <w:sz w:val="28"/>
          <w:szCs w:val="28"/>
          <w:lang w:val="es-EC"/>
        </w:rPr>
        <w:t xml:space="preserve"> </w:t>
      </w:r>
      <w:bookmarkStart w:id="17" w:name="_Toc311417040"/>
    </w:p>
    <w:bookmarkEnd w:id="17"/>
    <w:p w:rsidR="00F70421" w:rsidRPr="004958C3" w:rsidRDefault="00F70421" w:rsidP="00E910DE">
      <w:pPr>
        <w:pStyle w:val="Estilo1"/>
        <w:spacing w:after="120"/>
        <w:rPr>
          <w:rFonts w:ascii="Times New Roman" w:hAnsi="Times New Roman" w:cs="Times New Roman"/>
          <w:b/>
          <w:sz w:val="24"/>
          <w:szCs w:val="24"/>
          <w:lang w:val="es-EC"/>
        </w:rPr>
      </w:pPr>
    </w:p>
    <w:p w:rsidR="00901D51"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 xml:space="preserve">PREGUNTA 1. </w:t>
      </w:r>
    </w:p>
    <w:p w:rsidR="00901D51" w:rsidRPr="004958C3" w:rsidRDefault="000C157A"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b/>
          <w:sz w:val="24"/>
          <w:szCs w:val="24"/>
          <w:lang w:val="es-EC"/>
        </w:rPr>
        <w:t>¿POSEE UD. SERVICIOS PRESTADOS DE EMPRESAS DE SEGURIDAD?</w:t>
      </w:r>
    </w:p>
    <w:p w:rsidR="00575E69" w:rsidRDefault="00575E69" w:rsidP="00E910DE">
      <w:pPr>
        <w:pStyle w:val="Estilo1"/>
        <w:spacing w:after="120"/>
        <w:rPr>
          <w:rFonts w:ascii="Times New Roman" w:hAnsi="Times New Roman" w:cs="Times New Roman"/>
          <w:sz w:val="24"/>
          <w:szCs w:val="24"/>
          <w:lang w:val="es-EC"/>
        </w:rPr>
      </w:pPr>
      <w:bookmarkStart w:id="18" w:name="_Toc309207919"/>
      <w:r w:rsidRPr="004958C3">
        <w:rPr>
          <w:rFonts w:ascii="Times New Roman" w:hAnsi="Times New Roman" w:cs="Times New Roman"/>
          <w:sz w:val="24"/>
          <w:szCs w:val="24"/>
          <w:lang w:val="es-EC"/>
        </w:rPr>
        <w:t xml:space="preserve">El 83% de los encuestados poseen los servicios de alguna </w:t>
      </w:r>
      <w:r w:rsidR="007D3B80" w:rsidRPr="004958C3">
        <w:rPr>
          <w:rFonts w:ascii="Times New Roman" w:hAnsi="Times New Roman" w:cs="Times New Roman"/>
          <w:sz w:val="24"/>
          <w:szCs w:val="24"/>
          <w:lang w:val="es-EC"/>
        </w:rPr>
        <w:t xml:space="preserve">compañía </w:t>
      </w:r>
      <w:r w:rsidRPr="004958C3">
        <w:rPr>
          <w:rFonts w:ascii="Times New Roman" w:hAnsi="Times New Roman" w:cs="Times New Roman"/>
          <w:sz w:val="24"/>
          <w:szCs w:val="24"/>
          <w:lang w:val="es-EC"/>
        </w:rPr>
        <w:t>de seguridad</w:t>
      </w:r>
      <w:r w:rsidR="007D3B80" w:rsidRPr="004958C3">
        <w:rPr>
          <w:rFonts w:ascii="Times New Roman" w:hAnsi="Times New Roman" w:cs="Times New Roman"/>
          <w:sz w:val="24"/>
          <w:szCs w:val="24"/>
          <w:lang w:val="es-EC"/>
        </w:rPr>
        <w:t>, ya sea para su seguridad personal o para la de su empresa.</w:t>
      </w:r>
    </w:p>
    <w:p w:rsidR="00304EF3" w:rsidRPr="004958C3" w:rsidRDefault="00304EF3" w:rsidP="00E910DE">
      <w:pPr>
        <w:pStyle w:val="Estilo1"/>
        <w:spacing w:after="120"/>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41184" behindDoc="1" locked="0" layoutInCell="1" allowOverlap="1">
            <wp:simplePos x="0" y="0"/>
            <wp:positionH relativeFrom="margin">
              <wp:align>center</wp:align>
            </wp:positionH>
            <wp:positionV relativeFrom="paragraph">
              <wp:posOffset>104775</wp:posOffset>
            </wp:positionV>
            <wp:extent cx="3176905" cy="1776095"/>
            <wp:effectExtent l="19050" t="0" r="23495" b="0"/>
            <wp:wrapTight wrapText="bothSides">
              <wp:wrapPolygon edited="0">
                <wp:start x="-130" y="0"/>
                <wp:lineTo x="-130" y="21546"/>
                <wp:lineTo x="21760" y="21546"/>
                <wp:lineTo x="21760" y="0"/>
                <wp:lineTo x="-130" y="0"/>
              </wp:wrapPolygon>
            </wp:wrapTight>
            <wp:docPr id="17"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p>
    <w:p w:rsidR="007D3B80" w:rsidRPr="004958C3" w:rsidRDefault="007D3B80" w:rsidP="00E910DE">
      <w:pPr>
        <w:pStyle w:val="Estilo1"/>
        <w:spacing w:after="120"/>
        <w:rPr>
          <w:rFonts w:ascii="Times New Roman" w:hAnsi="Times New Roman" w:cs="Times New Roman"/>
          <w:b/>
          <w:sz w:val="24"/>
          <w:szCs w:val="24"/>
          <w:lang w:val="es-EC"/>
        </w:rPr>
      </w:pPr>
    </w:p>
    <w:bookmarkEnd w:id="18"/>
    <w:p w:rsidR="00304EF3" w:rsidRDefault="00304EF3" w:rsidP="00E910DE">
      <w:pPr>
        <w:pStyle w:val="Estilo1"/>
        <w:spacing w:after="120"/>
        <w:rPr>
          <w:rFonts w:ascii="Times New Roman" w:hAnsi="Times New Roman" w:cs="Times New Roman"/>
          <w:b/>
          <w:sz w:val="24"/>
          <w:szCs w:val="24"/>
          <w:lang w:val="es-EC"/>
        </w:rPr>
      </w:pPr>
    </w:p>
    <w:p w:rsidR="00304EF3" w:rsidRDefault="00304EF3" w:rsidP="00E910DE">
      <w:pPr>
        <w:pStyle w:val="Estilo1"/>
        <w:spacing w:after="120"/>
        <w:rPr>
          <w:rFonts w:ascii="Times New Roman" w:hAnsi="Times New Roman" w:cs="Times New Roman"/>
          <w:b/>
          <w:sz w:val="24"/>
          <w:szCs w:val="24"/>
          <w:lang w:val="es-EC"/>
        </w:rPr>
      </w:pPr>
    </w:p>
    <w:p w:rsidR="00304EF3" w:rsidRDefault="00304EF3" w:rsidP="00E910DE">
      <w:pPr>
        <w:pStyle w:val="Estilo1"/>
        <w:spacing w:after="120"/>
        <w:rPr>
          <w:rFonts w:ascii="Times New Roman" w:hAnsi="Times New Roman" w:cs="Times New Roman"/>
          <w:b/>
          <w:sz w:val="24"/>
          <w:szCs w:val="24"/>
          <w:lang w:val="es-EC"/>
        </w:rPr>
      </w:pPr>
    </w:p>
    <w:p w:rsidR="00304EF3" w:rsidRDefault="00304EF3" w:rsidP="00E910DE">
      <w:pPr>
        <w:pStyle w:val="Estilo1"/>
        <w:spacing w:after="120"/>
        <w:rPr>
          <w:rFonts w:ascii="Times New Roman" w:hAnsi="Times New Roman" w:cs="Times New Roman"/>
          <w:b/>
          <w:sz w:val="24"/>
          <w:szCs w:val="24"/>
          <w:lang w:val="es-EC"/>
        </w:rPr>
      </w:pPr>
    </w:p>
    <w:p w:rsidR="00304EF3" w:rsidRDefault="00304EF3" w:rsidP="00E910DE">
      <w:pPr>
        <w:pStyle w:val="Estilo1"/>
        <w:spacing w:after="120"/>
        <w:rPr>
          <w:rFonts w:ascii="Times New Roman" w:hAnsi="Times New Roman" w:cs="Times New Roman"/>
          <w:b/>
          <w:sz w:val="24"/>
          <w:szCs w:val="24"/>
          <w:lang w:val="es-EC"/>
        </w:rPr>
      </w:pPr>
    </w:p>
    <w:p w:rsidR="00304EF3" w:rsidRPr="001250DB" w:rsidRDefault="00304EF3" w:rsidP="00E910DE">
      <w:pPr>
        <w:pStyle w:val="Estilo1"/>
        <w:spacing w:after="120"/>
        <w:rPr>
          <w:rFonts w:ascii="Times New Roman" w:hAnsi="Times New Roman" w:cs="Times New Roman"/>
          <w:sz w:val="24"/>
          <w:szCs w:val="24"/>
          <w:lang w:val="es-EC"/>
        </w:rPr>
      </w:pPr>
    </w:p>
    <w:p w:rsidR="001250DB" w:rsidRPr="006A38A8" w:rsidRDefault="00F07D22" w:rsidP="00E910DE">
      <w:pPr>
        <w:pStyle w:val="Estilo1"/>
        <w:spacing w:after="120"/>
        <w:jc w:val="center"/>
        <w:rPr>
          <w:rFonts w:ascii="Times New Roman" w:hAnsi="Times New Roman" w:cs="Times New Roman"/>
          <w:i/>
          <w:lang w:val="es-EC"/>
        </w:rPr>
      </w:pPr>
      <w:r w:rsidRPr="00F07D22">
        <w:rPr>
          <w:rFonts w:ascii="Times New Roman" w:hAnsi="Times New Roman" w:cs="Times New Roman"/>
          <w:i/>
          <w:lang w:val="es-EC"/>
        </w:rPr>
        <w:t xml:space="preserve">Gráfico </w:t>
      </w:r>
      <w:r w:rsidR="001250DB" w:rsidRPr="006A38A8">
        <w:rPr>
          <w:rFonts w:ascii="Times New Roman" w:hAnsi="Times New Roman" w:cs="Times New Roman"/>
          <w:i/>
          <w:lang w:val="es-EC"/>
        </w:rPr>
        <w:t>2.</w:t>
      </w:r>
      <w:r w:rsidR="00383842" w:rsidRPr="006A38A8">
        <w:rPr>
          <w:rFonts w:ascii="Times New Roman" w:hAnsi="Times New Roman" w:cs="Times New Roman"/>
          <w:i/>
          <w:lang w:val="es-EC"/>
        </w:rPr>
        <w:t>1</w:t>
      </w:r>
      <w:r w:rsidR="001250DB" w:rsidRPr="006A38A8">
        <w:rPr>
          <w:rFonts w:ascii="Times New Roman" w:hAnsi="Times New Roman" w:cs="Times New Roman"/>
          <w:i/>
          <w:lang w:val="es-EC"/>
        </w:rPr>
        <w:t xml:space="preserve"> </w:t>
      </w:r>
      <w:r w:rsidR="00340099" w:rsidRPr="006A38A8">
        <w:rPr>
          <w:rFonts w:ascii="Times New Roman" w:hAnsi="Times New Roman" w:cs="Times New Roman"/>
          <w:i/>
          <w:lang w:val="es-EC"/>
        </w:rPr>
        <w:t>E</w:t>
      </w:r>
      <w:r w:rsidR="001250DB" w:rsidRPr="006A38A8">
        <w:rPr>
          <w:rFonts w:ascii="Times New Roman" w:hAnsi="Times New Roman" w:cs="Times New Roman"/>
          <w:i/>
          <w:lang w:val="es-EC"/>
        </w:rPr>
        <w:t>ncuestados que poseen servicios de seguridad</w:t>
      </w:r>
    </w:p>
    <w:p w:rsidR="00304EF3" w:rsidRPr="001250DB" w:rsidRDefault="001250DB" w:rsidP="00E910DE">
      <w:pPr>
        <w:pStyle w:val="Estilo1"/>
        <w:spacing w:after="120"/>
        <w:jc w:val="center"/>
        <w:rPr>
          <w:rFonts w:ascii="Times New Roman" w:hAnsi="Times New Roman" w:cs="Times New Roman"/>
          <w:i/>
          <w:sz w:val="20"/>
          <w:szCs w:val="20"/>
          <w:lang w:val="es-EC"/>
        </w:rPr>
      </w:pPr>
      <w:r>
        <w:rPr>
          <w:rFonts w:ascii="Times New Roman" w:hAnsi="Times New Roman" w:cs="Times New Roman"/>
          <w:i/>
          <w:sz w:val="20"/>
          <w:szCs w:val="20"/>
          <w:lang w:val="es-EC"/>
        </w:rPr>
        <w:t xml:space="preserve"> </w:t>
      </w:r>
    </w:p>
    <w:p w:rsidR="00CC3176" w:rsidRDefault="00CC3176"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rPr>
          <w:rFonts w:ascii="Times New Roman" w:hAnsi="Times New Roman" w:cs="Times New Roman"/>
          <w:b/>
          <w:sz w:val="24"/>
          <w:szCs w:val="24"/>
          <w:lang w:val="es-EC"/>
        </w:rPr>
      </w:pPr>
    </w:p>
    <w:p w:rsidR="00901D51"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PREGUNTA 2.</w:t>
      </w:r>
    </w:p>
    <w:p w:rsidR="00901D51" w:rsidRPr="004958C3" w:rsidRDefault="000C157A"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b/>
          <w:sz w:val="24"/>
          <w:szCs w:val="24"/>
          <w:lang w:val="es-EC"/>
        </w:rPr>
        <w:t>¿QUÉ EMPRESA DE SEGURIDAD LES PRESTA SUS SERVICIOS?</w:t>
      </w:r>
    </w:p>
    <w:p w:rsidR="00F82773" w:rsidRDefault="007D3B80" w:rsidP="00E910DE">
      <w:pPr>
        <w:pStyle w:val="ILU"/>
        <w:spacing w:after="120"/>
        <w:jc w:val="both"/>
        <w:rPr>
          <w:sz w:val="24"/>
          <w:szCs w:val="24"/>
          <w:lang w:val="es-EC"/>
        </w:rPr>
      </w:pPr>
      <w:r w:rsidRPr="004958C3">
        <w:rPr>
          <w:sz w:val="24"/>
          <w:szCs w:val="24"/>
          <w:lang w:val="es-EC"/>
        </w:rPr>
        <w:t>Con un 37% G4S es la compañía que más clientes posee en el mercado por lo que se la considera como la competencia directa de FESP, seguida por Tevcol con un 28%, otras empresas (donde se incluye a FESP) con un 16% y en último lugar Maac y Laar</w:t>
      </w:r>
      <w:r w:rsidR="00320A78">
        <w:rPr>
          <w:sz w:val="24"/>
          <w:szCs w:val="24"/>
          <w:lang w:val="es-EC"/>
        </w:rPr>
        <w:t xml:space="preserve"> Security</w:t>
      </w:r>
      <w:r w:rsidRPr="004958C3">
        <w:rPr>
          <w:sz w:val="24"/>
          <w:szCs w:val="24"/>
          <w:lang w:val="es-EC"/>
        </w:rPr>
        <w:t xml:space="preserve"> con un 10% y 9% respectivamente.</w:t>
      </w:r>
    </w:p>
    <w:p w:rsidR="001250DB" w:rsidRPr="004958C3" w:rsidRDefault="001250DB" w:rsidP="00E910DE">
      <w:pPr>
        <w:pStyle w:val="ILU"/>
        <w:spacing w:after="120"/>
        <w:jc w:val="both"/>
        <w:rPr>
          <w:sz w:val="24"/>
          <w:szCs w:val="24"/>
          <w:lang w:val="es-EC"/>
        </w:rPr>
      </w:pPr>
      <w:r>
        <w:rPr>
          <w:noProof/>
          <w:sz w:val="24"/>
          <w:szCs w:val="24"/>
          <w:lang w:val="es-EC" w:eastAsia="es-EC"/>
        </w:rPr>
        <w:drawing>
          <wp:anchor distT="0" distB="0" distL="114300" distR="114300" simplePos="0" relativeHeight="251743232" behindDoc="1" locked="0" layoutInCell="1" allowOverlap="1">
            <wp:simplePos x="0" y="0"/>
            <wp:positionH relativeFrom="margin">
              <wp:align>center</wp:align>
            </wp:positionH>
            <wp:positionV relativeFrom="paragraph">
              <wp:posOffset>29210</wp:posOffset>
            </wp:positionV>
            <wp:extent cx="3185795" cy="1983740"/>
            <wp:effectExtent l="19050" t="0" r="14605" b="0"/>
            <wp:wrapTight wrapText="bothSides">
              <wp:wrapPolygon edited="0">
                <wp:start x="-129" y="0"/>
                <wp:lineTo x="-129" y="21572"/>
                <wp:lineTo x="21699" y="21572"/>
                <wp:lineTo x="21699" y="0"/>
                <wp:lineTo x="-129" y="0"/>
              </wp:wrapPolygon>
            </wp:wrapTight>
            <wp:docPr id="1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7D3B80" w:rsidRPr="004958C3" w:rsidRDefault="007D3B80" w:rsidP="00E910DE">
      <w:pPr>
        <w:pStyle w:val="ILU"/>
        <w:spacing w:after="120"/>
        <w:jc w:val="left"/>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jc w:val="both"/>
        <w:rPr>
          <w:b/>
          <w:sz w:val="24"/>
          <w:szCs w:val="24"/>
          <w:lang w:val="es-EC"/>
        </w:rPr>
      </w:pPr>
    </w:p>
    <w:p w:rsidR="001250DB" w:rsidRDefault="001250DB" w:rsidP="00E910DE">
      <w:pPr>
        <w:pStyle w:val="ILU"/>
        <w:spacing w:after="120"/>
        <w:rPr>
          <w:i/>
          <w:szCs w:val="20"/>
          <w:lang w:val="es-EC"/>
        </w:rPr>
      </w:pPr>
    </w:p>
    <w:p w:rsidR="001250DB" w:rsidRPr="006A38A8" w:rsidRDefault="00F07D22" w:rsidP="00E910DE">
      <w:pPr>
        <w:pStyle w:val="ILU"/>
        <w:spacing w:after="120"/>
        <w:rPr>
          <w:b/>
          <w:sz w:val="22"/>
          <w:szCs w:val="22"/>
          <w:lang w:val="es-EC"/>
        </w:rPr>
      </w:pPr>
      <w:r w:rsidRPr="00F07D22">
        <w:rPr>
          <w:i/>
          <w:sz w:val="22"/>
          <w:szCs w:val="22"/>
          <w:lang w:val="es-EC"/>
        </w:rPr>
        <w:t xml:space="preserve">Gráfico </w:t>
      </w:r>
      <w:r w:rsidR="001250DB" w:rsidRPr="006A38A8">
        <w:rPr>
          <w:i/>
          <w:sz w:val="22"/>
          <w:szCs w:val="22"/>
          <w:lang w:val="es-EC"/>
        </w:rPr>
        <w:t>2.</w:t>
      </w:r>
      <w:r w:rsidR="00383842" w:rsidRPr="006A38A8">
        <w:rPr>
          <w:i/>
          <w:sz w:val="22"/>
          <w:szCs w:val="22"/>
          <w:lang w:val="es-EC"/>
        </w:rPr>
        <w:t>2</w:t>
      </w:r>
      <w:r w:rsidR="001250DB" w:rsidRPr="006A38A8">
        <w:rPr>
          <w:i/>
          <w:sz w:val="22"/>
          <w:szCs w:val="22"/>
          <w:lang w:val="es-EC"/>
        </w:rPr>
        <w:t xml:space="preserve"> </w:t>
      </w:r>
      <w:r w:rsidR="00340099" w:rsidRPr="006A38A8">
        <w:rPr>
          <w:i/>
          <w:sz w:val="22"/>
          <w:szCs w:val="22"/>
          <w:lang w:val="es-EC"/>
        </w:rPr>
        <w:t>C</w:t>
      </w:r>
      <w:r w:rsidR="001250DB" w:rsidRPr="006A38A8">
        <w:rPr>
          <w:i/>
          <w:sz w:val="22"/>
          <w:szCs w:val="22"/>
          <w:lang w:val="es-EC"/>
        </w:rPr>
        <w:t xml:space="preserve">ompañías que poseen más clientes </w:t>
      </w:r>
    </w:p>
    <w:p w:rsidR="001250DB" w:rsidRDefault="001250DB" w:rsidP="00E910DE">
      <w:pPr>
        <w:pStyle w:val="ILU"/>
        <w:spacing w:after="120"/>
        <w:jc w:val="both"/>
        <w:rPr>
          <w:b/>
          <w:sz w:val="24"/>
          <w:szCs w:val="24"/>
          <w:lang w:val="es-EC"/>
        </w:rPr>
      </w:pPr>
    </w:p>
    <w:p w:rsidR="00E910DE" w:rsidRDefault="00E910DE" w:rsidP="00E910DE">
      <w:pPr>
        <w:pStyle w:val="ILU"/>
        <w:spacing w:after="120"/>
        <w:jc w:val="both"/>
        <w:rPr>
          <w:b/>
          <w:sz w:val="24"/>
          <w:szCs w:val="24"/>
          <w:lang w:val="es-EC"/>
        </w:rPr>
      </w:pPr>
    </w:p>
    <w:p w:rsidR="00CA5C7D" w:rsidRPr="004958C3" w:rsidRDefault="00EF2BC4" w:rsidP="00E910DE">
      <w:pPr>
        <w:pStyle w:val="ILU"/>
        <w:spacing w:after="120"/>
        <w:jc w:val="both"/>
        <w:rPr>
          <w:b/>
          <w:sz w:val="24"/>
          <w:szCs w:val="24"/>
          <w:lang w:val="es-EC"/>
        </w:rPr>
      </w:pPr>
      <w:r w:rsidRPr="004958C3">
        <w:rPr>
          <w:b/>
          <w:sz w:val="24"/>
          <w:szCs w:val="24"/>
          <w:lang w:val="es-EC"/>
        </w:rPr>
        <w:lastRenderedPageBreak/>
        <w:t>PREGUNTA 3.</w:t>
      </w:r>
    </w:p>
    <w:p w:rsidR="00901D51" w:rsidRPr="004958C3" w:rsidRDefault="000C157A" w:rsidP="00E910DE">
      <w:pPr>
        <w:pStyle w:val="ILU"/>
        <w:spacing w:after="120"/>
        <w:jc w:val="both"/>
        <w:rPr>
          <w:i/>
          <w:szCs w:val="24"/>
          <w:lang w:val="es-EC"/>
        </w:rPr>
      </w:pPr>
      <w:r w:rsidRPr="004958C3">
        <w:rPr>
          <w:b/>
          <w:sz w:val="24"/>
          <w:szCs w:val="24"/>
          <w:lang w:val="es-EC"/>
        </w:rPr>
        <w:t>¿ESTÁ USTED SATISFECHO/A CON ESTOS SERVICIOS?</w:t>
      </w:r>
    </w:p>
    <w:p w:rsidR="006D62AE" w:rsidRPr="00340099" w:rsidRDefault="006D62AE"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sz w:val="24"/>
          <w:szCs w:val="24"/>
          <w:lang w:val="es-EC"/>
        </w:rPr>
        <w:t>El 62% de las personas a quienes alguna compañía les brinda servicios de seguridad están satisfechos con los mismos y probablemente no piensan adquirirlos de otra empresa, sin embargo el 38% restante es el segmento al cual se debe llegar.</w:t>
      </w:r>
    </w:p>
    <w:p w:rsidR="006D62AE" w:rsidRPr="004958C3" w:rsidRDefault="00340099" w:rsidP="00E910DE">
      <w:pPr>
        <w:pStyle w:val="Estilo1"/>
        <w:spacing w:after="120"/>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26848" behindDoc="1" locked="0" layoutInCell="1" allowOverlap="1">
            <wp:simplePos x="0" y="0"/>
            <wp:positionH relativeFrom="margin">
              <wp:align>center</wp:align>
            </wp:positionH>
            <wp:positionV relativeFrom="paragraph">
              <wp:posOffset>60325</wp:posOffset>
            </wp:positionV>
            <wp:extent cx="3202940" cy="1802130"/>
            <wp:effectExtent l="19050" t="0" r="16510" b="7620"/>
            <wp:wrapTight wrapText="bothSides">
              <wp:wrapPolygon edited="0">
                <wp:start x="-128" y="0"/>
                <wp:lineTo x="-128" y="21691"/>
                <wp:lineTo x="21711" y="21691"/>
                <wp:lineTo x="21711" y="0"/>
                <wp:lineTo x="-128" y="0"/>
              </wp:wrapPolygon>
            </wp:wrapTight>
            <wp:docPr id="271"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Pr="006A38A8" w:rsidRDefault="00F07D22" w:rsidP="00E910DE">
      <w:pPr>
        <w:pStyle w:val="Estilo1"/>
        <w:spacing w:after="120"/>
        <w:jc w:val="center"/>
        <w:rPr>
          <w:rFonts w:ascii="Times New Roman" w:hAnsi="Times New Roman" w:cs="Times New Roman"/>
          <w:b/>
          <w:lang w:val="es-EC"/>
        </w:rPr>
      </w:pPr>
      <w:r w:rsidRPr="00F07D22">
        <w:rPr>
          <w:rFonts w:ascii="Times New Roman" w:hAnsi="Times New Roman" w:cs="Times New Roman"/>
          <w:i/>
          <w:lang w:val="es-EC"/>
        </w:rPr>
        <w:t xml:space="preserve">Gráfico </w:t>
      </w:r>
      <w:r w:rsidR="00340099" w:rsidRPr="006A38A8">
        <w:rPr>
          <w:rFonts w:ascii="Times New Roman" w:hAnsi="Times New Roman" w:cs="Times New Roman"/>
          <w:i/>
          <w:lang w:val="es-EC"/>
        </w:rPr>
        <w:t>2.</w:t>
      </w:r>
      <w:r w:rsidR="00383842" w:rsidRPr="006A38A8">
        <w:rPr>
          <w:rFonts w:ascii="Times New Roman" w:hAnsi="Times New Roman" w:cs="Times New Roman"/>
          <w:i/>
          <w:lang w:val="es-EC"/>
        </w:rPr>
        <w:t>3</w:t>
      </w:r>
      <w:r w:rsidR="00340099" w:rsidRPr="006A38A8">
        <w:rPr>
          <w:rFonts w:ascii="Times New Roman" w:hAnsi="Times New Roman" w:cs="Times New Roman"/>
          <w:i/>
          <w:lang w:val="es-EC"/>
        </w:rPr>
        <w:t xml:space="preserve"> Encuestados satisfechos con los servicios contratados</w:t>
      </w:r>
    </w:p>
    <w:p w:rsidR="00340099" w:rsidRDefault="00340099" w:rsidP="00E910DE">
      <w:pPr>
        <w:pStyle w:val="Estilo1"/>
        <w:spacing w:after="120"/>
        <w:rPr>
          <w:rFonts w:ascii="Times New Roman" w:hAnsi="Times New Roman" w:cs="Times New Roman"/>
          <w:b/>
          <w:sz w:val="24"/>
          <w:szCs w:val="24"/>
          <w:lang w:val="es-EC"/>
        </w:rPr>
      </w:pPr>
    </w:p>
    <w:p w:rsidR="00CC3176" w:rsidRDefault="00CC3176"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rPr>
          <w:rFonts w:ascii="Times New Roman" w:hAnsi="Times New Roman" w:cs="Times New Roman"/>
          <w:b/>
          <w:sz w:val="24"/>
          <w:szCs w:val="24"/>
          <w:lang w:val="es-EC"/>
        </w:rPr>
      </w:pPr>
    </w:p>
    <w:p w:rsidR="00CA5C7D"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PREGUNTA 4.</w:t>
      </w:r>
    </w:p>
    <w:p w:rsidR="00901D51" w:rsidRPr="004958C3" w:rsidRDefault="000C157A" w:rsidP="00E910DE">
      <w:pPr>
        <w:pStyle w:val="Estilo1"/>
        <w:spacing w:after="120"/>
        <w:rPr>
          <w:rFonts w:ascii="Times New Roman" w:hAnsi="Times New Roman" w:cs="Times New Roman"/>
          <w:b/>
          <w:bCs/>
          <w:sz w:val="24"/>
          <w:szCs w:val="24"/>
          <w:lang w:val="es-EC"/>
        </w:rPr>
      </w:pPr>
      <w:r w:rsidRPr="004958C3">
        <w:rPr>
          <w:rFonts w:ascii="Times New Roman" w:hAnsi="Times New Roman" w:cs="Times New Roman"/>
          <w:b/>
          <w:bCs/>
          <w:sz w:val="24"/>
          <w:szCs w:val="24"/>
          <w:lang w:val="es-EC"/>
        </w:rPr>
        <w:t>¿ESTARÍA USTED DISPUESTO/A A CAMBIAR DE EMPRESA QUE BRINDE LOS MISMOS SERVICIOS?</w:t>
      </w:r>
    </w:p>
    <w:p w:rsidR="00F82773" w:rsidRPr="004958C3" w:rsidRDefault="00EF2555" w:rsidP="00E910DE">
      <w:pPr>
        <w:pStyle w:val="Estilo1"/>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A pesar de que el 62% están satisfechos con los servicios adquiridos, un 2% menos no está dispuesto a cambiar de empresa de seguridad, por lo tanto existe un 40% al que sí le gustaría experimentar un cambio de proveedor de servicios de seguridad.</w:t>
      </w:r>
    </w:p>
    <w:p w:rsidR="00EF2555" w:rsidRPr="004958C3" w:rsidRDefault="00340099" w:rsidP="00E910DE">
      <w:pPr>
        <w:pStyle w:val="Estilo1"/>
        <w:spacing w:after="120"/>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27872" behindDoc="1" locked="0" layoutInCell="1" allowOverlap="1">
            <wp:simplePos x="0" y="0"/>
            <wp:positionH relativeFrom="margin">
              <wp:align>center</wp:align>
            </wp:positionH>
            <wp:positionV relativeFrom="paragraph">
              <wp:posOffset>139065</wp:posOffset>
            </wp:positionV>
            <wp:extent cx="3213100" cy="1875790"/>
            <wp:effectExtent l="19050" t="0" r="25400" b="0"/>
            <wp:wrapTight wrapText="bothSides">
              <wp:wrapPolygon edited="0">
                <wp:start x="-128" y="0"/>
                <wp:lineTo x="-128" y="21498"/>
                <wp:lineTo x="21771" y="21498"/>
                <wp:lineTo x="21771" y="0"/>
                <wp:lineTo x="-128" y="0"/>
              </wp:wrapPolygon>
            </wp:wrapTight>
            <wp:docPr id="27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EF2555" w:rsidRPr="004958C3" w:rsidRDefault="00EF2555" w:rsidP="00E910DE">
      <w:pPr>
        <w:pStyle w:val="Estilo1"/>
        <w:spacing w:after="120"/>
        <w:rPr>
          <w:rFonts w:ascii="Times New Roman" w:hAnsi="Times New Roman" w:cs="Times New Roman"/>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Pr="006A38A8" w:rsidRDefault="00F07D22" w:rsidP="00E910DE">
      <w:pPr>
        <w:pStyle w:val="Estilo1"/>
        <w:spacing w:after="120"/>
        <w:jc w:val="center"/>
        <w:rPr>
          <w:rFonts w:ascii="Times New Roman" w:hAnsi="Times New Roman" w:cs="Times New Roman"/>
          <w:b/>
          <w:lang w:val="es-EC"/>
        </w:rPr>
      </w:pPr>
      <w:r w:rsidRPr="00F07D22">
        <w:rPr>
          <w:rFonts w:ascii="Times New Roman" w:hAnsi="Times New Roman" w:cs="Times New Roman"/>
          <w:i/>
          <w:lang w:val="es-EC"/>
        </w:rPr>
        <w:t xml:space="preserve">Gráfico </w:t>
      </w:r>
      <w:r w:rsidR="00340099" w:rsidRPr="006A38A8">
        <w:rPr>
          <w:rFonts w:ascii="Times New Roman" w:hAnsi="Times New Roman" w:cs="Times New Roman"/>
          <w:i/>
          <w:lang w:val="es-EC"/>
        </w:rPr>
        <w:t>2.</w:t>
      </w:r>
      <w:r w:rsidR="00383842" w:rsidRPr="006A38A8">
        <w:rPr>
          <w:rFonts w:ascii="Times New Roman" w:hAnsi="Times New Roman" w:cs="Times New Roman"/>
          <w:i/>
          <w:lang w:val="es-EC"/>
        </w:rPr>
        <w:t>4</w:t>
      </w:r>
      <w:r w:rsidR="00340099" w:rsidRPr="006A38A8">
        <w:rPr>
          <w:rFonts w:ascii="Times New Roman" w:hAnsi="Times New Roman" w:cs="Times New Roman"/>
          <w:i/>
          <w:lang w:val="es-EC"/>
        </w:rPr>
        <w:t xml:space="preserve"> Encuestados que cambiarían de empresa de seguridad</w:t>
      </w: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rPr>
          <w:rFonts w:ascii="Times New Roman" w:hAnsi="Times New Roman" w:cs="Times New Roman"/>
          <w:b/>
          <w:sz w:val="24"/>
          <w:szCs w:val="24"/>
          <w:lang w:val="es-EC"/>
        </w:rPr>
      </w:pPr>
    </w:p>
    <w:p w:rsidR="00CA5C7D"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lastRenderedPageBreak/>
        <w:t>PREGUNTA 5.</w:t>
      </w:r>
    </w:p>
    <w:p w:rsidR="00901D51" w:rsidRPr="004958C3" w:rsidRDefault="000C157A"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bCs/>
          <w:sz w:val="24"/>
          <w:szCs w:val="24"/>
          <w:lang w:val="es-EC"/>
        </w:rPr>
        <w:t>¿CONOCE USTED LA EMPRESA DE SEGURIDAD FESP (FUERZAS ESPECIALES Y SEGURIDAD PRIVADA CÍA. LTDA.)?</w:t>
      </w:r>
    </w:p>
    <w:p w:rsidR="00EF2555" w:rsidRPr="00340099" w:rsidRDefault="006B68BC"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sz w:val="24"/>
          <w:szCs w:val="24"/>
          <w:lang w:val="es-EC"/>
        </w:rPr>
        <w:t>Se determinó que un 67% de los encuestados no tiene conocimiento de la existe de FESP Cía. Ltda. ni de los servicios de seguridad que esta ofrece.</w:t>
      </w:r>
    </w:p>
    <w:p w:rsidR="006B68BC" w:rsidRPr="004958C3" w:rsidRDefault="00340099" w:rsidP="00E910DE">
      <w:pPr>
        <w:pStyle w:val="Estilo1"/>
        <w:spacing w:after="120"/>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28896" behindDoc="1" locked="0" layoutInCell="1" allowOverlap="1">
            <wp:simplePos x="0" y="0"/>
            <wp:positionH relativeFrom="margin">
              <wp:align>center</wp:align>
            </wp:positionH>
            <wp:positionV relativeFrom="paragraph">
              <wp:posOffset>60960</wp:posOffset>
            </wp:positionV>
            <wp:extent cx="3185795" cy="1855470"/>
            <wp:effectExtent l="19050" t="0" r="14605" b="0"/>
            <wp:wrapTight wrapText="bothSides">
              <wp:wrapPolygon edited="0">
                <wp:start x="-129" y="0"/>
                <wp:lineTo x="-129" y="21511"/>
                <wp:lineTo x="21699" y="21511"/>
                <wp:lineTo x="21699" y="0"/>
                <wp:lineTo x="-129" y="0"/>
              </wp:wrapPolygon>
            </wp:wrapTight>
            <wp:docPr id="273"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340099" w:rsidRDefault="00340099"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jc w:val="center"/>
        <w:rPr>
          <w:rFonts w:ascii="Times New Roman" w:hAnsi="Times New Roman" w:cs="Times New Roman"/>
          <w:i/>
          <w:lang w:val="es-EC"/>
        </w:rPr>
      </w:pPr>
    </w:p>
    <w:p w:rsidR="00340099" w:rsidRPr="006A38A8" w:rsidRDefault="00F07D22" w:rsidP="00E910DE">
      <w:pPr>
        <w:pStyle w:val="Estilo1"/>
        <w:spacing w:after="120"/>
        <w:jc w:val="center"/>
        <w:rPr>
          <w:rFonts w:ascii="Times New Roman" w:hAnsi="Times New Roman" w:cs="Times New Roman"/>
          <w:b/>
          <w:lang w:val="es-EC"/>
        </w:rPr>
      </w:pPr>
      <w:r w:rsidRPr="00F07D22">
        <w:rPr>
          <w:rFonts w:ascii="Times New Roman" w:hAnsi="Times New Roman" w:cs="Times New Roman"/>
          <w:i/>
          <w:lang w:val="es-EC"/>
        </w:rPr>
        <w:t xml:space="preserve">Gráfico </w:t>
      </w:r>
      <w:r w:rsidR="00340099" w:rsidRPr="006A38A8">
        <w:rPr>
          <w:rFonts w:ascii="Times New Roman" w:hAnsi="Times New Roman" w:cs="Times New Roman"/>
          <w:i/>
          <w:lang w:val="es-EC"/>
        </w:rPr>
        <w:t>2.</w:t>
      </w:r>
      <w:r w:rsidR="00383842" w:rsidRPr="006A38A8">
        <w:rPr>
          <w:rFonts w:ascii="Times New Roman" w:hAnsi="Times New Roman" w:cs="Times New Roman"/>
          <w:i/>
          <w:lang w:val="es-EC"/>
        </w:rPr>
        <w:t>5</w:t>
      </w:r>
      <w:r w:rsidR="00340099" w:rsidRPr="006A38A8">
        <w:rPr>
          <w:rFonts w:ascii="Times New Roman" w:hAnsi="Times New Roman" w:cs="Times New Roman"/>
          <w:i/>
          <w:lang w:val="es-EC"/>
        </w:rPr>
        <w:t xml:space="preserve"> Encuestados que conocen FESP Cía. Ltda.</w:t>
      </w:r>
    </w:p>
    <w:p w:rsidR="00340099" w:rsidRDefault="00340099"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rPr>
          <w:rFonts w:ascii="Times New Roman" w:hAnsi="Times New Roman" w:cs="Times New Roman"/>
          <w:b/>
          <w:sz w:val="24"/>
          <w:szCs w:val="24"/>
          <w:lang w:val="es-EC"/>
        </w:rPr>
      </w:pPr>
    </w:p>
    <w:p w:rsidR="00225DFD"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PREGUNTA 6.</w:t>
      </w:r>
    </w:p>
    <w:p w:rsidR="00901D51" w:rsidRDefault="000C157A" w:rsidP="00E910DE">
      <w:pPr>
        <w:pStyle w:val="Estilo1"/>
        <w:spacing w:after="120"/>
        <w:rPr>
          <w:rFonts w:ascii="Times New Roman" w:hAnsi="Times New Roman" w:cs="Times New Roman"/>
          <w:b/>
          <w:bCs/>
          <w:sz w:val="24"/>
          <w:szCs w:val="24"/>
          <w:lang w:val="es-EC"/>
        </w:rPr>
      </w:pPr>
      <w:r w:rsidRPr="004958C3">
        <w:rPr>
          <w:rFonts w:ascii="Times New Roman" w:hAnsi="Times New Roman" w:cs="Times New Roman"/>
          <w:b/>
          <w:bCs/>
          <w:sz w:val="24"/>
          <w:szCs w:val="24"/>
          <w:lang w:val="es-EC"/>
        </w:rPr>
        <w:t>¿QUÉ SERVICIOS LES GUSTARÍA CONTRATAR?</w:t>
      </w:r>
    </w:p>
    <w:p w:rsidR="00340099" w:rsidRPr="004958C3" w:rsidRDefault="00340099"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sz w:val="24"/>
          <w:szCs w:val="24"/>
          <w:lang w:val="es-EC"/>
        </w:rPr>
        <w:t>Los resultados de la encuesta establecieron que el servicio más solicitado por el cliente es el de vigilancia y guardianía con un 52% seguido por el de transporte de valores con un 25% y el servicio de custodia con un 23%.</w:t>
      </w:r>
    </w:p>
    <w:p w:rsidR="00901D51" w:rsidRPr="004958C3" w:rsidRDefault="00792409" w:rsidP="00E910DE">
      <w:pPr>
        <w:pStyle w:val="Estilo1"/>
        <w:spacing w:after="120"/>
        <w:jc w:val="center"/>
        <w:rPr>
          <w:rFonts w:ascii="Times New Roman" w:hAnsi="Times New Roman" w:cs="Times New Roman"/>
          <w:sz w:val="24"/>
          <w:szCs w:val="24"/>
          <w:lang w:val="es-EC"/>
        </w:rPr>
      </w:pPr>
      <w:r w:rsidRPr="004958C3">
        <w:rPr>
          <w:rFonts w:ascii="Times New Roman" w:hAnsi="Times New Roman" w:cs="Times New Roman"/>
          <w:noProof/>
          <w:sz w:val="24"/>
          <w:szCs w:val="24"/>
          <w:lang w:val="es-EC" w:eastAsia="es-EC"/>
        </w:rPr>
        <w:drawing>
          <wp:anchor distT="0" distB="0" distL="114300" distR="114300" simplePos="0" relativeHeight="251729920" behindDoc="1" locked="0" layoutInCell="1" allowOverlap="1">
            <wp:simplePos x="0" y="0"/>
            <wp:positionH relativeFrom="margin">
              <wp:align>center</wp:align>
            </wp:positionH>
            <wp:positionV relativeFrom="paragraph">
              <wp:posOffset>133985</wp:posOffset>
            </wp:positionV>
            <wp:extent cx="3197860" cy="1855470"/>
            <wp:effectExtent l="19050" t="0" r="21590" b="0"/>
            <wp:wrapTight wrapText="bothSides">
              <wp:wrapPolygon edited="0">
                <wp:start x="-129" y="0"/>
                <wp:lineTo x="-129" y="21511"/>
                <wp:lineTo x="21746" y="21511"/>
                <wp:lineTo x="21746" y="0"/>
                <wp:lineTo x="-129" y="0"/>
              </wp:wrapPolygon>
            </wp:wrapTight>
            <wp:docPr id="274"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225DFD" w:rsidRPr="004958C3" w:rsidRDefault="00225DFD"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jc w:val="center"/>
        <w:rPr>
          <w:rFonts w:ascii="Times New Roman" w:hAnsi="Times New Roman" w:cs="Times New Roman"/>
          <w:i/>
          <w:lang w:val="es-EC"/>
        </w:rPr>
      </w:pPr>
    </w:p>
    <w:p w:rsidR="006B68BC" w:rsidRPr="006A38A8" w:rsidRDefault="00F07D22" w:rsidP="00E910DE">
      <w:pPr>
        <w:pStyle w:val="Estilo1"/>
        <w:spacing w:after="120"/>
        <w:jc w:val="center"/>
        <w:rPr>
          <w:rFonts w:ascii="Times New Roman" w:hAnsi="Times New Roman" w:cs="Times New Roman"/>
          <w:b/>
          <w:lang w:val="es-EC"/>
        </w:rPr>
      </w:pPr>
      <w:r w:rsidRPr="00F07D22">
        <w:rPr>
          <w:rFonts w:ascii="Times New Roman" w:hAnsi="Times New Roman" w:cs="Times New Roman"/>
          <w:i/>
          <w:lang w:val="es-EC"/>
        </w:rPr>
        <w:t xml:space="preserve">Gráfico </w:t>
      </w:r>
      <w:r w:rsidR="00340099" w:rsidRPr="006A38A8">
        <w:rPr>
          <w:rFonts w:ascii="Times New Roman" w:hAnsi="Times New Roman" w:cs="Times New Roman"/>
          <w:i/>
          <w:lang w:val="es-EC"/>
        </w:rPr>
        <w:t>2.</w:t>
      </w:r>
      <w:r w:rsidR="00383842" w:rsidRPr="006A38A8">
        <w:rPr>
          <w:rFonts w:ascii="Times New Roman" w:hAnsi="Times New Roman" w:cs="Times New Roman"/>
          <w:i/>
          <w:lang w:val="es-EC"/>
        </w:rPr>
        <w:t>6</w:t>
      </w:r>
      <w:r w:rsidR="00340099" w:rsidRPr="006A38A8">
        <w:rPr>
          <w:rFonts w:ascii="Times New Roman" w:hAnsi="Times New Roman" w:cs="Times New Roman"/>
          <w:i/>
          <w:lang w:val="es-EC"/>
        </w:rPr>
        <w:t xml:space="preserve"> Servicios más contratados</w:t>
      </w:r>
    </w:p>
    <w:p w:rsidR="006B68BC" w:rsidRPr="004958C3" w:rsidRDefault="006B68BC" w:rsidP="00E910DE">
      <w:pPr>
        <w:pStyle w:val="Estilo1"/>
        <w:spacing w:after="120"/>
        <w:rPr>
          <w:rFonts w:ascii="Times New Roman" w:hAnsi="Times New Roman" w:cs="Times New Roman"/>
          <w:sz w:val="24"/>
          <w:szCs w:val="24"/>
          <w:lang w:val="es-EC"/>
        </w:rPr>
      </w:pPr>
    </w:p>
    <w:p w:rsidR="006B68BC" w:rsidRPr="004958C3" w:rsidRDefault="006B68BC" w:rsidP="00E910DE">
      <w:pPr>
        <w:pStyle w:val="Estilo1"/>
        <w:spacing w:after="120"/>
        <w:rPr>
          <w:rFonts w:ascii="Times New Roman" w:hAnsi="Times New Roman" w:cs="Times New Roman"/>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Default="006B68BC" w:rsidP="00E910DE">
      <w:pPr>
        <w:pStyle w:val="Estilo1"/>
        <w:spacing w:after="120"/>
        <w:rPr>
          <w:rFonts w:ascii="Times New Roman" w:hAnsi="Times New Roman" w:cs="Times New Roman"/>
          <w:b/>
          <w:sz w:val="24"/>
          <w:szCs w:val="24"/>
          <w:lang w:val="es-EC"/>
        </w:rPr>
      </w:pPr>
    </w:p>
    <w:p w:rsidR="00225DFD"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lastRenderedPageBreak/>
        <w:t>PREGUNTA 7.</w:t>
      </w:r>
    </w:p>
    <w:p w:rsidR="00901D51" w:rsidRDefault="000C157A" w:rsidP="00E910DE">
      <w:pPr>
        <w:pStyle w:val="Estilo1"/>
        <w:spacing w:after="120"/>
        <w:rPr>
          <w:rFonts w:ascii="Times New Roman" w:hAnsi="Times New Roman" w:cs="Times New Roman"/>
          <w:b/>
          <w:bCs/>
          <w:sz w:val="24"/>
          <w:szCs w:val="24"/>
          <w:lang w:val="es-EC"/>
        </w:rPr>
      </w:pPr>
      <w:r w:rsidRPr="004958C3">
        <w:rPr>
          <w:rFonts w:ascii="Times New Roman" w:hAnsi="Times New Roman" w:cs="Times New Roman"/>
          <w:b/>
          <w:bCs/>
          <w:sz w:val="24"/>
          <w:szCs w:val="24"/>
          <w:lang w:val="es-EC"/>
        </w:rPr>
        <w:t>¿AL VER SU MARCA (FESP CÍA. LTDA), LE GENERA ALGUNA SENSACIÓN DE CONFIANZA Y SEGURIDAD?</w:t>
      </w:r>
    </w:p>
    <w:p w:rsidR="00340099" w:rsidRPr="004958C3" w:rsidRDefault="00340099"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sz w:val="24"/>
          <w:szCs w:val="24"/>
          <w:lang w:val="es-EC"/>
        </w:rPr>
        <w:t>Para un 65% de los encuestados la marca de FESP</w:t>
      </w:r>
      <w:r w:rsidR="00EA157D">
        <w:rPr>
          <w:rFonts w:ascii="Times New Roman" w:hAnsi="Times New Roman" w:cs="Times New Roman"/>
          <w:sz w:val="24"/>
          <w:szCs w:val="24"/>
          <w:lang w:val="es-EC"/>
        </w:rPr>
        <w:t xml:space="preserve"> no</w:t>
      </w:r>
      <w:r w:rsidRPr="004958C3">
        <w:rPr>
          <w:rFonts w:ascii="Times New Roman" w:hAnsi="Times New Roman" w:cs="Times New Roman"/>
          <w:sz w:val="24"/>
          <w:szCs w:val="24"/>
          <w:lang w:val="es-EC"/>
        </w:rPr>
        <w:t xml:space="preserve"> les genera confianza y seguridad, </w:t>
      </w:r>
      <w:r w:rsidR="00EA157D">
        <w:rPr>
          <w:rFonts w:ascii="Times New Roman" w:hAnsi="Times New Roman" w:cs="Times New Roman"/>
          <w:sz w:val="24"/>
          <w:szCs w:val="24"/>
          <w:lang w:val="es-EC"/>
        </w:rPr>
        <w:t>razón por la</w:t>
      </w:r>
      <w:r w:rsidRPr="004958C3">
        <w:rPr>
          <w:rFonts w:ascii="Times New Roman" w:hAnsi="Times New Roman" w:cs="Times New Roman"/>
          <w:sz w:val="24"/>
          <w:szCs w:val="24"/>
          <w:lang w:val="es-EC"/>
        </w:rPr>
        <w:t xml:space="preserve"> cual </w:t>
      </w:r>
      <w:r w:rsidR="00EA157D">
        <w:rPr>
          <w:rFonts w:ascii="Times New Roman" w:hAnsi="Times New Roman" w:cs="Times New Roman"/>
          <w:sz w:val="24"/>
          <w:szCs w:val="24"/>
          <w:lang w:val="es-EC"/>
        </w:rPr>
        <w:t>se cree que es</w:t>
      </w:r>
      <w:r w:rsidRPr="004958C3">
        <w:rPr>
          <w:rFonts w:ascii="Times New Roman" w:hAnsi="Times New Roman" w:cs="Times New Roman"/>
          <w:sz w:val="24"/>
          <w:szCs w:val="24"/>
          <w:lang w:val="es-EC"/>
        </w:rPr>
        <w:t xml:space="preserve"> momento de rediseñar la nueva imagen corporativa.</w:t>
      </w:r>
    </w:p>
    <w:p w:rsidR="004C2BB3" w:rsidRPr="004958C3" w:rsidRDefault="007C0146" w:rsidP="00E910DE">
      <w:pPr>
        <w:pStyle w:val="Estilo1"/>
        <w:spacing w:after="120"/>
        <w:jc w:val="center"/>
        <w:rPr>
          <w:rFonts w:ascii="Times New Roman" w:hAnsi="Times New Roman" w:cs="Times New Roman"/>
          <w:b/>
          <w:sz w:val="24"/>
          <w:szCs w:val="24"/>
          <w:lang w:val="es-EC"/>
        </w:rPr>
      </w:pPr>
      <w:r>
        <w:rPr>
          <w:rFonts w:ascii="Times New Roman" w:hAnsi="Times New Roman" w:cs="Times New Roman"/>
          <w:b/>
          <w:noProof/>
          <w:sz w:val="24"/>
          <w:szCs w:val="24"/>
          <w:lang w:val="es-EC" w:eastAsia="es-EC"/>
        </w:rPr>
        <w:drawing>
          <wp:anchor distT="0" distB="0" distL="114300" distR="114300" simplePos="0" relativeHeight="251730944" behindDoc="1" locked="0" layoutInCell="1" allowOverlap="1">
            <wp:simplePos x="0" y="0"/>
            <wp:positionH relativeFrom="margin">
              <wp:align>center</wp:align>
            </wp:positionH>
            <wp:positionV relativeFrom="paragraph">
              <wp:posOffset>94615</wp:posOffset>
            </wp:positionV>
            <wp:extent cx="3201035" cy="1855470"/>
            <wp:effectExtent l="19050" t="0" r="18415" b="0"/>
            <wp:wrapTight wrapText="bothSides">
              <wp:wrapPolygon edited="0">
                <wp:start x="-129" y="0"/>
                <wp:lineTo x="-129" y="21511"/>
                <wp:lineTo x="21724" y="21511"/>
                <wp:lineTo x="21724" y="0"/>
                <wp:lineTo x="-129" y="0"/>
              </wp:wrapPolygon>
            </wp:wrapTight>
            <wp:docPr id="277"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rsidR="00F82773" w:rsidRPr="004958C3" w:rsidRDefault="00F82773"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6B68BC" w:rsidRPr="004958C3" w:rsidRDefault="006B68BC" w:rsidP="00E910DE">
      <w:pPr>
        <w:pStyle w:val="Estilo1"/>
        <w:spacing w:after="120"/>
        <w:rPr>
          <w:rFonts w:ascii="Times New Roman" w:hAnsi="Times New Roman" w:cs="Times New Roman"/>
          <w:b/>
          <w:sz w:val="24"/>
          <w:szCs w:val="24"/>
          <w:lang w:val="es-EC"/>
        </w:rPr>
      </w:pPr>
    </w:p>
    <w:p w:rsidR="00E910DE" w:rsidRDefault="00E910DE" w:rsidP="00E910DE">
      <w:pPr>
        <w:pStyle w:val="Estilo1"/>
        <w:spacing w:after="120"/>
        <w:jc w:val="center"/>
        <w:rPr>
          <w:rFonts w:ascii="Times New Roman" w:hAnsi="Times New Roman" w:cs="Times New Roman"/>
          <w:i/>
          <w:lang w:val="es-EC"/>
        </w:rPr>
      </w:pPr>
    </w:p>
    <w:p w:rsidR="006B68BC" w:rsidRPr="006A38A8" w:rsidRDefault="00F07D22" w:rsidP="00E910DE">
      <w:pPr>
        <w:pStyle w:val="Estilo1"/>
        <w:spacing w:after="120"/>
        <w:jc w:val="center"/>
        <w:rPr>
          <w:rFonts w:ascii="Times New Roman" w:hAnsi="Times New Roman" w:cs="Times New Roman"/>
          <w:lang w:val="es-EC"/>
        </w:rPr>
      </w:pPr>
      <w:r w:rsidRPr="00F07D22">
        <w:rPr>
          <w:rFonts w:ascii="Times New Roman" w:hAnsi="Times New Roman" w:cs="Times New Roman"/>
          <w:i/>
          <w:lang w:val="es-EC"/>
        </w:rPr>
        <w:t xml:space="preserve">Gráfico </w:t>
      </w:r>
      <w:r w:rsidR="00340099" w:rsidRPr="006A38A8">
        <w:rPr>
          <w:rFonts w:ascii="Times New Roman" w:hAnsi="Times New Roman" w:cs="Times New Roman"/>
          <w:i/>
          <w:lang w:val="es-EC"/>
        </w:rPr>
        <w:t>2.</w:t>
      </w:r>
      <w:r w:rsidR="00383842" w:rsidRPr="006A38A8">
        <w:rPr>
          <w:rFonts w:ascii="Times New Roman" w:hAnsi="Times New Roman" w:cs="Times New Roman"/>
          <w:i/>
          <w:lang w:val="es-EC"/>
        </w:rPr>
        <w:t>7</w:t>
      </w:r>
      <w:r w:rsidR="00340099" w:rsidRPr="006A38A8">
        <w:rPr>
          <w:rFonts w:ascii="Times New Roman" w:hAnsi="Times New Roman" w:cs="Times New Roman"/>
          <w:i/>
          <w:lang w:val="es-EC"/>
        </w:rPr>
        <w:t xml:space="preserve"> </w:t>
      </w:r>
      <w:r w:rsidR="007C0146" w:rsidRPr="006A38A8">
        <w:rPr>
          <w:rFonts w:ascii="Times New Roman" w:hAnsi="Times New Roman" w:cs="Times New Roman"/>
          <w:i/>
          <w:lang w:val="es-EC"/>
        </w:rPr>
        <w:t>Encuestados a quienes les genera confianza el logo de FESP</w:t>
      </w:r>
    </w:p>
    <w:p w:rsidR="00613854" w:rsidRDefault="00613854" w:rsidP="00E910DE">
      <w:pPr>
        <w:pStyle w:val="Estilo1"/>
        <w:spacing w:after="120"/>
        <w:rPr>
          <w:rFonts w:ascii="Times New Roman" w:hAnsi="Times New Roman" w:cs="Times New Roman"/>
          <w:sz w:val="24"/>
          <w:szCs w:val="24"/>
          <w:lang w:val="es-EC"/>
        </w:rPr>
      </w:pPr>
    </w:p>
    <w:p w:rsidR="00E910DE" w:rsidRDefault="00E910DE" w:rsidP="00E910DE">
      <w:pPr>
        <w:pStyle w:val="Estilo1"/>
        <w:spacing w:after="120"/>
        <w:rPr>
          <w:rFonts w:ascii="Times New Roman" w:hAnsi="Times New Roman" w:cs="Times New Roman"/>
          <w:sz w:val="24"/>
          <w:szCs w:val="24"/>
          <w:lang w:val="es-EC"/>
        </w:rPr>
      </w:pPr>
    </w:p>
    <w:p w:rsidR="00E910DE" w:rsidRPr="004958C3" w:rsidRDefault="00E910DE" w:rsidP="00E910DE">
      <w:pPr>
        <w:pStyle w:val="Estilo1"/>
        <w:spacing w:after="120"/>
        <w:rPr>
          <w:rFonts w:ascii="Times New Roman" w:hAnsi="Times New Roman" w:cs="Times New Roman"/>
          <w:sz w:val="24"/>
          <w:szCs w:val="24"/>
          <w:lang w:val="es-EC"/>
        </w:rPr>
      </w:pPr>
    </w:p>
    <w:p w:rsidR="00225DFD" w:rsidRPr="004958C3" w:rsidRDefault="00EF2BC4"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PREGUNTA 8.</w:t>
      </w:r>
    </w:p>
    <w:p w:rsidR="00901D51" w:rsidRDefault="000C157A" w:rsidP="00E910DE">
      <w:pPr>
        <w:pStyle w:val="Estilo1"/>
        <w:spacing w:after="120"/>
        <w:rPr>
          <w:rFonts w:ascii="Times New Roman" w:hAnsi="Times New Roman" w:cs="Times New Roman"/>
          <w:b/>
          <w:sz w:val="24"/>
          <w:szCs w:val="24"/>
          <w:lang w:val="es-EC"/>
        </w:rPr>
      </w:pPr>
      <w:r w:rsidRPr="004958C3">
        <w:rPr>
          <w:rFonts w:ascii="Times New Roman" w:hAnsi="Times New Roman" w:cs="Times New Roman"/>
          <w:b/>
          <w:sz w:val="24"/>
          <w:szCs w:val="24"/>
          <w:lang w:val="es-EC"/>
        </w:rPr>
        <w:t>¿CUÁNTO ESTARÍA DISPUESTO/A A PAGAR POR SUS SERVICIOS?</w:t>
      </w:r>
    </w:p>
    <w:p w:rsidR="007C0146" w:rsidRPr="009C3306" w:rsidRDefault="007C0146" w:rsidP="00E910DE">
      <w:pPr>
        <w:pStyle w:val="Estilo1"/>
        <w:spacing w:after="120"/>
        <w:rPr>
          <w:rFonts w:ascii="Times New Roman" w:hAnsi="Times New Roman" w:cs="Times New Roman"/>
          <w:b/>
          <w:sz w:val="24"/>
          <w:szCs w:val="24"/>
          <w:lang w:val="es-EC"/>
        </w:rPr>
      </w:pPr>
      <w:r w:rsidRPr="009C3306">
        <w:rPr>
          <w:rFonts w:ascii="Times New Roman" w:hAnsi="Times New Roman" w:cs="Times New Roman"/>
          <w:sz w:val="24"/>
          <w:szCs w:val="24"/>
          <w:lang w:val="es-EC"/>
        </w:rPr>
        <w:t>En términos de valores a cancelar por los servicios los resultados dejan ver en porcentajes equivalentes que la tasa a cancelar por este tipo de servicio está entre los $100 y $1000.</w:t>
      </w:r>
    </w:p>
    <w:p w:rsidR="00225DFD" w:rsidRPr="004958C3" w:rsidRDefault="00792409" w:rsidP="00E910DE">
      <w:pPr>
        <w:pStyle w:val="Estilo1"/>
        <w:spacing w:after="120"/>
        <w:jc w:val="center"/>
        <w:rPr>
          <w:rFonts w:ascii="Times New Roman" w:hAnsi="Times New Roman" w:cs="Times New Roman"/>
          <w:sz w:val="24"/>
          <w:szCs w:val="24"/>
          <w:lang w:val="es-EC"/>
        </w:rPr>
      </w:pPr>
      <w:r w:rsidRPr="004958C3">
        <w:rPr>
          <w:rFonts w:ascii="Times New Roman" w:hAnsi="Times New Roman" w:cs="Times New Roman"/>
          <w:noProof/>
          <w:sz w:val="24"/>
          <w:szCs w:val="24"/>
          <w:lang w:val="es-EC" w:eastAsia="es-EC"/>
        </w:rPr>
        <w:drawing>
          <wp:anchor distT="0" distB="0" distL="114300" distR="114300" simplePos="0" relativeHeight="251731968" behindDoc="1" locked="0" layoutInCell="1" allowOverlap="1">
            <wp:simplePos x="0" y="0"/>
            <wp:positionH relativeFrom="margin">
              <wp:align>center</wp:align>
            </wp:positionH>
            <wp:positionV relativeFrom="paragraph">
              <wp:posOffset>121285</wp:posOffset>
            </wp:positionV>
            <wp:extent cx="3204845" cy="1861820"/>
            <wp:effectExtent l="19050" t="0" r="14605" b="5080"/>
            <wp:wrapTight wrapText="bothSides">
              <wp:wrapPolygon edited="0">
                <wp:start x="-128" y="0"/>
                <wp:lineTo x="-128" y="21659"/>
                <wp:lineTo x="21698" y="21659"/>
                <wp:lineTo x="21698" y="0"/>
                <wp:lineTo x="-128" y="0"/>
              </wp:wrapPolygon>
            </wp:wrapTight>
            <wp:docPr id="279"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991034" w:rsidRPr="004958C3" w:rsidRDefault="00991034" w:rsidP="00E910DE">
      <w:pPr>
        <w:pStyle w:val="Estilo1"/>
        <w:spacing w:after="120"/>
        <w:jc w:val="center"/>
        <w:rPr>
          <w:rFonts w:ascii="Times New Roman" w:hAnsi="Times New Roman" w:cs="Times New Roman"/>
          <w:sz w:val="24"/>
          <w:szCs w:val="24"/>
          <w:lang w:val="es-EC"/>
        </w:rPr>
      </w:pPr>
    </w:p>
    <w:p w:rsidR="00991034" w:rsidRPr="004958C3" w:rsidRDefault="00991034" w:rsidP="00E910DE">
      <w:pPr>
        <w:pStyle w:val="Estilo1"/>
        <w:spacing w:after="120"/>
        <w:jc w:val="center"/>
        <w:rPr>
          <w:rFonts w:ascii="Times New Roman" w:hAnsi="Times New Roman" w:cs="Times New Roman"/>
          <w:sz w:val="24"/>
          <w:szCs w:val="24"/>
          <w:lang w:val="es-EC"/>
        </w:rPr>
      </w:pPr>
    </w:p>
    <w:p w:rsidR="00991034" w:rsidRPr="004958C3" w:rsidRDefault="00991034" w:rsidP="00E910DE">
      <w:pPr>
        <w:pStyle w:val="Estilo1"/>
        <w:spacing w:after="120"/>
        <w:jc w:val="center"/>
        <w:rPr>
          <w:rFonts w:ascii="Times New Roman" w:hAnsi="Times New Roman" w:cs="Times New Roman"/>
          <w:sz w:val="24"/>
          <w:szCs w:val="24"/>
          <w:lang w:val="es-EC"/>
        </w:rPr>
      </w:pPr>
    </w:p>
    <w:p w:rsidR="00991034" w:rsidRPr="004958C3" w:rsidRDefault="00991034" w:rsidP="00E910DE">
      <w:pPr>
        <w:pStyle w:val="Estilo1"/>
        <w:spacing w:after="120"/>
        <w:jc w:val="center"/>
        <w:rPr>
          <w:rFonts w:ascii="Times New Roman" w:hAnsi="Times New Roman" w:cs="Times New Roman"/>
          <w:sz w:val="24"/>
          <w:szCs w:val="24"/>
          <w:lang w:val="es-EC"/>
        </w:rPr>
      </w:pPr>
    </w:p>
    <w:p w:rsidR="004C2BB3" w:rsidRPr="004958C3" w:rsidRDefault="004C2BB3" w:rsidP="00E910DE">
      <w:pPr>
        <w:pStyle w:val="ILU"/>
        <w:spacing w:after="120"/>
        <w:rPr>
          <w:szCs w:val="24"/>
          <w:lang w:val="es-EC"/>
        </w:rPr>
      </w:pPr>
    </w:p>
    <w:p w:rsidR="004C2BB3" w:rsidRPr="004958C3" w:rsidRDefault="004C2BB3" w:rsidP="00E910DE">
      <w:pPr>
        <w:pStyle w:val="ILU"/>
        <w:spacing w:after="120"/>
        <w:rPr>
          <w:szCs w:val="24"/>
          <w:lang w:val="es-EC"/>
        </w:rPr>
      </w:pPr>
    </w:p>
    <w:p w:rsidR="004C2BB3" w:rsidRPr="004958C3" w:rsidRDefault="004C2BB3" w:rsidP="00E910DE">
      <w:pPr>
        <w:pStyle w:val="ILU"/>
        <w:spacing w:after="120"/>
        <w:rPr>
          <w:szCs w:val="24"/>
          <w:lang w:val="es-EC"/>
        </w:rPr>
      </w:pPr>
    </w:p>
    <w:p w:rsidR="00F70421" w:rsidRPr="006A38A8" w:rsidRDefault="00F70421" w:rsidP="00E910DE">
      <w:pPr>
        <w:pStyle w:val="ILU"/>
        <w:spacing w:after="120"/>
        <w:rPr>
          <w:sz w:val="22"/>
          <w:szCs w:val="22"/>
          <w:lang w:val="es-EC"/>
        </w:rPr>
      </w:pPr>
    </w:p>
    <w:p w:rsidR="00613854" w:rsidRPr="006A38A8" w:rsidRDefault="00F07D22" w:rsidP="00E910DE">
      <w:pPr>
        <w:pStyle w:val="ILU"/>
        <w:spacing w:after="120"/>
        <w:rPr>
          <w:sz w:val="22"/>
          <w:szCs w:val="22"/>
          <w:lang w:val="es-EC"/>
        </w:rPr>
      </w:pPr>
      <w:r w:rsidRPr="00F07D22">
        <w:rPr>
          <w:i/>
          <w:sz w:val="22"/>
          <w:szCs w:val="22"/>
          <w:lang w:val="es-EC"/>
        </w:rPr>
        <w:t xml:space="preserve">Gráfico </w:t>
      </w:r>
      <w:r w:rsidR="007C0146" w:rsidRPr="006A38A8">
        <w:rPr>
          <w:i/>
          <w:sz w:val="22"/>
          <w:szCs w:val="22"/>
          <w:lang w:val="es-EC"/>
        </w:rPr>
        <w:t>2.</w:t>
      </w:r>
      <w:r w:rsidR="00383842" w:rsidRPr="006A38A8">
        <w:rPr>
          <w:i/>
          <w:sz w:val="22"/>
          <w:szCs w:val="22"/>
          <w:lang w:val="es-EC"/>
        </w:rPr>
        <w:t>8</w:t>
      </w:r>
      <w:r w:rsidR="007C0146" w:rsidRPr="006A38A8">
        <w:rPr>
          <w:i/>
          <w:sz w:val="22"/>
          <w:szCs w:val="22"/>
          <w:lang w:val="es-EC"/>
        </w:rPr>
        <w:t xml:space="preserve"> Monto dispuesto a cancelar por servicios de seguridad</w:t>
      </w:r>
    </w:p>
    <w:p w:rsidR="00792409" w:rsidRPr="004958C3" w:rsidRDefault="00792409" w:rsidP="00E910DE">
      <w:pPr>
        <w:pStyle w:val="ILU"/>
        <w:spacing w:after="120"/>
        <w:jc w:val="both"/>
        <w:rPr>
          <w:szCs w:val="24"/>
          <w:lang w:val="es-EC"/>
        </w:rPr>
      </w:pPr>
    </w:p>
    <w:p w:rsidR="00F70421" w:rsidRDefault="00F70421" w:rsidP="00E910DE">
      <w:pPr>
        <w:pStyle w:val="ILU"/>
        <w:spacing w:after="120"/>
        <w:jc w:val="both"/>
        <w:rPr>
          <w:szCs w:val="24"/>
          <w:lang w:val="es-EC"/>
        </w:rPr>
      </w:pPr>
    </w:p>
    <w:p w:rsidR="007C0146" w:rsidRDefault="007C0146" w:rsidP="00E910DE">
      <w:pPr>
        <w:pStyle w:val="ILU"/>
        <w:spacing w:after="120"/>
        <w:jc w:val="both"/>
        <w:rPr>
          <w:szCs w:val="24"/>
          <w:lang w:val="es-EC"/>
        </w:rPr>
      </w:pPr>
    </w:p>
    <w:p w:rsidR="00CC3176" w:rsidRDefault="00CC3176" w:rsidP="00E910DE">
      <w:pPr>
        <w:pStyle w:val="ILU"/>
        <w:spacing w:after="120"/>
        <w:jc w:val="both"/>
        <w:rPr>
          <w:szCs w:val="24"/>
          <w:lang w:val="es-EC"/>
        </w:rPr>
      </w:pPr>
    </w:p>
    <w:p w:rsidR="006F19B2" w:rsidRPr="00395907" w:rsidRDefault="009A5557" w:rsidP="00E910DE">
      <w:pPr>
        <w:pStyle w:val="Prrafodelista"/>
        <w:numPr>
          <w:ilvl w:val="1"/>
          <w:numId w:val="4"/>
        </w:numPr>
        <w:spacing w:after="120" w:line="240" w:lineRule="auto"/>
        <w:ind w:left="426"/>
        <w:jc w:val="both"/>
        <w:outlineLvl w:val="1"/>
        <w:rPr>
          <w:rFonts w:ascii="Times New Roman" w:hAnsi="Times New Roman" w:cs="Times New Roman"/>
          <w:sz w:val="28"/>
          <w:szCs w:val="24"/>
          <w:lang w:val="es-EC"/>
        </w:rPr>
      </w:pPr>
      <w:r>
        <w:rPr>
          <w:rFonts w:ascii="Times New Roman" w:hAnsi="Times New Roman" w:cs="Times New Roman"/>
          <w:b/>
          <w:sz w:val="28"/>
          <w:szCs w:val="24"/>
          <w:lang w:val="es-EC"/>
        </w:rPr>
        <w:lastRenderedPageBreak/>
        <w:t xml:space="preserve"> FICHA</w:t>
      </w:r>
      <w:r w:rsidR="006B75D0">
        <w:rPr>
          <w:rFonts w:ascii="Times New Roman" w:hAnsi="Times New Roman" w:cs="Times New Roman"/>
          <w:b/>
          <w:sz w:val="28"/>
          <w:szCs w:val="24"/>
          <w:lang w:val="es-EC"/>
        </w:rPr>
        <w:t>S</w:t>
      </w:r>
      <w:r>
        <w:rPr>
          <w:rFonts w:ascii="Times New Roman" w:hAnsi="Times New Roman" w:cs="Times New Roman"/>
          <w:b/>
          <w:sz w:val="28"/>
          <w:szCs w:val="24"/>
          <w:lang w:val="es-EC"/>
        </w:rPr>
        <w:t xml:space="preserve"> TÉCNICA</w:t>
      </w:r>
      <w:r w:rsidR="006B75D0">
        <w:rPr>
          <w:rFonts w:ascii="Times New Roman" w:hAnsi="Times New Roman" w:cs="Times New Roman"/>
          <w:b/>
          <w:sz w:val="28"/>
          <w:szCs w:val="24"/>
          <w:lang w:val="es-EC"/>
        </w:rPr>
        <w:t>S</w:t>
      </w:r>
    </w:p>
    <w:p w:rsidR="00395907" w:rsidRDefault="00395907" w:rsidP="00E910DE">
      <w:pPr>
        <w:spacing w:after="120" w:line="240" w:lineRule="auto"/>
        <w:jc w:val="both"/>
        <w:outlineLvl w:val="1"/>
        <w:rPr>
          <w:rFonts w:ascii="Times New Roman" w:hAnsi="Times New Roman" w:cs="Times New Roman"/>
          <w:sz w:val="28"/>
          <w:szCs w:val="24"/>
          <w:lang w:val="es-EC"/>
        </w:rPr>
      </w:pPr>
      <w:r>
        <w:rPr>
          <w:rFonts w:ascii="Times New Roman" w:hAnsi="Times New Roman" w:cs="Times New Roman"/>
          <w:noProof/>
          <w:sz w:val="28"/>
          <w:szCs w:val="24"/>
          <w:lang w:val="es-EC" w:eastAsia="es-EC"/>
        </w:rPr>
        <w:drawing>
          <wp:anchor distT="0" distB="0" distL="114300" distR="114300" simplePos="0" relativeHeight="251763712" behindDoc="1" locked="0" layoutInCell="1" allowOverlap="1">
            <wp:simplePos x="0" y="0"/>
            <wp:positionH relativeFrom="margin">
              <wp:align>center</wp:align>
            </wp:positionH>
            <wp:positionV relativeFrom="paragraph">
              <wp:posOffset>120650</wp:posOffset>
            </wp:positionV>
            <wp:extent cx="3623310" cy="3599815"/>
            <wp:effectExtent l="19050" t="0" r="0" b="0"/>
            <wp:wrapTight wrapText="bothSides">
              <wp:wrapPolygon edited="0">
                <wp:start x="-114" y="0"/>
                <wp:lineTo x="-114" y="21490"/>
                <wp:lineTo x="21577" y="21490"/>
                <wp:lineTo x="21577" y="0"/>
                <wp:lineTo x="-114"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28400" t="18840" r="24191" b="6703"/>
                    <a:stretch>
                      <a:fillRect/>
                    </a:stretch>
                  </pic:blipFill>
                  <pic:spPr bwMode="auto">
                    <a:xfrm>
                      <a:off x="0" y="0"/>
                      <a:ext cx="3623310" cy="3599815"/>
                    </a:xfrm>
                    <a:prstGeom prst="rect">
                      <a:avLst/>
                    </a:prstGeom>
                    <a:noFill/>
                    <a:ln w="9525">
                      <a:noFill/>
                      <a:miter lim="800000"/>
                      <a:headEnd/>
                      <a:tailEnd/>
                    </a:ln>
                  </pic:spPr>
                </pic:pic>
              </a:graphicData>
            </a:graphic>
          </wp:anchor>
        </w:drawing>
      </w: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Default="00395907" w:rsidP="00E910DE">
      <w:pPr>
        <w:spacing w:after="120" w:line="240" w:lineRule="auto"/>
        <w:jc w:val="both"/>
        <w:outlineLvl w:val="1"/>
        <w:rPr>
          <w:rFonts w:ascii="Times New Roman" w:hAnsi="Times New Roman" w:cs="Times New Roman"/>
          <w:sz w:val="28"/>
          <w:szCs w:val="24"/>
          <w:lang w:val="es-EC"/>
        </w:rPr>
      </w:pPr>
    </w:p>
    <w:p w:rsidR="00395907" w:rsidRPr="00395907" w:rsidRDefault="00395907" w:rsidP="00E910DE">
      <w:pPr>
        <w:spacing w:after="120" w:line="240" w:lineRule="auto"/>
        <w:jc w:val="both"/>
        <w:outlineLvl w:val="1"/>
        <w:rPr>
          <w:rFonts w:ascii="Times New Roman" w:hAnsi="Times New Roman" w:cs="Times New Roman"/>
          <w:sz w:val="28"/>
          <w:szCs w:val="24"/>
          <w:lang w:val="es-EC"/>
        </w:rPr>
      </w:pPr>
    </w:p>
    <w:p w:rsidR="003413E5" w:rsidRDefault="003413E5" w:rsidP="00E910DE">
      <w:pPr>
        <w:spacing w:after="120" w:line="240" w:lineRule="auto"/>
        <w:ind w:left="567"/>
        <w:jc w:val="both"/>
        <w:outlineLvl w:val="1"/>
        <w:rPr>
          <w:rFonts w:ascii="Times New Roman" w:hAnsi="Times New Roman" w:cs="Times New Roman"/>
          <w:b/>
          <w:sz w:val="24"/>
          <w:szCs w:val="24"/>
          <w:lang w:val="es-EC"/>
        </w:rPr>
      </w:pPr>
    </w:p>
    <w:p w:rsidR="003413E5" w:rsidRDefault="003413E5" w:rsidP="00E910DE">
      <w:pPr>
        <w:spacing w:after="120" w:line="240" w:lineRule="auto"/>
        <w:ind w:left="567"/>
        <w:jc w:val="both"/>
        <w:outlineLvl w:val="1"/>
        <w:rPr>
          <w:rFonts w:ascii="Times New Roman" w:hAnsi="Times New Roman" w:cs="Times New Roman"/>
          <w:b/>
          <w:sz w:val="24"/>
          <w:szCs w:val="24"/>
          <w:lang w:val="es-EC"/>
        </w:rPr>
      </w:pPr>
    </w:p>
    <w:p w:rsidR="009A5557" w:rsidRDefault="009A5557" w:rsidP="00E910DE">
      <w:pPr>
        <w:pStyle w:val="E1"/>
        <w:spacing w:after="120" w:line="240" w:lineRule="auto"/>
        <w:jc w:val="center"/>
        <w:rPr>
          <w:b w:val="0"/>
          <w:i/>
          <w:sz w:val="20"/>
          <w:szCs w:val="20"/>
        </w:rPr>
      </w:pPr>
    </w:p>
    <w:p w:rsidR="003413E5" w:rsidRDefault="003413E5" w:rsidP="00E910DE">
      <w:pPr>
        <w:spacing w:after="120" w:line="240" w:lineRule="auto"/>
        <w:ind w:left="567"/>
        <w:jc w:val="center"/>
        <w:outlineLvl w:val="1"/>
        <w:rPr>
          <w:rFonts w:ascii="Times New Roman" w:hAnsi="Times New Roman" w:cs="Times New Roman"/>
          <w:b/>
          <w:sz w:val="24"/>
          <w:szCs w:val="24"/>
          <w:lang w:val="es-EC"/>
        </w:rPr>
      </w:pP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E910DE" w:rsidRDefault="00E910DE" w:rsidP="00E910DE">
      <w:pPr>
        <w:spacing w:after="120" w:line="240" w:lineRule="auto"/>
        <w:ind w:left="567"/>
        <w:jc w:val="center"/>
        <w:outlineLvl w:val="1"/>
        <w:rPr>
          <w:rFonts w:ascii="Times New Roman" w:hAnsi="Times New Roman" w:cs="Times New Roman"/>
          <w:i/>
        </w:rPr>
      </w:pPr>
    </w:p>
    <w:p w:rsidR="00E910DE" w:rsidRDefault="00E910DE" w:rsidP="00E910DE">
      <w:pPr>
        <w:spacing w:after="120" w:line="240" w:lineRule="auto"/>
        <w:ind w:left="567"/>
        <w:jc w:val="center"/>
        <w:outlineLvl w:val="1"/>
        <w:rPr>
          <w:rFonts w:ascii="Times New Roman" w:hAnsi="Times New Roman" w:cs="Times New Roman"/>
          <w:i/>
        </w:rPr>
      </w:pPr>
    </w:p>
    <w:p w:rsidR="00395907" w:rsidRPr="006A38A8" w:rsidRDefault="00395907" w:rsidP="00E910DE">
      <w:pPr>
        <w:spacing w:after="120" w:line="240" w:lineRule="auto"/>
        <w:ind w:left="567"/>
        <w:jc w:val="center"/>
        <w:outlineLvl w:val="1"/>
        <w:rPr>
          <w:rFonts w:ascii="Times New Roman" w:hAnsi="Times New Roman" w:cs="Times New Roman"/>
          <w:lang w:val="es-EC"/>
        </w:rPr>
      </w:pPr>
      <w:r w:rsidRPr="006A38A8">
        <w:rPr>
          <w:rFonts w:ascii="Times New Roman" w:hAnsi="Times New Roman" w:cs="Times New Roman"/>
          <w:i/>
        </w:rPr>
        <w:t>Ilustración 2.</w:t>
      </w:r>
      <w:r w:rsidR="00F07D22">
        <w:rPr>
          <w:rFonts w:ascii="Times New Roman" w:hAnsi="Times New Roman" w:cs="Times New Roman"/>
          <w:i/>
        </w:rPr>
        <w:t>2</w:t>
      </w:r>
      <w:r w:rsidRPr="006A38A8">
        <w:rPr>
          <w:rFonts w:ascii="Times New Roman" w:hAnsi="Times New Roman" w:cs="Times New Roman"/>
          <w:i/>
        </w:rPr>
        <w:t xml:space="preserve"> Ficha Técnica Entrevista Ing. Víctor Ponce</w:t>
      </w: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r>
        <w:rPr>
          <w:rFonts w:ascii="Times New Roman" w:hAnsi="Times New Roman" w:cs="Times New Roman"/>
          <w:b/>
          <w:noProof/>
          <w:sz w:val="24"/>
          <w:szCs w:val="24"/>
          <w:lang w:val="es-EC" w:eastAsia="es-EC"/>
        </w:rPr>
        <w:drawing>
          <wp:anchor distT="0" distB="0" distL="114300" distR="114300" simplePos="0" relativeHeight="251764736" behindDoc="1" locked="0" layoutInCell="1" allowOverlap="1">
            <wp:simplePos x="0" y="0"/>
            <wp:positionH relativeFrom="margin">
              <wp:align>center</wp:align>
            </wp:positionH>
            <wp:positionV relativeFrom="paragraph">
              <wp:posOffset>162560</wp:posOffset>
            </wp:positionV>
            <wp:extent cx="3566795" cy="3597910"/>
            <wp:effectExtent l="19050" t="0" r="0" b="0"/>
            <wp:wrapTight wrapText="bothSides">
              <wp:wrapPolygon edited="0">
                <wp:start x="-115" y="0"/>
                <wp:lineTo x="-115" y="21501"/>
                <wp:lineTo x="21573" y="21501"/>
                <wp:lineTo x="21573" y="0"/>
                <wp:lineTo x="-115" y="0"/>
              </wp:wrapPolygon>
            </wp:wrapTight>
            <wp:docPr id="2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28287" t="18659" r="25096" b="6522"/>
                    <a:stretch>
                      <a:fillRect/>
                    </a:stretch>
                  </pic:blipFill>
                  <pic:spPr bwMode="auto">
                    <a:xfrm>
                      <a:off x="0" y="0"/>
                      <a:ext cx="3566795" cy="3597910"/>
                    </a:xfrm>
                    <a:prstGeom prst="rect">
                      <a:avLst/>
                    </a:prstGeom>
                    <a:noFill/>
                    <a:ln w="9525">
                      <a:noFill/>
                      <a:miter lim="800000"/>
                      <a:headEnd/>
                      <a:tailEnd/>
                    </a:ln>
                  </pic:spPr>
                </pic:pic>
              </a:graphicData>
            </a:graphic>
          </wp:anchor>
        </w:drawing>
      </w: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3413E5" w:rsidRDefault="003413E5"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Default="00395907" w:rsidP="00E910DE">
      <w:pPr>
        <w:spacing w:after="120" w:line="240" w:lineRule="auto"/>
        <w:ind w:left="567"/>
        <w:jc w:val="both"/>
        <w:outlineLvl w:val="1"/>
        <w:rPr>
          <w:rFonts w:ascii="Times New Roman" w:hAnsi="Times New Roman" w:cs="Times New Roman"/>
          <w:b/>
          <w:sz w:val="24"/>
          <w:szCs w:val="24"/>
          <w:lang w:val="es-EC"/>
        </w:rPr>
      </w:pPr>
    </w:p>
    <w:p w:rsidR="00395907" w:rsidRPr="006A38A8" w:rsidRDefault="00395907" w:rsidP="00E910DE">
      <w:pPr>
        <w:spacing w:after="120" w:line="240" w:lineRule="auto"/>
        <w:ind w:left="567"/>
        <w:jc w:val="center"/>
        <w:outlineLvl w:val="1"/>
        <w:rPr>
          <w:rFonts w:ascii="Times New Roman" w:hAnsi="Times New Roman" w:cs="Times New Roman"/>
          <w:i/>
        </w:rPr>
      </w:pPr>
      <w:r w:rsidRPr="006A38A8">
        <w:rPr>
          <w:rFonts w:ascii="Times New Roman" w:hAnsi="Times New Roman" w:cs="Times New Roman"/>
          <w:i/>
        </w:rPr>
        <w:t>Ilustración 2.</w:t>
      </w:r>
      <w:r w:rsidR="00F07D22">
        <w:rPr>
          <w:rFonts w:ascii="Times New Roman" w:hAnsi="Times New Roman" w:cs="Times New Roman"/>
          <w:i/>
        </w:rPr>
        <w:t>3</w:t>
      </w:r>
      <w:r w:rsidRPr="006A38A8">
        <w:rPr>
          <w:rFonts w:ascii="Times New Roman" w:hAnsi="Times New Roman" w:cs="Times New Roman"/>
          <w:i/>
        </w:rPr>
        <w:t xml:space="preserve"> Ficha Técnica Entrevista Lcda. Raquel Vélez</w:t>
      </w: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r>
        <w:rPr>
          <w:rFonts w:ascii="Times New Roman" w:hAnsi="Times New Roman" w:cs="Times New Roman"/>
          <w:i/>
          <w:noProof/>
          <w:sz w:val="20"/>
          <w:szCs w:val="20"/>
          <w:lang w:val="es-EC" w:eastAsia="es-EC"/>
        </w:rPr>
        <w:lastRenderedPageBreak/>
        <w:drawing>
          <wp:anchor distT="0" distB="0" distL="114300" distR="114300" simplePos="0" relativeHeight="251765760" behindDoc="1" locked="0" layoutInCell="1" allowOverlap="1">
            <wp:simplePos x="0" y="0"/>
            <wp:positionH relativeFrom="margin">
              <wp:align>center</wp:align>
            </wp:positionH>
            <wp:positionV relativeFrom="paragraph">
              <wp:posOffset>213360</wp:posOffset>
            </wp:positionV>
            <wp:extent cx="3626485" cy="3597910"/>
            <wp:effectExtent l="19050" t="0" r="0" b="0"/>
            <wp:wrapTight wrapText="bothSides">
              <wp:wrapPolygon edited="0">
                <wp:start x="-113" y="0"/>
                <wp:lineTo x="-113" y="21501"/>
                <wp:lineTo x="21558" y="21501"/>
                <wp:lineTo x="21558" y="0"/>
                <wp:lineTo x="-113" y="0"/>
              </wp:wrapPolygon>
            </wp:wrapTight>
            <wp:docPr id="2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l="28513" t="18841" r="24870" b="6884"/>
                    <a:stretch>
                      <a:fillRect/>
                    </a:stretch>
                  </pic:blipFill>
                  <pic:spPr bwMode="auto">
                    <a:xfrm>
                      <a:off x="0" y="0"/>
                      <a:ext cx="3626485" cy="3597910"/>
                    </a:xfrm>
                    <a:prstGeom prst="rect">
                      <a:avLst/>
                    </a:prstGeom>
                    <a:noFill/>
                    <a:ln w="9525">
                      <a:noFill/>
                      <a:miter lim="800000"/>
                      <a:headEnd/>
                      <a:tailEnd/>
                    </a:ln>
                  </pic:spPr>
                </pic:pic>
              </a:graphicData>
            </a:graphic>
          </wp:anchor>
        </w:drawing>
      </w: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Pr="006A38A8" w:rsidRDefault="00395907" w:rsidP="00E910DE">
      <w:pPr>
        <w:spacing w:after="120" w:line="240" w:lineRule="auto"/>
        <w:ind w:left="567"/>
        <w:jc w:val="center"/>
        <w:outlineLvl w:val="1"/>
        <w:rPr>
          <w:rFonts w:ascii="Times New Roman" w:hAnsi="Times New Roman" w:cs="Times New Roman"/>
          <w:i/>
        </w:rPr>
      </w:pPr>
      <w:r w:rsidRPr="006A38A8">
        <w:rPr>
          <w:rFonts w:ascii="Times New Roman" w:hAnsi="Times New Roman" w:cs="Times New Roman"/>
          <w:i/>
        </w:rPr>
        <w:t>Ilustración 2.</w:t>
      </w:r>
      <w:r w:rsidR="00F07D22">
        <w:rPr>
          <w:rFonts w:ascii="Times New Roman" w:hAnsi="Times New Roman" w:cs="Times New Roman"/>
          <w:i/>
        </w:rPr>
        <w:t>4</w:t>
      </w:r>
      <w:r w:rsidRPr="006A38A8">
        <w:rPr>
          <w:rFonts w:ascii="Times New Roman" w:hAnsi="Times New Roman" w:cs="Times New Roman"/>
          <w:i/>
        </w:rPr>
        <w:t xml:space="preserve"> Ficha Técnica Entrevista Guardia Francisco Potes</w:t>
      </w: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576CD9" w:rsidP="00E910DE">
      <w:pPr>
        <w:spacing w:after="120" w:line="240" w:lineRule="auto"/>
        <w:ind w:left="567"/>
        <w:jc w:val="center"/>
        <w:outlineLvl w:val="1"/>
        <w:rPr>
          <w:rFonts w:ascii="Times New Roman" w:hAnsi="Times New Roman" w:cs="Times New Roman"/>
          <w:i/>
          <w:sz w:val="20"/>
          <w:szCs w:val="20"/>
        </w:rPr>
      </w:pPr>
      <w:r>
        <w:rPr>
          <w:rFonts w:ascii="Times New Roman" w:hAnsi="Times New Roman" w:cs="Times New Roman"/>
          <w:i/>
          <w:noProof/>
          <w:sz w:val="20"/>
          <w:szCs w:val="20"/>
          <w:lang w:val="es-EC" w:eastAsia="es-EC"/>
        </w:rPr>
        <w:drawing>
          <wp:anchor distT="0" distB="0" distL="114300" distR="114300" simplePos="0" relativeHeight="251766784" behindDoc="1" locked="0" layoutInCell="1" allowOverlap="1">
            <wp:simplePos x="0" y="0"/>
            <wp:positionH relativeFrom="margin">
              <wp:align>center</wp:align>
            </wp:positionH>
            <wp:positionV relativeFrom="paragraph">
              <wp:posOffset>36195</wp:posOffset>
            </wp:positionV>
            <wp:extent cx="3566795" cy="3597910"/>
            <wp:effectExtent l="19050" t="0" r="0" b="0"/>
            <wp:wrapTight wrapText="bothSides">
              <wp:wrapPolygon edited="0">
                <wp:start x="-115" y="0"/>
                <wp:lineTo x="-115" y="21501"/>
                <wp:lineTo x="21573" y="21501"/>
                <wp:lineTo x="21573" y="0"/>
                <wp:lineTo x="-115" y="0"/>
              </wp:wrapPolygon>
            </wp:wrapTight>
            <wp:docPr id="2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srcRect l="28627" t="18659" r="25096" b="6703"/>
                    <a:stretch>
                      <a:fillRect/>
                    </a:stretch>
                  </pic:blipFill>
                  <pic:spPr bwMode="auto">
                    <a:xfrm>
                      <a:off x="0" y="0"/>
                      <a:ext cx="3566795" cy="3597910"/>
                    </a:xfrm>
                    <a:prstGeom prst="rect">
                      <a:avLst/>
                    </a:prstGeom>
                    <a:noFill/>
                    <a:ln w="9525">
                      <a:noFill/>
                      <a:miter lim="800000"/>
                      <a:headEnd/>
                      <a:tailEnd/>
                    </a:ln>
                  </pic:spPr>
                </pic:pic>
              </a:graphicData>
            </a:graphic>
          </wp:anchor>
        </w:drawing>
      </w: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Default="00395907" w:rsidP="00E910DE">
      <w:pPr>
        <w:spacing w:after="120" w:line="240" w:lineRule="auto"/>
        <w:ind w:left="567"/>
        <w:jc w:val="center"/>
        <w:outlineLvl w:val="1"/>
        <w:rPr>
          <w:rFonts w:ascii="Times New Roman" w:hAnsi="Times New Roman" w:cs="Times New Roman"/>
          <w:i/>
          <w:sz w:val="20"/>
          <w:szCs w:val="20"/>
        </w:rPr>
      </w:pPr>
    </w:p>
    <w:p w:rsidR="00395907" w:rsidRPr="00395907" w:rsidRDefault="00395907" w:rsidP="00E910DE">
      <w:pPr>
        <w:spacing w:after="120" w:line="240" w:lineRule="auto"/>
        <w:ind w:left="567"/>
        <w:jc w:val="center"/>
        <w:outlineLvl w:val="1"/>
        <w:rPr>
          <w:rFonts w:ascii="Times New Roman" w:hAnsi="Times New Roman" w:cs="Times New Roman"/>
          <w:sz w:val="20"/>
          <w:szCs w:val="20"/>
          <w:lang w:val="es-EC"/>
        </w:rPr>
      </w:pPr>
    </w:p>
    <w:p w:rsidR="009A5557" w:rsidRDefault="009A5557" w:rsidP="00E910DE">
      <w:pPr>
        <w:spacing w:after="120" w:line="240" w:lineRule="auto"/>
        <w:ind w:left="567"/>
        <w:jc w:val="center"/>
        <w:outlineLvl w:val="1"/>
        <w:rPr>
          <w:rFonts w:ascii="Times New Roman" w:hAnsi="Times New Roman" w:cs="Times New Roman"/>
          <w:b/>
          <w:sz w:val="24"/>
          <w:szCs w:val="24"/>
          <w:lang w:val="es-EC"/>
        </w:rPr>
      </w:pPr>
    </w:p>
    <w:p w:rsidR="00395907" w:rsidRPr="006A38A8" w:rsidRDefault="00576CD9" w:rsidP="00E910DE">
      <w:pPr>
        <w:spacing w:after="120" w:line="240" w:lineRule="auto"/>
        <w:ind w:left="567"/>
        <w:jc w:val="center"/>
        <w:outlineLvl w:val="1"/>
        <w:rPr>
          <w:rFonts w:ascii="Times New Roman" w:hAnsi="Times New Roman" w:cs="Times New Roman"/>
          <w:b/>
        </w:rPr>
      </w:pPr>
      <w:r w:rsidRPr="006A38A8">
        <w:rPr>
          <w:rFonts w:ascii="Times New Roman" w:hAnsi="Times New Roman" w:cs="Times New Roman"/>
          <w:i/>
        </w:rPr>
        <w:t>Ilustración 2.</w:t>
      </w:r>
      <w:r w:rsidR="00F07D22">
        <w:rPr>
          <w:rFonts w:ascii="Times New Roman" w:hAnsi="Times New Roman" w:cs="Times New Roman"/>
          <w:i/>
        </w:rPr>
        <w:t>5</w:t>
      </w:r>
      <w:r w:rsidRPr="006A38A8">
        <w:rPr>
          <w:rFonts w:ascii="Times New Roman" w:hAnsi="Times New Roman" w:cs="Times New Roman"/>
          <w:i/>
        </w:rPr>
        <w:t xml:space="preserve"> Ficha Técnica Entrevista Guardia Xavier Intriago</w:t>
      </w:r>
    </w:p>
    <w:p w:rsidR="00395907" w:rsidRDefault="00395907" w:rsidP="00E910DE">
      <w:pPr>
        <w:spacing w:after="120" w:line="240" w:lineRule="auto"/>
        <w:ind w:left="567"/>
        <w:jc w:val="center"/>
        <w:outlineLvl w:val="1"/>
        <w:rPr>
          <w:rFonts w:ascii="Times New Roman" w:hAnsi="Times New Roman" w:cs="Times New Roman"/>
          <w:b/>
          <w:sz w:val="24"/>
          <w:szCs w:val="24"/>
          <w:lang w:val="es-EC"/>
        </w:rPr>
      </w:pPr>
    </w:p>
    <w:p w:rsidR="00D62B49" w:rsidRPr="00320A78" w:rsidRDefault="00576CD9" w:rsidP="00E910DE">
      <w:pPr>
        <w:pStyle w:val="Prrafodelista"/>
        <w:numPr>
          <w:ilvl w:val="1"/>
          <w:numId w:val="4"/>
        </w:numPr>
        <w:spacing w:after="120" w:line="240" w:lineRule="auto"/>
        <w:ind w:left="426"/>
        <w:jc w:val="both"/>
        <w:outlineLvl w:val="1"/>
        <w:rPr>
          <w:rFonts w:ascii="Times New Roman" w:hAnsi="Times New Roman" w:cs="Times New Roman"/>
          <w:sz w:val="28"/>
          <w:szCs w:val="24"/>
          <w:lang w:val="es-EC"/>
        </w:rPr>
      </w:pPr>
      <w:r>
        <w:rPr>
          <w:rFonts w:ascii="Times New Roman" w:hAnsi="Times New Roman" w:cs="Times New Roman"/>
          <w:b/>
          <w:sz w:val="28"/>
          <w:szCs w:val="24"/>
          <w:lang w:val="es-EC"/>
        </w:rPr>
        <w:lastRenderedPageBreak/>
        <w:t xml:space="preserve"> </w:t>
      </w:r>
      <w:r w:rsidR="00D62B49">
        <w:rPr>
          <w:rFonts w:ascii="Times New Roman" w:hAnsi="Times New Roman" w:cs="Times New Roman"/>
          <w:b/>
          <w:sz w:val="28"/>
          <w:szCs w:val="24"/>
          <w:lang w:val="es-EC"/>
        </w:rPr>
        <w:t>INFORME FINAL</w:t>
      </w:r>
    </w:p>
    <w:p w:rsidR="009D1D66" w:rsidRDefault="007578AE" w:rsidP="00E910DE">
      <w:pPr>
        <w:pStyle w:val="Estilo1"/>
        <w:spacing w:after="120"/>
        <w:outlineLvl w:val="2"/>
        <w:rPr>
          <w:rFonts w:ascii="Times New Roman" w:hAnsi="Times New Roman" w:cs="Times New Roman"/>
          <w:sz w:val="24"/>
          <w:szCs w:val="24"/>
          <w:lang w:val="es-EC"/>
        </w:rPr>
      </w:pPr>
      <w:r w:rsidRPr="004958C3">
        <w:rPr>
          <w:rFonts w:ascii="Times New Roman" w:hAnsi="Times New Roman" w:cs="Times New Roman"/>
          <w:sz w:val="24"/>
          <w:szCs w:val="24"/>
          <w:lang w:val="es-EC"/>
        </w:rPr>
        <w:t>Para el desarrollo de la fase de investigación de este proyecto se decidió realizar una serie de entrevistas tanto al personal administrativo como al de operaciones de seguridad de la compañía FESP</w:t>
      </w:r>
      <w:r w:rsidR="00B21B62" w:rsidRPr="004958C3">
        <w:rPr>
          <w:rFonts w:ascii="Times New Roman" w:hAnsi="Times New Roman" w:cs="Times New Roman"/>
          <w:sz w:val="24"/>
          <w:szCs w:val="24"/>
          <w:lang w:val="es-EC"/>
        </w:rPr>
        <w:t>.</w:t>
      </w:r>
    </w:p>
    <w:p w:rsidR="00853DD8" w:rsidRPr="004958C3" w:rsidRDefault="007578AE" w:rsidP="00E910DE">
      <w:pPr>
        <w:pStyle w:val="Estilo1"/>
        <w:spacing w:after="120"/>
        <w:outlineLvl w:val="2"/>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 </w:t>
      </w:r>
    </w:p>
    <w:p w:rsidR="007578AE" w:rsidRDefault="007578AE" w:rsidP="00E910DE">
      <w:pPr>
        <w:pStyle w:val="Estilo1"/>
        <w:spacing w:after="120"/>
        <w:outlineLvl w:val="2"/>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Se realizó una entrevista estructurada dirigida, </w:t>
      </w:r>
      <w:r w:rsidR="00B21B62" w:rsidRPr="004958C3">
        <w:rPr>
          <w:rFonts w:ascii="Times New Roman" w:hAnsi="Times New Roman" w:cs="Times New Roman"/>
          <w:sz w:val="24"/>
          <w:szCs w:val="24"/>
          <w:lang w:val="es-EC"/>
        </w:rPr>
        <w:t xml:space="preserve">de contacto persona a persona con una duración aproximada de 30 a 45 minutos y </w:t>
      </w:r>
      <w:r w:rsidRPr="004958C3">
        <w:rPr>
          <w:rFonts w:ascii="Times New Roman" w:hAnsi="Times New Roman" w:cs="Times New Roman"/>
          <w:sz w:val="24"/>
          <w:szCs w:val="24"/>
          <w:lang w:val="es-EC"/>
        </w:rPr>
        <w:t>cuyo</w:t>
      </w:r>
      <w:r w:rsidR="00B21B62" w:rsidRPr="004958C3">
        <w:rPr>
          <w:rFonts w:ascii="Times New Roman" w:hAnsi="Times New Roman" w:cs="Times New Roman"/>
          <w:sz w:val="24"/>
          <w:szCs w:val="24"/>
          <w:lang w:val="es-EC"/>
        </w:rPr>
        <w:t xml:space="preserve"> principal</w:t>
      </w:r>
      <w:r w:rsidRPr="004958C3">
        <w:rPr>
          <w:rFonts w:ascii="Times New Roman" w:hAnsi="Times New Roman" w:cs="Times New Roman"/>
          <w:sz w:val="24"/>
          <w:szCs w:val="24"/>
          <w:lang w:val="es-EC"/>
        </w:rPr>
        <w:t xml:space="preserve"> objetivo fue el de obtener información detallada de quienes forman parte de FESP</w:t>
      </w:r>
      <w:r w:rsidR="00B21B62" w:rsidRPr="004958C3">
        <w:rPr>
          <w:rFonts w:ascii="Times New Roman" w:hAnsi="Times New Roman" w:cs="Times New Roman"/>
          <w:sz w:val="24"/>
          <w:szCs w:val="24"/>
          <w:lang w:val="es-EC"/>
        </w:rPr>
        <w:t xml:space="preserve"> Cía. Ltda. acerca del funcionamiento de la misma, su competencia en el mercado y los objetivos que esperan alcanzar con la realización del rediseño de imagen corporativa de la empresa.</w:t>
      </w:r>
    </w:p>
    <w:p w:rsidR="009D1D66" w:rsidRPr="004958C3" w:rsidRDefault="009D1D66" w:rsidP="00E910DE">
      <w:pPr>
        <w:pStyle w:val="Estilo1"/>
        <w:spacing w:after="120"/>
        <w:outlineLvl w:val="2"/>
        <w:rPr>
          <w:rFonts w:ascii="Times New Roman" w:hAnsi="Times New Roman" w:cs="Times New Roman"/>
          <w:sz w:val="24"/>
          <w:szCs w:val="24"/>
          <w:lang w:val="es-EC"/>
        </w:rPr>
      </w:pPr>
    </w:p>
    <w:p w:rsidR="009D1D66" w:rsidRDefault="00296366" w:rsidP="00E910DE">
      <w:pPr>
        <w:pStyle w:val="Estilo1"/>
        <w:spacing w:after="120"/>
        <w:outlineLvl w:val="2"/>
        <w:rPr>
          <w:rFonts w:ascii="Times New Roman" w:hAnsi="Times New Roman" w:cs="Times New Roman"/>
          <w:sz w:val="24"/>
          <w:szCs w:val="24"/>
          <w:lang w:val="es-EC"/>
        </w:rPr>
      </w:pPr>
      <w:r>
        <w:rPr>
          <w:rFonts w:ascii="Times New Roman" w:hAnsi="Times New Roman" w:cs="Times New Roman"/>
          <w:sz w:val="24"/>
          <w:szCs w:val="24"/>
          <w:lang w:val="es-EC"/>
        </w:rPr>
        <w:t xml:space="preserve">Como resultado de esta entrevista se pudo conocer </w:t>
      </w:r>
      <w:r w:rsidR="00113A07">
        <w:rPr>
          <w:rFonts w:ascii="Times New Roman" w:hAnsi="Times New Roman" w:cs="Times New Roman"/>
          <w:sz w:val="24"/>
          <w:szCs w:val="24"/>
          <w:lang w:val="es-EC"/>
        </w:rPr>
        <w:t>al</w:t>
      </w:r>
      <w:r>
        <w:rPr>
          <w:rFonts w:ascii="Times New Roman" w:hAnsi="Times New Roman" w:cs="Times New Roman"/>
          <w:sz w:val="24"/>
          <w:szCs w:val="24"/>
          <w:lang w:val="es-EC"/>
        </w:rPr>
        <w:t xml:space="preserve"> detalle que los principales clientes de FESP </w:t>
      </w:r>
      <w:r w:rsidRPr="004958C3">
        <w:rPr>
          <w:rFonts w:ascii="Times New Roman" w:hAnsi="Times New Roman" w:cs="Times New Roman"/>
          <w:sz w:val="24"/>
          <w:szCs w:val="24"/>
          <w:lang w:val="es-EC"/>
        </w:rPr>
        <w:t>Cía. Ltda.</w:t>
      </w:r>
      <w:r>
        <w:rPr>
          <w:rFonts w:ascii="Times New Roman" w:hAnsi="Times New Roman" w:cs="Times New Roman"/>
          <w:sz w:val="24"/>
          <w:szCs w:val="24"/>
          <w:lang w:val="es-EC"/>
        </w:rPr>
        <w:t xml:space="preserve"> pertenecen a un nivel </w:t>
      </w:r>
      <w:r w:rsidRPr="004958C3">
        <w:rPr>
          <w:rFonts w:ascii="Times New Roman" w:hAnsi="Times New Roman" w:cs="Times New Roman"/>
          <w:sz w:val="24"/>
          <w:szCs w:val="24"/>
          <w:lang w:val="es-EC"/>
        </w:rPr>
        <w:t xml:space="preserve">socioeconómico alto ya que </w:t>
      </w:r>
      <w:r>
        <w:rPr>
          <w:rFonts w:ascii="Times New Roman" w:hAnsi="Times New Roman" w:cs="Times New Roman"/>
          <w:sz w:val="24"/>
          <w:szCs w:val="24"/>
          <w:lang w:val="es-EC"/>
        </w:rPr>
        <w:t>poseen</w:t>
      </w:r>
      <w:r w:rsidRPr="004958C3">
        <w:rPr>
          <w:rFonts w:ascii="Times New Roman" w:hAnsi="Times New Roman" w:cs="Times New Roman"/>
          <w:sz w:val="24"/>
          <w:szCs w:val="24"/>
          <w:lang w:val="es-EC"/>
        </w:rPr>
        <w:t xml:space="preserve"> “la capacidad financiera de contratar los servicios que ofrece la compañía”</w:t>
      </w:r>
      <w:r w:rsidR="00F26192">
        <w:rPr>
          <w:rFonts w:ascii="Times New Roman" w:hAnsi="Times New Roman" w:cs="Times New Roman"/>
          <w:sz w:val="24"/>
          <w:szCs w:val="24"/>
          <w:lang w:val="es-EC"/>
        </w:rPr>
        <w:t>; existe mucha competencia para FESP en el mercado de la seguridad privada tanto de compañías que están empezando como de otras con más experiencia.</w:t>
      </w:r>
      <w:r w:rsidR="009D1D66">
        <w:rPr>
          <w:rFonts w:ascii="Times New Roman" w:hAnsi="Times New Roman" w:cs="Times New Roman"/>
          <w:sz w:val="24"/>
          <w:szCs w:val="24"/>
          <w:lang w:val="es-EC"/>
        </w:rPr>
        <w:t xml:space="preserve"> </w:t>
      </w:r>
      <w:r w:rsidR="00F26192">
        <w:rPr>
          <w:rFonts w:ascii="Times New Roman" w:hAnsi="Times New Roman" w:cs="Times New Roman"/>
          <w:sz w:val="24"/>
          <w:szCs w:val="24"/>
          <w:lang w:val="es-EC"/>
        </w:rPr>
        <w:t xml:space="preserve">La ubicación de FESP en </w:t>
      </w:r>
      <w:r w:rsidR="00F26192" w:rsidRPr="004958C3">
        <w:rPr>
          <w:rFonts w:ascii="Times New Roman" w:hAnsi="Times New Roman" w:cs="Times New Roman"/>
          <w:sz w:val="24"/>
          <w:szCs w:val="24"/>
          <w:lang w:val="es-EC"/>
        </w:rPr>
        <w:t>un</w:t>
      </w:r>
      <w:r w:rsidR="00F26192">
        <w:rPr>
          <w:rFonts w:ascii="Times New Roman" w:hAnsi="Times New Roman" w:cs="Times New Roman"/>
          <w:sz w:val="24"/>
          <w:szCs w:val="24"/>
          <w:lang w:val="es-EC"/>
        </w:rPr>
        <w:t>a zona comercial muy concurrida</w:t>
      </w:r>
      <w:r w:rsidR="00F26192" w:rsidRPr="004958C3">
        <w:rPr>
          <w:rFonts w:ascii="Times New Roman" w:hAnsi="Times New Roman" w:cs="Times New Roman"/>
          <w:sz w:val="24"/>
          <w:szCs w:val="24"/>
          <w:lang w:val="es-EC"/>
        </w:rPr>
        <w:t xml:space="preserve"> </w:t>
      </w:r>
      <w:r w:rsidR="00F26192">
        <w:rPr>
          <w:rFonts w:ascii="Times New Roman" w:hAnsi="Times New Roman" w:cs="Times New Roman"/>
          <w:sz w:val="24"/>
          <w:szCs w:val="24"/>
          <w:lang w:val="es-EC"/>
        </w:rPr>
        <w:t>y sitiada por</w:t>
      </w:r>
      <w:r w:rsidR="00F26192" w:rsidRPr="004958C3">
        <w:rPr>
          <w:rFonts w:ascii="Times New Roman" w:hAnsi="Times New Roman" w:cs="Times New Roman"/>
          <w:sz w:val="24"/>
          <w:szCs w:val="24"/>
          <w:lang w:val="es-EC"/>
        </w:rPr>
        <w:t xml:space="preserve"> “empresas socioeconómicamente fuertes”</w:t>
      </w:r>
      <w:r w:rsidR="00F26192">
        <w:rPr>
          <w:rFonts w:ascii="Times New Roman" w:hAnsi="Times New Roman" w:cs="Times New Roman"/>
          <w:sz w:val="24"/>
          <w:szCs w:val="24"/>
          <w:lang w:val="es-EC"/>
        </w:rPr>
        <w:t xml:space="preserve"> a quienes se enfocan los servicios brindados por </w:t>
      </w:r>
      <w:r w:rsidR="00E60A38">
        <w:rPr>
          <w:rFonts w:ascii="Times New Roman" w:hAnsi="Times New Roman" w:cs="Times New Roman"/>
          <w:sz w:val="24"/>
          <w:szCs w:val="24"/>
          <w:lang w:val="es-EC"/>
        </w:rPr>
        <w:t>esta compañía</w:t>
      </w:r>
      <w:r w:rsidR="00F26192">
        <w:rPr>
          <w:rFonts w:ascii="Times New Roman" w:hAnsi="Times New Roman" w:cs="Times New Roman"/>
          <w:sz w:val="24"/>
          <w:szCs w:val="24"/>
          <w:lang w:val="es-EC"/>
        </w:rPr>
        <w:t xml:space="preserve"> es una ventaja ante su competencia</w:t>
      </w:r>
      <w:r w:rsidR="00E60A38">
        <w:rPr>
          <w:rFonts w:ascii="Times New Roman" w:hAnsi="Times New Roman" w:cs="Times New Roman"/>
          <w:sz w:val="24"/>
          <w:szCs w:val="24"/>
          <w:lang w:val="es-EC"/>
        </w:rPr>
        <w:t>.</w:t>
      </w:r>
      <w:r w:rsidR="009D1D66">
        <w:rPr>
          <w:rFonts w:ascii="Times New Roman" w:hAnsi="Times New Roman" w:cs="Times New Roman"/>
          <w:sz w:val="24"/>
          <w:szCs w:val="24"/>
          <w:lang w:val="es-EC"/>
        </w:rPr>
        <w:t xml:space="preserve"> </w:t>
      </w:r>
    </w:p>
    <w:p w:rsidR="009D1D66" w:rsidRDefault="009D1D66" w:rsidP="00E910DE">
      <w:pPr>
        <w:pStyle w:val="Estilo1"/>
        <w:spacing w:after="120"/>
        <w:outlineLvl w:val="2"/>
        <w:rPr>
          <w:rFonts w:ascii="Times New Roman" w:hAnsi="Times New Roman" w:cs="Times New Roman"/>
          <w:sz w:val="24"/>
          <w:szCs w:val="24"/>
          <w:lang w:val="es-EC"/>
        </w:rPr>
      </w:pPr>
    </w:p>
    <w:p w:rsidR="009D1D66" w:rsidRDefault="009D1D66" w:rsidP="00E910DE">
      <w:pPr>
        <w:pStyle w:val="Estilo1"/>
        <w:spacing w:after="120"/>
        <w:outlineLvl w:val="2"/>
        <w:rPr>
          <w:rFonts w:ascii="Times New Roman" w:hAnsi="Times New Roman" w:cs="Times New Roman"/>
          <w:sz w:val="24"/>
          <w:szCs w:val="24"/>
          <w:lang w:val="es-EC"/>
        </w:rPr>
      </w:pPr>
      <w:r>
        <w:rPr>
          <w:rFonts w:ascii="Times New Roman" w:hAnsi="Times New Roman" w:cs="Times New Roman"/>
          <w:sz w:val="24"/>
          <w:szCs w:val="24"/>
          <w:lang w:val="es-EC"/>
        </w:rPr>
        <w:t>Según las respuestas dadas por el personal que labora en FESP l</w:t>
      </w:r>
      <w:r w:rsidRPr="004958C3">
        <w:rPr>
          <w:rFonts w:ascii="Times New Roman" w:hAnsi="Times New Roman" w:cs="Times New Roman"/>
          <w:sz w:val="24"/>
          <w:szCs w:val="24"/>
          <w:lang w:val="es-EC"/>
        </w:rPr>
        <w:t xml:space="preserve">a causa principal por la que FESP busca un rediseño de </w:t>
      </w:r>
      <w:r>
        <w:rPr>
          <w:rFonts w:ascii="Times New Roman" w:hAnsi="Times New Roman" w:cs="Times New Roman"/>
          <w:sz w:val="24"/>
          <w:szCs w:val="24"/>
          <w:lang w:val="es-EC"/>
        </w:rPr>
        <w:t xml:space="preserve">su </w:t>
      </w:r>
      <w:r w:rsidRPr="004958C3">
        <w:rPr>
          <w:rFonts w:ascii="Times New Roman" w:hAnsi="Times New Roman" w:cs="Times New Roman"/>
          <w:sz w:val="24"/>
          <w:szCs w:val="24"/>
          <w:lang w:val="es-EC"/>
        </w:rPr>
        <w:t>imagen</w:t>
      </w:r>
      <w:r>
        <w:rPr>
          <w:rFonts w:ascii="Times New Roman" w:hAnsi="Times New Roman" w:cs="Times New Roman"/>
          <w:sz w:val="24"/>
          <w:szCs w:val="24"/>
          <w:lang w:val="es-EC"/>
        </w:rPr>
        <w:t xml:space="preserve"> corporativa es l</w:t>
      </w:r>
      <w:r w:rsidRPr="004958C3">
        <w:rPr>
          <w:rFonts w:ascii="Times New Roman" w:hAnsi="Times New Roman" w:cs="Times New Roman"/>
          <w:sz w:val="24"/>
          <w:szCs w:val="24"/>
          <w:lang w:val="es-EC"/>
        </w:rPr>
        <w:t>a necesidad de “renov</w:t>
      </w:r>
      <w:r>
        <w:rPr>
          <w:rFonts w:ascii="Times New Roman" w:hAnsi="Times New Roman" w:cs="Times New Roman"/>
          <w:sz w:val="24"/>
          <w:szCs w:val="24"/>
          <w:lang w:val="es-EC"/>
        </w:rPr>
        <w:t>arse y emprender nuevas metas”</w:t>
      </w:r>
      <w:r w:rsidRPr="004958C3">
        <w:rPr>
          <w:rFonts w:ascii="Times New Roman" w:hAnsi="Times New Roman" w:cs="Times New Roman"/>
          <w:sz w:val="24"/>
          <w:szCs w:val="24"/>
          <w:lang w:val="es-EC"/>
        </w:rPr>
        <w:t>, debido a que su actual imagen no proyecta lo que su equipo de trabajo quiere “representar como compañía de seguridad”</w:t>
      </w:r>
      <w:r>
        <w:rPr>
          <w:rFonts w:ascii="Times New Roman" w:hAnsi="Times New Roman" w:cs="Times New Roman"/>
          <w:sz w:val="24"/>
          <w:szCs w:val="24"/>
          <w:lang w:val="es-EC"/>
        </w:rPr>
        <w:t>, además de</w:t>
      </w:r>
      <w:r w:rsidRPr="004958C3">
        <w:rPr>
          <w:rFonts w:ascii="Times New Roman" w:hAnsi="Times New Roman" w:cs="Times New Roman"/>
          <w:sz w:val="24"/>
          <w:szCs w:val="24"/>
          <w:lang w:val="es-EC"/>
        </w:rPr>
        <w:t xml:space="preserve"> “expandirse como empresa, llegar más al cliente y posicionarse en el mercado”</w:t>
      </w:r>
      <w:r>
        <w:rPr>
          <w:rFonts w:ascii="Times New Roman" w:hAnsi="Times New Roman" w:cs="Times New Roman"/>
          <w:sz w:val="24"/>
          <w:szCs w:val="24"/>
          <w:lang w:val="es-EC"/>
        </w:rPr>
        <w:t>.</w:t>
      </w:r>
    </w:p>
    <w:p w:rsidR="00576CD9" w:rsidRDefault="00576CD9" w:rsidP="00E910DE">
      <w:pPr>
        <w:pStyle w:val="Estilo1"/>
        <w:spacing w:after="120"/>
        <w:ind w:left="567"/>
        <w:outlineLvl w:val="2"/>
        <w:rPr>
          <w:rFonts w:ascii="Times New Roman" w:hAnsi="Times New Roman" w:cs="Times New Roman"/>
          <w:sz w:val="24"/>
          <w:szCs w:val="24"/>
          <w:lang w:val="es-EC"/>
        </w:rPr>
      </w:pPr>
    </w:p>
    <w:p w:rsidR="00576CD9" w:rsidRDefault="00576CD9" w:rsidP="00E910DE">
      <w:pPr>
        <w:pStyle w:val="Estilo1"/>
        <w:spacing w:after="120"/>
        <w:ind w:left="567"/>
        <w:outlineLvl w:val="2"/>
        <w:rPr>
          <w:rFonts w:ascii="Times New Roman" w:hAnsi="Times New Roman" w:cs="Times New Roman"/>
          <w:sz w:val="24"/>
          <w:szCs w:val="24"/>
          <w:lang w:val="es-EC"/>
        </w:rPr>
      </w:pPr>
    </w:p>
    <w:p w:rsidR="00576CD9" w:rsidRDefault="00576CD9" w:rsidP="00E910DE">
      <w:pPr>
        <w:pStyle w:val="Estilo1"/>
        <w:spacing w:after="120"/>
        <w:ind w:left="567"/>
        <w:outlineLvl w:val="2"/>
        <w:rPr>
          <w:rFonts w:ascii="Times New Roman" w:hAnsi="Times New Roman" w:cs="Times New Roman"/>
          <w:sz w:val="24"/>
          <w:szCs w:val="24"/>
          <w:lang w:val="es-EC"/>
        </w:rPr>
      </w:pPr>
    </w:p>
    <w:p w:rsidR="00576CD9" w:rsidRDefault="00576CD9" w:rsidP="00E910DE">
      <w:pPr>
        <w:pStyle w:val="Estilo1"/>
        <w:spacing w:after="120"/>
        <w:ind w:left="567"/>
        <w:outlineLvl w:val="2"/>
        <w:rPr>
          <w:rFonts w:ascii="Times New Roman" w:hAnsi="Times New Roman" w:cs="Times New Roman"/>
          <w:sz w:val="24"/>
          <w:szCs w:val="24"/>
          <w:lang w:val="es-EC"/>
        </w:rPr>
      </w:pPr>
    </w:p>
    <w:p w:rsidR="00576CD9" w:rsidRDefault="00576CD9" w:rsidP="00E910DE">
      <w:pPr>
        <w:pStyle w:val="Estilo1"/>
        <w:spacing w:after="120"/>
        <w:ind w:left="567"/>
        <w:outlineLvl w:val="2"/>
        <w:rPr>
          <w:rFonts w:ascii="Times New Roman" w:hAnsi="Times New Roman" w:cs="Times New Roman"/>
          <w:sz w:val="24"/>
          <w:szCs w:val="24"/>
          <w:lang w:val="es-EC"/>
        </w:rPr>
      </w:pPr>
    </w:p>
    <w:p w:rsidR="00497156" w:rsidRDefault="00497156"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E910DE" w:rsidRDefault="00E910DE" w:rsidP="00E910DE">
      <w:pPr>
        <w:pStyle w:val="Estilo1"/>
        <w:spacing w:after="120"/>
        <w:ind w:left="567"/>
        <w:outlineLvl w:val="2"/>
        <w:rPr>
          <w:rFonts w:ascii="Times New Roman" w:hAnsi="Times New Roman" w:cs="Times New Roman"/>
          <w:sz w:val="24"/>
          <w:szCs w:val="24"/>
          <w:lang w:val="es-EC"/>
        </w:rPr>
      </w:pPr>
    </w:p>
    <w:p w:rsidR="00497156" w:rsidRDefault="00497156" w:rsidP="00E910DE">
      <w:pPr>
        <w:pStyle w:val="Estilo1"/>
        <w:spacing w:after="120"/>
        <w:ind w:left="567"/>
        <w:outlineLvl w:val="2"/>
        <w:rPr>
          <w:rFonts w:ascii="Times New Roman" w:hAnsi="Times New Roman" w:cs="Times New Roman"/>
          <w:sz w:val="24"/>
          <w:szCs w:val="24"/>
          <w:lang w:val="es-EC"/>
        </w:rPr>
      </w:pPr>
    </w:p>
    <w:p w:rsidR="00F26192" w:rsidRPr="004958C3" w:rsidRDefault="00576CD9" w:rsidP="00E910DE">
      <w:pPr>
        <w:pStyle w:val="Prrafodelista"/>
        <w:spacing w:after="120" w:line="240" w:lineRule="auto"/>
        <w:ind w:left="426"/>
        <w:jc w:val="both"/>
        <w:outlineLvl w:val="1"/>
        <w:rPr>
          <w:rFonts w:ascii="Times New Roman" w:hAnsi="Times New Roman" w:cs="Times New Roman"/>
          <w:sz w:val="24"/>
          <w:szCs w:val="24"/>
          <w:lang w:val="es-EC"/>
        </w:rPr>
      </w:pPr>
      <w:r>
        <w:rPr>
          <w:rFonts w:ascii="Times New Roman" w:hAnsi="Times New Roman" w:cs="Times New Roman"/>
          <w:b/>
          <w:sz w:val="28"/>
          <w:szCs w:val="24"/>
          <w:lang w:val="es-EC"/>
        </w:rPr>
        <w:t xml:space="preserve"> </w:t>
      </w:r>
    </w:p>
    <w:p w:rsidR="00B21B62" w:rsidRDefault="00EF2BC4" w:rsidP="00E910DE">
      <w:pPr>
        <w:pStyle w:val="Estilo1"/>
        <w:numPr>
          <w:ilvl w:val="2"/>
          <w:numId w:val="26"/>
        </w:numPr>
        <w:spacing w:after="120"/>
        <w:ind w:left="567"/>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lastRenderedPageBreak/>
        <w:t xml:space="preserve"> </w:t>
      </w:r>
      <w:r w:rsidR="00795AAB">
        <w:rPr>
          <w:rFonts w:ascii="Times New Roman" w:hAnsi="Times New Roman" w:cs="Times New Roman"/>
          <w:b/>
          <w:sz w:val="28"/>
          <w:szCs w:val="24"/>
          <w:lang w:val="es-EC"/>
        </w:rPr>
        <w:t>CITAS TÉCNICAS REPRESENTATIVAS</w:t>
      </w:r>
    </w:p>
    <w:p w:rsidR="00B21B62" w:rsidRPr="004958C3" w:rsidRDefault="00B21B62" w:rsidP="00E910DE">
      <w:pPr>
        <w:pStyle w:val="Estilo1"/>
        <w:spacing w:after="120"/>
        <w:ind w:left="567"/>
        <w:outlineLvl w:val="2"/>
        <w:rPr>
          <w:rFonts w:ascii="Times New Roman" w:hAnsi="Times New Roman" w:cs="Times New Roman"/>
          <w:b/>
          <w:sz w:val="28"/>
          <w:szCs w:val="28"/>
          <w:lang w:val="es-EC"/>
        </w:rPr>
      </w:pPr>
    </w:p>
    <w:p w:rsidR="00FD6140" w:rsidRPr="00EB283A" w:rsidRDefault="00497156" w:rsidP="00E910DE">
      <w:pPr>
        <w:spacing w:after="120" w:line="240" w:lineRule="auto"/>
        <w:jc w:val="both"/>
        <w:rPr>
          <w:rFonts w:ascii="Times New Roman" w:hAnsi="Times New Roman" w:cs="Times New Roman"/>
          <w:b/>
          <w:lang w:val="es-EC"/>
        </w:rPr>
      </w:pPr>
      <w:r w:rsidRPr="00EB283A">
        <w:rPr>
          <w:rFonts w:ascii="Times New Roman" w:hAnsi="Times New Roman" w:cs="Times New Roman"/>
          <w:b/>
          <w:lang w:val="es-EC"/>
        </w:rPr>
        <w:t>Ing. Víctor Ponce García, Presidente de FESP Cía. Ltda.</w:t>
      </w:r>
    </w:p>
    <w:p w:rsidR="00EB283A" w:rsidRDefault="00EB283A" w:rsidP="00E910DE">
      <w:pPr>
        <w:spacing w:after="120" w:line="240" w:lineRule="auto"/>
        <w:jc w:val="right"/>
        <w:rPr>
          <w:rFonts w:ascii="Times New Roman" w:hAnsi="Times New Roman" w:cs="Times New Roman"/>
          <w:sz w:val="24"/>
          <w:szCs w:val="24"/>
          <w:lang w:val="es-EC"/>
        </w:rPr>
      </w:pPr>
      <w:r>
        <w:rPr>
          <w:rFonts w:ascii="Times New Roman" w:hAnsi="Times New Roman" w:cs="Times New Roman"/>
          <w:sz w:val="24"/>
          <w:szCs w:val="24"/>
          <w:lang w:val="es-EC"/>
        </w:rPr>
        <w:t>“</w:t>
      </w:r>
      <w:r w:rsidR="00D7498B" w:rsidRPr="00D7498B">
        <w:rPr>
          <w:rFonts w:ascii="Times New Roman" w:hAnsi="Times New Roman" w:cs="Times New Roman"/>
          <w:sz w:val="24"/>
          <w:szCs w:val="24"/>
        </w:rPr>
        <w:t>Nuestra compañía cuenta con una experiencia de 15 años, lo que nos hace líderes en el mercado según los estándares nacionales e internacionales</w:t>
      </w:r>
      <w:r>
        <w:rPr>
          <w:rFonts w:ascii="Times New Roman" w:hAnsi="Times New Roman" w:cs="Times New Roman"/>
          <w:sz w:val="24"/>
          <w:szCs w:val="24"/>
          <w:lang w:val="es-EC"/>
        </w:rPr>
        <w:t>”.</w:t>
      </w:r>
    </w:p>
    <w:p w:rsidR="00EB283A" w:rsidRDefault="00EB283A" w:rsidP="00E910DE">
      <w:pPr>
        <w:spacing w:after="120" w:line="240" w:lineRule="auto"/>
        <w:jc w:val="right"/>
        <w:rPr>
          <w:rFonts w:ascii="Times New Roman" w:hAnsi="Times New Roman" w:cs="Times New Roman"/>
          <w:sz w:val="24"/>
          <w:szCs w:val="24"/>
          <w:lang w:val="es-EC"/>
        </w:rPr>
      </w:pPr>
      <w:r>
        <w:rPr>
          <w:rFonts w:ascii="Times New Roman" w:hAnsi="Times New Roman" w:cs="Times New Roman"/>
          <w:sz w:val="24"/>
          <w:szCs w:val="24"/>
          <w:lang w:val="es-EC"/>
        </w:rPr>
        <w:t>“</w:t>
      </w:r>
      <w:r w:rsidRPr="00EB283A">
        <w:rPr>
          <w:rFonts w:ascii="Times New Roman" w:hAnsi="Times New Roman" w:cs="Times New Roman"/>
          <w:sz w:val="24"/>
          <w:szCs w:val="24"/>
          <w:lang w:val="es-EC"/>
        </w:rPr>
        <w:t>El principal objetivo es obtener un mayor reconocimiento en el mercado debido a que nuestra actual imagen no proyecta lo que nosotros queremos representar como compañía de seguridad</w:t>
      </w:r>
      <w:r>
        <w:rPr>
          <w:rFonts w:ascii="Times New Roman" w:hAnsi="Times New Roman" w:cs="Times New Roman"/>
          <w:sz w:val="24"/>
          <w:szCs w:val="24"/>
          <w:lang w:val="es-EC"/>
        </w:rPr>
        <w:t>”</w:t>
      </w:r>
      <w:r w:rsidRPr="00EB283A">
        <w:rPr>
          <w:rFonts w:ascii="Times New Roman" w:hAnsi="Times New Roman" w:cs="Times New Roman"/>
          <w:sz w:val="24"/>
          <w:szCs w:val="24"/>
          <w:lang w:val="es-EC"/>
        </w:rPr>
        <w:t>.</w:t>
      </w:r>
    </w:p>
    <w:p w:rsidR="00EB283A" w:rsidRDefault="00EB283A" w:rsidP="00E910DE">
      <w:pPr>
        <w:spacing w:after="120" w:line="240" w:lineRule="auto"/>
        <w:jc w:val="right"/>
        <w:rPr>
          <w:rFonts w:ascii="Times New Roman" w:hAnsi="Times New Roman" w:cs="Times New Roman"/>
          <w:sz w:val="24"/>
          <w:szCs w:val="24"/>
          <w:lang w:val="es-EC"/>
        </w:rPr>
      </w:pPr>
    </w:p>
    <w:p w:rsidR="00EB283A" w:rsidRDefault="00EB283A" w:rsidP="00E910DE">
      <w:pPr>
        <w:spacing w:after="120" w:line="240" w:lineRule="auto"/>
        <w:jc w:val="both"/>
        <w:rPr>
          <w:rFonts w:ascii="Times New Roman" w:hAnsi="Times New Roman" w:cs="Times New Roman"/>
          <w:b/>
          <w:lang w:val="es-EC"/>
        </w:rPr>
      </w:pPr>
      <w:r>
        <w:rPr>
          <w:rFonts w:ascii="Times New Roman" w:hAnsi="Times New Roman" w:cs="Times New Roman"/>
          <w:b/>
          <w:lang w:val="es-EC"/>
        </w:rPr>
        <w:t>Lcda. Raquel Vélez</w:t>
      </w:r>
      <w:r w:rsidRPr="00EB283A">
        <w:rPr>
          <w:rFonts w:ascii="Times New Roman" w:hAnsi="Times New Roman" w:cs="Times New Roman"/>
          <w:b/>
          <w:lang w:val="es-EC"/>
        </w:rPr>
        <w:t xml:space="preserve">, Jefa </w:t>
      </w:r>
      <w:r>
        <w:rPr>
          <w:rFonts w:ascii="Times New Roman" w:hAnsi="Times New Roman" w:cs="Times New Roman"/>
          <w:b/>
          <w:lang w:val="es-EC"/>
        </w:rPr>
        <w:t>d</w:t>
      </w:r>
      <w:r w:rsidRPr="00EB283A">
        <w:rPr>
          <w:rFonts w:ascii="Times New Roman" w:hAnsi="Times New Roman" w:cs="Times New Roman"/>
          <w:b/>
          <w:lang w:val="es-EC"/>
        </w:rPr>
        <w:t>e Recursos Humanos FESP Cía. Ltda.</w:t>
      </w:r>
    </w:p>
    <w:p w:rsidR="00EB283A" w:rsidRDefault="00F933B4" w:rsidP="00E910DE">
      <w:pPr>
        <w:spacing w:after="120" w:line="240" w:lineRule="auto"/>
        <w:jc w:val="right"/>
        <w:rPr>
          <w:rFonts w:ascii="Times New Roman" w:hAnsi="Times New Roman" w:cs="Times New Roman"/>
          <w:lang w:val="es-EC"/>
        </w:rPr>
      </w:pPr>
      <w:r>
        <w:rPr>
          <w:rFonts w:ascii="Times New Roman" w:hAnsi="Times New Roman" w:cs="Times New Roman"/>
          <w:lang w:val="es-EC"/>
        </w:rPr>
        <w:t>“</w:t>
      </w:r>
      <w:r w:rsidRPr="00F933B4">
        <w:rPr>
          <w:rFonts w:ascii="Times New Roman" w:hAnsi="Times New Roman" w:cs="Times New Roman"/>
          <w:lang w:val="es-EC"/>
        </w:rPr>
        <w:t xml:space="preserve">FESP se dirige un grupo objetivo de un nivel socioeconómico alto porque </w:t>
      </w:r>
      <w:r>
        <w:rPr>
          <w:rFonts w:ascii="Times New Roman" w:hAnsi="Times New Roman" w:cs="Times New Roman"/>
          <w:lang w:val="es-EC"/>
        </w:rPr>
        <w:t xml:space="preserve">dicho grupo </w:t>
      </w:r>
      <w:r w:rsidRPr="00F933B4">
        <w:rPr>
          <w:rFonts w:ascii="Times New Roman" w:hAnsi="Times New Roman" w:cs="Times New Roman"/>
          <w:lang w:val="es-EC"/>
        </w:rPr>
        <w:t>tiene la capacidad financiera de contratar los servicios que ofrece la compañía</w:t>
      </w:r>
      <w:r>
        <w:rPr>
          <w:rFonts w:ascii="Times New Roman" w:hAnsi="Times New Roman" w:cs="Times New Roman"/>
          <w:lang w:val="es-EC"/>
        </w:rPr>
        <w:t>”</w:t>
      </w:r>
      <w:r w:rsidRPr="00F933B4">
        <w:rPr>
          <w:rFonts w:ascii="Times New Roman" w:hAnsi="Times New Roman" w:cs="Times New Roman"/>
          <w:lang w:val="es-EC"/>
        </w:rPr>
        <w:t>.</w:t>
      </w:r>
    </w:p>
    <w:p w:rsidR="00F933B4" w:rsidRDefault="00F933B4" w:rsidP="00E910DE">
      <w:pPr>
        <w:spacing w:after="120" w:line="240" w:lineRule="auto"/>
        <w:jc w:val="right"/>
        <w:rPr>
          <w:rFonts w:ascii="Times New Roman" w:hAnsi="Times New Roman" w:cs="Times New Roman"/>
          <w:sz w:val="24"/>
          <w:szCs w:val="24"/>
          <w:lang w:val="es-EC"/>
        </w:rPr>
      </w:pPr>
      <w:r>
        <w:rPr>
          <w:rFonts w:ascii="Times New Roman" w:hAnsi="Times New Roman" w:cs="Times New Roman"/>
          <w:sz w:val="24"/>
          <w:szCs w:val="24"/>
          <w:lang w:val="es-EC"/>
        </w:rPr>
        <w:t>“</w:t>
      </w:r>
      <w:r w:rsidRPr="004958C3">
        <w:rPr>
          <w:rFonts w:ascii="Times New Roman" w:hAnsi="Times New Roman" w:cs="Times New Roman"/>
          <w:sz w:val="24"/>
          <w:szCs w:val="24"/>
          <w:lang w:val="es-EC"/>
        </w:rPr>
        <w:t>El principal objetivo al realizar este proyecto de rediseño de imagen corporativa es expandirse como empresa, queremos llegar más al cliente y posicionarnos como una de las empresas líderes en el mercado</w:t>
      </w:r>
      <w:r>
        <w:rPr>
          <w:rFonts w:ascii="Times New Roman" w:hAnsi="Times New Roman" w:cs="Times New Roman"/>
          <w:sz w:val="24"/>
          <w:szCs w:val="24"/>
          <w:lang w:val="es-EC"/>
        </w:rPr>
        <w:t>”</w:t>
      </w:r>
      <w:r w:rsidRPr="004958C3">
        <w:rPr>
          <w:rFonts w:ascii="Times New Roman" w:hAnsi="Times New Roman" w:cs="Times New Roman"/>
          <w:sz w:val="24"/>
          <w:szCs w:val="24"/>
          <w:lang w:val="es-EC"/>
        </w:rPr>
        <w:t>.</w:t>
      </w:r>
    </w:p>
    <w:p w:rsidR="00F933B4" w:rsidRDefault="00F933B4" w:rsidP="00E910DE">
      <w:pPr>
        <w:spacing w:after="120" w:line="240" w:lineRule="auto"/>
        <w:jc w:val="right"/>
        <w:rPr>
          <w:rFonts w:ascii="Times New Roman" w:hAnsi="Times New Roman" w:cs="Times New Roman"/>
          <w:sz w:val="24"/>
          <w:szCs w:val="24"/>
          <w:lang w:val="es-EC"/>
        </w:rPr>
      </w:pPr>
    </w:p>
    <w:p w:rsidR="00F933B4" w:rsidRPr="00F933B4" w:rsidRDefault="00F933B4" w:rsidP="00E910DE">
      <w:pPr>
        <w:spacing w:after="120" w:line="240" w:lineRule="auto"/>
        <w:rPr>
          <w:rFonts w:ascii="Times New Roman" w:hAnsi="Times New Roman" w:cs="Times New Roman"/>
          <w:b/>
          <w:lang w:val="es-EC"/>
        </w:rPr>
      </w:pPr>
      <w:r w:rsidRPr="00F933B4">
        <w:rPr>
          <w:rFonts w:ascii="Times New Roman" w:hAnsi="Times New Roman" w:cs="Times New Roman"/>
          <w:b/>
          <w:lang w:val="es-EC"/>
        </w:rPr>
        <w:t>Sr. Francisco Potes, Guardia de Seguridad FESP Cía. Ltda.</w:t>
      </w:r>
    </w:p>
    <w:p w:rsidR="00EB283A" w:rsidRDefault="00F933B4" w:rsidP="00E910DE">
      <w:pPr>
        <w:spacing w:after="120" w:line="240" w:lineRule="auto"/>
        <w:jc w:val="right"/>
        <w:rPr>
          <w:rFonts w:ascii="Times New Roman" w:hAnsi="Times New Roman" w:cs="Times New Roman"/>
          <w:sz w:val="24"/>
          <w:szCs w:val="24"/>
          <w:lang w:val="es-EC"/>
        </w:rPr>
      </w:pPr>
      <w:r>
        <w:rPr>
          <w:rFonts w:ascii="Times New Roman" w:hAnsi="Times New Roman" w:cs="Times New Roman"/>
          <w:sz w:val="24"/>
          <w:szCs w:val="24"/>
          <w:lang w:val="es-EC"/>
        </w:rPr>
        <w:t>“</w:t>
      </w:r>
      <w:r w:rsidRPr="004958C3">
        <w:rPr>
          <w:rFonts w:ascii="Times New Roman" w:hAnsi="Times New Roman" w:cs="Times New Roman"/>
          <w:sz w:val="24"/>
          <w:szCs w:val="24"/>
          <w:lang w:val="es-EC"/>
        </w:rPr>
        <w:t>Lucir una imagen que represente a FESP como compañía de seguridad y ganar la confianza del cliente, es decir que la gente que contrata nuestros servicios esté segura de que somos una compañía seria</w:t>
      </w:r>
      <w:r>
        <w:rPr>
          <w:rFonts w:ascii="Times New Roman" w:hAnsi="Times New Roman" w:cs="Times New Roman"/>
          <w:sz w:val="24"/>
          <w:szCs w:val="24"/>
          <w:lang w:val="es-EC"/>
        </w:rPr>
        <w:t>, segura y confiable”</w:t>
      </w:r>
      <w:r w:rsidRPr="004958C3">
        <w:rPr>
          <w:rFonts w:ascii="Times New Roman" w:hAnsi="Times New Roman" w:cs="Times New Roman"/>
          <w:sz w:val="24"/>
          <w:szCs w:val="24"/>
          <w:lang w:val="es-EC"/>
        </w:rPr>
        <w:t>.</w:t>
      </w:r>
    </w:p>
    <w:p w:rsidR="00F933B4" w:rsidRDefault="00F933B4" w:rsidP="00E910DE">
      <w:pPr>
        <w:spacing w:after="120" w:line="240" w:lineRule="auto"/>
        <w:jc w:val="right"/>
        <w:rPr>
          <w:rFonts w:ascii="Times New Roman" w:hAnsi="Times New Roman" w:cs="Times New Roman"/>
          <w:sz w:val="24"/>
          <w:szCs w:val="24"/>
          <w:lang w:val="es-EC"/>
        </w:rPr>
      </w:pPr>
    </w:p>
    <w:p w:rsidR="00F933B4" w:rsidRPr="00F933B4" w:rsidRDefault="00F933B4" w:rsidP="00E910DE">
      <w:pPr>
        <w:spacing w:after="120" w:line="240" w:lineRule="auto"/>
        <w:rPr>
          <w:rFonts w:ascii="Times New Roman" w:hAnsi="Times New Roman" w:cs="Times New Roman"/>
          <w:b/>
          <w:lang w:val="es-EC"/>
        </w:rPr>
      </w:pPr>
      <w:r w:rsidRPr="00F933B4">
        <w:rPr>
          <w:rFonts w:ascii="Times New Roman" w:hAnsi="Times New Roman" w:cs="Times New Roman"/>
          <w:b/>
          <w:lang w:val="es-EC"/>
        </w:rPr>
        <w:t xml:space="preserve">Sr. </w:t>
      </w:r>
      <w:r>
        <w:rPr>
          <w:rFonts w:ascii="Times New Roman" w:hAnsi="Times New Roman" w:cs="Times New Roman"/>
          <w:b/>
          <w:lang w:val="es-EC"/>
        </w:rPr>
        <w:t>Xavier</w:t>
      </w:r>
      <w:r w:rsidRPr="00F933B4">
        <w:rPr>
          <w:rFonts w:ascii="Times New Roman" w:hAnsi="Times New Roman" w:cs="Times New Roman"/>
          <w:b/>
          <w:lang w:val="es-EC"/>
        </w:rPr>
        <w:t xml:space="preserve"> </w:t>
      </w:r>
      <w:r>
        <w:rPr>
          <w:rFonts w:ascii="Times New Roman" w:hAnsi="Times New Roman" w:cs="Times New Roman"/>
          <w:b/>
          <w:lang w:val="es-EC"/>
        </w:rPr>
        <w:t>Intriago</w:t>
      </w:r>
      <w:r w:rsidRPr="00F933B4">
        <w:rPr>
          <w:rFonts w:ascii="Times New Roman" w:hAnsi="Times New Roman" w:cs="Times New Roman"/>
          <w:b/>
          <w:lang w:val="es-EC"/>
        </w:rPr>
        <w:t>, Guardia de Seguridad FESP Cía. Ltda.</w:t>
      </w:r>
    </w:p>
    <w:p w:rsidR="00F933B4" w:rsidRPr="00EB283A" w:rsidRDefault="00F933B4" w:rsidP="00E910DE">
      <w:pPr>
        <w:spacing w:after="120" w:line="240" w:lineRule="auto"/>
        <w:jc w:val="right"/>
        <w:outlineLvl w:val="1"/>
        <w:rPr>
          <w:rFonts w:ascii="Times New Roman" w:hAnsi="Times New Roman" w:cs="Times New Roman"/>
          <w:sz w:val="24"/>
          <w:szCs w:val="24"/>
          <w:lang w:val="es-EC"/>
        </w:rPr>
      </w:pPr>
      <w:r>
        <w:rPr>
          <w:rFonts w:ascii="Times New Roman" w:hAnsi="Times New Roman" w:cs="Times New Roman"/>
          <w:sz w:val="24"/>
          <w:szCs w:val="24"/>
          <w:lang w:val="es-EC"/>
        </w:rPr>
        <w:t>“C</w:t>
      </w:r>
      <w:r w:rsidRPr="004958C3">
        <w:rPr>
          <w:rFonts w:ascii="Times New Roman" w:hAnsi="Times New Roman" w:cs="Times New Roman"/>
          <w:sz w:val="24"/>
          <w:szCs w:val="24"/>
          <w:lang w:val="es-EC"/>
        </w:rPr>
        <w:t>ompañía</w:t>
      </w:r>
      <w:r>
        <w:rPr>
          <w:rFonts w:ascii="Times New Roman" w:hAnsi="Times New Roman" w:cs="Times New Roman"/>
          <w:sz w:val="24"/>
          <w:szCs w:val="24"/>
          <w:lang w:val="es-EC"/>
        </w:rPr>
        <w:t>s como</w:t>
      </w:r>
      <w:r w:rsidRPr="004958C3">
        <w:rPr>
          <w:rFonts w:ascii="Times New Roman" w:hAnsi="Times New Roman" w:cs="Times New Roman"/>
          <w:sz w:val="24"/>
          <w:szCs w:val="24"/>
          <w:lang w:val="es-EC"/>
        </w:rPr>
        <w:t xml:space="preserve"> G4S </w:t>
      </w:r>
      <w:r>
        <w:rPr>
          <w:rFonts w:ascii="Times New Roman" w:hAnsi="Times New Roman" w:cs="Times New Roman"/>
          <w:sz w:val="24"/>
          <w:szCs w:val="24"/>
          <w:lang w:val="es-EC"/>
        </w:rPr>
        <w:t xml:space="preserve">y </w:t>
      </w:r>
      <w:r w:rsidRPr="004958C3">
        <w:rPr>
          <w:rFonts w:ascii="Times New Roman" w:hAnsi="Times New Roman" w:cs="Times New Roman"/>
          <w:sz w:val="24"/>
          <w:szCs w:val="24"/>
          <w:lang w:val="es-EC"/>
        </w:rPr>
        <w:t>TEVCOL s</w:t>
      </w:r>
      <w:r>
        <w:rPr>
          <w:rFonts w:ascii="Times New Roman" w:hAnsi="Times New Roman" w:cs="Times New Roman"/>
          <w:sz w:val="24"/>
          <w:szCs w:val="24"/>
          <w:lang w:val="es-EC"/>
        </w:rPr>
        <w:t>on</w:t>
      </w:r>
      <w:r w:rsidRPr="004958C3">
        <w:rPr>
          <w:rFonts w:ascii="Times New Roman" w:hAnsi="Times New Roman" w:cs="Times New Roman"/>
          <w:sz w:val="24"/>
          <w:szCs w:val="24"/>
          <w:lang w:val="es-EC"/>
        </w:rPr>
        <w:t xml:space="preserve"> consideradas como competencia directa para FESP ya que ellos manejan un buen costo por el servicio y poseen </w:t>
      </w:r>
      <w:r>
        <w:rPr>
          <w:rFonts w:ascii="Times New Roman" w:hAnsi="Times New Roman" w:cs="Times New Roman"/>
          <w:sz w:val="24"/>
          <w:szCs w:val="24"/>
          <w:lang w:val="es-EC"/>
        </w:rPr>
        <w:t xml:space="preserve">mucha experiencia en el mercado, y no solo </w:t>
      </w:r>
      <w:r w:rsidRPr="004958C3">
        <w:rPr>
          <w:rFonts w:ascii="Times New Roman" w:hAnsi="Times New Roman" w:cs="Times New Roman"/>
          <w:sz w:val="24"/>
          <w:szCs w:val="24"/>
          <w:lang w:val="es-EC"/>
        </w:rPr>
        <w:t>en Guayaquil, sino a nivel nacional</w:t>
      </w:r>
      <w:r>
        <w:rPr>
          <w:rFonts w:ascii="Times New Roman" w:hAnsi="Times New Roman" w:cs="Times New Roman"/>
          <w:sz w:val="24"/>
          <w:szCs w:val="24"/>
          <w:lang w:val="es-EC"/>
        </w:rPr>
        <w:t>”</w:t>
      </w:r>
      <w:r w:rsidRPr="004958C3">
        <w:rPr>
          <w:rFonts w:ascii="Times New Roman" w:hAnsi="Times New Roman" w:cs="Times New Roman"/>
          <w:sz w:val="24"/>
          <w:szCs w:val="24"/>
          <w:lang w:val="es-EC"/>
        </w:rPr>
        <w:t>.</w:t>
      </w:r>
    </w:p>
    <w:p w:rsidR="00795AAB" w:rsidRDefault="00795AAB" w:rsidP="00E910DE">
      <w:pPr>
        <w:spacing w:after="120" w:line="240" w:lineRule="auto"/>
        <w:jc w:val="both"/>
        <w:rPr>
          <w:rFonts w:ascii="Times New Roman" w:hAnsi="Times New Roman" w:cs="Times New Roman"/>
          <w:color w:val="FF0000"/>
          <w:sz w:val="24"/>
          <w:szCs w:val="24"/>
          <w:lang w:val="es-EC"/>
        </w:rPr>
      </w:pPr>
    </w:p>
    <w:p w:rsidR="00795AAB" w:rsidRDefault="00795AAB" w:rsidP="00E910DE">
      <w:pPr>
        <w:spacing w:after="120" w:line="240" w:lineRule="auto"/>
        <w:jc w:val="both"/>
        <w:rPr>
          <w:rFonts w:ascii="Times New Roman" w:hAnsi="Times New Roman" w:cs="Times New Roman"/>
          <w:color w:val="FF0000"/>
          <w:sz w:val="24"/>
          <w:szCs w:val="24"/>
          <w:lang w:val="es-EC"/>
        </w:rPr>
      </w:pPr>
    </w:p>
    <w:p w:rsidR="00795AAB" w:rsidRDefault="00795AAB" w:rsidP="00E910DE">
      <w:pPr>
        <w:spacing w:after="120" w:line="240" w:lineRule="auto"/>
        <w:jc w:val="both"/>
        <w:rPr>
          <w:rFonts w:ascii="Times New Roman" w:hAnsi="Times New Roman" w:cs="Times New Roman"/>
          <w:color w:val="FF0000"/>
          <w:sz w:val="24"/>
          <w:szCs w:val="24"/>
          <w:lang w:val="es-EC"/>
        </w:rPr>
      </w:pPr>
    </w:p>
    <w:p w:rsidR="00795AAB" w:rsidRDefault="00795AAB" w:rsidP="00E910DE">
      <w:pPr>
        <w:spacing w:after="120" w:line="240" w:lineRule="auto"/>
        <w:jc w:val="both"/>
        <w:rPr>
          <w:rFonts w:ascii="Times New Roman" w:hAnsi="Times New Roman" w:cs="Times New Roman"/>
          <w:color w:val="FF0000"/>
          <w:sz w:val="24"/>
          <w:szCs w:val="24"/>
          <w:lang w:val="es-EC"/>
        </w:rPr>
      </w:pPr>
    </w:p>
    <w:p w:rsidR="00E910DE" w:rsidRDefault="00E910DE" w:rsidP="00E910DE">
      <w:pPr>
        <w:spacing w:after="120" w:line="240" w:lineRule="auto"/>
        <w:jc w:val="both"/>
        <w:rPr>
          <w:rFonts w:ascii="Times New Roman" w:hAnsi="Times New Roman" w:cs="Times New Roman"/>
          <w:color w:val="FF0000"/>
          <w:sz w:val="24"/>
          <w:szCs w:val="24"/>
          <w:lang w:val="es-EC"/>
        </w:rPr>
      </w:pPr>
    </w:p>
    <w:p w:rsidR="00E910DE" w:rsidRDefault="00E910DE" w:rsidP="00E910DE">
      <w:pPr>
        <w:spacing w:after="120" w:line="240" w:lineRule="auto"/>
        <w:jc w:val="both"/>
        <w:rPr>
          <w:rFonts w:ascii="Times New Roman" w:hAnsi="Times New Roman" w:cs="Times New Roman"/>
          <w:color w:val="FF0000"/>
          <w:sz w:val="24"/>
          <w:szCs w:val="24"/>
          <w:lang w:val="es-EC"/>
        </w:rPr>
      </w:pPr>
    </w:p>
    <w:p w:rsidR="00E910DE" w:rsidRDefault="00E910DE" w:rsidP="00E910DE">
      <w:pPr>
        <w:spacing w:after="120" w:line="240" w:lineRule="auto"/>
        <w:jc w:val="both"/>
        <w:rPr>
          <w:rFonts w:ascii="Times New Roman" w:hAnsi="Times New Roman" w:cs="Times New Roman"/>
          <w:color w:val="FF0000"/>
          <w:sz w:val="24"/>
          <w:szCs w:val="24"/>
          <w:lang w:val="es-EC"/>
        </w:rPr>
      </w:pPr>
    </w:p>
    <w:p w:rsidR="00E910DE" w:rsidRDefault="00E910DE" w:rsidP="00E910DE">
      <w:pPr>
        <w:spacing w:after="120" w:line="240" w:lineRule="auto"/>
        <w:jc w:val="both"/>
        <w:rPr>
          <w:rFonts w:ascii="Times New Roman" w:hAnsi="Times New Roman" w:cs="Times New Roman"/>
          <w:color w:val="FF0000"/>
          <w:sz w:val="24"/>
          <w:szCs w:val="24"/>
          <w:lang w:val="es-EC"/>
        </w:rPr>
      </w:pPr>
    </w:p>
    <w:p w:rsidR="00E910DE" w:rsidRDefault="00E910DE" w:rsidP="00E910DE">
      <w:pPr>
        <w:spacing w:after="120" w:line="240" w:lineRule="auto"/>
        <w:jc w:val="both"/>
        <w:rPr>
          <w:rFonts w:ascii="Times New Roman" w:hAnsi="Times New Roman" w:cs="Times New Roman"/>
          <w:color w:val="FF0000"/>
          <w:sz w:val="24"/>
          <w:szCs w:val="24"/>
          <w:lang w:val="es-EC"/>
        </w:rPr>
      </w:pPr>
    </w:p>
    <w:p w:rsidR="00CC3176" w:rsidRDefault="00CC3176" w:rsidP="00E910DE">
      <w:pPr>
        <w:spacing w:after="120" w:line="240" w:lineRule="auto"/>
        <w:jc w:val="both"/>
        <w:rPr>
          <w:rFonts w:ascii="Times New Roman" w:hAnsi="Times New Roman" w:cs="Times New Roman"/>
          <w:color w:val="FF0000"/>
          <w:sz w:val="24"/>
          <w:szCs w:val="24"/>
          <w:lang w:val="es-EC"/>
        </w:rPr>
      </w:pPr>
    </w:p>
    <w:p w:rsidR="00795AAB" w:rsidRDefault="00795AAB" w:rsidP="00E910DE">
      <w:pPr>
        <w:spacing w:after="120" w:line="240" w:lineRule="auto"/>
        <w:jc w:val="both"/>
        <w:rPr>
          <w:rFonts w:ascii="Times New Roman" w:hAnsi="Times New Roman" w:cs="Times New Roman"/>
          <w:color w:val="FF0000"/>
          <w:sz w:val="24"/>
          <w:szCs w:val="24"/>
          <w:lang w:val="es-EC"/>
        </w:rPr>
      </w:pPr>
    </w:p>
    <w:p w:rsidR="0063490D" w:rsidRDefault="0063490D" w:rsidP="00E910DE">
      <w:pPr>
        <w:spacing w:after="120" w:line="240" w:lineRule="auto"/>
        <w:jc w:val="both"/>
        <w:rPr>
          <w:rFonts w:ascii="Times New Roman" w:hAnsi="Times New Roman" w:cs="Times New Roman"/>
          <w:color w:val="FF0000"/>
          <w:sz w:val="24"/>
          <w:szCs w:val="24"/>
          <w:lang w:val="es-EC"/>
        </w:rPr>
      </w:pPr>
    </w:p>
    <w:p w:rsidR="00795AAB" w:rsidRDefault="00795AAB" w:rsidP="00E910DE">
      <w:pPr>
        <w:pStyle w:val="Estilo1"/>
        <w:numPr>
          <w:ilvl w:val="1"/>
          <w:numId w:val="26"/>
        </w:numPr>
        <w:spacing w:after="120"/>
        <w:ind w:left="426"/>
        <w:outlineLvl w:val="2"/>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CONCLUSIONES</w:t>
      </w:r>
    </w:p>
    <w:p w:rsidR="00795AAB" w:rsidRDefault="00795AAB" w:rsidP="00E910DE">
      <w:pPr>
        <w:pStyle w:val="Estilo1"/>
        <w:spacing w:after="120"/>
        <w:outlineLvl w:val="2"/>
        <w:rPr>
          <w:rFonts w:ascii="Times New Roman" w:hAnsi="Times New Roman" w:cs="Times New Roman"/>
          <w:b/>
          <w:sz w:val="28"/>
          <w:szCs w:val="28"/>
          <w:lang w:val="es-EC"/>
        </w:rPr>
      </w:pPr>
    </w:p>
    <w:p w:rsidR="00795AAB" w:rsidRPr="004958C3" w:rsidRDefault="00795AAB" w:rsidP="00E910DE">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Se determinó que la empresa FESP Cía. Ltda. está enfocada directamente a un grupo de nivel socioeconómico alto ya que éste tiene la capacidad financiera de contratar los s</w:t>
      </w:r>
      <w:r>
        <w:rPr>
          <w:rFonts w:ascii="Times New Roman" w:hAnsi="Times New Roman" w:cs="Times New Roman"/>
          <w:sz w:val="24"/>
          <w:szCs w:val="24"/>
          <w:lang w:val="es-EC"/>
        </w:rPr>
        <w:t>ervicios que ofrece la compañía</w:t>
      </w:r>
      <w:r w:rsidRPr="004958C3">
        <w:rPr>
          <w:rFonts w:ascii="Times New Roman" w:hAnsi="Times New Roman" w:cs="Times New Roman"/>
          <w:sz w:val="24"/>
          <w:szCs w:val="24"/>
          <w:lang w:val="es-EC"/>
        </w:rPr>
        <w:t xml:space="preserve"> tanto a nivel empresarial como a nivel personal.</w:t>
      </w:r>
    </w:p>
    <w:p w:rsidR="00795AAB" w:rsidRPr="004958C3" w:rsidRDefault="00795AAB" w:rsidP="00E910DE">
      <w:pPr>
        <w:pStyle w:val="Estilo1"/>
        <w:spacing w:after="120"/>
        <w:rPr>
          <w:rFonts w:ascii="Times New Roman" w:hAnsi="Times New Roman" w:cs="Times New Roman"/>
          <w:sz w:val="24"/>
          <w:szCs w:val="24"/>
          <w:lang w:val="es-EC"/>
        </w:rPr>
      </w:pPr>
    </w:p>
    <w:p w:rsidR="00795AAB" w:rsidRPr="004958C3" w:rsidRDefault="00795AAB" w:rsidP="00E910DE">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Se pudo precisar que G4S y Tevcol son la principal competencia de FESP, desplazando a Maac, Laar y otras compañías de seguridad, sin embargo no se puede pasar por alto muchas empresas que están en ascenso y pueden ser consideradas como una amenaza potencial para el desarrollo de la FESP.</w:t>
      </w:r>
    </w:p>
    <w:p w:rsidR="00795AAB" w:rsidRPr="004958C3" w:rsidRDefault="00795AAB" w:rsidP="00E910DE">
      <w:pPr>
        <w:pStyle w:val="Prrafodelista"/>
        <w:spacing w:after="120" w:line="240" w:lineRule="auto"/>
        <w:jc w:val="both"/>
        <w:rPr>
          <w:rFonts w:ascii="Times New Roman" w:hAnsi="Times New Roman" w:cs="Times New Roman"/>
          <w:sz w:val="24"/>
          <w:szCs w:val="24"/>
          <w:lang w:val="es-EC"/>
        </w:rPr>
      </w:pPr>
    </w:p>
    <w:p w:rsidR="00795AAB" w:rsidRPr="004958C3" w:rsidRDefault="00795AAB" w:rsidP="00E910DE">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Una ventaja importante a favor de FESP es su ubicación en una zona comercial muy concurrida, rodeada de empresas socioeconómicamente fuertes quienes son los principales usuarios de estos servicios.</w:t>
      </w:r>
    </w:p>
    <w:p w:rsidR="00795AAB" w:rsidRPr="004958C3" w:rsidRDefault="00795AAB" w:rsidP="00E910DE">
      <w:pPr>
        <w:pStyle w:val="Estilo1"/>
        <w:spacing w:after="120"/>
        <w:rPr>
          <w:rFonts w:ascii="Times New Roman" w:hAnsi="Times New Roman" w:cs="Times New Roman"/>
          <w:sz w:val="24"/>
          <w:szCs w:val="24"/>
          <w:lang w:val="es-EC"/>
        </w:rPr>
      </w:pPr>
    </w:p>
    <w:p w:rsidR="00795AAB" w:rsidRPr="004958C3" w:rsidRDefault="00795AAB" w:rsidP="00E910DE">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Un factor decisivo para el rediseño de imagen corporativa de FESP es que un alto porcentaje de los encuestados no conocen o distinguen su marca lo que dificulta que FESP llegue a posicionarse en la mente del consumidor.</w:t>
      </w:r>
    </w:p>
    <w:p w:rsidR="00795AAB" w:rsidRPr="004958C3" w:rsidRDefault="00795AAB" w:rsidP="00E910DE">
      <w:pPr>
        <w:pStyle w:val="Estilo1"/>
        <w:spacing w:after="120"/>
        <w:rPr>
          <w:rFonts w:ascii="Times New Roman" w:hAnsi="Times New Roman" w:cs="Times New Roman"/>
          <w:sz w:val="24"/>
          <w:szCs w:val="24"/>
          <w:lang w:val="es-EC"/>
        </w:rPr>
      </w:pPr>
    </w:p>
    <w:p w:rsidR="00795AAB" w:rsidRPr="004958C3" w:rsidRDefault="00795AAB" w:rsidP="00E910DE">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Una novedad es que el elemento principal de la marca (el objetivo o target) llama la atención de algunos de</w:t>
      </w:r>
      <w:r>
        <w:rPr>
          <w:rFonts w:ascii="Times New Roman" w:hAnsi="Times New Roman" w:cs="Times New Roman"/>
          <w:sz w:val="24"/>
          <w:szCs w:val="24"/>
          <w:lang w:val="es-EC"/>
        </w:rPr>
        <w:t xml:space="preserve"> los encuestados pero no</w:t>
      </w:r>
      <w:r w:rsidRPr="004958C3">
        <w:rPr>
          <w:rFonts w:ascii="Times New Roman" w:hAnsi="Times New Roman" w:cs="Times New Roman"/>
          <w:sz w:val="24"/>
          <w:szCs w:val="24"/>
          <w:lang w:val="es-EC"/>
        </w:rPr>
        <w:t xml:space="preserve"> genera en ellos </w:t>
      </w:r>
      <w:r>
        <w:rPr>
          <w:rFonts w:ascii="Times New Roman" w:hAnsi="Times New Roman" w:cs="Times New Roman"/>
          <w:sz w:val="24"/>
          <w:szCs w:val="24"/>
          <w:lang w:val="es-EC"/>
        </w:rPr>
        <w:t xml:space="preserve">ninguna </w:t>
      </w:r>
      <w:r w:rsidRPr="004958C3">
        <w:rPr>
          <w:rFonts w:ascii="Times New Roman" w:hAnsi="Times New Roman" w:cs="Times New Roman"/>
          <w:sz w:val="24"/>
          <w:szCs w:val="24"/>
          <w:lang w:val="es-EC"/>
        </w:rPr>
        <w:t>expectativa sobre todo en quien</w:t>
      </w:r>
      <w:r>
        <w:rPr>
          <w:rFonts w:ascii="Times New Roman" w:hAnsi="Times New Roman" w:cs="Times New Roman"/>
          <w:sz w:val="24"/>
          <w:szCs w:val="24"/>
          <w:lang w:val="es-EC"/>
        </w:rPr>
        <w:t>es ven la marca por primera vez</w:t>
      </w:r>
      <w:r w:rsidRPr="004958C3">
        <w:rPr>
          <w:rFonts w:ascii="Times New Roman" w:hAnsi="Times New Roman" w:cs="Times New Roman"/>
          <w:sz w:val="24"/>
          <w:szCs w:val="24"/>
          <w:lang w:val="es-EC"/>
        </w:rPr>
        <w:t>.</w:t>
      </w:r>
    </w:p>
    <w:p w:rsidR="00795AAB" w:rsidRPr="004958C3" w:rsidRDefault="00795AAB" w:rsidP="00E910DE">
      <w:pPr>
        <w:pStyle w:val="Estilo1"/>
        <w:spacing w:after="120"/>
        <w:rPr>
          <w:rFonts w:ascii="Times New Roman" w:hAnsi="Times New Roman" w:cs="Times New Roman"/>
          <w:sz w:val="24"/>
          <w:szCs w:val="24"/>
          <w:lang w:val="es-EC"/>
        </w:rPr>
      </w:pPr>
    </w:p>
    <w:p w:rsidR="00795AAB" w:rsidRPr="004958C3" w:rsidRDefault="00795AAB" w:rsidP="00E910DE">
      <w:pPr>
        <w:pStyle w:val="Estilo1"/>
        <w:numPr>
          <w:ilvl w:val="0"/>
          <w:numId w:val="6"/>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necesidad de renovarse y emprender nuevas metas es la causa principal por la que FESP busca un rediseño de imagen, debido a que su actual imagen no proyecta lo que su equipo de trabajo quiere represe</w:t>
      </w:r>
      <w:r>
        <w:rPr>
          <w:rFonts w:ascii="Times New Roman" w:hAnsi="Times New Roman" w:cs="Times New Roman"/>
          <w:sz w:val="24"/>
          <w:szCs w:val="24"/>
          <w:lang w:val="es-EC"/>
        </w:rPr>
        <w:t>ntar como compañía de seguridad</w:t>
      </w:r>
      <w:r w:rsidRPr="004958C3">
        <w:rPr>
          <w:rFonts w:ascii="Times New Roman" w:hAnsi="Times New Roman" w:cs="Times New Roman"/>
          <w:sz w:val="24"/>
          <w:szCs w:val="24"/>
          <w:lang w:val="es-EC"/>
        </w:rPr>
        <w:t>.</w:t>
      </w:r>
    </w:p>
    <w:p w:rsidR="00795AAB" w:rsidRPr="004958C3" w:rsidRDefault="00795AAB" w:rsidP="00E910DE">
      <w:pPr>
        <w:pStyle w:val="Estilo1"/>
        <w:spacing w:after="120"/>
        <w:ind w:left="720"/>
        <w:rPr>
          <w:rFonts w:ascii="Times New Roman" w:hAnsi="Times New Roman" w:cs="Times New Roman"/>
          <w:sz w:val="24"/>
          <w:szCs w:val="24"/>
          <w:lang w:val="es-EC"/>
        </w:rPr>
      </w:pPr>
    </w:p>
    <w:p w:rsidR="00795AAB" w:rsidRPr="004958C3" w:rsidRDefault="00795AAB" w:rsidP="00E910DE">
      <w:pPr>
        <w:pStyle w:val="Estilo1"/>
        <w:numPr>
          <w:ilvl w:val="0"/>
          <w:numId w:val="6"/>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Otro componente importante para el rediseño de la imagen corporativa de FESP es que además busca expandirse como empresa, llegar más al cliente y posicionarse en el mercado.</w:t>
      </w:r>
    </w:p>
    <w:p w:rsidR="00795AAB" w:rsidRPr="004958C3" w:rsidRDefault="00795AAB" w:rsidP="00E910DE">
      <w:pPr>
        <w:pStyle w:val="Estilo1"/>
        <w:spacing w:after="120"/>
        <w:outlineLvl w:val="2"/>
        <w:rPr>
          <w:rFonts w:ascii="Times New Roman" w:hAnsi="Times New Roman" w:cs="Times New Roman"/>
          <w:b/>
          <w:sz w:val="28"/>
          <w:szCs w:val="28"/>
          <w:lang w:val="es-EC"/>
        </w:rPr>
      </w:pPr>
    </w:p>
    <w:p w:rsidR="00795AAB" w:rsidRPr="009D1D66" w:rsidRDefault="00795AAB" w:rsidP="00E910DE">
      <w:pPr>
        <w:framePr w:w="3885" w:wrap="auto" w:hAnchor="text"/>
        <w:spacing w:after="120" w:line="240" w:lineRule="auto"/>
        <w:ind w:left="-6"/>
        <w:jc w:val="both"/>
        <w:rPr>
          <w:rFonts w:ascii="Times New Roman" w:hAnsi="Times New Roman" w:cs="Times New Roman"/>
          <w:color w:val="FF0000"/>
          <w:sz w:val="24"/>
          <w:szCs w:val="24"/>
          <w:lang w:val="es-EC"/>
        </w:rPr>
        <w:sectPr w:rsidR="00795AAB" w:rsidRPr="009D1D66" w:rsidSect="00E910DE">
          <w:pgSz w:w="11907" w:h="16840" w:code="9"/>
          <w:pgMar w:top="1701" w:right="1418" w:bottom="1418" w:left="1985" w:header="737" w:footer="567"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50 Rectángulo" o:spid="_x0000_s1038" style="position:absolute;margin-left:6.05pt;margin-top:17.2pt;width:128.9pt;height:474.9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77696"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tbl>
      <w:tblPr>
        <w:tblpPr w:leftFromText="142" w:rightFromText="142" w:vertAnchor="text" w:horzAnchor="page" w:tblpX="5593" w:tblpY="9808"/>
        <w:tblW w:w="0" w:type="auto"/>
        <w:tblLook w:val="01E0"/>
      </w:tblPr>
      <w:tblGrid>
        <w:gridCol w:w="4346"/>
      </w:tblGrid>
      <w:tr w:rsidR="00673553" w:rsidRPr="004958C3" w:rsidTr="00216309">
        <w:trPr>
          <w:trHeight w:val="1416"/>
        </w:trPr>
        <w:tc>
          <w:tcPr>
            <w:tcW w:w="4346" w:type="dxa"/>
          </w:tcPr>
          <w:p w:rsidR="00673553" w:rsidRPr="004958C3" w:rsidRDefault="00673553" w:rsidP="00216309">
            <w:pPr>
              <w:pStyle w:val="Capitulo"/>
              <w:jc w:val="center"/>
              <w:rPr>
                <w:i w:val="0"/>
                <w:sz w:val="48"/>
                <w:szCs w:val="36"/>
                <w:u w:val="single"/>
                <w:lang w:val="es-EC"/>
              </w:rPr>
            </w:pPr>
            <w:r w:rsidRPr="004958C3">
              <w:rPr>
                <w:i w:val="0"/>
                <w:sz w:val="48"/>
                <w:szCs w:val="36"/>
                <w:u w:val="single"/>
                <w:lang w:val="es-EC"/>
              </w:rPr>
              <w:t>Capítulo III</w:t>
            </w:r>
          </w:p>
          <w:p w:rsidR="00673553" w:rsidRPr="00673553" w:rsidRDefault="00673553" w:rsidP="00216309">
            <w:pPr>
              <w:pStyle w:val="Capitulo"/>
              <w:jc w:val="center"/>
              <w:rPr>
                <w:sz w:val="40"/>
                <w:szCs w:val="40"/>
                <w:u w:val="single"/>
                <w:lang w:val="es-EC"/>
              </w:rPr>
            </w:pPr>
            <w:r w:rsidRPr="00673553">
              <w:rPr>
                <w:i w:val="0"/>
                <w:sz w:val="40"/>
                <w:szCs w:val="40"/>
                <w:lang w:val="es-EC"/>
              </w:rPr>
              <w:t>desarrollo</w:t>
            </w:r>
          </w:p>
        </w:tc>
      </w:tr>
    </w:tbl>
    <w:p w:rsidR="00DC2A27" w:rsidRPr="004958C3" w:rsidRDefault="00DC2A27">
      <w:pPr>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500324" w:rsidRPr="004958C3" w:rsidRDefault="00500324" w:rsidP="00E910DE">
      <w:pPr>
        <w:pStyle w:val="Prrafodelista"/>
        <w:numPr>
          <w:ilvl w:val="0"/>
          <w:numId w:val="4"/>
        </w:numPr>
        <w:spacing w:after="120" w:line="240" w:lineRule="auto"/>
        <w:ind w:left="357" w:hanging="357"/>
        <w:jc w:val="both"/>
        <w:outlineLvl w:val="0"/>
        <w:rPr>
          <w:rFonts w:ascii="Times New Roman" w:hAnsi="Times New Roman" w:cs="Times New Roman"/>
          <w:b/>
          <w:sz w:val="32"/>
          <w:szCs w:val="24"/>
          <w:lang w:val="es-EC"/>
        </w:rPr>
      </w:pPr>
      <w:bookmarkStart w:id="19" w:name="_Toc311417046"/>
      <w:r w:rsidRPr="004958C3">
        <w:rPr>
          <w:rFonts w:ascii="Times New Roman" w:hAnsi="Times New Roman" w:cs="Times New Roman"/>
          <w:b/>
          <w:sz w:val="32"/>
          <w:szCs w:val="24"/>
          <w:lang w:val="es-EC"/>
        </w:rPr>
        <w:lastRenderedPageBreak/>
        <w:t>DESARROLLO</w:t>
      </w:r>
      <w:bookmarkEnd w:id="19"/>
    </w:p>
    <w:p w:rsidR="00500324" w:rsidRPr="004958C3" w:rsidRDefault="00500324" w:rsidP="00E910DE">
      <w:pPr>
        <w:pStyle w:val="Prrafodelista"/>
        <w:numPr>
          <w:ilvl w:val="1"/>
          <w:numId w:val="4"/>
        </w:numPr>
        <w:spacing w:after="120" w:line="240" w:lineRule="auto"/>
        <w:ind w:left="426"/>
        <w:jc w:val="both"/>
        <w:outlineLvl w:val="1"/>
        <w:rPr>
          <w:rFonts w:ascii="Times New Roman" w:hAnsi="Times New Roman" w:cs="Times New Roman"/>
          <w:b/>
          <w:sz w:val="28"/>
          <w:szCs w:val="24"/>
          <w:lang w:val="es-EC"/>
        </w:rPr>
      </w:pPr>
      <w:r w:rsidRPr="004958C3">
        <w:rPr>
          <w:rFonts w:ascii="Times New Roman" w:hAnsi="Times New Roman" w:cs="Times New Roman"/>
          <w:b/>
          <w:sz w:val="28"/>
          <w:szCs w:val="24"/>
          <w:lang w:val="es-EC"/>
        </w:rPr>
        <w:t xml:space="preserve"> </w:t>
      </w:r>
      <w:bookmarkStart w:id="20" w:name="_Toc311417047"/>
      <w:r w:rsidRPr="004958C3">
        <w:rPr>
          <w:rFonts w:ascii="Times New Roman" w:hAnsi="Times New Roman" w:cs="Times New Roman"/>
          <w:b/>
          <w:sz w:val="28"/>
          <w:szCs w:val="24"/>
          <w:lang w:val="es-EC"/>
        </w:rPr>
        <w:t>ANTECEDENTES</w:t>
      </w:r>
      <w:bookmarkEnd w:id="20"/>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El proyecto para rediseñar la Imagen Corporativa de la Empresa de Seguridad FESP Cía. Ltda., es con el fin de que la misma llame la atención y quede posicionada en la mente del consumidor. El proyecto incluirá un nuevo logotipo de la marca, al cual se le realizará su respectivo </w:t>
      </w:r>
      <w:r>
        <w:rPr>
          <w:rFonts w:ascii="Times New Roman" w:hAnsi="Times New Roman" w:cs="Times New Roman"/>
          <w:sz w:val="24"/>
          <w:szCs w:val="24"/>
          <w:lang w:val="es-EC"/>
        </w:rPr>
        <w:t>manual; también la papelería grá</w:t>
      </w:r>
      <w:r w:rsidRPr="004958C3">
        <w:rPr>
          <w:rFonts w:ascii="Times New Roman" w:hAnsi="Times New Roman" w:cs="Times New Roman"/>
          <w:sz w:val="24"/>
          <w:szCs w:val="24"/>
          <w:lang w:val="es-EC"/>
        </w:rPr>
        <w:t>fica será muy importante, ya que esta también es imprescindible para la imagen de una compañía, que se desea destacar en el mercado.</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La creación de la nueva imagen corporativa además de comunicar sobre los aspectos de la empresa tiene como objetivo adicional identificarse con el consumidor. Debido al alto crecimiento de la competencia tanto directa como indirecta, aumenta la dificultad en el momento de vender sus servicios. La Empresa de Seguridad FESP Cía. Ltda. no sólo compite con empresas como TEVCOL S.A. ó G4S sino que también compite con pequeñas compañías de seguridad que existen en el mercado. </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Mediante el estudio de mercado efectuado se ha podido identificar las preferencias, gustos, apreciaciones y actitudes del consumidor sobre la imagen que proyecta la empresa de seguridad FESP Cía. Ltda. y los servicios que ésta ofrece.</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Un elemento decisivo obtenido a través de las encuestas realizadas para el rediseño de Imagen Corporativa de FESP Cía. Ltda., es que un alto porcentaje de los encuestados no conocen o distinguen su marca, por lo que el rediseño de la imagen corporativa de la compañía es fundamental para que ésta llegue a posicionarse en la mente del consumidor.</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Se ha establecido la factibilidad de un rediseño de imagen de la Compañía FESP tomando en cuenta aspectos culturales, financieros y de consumo en el entorno en el que se desarrolla la empresa para abrirse paso en el mercado con una nueva Identidad Corporativa.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Tanto el personal administrativo como quienes conforman el cuerpo de seguridad de FESP consideran que su actual imagen no proyecta lo que ellos quieren, “representar su imagen como compañía de seguridad” y esto genera una necesidad de “renovarse y emprender nuevas metas” además de “expandirse como empresa, llegar más al cliente y posicionarse en el mercado”.</w:t>
      </w:r>
    </w:p>
    <w:p w:rsidR="00500324" w:rsidRDefault="00500324" w:rsidP="00E910DE">
      <w:pPr>
        <w:spacing w:after="120" w:line="240" w:lineRule="auto"/>
        <w:jc w:val="both"/>
        <w:rPr>
          <w:rFonts w:ascii="Times New Roman" w:hAnsi="Times New Roman" w:cs="Times New Roman"/>
          <w:sz w:val="24"/>
          <w:szCs w:val="24"/>
          <w:lang w:val="es-EC"/>
        </w:rPr>
      </w:pPr>
    </w:p>
    <w:p w:rsidR="00A16216" w:rsidRDefault="00A16216" w:rsidP="00E910DE">
      <w:pPr>
        <w:spacing w:after="120" w:line="240" w:lineRule="auto"/>
        <w:jc w:val="both"/>
        <w:rPr>
          <w:rFonts w:ascii="Times New Roman" w:hAnsi="Times New Roman" w:cs="Times New Roman"/>
          <w:sz w:val="24"/>
          <w:szCs w:val="24"/>
          <w:lang w:val="es-EC"/>
        </w:rPr>
      </w:pPr>
    </w:p>
    <w:p w:rsidR="00A16216" w:rsidRDefault="00A16216" w:rsidP="00E910DE">
      <w:pPr>
        <w:spacing w:after="120" w:line="240" w:lineRule="auto"/>
        <w:jc w:val="both"/>
        <w:rPr>
          <w:rFonts w:ascii="Times New Roman" w:hAnsi="Times New Roman" w:cs="Times New Roman"/>
          <w:sz w:val="24"/>
          <w:szCs w:val="24"/>
          <w:lang w:val="es-EC"/>
        </w:rPr>
      </w:pPr>
    </w:p>
    <w:p w:rsidR="00A16216" w:rsidRDefault="00A16216" w:rsidP="00E910DE">
      <w:pPr>
        <w:spacing w:after="120" w:line="240" w:lineRule="auto"/>
        <w:jc w:val="both"/>
        <w:rPr>
          <w:rFonts w:ascii="Times New Roman" w:hAnsi="Times New Roman" w:cs="Times New Roman"/>
          <w:sz w:val="24"/>
          <w:szCs w:val="24"/>
          <w:lang w:val="es-EC"/>
        </w:rPr>
      </w:pPr>
    </w:p>
    <w:p w:rsidR="00A16216" w:rsidRPr="004958C3" w:rsidRDefault="00A16216"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1"/>
          <w:numId w:val="4"/>
        </w:numPr>
        <w:spacing w:after="120" w:line="240" w:lineRule="auto"/>
        <w:ind w:left="567" w:hanging="567"/>
        <w:outlineLvl w:val="1"/>
        <w:rPr>
          <w:rFonts w:ascii="Times New Roman" w:hAnsi="Times New Roman" w:cs="Times New Roman"/>
          <w:b/>
          <w:sz w:val="28"/>
          <w:szCs w:val="24"/>
          <w:lang w:val="es-EC"/>
        </w:rPr>
      </w:pPr>
      <w:bookmarkStart w:id="21" w:name="_Toc311417048"/>
      <w:r w:rsidRPr="004958C3">
        <w:rPr>
          <w:rFonts w:ascii="Times New Roman" w:hAnsi="Times New Roman" w:cs="Times New Roman"/>
          <w:b/>
          <w:sz w:val="28"/>
          <w:szCs w:val="24"/>
          <w:lang w:val="es-EC"/>
        </w:rPr>
        <w:lastRenderedPageBreak/>
        <w:t>ANÁLISIS FODA</w:t>
      </w:r>
      <w:bookmarkEnd w:id="21"/>
    </w:p>
    <w:p w:rsidR="00500324" w:rsidRPr="004958C3" w:rsidRDefault="00500324" w:rsidP="00E910DE">
      <w:pPr>
        <w:pStyle w:val="Prrafodelista"/>
        <w:numPr>
          <w:ilvl w:val="2"/>
          <w:numId w:val="4"/>
        </w:numPr>
        <w:spacing w:after="120" w:line="240" w:lineRule="auto"/>
        <w:ind w:left="567" w:hanging="567"/>
        <w:jc w:val="both"/>
        <w:outlineLvl w:val="2"/>
        <w:rPr>
          <w:rFonts w:ascii="Times New Roman" w:hAnsi="Times New Roman" w:cs="Times New Roman"/>
          <w:b/>
          <w:sz w:val="28"/>
          <w:szCs w:val="28"/>
          <w:lang w:val="es-EC"/>
        </w:rPr>
      </w:pPr>
      <w:bookmarkStart w:id="22" w:name="_Toc311417049"/>
      <w:r w:rsidRPr="004958C3">
        <w:rPr>
          <w:rFonts w:ascii="Times New Roman" w:hAnsi="Times New Roman" w:cs="Times New Roman"/>
          <w:b/>
          <w:sz w:val="28"/>
          <w:szCs w:val="28"/>
          <w:lang w:val="es-EC"/>
        </w:rPr>
        <w:t>FORTALEZAS</w:t>
      </w:r>
      <w:bookmarkEnd w:id="22"/>
    </w:p>
    <w:p w:rsidR="00500324" w:rsidRPr="004958C3" w:rsidRDefault="00500324" w:rsidP="00E910DE">
      <w:pPr>
        <w:numPr>
          <w:ilvl w:val="0"/>
          <w:numId w:val="7"/>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Personal de gran nivel y capacidad profesional.</w:t>
      </w:r>
    </w:p>
    <w:p w:rsidR="00500324" w:rsidRPr="004958C3" w:rsidRDefault="00500324" w:rsidP="00E910DE">
      <w:pPr>
        <w:numPr>
          <w:ilvl w:val="0"/>
          <w:numId w:val="7"/>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Espacio propio para el desarrollo del proyecto.</w:t>
      </w:r>
    </w:p>
    <w:p w:rsidR="00500324" w:rsidRPr="004958C3" w:rsidRDefault="00500324" w:rsidP="00E910DE">
      <w:pPr>
        <w:numPr>
          <w:ilvl w:val="0"/>
          <w:numId w:val="7"/>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Equipos y programas idóneos.</w:t>
      </w:r>
    </w:p>
    <w:p w:rsidR="00500324" w:rsidRPr="004958C3" w:rsidRDefault="00500324" w:rsidP="00E910DE">
      <w:pPr>
        <w:numPr>
          <w:ilvl w:val="0"/>
          <w:numId w:val="7"/>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acceso inmediato a la información de la Compañía.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bookmarkStart w:id="23" w:name="_Toc311417050"/>
      <w:r w:rsidRPr="004958C3">
        <w:rPr>
          <w:rFonts w:ascii="Times New Roman" w:hAnsi="Times New Roman" w:cs="Times New Roman"/>
          <w:b/>
          <w:sz w:val="28"/>
          <w:szCs w:val="28"/>
          <w:lang w:val="es-EC"/>
        </w:rPr>
        <w:t>OPORTUNIDADES</w:t>
      </w:r>
      <w:bookmarkEnd w:id="23"/>
    </w:p>
    <w:p w:rsidR="00500324" w:rsidRPr="004958C3" w:rsidRDefault="00500324" w:rsidP="00E910DE">
      <w:pPr>
        <w:numPr>
          <w:ilvl w:val="0"/>
          <w:numId w:val="8"/>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interés por parte del personal administrativo de llevar a cabo el proyecto.</w:t>
      </w:r>
    </w:p>
    <w:p w:rsidR="00500324" w:rsidRPr="004958C3" w:rsidRDefault="00500324" w:rsidP="00E910DE">
      <w:pPr>
        <w:numPr>
          <w:ilvl w:val="0"/>
          <w:numId w:val="8"/>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Poseer las referencias gráficas para el rediseño de la imagen.</w:t>
      </w:r>
    </w:p>
    <w:p w:rsidR="00500324" w:rsidRPr="004958C3" w:rsidRDefault="00500324" w:rsidP="00E910DE">
      <w:pPr>
        <w:numPr>
          <w:ilvl w:val="0"/>
          <w:numId w:val="8"/>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Ubicación de la empresa en un sector socioeconómico fuerte. </w:t>
      </w:r>
    </w:p>
    <w:p w:rsidR="00500324" w:rsidRPr="004958C3" w:rsidRDefault="00500324" w:rsidP="00E910DE">
      <w:pPr>
        <w:numPr>
          <w:ilvl w:val="0"/>
          <w:numId w:val="8"/>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La poca difusión publicitaria de la competencia.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sz w:val="28"/>
          <w:szCs w:val="28"/>
          <w:lang w:val="es-EC"/>
        </w:rPr>
      </w:pPr>
      <w:bookmarkStart w:id="24" w:name="_Toc311417051"/>
      <w:r w:rsidRPr="004958C3">
        <w:rPr>
          <w:rFonts w:ascii="Times New Roman" w:hAnsi="Times New Roman" w:cs="Times New Roman"/>
          <w:b/>
          <w:sz w:val="28"/>
          <w:szCs w:val="28"/>
          <w:lang w:val="es-EC"/>
        </w:rPr>
        <w:t>DEBILIDADES</w:t>
      </w:r>
      <w:bookmarkEnd w:id="24"/>
    </w:p>
    <w:p w:rsidR="00500324" w:rsidRPr="004958C3" w:rsidRDefault="00500324" w:rsidP="00E910DE">
      <w:pPr>
        <w:numPr>
          <w:ilvl w:val="0"/>
          <w:numId w:val="9"/>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bajo presupuesto asignado a la publicidad en la compañía.</w:t>
      </w:r>
    </w:p>
    <w:p w:rsidR="00500324" w:rsidRPr="004958C3" w:rsidRDefault="00500324" w:rsidP="00E910DE">
      <w:pPr>
        <w:numPr>
          <w:ilvl w:val="0"/>
          <w:numId w:val="9"/>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La reducida área de trabajo para realizar el proyecto.</w:t>
      </w:r>
    </w:p>
    <w:p w:rsidR="00500324" w:rsidRPr="004958C3" w:rsidRDefault="00500324" w:rsidP="00E910DE">
      <w:pPr>
        <w:numPr>
          <w:ilvl w:val="0"/>
          <w:numId w:val="9"/>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La incorrecta utilización de la imagen de la empresa.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2"/>
          <w:numId w:val="4"/>
        </w:numPr>
        <w:spacing w:after="120" w:line="240" w:lineRule="auto"/>
        <w:ind w:left="567" w:hanging="567"/>
        <w:jc w:val="both"/>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t xml:space="preserve"> </w:t>
      </w:r>
      <w:bookmarkStart w:id="25" w:name="_Toc311417052"/>
      <w:r w:rsidRPr="004958C3">
        <w:rPr>
          <w:rFonts w:ascii="Times New Roman" w:hAnsi="Times New Roman" w:cs="Times New Roman"/>
          <w:b/>
          <w:sz w:val="28"/>
          <w:szCs w:val="28"/>
          <w:lang w:val="es-EC"/>
        </w:rPr>
        <w:t>AMENAZAS</w:t>
      </w:r>
      <w:bookmarkEnd w:id="25"/>
    </w:p>
    <w:p w:rsidR="00500324" w:rsidRPr="004958C3" w:rsidRDefault="00500324" w:rsidP="00E910DE">
      <w:pPr>
        <w:numPr>
          <w:ilvl w:val="0"/>
          <w:numId w:val="10"/>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poco tiempo para desarrollar el proyecto.</w:t>
      </w:r>
    </w:p>
    <w:p w:rsidR="00500324" w:rsidRPr="004958C3" w:rsidRDefault="00500324" w:rsidP="00E910DE">
      <w:pPr>
        <w:numPr>
          <w:ilvl w:val="0"/>
          <w:numId w:val="10"/>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desconocimiento de la marca por parte de los consumidores.</w:t>
      </w:r>
    </w:p>
    <w:p w:rsidR="00500324" w:rsidRPr="004958C3" w:rsidRDefault="00500324" w:rsidP="00E910DE">
      <w:pPr>
        <w:numPr>
          <w:ilvl w:val="0"/>
          <w:numId w:val="10"/>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El posicionamiento que tiene la competencia en el mercado.</w:t>
      </w:r>
    </w:p>
    <w:p w:rsidR="00500324" w:rsidRPr="004958C3" w:rsidRDefault="00500324" w:rsidP="00E910DE">
      <w:pPr>
        <w:numPr>
          <w:ilvl w:val="0"/>
          <w:numId w:val="10"/>
        </w:num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Los problemas legales que tuvo la compañía en el pasado.</w:t>
      </w:r>
    </w:p>
    <w:p w:rsidR="00500324" w:rsidRDefault="00500324" w:rsidP="00E910DE">
      <w:pPr>
        <w:spacing w:after="120" w:line="240" w:lineRule="auto"/>
        <w:jc w:val="both"/>
        <w:rPr>
          <w:rFonts w:ascii="Times New Roman" w:hAnsi="Times New Roman" w:cs="Times New Roman"/>
          <w:b/>
          <w:sz w:val="24"/>
          <w:szCs w:val="24"/>
          <w:lang w:val="es-EC"/>
        </w:rPr>
      </w:pPr>
    </w:p>
    <w:p w:rsidR="00500324" w:rsidRPr="004958C3" w:rsidRDefault="00500324" w:rsidP="00E910DE">
      <w:pPr>
        <w:pStyle w:val="Prrafodelista"/>
        <w:numPr>
          <w:ilvl w:val="1"/>
          <w:numId w:val="4"/>
        </w:numPr>
        <w:spacing w:after="120" w:line="240" w:lineRule="auto"/>
        <w:ind w:left="426"/>
        <w:jc w:val="both"/>
        <w:outlineLvl w:val="1"/>
        <w:rPr>
          <w:rFonts w:ascii="Times New Roman" w:hAnsi="Times New Roman" w:cs="Times New Roman"/>
          <w:b/>
          <w:sz w:val="28"/>
          <w:szCs w:val="24"/>
          <w:lang w:val="es-EC"/>
        </w:rPr>
      </w:pPr>
      <w:r w:rsidRPr="004958C3">
        <w:rPr>
          <w:rFonts w:ascii="Times New Roman" w:hAnsi="Times New Roman" w:cs="Times New Roman"/>
          <w:b/>
          <w:sz w:val="32"/>
          <w:szCs w:val="24"/>
          <w:lang w:val="es-EC"/>
        </w:rPr>
        <w:t xml:space="preserve"> </w:t>
      </w:r>
      <w:bookmarkStart w:id="26" w:name="_Toc311417053"/>
      <w:r w:rsidRPr="004958C3">
        <w:rPr>
          <w:rFonts w:ascii="Times New Roman" w:hAnsi="Times New Roman" w:cs="Times New Roman"/>
          <w:b/>
          <w:sz w:val="28"/>
          <w:szCs w:val="24"/>
          <w:lang w:val="es-EC"/>
        </w:rPr>
        <w:t>PLAN DE DESARROLLO</w:t>
      </w:r>
      <w:bookmarkEnd w:id="26"/>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bookmarkStart w:id="27" w:name="_Toc311417054"/>
      <w:r w:rsidRPr="004958C3">
        <w:rPr>
          <w:rFonts w:ascii="Times New Roman" w:hAnsi="Times New Roman" w:cs="Times New Roman"/>
          <w:b/>
          <w:sz w:val="28"/>
          <w:szCs w:val="28"/>
          <w:lang w:val="es-EC"/>
        </w:rPr>
        <w:t xml:space="preserve"> INTRODUCCIÓN</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En la actualidad, una empresa, una institución pública o privada o un producto requieren incuestionablemente una imagen oficial para comunicarse con el público, que los identifique y distinga, y que contribuya al pleno conocimiento social de sus servicios.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Este manual recoge las visualizaciones y variaciones de la marca FESP CÍA. LTDA. y fija unas normas que regulan sus aplicaciones de forma coherente.  Es imprescindible que estas normas de imagen gráfica sean implantadas de modo global en todas las actividades y servicios de la empresa, primando la identidad de la misma como unidad.</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lastRenderedPageBreak/>
        <w:t>Será responsabilidad de FESP CÍA. LTDA. velar por la correcta aplicación de esta imagen oficial en todos los usos y casos.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Es importante señalar que este manual admite cierta flexibilidad: el manual sufrirá cambios con criterio y creatividad.  Su buen uso exige su implantación entre todo el personal, a fin de garantizar, en todos los casos, el empleo correcto de los elementos gráficos, colores y tipografía, así como el material de papelería y soportes promocionales.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Cabe recalcar que cualquier modificación que se realice arbitrariamente que se encuentre dentro de los parámetros ya dispuestos en este manual quedará restringida y sancionada dentro de las políticas de la empresa.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spacing w:after="120" w:line="240" w:lineRule="auto"/>
        <w:ind w:left="63"/>
        <w:jc w:val="both"/>
        <w:outlineLvl w:val="2"/>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Las empresas vinculadas de una u otra manera con FESP CÍA. LTDA. tendrán que conocer estas normas de uso de la marca y consultar con la misma cuando surjan dudas, si el caso lo requiera.</w:t>
      </w:r>
    </w:p>
    <w:p w:rsidR="00500324" w:rsidRPr="004958C3" w:rsidRDefault="00500324" w:rsidP="00E910DE">
      <w:pPr>
        <w:spacing w:after="120" w:line="240" w:lineRule="auto"/>
        <w:ind w:left="63"/>
        <w:jc w:val="both"/>
        <w:outlineLvl w:val="2"/>
        <w:rPr>
          <w:rFonts w:ascii="Times New Roman" w:hAnsi="Times New Roman" w:cs="Times New Roman"/>
          <w:b/>
          <w:sz w:val="28"/>
          <w:szCs w:val="28"/>
          <w:lang w:val="es-EC"/>
        </w:rPr>
      </w:pPr>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t xml:space="preserve"> IDENTIFICACIÓN DE OBJETIVOS</w:t>
      </w:r>
    </w:p>
    <w:p w:rsidR="00500324" w:rsidRPr="004958C3" w:rsidRDefault="00500324" w:rsidP="00E910DE">
      <w:pPr>
        <w:pStyle w:val="Prrafodelista"/>
        <w:numPr>
          <w:ilvl w:val="0"/>
          <w:numId w:val="11"/>
        </w:num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Presentar una imagen de Identidad Corporativa completa que refleje todas las funciones y servicios.</w:t>
      </w:r>
    </w:p>
    <w:p w:rsidR="00500324" w:rsidRPr="004958C3" w:rsidRDefault="00500324" w:rsidP="00E910DE">
      <w:pPr>
        <w:pStyle w:val="Prrafodelista"/>
        <w:numPr>
          <w:ilvl w:val="0"/>
          <w:numId w:val="11"/>
        </w:num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Permitir a la empresa gozar de una imagen funcional y de alta competitividad.</w:t>
      </w:r>
    </w:p>
    <w:p w:rsidR="00500324" w:rsidRPr="004958C3" w:rsidRDefault="00500324" w:rsidP="00E910DE">
      <w:pPr>
        <w:pStyle w:val="Prrafodelista"/>
        <w:numPr>
          <w:ilvl w:val="0"/>
          <w:numId w:val="11"/>
        </w:num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Proporcionar la comprensión de los componentes visuales de la marca y la manera de usarlos. Seguirla ayudará a crear una marca tan poderosa como la entidad que representa.</w:t>
      </w:r>
    </w:p>
    <w:p w:rsidR="00500324" w:rsidRPr="004958C3" w:rsidRDefault="00500324" w:rsidP="00E910DE">
      <w:pPr>
        <w:spacing w:after="120" w:line="240" w:lineRule="auto"/>
        <w:ind w:left="63"/>
        <w:jc w:val="both"/>
        <w:outlineLvl w:val="2"/>
        <w:rPr>
          <w:rFonts w:ascii="Times New Roman" w:hAnsi="Times New Roman" w:cs="Times New Roman"/>
          <w:b/>
          <w:sz w:val="28"/>
          <w:szCs w:val="28"/>
          <w:lang w:val="es-EC"/>
        </w:rPr>
      </w:pPr>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t xml:space="preserve"> ANTECEDENTES</w:t>
      </w: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IDENTIFICACIÓN BÁSICA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 identificación visual de una empresa se conforma a través del uso armónico del nombre, símbolos y colores que la distinguen.  Su correcta utilización es esencial para lograr efectos de recordación positiva e inmediata en el observador.</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Este Manual de Imagen Corporativa de FESP CÍA. LTDA., se edita con el fin de unificar los elementos visuales que la identifican, para proyectar una adecuada comunicación visual interna y externa.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isotipo de FESP CÍA. LTDA., la tipografía de su nombre, los colores que la distinguen, no podrán ser modificados.  Este manual debe constituirse en elemento de obligada consulta en todos aquellos casos en que se utilicen los símbolos.</w:t>
      </w:r>
    </w:p>
    <w:p w:rsidR="00500324" w:rsidRDefault="00500324" w:rsidP="00E910DE">
      <w:pPr>
        <w:spacing w:after="120" w:line="240" w:lineRule="auto"/>
        <w:jc w:val="both"/>
        <w:rPr>
          <w:rFonts w:ascii="Times New Roman" w:hAnsi="Times New Roman" w:cs="Times New Roman"/>
          <w:sz w:val="24"/>
          <w:szCs w:val="24"/>
          <w:lang w:val="es-EC"/>
        </w:rPr>
      </w:pPr>
    </w:p>
    <w:p w:rsidR="00A16216" w:rsidRPr="004958C3" w:rsidRDefault="00A16216"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lastRenderedPageBreak/>
        <w:t>ANTECEDENTES Y RAZONES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 Imagen Corporativa de toda Institución hace referencia a la mane</w:t>
      </w:r>
      <w:r>
        <w:rPr>
          <w:rFonts w:ascii="Times New Roman" w:hAnsi="Times New Roman" w:cs="Times New Roman"/>
          <w:color w:val="000000"/>
          <w:sz w:val="24"/>
          <w:szCs w:val="24"/>
          <w:lang w:val="es-EC"/>
        </w:rPr>
        <w:t>ra, como se utiliza el nombre e iso</w:t>
      </w:r>
      <w:r w:rsidRPr="004958C3">
        <w:rPr>
          <w:rFonts w:ascii="Times New Roman" w:hAnsi="Times New Roman" w:cs="Times New Roman"/>
          <w:color w:val="000000"/>
          <w:sz w:val="24"/>
          <w:szCs w:val="24"/>
          <w:lang w:val="es-EC"/>
        </w:rPr>
        <w:t>logo en las diferentes piezas y mensajes comunicativos o publicitarios con los</w:t>
      </w:r>
      <w:r>
        <w:rPr>
          <w:rFonts w:ascii="Times New Roman" w:hAnsi="Times New Roman" w:cs="Times New Roman"/>
          <w:color w:val="000000"/>
          <w:sz w:val="24"/>
          <w:szCs w:val="24"/>
          <w:lang w:val="es-EC"/>
        </w:rPr>
        <w:t xml:space="preserve"> que se relaciona la entidad y</w:t>
      </w:r>
      <w:r w:rsidRPr="004958C3">
        <w:rPr>
          <w:rFonts w:ascii="Times New Roman" w:hAnsi="Times New Roman" w:cs="Times New Roman"/>
          <w:color w:val="000000"/>
          <w:sz w:val="24"/>
          <w:szCs w:val="24"/>
          <w:lang w:val="es-EC"/>
        </w:rPr>
        <w:t xml:space="preserve"> su target.  Debido a que la empresa FESP CÍA. LTDA. tiene pocos años en el mercado, decid</w:t>
      </w:r>
      <w:r>
        <w:rPr>
          <w:rFonts w:ascii="Times New Roman" w:hAnsi="Times New Roman" w:cs="Times New Roman"/>
          <w:color w:val="000000"/>
          <w:sz w:val="24"/>
          <w:szCs w:val="24"/>
          <w:lang w:val="es-EC"/>
        </w:rPr>
        <w:t>imos innovar su estilo creando</w:t>
      </w:r>
      <w:r w:rsidRPr="004958C3">
        <w:rPr>
          <w:rFonts w:ascii="Times New Roman" w:hAnsi="Times New Roman" w:cs="Times New Roman"/>
          <w:color w:val="000000"/>
          <w:sz w:val="24"/>
          <w:szCs w:val="24"/>
          <w:lang w:val="es-EC"/>
        </w:rPr>
        <w:t xml:space="preserve"> una</w:t>
      </w:r>
      <w:r>
        <w:rPr>
          <w:rFonts w:ascii="Times New Roman" w:hAnsi="Times New Roman" w:cs="Times New Roman"/>
          <w:color w:val="000000"/>
          <w:sz w:val="24"/>
          <w:szCs w:val="24"/>
          <w:lang w:val="es-EC"/>
        </w:rPr>
        <w:t xml:space="preserve"> nueva</w:t>
      </w:r>
      <w:r w:rsidRPr="004958C3">
        <w:rPr>
          <w:rFonts w:ascii="Times New Roman" w:hAnsi="Times New Roman" w:cs="Times New Roman"/>
          <w:color w:val="000000"/>
          <w:sz w:val="24"/>
          <w:szCs w:val="24"/>
          <w:lang w:val="es-EC"/>
        </w:rPr>
        <w:t xml:space="preserve"> Identidad Corporativa.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spacing w:after="120" w:line="240" w:lineRule="auto"/>
        <w:jc w:val="both"/>
        <w:outlineLvl w:val="2"/>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proyecto para rediseñar la imagen corporativa de FESP CÍA. LTDA.,  es con el fin de que dicha empresa llame la atención del consumidor. El proyecto i</w:t>
      </w:r>
      <w:r>
        <w:rPr>
          <w:rFonts w:ascii="Times New Roman" w:hAnsi="Times New Roman" w:cs="Times New Roman"/>
          <w:color w:val="000000"/>
          <w:sz w:val="24"/>
          <w:szCs w:val="24"/>
          <w:lang w:val="es-EC"/>
        </w:rPr>
        <w:t>ncluirá un nuevo isologo</w:t>
      </w:r>
      <w:r w:rsidRPr="004958C3">
        <w:rPr>
          <w:rFonts w:ascii="Times New Roman" w:hAnsi="Times New Roman" w:cs="Times New Roman"/>
          <w:color w:val="000000"/>
          <w:sz w:val="24"/>
          <w:szCs w:val="24"/>
          <w:lang w:val="es-EC"/>
        </w:rPr>
        <w:t xml:space="preserve"> de la  marca,  al cual se le realizará su respectivo manual; también la papelería grafica será muy importante para el env</w:t>
      </w:r>
      <w:r>
        <w:rPr>
          <w:rFonts w:ascii="Times New Roman" w:hAnsi="Times New Roman" w:cs="Times New Roman"/>
          <w:color w:val="000000"/>
          <w:sz w:val="24"/>
          <w:szCs w:val="24"/>
          <w:lang w:val="es-EC"/>
        </w:rPr>
        <w:t>ío memorándum o cartas, ya que é</w:t>
      </w:r>
      <w:r w:rsidRPr="004958C3">
        <w:rPr>
          <w:rFonts w:ascii="Times New Roman" w:hAnsi="Times New Roman" w:cs="Times New Roman"/>
          <w:color w:val="000000"/>
          <w:sz w:val="24"/>
          <w:szCs w:val="24"/>
          <w:lang w:val="es-EC"/>
        </w:rPr>
        <w:t>sta también es imprescindible para la imagen de una compañía que desea destacar en el mercado; debido a que estamos rediseñando una nueva imagen a la marca, esto nos indica que tamb</w:t>
      </w:r>
      <w:r>
        <w:rPr>
          <w:rFonts w:ascii="Times New Roman" w:hAnsi="Times New Roman" w:cs="Times New Roman"/>
          <w:color w:val="000000"/>
          <w:sz w:val="24"/>
          <w:szCs w:val="24"/>
          <w:lang w:val="es-EC"/>
        </w:rPr>
        <w:t>ién habrá que diseñar una identidad</w:t>
      </w:r>
      <w:r w:rsidRPr="004958C3">
        <w:rPr>
          <w:rFonts w:ascii="Times New Roman" w:hAnsi="Times New Roman" w:cs="Times New Roman"/>
          <w:color w:val="000000"/>
          <w:sz w:val="24"/>
          <w:szCs w:val="24"/>
          <w:lang w:val="es-EC"/>
        </w:rPr>
        <w:t xml:space="preserve"> apropiada al vendedor del servicio, ya que ellos son  los que tienen contacto directo con el cliente, y los clientes son el motor fundamental de una empresa.</w:t>
      </w:r>
    </w:p>
    <w:p w:rsidR="00500324" w:rsidRPr="004958C3" w:rsidRDefault="00500324" w:rsidP="00E910DE">
      <w:pPr>
        <w:spacing w:after="120" w:line="240" w:lineRule="auto"/>
        <w:jc w:val="both"/>
        <w:outlineLvl w:val="2"/>
        <w:rPr>
          <w:rFonts w:ascii="Times New Roman" w:hAnsi="Times New Roman" w:cs="Times New Roman"/>
          <w:b/>
          <w:sz w:val="28"/>
          <w:szCs w:val="28"/>
          <w:lang w:val="es-EC"/>
        </w:rPr>
      </w:pPr>
    </w:p>
    <w:p w:rsidR="00500324" w:rsidRPr="004958C3"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r w:rsidRPr="004958C3">
        <w:rPr>
          <w:rFonts w:ascii="Times New Roman" w:hAnsi="Times New Roman" w:cs="Times New Roman"/>
          <w:b/>
          <w:sz w:val="28"/>
          <w:szCs w:val="28"/>
          <w:lang w:val="es-EC"/>
        </w:rPr>
        <w:t>TERMINOLOGÍA</w:t>
      </w:r>
      <w:bookmarkEnd w:id="27"/>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IMAGEN CORPORATIVA</w:t>
      </w: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Es una imagen mental ligada a una corporación y a lo que ella representa, especialmente por conducto de su identidad visual expresada por signos gráficos, pero también de su comportamiento y sus actuaciones. La imagen corporativa abarca la imagen de marca y la imagen de empresa.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IDENTIDAD VISUAL</w:t>
      </w: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La identidad visual es la traducción simbólica de la </w:t>
      </w:r>
      <w:r w:rsidRPr="004958C3">
        <w:rPr>
          <w:rStyle w:val="ilad"/>
          <w:rFonts w:ascii="Times New Roman" w:hAnsi="Times New Roman" w:cs="Times New Roman"/>
          <w:sz w:val="24"/>
          <w:szCs w:val="24"/>
          <w:lang w:val="es-EC"/>
        </w:rPr>
        <w:t>identidad corporativa</w:t>
      </w:r>
      <w:r w:rsidRPr="004958C3">
        <w:rPr>
          <w:rFonts w:ascii="Times New Roman" w:hAnsi="Times New Roman" w:cs="Times New Roman"/>
          <w:sz w:val="24"/>
          <w:szCs w:val="24"/>
          <w:lang w:val="es-EC"/>
        </w:rPr>
        <w:t xml:space="preserve"> de una </w:t>
      </w:r>
      <w:r w:rsidRPr="004958C3">
        <w:rPr>
          <w:rStyle w:val="ilad"/>
          <w:rFonts w:ascii="Times New Roman" w:hAnsi="Times New Roman" w:cs="Times New Roman"/>
          <w:sz w:val="24"/>
          <w:szCs w:val="24"/>
          <w:lang w:val="es-EC"/>
        </w:rPr>
        <w:t>organización</w:t>
      </w:r>
      <w:r w:rsidRPr="004958C3">
        <w:rPr>
          <w:rFonts w:ascii="Times New Roman" w:hAnsi="Times New Roman" w:cs="Times New Roman"/>
          <w:sz w:val="24"/>
          <w:szCs w:val="24"/>
          <w:lang w:val="es-EC"/>
        </w:rPr>
        <w:t>, concretada en un programa o manual de normas de uso que establece los procedimientos para aplicarla correctamente.</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MANUAL DE IDENTIDAD CORPORATIVA</w:t>
      </w:r>
    </w:p>
    <w:p w:rsidR="00500324" w:rsidRPr="004958C3" w:rsidRDefault="00500324"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El manual es un documento</w:t>
      </w:r>
      <w:r w:rsidRPr="004958C3">
        <w:rPr>
          <w:rFonts w:ascii="Times New Roman" w:hAnsi="Times New Roman" w:cs="Times New Roman"/>
          <w:sz w:val="24"/>
          <w:szCs w:val="24"/>
          <w:lang w:val="es-EC"/>
        </w:rPr>
        <w:t xml:space="preserve"> que abarca información de todos los elementos básicos del sistema de identidad, desde la explicación de cómo han sido creados los signos de identidad de la empresa y el modo correcto de reproducirlos y aplicarlos en os diferentes sustratos.</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Su objetivo es delimitar por escrito los parámetros y lineamientos a seguir para lograr un sistema gráfico unificado en todos los sentidos, aclarando de antemano cualquier posible duda sobre los procedimientos de aplicación en los diferentes materiales.</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 xml:space="preserve">El manual tiene un papel central en la introducción y aplicación de la identidad corporativa. Su contenido comprende los elementos de identidad corporativa y el </w:t>
      </w:r>
      <w:r w:rsidRPr="004958C3">
        <w:rPr>
          <w:rFonts w:ascii="Times New Roman" w:hAnsi="Times New Roman" w:cs="Times New Roman"/>
          <w:sz w:val="24"/>
          <w:szCs w:val="24"/>
          <w:lang w:val="es-EC"/>
        </w:rPr>
        <w:lastRenderedPageBreak/>
        <w:t>sistema de diseño desarrollado por la agencia de diseño o diseñadores, normas de aplicación y organización originadas en la propia empresa.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D7498B"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00500324" w:rsidRPr="004958C3">
        <w:rPr>
          <w:rFonts w:ascii="Times New Roman" w:hAnsi="Times New Roman" w:cs="Times New Roman"/>
          <w:b/>
          <w:sz w:val="28"/>
          <w:szCs w:val="28"/>
          <w:lang w:val="es-EC"/>
        </w:rPr>
        <w:t>MARCA CORPORATIVA</w:t>
      </w:r>
    </w:p>
    <w:p w:rsidR="00500324"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Representación mental de un determinado “estilo” de una empresa, transmitida especialmente a través de sus actividades y de sus actuaciones comerciales.</w:t>
      </w: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r w:rsidRPr="00D7498B">
        <w:rPr>
          <w:rFonts w:ascii="Times New Roman" w:hAnsi="Times New Roman" w:cs="Times New Roman"/>
          <w:sz w:val="24"/>
          <w:szCs w:val="24"/>
        </w:rPr>
        <w:t>La construcción de una imagen conlleva una optimización de recursos, dado que tanto los envases, como la publicidad, los</w:t>
      </w:r>
      <w:r>
        <w:rPr>
          <w:rFonts w:ascii="Times New Roman" w:hAnsi="Times New Roman" w:cs="Times New Roman"/>
          <w:sz w:val="24"/>
          <w:szCs w:val="24"/>
        </w:rPr>
        <w:t xml:space="preserve"> </w:t>
      </w:r>
      <w:r w:rsidRPr="00D7498B">
        <w:rPr>
          <w:rFonts w:ascii="Times New Roman" w:hAnsi="Times New Roman" w:cs="Times New Roman"/>
          <w:sz w:val="24"/>
          <w:szCs w:val="24"/>
        </w:rPr>
        <w:t>uniformes, el mobiliario y la papelería, son elementos necesarios para el funcionamiento de una empresa.</w:t>
      </w: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83168" behindDoc="1" locked="0" layoutInCell="1" allowOverlap="1">
            <wp:simplePos x="0" y="0"/>
            <wp:positionH relativeFrom="margin">
              <wp:align>center</wp:align>
            </wp:positionH>
            <wp:positionV relativeFrom="paragraph">
              <wp:posOffset>177165</wp:posOffset>
            </wp:positionV>
            <wp:extent cx="3861435" cy="2599055"/>
            <wp:effectExtent l="19050" t="0" r="5715" b="0"/>
            <wp:wrapTight wrapText="bothSides">
              <wp:wrapPolygon edited="0">
                <wp:start x="-107" y="0"/>
                <wp:lineTo x="-107" y="21373"/>
                <wp:lineTo x="21632" y="21373"/>
                <wp:lineTo x="21632" y="0"/>
                <wp:lineTo x="-107" y="0"/>
              </wp:wrapPolygon>
            </wp:wrapTight>
            <wp:docPr id="306" name="Imagen 22" descr="http://fespseguridad.com/images/vehicu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fespseguridad.com/images/vehiculos.jpg"/>
                    <pic:cNvPicPr>
                      <a:picLocks noChangeAspect="1" noChangeArrowheads="1"/>
                    </pic:cNvPicPr>
                  </pic:nvPicPr>
                  <pic:blipFill>
                    <a:blip r:embed="rId37" cstate="print"/>
                    <a:srcRect/>
                    <a:stretch>
                      <a:fillRect/>
                    </a:stretch>
                  </pic:blipFill>
                  <pic:spPr bwMode="auto">
                    <a:xfrm>
                      <a:off x="0" y="0"/>
                      <a:ext cx="3861435" cy="2599055"/>
                    </a:xfrm>
                    <a:prstGeom prst="rect">
                      <a:avLst/>
                    </a:prstGeom>
                    <a:noFill/>
                    <a:ln w="9525">
                      <a:noFill/>
                      <a:miter lim="800000"/>
                      <a:headEnd/>
                      <a:tailEnd/>
                    </a:ln>
                  </pic:spPr>
                </pic:pic>
              </a:graphicData>
            </a:graphic>
          </wp:anchor>
        </w:drawing>
      </w: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Pr="004958C3" w:rsidRDefault="00D7498B" w:rsidP="00E910DE">
      <w:pPr>
        <w:spacing w:after="120" w:line="240" w:lineRule="auto"/>
        <w:jc w:val="both"/>
        <w:rPr>
          <w:rFonts w:ascii="Times New Roman" w:hAnsi="Times New Roman" w:cs="Times New Roman"/>
          <w:sz w:val="24"/>
          <w:szCs w:val="24"/>
          <w:lang w:val="es-EC"/>
        </w:rPr>
      </w:pPr>
    </w:p>
    <w:p w:rsidR="00500324" w:rsidRDefault="00500324"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spacing w:after="120" w:line="240" w:lineRule="auto"/>
        <w:jc w:val="both"/>
        <w:rPr>
          <w:rFonts w:ascii="Times New Roman" w:hAnsi="Times New Roman" w:cs="Times New Roman"/>
          <w:sz w:val="24"/>
          <w:szCs w:val="24"/>
          <w:lang w:val="es-EC"/>
        </w:rPr>
      </w:pPr>
    </w:p>
    <w:p w:rsidR="00D7498B" w:rsidRDefault="00D7498B" w:rsidP="00E910DE">
      <w:pPr>
        <w:pStyle w:val="ILU"/>
        <w:spacing w:after="120"/>
        <w:rPr>
          <w:i/>
          <w:lang w:val="es-EC"/>
        </w:rPr>
      </w:pPr>
    </w:p>
    <w:p w:rsidR="00D7498B" w:rsidRDefault="00D7498B" w:rsidP="00E910DE">
      <w:pPr>
        <w:pStyle w:val="ILU"/>
        <w:spacing w:after="120"/>
        <w:rPr>
          <w:i/>
          <w:lang w:val="es-EC"/>
        </w:rPr>
      </w:pPr>
    </w:p>
    <w:p w:rsidR="00D7498B" w:rsidRDefault="00D7498B" w:rsidP="00E910DE">
      <w:pPr>
        <w:pStyle w:val="ILU"/>
        <w:spacing w:after="120"/>
        <w:rPr>
          <w:i/>
          <w:lang w:val="es-EC"/>
        </w:rPr>
      </w:pPr>
    </w:p>
    <w:p w:rsidR="00D7498B" w:rsidRPr="006A38A8" w:rsidRDefault="00D7498B" w:rsidP="00E910DE">
      <w:pPr>
        <w:pStyle w:val="ILU"/>
        <w:spacing w:after="120"/>
        <w:rPr>
          <w:i/>
          <w:sz w:val="22"/>
          <w:szCs w:val="22"/>
          <w:lang w:val="es-EC"/>
        </w:rPr>
      </w:pPr>
      <w:r w:rsidRPr="006A38A8">
        <w:rPr>
          <w:i/>
          <w:sz w:val="22"/>
          <w:szCs w:val="22"/>
          <w:lang w:val="es-EC"/>
        </w:rPr>
        <w:t>Ilustración 3.1 Aplicación de la Marca Corporativa</w:t>
      </w:r>
    </w:p>
    <w:p w:rsidR="00D7498B" w:rsidRDefault="00D7498B" w:rsidP="00E910DE">
      <w:pPr>
        <w:spacing w:after="120" w:line="240" w:lineRule="auto"/>
        <w:jc w:val="center"/>
        <w:rPr>
          <w:rFonts w:ascii="Times New Roman" w:hAnsi="Times New Roman" w:cs="Times New Roman"/>
          <w:sz w:val="24"/>
          <w:szCs w:val="24"/>
          <w:lang w:val="es-EC"/>
        </w:rPr>
      </w:pPr>
    </w:p>
    <w:p w:rsidR="00D7498B" w:rsidRDefault="00D7498B" w:rsidP="00E910DE">
      <w:pPr>
        <w:spacing w:after="120" w:line="240" w:lineRule="auto"/>
        <w:jc w:val="center"/>
        <w:rPr>
          <w:rFonts w:ascii="Times New Roman" w:hAnsi="Times New Roman" w:cs="Times New Roman"/>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ISOTIPO</w:t>
      </w: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Este tipo de logo carece de tipografía y se crea únicamente con un ícono o imagen. Se refiere a la parte, generalmente, icónica o más reconocible, de la disposición espacial en diseño de una marca ya sea corporativa, institucional o personal. Es el elemento constitutivo de un Diseño de Identidad, que denota las connotaciones de mayor jerarquía dentro de un proyecto y que a su vez delinea el mapa connotativo para el diseño del logotipo, así como la siguiente aplicación de diseño en las restantes etapas de un proyecto de identidad corporativa.</w:t>
      </w:r>
    </w:p>
    <w:p w:rsidR="00500324" w:rsidRDefault="00500324" w:rsidP="00E910DE">
      <w:pPr>
        <w:spacing w:after="120" w:line="240" w:lineRule="auto"/>
        <w:jc w:val="both"/>
        <w:rPr>
          <w:rFonts w:ascii="Times New Roman" w:hAnsi="Times New Roman" w:cs="Times New Roman"/>
          <w:sz w:val="24"/>
          <w:szCs w:val="24"/>
          <w:lang w:val="es-EC"/>
        </w:rPr>
      </w:pPr>
    </w:p>
    <w:p w:rsidR="00A16216" w:rsidRPr="004958C3" w:rsidRDefault="00A16216"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lastRenderedPageBreak/>
        <w:t>LOGOTIPO</w:t>
      </w:r>
    </w:p>
    <w:p w:rsidR="00500324" w:rsidRPr="004958C3" w:rsidRDefault="00500324" w:rsidP="00E910DE">
      <w:pPr>
        <w:spacing w:after="120" w:line="240" w:lineRule="auto"/>
        <w:jc w:val="both"/>
        <w:rPr>
          <w:rFonts w:ascii="Times New Roman" w:hAnsi="Times New Roman" w:cs="Times New Roman"/>
          <w:b/>
          <w:sz w:val="24"/>
          <w:szCs w:val="24"/>
          <w:lang w:val="es-EC"/>
        </w:rPr>
      </w:pPr>
      <w:r w:rsidRPr="004958C3">
        <w:rPr>
          <w:rStyle w:val="Textoennegrita"/>
          <w:rFonts w:ascii="Times New Roman" w:hAnsi="Times New Roman" w:cs="Times New Roman"/>
          <w:b w:val="0"/>
          <w:sz w:val="24"/>
          <w:szCs w:val="24"/>
          <w:lang w:val="es-EC"/>
        </w:rPr>
        <w:t>Logotipo</w:t>
      </w:r>
      <w:r w:rsidRPr="004958C3">
        <w:rPr>
          <w:rFonts w:ascii="Times New Roman" w:hAnsi="Times New Roman" w:cs="Times New Roman"/>
          <w:b/>
          <w:sz w:val="24"/>
          <w:szCs w:val="24"/>
          <w:lang w:val="es-EC"/>
        </w:rPr>
        <w:t xml:space="preserve">, </w:t>
      </w:r>
      <w:r w:rsidRPr="004958C3">
        <w:rPr>
          <w:rFonts w:ascii="Times New Roman" w:hAnsi="Times New Roman" w:cs="Times New Roman"/>
          <w:sz w:val="24"/>
          <w:szCs w:val="24"/>
          <w:lang w:val="es-EC"/>
        </w:rPr>
        <w:t>conocido coloquialmente también como</w:t>
      </w:r>
      <w:r w:rsidRPr="004958C3">
        <w:rPr>
          <w:rFonts w:ascii="Times New Roman" w:hAnsi="Times New Roman" w:cs="Times New Roman"/>
          <w:b/>
          <w:sz w:val="24"/>
          <w:szCs w:val="24"/>
          <w:lang w:val="es-EC"/>
        </w:rPr>
        <w:t xml:space="preserve"> </w:t>
      </w:r>
      <w:r w:rsidRPr="004958C3">
        <w:rPr>
          <w:rStyle w:val="Textoennegrita"/>
          <w:rFonts w:ascii="Times New Roman" w:hAnsi="Times New Roman" w:cs="Times New Roman"/>
          <w:b w:val="0"/>
          <w:sz w:val="24"/>
          <w:szCs w:val="24"/>
          <w:lang w:val="es-EC"/>
        </w:rPr>
        <w:t>logo</w:t>
      </w:r>
      <w:r w:rsidRPr="004958C3">
        <w:rPr>
          <w:rFonts w:ascii="Times New Roman" w:hAnsi="Times New Roman" w:cs="Times New Roman"/>
          <w:b/>
          <w:sz w:val="24"/>
          <w:szCs w:val="24"/>
          <w:lang w:val="es-EC"/>
        </w:rPr>
        <w:t xml:space="preserve">, </w:t>
      </w:r>
      <w:r w:rsidRPr="004958C3">
        <w:rPr>
          <w:rFonts w:ascii="Times New Roman" w:hAnsi="Times New Roman" w:cs="Times New Roman"/>
          <w:sz w:val="24"/>
          <w:szCs w:val="24"/>
          <w:lang w:val="es-EC"/>
        </w:rPr>
        <w:t>es un elemento gráfico, verbo-visual o auditivo y es aquel</w:t>
      </w:r>
      <w:r w:rsidRPr="004958C3">
        <w:rPr>
          <w:rFonts w:ascii="Times New Roman" w:hAnsi="Times New Roman" w:cs="Times New Roman"/>
          <w:b/>
          <w:sz w:val="24"/>
          <w:szCs w:val="24"/>
          <w:lang w:val="es-EC"/>
        </w:rPr>
        <w:t xml:space="preserve"> </w:t>
      </w:r>
      <w:r w:rsidRPr="004958C3">
        <w:rPr>
          <w:rStyle w:val="Textoennegrita"/>
          <w:rFonts w:ascii="Times New Roman" w:hAnsi="Times New Roman" w:cs="Times New Roman"/>
          <w:b w:val="0"/>
          <w:sz w:val="24"/>
          <w:szCs w:val="24"/>
          <w:lang w:val="es-EC"/>
        </w:rPr>
        <w:t xml:space="preserve">distintivo o emblema conformado a partir de letras, abreviaturas, entre las alternativas más comunes, peculiar y particular de una </w:t>
      </w:r>
      <w:r w:rsidRPr="004958C3">
        <w:rPr>
          <w:rFonts w:ascii="Times New Roman" w:hAnsi="Times New Roman" w:cs="Times New Roman"/>
          <w:bCs/>
          <w:sz w:val="24"/>
          <w:szCs w:val="24"/>
          <w:lang w:val="es-EC"/>
        </w:rPr>
        <w:t>empresa</w:t>
      </w:r>
      <w:r w:rsidRPr="004958C3">
        <w:rPr>
          <w:rStyle w:val="Textoennegrita"/>
          <w:rFonts w:ascii="Times New Roman" w:hAnsi="Times New Roman" w:cs="Times New Roman"/>
          <w:b w:val="0"/>
          <w:sz w:val="24"/>
          <w:szCs w:val="24"/>
          <w:lang w:val="es-EC"/>
        </w:rPr>
        <w:t>, producto o marca determinada</w:t>
      </w:r>
      <w:r w:rsidRPr="004958C3">
        <w:rPr>
          <w:rFonts w:ascii="Times New Roman" w:hAnsi="Times New Roman" w:cs="Times New Roman"/>
          <w:b/>
          <w:sz w:val="24"/>
          <w:szCs w:val="24"/>
          <w:lang w:val="es-EC"/>
        </w:rPr>
        <w:t>.</w:t>
      </w:r>
    </w:p>
    <w:p w:rsidR="00500324" w:rsidRDefault="00500324" w:rsidP="00E910DE">
      <w:pPr>
        <w:spacing w:after="120" w:line="240" w:lineRule="auto"/>
        <w:jc w:val="both"/>
        <w:rPr>
          <w:rFonts w:ascii="Times New Roman" w:hAnsi="Times New Roman" w:cs="Times New Roman"/>
          <w:b/>
          <w:sz w:val="24"/>
          <w:szCs w:val="24"/>
          <w:lang w:val="es-EC"/>
        </w:rPr>
      </w:pPr>
    </w:p>
    <w:p w:rsidR="00500324" w:rsidRPr="004958C3"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4958C3">
        <w:rPr>
          <w:rFonts w:ascii="Times New Roman" w:hAnsi="Times New Roman" w:cs="Times New Roman"/>
          <w:b/>
          <w:sz w:val="28"/>
          <w:szCs w:val="28"/>
          <w:lang w:val="es-EC"/>
        </w:rPr>
        <w:t>ISOLOGO</w:t>
      </w:r>
    </w:p>
    <w:p w:rsidR="00500324" w:rsidRDefault="00500324"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Es la combinación de un logotipo con un i</w:t>
      </w:r>
      <w:r w:rsidRPr="004958C3">
        <w:rPr>
          <w:rFonts w:ascii="Times New Roman" w:hAnsi="Times New Roman" w:cs="Times New Roman"/>
          <w:sz w:val="24"/>
          <w:szCs w:val="24"/>
          <w:lang w:val="es-EC"/>
        </w:rPr>
        <w:t>sotipo, es decir, tiene tanto tipografía como ícono; el texto y la imagen se encuentran fundidos.</w:t>
      </w:r>
    </w:p>
    <w:p w:rsidR="00A16216" w:rsidRDefault="00A16216" w:rsidP="00E910DE">
      <w:pPr>
        <w:spacing w:after="120" w:line="240" w:lineRule="auto"/>
        <w:jc w:val="both"/>
        <w:rPr>
          <w:rFonts w:ascii="Times New Roman" w:hAnsi="Times New Roman" w:cs="Times New Roman"/>
          <w:sz w:val="24"/>
          <w:szCs w:val="24"/>
          <w:lang w:val="es-EC"/>
        </w:rPr>
      </w:pPr>
    </w:p>
    <w:p w:rsidR="00D7498B" w:rsidRPr="004958C3" w:rsidRDefault="00D7498B"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70880" behindDoc="1" locked="0" layoutInCell="1" allowOverlap="1">
            <wp:simplePos x="0" y="0"/>
            <wp:positionH relativeFrom="margin">
              <wp:posOffset>1091565</wp:posOffset>
            </wp:positionH>
            <wp:positionV relativeFrom="paragraph">
              <wp:posOffset>46990</wp:posOffset>
            </wp:positionV>
            <wp:extent cx="3606800" cy="4391025"/>
            <wp:effectExtent l="19050" t="0" r="0" b="0"/>
            <wp:wrapTight wrapText="bothSides">
              <wp:wrapPolygon edited="0">
                <wp:start x="-114" y="0"/>
                <wp:lineTo x="-114" y="21459"/>
                <wp:lineTo x="15744" y="21459"/>
                <wp:lineTo x="15744" y="8996"/>
                <wp:lineTo x="21448" y="8434"/>
                <wp:lineTo x="21448" y="7778"/>
                <wp:lineTo x="15744" y="7497"/>
                <wp:lineTo x="20763" y="6841"/>
                <wp:lineTo x="20763" y="6279"/>
                <wp:lineTo x="15744" y="5997"/>
                <wp:lineTo x="21106" y="5248"/>
                <wp:lineTo x="21106" y="4592"/>
                <wp:lineTo x="15744" y="4498"/>
                <wp:lineTo x="15744" y="0"/>
                <wp:lineTo x="-114" y="0"/>
              </wp:wrapPolygon>
            </wp:wrapTight>
            <wp:docPr id="2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3606800" cy="4391025"/>
                    </a:xfrm>
                    <a:prstGeom prst="rect">
                      <a:avLst/>
                    </a:prstGeom>
                    <a:noFill/>
                    <a:ln w="9525">
                      <a:noFill/>
                      <a:miter lim="800000"/>
                      <a:headEnd/>
                      <a:tailEnd/>
                    </a:ln>
                  </pic:spPr>
                </pic:pic>
              </a:graphicData>
            </a:graphic>
          </wp:anchor>
        </w:drawing>
      </w: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D7498B" w:rsidRDefault="00D7498B" w:rsidP="00E910DE">
      <w:pPr>
        <w:pStyle w:val="ILU"/>
        <w:spacing w:after="120"/>
        <w:rPr>
          <w:i/>
          <w:szCs w:val="24"/>
          <w:lang w:val="es-EC"/>
        </w:rPr>
      </w:pPr>
    </w:p>
    <w:p w:rsidR="00500324" w:rsidRPr="006A38A8" w:rsidRDefault="00500324" w:rsidP="00E910DE">
      <w:pPr>
        <w:pStyle w:val="ILU"/>
        <w:spacing w:after="120"/>
        <w:rPr>
          <w:i/>
          <w:sz w:val="22"/>
          <w:szCs w:val="22"/>
          <w:lang w:val="es-EC"/>
        </w:rPr>
      </w:pPr>
      <w:r w:rsidRPr="006A38A8">
        <w:rPr>
          <w:i/>
          <w:sz w:val="22"/>
          <w:szCs w:val="22"/>
          <w:lang w:val="es-EC"/>
        </w:rPr>
        <w:t xml:space="preserve"> </w:t>
      </w:r>
      <w:bookmarkStart w:id="28" w:name="_Toc310293676"/>
      <w:r w:rsidRPr="006A38A8">
        <w:rPr>
          <w:i/>
          <w:sz w:val="22"/>
          <w:szCs w:val="22"/>
          <w:lang w:val="es-EC"/>
        </w:rPr>
        <w:t>Ilustración 3.</w:t>
      </w:r>
      <w:r w:rsidR="00E20A81" w:rsidRPr="006A38A8">
        <w:rPr>
          <w:i/>
          <w:sz w:val="22"/>
          <w:szCs w:val="22"/>
          <w:lang w:val="es-EC"/>
        </w:rPr>
        <w:t>2</w:t>
      </w:r>
      <w:r w:rsidRPr="006A38A8">
        <w:rPr>
          <w:i/>
          <w:sz w:val="22"/>
          <w:szCs w:val="22"/>
          <w:lang w:val="es-EC"/>
        </w:rPr>
        <w:t xml:space="preserve"> Isologo</w:t>
      </w:r>
      <w:bookmarkEnd w:id="28"/>
    </w:p>
    <w:p w:rsidR="00500324" w:rsidRDefault="00500324" w:rsidP="00E910DE">
      <w:pPr>
        <w:pStyle w:val="ILU"/>
        <w:spacing w:after="120"/>
        <w:rPr>
          <w:b/>
          <w:bCs w:val="0"/>
          <w:sz w:val="28"/>
          <w:szCs w:val="28"/>
          <w:lang w:val="es-EC"/>
        </w:rPr>
      </w:pPr>
    </w:p>
    <w:p w:rsidR="00A445E7" w:rsidRDefault="00A445E7" w:rsidP="00E910DE">
      <w:pPr>
        <w:pStyle w:val="ILU"/>
        <w:spacing w:after="120"/>
        <w:rPr>
          <w:b/>
          <w:bCs w:val="0"/>
          <w:sz w:val="28"/>
          <w:szCs w:val="28"/>
          <w:lang w:val="es-EC"/>
        </w:rPr>
      </w:pPr>
    </w:p>
    <w:p w:rsidR="00A445E7" w:rsidRDefault="00A445E7" w:rsidP="00E910DE">
      <w:pPr>
        <w:pStyle w:val="ILU"/>
        <w:spacing w:after="120"/>
        <w:rPr>
          <w:b/>
          <w:bCs w:val="0"/>
          <w:sz w:val="28"/>
          <w:szCs w:val="28"/>
          <w:lang w:val="es-EC"/>
        </w:rPr>
      </w:pPr>
    </w:p>
    <w:p w:rsidR="00A16216" w:rsidRDefault="00A16216" w:rsidP="00E910DE">
      <w:pPr>
        <w:pStyle w:val="ILU"/>
        <w:spacing w:after="120"/>
        <w:rPr>
          <w:b/>
          <w:bCs w:val="0"/>
          <w:sz w:val="28"/>
          <w:szCs w:val="28"/>
          <w:lang w:val="es-EC"/>
        </w:rPr>
      </w:pPr>
    </w:p>
    <w:p w:rsidR="00500324" w:rsidRPr="00A42D5E"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A42D5E">
        <w:rPr>
          <w:rFonts w:ascii="Times New Roman" w:hAnsi="Times New Roman" w:cs="Times New Roman"/>
          <w:b/>
          <w:sz w:val="28"/>
          <w:szCs w:val="28"/>
          <w:lang w:val="es-EC"/>
        </w:rPr>
        <w:t>LA EMPRESA</w:t>
      </w: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HISTORIA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 xml:space="preserve">FESP – FUERZAS ESPECIALES Y SEGURIDAD PRIVADA CÍA. LTDA., es una empresa de seguridad que inició sus actividades en el año 2008 bajo la dirección del Ing. Víctor Ponce García quien actualmente desempeña el cargo de </w:t>
      </w:r>
      <w:r>
        <w:rPr>
          <w:rFonts w:ascii="Times New Roman" w:hAnsi="Times New Roman" w:cs="Times New Roman"/>
          <w:color w:val="000000"/>
          <w:sz w:val="24"/>
          <w:szCs w:val="24"/>
          <w:lang w:val="es-EC"/>
        </w:rPr>
        <w:t>G</w:t>
      </w:r>
      <w:r w:rsidRPr="004958C3">
        <w:rPr>
          <w:rFonts w:ascii="Times New Roman" w:hAnsi="Times New Roman" w:cs="Times New Roman"/>
          <w:color w:val="000000"/>
          <w:sz w:val="24"/>
          <w:szCs w:val="24"/>
          <w:lang w:val="es-EC"/>
        </w:rPr>
        <w:t xml:space="preserve">erente </w:t>
      </w:r>
      <w:r>
        <w:rPr>
          <w:rFonts w:ascii="Times New Roman" w:hAnsi="Times New Roman" w:cs="Times New Roman"/>
          <w:color w:val="000000"/>
          <w:sz w:val="24"/>
          <w:szCs w:val="24"/>
          <w:lang w:val="es-EC"/>
        </w:rPr>
        <w:t>G</w:t>
      </w:r>
      <w:r w:rsidRPr="004958C3">
        <w:rPr>
          <w:rFonts w:ascii="Times New Roman" w:hAnsi="Times New Roman" w:cs="Times New Roman"/>
          <w:color w:val="000000"/>
          <w:sz w:val="24"/>
          <w:szCs w:val="24"/>
          <w:lang w:val="es-EC"/>
        </w:rPr>
        <w:t xml:space="preserve">eneral y la Lcda. Raquel Vélez como </w:t>
      </w:r>
      <w:r>
        <w:rPr>
          <w:rFonts w:ascii="Times New Roman" w:hAnsi="Times New Roman" w:cs="Times New Roman"/>
          <w:color w:val="000000"/>
          <w:sz w:val="24"/>
          <w:szCs w:val="24"/>
          <w:lang w:val="es-EC"/>
        </w:rPr>
        <w:t>Jefe</w:t>
      </w:r>
      <w:r w:rsidRPr="004958C3">
        <w:rPr>
          <w:rFonts w:ascii="Times New Roman" w:hAnsi="Times New Roman" w:cs="Times New Roman"/>
          <w:color w:val="000000"/>
          <w:sz w:val="24"/>
          <w:szCs w:val="24"/>
          <w:lang w:val="es-EC"/>
        </w:rPr>
        <w:t xml:space="preserve"> de Recursos Humanos.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 xml:space="preserve">Esta compañía ofrece servicios de seguridad privada para residencias, empresas públicas o privadas como agencias bancarias, gasolineras, centros comerciales, entre otras; así también brinda servicios de seguridad personal como guardaespaldas y custodios.  </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diseño de la imagen corporativa</w:t>
      </w:r>
      <w:r>
        <w:rPr>
          <w:rFonts w:ascii="Times New Roman" w:hAnsi="Times New Roman" w:cs="Times New Roman"/>
          <w:color w:val="000000"/>
          <w:sz w:val="24"/>
          <w:szCs w:val="24"/>
          <w:lang w:val="es-EC"/>
        </w:rPr>
        <w:t xml:space="preserve"> (isologo</w:t>
      </w:r>
      <w:r w:rsidRPr="004958C3">
        <w:rPr>
          <w:rFonts w:ascii="Times New Roman" w:hAnsi="Times New Roman" w:cs="Times New Roman"/>
          <w:color w:val="000000"/>
          <w:sz w:val="24"/>
          <w:szCs w:val="24"/>
          <w:lang w:val="es-EC"/>
        </w:rPr>
        <w:t>, papelería, señalética, etc.) de FESP fue realizado en Perú, y de manera empírica según lo dado a conocer por parte de sus directivos, razón por la cual ellos consideran que un rediseño de imagen de la empresa llevado a cabo de forma profesional sería el primer paso para sobresalir en su área, atraer mayor cantidad de usuarios y en un fut</w:t>
      </w:r>
      <w:r>
        <w:rPr>
          <w:rFonts w:ascii="Times New Roman" w:hAnsi="Times New Roman" w:cs="Times New Roman"/>
          <w:color w:val="000000"/>
          <w:sz w:val="24"/>
          <w:szCs w:val="24"/>
          <w:lang w:val="es-EC"/>
        </w:rPr>
        <w:t>uro ser</w:t>
      </w:r>
      <w:r w:rsidRPr="004958C3">
        <w:rPr>
          <w:rFonts w:ascii="Times New Roman" w:hAnsi="Times New Roman" w:cs="Times New Roman"/>
          <w:color w:val="000000"/>
          <w:sz w:val="24"/>
          <w:szCs w:val="24"/>
          <w:lang w:val="es-EC"/>
        </w:rPr>
        <w:t xml:space="preserve"> considerada una empresa referente de la seguridad privada.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No solo se quiere que la empresa FESP CÍA LTDA. sea reconocida por prestar buenos servicio</w:t>
      </w:r>
      <w:r>
        <w:rPr>
          <w:rFonts w:ascii="Times New Roman" w:hAnsi="Times New Roman" w:cs="Times New Roman"/>
          <w:color w:val="000000"/>
          <w:sz w:val="24"/>
          <w:szCs w:val="24"/>
          <w:lang w:val="es-EC"/>
        </w:rPr>
        <w:t>s, sino que también</w:t>
      </w:r>
      <w:r w:rsidRPr="004958C3">
        <w:rPr>
          <w:rFonts w:ascii="Times New Roman" w:hAnsi="Times New Roman" w:cs="Times New Roman"/>
          <w:color w:val="000000"/>
          <w:sz w:val="24"/>
          <w:szCs w:val="24"/>
          <w:lang w:val="es-EC"/>
        </w:rPr>
        <w:t xml:space="preserve"> llegue a la mente del consumidor, mediante una imag</w:t>
      </w:r>
      <w:r>
        <w:rPr>
          <w:rFonts w:ascii="Times New Roman" w:hAnsi="Times New Roman" w:cs="Times New Roman"/>
          <w:color w:val="000000"/>
          <w:sz w:val="24"/>
          <w:szCs w:val="24"/>
          <w:lang w:val="es-EC"/>
        </w:rPr>
        <w:t>en propia  creada por profesionales</w:t>
      </w:r>
      <w:r w:rsidRPr="004958C3">
        <w:rPr>
          <w:rFonts w:ascii="Times New Roman" w:hAnsi="Times New Roman" w:cs="Times New Roman"/>
          <w:color w:val="000000"/>
          <w:sz w:val="24"/>
          <w:szCs w:val="24"/>
          <w:lang w:val="es-EC"/>
        </w:rPr>
        <w:t>.</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FESP CÍA LTDA. no consta con una imagen corporativa adecuada, para el mercado en la cual se desempeña; tampoco se le  da el uso respectivo a su logotipo, ya que la empresa no cuenta  con una papelería que contenga una imagen similar a la señalética, además  de que los empleados usan uniformes que no proyectan la imagen  del logotipo actual.</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proyecto para rediseñar la imagen corporativa de FESP CÍA LTDA.,  es con el fin de que dicha empresa llame la atención del consumidor. El pro</w:t>
      </w:r>
      <w:r>
        <w:rPr>
          <w:rFonts w:ascii="Times New Roman" w:hAnsi="Times New Roman" w:cs="Times New Roman"/>
          <w:color w:val="000000"/>
          <w:sz w:val="24"/>
          <w:szCs w:val="24"/>
          <w:lang w:val="es-EC"/>
        </w:rPr>
        <w:t>yecto incluirá un nuevo isologo</w:t>
      </w:r>
      <w:r w:rsidRPr="004958C3">
        <w:rPr>
          <w:rFonts w:ascii="Times New Roman" w:hAnsi="Times New Roman" w:cs="Times New Roman"/>
          <w:color w:val="000000"/>
          <w:sz w:val="24"/>
          <w:szCs w:val="24"/>
          <w:lang w:val="es-EC"/>
        </w:rPr>
        <w:t xml:space="preserve"> de la </w:t>
      </w:r>
      <w:r>
        <w:rPr>
          <w:rFonts w:ascii="Times New Roman" w:hAnsi="Times New Roman" w:cs="Times New Roman"/>
          <w:color w:val="000000"/>
          <w:sz w:val="24"/>
          <w:szCs w:val="24"/>
          <w:lang w:val="es-EC"/>
        </w:rPr>
        <w:t xml:space="preserve"> marca,  al cual se le realizará</w:t>
      </w:r>
      <w:r w:rsidRPr="004958C3">
        <w:rPr>
          <w:rFonts w:ascii="Times New Roman" w:hAnsi="Times New Roman" w:cs="Times New Roman"/>
          <w:color w:val="000000"/>
          <w:sz w:val="24"/>
          <w:szCs w:val="24"/>
          <w:lang w:val="es-EC"/>
        </w:rPr>
        <w:t xml:space="preserve"> su respectivo manual; también la papelería grafica será muy importante para el envío de memorándum o </w:t>
      </w:r>
      <w:r>
        <w:rPr>
          <w:rFonts w:ascii="Times New Roman" w:hAnsi="Times New Roman" w:cs="Times New Roman"/>
          <w:color w:val="000000"/>
          <w:sz w:val="24"/>
          <w:szCs w:val="24"/>
          <w:lang w:val="es-EC"/>
        </w:rPr>
        <w:t>cartas, ya que é</w:t>
      </w:r>
      <w:r w:rsidRPr="004958C3">
        <w:rPr>
          <w:rFonts w:ascii="Times New Roman" w:hAnsi="Times New Roman" w:cs="Times New Roman"/>
          <w:color w:val="000000"/>
          <w:sz w:val="24"/>
          <w:szCs w:val="24"/>
          <w:lang w:val="es-EC"/>
        </w:rPr>
        <w:t>sta también es imprescindible para la imagen de una compañía, que desea destacar en el mercado con una Imagen Global demarcada.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8332F0">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Y debi</w:t>
      </w:r>
      <w:r>
        <w:rPr>
          <w:rFonts w:ascii="Times New Roman" w:hAnsi="Times New Roman" w:cs="Times New Roman"/>
          <w:color w:val="000000"/>
          <w:sz w:val="24"/>
          <w:szCs w:val="24"/>
          <w:lang w:val="es-EC"/>
        </w:rPr>
        <w:t>do a que se rediseñará su imagen a la marca, é</w:t>
      </w:r>
      <w:r w:rsidRPr="004958C3">
        <w:rPr>
          <w:rFonts w:ascii="Times New Roman" w:hAnsi="Times New Roman" w:cs="Times New Roman"/>
          <w:color w:val="000000"/>
          <w:sz w:val="24"/>
          <w:szCs w:val="24"/>
          <w:lang w:val="es-EC"/>
        </w:rPr>
        <w:t>sto indica que también habrá que diseñar una imagen apropiada a la Administración de la empresa, ya que ellos son  los que tienen conta</w:t>
      </w:r>
      <w:r>
        <w:rPr>
          <w:rFonts w:ascii="Times New Roman" w:hAnsi="Times New Roman" w:cs="Times New Roman"/>
          <w:color w:val="000000"/>
          <w:sz w:val="24"/>
          <w:szCs w:val="24"/>
          <w:lang w:val="es-EC"/>
        </w:rPr>
        <w:t>cto directo con el cliente. Por lo cual s</w:t>
      </w:r>
      <w:r w:rsidRPr="004958C3">
        <w:rPr>
          <w:rFonts w:ascii="Times New Roman" w:hAnsi="Times New Roman" w:cs="Times New Roman"/>
          <w:color w:val="000000"/>
          <w:sz w:val="24"/>
          <w:szCs w:val="24"/>
          <w:lang w:val="es-EC"/>
        </w:rPr>
        <w:t>e procederá a crear nuevos uniformes para los empleados, señalética y demás, dentro del edificio de la Compañía.</w:t>
      </w:r>
      <w:r w:rsidR="008332F0">
        <w:rPr>
          <w:rFonts w:ascii="Times New Roman" w:hAnsi="Times New Roman" w:cs="Times New Roman"/>
          <w:color w:val="000000"/>
          <w:sz w:val="24"/>
          <w:szCs w:val="24"/>
          <w:lang w:val="es-EC"/>
        </w:rPr>
        <w:t xml:space="preserve"> </w:t>
      </w:r>
      <w:r w:rsidRPr="004958C3">
        <w:rPr>
          <w:rFonts w:ascii="Times New Roman" w:hAnsi="Times New Roman" w:cs="Times New Roman"/>
          <w:color w:val="000000"/>
          <w:sz w:val="24"/>
          <w:szCs w:val="24"/>
          <w:lang w:val="es-EC"/>
        </w:rPr>
        <w:t xml:space="preserve">Una de las competencias principales de FESP CÍA LTDA. es Laar Security y G4S, dado  que ellos poseen imagen corporativa definida y llevan una ventaja considerable, el mayor problema con el que sufre la empresa, es el de no constar con una apropiada </w:t>
      </w:r>
      <w:r w:rsidRPr="004958C3">
        <w:rPr>
          <w:rFonts w:ascii="Times New Roman" w:hAnsi="Times New Roman" w:cs="Times New Roman"/>
          <w:color w:val="000000"/>
          <w:sz w:val="24"/>
          <w:szCs w:val="24"/>
          <w:lang w:val="es-EC"/>
        </w:rPr>
        <w:lastRenderedPageBreak/>
        <w:t>imagen corporativa, y esto abarca</w:t>
      </w:r>
      <w:r>
        <w:rPr>
          <w:rFonts w:ascii="Times New Roman" w:hAnsi="Times New Roman" w:cs="Times New Roman"/>
          <w:color w:val="000000"/>
          <w:sz w:val="24"/>
          <w:szCs w:val="24"/>
          <w:lang w:val="es-EC"/>
        </w:rPr>
        <w:t xml:space="preserve"> desde su respectivo isologo, que</w:t>
      </w:r>
      <w:r w:rsidRPr="004958C3">
        <w:rPr>
          <w:rFonts w:ascii="Times New Roman" w:hAnsi="Times New Roman" w:cs="Times New Roman"/>
          <w:color w:val="000000"/>
          <w:sz w:val="24"/>
          <w:szCs w:val="24"/>
          <w:lang w:val="es-EC"/>
        </w:rPr>
        <w:t xml:space="preserve"> en la actualidad poseen 2 que a largo plazo producen confusión,  tienden a cambiar sus uniformes, no poseen una correcta señalética, identificados estos problemas se los resolvería con un correcto rediseño de la marca, empresa e imagen corporativa.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4958C3" w:rsidRDefault="00500324" w:rsidP="00E910DE">
      <w:pPr>
        <w:spacing w:after="120" w:line="240" w:lineRule="auto"/>
        <w:jc w:val="center"/>
        <w:rPr>
          <w:rFonts w:ascii="Times New Roman" w:hAnsi="Times New Roman" w:cs="Times New Roman"/>
          <w:sz w:val="24"/>
          <w:szCs w:val="24"/>
          <w:lang w:val="es-EC"/>
        </w:rPr>
      </w:pPr>
      <w:r w:rsidRPr="004958C3">
        <w:rPr>
          <w:rFonts w:ascii="Times New Roman" w:hAnsi="Times New Roman" w:cs="Times New Roman"/>
          <w:noProof/>
          <w:sz w:val="24"/>
          <w:szCs w:val="24"/>
          <w:lang w:val="es-EC" w:eastAsia="es-EC"/>
        </w:rPr>
        <w:drawing>
          <wp:anchor distT="0" distB="0" distL="114300" distR="114300" simplePos="0" relativeHeight="251768832" behindDoc="1" locked="0" layoutInCell="1" allowOverlap="1">
            <wp:simplePos x="0" y="0"/>
            <wp:positionH relativeFrom="margin">
              <wp:align>center</wp:align>
            </wp:positionH>
            <wp:positionV relativeFrom="paragraph">
              <wp:posOffset>3810</wp:posOffset>
            </wp:positionV>
            <wp:extent cx="1257300" cy="2085975"/>
            <wp:effectExtent l="19050" t="0" r="0" b="0"/>
            <wp:wrapTight wrapText="bothSides">
              <wp:wrapPolygon edited="0">
                <wp:start x="-327" y="0"/>
                <wp:lineTo x="-327" y="21501"/>
                <wp:lineTo x="21600" y="21501"/>
                <wp:lineTo x="21600" y="0"/>
                <wp:lineTo x="-327" y="0"/>
              </wp:wrapPolygon>
            </wp:wrapTight>
            <wp:docPr id="235" name="5 Imagen" descr="FE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P3.jpg"/>
                    <pic:cNvPicPr/>
                  </pic:nvPicPr>
                  <pic:blipFill>
                    <a:blip r:embed="rId19" cstate="print"/>
                    <a:stretch>
                      <a:fillRect/>
                    </a:stretch>
                  </pic:blipFill>
                  <pic:spPr>
                    <a:xfrm>
                      <a:off x="0" y="0"/>
                      <a:ext cx="1257300" cy="2085975"/>
                    </a:xfrm>
                    <a:prstGeom prst="rect">
                      <a:avLst/>
                    </a:prstGeom>
                  </pic:spPr>
                </pic:pic>
              </a:graphicData>
            </a:graphic>
          </wp:anchor>
        </w:drawing>
      </w:r>
    </w:p>
    <w:p w:rsidR="00500324" w:rsidRPr="004958C3" w:rsidRDefault="00500324" w:rsidP="00E910DE">
      <w:pPr>
        <w:pStyle w:val="ILU"/>
        <w:spacing w:after="120"/>
        <w:rPr>
          <w:lang w:val="es-EC"/>
        </w:rPr>
      </w:pPr>
      <w:bookmarkStart w:id="29" w:name="_Toc310293677"/>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4958C3" w:rsidRDefault="00500324" w:rsidP="00E910DE">
      <w:pPr>
        <w:pStyle w:val="ILU"/>
        <w:spacing w:after="120"/>
        <w:rPr>
          <w:lang w:val="es-EC"/>
        </w:rPr>
      </w:pPr>
    </w:p>
    <w:p w:rsidR="00500324" w:rsidRPr="006A38A8" w:rsidRDefault="00500324" w:rsidP="00E910DE">
      <w:pPr>
        <w:pStyle w:val="ILU"/>
        <w:spacing w:after="120"/>
        <w:rPr>
          <w:i/>
          <w:sz w:val="22"/>
          <w:szCs w:val="22"/>
          <w:lang w:val="es-EC"/>
        </w:rPr>
      </w:pPr>
      <w:r w:rsidRPr="006A38A8">
        <w:rPr>
          <w:i/>
          <w:sz w:val="22"/>
          <w:szCs w:val="22"/>
          <w:lang w:val="es-EC"/>
        </w:rPr>
        <w:t>Ilustración 3.</w:t>
      </w:r>
      <w:r w:rsidR="00E20A81" w:rsidRPr="006A38A8">
        <w:rPr>
          <w:i/>
          <w:sz w:val="22"/>
          <w:szCs w:val="22"/>
          <w:lang w:val="es-EC"/>
        </w:rPr>
        <w:t>3</w:t>
      </w:r>
      <w:r w:rsidRPr="006A38A8">
        <w:rPr>
          <w:i/>
          <w:sz w:val="22"/>
          <w:szCs w:val="22"/>
          <w:lang w:val="es-EC"/>
        </w:rPr>
        <w:t xml:space="preserve"> Isologo</w:t>
      </w:r>
      <w:bookmarkEnd w:id="29"/>
      <w:r w:rsidRPr="006A38A8">
        <w:rPr>
          <w:i/>
          <w:sz w:val="22"/>
          <w:szCs w:val="22"/>
          <w:lang w:val="es-EC"/>
        </w:rPr>
        <w:t xml:space="preserve"> Actual Vertical</w:t>
      </w:r>
    </w:p>
    <w:p w:rsidR="00500324" w:rsidRPr="004958C3" w:rsidRDefault="00500324" w:rsidP="00E910DE">
      <w:pPr>
        <w:pStyle w:val="ILU"/>
        <w:spacing w:after="120"/>
        <w:rPr>
          <w:i/>
          <w:szCs w:val="24"/>
          <w:lang w:val="es-EC"/>
        </w:rPr>
      </w:pPr>
    </w:p>
    <w:p w:rsidR="00500324" w:rsidRPr="004958C3" w:rsidRDefault="00500324" w:rsidP="00E910DE">
      <w:pPr>
        <w:pStyle w:val="ILU"/>
        <w:spacing w:after="120"/>
        <w:rPr>
          <w:i/>
          <w:szCs w:val="24"/>
          <w:lang w:val="es-EC"/>
        </w:rPr>
      </w:pPr>
    </w:p>
    <w:p w:rsidR="00500324" w:rsidRPr="004958C3" w:rsidRDefault="00500324" w:rsidP="00E910DE">
      <w:pPr>
        <w:spacing w:after="120" w:line="240" w:lineRule="auto"/>
        <w:jc w:val="center"/>
        <w:rPr>
          <w:rFonts w:ascii="Times New Roman" w:hAnsi="Times New Roman" w:cs="Times New Roman"/>
          <w:sz w:val="24"/>
          <w:szCs w:val="24"/>
          <w:lang w:val="es-EC"/>
        </w:rPr>
      </w:pPr>
      <w:r w:rsidRPr="004958C3">
        <w:rPr>
          <w:rFonts w:ascii="Times New Roman" w:hAnsi="Times New Roman" w:cs="Times New Roman"/>
          <w:noProof/>
          <w:sz w:val="24"/>
          <w:szCs w:val="24"/>
          <w:lang w:val="es-EC" w:eastAsia="es-EC"/>
        </w:rPr>
        <w:drawing>
          <wp:anchor distT="0" distB="0" distL="114300" distR="114300" simplePos="0" relativeHeight="251769856" behindDoc="1" locked="0" layoutInCell="1" allowOverlap="1">
            <wp:simplePos x="0" y="0"/>
            <wp:positionH relativeFrom="margin">
              <wp:align>center</wp:align>
            </wp:positionH>
            <wp:positionV relativeFrom="paragraph">
              <wp:posOffset>2540</wp:posOffset>
            </wp:positionV>
            <wp:extent cx="3136265" cy="1181100"/>
            <wp:effectExtent l="19050" t="0" r="6985" b="0"/>
            <wp:wrapTight wrapText="bothSides">
              <wp:wrapPolygon edited="0">
                <wp:start x="-131" y="0"/>
                <wp:lineTo x="-131" y="21252"/>
                <wp:lineTo x="21648" y="21252"/>
                <wp:lineTo x="21648" y="0"/>
                <wp:lineTo x="-131" y="0"/>
              </wp:wrapPolygon>
            </wp:wrapTight>
            <wp:docPr id="236" name="6 Imagen" descr="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a.jpg"/>
                    <pic:cNvPicPr/>
                  </pic:nvPicPr>
                  <pic:blipFill>
                    <a:blip r:embed="rId39" cstate="print"/>
                    <a:stretch>
                      <a:fillRect/>
                    </a:stretch>
                  </pic:blipFill>
                  <pic:spPr>
                    <a:xfrm>
                      <a:off x="0" y="0"/>
                      <a:ext cx="3136265" cy="1181100"/>
                    </a:xfrm>
                    <a:prstGeom prst="rect">
                      <a:avLst/>
                    </a:prstGeom>
                  </pic:spPr>
                </pic:pic>
              </a:graphicData>
            </a:graphic>
          </wp:anchor>
        </w:drawing>
      </w:r>
    </w:p>
    <w:p w:rsidR="00500324" w:rsidRPr="004958C3" w:rsidRDefault="00500324" w:rsidP="00E910DE">
      <w:pPr>
        <w:pStyle w:val="ILU"/>
        <w:spacing w:after="120"/>
        <w:rPr>
          <w:i/>
          <w:szCs w:val="24"/>
          <w:lang w:val="es-EC"/>
        </w:rPr>
      </w:pPr>
    </w:p>
    <w:p w:rsidR="00500324" w:rsidRPr="004958C3" w:rsidRDefault="00500324" w:rsidP="00E910DE">
      <w:pPr>
        <w:pStyle w:val="ILU"/>
        <w:spacing w:after="120"/>
        <w:rPr>
          <w:i/>
          <w:szCs w:val="24"/>
          <w:lang w:val="es-EC"/>
        </w:rPr>
      </w:pPr>
    </w:p>
    <w:p w:rsidR="00500324" w:rsidRPr="004958C3" w:rsidRDefault="00500324" w:rsidP="00E910DE">
      <w:pPr>
        <w:pStyle w:val="ILU"/>
        <w:spacing w:after="120"/>
        <w:rPr>
          <w:i/>
          <w:szCs w:val="24"/>
          <w:lang w:val="es-EC"/>
        </w:rPr>
      </w:pPr>
    </w:p>
    <w:p w:rsidR="00500324" w:rsidRPr="004958C3" w:rsidRDefault="00500324" w:rsidP="00E910DE">
      <w:pPr>
        <w:pStyle w:val="ILU"/>
        <w:spacing w:after="120"/>
        <w:rPr>
          <w:i/>
          <w:szCs w:val="24"/>
          <w:lang w:val="es-EC"/>
        </w:rPr>
      </w:pPr>
    </w:p>
    <w:p w:rsidR="00500324" w:rsidRPr="004958C3" w:rsidRDefault="00500324" w:rsidP="00E910DE">
      <w:pPr>
        <w:pStyle w:val="ILU"/>
        <w:spacing w:after="120"/>
        <w:rPr>
          <w:i/>
          <w:szCs w:val="24"/>
          <w:lang w:val="es-EC"/>
        </w:rPr>
      </w:pPr>
    </w:p>
    <w:p w:rsidR="00500324" w:rsidRPr="006A38A8" w:rsidRDefault="00500324" w:rsidP="00E910DE">
      <w:pPr>
        <w:pStyle w:val="ILU"/>
        <w:spacing w:after="120"/>
        <w:rPr>
          <w:i/>
          <w:sz w:val="22"/>
          <w:szCs w:val="22"/>
          <w:lang w:val="es-EC"/>
        </w:rPr>
      </w:pPr>
      <w:r w:rsidRPr="006A38A8">
        <w:rPr>
          <w:i/>
          <w:sz w:val="22"/>
          <w:szCs w:val="22"/>
          <w:lang w:val="es-EC"/>
        </w:rPr>
        <w:t xml:space="preserve"> </w:t>
      </w:r>
      <w:bookmarkStart w:id="30" w:name="_Toc310293678"/>
      <w:r w:rsidRPr="006A38A8">
        <w:rPr>
          <w:i/>
          <w:sz w:val="22"/>
          <w:szCs w:val="22"/>
          <w:lang w:val="es-EC"/>
        </w:rPr>
        <w:t>Ilustración 3.</w:t>
      </w:r>
      <w:r w:rsidR="00E20A81" w:rsidRPr="006A38A8">
        <w:rPr>
          <w:i/>
          <w:sz w:val="22"/>
          <w:szCs w:val="22"/>
          <w:lang w:val="es-EC"/>
        </w:rPr>
        <w:t>4</w:t>
      </w:r>
      <w:r w:rsidRPr="006A38A8">
        <w:rPr>
          <w:i/>
          <w:sz w:val="22"/>
          <w:szCs w:val="22"/>
          <w:lang w:val="es-EC"/>
        </w:rPr>
        <w:t xml:space="preserve"> </w:t>
      </w:r>
      <w:bookmarkEnd w:id="30"/>
      <w:r w:rsidRPr="006A38A8">
        <w:rPr>
          <w:i/>
          <w:sz w:val="22"/>
          <w:szCs w:val="22"/>
          <w:lang w:val="es-EC"/>
        </w:rPr>
        <w:t>Isologo Actual Horizontal</w:t>
      </w:r>
    </w:p>
    <w:p w:rsidR="00500324" w:rsidRPr="004958C3" w:rsidRDefault="00500324" w:rsidP="00E910DE">
      <w:pPr>
        <w:spacing w:after="120" w:line="240" w:lineRule="auto"/>
        <w:rPr>
          <w:rFonts w:ascii="Times New Roman" w:hAnsi="Times New Roman" w:cs="Times New Roman"/>
          <w:i/>
          <w:szCs w:val="24"/>
          <w:lang w:val="es-EC"/>
        </w:rPr>
      </w:pPr>
    </w:p>
    <w:p w:rsidR="00500324" w:rsidRPr="00A42D5E" w:rsidRDefault="00500324" w:rsidP="00E910DE">
      <w:pPr>
        <w:pStyle w:val="Prrafodelista"/>
        <w:numPr>
          <w:ilvl w:val="2"/>
          <w:numId w:val="4"/>
        </w:numPr>
        <w:spacing w:after="120" w:line="240" w:lineRule="auto"/>
        <w:ind w:left="567"/>
        <w:jc w:val="both"/>
        <w:outlineLvl w:val="2"/>
        <w:rPr>
          <w:rFonts w:ascii="Times New Roman" w:hAnsi="Times New Roman" w:cs="Times New Roman"/>
          <w:b/>
          <w:sz w:val="28"/>
          <w:szCs w:val="28"/>
          <w:lang w:val="es-EC"/>
        </w:rPr>
      </w:pPr>
      <w:r w:rsidRPr="00A42D5E">
        <w:rPr>
          <w:rFonts w:ascii="Times New Roman" w:hAnsi="Times New Roman" w:cs="Times New Roman"/>
          <w:b/>
          <w:sz w:val="28"/>
          <w:szCs w:val="28"/>
          <w:lang w:val="es-EC"/>
        </w:rPr>
        <w:t xml:space="preserve"> LA MARCA</w:t>
      </w: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COMPOSICIÓN Y DESCRIPCIÓN</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 empresa FESP CÍA. LTDA. posee una identidad corporativa formada de manera empírica, por eso se creará la imagen gráfica, la cual identifica y marca la empresa, es un símbolo de distinción y la dota de personalidad, evitando falsificaciones y plagios.  Debe transmitir el carácter de la empresa.  Está formada por el isotipo y el logotipo, que deben ser utilizados como un solo elemento gráfico llamado “isologo”.  Las distancias y las proporciones entre los distintos elementos no deben ser alteradas.</w:t>
      </w: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FACTORES CLAVES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b/>
          <w:bCs/>
          <w:color w:val="000000"/>
          <w:sz w:val="24"/>
          <w:szCs w:val="24"/>
          <w:lang w:val="es-EC"/>
        </w:rPr>
        <w:t xml:space="preserve">CONCEPTOS: </w:t>
      </w:r>
      <w:r w:rsidRPr="004958C3">
        <w:rPr>
          <w:rFonts w:ascii="Times New Roman" w:hAnsi="Times New Roman" w:cs="Times New Roman"/>
          <w:color w:val="000000"/>
          <w:sz w:val="24"/>
          <w:szCs w:val="24"/>
          <w:lang w:val="es-EC"/>
        </w:rPr>
        <w:t>Seguridad, confianza, solidez, responsabilidad, innovación, prestigio, seriedad, modernidad.</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b/>
          <w:bCs/>
          <w:color w:val="000000"/>
          <w:sz w:val="24"/>
          <w:szCs w:val="24"/>
          <w:lang w:val="es-EC"/>
        </w:rPr>
        <w:t xml:space="preserve">ELEMENTOS: </w:t>
      </w:r>
      <w:r w:rsidRPr="004958C3">
        <w:rPr>
          <w:rFonts w:ascii="Times New Roman" w:hAnsi="Times New Roman" w:cs="Times New Roman"/>
          <w:color w:val="000000"/>
          <w:sz w:val="24"/>
          <w:szCs w:val="24"/>
          <w:lang w:val="es-EC"/>
        </w:rPr>
        <w:t>Símbolos, escudo.</w:t>
      </w: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lastRenderedPageBreak/>
        <w:t>FONOTIPO</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fonotipo es constituido por la manera fonética de pronunciar el logotipo.  Es la identidad verbal de la marca.  Siempre se pronunciará el nombre “FESP” por la unión de sus siglas mas no como cada letra por separado, se dio ese encaje para darle más fortaleza al nombre.</w:t>
      </w:r>
    </w:p>
    <w:p w:rsidR="00A16216" w:rsidRPr="004958C3" w:rsidRDefault="00A16216"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GRAFIMETRÍA DEL ISOLOGO</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En este manual corporativo se presenta su escala por medio del plano técnico del logotipo y de sus partes es posible mantener firme las proporciones de los elementos de identidad en las diferentes aplicaciones y formatos.  La X equivale a la medida establecida por unidad dentro del plano, el número representa las veces que la medida X está en la imagen en horizontal y vertical.  En el siguiente caso la X equivale a centímetros.  El ancho del logo es de 2,5x y el alto de 5x según la cuadrícula proporcional a utilizar.</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r w:rsidRPr="004958C3">
        <w:rPr>
          <w:rFonts w:ascii="Times New Roman" w:hAnsi="Times New Roman" w:cs="Times New Roman"/>
          <w:b/>
          <w:noProof/>
          <w:sz w:val="24"/>
          <w:szCs w:val="24"/>
          <w:lang w:val="es-EC" w:eastAsia="es-EC"/>
        </w:rPr>
        <w:drawing>
          <wp:inline distT="0" distB="0" distL="0" distR="0">
            <wp:extent cx="2257425" cy="2343150"/>
            <wp:effectExtent l="19050" t="0" r="9525" b="0"/>
            <wp:docPr id="2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2257425" cy="2343150"/>
                    </a:xfrm>
                    <a:prstGeom prst="rect">
                      <a:avLst/>
                    </a:prstGeom>
                    <a:noFill/>
                    <a:ln w="9525">
                      <a:noFill/>
                      <a:miter lim="800000"/>
                      <a:headEnd/>
                      <a:tailEnd/>
                    </a:ln>
                  </pic:spPr>
                </pic:pic>
              </a:graphicData>
            </a:graphic>
          </wp:inline>
        </w:drawing>
      </w:r>
    </w:p>
    <w:p w:rsidR="00500324" w:rsidRPr="006A38A8" w:rsidRDefault="00500324" w:rsidP="00E910DE">
      <w:pPr>
        <w:pStyle w:val="ILU"/>
        <w:spacing w:after="120"/>
        <w:rPr>
          <w:i/>
          <w:noProof/>
          <w:sz w:val="28"/>
          <w:szCs w:val="24"/>
          <w:lang w:val="es-EC" w:eastAsia="es-EC"/>
        </w:rPr>
      </w:pPr>
      <w:r w:rsidRPr="006A38A8">
        <w:rPr>
          <w:i/>
          <w:sz w:val="22"/>
          <w:lang w:val="es-EC"/>
        </w:rPr>
        <w:t>Ilustración 3.</w:t>
      </w:r>
      <w:r w:rsidR="00E20A81" w:rsidRPr="006A38A8">
        <w:rPr>
          <w:i/>
          <w:sz w:val="22"/>
          <w:lang w:val="es-EC"/>
        </w:rPr>
        <w:t>5</w:t>
      </w:r>
      <w:r w:rsidRPr="006A38A8">
        <w:rPr>
          <w:i/>
          <w:sz w:val="22"/>
          <w:lang w:val="es-EC"/>
        </w:rPr>
        <w:t xml:space="preserve"> </w:t>
      </w:r>
      <w:r w:rsidRPr="006A38A8">
        <w:rPr>
          <w:i/>
          <w:sz w:val="22"/>
          <w:szCs w:val="24"/>
          <w:lang w:val="es-EC"/>
        </w:rPr>
        <w:t>Grafimetría del Isologo</w:t>
      </w:r>
    </w:p>
    <w:p w:rsidR="00500324" w:rsidRPr="004958C3" w:rsidRDefault="00500324" w:rsidP="00E910DE">
      <w:pPr>
        <w:tabs>
          <w:tab w:val="left" w:pos="993"/>
        </w:tabs>
        <w:spacing w:after="120" w:line="240" w:lineRule="auto"/>
        <w:outlineLvl w:val="3"/>
        <w:rPr>
          <w:rFonts w:ascii="Times New Roman" w:hAnsi="Times New Roman" w:cs="Times New Roman"/>
          <w:b/>
          <w:sz w:val="24"/>
          <w:szCs w:val="24"/>
          <w:lang w:val="es-EC"/>
        </w:rPr>
      </w:pP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ÁREA DE SEGURIDAD</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b/>
          <w:bCs/>
          <w:color w:val="000000"/>
          <w:sz w:val="24"/>
          <w:szCs w:val="24"/>
          <w:lang w:val="es-EC"/>
        </w:rPr>
      </w:pPr>
      <w:r w:rsidRPr="004958C3">
        <w:rPr>
          <w:rFonts w:ascii="Times New Roman" w:hAnsi="Times New Roman" w:cs="Times New Roman"/>
          <w:color w:val="000000"/>
          <w:sz w:val="24"/>
          <w:szCs w:val="24"/>
          <w:lang w:val="es-EC"/>
        </w:rPr>
        <w:t>Es una z</w:t>
      </w:r>
      <w:r>
        <w:rPr>
          <w:rFonts w:ascii="Times New Roman" w:hAnsi="Times New Roman" w:cs="Times New Roman"/>
          <w:color w:val="000000"/>
          <w:sz w:val="24"/>
          <w:szCs w:val="24"/>
          <w:lang w:val="es-EC"/>
        </w:rPr>
        <w:t>ona invisible alrededor del isologo</w:t>
      </w:r>
      <w:r w:rsidRPr="004958C3">
        <w:rPr>
          <w:rFonts w:ascii="Times New Roman" w:hAnsi="Times New Roman" w:cs="Times New Roman"/>
          <w:color w:val="000000"/>
          <w:sz w:val="24"/>
          <w:szCs w:val="24"/>
          <w:lang w:val="es-EC"/>
        </w:rPr>
        <w:t xml:space="preserve"> que protege de otros textos, bordes, gráficas o ilustraciones. En este caso la línea imaginaria es la línea </w:t>
      </w:r>
      <w:r>
        <w:rPr>
          <w:rFonts w:ascii="Times New Roman" w:hAnsi="Times New Roman" w:cs="Times New Roman"/>
          <w:color w:val="000000"/>
          <w:sz w:val="24"/>
          <w:szCs w:val="24"/>
          <w:lang w:val="es-EC"/>
        </w:rPr>
        <w:t>color rosa</w:t>
      </w:r>
      <w:r w:rsidRPr="004958C3">
        <w:rPr>
          <w:rFonts w:ascii="Times New Roman" w:hAnsi="Times New Roman" w:cs="Times New Roman"/>
          <w:color w:val="000000"/>
          <w:sz w:val="24"/>
          <w:szCs w:val="24"/>
          <w:lang w:val="es-EC"/>
        </w:rPr>
        <w:t xml:space="preserve"> </w:t>
      </w:r>
      <w:r w:rsidRPr="004958C3">
        <w:rPr>
          <w:rFonts w:ascii="Times New Roman" w:hAnsi="Times New Roman" w:cs="Times New Roman"/>
          <w:b/>
          <w:bCs/>
          <w:color w:val="000000"/>
          <w:sz w:val="24"/>
          <w:szCs w:val="24"/>
          <w:lang w:val="es-EC"/>
        </w:rPr>
        <w:t>(Véase la grafimetría)</w:t>
      </w:r>
      <w:r w:rsidR="008332F0" w:rsidRPr="008332F0">
        <w:rPr>
          <w:rFonts w:ascii="Times New Roman" w:hAnsi="Times New Roman" w:cs="Times New Roman"/>
          <w:bCs/>
          <w:color w:val="000000"/>
          <w:sz w:val="24"/>
          <w:szCs w:val="24"/>
          <w:lang w:val="es-EC"/>
        </w:rPr>
        <w:t>.</w:t>
      </w: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A42D5E"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A42D5E">
        <w:rPr>
          <w:rFonts w:ascii="Times New Roman" w:hAnsi="Times New Roman" w:cs="Times New Roman"/>
          <w:b/>
          <w:sz w:val="28"/>
          <w:szCs w:val="28"/>
          <w:lang w:val="es-EC"/>
        </w:rPr>
        <w:t>VARIANTES DEL ISOLOGO</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Pr>
          <w:rFonts w:ascii="Times New Roman" w:hAnsi="Times New Roman" w:cs="Times New Roman"/>
          <w:color w:val="000000"/>
          <w:sz w:val="24"/>
          <w:szCs w:val="24"/>
          <w:lang w:val="es-EC"/>
        </w:rPr>
        <w:t xml:space="preserve">El Isotipo y el Logotipo </w:t>
      </w:r>
      <w:r w:rsidRPr="004958C3">
        <w:rPr>
          <w:rFonts w:ascii="Times New Roman" w:hAnsi="Times New Roman" w:cs="Times New Roman"/>
          <w:color w:val="000000"/>
          <w:sz w:val="24"/>
          <w:szCs w:val="24"/>
          <w:lang w:val="es-EC"/>
        </w:rPr>
        <w:t>tienen dos posibilidades de colocarse uno al lado del otro, según el formato y las condiciones de la pieza gráfica en que va a utilizarse.  Estas dos disposiciones (únicas opciones de relación) a continuación con las respectivas proporciones.</w:t>
      </w:r>
      <w:r w:rsidR="00FB6F14">
        <w:rPr>
          <w:rFonts w:ascii="Times New Roman" w:hAnsi="Times New Roman" w:cs="Times New Roman"/>
          <w:color w:val="000000"/>
          <w:sz w:val="24"/>
          <w:szCs w:val="24"/>
          <w:lang w:val="es-EC"/>
        </w:rPr>
        <w:t xml:space="preserve"> </w:t>
      </w:r>
      <w:r w:rsidRPr="004958C3">
        <w:rPr>
          <w:rFonts w:ascii="Times New Roman" w:hAnsi="Times New Roman" w:cs="Times New Roman"/>
          <w:color w:val="000000"/>
          <w:sz w:val="24"/>
          <w:szCs w:val="24"/>
          <w:lang w:val="es-EC"/>
        </w:rPr>
        <w:t>Dichas proporciones se basan en la medida X expuesta en la página anterior.  No varían en nada las alteraciones solo cambia el lugar de la ubicación.</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323B82">
        <w:rPr>
          <w:rFonts w:ascii="Times New Roman" w:hAnsi="Times New Roman" w:cs="Times New Roman"/>
          <w:b/>
          <w:bCs/>
          <w:color w:val="000000"/>
          <w:sz w:val="28"/>
          <w:szCs w:val="28"/>
          <w:lang w:val="es-EC"/>
        </w:rPr>
        <w:lastRenderedPageBreak/>
        <w:t xml:space="preserve"> ALINEACIÓN VERTICAL</w:t>
      </w:r>
      <w:r w:rsidRPr="004958C3">
        <w:rPr>
          <w:rFonts w:ascii="Times New Roman" w:hAnsi="Times New Roman" w:cs="Times New Roman"/>
          <w:b/>
          <w:bCs/>
          <w:color w:val="000000"/>
          <w:sz w:val="24"/>
          <w:szCs w:val="24"/>
          <w:lang w:val="es-EC"/>
        </w:rPr>
        <w:t xml:space="preserve">: </w:t>
      </w:r>
      <w:r w:rsidRPr="004958C3">
        <w:rPr>
          <w:rFonts w:ascii="Times New Roman" w:hAnsi="Times New Roman" w:cs="Times New Roman"/>
          <w:color w:val="000000"/>
          <w:sz w:val="24"/>
          <w:szCs w:val="24"/>
          <w:lang w:val="es-EC"/>
        </w:rPr>
        <w:t>Es permitida la colocación del texto centrado debajo del isotipo mientras se conserven las proporciones establecidas.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b/>
          <w:bCs/>
          <w:color w:val="000000"/>
          <w:sz w:val="24"/>
          <w:szCs w:val="24"/>
          <w:lang w:val="es-EC"/>
        </w:rPr>
      </w:pPr>
      <w:r w:rsidRPr="004958C3">
        <w:rPr>
          <w:rFonts w:ascii="Times New Roman" w:hAnsi="Times New Roman" w:cs="Times New Roman"/>
          <w:b/>
          <w:bCs/>
          <w:noProof/>
          <w:color w:val="000000"/>
          <w:sz w:val="24"/>
          <w:szCs w:val="24"/>
          <w:lang w:val="es-EC" w:eastAsia="es-EC"/>
        </w:rPr>
        <w:drawing>
          <wp:inline distT="0" distB="0" distL="0" distR="0">
            <wp:extent cx="1370874" cy="2529444"/>
            <wp:effectExtent l="19050" t="0" r="726" b="0"/>
            <wp:docPr id="2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1375262" cy="2537540"/>
                    </a:xfrm>
                    <a:prstGeom prst="rect">
                      <a:avLst/>
                    </a:prstGeom>
                    <a:noFill/>
                    <a:ln w="9525">
                      <a:noFill/>
                      <a:miter lim="800000"/>
                      <a:headEnd/>
                      <a:tailEnd/>
                    </a:ln>
                  </pic:spPr>
                </pic:pic>
              </a:graphicData>
            </a:graphic>
          </wp:inline>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b/>
          <w:bCs/>
          <w:color w:val="000000"/>
          <w:sz w:val="24"/>
          <w:szCs w:val="24"/>
          <w:lang w:val="es-EC"/>
        </w:rPr>
      </w:pPr>
    </w:p>
    <w:p w:rsidR="00500324" w:rsidRPr="006A38A8" w:rsidRDefault="00500324" w:rsidP="00E910DE">
      <w:pPr>
        <w:pStyle w:val="ILU"/>
        <w:spacing w:after="120"/>
        <w:rPr>
          <w:i/>
          <w:noProof/>
          <w:sz w:val="28"/>
          <w:szCs w:val="24"/>
          <w:lang w:val="es-EC" w:eastAsia="es-EC"/>
        </w:rPr>
      </w:pPr>
      <w:r w:rsidRPr="006A38A8">
        <w:rPr>
          <w:i/>
          <w:sz w:val="22"/>
          <w:lang w:val="es-EC"/>
        </w:rPr>
        <w:t>Ilustración 3.</w:t>
      </w:r>
      <w:r w:rsidR="00E20A81" w:rsidRPr="006A38A8">
        <w:rPr>
          <w:i/>
          <w:sz w:val="22"/>
          <w:lang w:val="es-EC"/>
        </w:rPr>
        <w:t>6</w:t>
      </w:r>
      <w:r w:rsidRPr="006A38A8">
        <w:rPr>
          <w:i/>
          <w:sz w:val="22"/>
          <w:lang w:val="es-EC"/>
        </w:rPr>
        <w:t xml:space="preserve"> </w:t>
      </w:r>
      <w:r w:rsidRPr="006A38A8">
        <w:rPr>
          <w:i/>
          <w:sz w:val="22"/>
          <w:szCs w:val="24"/>
          <w:lang w:val="es-EC"/>
        </w:rPr>
        <w:t>Alineación Vertical</w:t>
      </w:r>
    </w:p>
    <w:p w:rsidR="00500324" w:rsidRDefault="00500324" w:rsidP="00E910DE">
      <w:pPr>
        <w:autoSpaceDE w:val="0"/>
        <w:autoSpaceDN w:val="0"/>
        <w:adjustRightInd w:val="0"/>
        <w:spacing w:after="120" w:line="240" w:lineRule="auto"/>
        <w:textAlignment w:val="center"/>
        <w:rPr>
          <w:rFonts w:ascii="Times New Roman" w:hAnsi="Times New Roman" w:cs="Times New Roman"/>
          <w:b/>
          <w:bCs/>
          <w:color w:val="000000"/>
          <w:sz w:val="24"/>
          <w:szCs w:val="24"/>
          <w:lang w:val="es-EC"/>
        </w:rPr>
      </w:pPr>
    </w:p>
    <w:p w:rsidR="00A16216" w:rsidRPr="004958C3" w:rsidRDefault="00A16216" w:rsidP="00E910DE">
      <w:pPr>
        <w:autoSpaceDE w:val="0"/>
        <w:autoSpaceDN w:val="0"/>
        <w:adjustRightInd w:val="0"/>
        <w:spacing w:after="120" w:line="240" w:lineRule="auto"/>
        <w:textAlignment w:val="center"/>
        <w:rPr>
          <w:rFonts w:ascii="Times New Roman" w:hAnsi="Times New Roman" w:cs="Times New Roman"/>
          <w:b/>
          <w:bCs/>
          <w:color w:val="000000"/>
          <w:sz w:val="24"/>
          <w:szCs w:val="24"/>
          <w:lang w:val="es-EC"/>
        </w:rPr>
      </w:pP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b/>
          <w:bCs/>
          <w:color w:val="000000"/>
          <w:sz w:val="24"/>
          <w:szCs w:val="24"/>
          <w:lang w:val="es-EC"/>
        </w:rPr>
      </w:pPr>
      <w:r w:rsidRPr="00323B82">
        <w:rPr>
          <w:rFonts w:ascii="Times New Roman" w:hAnsi="Times New Roman" w:cs="Times New Roman"/>
          <w:b/>
          <w:bCs/>
          <w:color w:val="000000"/>
          <w:sz w:val="28"/>
          <w:szCs w:val="28"/>
          <w:lang w:val="es-EC"/>
        </w:rPr>
        <w:t>ALINEACIÓN HORIZONTAL</w:t>
      </w:r>
      <w:r w:rsidRPr="004958C3">
        <w:rPr>
          <w:rFonts w:ascii="Times New Roman" w:hAnsi="Times New Roman" w:cs="Times New Roman"/>
          <w:b/>
          <w:bCs/>
          <w:color w:val="000000"/>
          <w:sz w:val="24"/>
          <w:szCs w:val="24"/>
          <w:lang w:val="es-EC"/>
        </w:rPr>
        <w:t xml:space="preserve">: </w:t>
      </w:r>
      <w:r w:rsidRPr="004958C3">
        <w:rPr>
          <w:rFonts w:ascii="Times New Roman" w:hAnsi="Times New Roman" w:cs="Times New Roman"/>
          <w:color w:val="000000"/>
          <w:sz w:val="24"/>
          <w:szCs w:val="24"/>
          <w:lang w:val="es-EC"/>
        </w:rPr>
        <w:t>Está permitida la colocación del texto alineado a la izquierda o derecha del isotipo mientras se conserven las proporciones establecidas.  Las proporciones de la tipografía en base al ícono varían hasta tener la  misma altura de éste.</w:t>
      </w: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r w:rsidRPr="004958C3">
        <w:rPr>
          <w:rFonts w:ascii="Times New Roman" w:hAnsi="Times New Roman" w:cs="Times New Roman"/>
          <w:b/>
          <w:noProof/>
          <w:sz w:val="24"/>
          <w:szCs w:val="24"/>
          <w:lang w:val="es-EC" w:eastAsia="es-EC"/>
        </w:rPr>
        <w:drawing>
          <wp:inline distT="0" distB="0" distL="0" distR="0">
            <wp:extent cx="5400040" cy="895155"/>
            <wp:effectExtent l="19050" t="0" r="0" b="0"/>
            <wp:docPr id="2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5400040" cy="895155"/>
                    </a:xfrm>
                    <a:prstGeom prst="rect">
                      <a:avLst/>
                    </a:prstGeom>
                    <a:noFill/>
                    <a:ln w="9525">
                      <a:noFill/>
                      <a:miter lim="800000"/>
                      <a:headEnd/>
                      <a:tailEnd/>
                    </a:ln>
                  </pic:spPr>
                </pic:pic>
              </a:graphicData>
            </a:graphic>
          </wp:inline>
        </w:drawing>
      </w: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b/>
          <w:i/>
          <w:szCs w:val="20"/>
          <w:lang w:val="es-EC"/>
        </w:rPr>
      </w:pPr>
      <w:r w:rsidRPr="006A38A8">
        <w:rPr>
          <w:rFonts w:ascii="Times New Roman" w:hAnsi="Times New Roman" w:cs="Times New Roman"/>
          <w:i/>
          <w:szCs w:val="20"/>
          <w:lang w:val="es-EC"/>
        </w:rPr>
        <w:t>Ilustración 3.</w:t>
      </w:r>
      <w:r w:rsidR="00E20A81" w:rsidRPr="006A38A8">
        <w:rPr>
          <w:rFonts w:ascii="Times New Roman" w:hAnsi="Times New Roman" w:cs="Times New Roman"/>
          <w:i/>
          <w:szCs w:val="20"/>
          <w:lang w:val="es-EC"/>
        </w:rPr>
        <w:t>7</w:t>
      </w:r>
      <w:r w:rsidRPr="006A38A8">
        <w:rPr>
          <w:rFonts w:ascii="Times New Roman" w:hAnsi="Times New Roman" w:cs="Times New Roman"/>
          <w:i/>
          <w:szCs w:val="20"/>
          <w:lang w:val="es-EC"/>
        </w:rPr>
        <w:t xml:space="preserve"> Alineación Horizontal</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851"/>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ISOLOGO</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isologo de FESP CÍA. LTDA. es de forma dinámica y fácil de reconocer, tiene la forma de una F y una E cuyas perspectivas forman debajo un escudo. El escudo simboliza el concepto de seguridad de una manera abstracta y a la vez modernista.  Se utilizó el color azul porque evoca seguridad y confianza, se lo asocia con la calma, está vinculado con la inteligencia y las emociones profundas y simboliza la sabiduría y la fidelidad.</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ab/>
      </w:r>
    </w:p>
    <w:p w:rsidR="00500324" w:rsidRPr="004958C3" w:rsidRDefault="00500324" w:rsidP="00E910DE">
      <w:pPr>
        <w:tabs>
          <w:tab w:val="left" w:pos="993"/>
        </w:tabs>
        <w:spacing w:after="120" w:line="240" w:lineRule="auto"/>
        <w:jc w:val="both"/>
        <w:outlineLvl w:val="3"/>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lastRenderedPageBreak/>
        <w:t>Se utilizó en el logotipo el color negro ya que transmite nobleza y elegancia, su uso en una época fue utilizado como la singularización de un determinado estatus social porque tenía que ver con la protección que este color ejercía contra los movimientos del mal.</w:t>
      </w:r>
    </w:p>
    <w:p w:rsidR="00500324" w:rsidRPr="004958C3" w:rsidRDefault="00500324" w:rsidP="00E910DE">
      <w:pPr>
        <w:tabs>
          <w:tab w:val="left" w:pos="993"/>
        </w:tabs>
        <w:spacing w:after="120" w:line="240" w:lineRule="auto"/>
        <w:jc w:val="both"/>
        <w:outlineLvl w:val="3"/>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771904" behindDoc="1" locked="0" layoutInCell="1" allowOverlap="1">
            <wp:simplePos x="0" y="0"/>
            <wp:positionH relativeFrom="margin">
              <wp:posOffset>1590675</wp:posOffset>
            </wp:positionH>
            <wp:positionV relativeFrom="paragraph">
              <wp:posOffset>122555</wp:posOffset>
            </wp:positionV>
            <wp:extent cx="2346960" cy="2885440"/>
            <wp:effectExtent l="19050" t="0" r="0" b="0"/>
            <wp:wrapTight wrapText="bothSides">
              <wp:wrapPolygon edited="0">
                <wp:start x="-175" y="0"/>
                <wp:lineTo x="-175" y="21248"/>
                <wp:lineTo x="15779" y="21248"/>
                <wp:lineTo x="15779" y="9127"/>
                <wp:lineTo x="21390" y="8414"/>
                <wp:lineTo x="21390" y="7843"/>
                <wp:lineTo x="18409" y="6845"/>
                <wp:lineTo x="21214" y="6845"/>
                <wp:lineTo x="21214" y="4706"/>
                <wp:lineTo x="18409" y="4563"/>
                <wp:lineTo x="15779" y="2282"/>
                <wp:lineTo x="15779" y="0"/>
                <wp:lineTo x="-175" y="0"/>
              </wp:wrapPolygon>
            </wp:wrapTight>
            <wp:docPr id="2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2346960" cy="2885440"/>
                    </a:xfrm>
                    <a:prstGeom prst="rect">
                      <a:avLst/>
                    </a:prstGeom>
                    <a:noFill/>
                    <a:ln w="9525">
                      <a:noFill/>
                      <a:miter lim="800000"/>
                      <a:headEnd/>
                      <a:tailEnd/>
                    </a:ln>
                  </pic:spPr>
                </pic:pic>
              </a:graphicData>
            </a:graphic>
          </wp:anchor>
        </w:drawing>
      </w:r>
    </w:p>
    <w:p w:rsidR="00500324" w:rsidRPr="004958C3" w:rsidRDefault="00500324" w:rsidP="00E910DE">
      <w:pPr>
        <w:tabs>
          <w:tab w:val="left" w:pos="993"/>
        </w:tabs>
        <w:spacing w:after="120" w:line="240" w:lineRule="auto"/>
        <w:jc w:val="center"/>
        <w:outlineLvl w:val="3"/>
        <w:rPr>
          <w:rFonts w:ascii="Times New Roman" w:hAnsi="Times New Roman" w:cs="Times New Roman"/>
          <w:color w:val="000000"/>
          <w:sz w:val="24"/>
          <w:szCs w:val="24"/>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A16216" w:rsidRDefault="00A16216" w:rsidP="00E910DE">
      <w:pPr>
        <w:tabs>
          <w:tab w:val="left" w:pos="993"/>
        </w:tabs>
        <w:spacing w:after="120" w:line="240" w:lineRule="auto"/>
        <w:jc w:val="center"/>
        <w:outlineLvl w:val="3"/>
        <w:rPr>
          <w:rFonts w:ascii="Times New Roman" w:hAnsi="Times New Roman" w:cs="Times New Roman"/>
          <w:i/>
          <w:szCs w:val="20"/>
          <w:lang w:val="es-EC"/>
        </w:rPr>
      </w:pPr>
    </w:p>
    <w:p w:rsidR="00500324" w:rsidRPr="006A38A8" w:rsidRDefault="00500324" w:rsidP="00E910DE">
      <w:pPr>
        <w:tabs>
          <w:tab w:val="left" w:pos="993"/>
        </w:tabs>
        <w:spacing w:after="120" w:line="240" w:lineRule="auto"/>
        <w:jc w:val="center"/>
        <w:outlineLvl w:val="3"/>
        <w:rPr>
          <w:rFonts w:ascii="Times New Roman" w:hAnsi="Times New Roman" w:cs="Times New Roman"/>
          <w:i/>
          <w:color w:val="000000"/>
          <w:szCs w:val="20"/>
          <w:lang w:val="es-EC"/>
        </w:rPr>
      </w:pPr>
      <w:r w:rsidRPr="006A38A8">
        <w:rPr>
          <w:rFonts w:ascii="Times New Roman" w:hAnsi="Times New Roman" w:cs="Times New Roman"/>
          <w:i/>
          <w:szCs w:val="20"/>
          <w:lang w:val="es-EC"/>
        </w:rPr>
        <w:t>Ilustración 3.</w:t>
      </w:r>
      <w:r w:rsidR="00E20A81" w:rsidRPr="006A38A8">
        <w:rPr>
          <w:rFonts w:ascii="Times New Roman" w:hAnsi="Times New Roman" w:cs="Times New Roman"/>
          <w:i/>
          <w:szCs w:val="20"/>
          <w:lang w:val="es-EC"/>
        </w:rPr>
        <w:t>8</w:t>
      </w:r>
      <w:r w:rsidRPr="006A38A8">
        <w:rPr>
          <w:rFonts w:ascii="Times New Roman" w:hAnsi="Times New Roman" w:cs="Times New Roman"/>
          <w:i/>
          <w:szCs w:val="20"/>
          <w:lang w:val="es-EC"/>
        </w:rPr>
        <w:t xml:space="preserve"> Isologo</w:t>
      </w: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851"/>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ISOLOGO TRIDIMENSIONAL</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uso de éste isologo formado de manera tridimensional le daría realce y elegancia donde sea que fuere utilizado, sólo puede usarse de ésta forma, sin alteraciones de color ni de forma.</w:t>
      </w:r>
    </w:p>
    <w:p w:rsidR="008332F0" w:rsidRPr="004958C3" w:rsidRDefault="008332F0"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772928" behindDoc="1" locked="0" layoutInCell="1" allowOverlap="1">
            <wp:simplePos x="0" y="0"/>
            <wp:positionH relativeFrom="margin">
              <wp:align>center</wp:align>
            </wp:positionH>
            <wp:positionV relativeFrom="paragraph">
              <wp:posOffset>184150</wp:posOffset>
            </wp:positionV>
            <wp:extent cx="1268730" cy="2338705"/>
            <wp:effectExtent l="19050" t="0" r="7620" b="0"/>
            <wp:wrapTight wrapText="bothSides">
              <wp:wrapPolygon edited="0">
                <wp:start x="-324" y="0"/>
                <wp:lineTo x="-324" y="21465"/>
                <wp:lineTo x="21730" y="21465"/>
                <wp:lineTo x="21730" y="0"/>
                <wp:lineTo x="-324" y="0"/>
              </wp:wrapPolygon>
            </wp:wrapTight>
            <wp:docPr id="241" name="12 Imagen" descr="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jpg"/>
                    <pic:cNvPicPr/>
                  </pic:nvPicPr>
                  <pic:blipFill>
                    <a:blip r:embed="rId44" cstate="print"/>
                    <a:stretch>
                      <a:fillRect/>
                    </a:stretch>
                  </pic:blipFill>
                  <pic:spPr>
                    <a:xfrm>
                      <a:off x="0" y="0"/>
                      <a:ext cx="1268730" cy="2338705"/>
                    </a:xfrm>
                    <a:prstGeom prst="rect">
                      <a:avLst/>
                    </a:prstGeom>
                  </pic:spPr>
                </pic:pic>
              </a:graphicData>
            </a:graphic>
          </wp:anchor>
        </w:drawing>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sz w:val="20"/>
          <w:szCs w:val="20"/>
          <w:lang w:val="es-EC"/>
        </w:rPr>
      </w:pPr>
    </w:p>
    <w:p w:rsidR="00500324" w:rsidRDefault="00500324" w:rsidP="00E910DE">
      <w:pPr>
        <w:tabs>
          <w:tab w:val="left" w:pos="993"/>
        </w:tabs>
        <w:spacing w:after="120" w:line="240" w:lineRule="auto"/>
        <w:jc w:val="center"/>
        <w:outlineLvl w:val="3"/>
        <w:rPr>
          <w:rFonts w:ascii="Times New Roman" w:hAnsi="Times New Roman" w:cs="Times New Roman"/>
          <w:i/>
          <w:szCs w:val="20"/>
          <w:lang w:val="es-EC"/>
        </w:rPr>
      </w:pPr>
      <w:r w:rsidRPr="006A38A8">
        <w:rPr>
          <w:rFonts w:ascii="Times New Roman" w:hAnsi="Times New Roman" w:cs="Times New Roman"/>
          <w:i/>
          <w:szCs w:val="20"/>
          <w:lang w:val="es-EC"/>
        </w:rPr>
        <w:t>Ilustración 3.</w:t>
      </w:r>
      <w:r w:rsidR="00E20A81" w:rsidRPr="006A38A8">
        <w:rPr>
          <w:rFonts w:ascii="Times New Roman" w:hAnsi="Times New Roman" w:cs="Times New Roman"/>
          <w:i/>
          <w:szCs w:val="20"/>
          <w:lang w:val="es-EC"/>
        </w:rPr>
        <w:t>9</w:t>
      </w:r>
      <w:r w:rsidRPr="006A38A8">
        <w:rPr>
          <w:rFonts w:ascii="Times New Roman" w:hAnsi="Times New Roman" w:cs="Times New Roman"/>
          <w:i/>
          <w:szCs w:val="20"/>
          <w:lang w:val="es-EC"/>
        </w:rPr>
        <w:t xml:space="preserve"> Isologo Tridimensional</w:t>
      </w:r>
    </w:p>
    <w:p w:rsidR="003F7D16" w:rsidRDefault="003F7D16" w:rsidP="00E910DE">
      <w:pPr>
        <w:tabs>
          <w:tab w:val="left" w:pos="993"/>
        </w:tabs>
        <w:spacing w:after="120" w:line="240" w:lineRule="auto"/>
        <w:jc w:val="center"/>
        <w:outlineLvl w:val="3"/>
        <w:rPr>
          <w:rFonts w:ascii="Times New Roman" w:hAnsi="Times New Roman" w:cs="Times New Roman"/>
          <w:i/>
          <w:szCs w:val="20"/>
          <w:lang w:val="es-EC"/>
        </w:rPr>
      </w:pPr>
    </w:p>
    <w:p w:rsidR="003F7D16" w:rsidRPr="008332F0" w:rsidRDefault="003F7D16" w:rsidP="00E910DE">
      <w:pPr>
        <w:tabs>
          <w:tab w:val="left" w:pos="993"/>
        </w:tabs>
        <w:spacing w:after="120" w:line="240" w:lineRule="auto"/>
        <w:jc w:val="center"/>
        <w:outlineLvl w:val="3"/>
        <w:rPr>
          <w:rFonts w:ascii="Times New Roman" w:hAnsi="Times New Roman" w:cs="Times New Roman"/>
          <w:szCs w:val="20"/>
          <w:lang w:val="es-EC"/>
        </w:rPr>
      </w:pPr>
    </w:p>
    <w:p w:rsidR="00500324" w:rsidRPr="00323B82" w:rsidRDefault="00500324" w:rsidP="00E910DE">
      <w:pPr>
        <w:pStyle w:val="Prrafodelista"/>
        <w:numPr>
          <w:ilvl w:val="3"/>
          <w:numId w:val="4"/>
        </w:numPr>
        <w:tabs>
          <w:tab w:val="left" w:pos="851"/>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PUNTO COMPARATIVO ENTRE ISOLOGOS</w:t>
      </w:r>
    </w:p>
    <w:p w:rsidR="00500324" w:rsidRPr="009A4F36" w:rsidRDefault="00500324" w:rsidP="00E910DE">
      <w:pPr>
        <w:autoSpaceDE w:val="0"/>
        <w:autoSpaceDN w:val="0"/>
        <w:adjustRightInd w:val="0"/>
        <w:spacing w:after="120" w:line="240" w:lineRule="auto"/>
        <w:ind w:firstLine="567"/>
        <w:textAlignment w:val="center"/>
        <w:rPr>
          <w:rFonts w:ascii="Times New Roman" w:hAnsi="Times New Roman" w:cs="Times New Roman"/>
          <w:b/>
          <w:color w:val="000000"/>
          <w:sz w:val="24"/>
          <w:szCs w:val="24"/>
          <w:lang w:val="es-EC"/>
        </w:rPr>
      </w:pPr>
      <w:r>
        <w:rPr>
          <w:rFonts w:ascii="Times New Roman" w:hAnsi="Times New Roman" w:cs="Times New Roman"/>
          <w:b/>
          <w:noProof/>
          <w:color w:val="000000"/>
          <w:sz w:val="24"/>
          <w:szCs w:val="24"/>
          <w:lang w:val="es-EC" w:eastAsia="es-EC"/>
        </w:rPr>
        <w:drawing>
          <wp:anchor distT="0" distB="0" distL="114300" distR="114300" simplePos="0" relativeHeight="251774976" behindDoc="1" locked="0" layoutInCell="1" allowOverlap="1">
            <wp:simplePos x="0" y="0"/>
            <wp:positionH relativeFrom="column">
              <wp:posOffset>3778250</wp:posOffset>
            </wp:positionH>
            <wp:positionV relativeFrom="paragraph">
              <wp:posOffset>32385</wp:posOffset>
            </wp:positionV>
            <wp:extent cx="952500" cy="1726565"/>
            <wp:effectExtent l="19050" t="0" r="0" b="0"/>
            <wp:wrapTight wrapText="bothSides">
              <wp:wrapPolygon edited="0">
                <wp:start x="8208" y="0"/>
                <wp:lineTo x="432" y="953"/>
                <wp:lineTo x="-432" y="1430"/>
                <wp:lineTo x="1296" y="7626"/>
                <wp:lineTo x="4320" y="11439"/>
                <wp:lineTo x="10368" y="15253"/>
                <wp:lineTo x="-432" y="15253"/>
                <wp:lineTo x="-432" y="21211"/>
                <wp:lineTo x="21600" y="21211"/>
                <wp:lineTo x="21600" y="19542"/>
                <wp:lineTo x="21168" y="19066"/>
                <wp:lineTo x="21168" y="15253"/>
                <wp:lineTo x="11232" y="15253"/>
                <wp:lineTo x="16416" y="11678"/>
                <wp:lineTo x="16848" y="11439"/>
                <wp:lineTo x="19440" y="7865"/>
                <wp:lineTo x="19440" y="7626"/>
                <wp:lineTo x="20736" y="4051"/>
                <wp:lineTo x="20736" y="3813"/>
                <wp:lineTo x="21600" y="1668"/>
                <wp:lineTo x="19872" y="953"/>
                <wp:lineTo x="12096" y="0"/>
                <wp:lineTo x="8208" y="0"/>
              </wp:wrapPolygon>
            </wp:wrapTight>
            <wp:docPr id="24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952500" cy="1726565"/>
                    </a:xfrm>
                    <a:prstGeom prst="rect">
                      <a:avLst/>
                    </a:prstGeom>
                    <a:noFill/>
                    <a:ln w="9525">
                      <a:noFill/>
                      <a:miter lim="800000"/>
                      <a:headEnd/>
                      <a:tailEnd/>
                    </a:ln>
                  </pic:spPr>
                </pic:pic>
              </a:graphicData>
            </a:graphic>
          </wp:anchor>
        </w:drawing>
      </w:r>
      <w:r>
        <w:rPr>
          <w:rFonts w:ascii="Times New Roman" w:hAnsi="Times New Roman" w:cs="Times New Roman"/>
          <w:b/>
          <w:noProof/>
          <w:color w:val="000000"/>
          <w:sz w:val="24"/>
          <w:szCs w:val="24"/>
          <w:lang w:val="es-EC" w:eastAsia="es-EC"/>
        </w:rPr>
        <w:drawing>
          <wp:anchor distT="0" distB="0" distL="114300" distR="114300" simplePos="0" relativeHeight="251776000" behindDoc="1" locked="0" layoutInCell="1" allowOverlap="1">
            <wp:simplePos x="0" y="0"/>
            <wp:positionH relativeFrom="margin">
              <wp:posOffset>587375</wp:posOffset>
            </wp:positionH>
            <wp:positionV relativeFrom="paragraph">
              <wp:posOffset>99060</wp:posOffset>
            </wp:positionV>
            <wp:extent cx="925195" cy="1524635"/>
            <wp:effectExtent l="19050" t="0" r="8255" b="0"/>
            <wp:wrapTight wrapText="bothSides">
              <wp:wrapPolygon edited="0">
                <wp:start x="-445" y="0"/>
                <wp:lineTo x="-445" y="21321"/>
                <wp:lineTo x="21793" y="21321"/>
                <wp:lineTo x="21793" y="0"/>
                <wp:lineTo x="-445" y="0"/>
              </wp:wrapPolygon>
            </wp:wrapTight>
            <wp:docPr id="245" name="5 Imagen" descr="FES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SP3.jpg"/>
                    <pic:cNvPicPr/>
                  </pic:nvPicPr>
                  <pic:blipFill>
                    <a:blip r:embed="rId19" cstate="print"/>
                    <a:stretch>
                      <a:fillRect/>
                    </a:stretch>
                  </pic:blipFill>
                  <pic:spPr>
                    <a:xfrm>
                      <a:off x="0" y="0"/>
                      <a:ext cx="925195" cy="1524635"/>
                    </a:xfrm>
                    <a:prstGeom prst="rect">
                      <a:avLst/>
                    </a:prstGeom>
                  </pic:spPr>
                </pic:pic>
              </a:graphicData>
            </a:graphic>
          </wp:anchor>
        </w:drawing>
      </w:r>
      <w:r>
        <w:rPr>
          <w:rFonts w:ascii="Times New Roman" w:hAnsi="Times New Roman" w:cs="Times New Roman"/>
          <w:b/>
          <w:color w:val="000000"/>
          <w:sz w:val="24"/>
          <w:szCs w:val="24"/>
          <w:lang w:val="es-EC"/>
        </w:rPr>
        <w:tab/>
      </w:r>
      <w:r>
        <w:rPr>
          <w:rFonts w:ascii="Times New Roman" w:hAnsi="Times New Roman" w:cs="Times New Roman"/>
          <w:b/>
          <w:color w:val="000000"/>
          <w:sz w:val="24"/>
          <w:szCs w:val="24"/>
          <w:lang w:val="es-EC"/>
        </w:rPr>
        <w:tab/>
      </w:r>
      <w:r>
        <w:rPr>
          <w:rFonts w:ascii="Times New Roman" w:hAnsi="Times New Roman" w:cs="Times New Roman"/>
          <w:b/>
          <w:color w:val="000000"/>
          <w:sz w:val="24"/>
          <w:szCs w:val="24"/>
          <w:lang w:val="es-EC"/>
        </w:rPr>
        <w:tab/>
      </w:r>
      <w:r>
        <w:rPr>
          <w:rFonts w:ascii="Times New Roman" w:hAnsi="Times New Roman" w:cs="Times New Roman"/>
          <w:b/>
          <w:color w:val="000000"/>
          <w:sz w:val="24"/>
          <w:szCs w:val="24"/>
          <w:lang w:val="es-EC"/>
        </w:rPr>
        <w:tab/>
        <w:t xml:space="preserve">      </w:t>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778048" behindDoc="1" locked="0" layoutInCell="1" allowOverlap="1">
            <wp:simplePos x="0" y="0"/>
            <wp:positionH relativeFrom="margin">
              <wp:posOffset>-20955</wp:posOffset>
            </wp:positionH>
            <wp:positionV relativeFrom="paragraph">
              <wp:posOffset>97155</wp:posOffset>
            </wp:positionV>
            <wp:extent cx="2023110" cy="759460"/>
            <wp:effectExtent l="19050" t="0" r="0" b="0"/>
            <wp:wrapTight wrapText="bothSides">
              <wp:wrapPolygon edited="0">
                <wp:start x="-203" y="0"/>
                <wp:lineTo x="-203" y="21130"/>
                <wp:lineTo x="21559" y="21130"/>
                <wp:lineTo x="21559" y="0"/>
                <wp:lineTo x="-203" y="0"/>
              </wp:wrapPolygon>
            </wp:wrapTight>
            <wp:docPr id="246" name="6 Imagen" descr="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a.jpg"/>
                    <pic:cNvPicPr/>
                  </pic:nvPicPr>
                  <pic:blipFill>
                    <a:blip r:embed="rId39" cstate="print"/>
                    <a:stretch>
                      <a:fillRect/>
                    </a:stretch>
                  </pic:blipFill>
                  <pic:spPr>
                    <a:xfrm>
                      <a:off x="0" y="0"/>
                      <a:ext cx="2023110" cy="759460"/>
                    </a:xfrm>
                    <a:prstGeom prst="rect">
                      <a:avLst/>
                    </a:prstGeom>
                  </pic:spPr>
                </pic:pic>
              </a:graphicData>
            </a:graphic>
          </wp:anchor>
        </w:drawing>
      </w:r>
      <w:r>
        <w:rPr>
          <w:rFonts w:ascii="Times New Roman" w:hAnsi="Times New Roman" w:cs="Times New Roman"/>
          <w:noProof/>
          <w:color w:val="000000"/>
          <w:sz w:val="24"/>
          <w:szCs w:val="24"/>
          <w:lang w:val="es-EC" w:eastAsia="es-EC"/>
        </w:rPr>
        <w:drawing>
          <wp:anchor distT="0" distB="0" distL="114300" distR="114300" simplePos="0" relativeHeight="251777024" behindDoc="1" locked="0" layoutInCell="1" allowOverlap="1">
            <wp:simplePos x="0" y="0"/>
            <wp:positionH relativeFrom="column">
              <wp:posOffset>3121025</wp:posOffset>
            </wp:positionH>
            <wp:positionV relativeFrom="paragraph">
              <wp:posOffset>179705</wp:posOffset>
            </wp:positionV>
            <wp:extent cx="2042160" cy="700405"/>
            <wp:effectExtent l="0" t="0" r="0" b="0"/>
            <wp:wrapTight wrapText="bothSides">
              <wp:wrapPolygon edited="0">
                <wp:start x="2821" y="0"/>
                <wp:lineTo x="806" y="1762"/>
                <wp:lineTo x="1007" y="9400"/>
                <wp:lineTo x="2418" y="18800"/>
                <wp:lineTo x="3022" y="20562"/>
                <wp:lineTo x="21560" y="20562"/>
                <wp:lineTo x="21358" y="18800"/>
                <wp:lineTo x="21560" y="15862"/>
                <wp:lineTo x="21157" y="14100"/>
                <wp:lineTo x="19545" y="9400"/>
                <wp:lineTo x="21560" y="7050"/>
                <wp:lineTo x="21560" y="587"/>
                <wp:lineTo x="20955" y="0"/>
                <wp:lineTo x="2821" y="0"/>
              </wp:wrapPolygon>
            </wp:wrapTight>
            <wp:docPr id="2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l="51852"/>
                    <a:stretch>
                      <a:fillRect/>
                    </a:stretch>
                  </pic:blipFill>
                  <pic:spPr bwMode="auto">
                    <a:xfrm>
                      <a:off x="0" y="0"/>
                      <a:ext cx="2042160" cy="700405"/>
                    </a:xfrm>
                    <a:prstGeom prst="rect">
                      <a:avLst/>
                    </a:prstGeom>
                    <a:noFill/>
                    <a:ln w="9525">
                      <a:noFill/>
                      <a:miter lim="800000"/>
                      <a:headEnd/>
                      <a:tailEnd/>
                    </a:ln>
                  </pic:spPr>
                </pic:pic>
              </a:graphicData>
            </a:graphic>
          </wp:anchor>
        </w:drawing>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6A38A8" w:rsidRDefault="00500324" w:rsidP="00E910DE">
      <w:pPr>
        <w:autoSpaceDE w:val="0"/>
        <w:autoSpaceDN w:val="0"/>
        <w:adjustRightInd w:val="0"/>
        <w:spacing w:after="120" w:line="240" w:lineRule="auto"/>
        <w:ind w:firstLine="709"/>
        <w:textAlignment w:val="center"/>
        <w:rPr>
          <w:rFonts w:ascii="Times New Roman" w:hAnsi="Times New Roman" w:cs="Times New Roman"/>
          <w:i/>
          <w:color w:val="000000"/>
          <w:szCs w:val="20"/>
          <w:lang w:val="es-EC"/>
        </w:rPr>
      </w:pPr>
      <w:r w:rsidRPr="006A38A8">
        <w:rPr>
          <w:rFonts w:ascii="Times New Roman" w:hAnsi="Times New Roman" w:cs="Times New Roman"/>
          <w:i/>
          <w:color w:val="000000"/>
          <w:szCs w:val="20"/>
          <w:lang w:val="es-EC"/>
        </w:rPr>
        <w:t>Ilustración 3.</w:t>
      </w:r>
      <w:r w:rsidR="00E20A81" w:rsidRPr="006A38A8">
        <w:rPr>
          <w:rFonts w:ascii="Times New Roman" w:hAnsi="Times New Roman" w:cs="Times New Roman"/>
          <w:i/>
          <w:color w:val="000000"/>
          <w:szCs w:val="20"/>
          <w:lang w:val="es-EC"/>
        </w:rPr>
        <w:t>10</w:t>
      </w:r>
      <w:r w:rsidRPr="006A38A8">
        <w:rPr>
          <w:rFonts w:ascii="Times New Roman" w:hAnsi="Times New Roman" w:cs="Times New Roman"/>
          <w:i/>
          <w:color w:val="000000"/>
          <w:szCs w:val="20"/>
          <w:lang w:val="es-EC"/>
        </w:rPr>
        <w:t xml:space="preserve"> Isologo Actual</w:t>
      </w:r>
      <w:r w:rsidRPr="006A38A8">
        <w:rPr>
          <w:rFonts w:ascii="Times New Roman" w:hAnsi="Times New Roman" w:cs="Times New Roman"/>
          <w:i/>
          <w:color w:val="000000"/>
          <w:szCs w:val="20"/>
          <w:lang w:val="es-EC"/>
        </w:rPr>
        <w:tab/>
      </w:r>
      <w:r w:rsidRPr="006A38A8">
        <w:rPr>
          <w:rFonts w:ascii="Times New Roman" w:hAnsi="Times New Roman" w:cs="Times New Roman"/>
          <w:i/>
          <w:color w:val="000000"/>
          <w:szCs w:val="20"/>
          <w:lang w:val="es-EC"/>
        </w:rPr>
        <w:tab/>
      </w:r>
      <w:r w:rsidRPr="006A38A8">
        <w:rPr>
          <w:rFonts w:ascii="Times New Roman" w:hAnsi="Times New Roman" w:cs="Times New Roman"/>
          <w:i/>
          <w:color w:val="000000"/>
          <w:szCs w:val="20"/>
          <w:lang w:val="es-EC"/>
        </w:rPr>
        <w:tab/>
        <w:t xml:space="preserve">       Ilustración 3.1</w:t>
      </w:r>
      <w:r w:rsidR="00E20A81" w:rsidRPr="006A38A8">
        <w:rPr>
          <w:rFonts w:ascii="Times New Roman" w:hAnsi="Times New Roman" w:cs="Times New Roman"/>
          <w:i/>
          <w:color w:val="000000"/>
          <w:szCs w:val="20"/>
          <w:lang w:val="es-EC"/>
        </w:rPr>
        <w:t>1</w:t>
      </w:r>
      <w:r w:rsidRPr="006A38A8">
        <w:rPr>
          <w:rFonts w:ascii="Times New Roman" w:hAnsi="Times New Roman" w:cs="Times New Roman"/>
          <w:i/>
          <w:color w:val="000000"/>
          <w:szCs w:val="20"/>
          <w:lang w:val="es-EC"/>
        </w:rPr>
        <w:t xml:space="preserve"> Isologo Propuesto</w:t>
      </w:r>
    </w:p>
    <w:p w:rsidR="00500324" w:rsidRDefault="00676E5E"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pict>
          <v:shape id="_x0000_s1059" type="#_x0000_t202" style="position:absolute;left:0;text-align:left;margin-left:239.15pt;margin-top:10.9pt;width:186pt;height:409.25pt;z-index:-251536384;mso-position-horizontal-relative:margin;mso-width-relative:margin;mso-height-relative:margin" wrapcoords="-87 0 -87 21562 21600 21562 21600 0 -87 0" stroked="f">
            <v:textbox style="mso-next-textbox:#_x0000_s1059">
              <w:txbxContent>
                <w:p w:rsidR="00B4635A" w:rsidRPr="00943CC5" w:rsidRDefault="00B4635A" w:rsidP="00500324">
                  <w:pPr>
                    <w:pStyle w:val="Prrafodelista"/>
                    <w:numPr>
                      <w:ilvl w:val="0"/>
                      <w:numId w:val="18"/>
                    </w:numPr>
                    <w:ind w:left="284" w:right="33"/>
                    <w:jc w:val="both"/>
                    <w:rPr>
                      <w:rFonts w:ascii="Times New Roman" w:hAnsi="Times New Roman" w:cs="Times New Roman"/>
                      <w:sz w:val="24"/>
                      <w:szCs w:val="24"/>
                    </w:rPr>
                  </w:pPr>
                  <w:r w:rsidRPr="00943CC5">
                    <w:rPr>
                      <w:rFonts w:ascii="Times New Roman" w:hAnsi="Times New Roman" w:cs="Times New Roman"/>
                      <w:sz w:val="24"/>
                      <w:szCs w:val="24"/>
                    </w:rPr>
                    <w:t>Los colores utilizados son el azul y negro que evocan seguridad, confianza y protección contra el mal respectivamente.</w:t>
                  </w:r>
                </w:p>
                <w:p w:rsidR="00B4635A" w:rsidRPr="00943CC5" w:rsidRDefault="00B4635A" w:rsidP="00500324">
                  <w:pPr>
                    <w:pStyle w:val="Prrafodelista"/>
                    <w:numPr>
                      <w:ilvl w:val="0"/>
                      <w:numId w:val="18"/>
                    </w:numPr>
                    <w:ind w:left="284" w:right="33"/>
                    <w:jc w:val="both"/>
                    <w:rPr>
                      <w:rFonts w:ascii="Times New Roman" w:hAnsi="Times New Roman" w:cs="Times New Roman"/>
                      <w:sz w:val="24"/>
                      <w:szCs w:val="24"/>
                    </w:rPr>
                  </w:pPr>
                  <w:r w:rsidRPr="00943CC5">
                    <w:rPr>
                      <w:rFonts w:ascii="Times New Roman" w:hAnsi="Times New Roman" w:cs="Times New Roman"/>
                      <w:sz w:val="24"/>
                      <w:szCs w:val="24"/>
                    </w:rPr>
                    <w:t>Las tipografías utilizadas para el logotipo son de palo seco lo que da una relación coherente entre las siglas FESP y el nombre de la empresa.</w:t>
                  </w:r>
                </w:p>
                <w:p w:rsidR="00B4635A" w:rsidRPr="00943CC5" w:rsidRDefault="00B4635A" w:rsidP="00500324">
                  <w:pPr>
                    <w:pStyle w:val="Prrafodelista"/>
                    <w:numPr>
                      <w:ilvl w:val="0"/>
                      <w:numId w:val="18"/>
                    </w:numPr>
                    <w:ind w:left="284" w:right="33"/>
                    <w:jc w:val="both"/>
                    <w:rPr>
                      <w:rFonts w:ascii="Times New Roman" w:hAnsi="Times New Roman" w:cs="Times New Roman"/>
                      <w:sz w:val="24"/>
                      <w:szCs w:val="24"/>
                    </w:rPr>
                  </w:pPr>
                  <w:r w:rsidRPr="00943CC5">
                    <w:rPr>
                      <w:rFonts w:ascii="Times New Roman" w:hAnsi="Times New Roman" w:cs="Times New Roman"/>
                      <w:sz w:val="24"/>
                      <w:szCs w:val="24"/>
                    </w:rPr>
                    <w:t>Las fuentes tipográficas utilizadas tanto en las siglas como en el nombre de la compañía no tienen serifas lo que facilita su legibilidad.</w:t>
                  </w:r>
                </w:p>
                <w:p w:rsidR="00B4635A" w:rsidRPr="00943CC5" w:rsidRDefault="00B4635A" w:rsidP="00500324">
                  <w:pPr>
                    <w:pStyle w:val="Prrafodelista"/>
                    <w:numPr>
                      <w:ilvl w:val="0"/>
                      <w:numId w:val="18"/>
                    </w:numPr>
                    <w:ind w:left="284" w:right="33"/>
                    <w:jc w:val="both"/>
                    <w:rPr>
                      <w:rFonts w:ascii="Times New Roman" w:hAnsi="Times New Roman" w:cs="Times New Roman"/>
                      <w:sz w:val="24"/>
                      <w:szCs w:val="24"/>
                    </w:rPr>
                  </w:pPr>
                  <w:r w:rsidRPr="00943CC5">
                    <w:rPr>
                      <w:rFonts w:ascii="Times New Roman" w:hAnsi="Times New Roman" w:cs="Times New Roman"/>
                      <w:sz w:val="24"/>
                      <w:szCs w:val="24"/>
                    </w:rPr>
                    <w:t>La imagen usada en el isologo es un escudo que simboliza seguridad, el cual en la versión 2D y 3D no sufre alteraciones de color ni de forma.</w:t>
                  </w:r>
                </w:p>
                <w:p w:rsidR="00B4635A" w:rsidRPr="00943CC5" w:rsidRDefault="00B4635A" w:rsidP="00500324">
                  <w:pPr>
                    <w:pStyle w:val="Prrafodelista"/>
                    <w:numPr>
                      <w:ilvl w:val="0"/>
                      <w:numId w:val="18"/>
                    </w:numPr>
                    <w:ind w:left="284" w:right="33"/>
                    <w:jc w:val="both"/>
                    <w:rPr>
                      <w:rFonts w:ascii="Times New Roman" w:hAnsi="Times New Roman" w:cs="Times New Roman"/>
                      <w:sz w:val="24"/>
                      <w:szCs w:val="24"/>
                    </w:rPr>
                  </w:pPr>
                  <w:r w:rsidRPr="00943CC5">
                    <w:rPr>
                      <w:rFonts w:ascii="Times New Roman" w:hAnsi="Times New Roman" w:cs="Times New Roman"/>
                      <w:sz w:val="24"/>
                      <w:szCs w:val="24"/>
                    </w:rPr>
                    <w:t>El prescindir del uso de gradientes y sombras permite la reproducción adecuada del isologo hasta el tamaño mínimo permitido.</w:t>
                  </w:r>
                </w:p>
                <w:p w:rsidR="00B4635A" w:rsidRDefault="00B4635A" w:rsidP="00500324">
                  <w:pPr>
                    <w:ind w:left="142" w:right="14"/>
                  </w:pPr>
                </w:p>
              </w:txbxContent>
            </v:textbox>
            <w10:wrap type="tight" anchorx="margin"/>
          </v:shape>
        </w:pict>
      </w:r>
      <w:r>
        <w:rPr>
          <w:rFonts w:ascii="Times New Roman" w:hAnsi="Times New Roman" w:cs="Times New Roman"/>
          <w:noProof/>
          <w:color w:val="000000"/>
          <w:sz w:val="24"/>
          <w:szCs w:val="24"/>
          <w:lang w:val="es-EC"/>
        </w:rPr>
        <w:pict>
          <v:shape id="_x0000_s1058" type="#_x0000_t202" style="position:absolute;left:0;text-align:left;margin-left:-.25pt;margin-top:10.9pt;width:186pt;height:399.25pt;z-index:-251537408;mso-position-horizontal-relative:margin;mso-width-relative:margin;mso-height-relative:margin" wrapcoords="-87 0 -87 21562 21600 21562 21600 0 -87 0" stroked="f">
            <v:textbox style="mso-next-textbox:#_x0000_s1058">
              <w:txbxContent>
                <w:p w:rsidR="00B4635A" w:rsidRPr="00943CC5" w:rsidRDefault="00B4635A" w:rsidP="00500324">
                  <w:pPr>
                    <w:pStyle w:val="Prrafodelista"/>
                    <w:numPr>
                      <w:ilvl w:val="0"/>
                      <w:numId w:val="19"/>
                    </w:numPr>
                    <w:ind w:left="284" w:right="14"/>
                    <w:jc w:val="both"/>
                    <w:rPr>
                      <w:rFonts w:ascii="Times New Roman" w:hAnsi="Times New Roman" w:cs="Times New Roman"/>
                      <w:sz w:val="24"/>
                      <w:szCs w:val="24"/>
                    </w:rPr>
                  </w:pPr>
                  <w:r w:rsidRPr="00943CC5">
                    <w:rPr>
                      <w:rFonts w:ascii="Times New Roman" w:hAnsi="Times New Roman" w:cs="Times New Roman"/>
                      <w:sz w:val="24"/>
                      <w:szCs w:val="24"/>
                    </w:rPr>
                    <w:t>En la cromática del isologo de FESP predominan el negro y el rojo asociados con la fuerza, el valor y el poder físico.</w:t>
                  </w:r>
                </w:p>
                <w:p w:rsidR="00B4635A" w:rsidRPr="00943CC5" w:rsidRDefault="00B4635A" w:rsidP="00500324">
                  <w:pPr>
                    <w:pStyle w:val="Prrafodelista"/>
                    <w:numPr>
                      <w:ilvl w:val="0"/>
                      <w:numId w:val="19"/>
                    </w:numPr>
                    <w:ind w:left="284" w:right="14"/>
                    <w:jc w:val="both"/>
                    <w:rPr>
                      <w:rFonts w:ascii="Times New Roman" w:hAnsi="Times New Roman" w:cs="Times New Roman"/>
                      <w:sz w:val="24"/>
                      <w:szCs w:val="24"/>
                    </w:rPr>
                  </w:pPr>
                  <w:r w:rsidRPr="00943CC5">
                    <w:rPr>
                      <w:rFonts w:ascii="Times New Roman" w:hAnsi="Times New Roman" w:cs="Times New Roman"/>
                      <w:sz w:val="24"/>
                      <w:szCs w:val="24"/>
                    </w:rPr>
                    <w:t>La tipografía utilizada en las siglas FESP está distorsionada y desproporcionada en relación a la usada para el nombre de la compañía.</w:t>
                  </w:r>
                </w:p>
                <w:p w:rsidR="00B4635A" w:rsidRPr="00943CC5" w:rsidRDefault="00B4635A" w:rsidP="00500324">
                  <w:pPr>
                    <w:pStyle w:val="Prrafodelista"/>
                    <w:numPr>
                      <w:ilvl w:val="0"/>
                      <w:numId w:val="19"/>
                    </w:numPr>
                    <w:ind w:left="284" w:right="14"/>
                    <w:jc w:val="both"/>
                    <w:rPr>
                      <w:rFonts w:ascii="Times New Roman" w:hAnsi="Times New Roman" w:cs="Times New Roman"/>
                      <w:sz w:val="24"/>
                      <w:szCs w:val="24"/>
                    </w:rPr>
                  </w:pPr>
                  <w:r w:rsidRPr="00943CC5">
                    <w:rPr>
                      <w:rFonts w:ascii="Times New Roman" w:hAnsi="Times New Roman" w:cs="Times New Roman"/>
                      <w:sz w:val="24"/>
                      <w:szCs w:val="24"/>
                    </w:rPr>
                    <w:t>La fuente tipográfica utilizada para el nombre de la compañía está demasiado contraída lo que dificulta su entendimiento y lectura.</w:t>
                  </w:r>
                </w:p>
                <w:p w:rsidR="00B4635A" w:rsidRPr="00943CC5" w:rsidRDefault="00B4635A" w:rsidP="00500324">
                  <w:pPr>
                    <w:pStyle w:val="Prrafodelista"/>
                    <w:numPr>
                      <w:ilvl w:val="0"/>
                      <w:numId w:val="19"/>
                    </w:numPr>
                    <w:ind w:left="284" w:right="14"/>
                    <w:jc w:val="both"/>
                    <w:rPr>
                      <w:rFonts w:ascii="Times New Roman" w:hAnsi="Times New Roman" w:cs="Times New Roman"/>
                      <w:sz w:val="24"/>
                      <w:szCs w:val="24"/>
                    </w:rPr>
                  </w:pPr>
                  <w:r w:rsidRPr="00943CC5">
                    <w:rPr>
                      <w:rFonts w:ascii="Times New Roman" w:hAnsi="Times New Roman" w:cs="Times New Roman"/>
                      <w:sz w:val="24"/>
                      <w:szCs w:val="24"/>
                    </w:rPr>
                    <w:t>La imagen del target utilizada en el isologo en 2D y la del isologo en 3D tienen diferencias muy marcadas en cuanto al grosor del trazo.</w:t>
                  </w:r>
                </w:p>
                <w:p w:rsidR="00B4635A" w:rsidRPr="00943CC5" w:rsidRDefault="00B4635A" w:rsidP="00500324">
                  <w:pPr>
                    <w:pStyle w:val="Prrafodelista"/>
                    <w:numPr>
                      <w:ilvl w:val="0"/>
                      <w:numId w:val="19"/>
                    </w:numPr>
                    <w:ind w:left="284" w:right="14"/>
                    <w:jc w:val="both"/>
                    <w:rPr>
                      <w:rFonts w:ascii="Times New Roman" w:hAnsi="Times New Roman" w:cs="Times New Roman"/>
                      <w:sz w:val="24"/>
                      <w:szCs w:val="24"/>
                    </w:rPr>
                  </w:pPr>
                  <w:r w:rsidRPr="00943CC5">
                    <w:rPr>
                      <w:rFonts w:ascii="Times New Roman" w:hAnsi="Times New Roman" w:cs="Times New Roman"/>
                      <w:sz w:val="24"/>
                      <w:szCs w:val="24"/>
                    </w:rPr>
                    <w:t>La utilización de sombras y gradientes en el isologo horizontal representan un problema para r</w:t>
                  </w:r>
                  <w:r>
                    <w:rPr>
                      <w:rFonts w:ascii="Times New Roman" w:hAnsi="Times New Roman" w:cs="Times New Roman"/>
                      <w:sz w:val="24"/>
                      <w:szCs w:val="24"/>
                    </w:rPr>
                    <w:t>eproducirlo en un tamaño mínimo.</w:t>
                  </w:r>
                </w:p>
              </w:txbxContent>
            </v:textbox>
            <w10:wrap type="tight" anchorx="margin"/>
          </v:shape>
        </w:pict>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245F7A" w:rsidRDefault="00500324" w:rsidP="00E910DE">
      <w:pPr>
        <w:autoSpaceDE w:val="0"/>
        <w:autoSpaceDN w:val="0"/>
        <w:adjustRightInd w:val="0"/>
        <w:spacing w:after="120" w:line="240" w:lineRule="auto"/>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323B82">
        <w:rPr>
          <w:rFonts w:ascii="Times New Roman" w:hAnsi="Times New Roman" w:cs="Times New Roman"/>
          <w:b/>
          <w:sz w:val="28"/>
          <w:szCs w:val="28"/>
          <w:lang w:val="es-EC"/>
        </w:rPr>
        <w:t>ISOLOGO Y EL USO DE LOS COLORES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Los colores institucionales son inalterables en cuanto a sus valores en tintas directas, CMYK (aplicable a medios impresos) y RGB (aplicable a medios digitales), y a su distribución entre los elementos del mismo como se muestran a continuación.</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inline distT="0" distB="0" distL="0" distR="0">
            <wp:extent cx="4752975" cy="6164856"/>
            <wp:effectExtent l="19050" t="0" r="9525" b="0"/>
            <wp:docPr id="26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a:stretch>
                      <a:fillRect/>
                    </a:stretch>
                  </pic:blipFill>
                  <pic:spPr bwMode="auto">
                    <a:xfrm>
                      <a:off x="0" y="0"/>
                      <a:ext cx="4748141" cy="6168788"/>
                    </a:xfrm>
                    <a:prstGeom prst="rect">
                      <a:avLst/>
                    </a:prstGeom>
                    <a:noFill/>
                    <a:ln w="9525">
                      <a:noFill/>
                      <a:miter lim="800000"/>
                      <a:headEnd/>
                      <a:tailEnd/>
                    </a:ln>
                  </pic:spPr>
                </pic:pic>
              </a:graphicData>
            </a:graphic>
          </wp:inline>
        </w:drawing>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6A38A8" w:rsidRDefault="00500324" w:rsidP="00E910DE">
      <w:pPr>
        <w:autoSpaceDE w:val="0"/>
        <w:autoSpaceDN w:val="0"/>
        <w:adjustRightInd w:val="0"/>
        <w:spacing w:after="120" w:line="240" w:lineRule="auto"/>
        <w:jc w:val="center"/>
        <w:textAlignment w:val="center"/>
        <w:rPr>
          <w:rFonts w:ascii="Times New Roman" w:hAnsi="Times New Roman" w:cs="Times New Roman"/>
          <w:i/>
          <w:color w:val="000000"/>
          <w:sz w:val="28"/>
          <w:szCs w:val="24"/>
          <w:lang w:val="es-EC"/>
        </w:rPr>
      </w:pPr>
      <w:r w:rsidRPr="006A38A8">
        <w:rPr>
          <w:rFonts w:ascii="Times New Roman" w:hAnsi="Times New Roman" w:cs="Times New Roman"/>
          <w:i/>
          <w:szCs w:val="20"/>
          <w:lang w:val="es-EC"/>
        </w:rPr>
        <w:t>Ilustración 3.1</w:t>
      </w:r>
      <w:r w:rsidR="00E20A81" w:rsidRPr="006A38A8">
        <w:rPr>
          <w:rFonts w:ascii="Times New Roman" w:hAnsi="Times New Roman" w:cs="Times New Roman"/>
          <w:i/>
          <w:szCs w:val="20"/>
          <w:lang w:val="es-EC"/>
        </w:rPr>
        <w:t>2</w:t>
      </w:r>
      <w:r w:rsidRPr="006A38A8">
        <w:rPr>
          <w:rFonts w:ascii="Times New Roman" w:hAnsi="Times New Roman" w:cs="Times New Roman"/>
          <w:i/>
          <w:szCs w:val="20"/>
          <w:lang w:val="es-EC"/>
        </w:rPr>
        <w:t xml:space="preserve"> Isologo y sus colores</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323B82">
        <w:rPr>
          <w:rFonts w:ascii="Times New Roman" w:hAnsi="Times New Roman" w:cs="Times New Roman"/>
          <w:b/>
          <w:sz w:val="28"/>
          <w:szCs w:val="28"/>
          <w:lang w:val="es-EC"/>
        </w:rPr>
        <w:t>ISOLOGO EN ESCALA DE GRISES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A continuación se muestran los porcentajes de negro y blanco que se aplican al isologo si va a ser utilizado con dicha característica.  Esta posibilidad es válida si la pieza que va a soportarlo lo amerita, o si ésta también es en blanco y negro.</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r w:rsidRPr="004958C3">
        <w:rPr>
          <w:rFonts w:ascii="Times New Roman" w:hAnsi="Times New Roman" w:cs="Times New Roman"/>
          <w:b/>
          <w:noProof/>
          <w:sz w:val="24"/>
          <w:szCs w:val="24"/>
          <w:lang w:val="es-EC" w:eastAsia="es-EC"/>
        </w:rPr>
        <w:drawing>
          <wp:inline distT="0" distB="0" distL="0" distR="0">
            <wp:extent cx="1609725" cy="6162675"/>
            <wp:effectExtent l="19050" t="0" r="9525" b="0"/>
            <wp:docPr id="26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1609725" cy="6162675"/>
                    </a:xfrm>
                    <a:prstGeom prst="rect">
                      <a:avLst/>
                    </a:prstGeom>
                    <a:noFill/>
                    <a:ln w="9525">
                      <a:noFill/>
                      <a:miter lim="800000"/>
                      <a:headEnd/>
                      <a:tailEnd/>
                    </a:ln>
                  </pic:spPr>
                </pic:pic>
              </a:graphicData>
            </a:graphic>
          </wp:inline>
        </w:drawing>
      </w:r>
    </w:p>
    <w:p w:rsidR="00500324"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b/>
          <w:i/>
          <w:sz w:val="28"/>
          <w:szCs w:val="24"/>
          <w:lang w:val="es-EC"/>
        </w:rPr>
      </w:pPr>
      <w:r w:rsidRPr="006A38A8">
        <w:rPr>
          <w:rFonts w:ascii="Times New Roman" w:hAnsi="Times New Roman" w:cs="Times New Roman"/>
          <w:i/>
          <w:szCs w:val="20"/>
          <w:lang w:val="es-EC"/>
        </w:rPr>
        <w:t>Ilustración 3.1</w:t>
      </w:r>
      <w:r w:rsidR="00E20A81" w:rsidRPr="006A38A8">
        <w:rPr>
          <w:rFonts w:ascii="Times New Roman" w:hAnsi="Times New Roman" w:cs="Times New Roman"/>
          <w:i/>
          <w:szCs w:val="20"/>
          <w:lang w:val="es-EC"/>
        </w:rPr>
        <w:t>3</w:t>
      </w:r>
      <w:r w:rsidRPr="006A38A8">
        <w:rPr>
          <w:rFonts w:ascii="Times New Roman" w:hAnsi="Times New Roman" w:cs="Times New Roman"/>
          <w:i/>
          <w:szCs w:val="20"/>
          <w:lang w:val="es-EC"/>
        </w:rPr>
        <w:t xml:space="preserve"> Isologo en escala de grises</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323B82">
        <w:rPr>
          <w:rFonts w:ascii="Times New Roman" w:hAnsi="Times New Roman" w:cs="Times New Roman"/>
          <w:b/>
          <w:sz w:val="28"/>
          <w:szCs w:val="28"/>
          <w:lang w:val="es-EC"/>
        </w:rPr>
        <w:t>ISOLOGO A UNA TINTA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Cuando va a utilizarse el logo en una sola tinta diferente a la versión en blanco y negro, está permitido únicamente utilizar tonos azules solamente si es en tinta china marcado con sello de caucho.</w:t>
      </w:r>
    </w:p>
    <w:p w:rsidR="00500324" w:rsidRPr="004958C3" w:rsidRDefault="00500324" w:rsidP="00E910DE">
      <w:pPr>
        <w:tabs>
          <w:tab w:val="left" w:pos="993"/>
        </w:tabs>
        <w:spacing w:after="120" w:line="240" w:lineRule="auto"/>
        <w:jc w:val="both"/>
        <w:outlineLvl w:val="3"/>
        <w:rPr>
          <w:rFonts w:ascii="Times New Roman" w:hAnsi="Times New Roman" w:cs="Times New Roman"/>
          <w:color w:val="000000"/>
          <w:sz w:val="24"/>
          <w:szCs w:val="24"/>
          <w:lang w:val="es-EC"/>
        </w:rPr>
      </w:pPr>
    </w:p>
    <w:p w:rsidR="00500324" w:rsidRPr="004958C3" w:rsidRDefault="00500324" w:rsidP="00E910DE">
      <w:pPr>
        <w:tabs>
          <w:tab w:val="left" w:pos="993"/>
        </w:tabs>
        <w:spacing w:after="120" w:line="240" w:lineRule="auto"/>
        <w:jc w:val="both"/>
        <w:outlineLvl w:val="3"/>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 opción de utilizar el isologo a una tinta puede presentarse cuando se manejan en la pieza en que va a ser aplicada, tonos específicos con los que el color o el negro sean discordantes o cuando las necesidades técnicas así lo requieran, (periódicos, cabecera de fax, etc.).</w:t>
      </w:r>
    </w:p>
    <w:p w:rsidR="00500324" w:rsidRPr="004958C3" w:rsidRDefault="00500324" w:rsidP="00E910DE">
      <w:pPr>
        <w:tabs>
          <w:tab w:val="left" w:pos="993"/>
        </w:tabs>
        <w:spacing w:after="120" w:line="240" w:lineRule="auto"/>
        <w:ind w:left="61"/>
        <w:jc w:val="center"/>
        <w:outlineLvl w:val="3"/>
        <w:rPr>
          <w:rFonts w:ascii="Times New Roman" w:hAnsi="Times New Roman" w:cs="Times New Roman"/>
          <w:b/>
          <w:sz w:val="24"/>
          <w:szCs w:val="24"/>
          <w:lang w:val="es-EC"/>
        </w:rPr>
      </w:pPr>
      <w:r w:rsidRPr="004958C3">
        <w:rPr>
          <w:rFonts w:ascii="Times New Roman" w:hAnsi="Times New Roman" w:cs="Times New Roman"/>
          <w:b/>
          <w:noProof/>
          <w:sz w:val="24"/>
          <w:szCs w:val="24"/>
          <w:lang w:val="es-EC" w:eastAsia="es-EC"/>
        </w:rPr>
        <w:drawing>
          <wp:inline distT="0" distB="0" distL="0" distR="0">
            <wp:extent cx="971550" cy="1790700"/>
            <wp:effectExtent l="19050" t="0" r="0" b="0"/>
            <wp:docPr id="27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971550" cy="1790700"/>
                    </a:xfrm>
                    <a:prstGeom prst="rect">
                      <a:avLst/>
                    </a:prstGeom>
                    <a:noFill/>
                    <a:ln w="9525">
                      <a:noFill/>
                      <a:miter lim="800000"/>
                      <a:headEnd/>
                      <a:tailEnd/>
                    </a:ln>
                  </pic:spPr>
                </pic:pic>
              </a:graphicData>
            </a:graphic>
          </wp:inline>
        </w:drawing>
      </w: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b/>
          <w:i/>
          <w:sz w:val="28"/>
          <w:szCs w:val="24"/>
          <w:lang w:val="es-EC"/>
        </w:rPr>
      </w:pPr>
      <w:r w:rsidRPr="006A38A8">
        <w:rPr>
          <w:rFonts w:ascii="Times New Roman" w:hAnsi="Times New Roman" w:cs="Times New Roman"/>
          <w:i/>
          <w:szCs w:val="20"/>
          <w:lang w:val="es-EC"/>
        </w:rPr>
        <w:t>Ilustración 3.1</w:t>
      </w:r>
      <w:r w:rsidR="00E20A81" w:rsidRPr="006A38A8">
        <w:rPr>
          <w:rFonts w:ascii="Times New Roman" w:hAnsi="Times New Roman" w:cs="Times New Roman"/>
          <w:i/>
          <w:szCs w:val="20"/>
          <w:lang w:val="es-EC"/>
        </w:rPr>
        <w:t>4</w:t>
      </w:r>
      <w:r w:rsidRPr="006A38A8">
        <w:rPr>
          <w:rFonts w:ascii="Times New Roman" w:hAnsi="Times New Roman" w:cs="Times New Roman"/>
          <w:i/>
          <w:szCs w:val="20"/>
          <w:lang w:val="es-EC"/>
        </w:rPr>
        <w:t xml:space="preserve"> Isologo a una tinta</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POSITIVO / NEGATIVO</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Estas dos opciones del isologo se utilizan cuando va a ser aplicado en una tonalidad única de color, como un sello, ya sea negro, azul o cualquier tinta dentro de las gamas permitidas.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anchor distT="0" distB="0" distL="114300" distR="114300" simplePos="0" relativeHeight="251781120" behindDoc="1" locked="0" layoutInCell="1" allowOverlap="1">
            <wp:simplePos x="0" y="0"/>
            <wp:positionH relativeFrom="column">
              <wp:posOffset>1473200</wp:posOffset>
            </wp:positionH>
            <wp:positionV relativeFrom="paragraph">
              <wp:posOffset>2540</wp:posOffset>
            </wp:positionV>
            <wp:extent cx="2466975" cy="2000250"/>
            <wp:effectExtent l="19050" t="0" r="9525" b="0"/>
            <wp:wrapTight wrapText="bothSides">
              <wp:wrapPolygon edited="0">
                <wp:start x="11008" y="0"/>
                <wp:lineTo x="4170" y="823"/>
                <wp:lineTo x="-167" y="2057"/>
                <wp:lineTo x="334" y="6583"/>
                <wp:lineTo x="1168" y="9874"/>
                <wp:lineTo x="2669" y="13166"/>
                <wp:lineTo x="0" y="14811"/>
                <wp:lineTo x="-167" y="20366"/>
                <wp:lineTo x="7506" y="21394"/>
                <wp:lineTo x="11008" y="21394"/>
                <wp:lineTo x="21683" y="21394"/>
                <wp:lineTo x="21683" y="0"/>
                <wp:lineTo x="11008" y="0"/>
              </wp:wrapPolygon>
            </wp:wrapTight>
            <wp:docPr id="2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print"/>
                    <a:srcRect/>
                    <a:stretch>
                      <a:fillRect/>
                    </a:stretch>
                  </pic:blipFill>
                  <pic:spPr bwMode="auto">
                    <a:xfrm>
                      <a:off x="0" y="0"/>
                      <a:ext cx="2466975" cy="2000250"/>
                    </a:xfrm>
                    <a:prstGeom prst="rect">
                      <a:avLst/>
                    </a:prstGeom>
                    <a:noFill/>
                    <a:ln w="9525">
                      <a:noFill/>
                      <a:miter lim="800000"/>
                      <a:headEnd/>
                      <a:tailEnd/>
                    </a:ln>
                  </pic:spPr>
                </pic:pic>
              </a:graphicData>
            </a:graphic>
          </wp:anchor>
        </w:drawing>
      </w: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Cs w:val="20"/>
          <w:lang w:val="es-EC"/>
        </w:rPr>
      </w:pPr>
      <w:r w:rsidRPr="006A38A8">
        <w:rPr>
          <w:rFonts w:ascii="Times New Roman" w:hAnsi="Times New Roman" w:cs="Times New Roman"/>
          <w:i/>
          <w:szCs w:val="20"/>
          <w:lang w:val="es-EC"/>
        </w:rPr>
        <w:t>Ilustración 3.1</w:t>
      </w:r>
      <w:r w:rsidR="00E20A81" w:rsidRPr="006A38A8">
        <w:rPr>
          <w:rFonts w:ascii="Times New Roman" w:hAnsi="Times New Roman" w:cs="Times New Roman"/>
          <w:i/>
          <w:szCs w:val="20"/>
          <w:lang w:val="es-EC"/>
        </w:rPr>
        <w:t>5</w:t>
      </w:r>
      <w:r w:rsidRPr="006A38A8">
        <w:rPr>
          <w:rFonts w:ascii="Times New Roman" w:hAnsi="Times New Roman" w:cs="Times New Roman"/>
          <w:i/>
          <w:szCs w:val="20"/>
          <w:lang w:val="es-EC"/>
        </w:rPr>
        <w:t xml:space="preserve"> Positivo / Negativo</w:t>
      </w:r>
    </w:p>
    <w:p w:rsidR="003F7D16" w:rsidRDefault="003F7D16" w:rsidP="00E910DE">
      <w:pPr>
        <w:tabs>
          <w:tab w:val="left" w:pos="993"/>
        </w:tabs>
        <w:spacing w:after="120" w:line="240" w:lineRule="auto"/>
        <w:ind w:left="61"/>
        <w:jc w:val="center"/>
        <w:outlineLvl w:val="3"/>
        <w:rPr>
          <w:rFonts w:ascii="Times New Roman" w:hAnsi="Times New Roman" w:cs="Times New Roman"/>
          <w:szCs w:val="20"/>
          <w:lang w:val="es-EC"/>
        </w:rPr>
      </w:pPr>
    </w:p>
    <w:p w:rsidR="00A16216" w:rsidRDefault="00A16216" w:rsidP="00E910DE">
      <w:pPr>
        <w:tabs>
          <w:tab w:val="left" w:pos="993"/>
        </w:tabs>
        <w:spacing w:after="120" w:line="240" w:lineRule="auto"/>
        <w:ind w:left="61"/>
        <w:jc w:val="center"/>
        <w:outlineLvl w:val="3"/>
        <w:rPr>
          <w:rFonts w:ascii="Times New Roman" w:hAnsi="Times New Roman" w:cs="Times New Roman"/>
          <w:szCs w:val="20"/>
          <w:lang w:val="es-EC"/>
        </w:rPr>
      </w:pPr>
    </w:p>
    <w:p w:rsidR="00A16216" w:rsidRPr="003F7D16" w:rsidRDefault="00A16216" w:rsidP="00E910DE">
      <w:pPr>
        <w:tabs>
          <w:tab w:val="left" w:pos="993"/>
        </w:tabs>
        <w:spacing w:after="120" w:line="240" w:lineRule="auto"/>
        <w:ind w:left="61"/>
        <w:jc w:val="center"/>
        <w:outlineLvl w:val="3"/>
        <w:rPr>
          <w:rFonts w:ascii="Times New Roman" w:hAnsi="Times New Roman" w:cs="Times New Roman"/>
          <w:szCs w:val="20"/>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323B82">
        <w:rPr>
          <w:rFonts w:ascii="Times New Roman" w:hAnsi="Times New Roman" w:cs="Times New Roman"/>
          <w:b/>
          <w:sz w:val="28"/>
          <w:szCs w:val="28"/>
          <w:lang w:val="es-EC"/>
        </w:rPr>
        <w:t>TIPOGRAFÍA CORPORATIVA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La tipografía que se utiliza en el logotipo compone e identifica la modalidad de las letras con sus variantes. Se utiliza tipos de palo seco como la Arial por su legibilidad y la Haettenschweiler por su dureza.</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inline distT="0" distB="0" distL="0" distR="0">
            <wp:extent cx="5095875" cy="5410200"/>
            <wp:effectExtent l="19050" t="0" r="9525" b="0"/>
            <wp:docPr id="28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5095875" cy="5410200"/>
                    </a:xfrm>
                    <a:prstGeom prst="rect">
                      <a:avLst/>
                    </a:prstGeom>
                    <a:noFill/>
                    <a:ln w="9525">
                      <a:noFill/>
                      <a:miter lim="800000"/>
                      <a:headEnd/>
                      <a:tailEnd/>
                    </a:ln>
                  </pic:spPr>
                </pic:pic>
              </a:graphicData>
            </a:graphic>
          </wp:inline>
        </w:drawing>
      </w:r>
    </w:p>
    <w:p w:rsidR="00500324" w:rsidRDefault="00500324" w:rsidP="00E910DE">
      <w:pPr>
        <w:tabs>
          <w:tab w:val="left" w:pos="993"/>
        </w:tabs>
        <w:spacing w:after="120" w:line="240" w:lineRule="auto"/>
        <w:ind w:left="61"/>
        <w:jc w:val="center"/>
        <w:outlineLvl w:val="3"/>
        <w:rPr>
          <w:rFonts w:ascii="Times New Roman" w:hAnsi="Times New Roman" w:cs="Times New Roman"/>
          <w:i/>
          <w:sz w:val="20"/>
          <w:szCs w:val="20"/>
          <w:lang w:val="es-EC"/>
        </w:rPr>
      </w:pP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b/>
          <w:i/>
          <w:sz w:val="32"/>
          <w:szCs w:val="24"/>
          <w:lang w:val="es-EC"/>
        </w:rPr>
      </w:pPr>
      <w:r w:rsidRPr="006A38A8">
        <w:rPr>
          <w:rFonts w:ascii="Times New Roman" w:hAnsi="Times New Roman" w:cs="Times New Roman"/>
          <w:i/>
          <w:sz w:val="24"/>
          <w:szCs w:val="20"/>
          <w:lang w:val="es-EC"/>
        </w:rPr>
        <w:t>Ilustración 3.1</w:t>
      </w:r>
      <w:r w:rsidR="00E20A81" w:rsidRPr="006A38A8">
        <w:rPr>
          <w:rFonts w:ascii="Times New Roman" w:hAnsi="Times New Roman" w:cs="Times New Roman"/>
          <w:i/>
          <w:sz w:val="24"/>
          <w:szCs w:val="20"/>
          <w:lang w:val="es-EC"/>
        </w:rPr>
        <w:t>6</w:t>
      </w:r>
      <w:r w:rsidRPr="006A38A8">
        <w:rPr>
          <w:rFonts w:ascii="Times New Roman" w:hAnsi="Times New Roman" w:cs="Times New Roman"/>
          <w:i/>
          <w:sz w:val="24"/>
          <w:szCs w:val="20"/>
          <w:lang w:val="es-EC"/>
        </w:rPr>
        <w:t xml:space="preserve"> Tipografía Corporativa</w:t>
      </w:r>
    </w:p>
    <w:p w:rsidR="00500324" w:rsidRPr="004958C3" w:rsidRDefault="00500324" w:rsidP="00E910DE">
      <w:pPr>
        <w:tabs>
          <w:tab w:val="left" w:pos="993"/>
        </w:tabs>
        <w:spacing w:after="120" w:line="240" w:lineRule="auto"/>
        <w:jc w:val="center"/>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hanging="709"/>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TAMAÑO MÍNIMO</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El isologo puede ser ampliado a cualquier tamaño siempre y cuando se conserven sus proporciones.  El tamaño mínimo recomendado para la reproducción de la marca es de 2 cm. x 3,6 cm (este valor puede variar dependiendo de la calidad de impresión del dispositivo en el que se efectúe la reproducción), por supuesto, reducido de manera proporcional.  Es importante respetar el tamaño a fin de asegurar su correcta visualización.</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inline distT="0" distB="0" distL="0" distR="0">
            <wp:extent cx="2190750" cy="2219325"/>
            <wp:effectExtent l="0" t="0" r="0" b="0"/>
            <wp:docPr id="28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2190750" cy="2219325"/>
                    </a:xfrm>
                    <a:prstGeom prst="rect">
                      <a:avLst/>
                    </a:prstGeom>
                    <a:noFill/>
                    <a:ln w="9525">
                      <a:noFill/>
                      <a:miter lim="800000"/>
                      <a:headEnd/>
                      <a:tailEnd/>
                    </a:ln>
                  </pic:spPr>
                </pic:pic>
              </a:graphicData>
            </a:graphic>
          </wp:inline>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6A38A8" w:rsidRDefault="00500324" w:rsidP="00E910DE">
      <w:pPr>
        <w:tabs>
          <w:tab w:val="left" w:pos="993"/>
        </w:tabs>
        <w:spacing w:after="120" w:line="240" w:lineRule="auto"/>
        <w:ind w:left="61"/>
        <w:jc w:val="center"/>
        <w:outlineLvl w:val="3"/>
        <w:rPr>
          <w:rFonts w:ascii="Times New Roman" w:hAnsi="Times New Roman" w:cs="Times New Roman"/>
          <w:b/>
          <w:i/>
          <w:sz w:val="32"/>
          <w:szCs w:val="24"/>
          <w:lang w:val="es-EC"/>
        </w:rPr>
      </w:pPr>
      <w:r w:rsidRPr="006A38A8">
        <w:rPr>
          <w:rFonts w:ascii="Times New Roman" w:hAnsi="Times New Roman" w:cs="Times New Roman"/>
          <w:i/>
          <w:sz w:val="24"/>
          <w:szCs w:val="20"/>
          <w:lang w:val="es-EC"/>
        </w:rPr>
        <w:t>Ilustración 3.1</w:t>
      </w:r>
      <w:r w:rsidR="00E20A81" w:rsidRPr="006A38A8">
        <w:rPr>
          <w:rFonts w:ascii="Times New Roman" w:hAnsi="Times New Roman" w:cs="Times New Roman"/>
          <w:i/>
          <w:sz w:val="24"/>
          <w:szCs w:val="20"/>
          <w:lang w:val="es-EC"/>
        </w:rPr>
        <w:t>7</w:t>
      </w:r>
      <w:r w:rsidRPr="006A38A8">
        <w:rPr>
          <w:rFonts w:ascii="Times New Roman" w:hAnsi="Times New Roman" w:cs="Times New Roman"/>
          <w:i/>
          <w:sz w:val="24"/>
          <w:szCs w:val="20"/>
          <w:lang w:val="es-EC"/>
        </w:rPr>
        <w:t xml:space="preserve"> Tamaño real a reducir</w:t>
      </w: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PLANIMETRÍA DEL ISOLOGO</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Por medio del plano técnico del isologo y de sus partes es posible mantener fielmente las proporciones de los elementos de identidad en las diferentes aplicaciones.</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inline distT="0" distB="0" distL="0" distR="0">
            <wp:extent cx="3105150" cy="3219450"/>
            <wp:effectExtent l="19050" t="0" r="0" b="0"/>
            <wp:docPr id="28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3105150" cy="3219450"/>
                    </a:xfrm>
                    <a:prstGeom prst="rect">
                      <a:avLst/>
                    </a:prstGeom>
                    <a:noFill/>
                    <a:ln w="9525">
                      <a:noFill/>
                      <a:miter lim="800000"/>
                      <a:headEnd/>
                      <a:tailEnd/>
                    </a:ln>
                  </pic:spPr>
                </pic:pic>
              </a:graphicData>
            </a:graphic>
          </wp:inline>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tabs>
          <w:tab w:val="left" w:pos="993"/>
        </w:tabs>
        <w:spacing w:after="120" w:line="240" w:lineRule="auto"/>
        <w:ind w:left="61"/>
        <w:jc w:val="center"/>
        <w:outlineLvl w:val="3"/>
        <w:rPr>
          <w:rFonts w:ascii="Times New Roman" w:hAnsi="Times New Roman" w:cs="Times New Roman"/>
          <w:i/>
          <w:sz w:val="24"/>
          <w:szCs w:val="20"/>
          <w:lang w:val="es-EC"/>
        </w:rPr>
      </w:pPr>
      <w:r w:rsidRPr="006A38A8">
        <w:rPr>
          <w:rFonts w:ascii="Times New Roman" w:hAnsi="Times New Roman" w:cs="Times New Roman"/>
          <w:i/>
          <w:sz w:val="24"/>
          <w:szCs w:val="20"/>
          <w:lang w:val="es-EC"/>
        </w:rPr>
        <w:t>Ilustración 3.1</w:t>
      </w:r>
      <w:r w:rsidR="00E20A81" w:rsidRPr="006A38A8">
        <w:rPr>
          <w:rFonts w:ascii="Times New Roman" w:hAnsi="Times New Roman" w:cs="Times New Roman"/>
          <w:i/>
          <w:sz w:val="24"/>
          <w:szCs w:val="20"/>
          <w:lang w:val="es-EC"/>
        </w:rPr>
        <w:t>8</w:t>
      </w:r>
      <w:r w:rsidRPr="006A38A8">
        <w:rPr>
          <w:rFonts w:ascii="Times New Roman" w:hAnsi="Times New Roman" w:cs="Times New Roman"/>
          <w:i/>
          <w:sz w:val="24"/>
          <w:szCs w:val="20"/>
          <w:lang w:val="es-EC"/>
        </w:rPr>
        <w:t xml:space="preserve"> Planimetría</w:t>
      </w:r>
    </w:p>
    <w:p w:rsidR="003F7D16" w:rsidRPr="003F7D16" w:rsidRDefault="003F7D16" w:rsidP="00E910DE">
      <w:pPr>
        <w:tabs>
          <w:tab w:val="left" w:pos="993"/>
        </w:tabs>
        <w:spacing w:after="120" w:line="240" w:lineRule="auto"/>
        <w:ind w:left="61"/>
        <w:jc w:val="center"/>
        <w:outlineLvl w:val="3"/>
        <w:rPr>
          <w:rFonts w:ascii="Times New Roman" w:hAnsi="Times New Roman" w:cs="Times New Roman"/>
          <w:sz w:val="24"/>
          <w:szCs w:val="20"/>
          <w:lang w:val="es-EC"/>
        </w:rPr>
      </w:pPr>
    </w:p>
    <w:p w:rsidR="00500324" w:rsidRPr="00323B82" w:rsidRDefault="00500324" w:rsidP="00E910DE">
      <w:pPr>
        <w:pStyle w:val="Prrafodelista"/>
        <w:numPr>
          <w:ilvl w:val="3"/>
          <w:numId w:val="4"/>
        </w:numPr>
        <w:spacing w:after="120" w:line="240" w:lineRule="auto"/>
        <w:ind w:left="993" w:hanging="993"/>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w:t>
      </w:r>
      <w:r w:rsidRPr="00323B82">
        <w:rPr>
          <w:rFonts w:ascii="Times New Roman" w:hAnsi="Times New Roman" w:cs="Times New Roman"/>
          <w:b/>
          <w:sz w:val="28"/>
          <w:szCs w:val="28"/>
          <w:lang w:val="es-EC"/>
        </w:rPr>
        <w:t>APLICACIONES INCORRECTAS</w:t>
      </w:r>
    </w:p>
    <w:p w:rsidR="00500324" w:rsidRPr="004958C3" w:rsidRDefault="00500324" w:rsidP="00E910DE">
      <w:pPr>
        <w:pStyle w:val="Prrafodelista"/>
        <w:numPr>
          <w:ilvl w:val="0"/>
          <w:numId w:val="14"/>
        </w:num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En cuanto al color, distorsión y distribución.</w:t>
      </w:r>
    </w:p>
    <w:p w:rsidR="00500324" w:rsidRPr="004958C3" w:rsidRDefault="00500324" w:rsidP="00E910DE">
      <w:pPr>
        <w:pStyle w:val="Prrafodelista"/>
        <w:numPr>
          <w:ilvl w:val="0"/>
          <w:numId w:val="14"/>
        </w:numPr>
        <w:tabs>
          <w:tab w:val="left" w:pos="993"/>
        </w:tabs>
        <w:spacing w:after="120" w:line="240" w:lineRule="auto"/>
        <w:jc w:val="both"/>
        <w:outlineLvl w:val="3"/>
        <w:rPr>
          <w:rFonts w:ascii="Times New Roman" w:hAnsi="Times New Roman" w:cs="Times New Roman"/>
          <w:b/>
          <w:sz w:val="24"/>
          <w:szCs w:val="24"/>
          <w:lang w:val="es-EC"/>
        </w:rPr>
      </w:pPr>
      <w:r w:rsidRPr="004958C3">
        <w:rPr>
          <w:rFonts w:ascii="Times New Roman" w:hAnsi="Times New Roman" w:cs="Times New Roman"/>
          <w:color w:val="000000"/>
          <w:sz w:val="24"/>
          <w:szCs w:val="24"/>
          <w:lang w:val="es-EC"/>
        </w:rPr>
        <w:t>En cuanto a la relación Isotipo / Logotipo.</w:t>
      </w:r>
    </w:p>
    <w:p w:rsidR="00500324" w:rsidRPr="004958C3" w:rsidRDefault="00500324" w:rsidP="00E910DE">
      <w:pPr>
        <w:spacing w:after="120" w:line="240" w:lineRule="auto"/>
        <w:jc w:val="center"/>
        <w:rPr>
          <w:rFonts w:ascii="Times New Roman" w:hAnsi="Times New Roman" w:cs="Times New Roman"/>
          <w:noProof/>
          <w:sz w:val="24"/>
          <w:szCs w:val="24"/>
          <w:lang w:val="es-EC" w:eastAsia="es-EC"/>
        </w:rPr>
      </w:pPr>
    </w:p>
    <w:p w:rsidR="00500324" w:rsidRPr="004958C3" w:rsidRDefault="00500324" w:rsidP="00E910DE">
      <w:pPr>
        <w:spacing w:after="120" w:line="240" w:lineRule="auto"/>
        <w:jc w:val="center"/>
        <w:rPr>
          <w:rFonts w:ascii="Times New Roman" w:hAnsi="Times New Roman" w:cs="Times New Roman"/>
          <w:noProof/>
          <w:sz w:val="24"/>
          <w:szCs w:val="24"/>
          <w:lang w:val="es-EC" w:eastAsia="es-EC"/>
        </w:rPr>
      </w:pPr>
      <w:r w:rsidRPr="004958C3">
        <w:rPr>
          <w:rFonts w:ascii="Times New Roman" w:hAnsi="Times New Roman" w:cs="Times New Roman"/>
          <w:noProof/>
          <w:sz w:val="24"/>
          <w:szCs w:val="24"/>
          <w:lang w:val="es-EC" w:eastAsia="es-EC"/>
        </w:rPr>
        <w:drawing>
          <wp:inline distT="0" distB="0" distL="0" distR="0">
            <wp:extent cx="4305300" cy="6581775"/>
            <wp:effectExtent l="0" t="0" r="0" b="0"/>
            <wp:docPr id="28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srcRect/>
                    <a:stretch>
                      <a:fillRect/>
                    </a:stretch>
                  </pic:blipFill>
                  <pic:spPr bwMode="auto">
                    <a:xfrm>
                      <a:off x="0" y="0"/>
                      <a:ext cx="4305300" cy="6581775"/>
                    </a:xfrm>
                    <a:prstGeom prst="rect">
                      <a:avLst/>
                    </a:prstGeom>
                    <a:noFill/>
                    <a:ln w="9525">
                      <a:noFill/>
                      <a:miter lim="800000"/>
                      <a:headEnd/>
                      <a:tailEnd/>
                    </a:ln>
                  </pic:spPr>
                </pic:pic>
              </a:graphicData>
            </a:graphic>
          </wp:inline>
        </w:drawing>
      </w:r>
    </w:p>
    <w:p w:rsidR="00500324" w:rsidRPr="004958C3" w:rsidRDefault="00500324" w:rsidP="00E910DE">
      <w:pPr>
        <w:spacing w:after="120" w:line="240" w:lineRule="auto"/>
        <w:jc w:val="center"/>
        <w:rPr>
          <w:rFonts w:ascii="Times New Roman" w:hAnsi="Times New Roman" w:cs="Times New Roman"/>
          <w:noProof/>
          <w:sz w:val="24"/>
          <w:szCs w:val="24"/>
          <w:lang w:val="es-EC" w:eastAsia="es-EC"/>
        </w:rPr>
      </w:pPr>
    </w:p>
    <w:p w:rsidR="00500324" w:rsidRPr="006A38A8" w:rsidRDefault="00500324" w:rsidP="00E910DE">
      <w:pPr>
        <w:pStyle w:val="ILU"/>
        <w:spacing w:after="120"/>
        <w:rPr>
          <w:i/>
          <w:noProof/>
          <w:sz w:val="28"/>
          <w:szCs w:val="24"/>
          <w:lang w:val="es-EC" w:eastAsia="es-EC"/>
        </w:rPr>
      </w:pPr>
      <w:r w:rsidRPr="006A38A8">
        <w:rPr>
          <w:i/>
          <w:sz w:val="22"/>
          <w:szCs w:val="24"/>
          <w:lang w:val="es-EC"/>
        </w:rPr>
        <w:t xml:space="preserve"> </w:t>
      </w:r>
      <w:bookmarkStart w:id="31" w:name="_Toc310293679"/>
      <w:r w:rsidRPr="006A38A8">
        <w:rPr>
          <w:i/>
          <w:sz w:val="22"/>
          <w:lang w:val="es-EC"/>
        </w:rPr>
        <w:t>Ilustración 3.1</w:t>
      </w:r>
      <w:r w:rsidR="00E20A81" w:rsidRPr="006A38A8">
        <w:rPr>
          <w:i/>
          <w:sz w:val="22"/>
          <w:lang w:val="es-EC"/>
        </w:rPr>
        <w:t>9</w:t>
      </w:r>
      <w:r w:rsidRPr="006A38A8">
        <w:rPr>
          <w:i/>
          <w:sz w:val="22"/>
          <w:lang w:val="es-EC"/>
        </w:rPr>
        <w:t xml:space="preserve"> </w:t>
      </w:r>
      <w:bookmarkEnd w:id="31"/>
      <w:r w:rsidRPr="006A38A8">
        <w:rPr>
          <w:i/>
          <w:sz w:val="22"/>
          <w:szCs w:val="24"/>
          <w:lang w:val="es-EC"/>
        </w:rPr>
        <w:t>Aplicaciones incorrectas</w:t>
      </w:r>
    </w:p>
    <w:p w:rsidR="00500324" w:rsidRDefault="00500324" w:rsidP="00E910DE">
      <w:pPr>
        <w:spacing w:after="120" w:line="240" w:lineRule="auto"/>
        <w:rPr>
          <w:rFonts w:ascii="Times New Roman" w:hAnsi="Times New Roman" w:cs="Times New Roman"/>
          <w:noProof/>
          <w:sz w:val="24"/>
          <w:szCs w:val="24"/>
          <w:lang w:val="es-EC" w:eastAsia="es-EC"/>
        </w:rPr>
      </w:pPr>
    </w:p>
    <w:p w:rsidR="0049204A" w:rsidRPr="004958C3" w:rsidRDefault="0049204A" w:rsidP="00E910DE">
      <w:pPr>
        <w:spacing w:after="120" w:line="240" w:lineRule="auto"/>
        <w:rPr>
          <w:rFonts w:ascii="Times New Roman" w:hAnsi="Times New Roman" w:cs="Times New Roman"/>
          <w:noProof/>
          <w:sz w:val="24"/>
          <w:szCs w:val="24"/>
          <w:lang w:val="es-EC" w:eastAsia="es-EC"/>
        </w:rPr>
      </w:pPr>
    </w:p>
    <w:p w:rsidR="00500324" w:rsidRPr="00323B82" w:rsidRDefault="00500324" w:rsidP="00E910DE">
      <w:pPr>
        <w:pStyle w:val="Prrafodelista"/>
        <w:numPr>
          <w:ilvl w:val="2"/>
          <w:numId w:val="4"/>
        </w:numPr>
        <w:spacing w:after="120" w:line="240" w:lineRule="auto"/>
        <w:ind w:left="567" w:hanging="567"/>
        <w:jc w:val="both"/>
        <w:outlineLvl w:val="2"/>
        <w:rPr>
          <w:rFonts w:ascii="Times New Roman" w:hAnsi="Times New Roman" w:cs="Times New Roman"/>
          <w:b/>
          <w:sz w:val="28"/>
          <w:szCs w:val="28"/>
          <w:lang w:val="es-EC"/>
        </w:rPr>
      </w:pPr>
      <w:r w:rsidRPr="00323B82">
        <w:rPr>
          <w:rFonts w:ascii="Times New Roman" w:hAnsi="Times New Roman" w:cs="Times New Roman"/>
          <w:b/>
          <w:sz w:val="28"/>
          <w:szCs w:val="28"/>
          <w:lang w:val="es-EC"/>
        </w:rPr>
        <w:lastRenderedPageBreak/>
        <w:t>USOS DEL ISOLOGO</w:t>
      </w:r>
    </w:p>
    <w:p w:rsidR="00500324" w:rsidRPr="00323B82" w:rsidRDefault="00500324" w:rsidP="00E910DE">
      <w:pPr>
        <w:pStyle w:val="Prrafodelista"/>
        <w:numPr>
          <w:ilvl w:val="3"/>
          <w:numId w:val="4"/>
        </w:numPr>
        <w:spacing w:after="120" w:line="240" w:lineRule="auto"/>
        <w:ind w:left="851" w:hanging="851"/>
        <w:jc w:val="both"/>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UBICACIÓN Y COLOR</w:t>
      </w:r>
    </w:p>
    <w:p w:rsidR="00500324" w:rsidRPr="004958C3"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Pr>
          <w:rFonts w:ascii="Times New Roman" w:hAnsi="Times New Roman" w:cs="Times New Roman"/>
          <w:color w:val="000000"/>
          <w:sz w:val="24"/>
          <w:szCs w:val="24"/>
          <w:lang w:val="es-EC"/>
        </w:rPr>
        <w:t>Cuando el isologo</w:t>
      </w:r>
      <w:r w:rsidRPr="00FF5BBA">
        <w:rPr>
          <w:rFonts w:ascii="Times New Roman" w:hAnsi="Times New Roman" w:cs="Times New Roman"/>
          <w:color w:val="000000"/>
          <w:sz w:val="24"/>
          <w:szCs w:val="24"/>
          <w:lang w:val="es-EC"/>
        </w:rPr>
        <w:t xml:space="preserve"> de la empresa va en color (</w:t>
      </w:r>
      <w:r>
        <w:rPr>
          <w:rFonts w:ascii="Times New Roman" w:hAnsi="Times New Roman" w:cs="Times New Roman"/>
          <w:color w:val="000000"/>
          <w:sz w:val="24"/>
          <w:szCs w:val="24"/>
          <w:lang w:val="es-EC"/>
        </w:rPr>
        <w:t>policromía), los demás isologos</w:t>
      </w:r>
      <w:r w:rsidRPr="00FF5BBA">
        <w:rPr>
          <w:rFonts w:ascii="Times New Roman" w:hAnsi="Times New Roman" w:cs="Times New Roman"/>
          <w:color w:val="000000"/>
          <w:sz w:val="24"/>
          <w:szCs w:val="24"/>
          <w:lang w:val="es-EC"/>
        </w:rPr>
        <w:t xml:space="preserve"> pueden ir de la misma for</w:t>
      </w:r>
      <w:r>
        <w:rPr>
          <w:rFonts w:ascii="Times New Roman" w:hAnsi="Times New Roman" w:cs="Times New Roman"/>
          <w:color w:val="000000"/>
          <w:sz w:val="24"/>
          <w:szCs w:val="24"/>
          <w:lang w:val="es-EC"/>
        </w:rPr>
        <w:t>ma.  No está permitido usar otra</w:t>
      </w:r>
      <w:r w:rsidRPr="00FF5BBA">
        <w:rPr>
          <w:rFonts w:ascii="Times New Roman" w:hAnsi="Times New Roman" w:cs="Times New Roman"/>
          <w:color w:val="000000"/>
          <w:sz w:val="24"/>
          <w:szCs w:val="24"/>
          <w:lang w:val="es-EC"/>
        </w:rPr>
        <w:t xml:space="preserve">s </w:t>
      </w:r>
      <w:r>
        <w:rPr>
          <w:rFonts w:ascii="Times New Roman" w:hAnsi="Times New Roman" w:cs="Times New Roman"/>
          <w:color w:val="000000"/>
          <w:sz w:val="24"/>
          <w:szCs w:val="24"/>
          <w:lang w:val="es-EC"/>
        </w:rPr>
        <w:t>marcas</w:t>
      </w:r>
      <w:r w:rsidRPr="00FF5BBA">
        <w:rPr>
          <w:rFonts w:ascii="Times New Roman" w:hAnsi="Times New Roman" w:cs="Times New Roman"/>
          <w:color w:val="000000"/>
          <w:sz w:val="24"/>
          <w:szCs w:val="24"/>
          <w:lang w:val="es-EC"/>
        </w:rPr>
        <w:t xml:space="preserve"> en color si el de FESP CÍA. LTDA. está en blanco y negro.</w:t>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drawing>
          <wp:anchor distT="0" distB="0" distL="114300" distR="114300" simplePos="0" relativeHeight="251812864" behindDoc="1" locked="0" layoutInCell="1" allowOverlap="1">
            <wp:simplePos x="0" y="0"/>
            <wp:positionH relativeFrom="column">
              <wp:posOffset>409245</wp:posOffset>
            </wp:positionH>
            <wp:positionV relativeFrom="paragraph">
              <wp:posOffset>-5946</wp:posOffset>
            </wp:positionV>
            <wp:extent cx="4602802" cy="1460665"/>
            <wp:effectExtent l="19050" t="0" r="7298" b="0"/>
            <wp:wrapTight wrapText="bothSides">
              <wp:wrapPolygon edited="0">
                <wp:start x="-89" y="0"/>
                <wp:lineTo x="-89" y="563"/>
                <wp:lineTo x="3665" y="4507"/>
                <wp:lineTo x="4112" y="4507"/>
                <wp:lineTo x="2235" y="7324"/>
                <wp:lineTo x="1877" y="8170"/>
                <wp:lineTo x="715" y="12113"/>
                <wp:lineTo x="536" y="13522"/>
                <wp:lineTo x="2682" y="18029"/>
                <wp:lineTo x="1252" y="19156"/>
                <wp:lineTo x="-89" y="20565"/>
                <wp:lineTo x="-89" y="21128"/>
                <wp:lineTo x="21634" y="21128"/>
                <wp:lineTo x="21634" y="20846"/>
                <wp:lineTo x="20383" y="19438"/>
                <wp:lineTo x="18952" y="18029"/>
                <wp:lineTo x="19489" y="17466"/>
                <wp:lineTo x="19310" y="15776"/>
                <wp:lineTo x="18237" y="13522"/>
                <wp:lineTo x="18952" y="9296"/>
                <wp:lineTo x="18952" y="9015"/>
                <wp:lineTo x="19310" y="4789"/>
                <wp:lineTo x="19399" y="4507"/>
                <wp:lineTo x="21634" y="282"/>
                <wp:lineTo x="21634" y="0"/>
                <wp:lineTo x="-89" y="0"/>
              </wp:wrapPolygon>
            </wp:wrapTight>
            <wp:docPr id="28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a:off x="0" y="0"/>
                      <a:ext cx="4602802" cy="1460665"/>
                    </a:xfrm>
                    <a:prstGeom prst="rect">
                      <a:avLst/>
                    </a:prstGeom>
                    <a:noFill/>
                    <a:ln w="9525">
                      <a:noFill/>
                      <a:miter lim="800000"/>
                      <a:headEnd/>
                      <a:tailEnd/>
                    </a:ln>
                  </pic:spPr>
                </pic:pic>
              </a:graphicData>
            </a:graphic>
          </wp:anchor>
        </w:drawing>
      </w: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(Izquierda) 80%</w:t>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t>(Derecha) 100%</w:t>
      </w:r>
    </w:p>
    <w:p w:rsidR="00500324" w:rsidRPr="004958C3"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3888" behindDoc="1" locked="0" layoutInCell="1" allowOverlap="1">
            <wp:simplePos x="0" y="0"/>
            <wp:positionH relativeFrom="column">
              <wp:posOffset>681990</wp:posOffset>
            </wp:positionH>
            <wp:positionV relativeFrom="paragraph">
              <wp:posOffset>38735</wp:posOffset>
            </wp:positionV>
            <wp:extent cx="3982720" cy="1377315"/>
            <wp:effectExtent l="19050" t="0" r="0" b="0"/>
            <wp:wrapTight wrapText="bothSides">
              <wp:wrapPolygon edited="0">
                <wp:start x="1446" y="0"/>
                <wp:lineTo x="0" y="896"/>
                <wp:lineTo x="0" y="4780"/>
                <wp:lineTo x="413" y="9560"/>
                <wp:lineTo x="1550" y="14340"/>
                <wp:lineTo x="-103" y="14938"/>
                <wp:lineTo x="-103" y="20913"/>
                <wp:lineTo x="4133" y="20913"/>
                <wp:lineTo x="10745" y="19120"/>
                <wp:lineTo x="3616" y="14938"/>
                <wp:lineTo x="2273" y="14340"/>
                <wp:lineTo x="21386" y="14041"/>
                <wp:lineTo x="21593" y="12249"/>
                <wp:lineTo x="20250" y="9560"/>
                <wp:lineTo x="20457" y="6871"/>
                <wp:lineTo x="19630" y="6871"/>
                <wp:lineTo x="3926" y="4780"/>
                <wp:lineTo x="4236" y="2091"/>
                <wp:lineTo x="3823" y="896"/>
                <wp:lineTo x="2376" y="0"/>
                <wp:lineTo x="1446" y="0"/>
              </wp:wrapPolygon>
            </wp:wrapTight>
            <wp:docPr id="28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a:stretch>
                      <a:fillRect/>
                    </a:stretch>
                  </pic:blipFill>
                  <pic:spPr bwMode="auto">
                    <a:xfrm>
                      <a:off x="0" y="0"/>
                      <a:ext cx="3982720" cy="1377315"/>
                    </a:xfrm>
                    <a:prstGeom prst="rect">
                      <a:avLst/>
                    </a:prstGeom>
                    <a:noFill/>
                    <a:ln w="9525">
                      <a:noFill/>
                      <a:miter lim="800000"/>
                      <a:headEnd/>
                      <a:tailEnd/>
                    </a:ln>
                  </pic:spPr>
                </pic:pic>
              </a:graphicData>
            </a:graphic>
          </wp:anchor>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(Izquierda) 100%</w:t>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t>(Derecha) 80%</w:t>
      </w:r>
    </w:p>
    <w:p w:rsidR="00500324" w:rsidRPr="004958C3"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4912" behindDoc="1" locked="0" layoutInCell="1" allowOverlap="1">
            <wp:simplePos x="0" y="0"/>
            <wp:positionH relativeFrom="column">
              <wp:posOffset>729615</wp:posOffset>
            </wp:positionH>
            <wp:positionV relativeFrom="paragraph">
              <wp:posOffset>83185</wp:posOffset>
            </wp:positionV>
            <wp:extent cx="3947160" cy="1365250"/>
            <wp:effectExtent l="19050" t="0" r="0" b="0"/>
            <wp:wrapTight wrapText="bothSides">
              <wp:wrapPolygon edited="0">
                <wp:start x="1564" y="0"/>
                <wp:lineTo x="0" y="1206"/>
                <wp:lineTo x="0" y="4822"/>
                <wp:lineTo x="521" y="9645"/>
                <wp:lineTo x="1564" y="14467"/>
                <wp:lineTo x="0" y="15070"/>
                <wp:lineTo x="-104" y="21098"/>
                <wp:lineTo x="4170" y="21098"/>
                <wp:lineTo x="4274" y="16275"/>
                <wp:lineTo x="3857" y="15070"/>
                <wp:lineTo x="2293" y="14467"/>
                <wp:lineTo x="21371" y="14166"/>
                <wp:lineTo x="21579" y="12357"/>
                <wp:lineTo x="20224" y="9645"/>
                <wp:lineTo x="20537" y="7233"/>
                <wp:lineTo x="19494" y="6932"/>
                <wp:lineTo x="3961" y="4822"/>
                <wp:lineTo x="4274" y="2110"/>
                <wp:lineTo x="3961" y="1206"/>
                <wp:lineTo x="2398" y="0"/>
                <wp:lineTo x="1564" y="0"/>
              </wp:wrapPolygon>
            </wp:wrapTight>
            <wp:docPr id="28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3947160" cy="1365250"/>
                    </a:xfrm>
                    <a:prstGeom prst="rect">
                      <a:avLst/>
                    </a:prstGeom>
                    <a:noFill/>
                    <a:ln w="9525">
                      <a:noFill/>
                      <a:miter lim="800000"/>
                      <a:headEnd/>
                      <a:tailEnd/>
                    </a:ln>
                  </pic:spPr>
                </pic:pic>
              </a:graphicData>
            </a:graphic>
          </wp:anchor>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color w:val="000000"/>
          <w:sz w:val="24"/>
          <w:szCs w:val="24"/>
          <w:lang w:val="es-EC"/>
        </w:rPr>
        <w:t>(Izquierda) 100%</w:t>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r>
      <w:r w:rsidRPr="004958C3">
        <w:rPr>
          <w:rFonts w:ascii="Times New Roman" w:hAnsi="Times New Roman" w:cs="Times New Roman"/>
          <w:color w:val="000000"/>
          <w:sz w:val="24"/>
          <w:szCs w:val="24"/>
          <w:lang w:val="es-EC"/>
        </w:rPr>
        <w:tab/>
        <w:t>(Derecha) 80%</w:t>
      </w:r>
    </w:p>
    <w:p w:rsidR="00500324" w:rsidRPr="004958C3"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5936" behindDoc="1" locked="0" layoutInCell="1" allowOverlap="1">
            <wp:simplePos x="0" y="0"/>
            <wp:positionH relativeFrom="column">
              <wp:posOffset>717550</wp:posOffset>
            </wp:positionH>
            <wp:positionV relativeFrom="paragraph">
              <wp:posOffset>81280</wp:posOffset>
            </wp:positionV>
            <wp:extent cx="3982720" cy="1365250"/>
            <wp:effectExtent l="19050" t="0" r="0" b="0"/>
            <wp:wrapTight wrapText="bothSides">
              <wp:wrapPolygon edited="0">
                <wp:start x="1446" y="0"/>
                <wp:lineTo x="0" y="904"/>
                <wp:lineTo x="0" y="4822"/>
                <wp:lineTo x="413" y="9645"/>
                <wp:lineTo x="1550" y="14467"/>
                <wp:lineTo x="-103" y="15070"/>
                <wp:lineTo x="-103" y="21098"/>
                <wp:lineTo x="207" y="21399"/>
                <wp:lineTo x="1343" y="21399"/>
                <wp:lineTo x="3306" y="21399"/>
                <wp:lineTo x="6612" y="20796"/>
                <wp:lineTo x="10745" y="19289"/>
                <wp:lineTo x="3616" y="15070"/>
                <wp:lineTo x="2273" y="14467"/>
                <wp:lineTo x="21386" y="14166"/>
                <wp:lineTo x="21593" y="12357"/>
                <wp:lineTo x="20250" y="9645"/>
                <wp:lineTo x="20457" y="6932"/>
                <wp:lineTo x="19630" y="6932"/>
                <wp:lineTo x="3926" y="4822"/>
                <wp:lineTo x="4236" y="2110"/>
                <wp:lineTo x="3823" y="904"/>
                <wp:lineTo x="2376" y="0"/>
                <wp:lineTo x="1446" y="0"/>
              </wp:wrapPolygon>
            </wp:wrapTight>
            <wp:docPr id="28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srcRect/>
                    <a:stretch>
                      <a:fillRect/>
                    </a:stretch>
                  </pic:blipFill>
                  <pic:spPr bwMode="auto">
                    <a:xfrm>
                      <a:off x="0" y="0"/>
                      <a:ext cx="3982720" cy="1365250"/>
                    </a:xfrm>
                    <a:prstGeom prst="rect">
                      <a:avLst/>
                    </a:prstGeom>
                    <a:noFill/>
                    <a:ln w="9525">
                      <a:noFill/>
                      <a:miter lim="800000"/>
                      <a:headEnd/>
                      <a:tailEnd/>
                    </a:ln>
                  </pic:spPr>
                </pic:pic>
              </a:graphicData>
            </a:graphic>
          </wp:anchor>
        </w:drawing>
      </w:r>
    </w:p>
    <w:p w:rsidR="00500324" w:rsidRPr="004958C3"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lang w:val="es-EC"/>
        </w:rPr>
      </w:pPr>
    </w:p>
    <w:p w:rsidR="00A16216" w:rsidRDefault="00A16216" w:rsidP="00E910DE">
      <w:pPr>
        <w:autoSpaceDE w:val="0"/>
        <w:autoSpaceDN w:val="0"/>
        <w:adjustRightInd w:val="0"/>
        <w:spacing w:after="120" w:line="240" w:lineRule="auto"/>
        <w:jc w:val="center"/>
        <w:textAlignment w:val="center"/>
        <w:rPr>
          <w:rFonts w:ascii="Times New Roman" w:hAnsi="Times New Roman" w:cs="Times New Roman"/>
          <w:color w:val="000000"/>
          <w:sz w:val="24"/>
          <w:lang w:val="es-EC"/>
        </w:rPr>
      </w:pPr>
    </w:p>
    <w:p w:rsidR="00500324" w:rsidRPr="006A38A8"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lang w:val="es-EC"/>
        </w:rPr>
      </w:pPr>
      <w:r w:rsidRPr="006A38A8">
        <w:rPr>
          <w:rFonts w:ascii="Times New Roman" w:hAnsi="Times New Roman" w:cs="Times New Roman"/>
          <w:color w:val="000000"/>
          <w:sz w:val="24"/>
          <w:lang w:val="es-EC"/>
        </w:rPr>
        <w:t>(Izquierda) 100%</w:t>
      </w:r>
      <w:r w:rsidRPr="006A38A8">
        <w:rPr>
          <w:rFonts w:ascii="Times New Roman" w:hAnsi="Times New Roman" w:cs="Times New Roman"/>
          <w:color w:val="000000"/>
          <w:sz w:val="24"/>
          <w:lang w:val="es-EC"/>
        </w:rPr>
        <w:tab/>
      </w:r>
      <w:r w:rsidRPr="006A38A8">
        <w:rPr>
          <w:rFonts w:ascii="Times New Roman" w:hAnsi="Times New Roman" w:cs="Times New Roman"/>
          <w:color w:val="000000"/>
          <w:sz w:val="24"/>
          <w:lang w:val="es-EC"/>
        </w:rPr>
        <w:tab/>
      </w:r>
      <w:r w:rsidRPr="006A38A8">
        <w:rPr>
          <w:rFonts w:ascii="Times New Roman" w:hAnsi="Times New Roman" w:cs="Times New Roman"/>
          <w:color w:val="000000"/>
          <w:sz w:val="24"/>
          <w:lang w:val="es-EC"/>
        </w:rPr>
        <w:tab/>
      </w:r>
      <w:r w:rsidRPr="006A38A8">
        <w:rPr>
          <w:rFonts w:ascii="Times New Roman" w:hAnsi="Times New Roman" w:cs="Times New Roman"/>
          <w:color w:val="000000"/>
          <w:sz w:val="24"/>
          <w:lang w:val="es-EC"/>
        </w:rPr>
        <w:tab/>
      </w:r>
      <w:r w:rsidRPr="006A38A8">
        <w:rPr>
          <w:rFonts w:ascii="Times New Roman" w:hAnsi="Times New Roman" w:cs="Times New Roman"/>
          <w:color w:val="000000"/>
          <w:sz w:val="24"/>
          <w:lang w:val="es-EC"/>
        </w:rPr>
        <w:tab/>
        <w:t>(Derecha) 80%</w:t>
      </w:r>
    </w:p>
    <w:p w:rsidR="00A16216" w:rsidRDefault="00A16216" w:rsidP="00E910DE">
      <w:pPr>
        <w:tabs>
          <w:tab w:val="left" w:pos="993"/>
        </w:tabs>
        <w:spacing w:after="120" w:line="240" w:lineRule="auto"/>
        <w:ind w:left="61"/>
        <w:jc w:val="center"/>
        <w:outlineLvl w:val="3"/>
        <w:rPr>
          <w:rFonts w:ascii="Times New Roman" w:hAnsi="Times New Roman" w:cs="Times New Roman"/>
          <w:i/>
          <w:szCs w:val="20"/>
          <w:lang w:val="es-EC"/>
        </w:rPr>
      </w:pPr>
    </w:p>
    <w:p w:rsidR="00500324" w:rsidRDefault="00E20A81" w:rsidP="00E910DE">
      <w:pPr>
        <w:tabs>
          <w:tab w:val="left" w:pos="993"/>
        </w:tabs>
        <w:spacing w:after="120" w:line="240" w:lineRule="auto"/>
        <w:ind w:left="61"/>
        <w:jc w:val="center"/>
        <w:outlineLvl w:val="3"/>
        <w:rPr>
          <w:rFonts w:ascii="Times New Roman" w:hAnsi="Times New Roman" w:cs="Times New Roman"/>
          <w:i/>
          <w:szCs w:val="20"/>
          <w:lang w:val="es-EC"/>
        </w:rPr>
      </w:pPr>
      <w:r w:rsidRPr="006A38A8">
        <w:rPr>
          <w:rFonts w:ascii="Times New Roman" w:hAnsi="Times New Roman" w:cs="Times New Roman"/>
          <w:i/>
          <w:szCs w:val="20"/>
          <w:lang w:val="es-EC"/>
        </w:rPr>
        <w:t>Ilustración 3.20</w:t>
      </w:r>
      <w:r w:rsidR="00500324" w:rsidRPr="006A38A8">
        <w:rPr>
          <w:rFonts w:ascii="Times New Roman" w:hAnsi="Times New Roman" w:cs="Times New Roman"/>
          <w:i/>
          <w:szCs w:val="20"/>
          <w:lang w:val="es-EC"/>
        </w:rPr>
        <w:t xml:space="preserve"> Ubicación y color</w:t>
      </w:r>
    </w:p>
    <w:p w:rsidR="00500324" w:rsidRPr="00323B82" w:rsidRDefault="00500324" w:rsidP="00E910DE">
      <w:pPr>
        <w:pStyle w:val="Prrafodelista"/>
        <w:numPr>
          <w:ilvl w:val="3"/>
          <w:numId w:val="4"/>
        </w:numPr>
        <w:spacing w:after="120" w:line="240" w:lineRule="auto"/>
        <w:ind w:left="851" w:hanging="851"/>
        <w:jc w:val="both"/>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 xml:space="preserve"> UTILIZACIÓN CON OTROS</w:t>
      </w:r>
      <w:r w:rsidRPr="00323B82">
        <w:rPr>
          <w:rFonts w:ascii="Times New Roman" w:hAnsi="Times New Roman" w:cs="Times New Roman"/>
          <w:b/>
          <w:sz w:val="28"/>
          <w:szCs w:val="28"/>
          <w:lang w:val="es-EC"/>
        </w:rPr>
        <w:t xml:space="preserve"> LOGOTIPO</w:t>
      </w:r>
      <w:r>
        <w:rPr>
          <w:rFonts w:ascii="Times New Roman" w:hAnsi="Times New Roman" w:cs="Times New Roman"/>
          <w:b/>
          <w:sz w:val="28"/>
          <w:szCs w:val="28"/>
          <w:lang w:val="es-EC"/>
        </w:rPr>
        <w:t>S</w:t>
      </w:r>
    </w:p>
    <w:p w:rsidR="00500324" w:rsidRPr="00AC2E7F"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AC2E7F">
        <w:rPr>
          <w:rFonts w:ascii="Times New Roman" w:hAnsi="Times New Roman" w:cs="Times New Roman"/>
          <w:color w:val="000000"/>
          <w:sz w:val="24"/>
          <w:szCs w:val="24"/>
          <w:lang w:val="es-EC"/>
        </w:rPr>
        <w:t>Para logotipos de empresas afines a FESP CÍA. LTDA., cuando se utilicen en cualquier pieza gráfica o de exhibición, a raíz de algún convenio establecido, deben manejarse bajo las normas que se describen a continuación.</w:t>
      </w:r>
      <w:r>
        <w:rPr>
          <w:rFonts w:ascii="Times New Roman" w:hAnsi="Times New Roman" w:cs="Times New Roman"/>
          <w:color w:val="000000"/>
          <w:sz w:val="24"/>
          <w:szCs w:val="24"/>
          <w:lang w:val="es-EC"/>
        </w:rPr>
        <w:t xml:space="preserve"> </w:t>
      </w:r>
      <w:r w:rsidRPr="00AC2E7F">
        <w:rPr>
          <w:rFonts w:ascii="Times New Roman" w:hAnsi="Times New Roman" w:cs="Times New Roman"/>
          <w:color w:val="000000"/>
          <w:sz w:val="24"/>
          <w:szCs w:val="24"/>
          <w:lang w:val="es-EC"/>
        </w:rPr>
        <w:t xml:space="preserve">Cualquier logotipo debe ser usado </w:t>
      </w:r>
      <w:r w:rsidRPr="00AC2E7F">
        <w:rPr>
          <w:rFonts w:ascii="Times New Roman" w:hAnsi="Times New Roman" w:cs="Times New Roman"/>
          <w:i/>
          <w:iCs/>
          <w:color w:val="000000"/>
          <w:sz w:val="24"/>
          <w:szCs w:val="24"/>
          <w:lang w:val="es-EC"/>
        </w:rPr>
        <w:t>siempre</w:t>
      </w:r>
      <w:r w:rsidRPr="00AC2E7F">
        <w:rPr>
          <w:rFonts w:ascii="Times New Roman" w:hAnsi="Times New Roman" w:cs="Times New Roman"/>
          <w:color w:val="000000"/>
          <w:sz w:val="24"/>
          <w:szCs w:val="24"/>
          <w:lang w:val="es-EC"/>
        </w:rPr>
        <w:t xml:space="preserve"> en compañía del isologo de FESP CÍA. LTDA.  Por ningún motivo puede ser usado solo en piezas gráficas, informativas o de exhibición.</w:t>
      </w:r>
    </w:p>
    <w:p w:rsidR="00500324" w:rsidRPr="004958C3" w:rsidRDefault="00500324" w:rsidP="00E910DE">
      <w:pPr>
        <w:tabs>
          <w:tab w:val="left" w:pos="851"/>
        </w:tabs>
        <w:spacing w:after="120" w:line="240" w:lineRule="auto"/>
        <w:jc w:val="both"/>
        <w:rPr>
          <w:rFonts w:ascii="Times New Roman" w:hAnsi="Times New Roman" w:cs="Times New Roman"/>
          <w:b/>
          <w:sz w:val="24"/>
          <w:szCs w:val="24"/>
          <w:lang w:val="es-EC"/>
        </w:rPr>
      </w:pPr>
    </w:p>
    <w:p w:rsidR="00500324" w:rsidRPr="00323B82" w:rsidRDefault="00500324" w:rsidP="00E910DE">
      <w:pPr>
        <w:pStyle w:val="Prrafodelista"/>
        <w:numPr>
          <w:ilvl w:val="3"/>
          <w:numId w:val="4"/>
        </w:numPr>
        <w:spacing w:after="120" w:line="240" w:lineRule="auto"/>
        <w:ind w:left="851" w:hanging="851"/>
        <w:jc w:val="both"/>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UBICACIÓN</w:t>
      </w:r>
    </w:p>
    <w:p w:rsidR="00500324" w:rsidRPr="00AC2E7F"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AC2E7F">
        <w:rPr>
          <w:rFonts w:ascii="Times New Roman" w:hAnsi="Times New Roman" w:cs="Times New Roman"/>
          <w:color w:val="000000"/>
          <w:sz w:val="24"/>
          <w:szCs w:val="24"/>
          <w:lang w:val="es-EC"/>
        </w:rPr>
        <w:t xml:space="preserve">Cualquier logotipo debe ser usado </w:t>
      </w:r>
      <w:r w:rsidRPr="00AC2E7F">
        <w:rPr>
          <w:rFonts w:ascii="Times New Roman" w:hAnsi="Times New Roman" w:cs="Times New Roman"/>
          <w:i/>
          <w:iCs/>
          <w:color w:val="000000"/>
          <w:sz w:val="24"/>
          <w:szCs w:val="24"/>
          <w:lang w:val="es-EC"/>
        </w:rPr>
        <w:t>siempre</w:t>
      </w:r>
      <w:r w:rsidRPr="00AC2E7F">
        <w:rPr>
          <w:rFonts w:ascii="Times New Roman" w:hAnsi="Times New Roman" w:cs="Times New Roman"/>
          <w:color w:val="000000"/>
          <w:sz w:val="24"/>
          <w:szCs w:val="24"/>
          <w:lang w:val="es-EC"/>
        </w:rPr>
        <w:t xml:space="preserve"> a la derecha o debajo del isologo de FESP CÍA. LTDA. para respetar la jerarquía de la empresa, no puede ser usado a la izquierda o encima del mismo.  Ambos logotipos deben ser ubicados en un lugar </w:t>
      </w:r>
      <w:r w:rsidRPr="00AC2E7F">
        <w:rPr>
          <w:rFonts w:ascii="Times New Roman" w:hAnsi="Times New Roman" w:cs="Times New Roman"/>
          <w:i/>
          <w:iCs/>
          <w:color w:val="000000"/>
          <w:sz w:val="24"/>
          <w:szCs w:val="24"/>
          <w:lang w:val="es-EC"/>
        </w:rPr>
        <w:t>visible</w:t>
      </w:r>
      <w:r w:rsidRPr="00AC2E7F">
        <w:rPr>
          <w:rFonts w:ascii="Times New Roman" w:hAnsi="Times New Roman" w:cs="Times New Roman"/>
          <w:color w:val="000000"/>
          <w:sz w:val="24"/>
          <w:szCs w:val="24"/>
          <w:lang w:val="es-EC"/>
        </w:rPr>
        <w:t>.</w:t>
      </w:r>
    </w:p>
    <w:p w:rsidR="00500324" w:rsidRPr="004958C3" w:rsidRDefault="00500324" w:rsidP="00E910DE">
      <w:pPr>
        <w:tabs>
          <w:tab w:val="left" w:pos="851"/>
        </w:tabs>
        <w:spacing w:after="120" w:line="240" w:lineRule="auto"/>
        <w:jc w:val="both"/>
        <w:rPr>
          <w:rFonts w:ascii="Times New Roman" w:hAnsi="Times New Roman" w:cs="Times New Roman"/>
          <w:b/>
          <w:sz w:val="24"/>
          <w:szCs w:val="24"/>
          <w:lang w:val="es-EC"/>
        </w:rPr>
      </w:pPr>
    </w:p>
    <w:p w:rsidR="00500324" w:rsidRPr="00323B82" w:rsidRDefault="00500324" w:rsidP="00E910DE">
      <w:pPr>
        <w:pStyle w:val="Prrafodelista"/>
        <w:numPr>
          <w:ilvl w:val="3"/>
          <w:numId w:val="4"/>
        </w:numPr>
        <w:spacing w:after="120" w:line="240" w:lineRule="auto"/>
        <w:ind w:left="851" w:hanging="851"/>
        <w:jc w:val="both"/>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JERARQUÍA DEL TAMAÑO</w:t>
      </w:r>
    </w:p>
    <w:p w:rsidR="00500324" w:rsidRPr="00AC2E7F"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AC2E7F">
        <w:rPr>
          <w:rFonts w:ascii="Times New Roman" w:hAnsi="Times New Roman" w:cs="Times New Roman"/>
          <w:color w:val="000000"/>
          <w:sz w:val="24"/>
          <w:szCs w:val="24"/>
          <w:lang w:val="es-EC"/>
        </w:rPr>
        <w:t xml:space="preserve">Cualquier logotipo debe ser usado </w:t>
      </w:r>
      <w:r w:rsidRPr="00AC2E7F">
        <w:rPr>
          <w:rFonts w:ascii="Times New Roman" w:hAnsi="Times New Roman" w:cs="Times New Roman"/>
          <w:i/>
          <w:iCs/>
          <w:color w:val="000000"/>
          <w:sz w:val="24"/>
          <w:szCs w:val="24"/>
          <w:lang w:val="es-EC"/>
        </w:rPr>
        <w:t>siempre</w:t>
      </w:r>
      <w:r w:rsidRPr="00AC2E7F">
        <w:rPr>
          <w:rFonts w:ascii="Times New Roman" w:hAnsi="Times New Roman" w:cs="Times New Roman"/>
          <w:color w:val="000000"/>
          <w:sz w:val="24"/>
          <w:szCs w:val="24"/>
          <w:lang w:val="es-EC"/>
        </w:rPr>
        <w:t xml:space="preserve"> en una proporción máxima del 80% del tamaño del isologo de nuestra empresa.</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323B82" w:rsidRDefault="00500324" w:rsidP="00E910DE">
      <w:pPr>
        <w:pStyle w:val="Prrafodelista"/>
        <w:numPr>
          <w:ilvl w:val="2"/>
          <w:numId w:val="4"/>
        </w:numPr>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t>SOPORTES INSTITUCIONALES</w:t>
      </w:r>
    </w:p>
    <w:p w:rsidR="00500324" w:rsidRPr="00323B82" w:rsidRDefault="00500324" w:rsidP="00E910DE">
      <w:pPr>
        <w:pStyle w:val="Prrafodelista"/>
        <w:numPr>
          <w:ilvl w:val="3"/>
          <w:numId w:val="4"/>
        </w:numPr>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ÁREA DE SEGURIDAD</w:t>
      </w:r>
    </w:p>
    <w:p w:rsidR="00500324" w:rsidRPr="008B1A7B"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8B1A7B">
        <w:rPr>
          <w:rFonts w:ascii="Times New Roman" w:hAnsi="Times New Roman" w:cs="Times New Roman"/>
          <w:color w:val="000000"/>
          <w:sz w:val="24"/>
          <w:szCs w:val="24"/>
          <w:lang w:val="es-EC"/>
        </w:rPr>
        <w:t>Para una presentación consistente es importante mantener alrededor del isologo un área de seguridad que lo protegerá de otros textos, bordes, gráficos o ilustraciones.  No respetar el área de seguridad afecta la legibilidad y el impacto.  El área de seguridad que debe mantenerse alrededor del logotipo es a la altura equivalente de 0,3 x a la proporción que se amplíe el mismo, como se ilustra en esta página.</w:t>
      </w:r>
    </w:p>
    <w:p w:rsidR="00500324" w:rsidRPr="004958C3" w:rsidRDefault="00191666" w:rsidP="00E910DE">
      <w:pPr>
        <w:tabs>
          <w:tab w:val="left" w:pos="993"/>
        </w:tabs>
        <w:spacing w:after="120" w:line="240" w:lineRule="auto"/>
        <w:ind w:left="61"/>
        <w:jc w:val="both"/>
        <w:outlineLvl w:val="3"/>
        <w:rPr>
          <w:rFonts w:ascii="Times New Roman" w:hAnsi="Times New Roman" w:cs="Times New Roman"/>
          <w:b/>
          <w:sz w:val="24"/>
          <w:szCs w:val="24"/>
          <w:lang w:val="es-EC"/>
        </w:rPr>
      </w:pPr>
      <w:r>
        <w:rPr>
          <w:rFonts w:ascii="Times New Roman" w:hAnsi="Times New Roman" w:cs="Times New Roman"/>
          <w:b/>
          <w:noProof/>
          <w:sz w:val="24"/>
          <w:szCs w:val="24"/>
          <w:lang w:val="es-EC" w:eastAsia="es-EC"/>
        </w:rPr>
        <w:drawing>
          <wp:anchor distT="0" distB="0" distL="114300" distR="114300" simplePos="0" relativeHeight="251773952" behindDoc="1" locked="0" layoutInCell="1" allowOverlap="1">
            <wp:simplePos x="0" y="0"/>
            <wp:positionH relativeFrom="margin">
              <wp:align>center</wp:align>
            </wp:positionH>
            <wp:positionV relativeFrom="paragraph">
              <wp:posOffset>231140</wp:posOffset>
            </wp:positionV>
            <wp:extent cx="1809750" cy="1870710"/>
            <wp:effectExtent l="19050" t="0" r="0" b="0"/>
            <wp:wrapTight wrapText="bothSides">
              <wp:wrapPolygon edited="0">
                <wp:start x="3638" y="0"/>
                <wp:lineTo x="1137" y="660"/>
                <wp:lineTo x="227" y="10558"/>
                <wp:lineTo x="682" y="17597"/>
                <wp:lineTo x="-227" y="20676"/>
                <wp:lineTo x="-227" y="21116"/>
                <wp:lineTo x="1137" y="21116"/>
                <wp:lineTo x="1137" y="21336"/>
                <wp:lineTo x="18644" y="21336"/>
                <wp:lineTo x="20918" y="21116"/>
                <wp:lineTo x="21600" y="20236"/>
                <wp:lineTo x="21600" y="880"/>
                <wp:lineTo x="18644" y="0"/>
                <wp:lineTo x="3638" y="0"/>
              </wp:wrapPolygon>
            </wp:wrapTight>
            <wp:docPr id="28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a:stretch>
                      <a:fillRect/>
                    </a:stretch>
                  </pic:blipFill>
                  <pic:spPr bwMode="auto">
                    <a:xfrm>
                      <a:off x="0" y="0"/>
                      <a:ext cx="1809750" cy="1870710"/>
                    </a:xfrm>
                    <a:prstGeom prst="rect">
                      <a:avLst/>
                    </a:prstGeom>
                    <a:noFill/>
                    <a:ln w="9525">
                      <a:noFill/>
                      <a:miter lim="800000"/>
                      <a:headEnd/>
                      <a:tailEnd/>
                    </a:ln>
                  </pic:spPr>
                </pic:pic>
              </a:graphicData>
            </a:graphic>
          </wp:anchor>
        </w:drawing>
      </w:r>
    </w:p>
    <w:p w:rsidR="00500324" w:rsidRPr="004958C3" w:rsidRDefault="00500324" w:rsidP="00E910DE">
      <w:pPr>
        <w:spacing w:after="120" w:line="240" w:lineRule="auto"/>
        <w:jc w:val="center"/>
        <w:rPr>
          <w:rFonts w:ascii="Times New Roman" w:hAnsi="Times New Roman" w:cs="Times New Roman"/>
          <w:sz w:val="24"/>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Cs w:val="24"/>
          <w:lang w:val="es-EC"/>
        </w:rPr>
      </w:pPr>
    </w:p>
    <w:p w:rsidR="00500324" w:rsidRDefault="00500324" w:rsidP="00E910DE">
      <w:pPr>
        <w:pStyle w:val="ILU"/>
        <w:spacing w:after="120"/>
        <w:rPr>
          <w:i/>
          <w:sz w:val="22"/>
          <w:szCs w:val="24"/>
          <w:lang w:val="es-EC"/>
        </w:rPr>
      </w:pPr>
      <w:r w:rsidRPr="006A38A8">
        <w:rPr>
          <w:i/>
          <w:sz w:val="22"/>
          <w:szCs w:val="24"/>
          <w:lang w:val="es-EC"/>
        </w:rPr>
        <w:t xml:space="preserve"> </w:t>
      </w:r>
      <w:bookmarkStart w:id="32" w:name="_Toc310293683"/>
      <w:r w:rsidRPr="006A38A8">
        <w:rPr>
          <w:i/>
          <w:sz w:val="22"/>
          <w:lang w:val="es-EC"/>
        </w:rPr>
        <w:t>Ilustración 3.2</w:t>
      </w:r>
      <w:r w:rsidR="00E20A81" w:rsidRPr="006A38A8">
        <w:rPr>
          <w:i/>
          <w:sz w:val="22"/>
          <w:lang w:val="es-EC"/>
        </w:rPr>
        <w:t>1</w:t>
      </w:r>
      <w:r w:rsidRPr="006A38A8">
        <w:rPr>
          <w:i/>
          <w:sz w:val="22"/>
          <w:lang w:val="es-EC"/>
        </w:rPr>
        <w:t xml:space="preserve"> </w:t>
      </w:r>
      <w:r w:rsidRPr="006A38A8">
        <w:rPr>
          <w:i/>
          <w:sz w:val="22"/>
          <w:szCs w:val="24"/>
          <w:lang w:val="es-EC"/>
        </w:rPr>
        <w:t>Área d</w:t>
      </w:r>
      <w:bookmarkEnd w:id="32"/>
      <w:r w:rsidRPr="006A38A8">
        <w:rPr>
          <w:i/>
          <w:sz w:val="22"/>
          <w:szCs w:val="24"/>
          <w:lang w:val="es-EC"/>
        </w:rPr>
        <w:t>e seguridad</w:t>
      </w:r>
    </w:p>
    <w:p w:rsidR="00191666" w:rsidRPr="006A38A8" w:rsidRDefault="00191666" w:rsidP="00E910DE">
      <w:pPr>
        <w:pStyle w:val="ILU"/>
        <w:spacing w:after="120"/>
        <w:rPr>
          <w:i/>
          <w:sz w:val="28"/>
          <w:szCs w:val="24"/>
          <w:lang w:val="es-EC"/>
        </w:rPr>
      </w:pPr>
    </w:p>
    <w:p w:rsidR="00500324" w:rsidRPr="004958C3" w:rsidRDefault="00500324" w:rsidP="00E910DE">
      <w:pPr>
        <w:spacing w:after="120" w:line="240" w:lineRule="auto"/>
        <w:jc w:val="both"/>
        <w:rPr>
          <w:rFonts w:ascii="Times New Roman" w:hAnsi="Times New Roman" w:cs="Times New Roman"/>
          <w:sz w:val="24"/>
          <w:szCs w:val="24"/>
          <w:lang w:val="es-EC"/>
        </w:rPr>
      </w:pPr>
      <w:r w:rsidRPr="004958C3">
        <w:rPr>
          <w:rFonts w:ascii="Times New Roman" w:hAnsi="Times New Roman" w:cs="Times New Roman"/>
          <w:sz w:val="24"/>
          <w:szCs w:val="24"/>
          <w:lang w:val="es-EC"/>
        </w:rPr>
        <w:t>Alrededor de su marca se debe respetar siempre un área de protección, para que no lo invadan otros elementos del diseño sobre todo los textos.</w:t>
      </w:r>
    </w:p>
    <w:p w:rsidR="00500324" w:rsidRDefault="00500324" w:rsidP="00E910DE">
      <w:pPr>
        <w:spacing w:after="120" w:line="240" w:lineRule="auto"/>
        <w:jc w:val="both"/>
        <w:rPr>
          <w:rFonts w:ascii="Times New Roman" w:hAnsi="Times New Roman" w:cs="Times New Roman"/>
          <w:sz w:val="24"/>
          <w:szCs w:val="24"/>
          <w:lang w:val="es-EC"/>
        </w:rPr>
      </w:pPr>
    </w:p>
    <w:p w:rsidR="00A16216" w:rsidRDefault="00A16216" w:rsidP="00E910DE">
      <w:pPr>
        <w:spacing w:after="120" w:line="240" w:lineRule="auto"/>
        <w:jc w:val="both"/>
        <w:rPr>
          <w:rFonts w:ascii="Times New Roman" w:hAnsi="Times New Roman" w:cs="Times New Roman"/>
          <w:sz w:val="24"/>
          <w:szCs w:val="24"/>
          <w:lang w:val="es-EC"/>
        </w:rPr>
      </w:pPr>
    </w:p>
    <w:p w:rsidR="00500324" w:rsidRPr="00323B82" w:rsidRDefault="00500324" w:rsidP="00E910DE">
      <w:pPr>
        <w:pStyle w:val="Prrafodelista"/>
        <w:numPr>
          <w:ilvl w:val="3"/>
          <w:numId w:val="4"/>
        </w:numPr>
        <w:tabs>
          <w:tab w:val="left" w:pos="993"/>
        </w:tabs>
        <w:spacing w:after="120" w:line="240" w:lineRule="auto"/>
        <w:ind w:left="709"/>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lastRenderedPageBreak/>
        <w:t>PAPELERÍA BÁSICA</w:t>
      </w:r>
    </w:p>
    <w:p w:rsidR="00500324" w:rsidRPr="008B1A7B"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8B1A7B">
        <w:rPr>
          <w:rFonts w:ascii="Times New Roman" w:hAnsi="Times New Roman" w:cs="Times New Roman"/>
          <w:color w:val="000000"/>
          <w:sz w:val="24"/>
          <w:szCs w:val="24"/>
          <w:lang w:val="es-EC"/>
        </w:rPr>
        <w:t>A continuación se muestra la aplicación del isologo sobre la papelería básica institucional. Todas éstas aplicaciones llevan el isologo tridimensional, para darle mayor elegancia y presentación, ya que éstos son la carta pase para negociar con los clientes.</w:t>
      </w:r>
    </w:p>
    <w:p w:rsidR="00500324" w:rsidRPr="004958C3" w:rsidRDefault="00500324" w:rsidP="00E910DE">
      <w:pPr>
        <w:tabs>
          <w:tab w:val="left" w:pos="993"/>
        </w:tabs>
        <w:spacing w:after="120" w:line="240" w:lineRule="auto"/>
        <w:ind w:left="61"/>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tabs>
          <w:tab w:val="left" w:pos="993"/>
        </w:tabs>
        <w:spacing w:after="120" w:line="240" w:lineRule="auto"/>
        <w:ind w:left="1134" w:hanging="1134"/>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t>TARJETA DE PRESENTACIÓN 8,5 CM X 5 CM</w:t>
      </w:r>
    </w:p>
    <w:p w:rsidR="00500324" w:rsidRPr="008B1A7B"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8B1A7B">
        <w:rPr>
          <w:rFonts w:ascii="Times New Roman" w:hAnsi="Times New Roman" w:cs="Times New Roman"/>
          <w:color w:val="000000"/>
          <w:sz w:val="24"/>
          <w:szCs w:val="24"/>
          <w:lang w:val="es-EC"/>
        </w:rPr>
        <w:t xml:space="preserve">Fondo cyan con el </w:t>
      </w:r>
      <w:r>
        <w:rPr>
          <w:rFonts w:ascii="Times New Roman" w:hAnsi="Times New Roman" w:cs="Times New Roman"/>
          <w:color w:val="000000"/>
          <w:sz w:val="24"/>
          <w:szCs w:val="24"/>
          <w:lang w:val="es-EC"/>
        </w:rPr>
        <w:t>iso</w:t>
      </w:r>
      <w:r w:rsidRPr="008B1A7B">
        <w:rPr>
          <w:rFonts w:ascii="Times New Roman" w:hAnsi="Times New Roman" w:cs="Times New Roman"/>
          <w:color w:val="000000"/>
          <w:sz w:val="24"/>
          <w:szCs w:val="24"/>
          <w:lang w:val="es-EC"/>
        </w:rPr>
        <w:t>logo ubicado en el centro hacia la izquierda.  Presenta los datos de la persona que las porte y el domicilio de las oficinas.</w:t>
      </w:r>
    </w:p>
    <w:p w:rsidR="00500324" w:rsidRDefault="00500324" w:rsidP="00E910DE">
      <w:pPr>
        <w:tabs>
          <w:tab w:val="left" w:pos="993"/>
        </w:tabs>
        <w:spacing w:after="120" w:line="240" w:lineRule="auto"/>
        <w:ind w:left="284"/>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284"/>
        <w:jc w:val="both"/>
        <w:outlineLvl w:val="3"/>
        <w:rPr>
          <w:rFonts w:ascii="Times New Roman" w:hAnsi="Times New Roman" w:cs="Times New Roman"/>
          <w:b/>
          <w:sz w:val="24"/>
          <w:szCs w:val="24"/>
          <w:lang w:val="es-EC"/>
        </w:rPr>
      </w:pPr>
    </w:p>
    <w:p w:rsidR="00500324" w:rsidRDefault="00500324" w:rsidP="00E910DE">
      <w:pPr>
        <w:tabs>
          <w:tab w:val="left" w:pos="993"/>
        </w:tabs>
        <w:spacing w:after="120" w:line="240" w:lineRule="auto"/>
        <w:ind w:left="284"/>
        <w:jc w:val="center"/>
        <w:outlineLvl w:val="3"/>
        <w:rPr>
          <w:rFonts w:ascii="Times New Roman" w:hAnsi="Times New Roman" w:cs="Times New Roman"/>
          <w:b/>
          <w:sz w:val="24"/>
          <w:szCs w:val="24"/>
          <w:lang w:val="es-EC"/>
        </w:rPr>
      </w:pPr>
      <w:r w:rsidRPr="004958C3">
        <w:rPr>
          <w:rFonts w:ascii="Times New Roman" w:hAnsi="Times New Roman" w:cs="Times New Roman"/>
          <w:b/>
          <w:noProof/>
          <w:sz w:val="24"/>
          <w:szCs w:val="24"/>
          <w:lang w:val="es-EC" w:eastAsia="es-EC"/>
        </w:rPr>
        <w:drawing>
          <wp:inline distT="0" distB="0" distL="0" distR="0">
            <wp:extent cx="3609975" cy="2124075"/>
            <wp:effectExtent l="19050" t="0" r="9525" b="0"/>
            <wp:docPr id="29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7" cstate="print"/>
                    <a:srcRect/>
                    <a:stretch>
                      <a:fillRect/>
                    </a:stretch>
                  </pic:blipFill>
                  <pic:spPr bwMode="auto">
                    <a:xfrm>
                      <a:off x="0" y="0"/>
                      <a:ext cx="3609975" cy="2124075"/>
                    </a:xfrm>
                    <a:prstGeom prst="rect">
                      <a:avLst/>
                    </a:prstGeom>
                    <a:noFill/>
                    <a:ln w="9525">
                      <a:noFill/>
                      <a:miter lim="800000"/>
                      <a:headEnd/>
                      <a:tailEnd/>
                    </a:ln>
                  </pic:spPr>
                </pic:pic>
              </a:graphicData>
            </a:graphic>
          </wp:inline>
        </w:drawing>
      </w:r>
    </w:p>
    <w:p w:rsidR="00500324" w:rsidRPr="004958C3" w:rsidRDefault="00500324" w:rsidP="00E910DE">
      <w:pPr>
        <w:tabs>
          <w:tab w:val="left" w:pos="993"/>
        </w:tabs>
        <w:spacing w:after="120" w:line="240" w:lineRule="auto"/>
        <w:ind w:left="284"/>
        <w:jc w:val="center"/>
        <w:outlineLvl w:val="3"/>
        <w:rPr>
          <w:rFonts w:ascii="Times New Roman" w:hAnsi="Times New Roman" w:cs="Times New Roman"/>
          <w:b/>
          <w:sz w:val="24"/>
          <w:szCs w:val="24"/>
          <w:lang w:val="es-EC"/>
        </w:rPr>
      </w:pPr>
    </w:p>
    <w:p w:rsidR="00500324" w:rsidRPr="006A38A8" w:rsidRDefault="00500324" w:rsidP="00E910DE">
      <w:pPr>
        <w:tabs>
          <w:tab w:val="left" w:pos="993"/>
        </w:tabs>
        <w:spacing w:after="120" w:line="240" w:lineRule="auto"/>
        <w:jc w:val="center"/>
        <w:outlineLvl w:val="3"/>
        <w:rPr>
          <w:rFonts w:ascii="Times New Roman" w:hAnsi="Times New Roman" w:cs="Times New Roman"/>
          <w:b/>
          <w:i/>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2</w:t>
      </w:r>
      <w:r w:rsidRPr="006A38A8">
        <w:rPr>
          <w:rFonts w:ascii="Times New Roman" w:hAnsi="Times New Roman" w:cs="Times New Roman"/>
          <w:i/>
          <w:szCs w:val="20"/>
          <w:lang w:val="es-EC"/>
        </w:rPr>
        <w:t xml:space="preserve"> Tarjeta de presentación</w:t>
      </w:r>
    </w:p>
    <w:p w:rsidR="00500324" w:rsidRPr="004958C3"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500324"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tabs>
          <w:tab w:val="left" w:pos="993"/>
        </w:tabs>
        <w:spacing w:after="120" w:line="240" w:lineRule="auto"/>
        <w:ind w:left="1134"/>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w:t>
      </w:r>
      <w:r w:rsidRPr="00323B82">
        <w:rPr>
          <w:rFonts w:ascii="Times New Roman" w:hAnsi="Times New Roman" w:cs="Times New Roman"/>
          <w:b/>
          <w:sz w:val="28"/>
          <w:szCs w:val="28"/>
          <w:lang w:val="es-EC"/>
        </w:rPr>
        <w:t>HOJA A4  (21CM X 29,7 CM)</w:t>
      </w:r>
    </w:p>
    <w:p w:rsidR="00500324" w:rsidRPr="004958C3" w:rsidRDefault="00500324" w:rsidP="00E910DE">
      <w:pPr>
        <w:autoSpaceDE w:val="0"/>
        <w:autoSpaceDN w:val="0"/>
        <w:adjustRightInd w:val="0"/>
        <w:spacing w:after="120" w:line="240" w:lineRule="auto"/>
        <w:ind w:left="284"/>
        <w:jc w:val="both"/>
        <w:textAlignment w:val="center"/>
        <w:rPr>
          <w:rFonts w:ascii="Times New Roman" w:hAnsi="Times New Roman" w:cs="Times New Roman"/>
          <w:color w:val="000000"/>
          <w:sz w:val="24"/>
          <w:szCs w:val="24"/>
          <w:lang w:val="es-EC"/>
        </w:rPr>
      </w:pPr>
      <w:r>
        <w:rPr>
          <w:rFonts w:ascii="Times New Roman" w:hAnsi="Times New Roman" w:cs="Times New Roman"/>
          <w:color w:val="000000"/>
          <w:sz w:val="24"/>
          <w:szCs w:val="24"/>
          <w:lang w:val="es-EC"/>
        </w:rPr>
        <w:t>Hoja con el isologo</w:t>
      </w:r>
      <w:r w:rsidRPr="00551644">
        <w:rPr>
          <w:rFonts w:ascii="Times New Roman" w:hAnsi="Times New Roman" w:cs="Times New Roman"/>
          <w:color w:val="000000"/>
          <w:sz w:val="24"/>
          <w:szCs w:val="24"/>
          <w:lang w:val="es-EC"/>
        </w:rPr>
        <w:t xml:space="preserve"> empresarial a 3 cm más la proporción</w:t>
      </w:r>
      <w:r>
        <w:rPr>
          <w:rFonts w:ascii="Times New Roman" w:hAnsi="Times New Roman" w:cs="Times New Roman"/>
          <w:color w:val="000000"/>
          <w:sz w:val="24"/>
          <w:szCs w:val="24"/>
          <w:lang w:val="es-EC"/>
        </w:rPr>
        <w:t>,</w:t>
      </w:r>
      <w:r w:rsidR="00A16216">
        <w:rPr>
          <w:rFonts w:ascii="Times New Roman" w:hAnsi="Times New Roman" w:cs="Times New Roman"/>
          <w:color w:val="000000"/>
          <w:sz w:val="24"/>
          <w:szCs w:val="24"/>
          <w:lang w:val="es-EC"/>
        </w:rPr>
        <w:t xml:space="preserve"> con</w:t>
      </w:r>
      <w:r w:rsidRPr="00551644">
        <w:rPr>
          <w:rFonts w:ascii="Times New Roman" w:hAnsi="Times New Roman" w:cs="Times New Roman"/>
          <w:color w:val="000000"/>
          <w:sz w:val="24"/>
          <w:szCs w:val="24"/>
          <w:lang w:val="es-EC"/>
        </w:rPr>
        <w:t xml:space="preserve"> un</w:t>
      </w:r>
      <w:r w:rsidR="00A16216">
        <w:rPr>
          <w:rFonts w:ascii="Times New Roman" w:hAnsi="Times New Roman" w:cs="Times New Roman"/>
          <w:color w:val="000000"/>
          <w:sz w:val="24"/>
          <w:szCs w:val="24"/>
          <w:lang w:val="es-EC"/>
        </w:rPr>
        <w:t>a</w:t>
      </w:r>
      <w:r w:rsidRPr="00551644">
        <w:rPr>
          <w:rFonts w:ascii="Times New Roman" w:hAnsi="Times New Roman" w:cs="Times New Roman"/>
          <w:color w:val="000000"/>
          <w:sz w:val="24"/>
          <w:szCs w:val="24"/>
          <w:lang w:val="es-EC"/>
        </w:rPr>
        <w:t xml:space="preserve"> </w:t>
      </w:r>
      <w:r w:rsidR="00A16216">
        <w:rPr>
          <w:rFonts w:ascii="Times New Roman" w:hAnsi="Times New Roman" w:cs="Times New Roman"/>
          <w:color w:val="000000"/>
          <w:sz w:val="24"/>
          <w:szCs w:val="24"/>
          <w:lang w:val="es-EC"/>
        </w:rPr>
        <w:t>distancia</w:t>
      </w:r>
      <w:r w:rsidRPr="00551644">
        <w:rPr>
          <w:rFonts w:ascii="Times New Roman" w:hAnsi="Times New Roman" w:cs="Times New Roman"/>
          <w:color w:val="000000"/>
          <w:sz w:val="24"/>
          <w:szCs w:val="24"/>
          <w:lang w:val="es-EC"/>
        </w:rPr>
        <w:t xml:space="preserve"> de 1 cm en el </w:t>
      </w:r>
      <w:r w:rsidR="00A16216">
        <w:rPr>
          <w:rFonts w:ascii="Times New Roman" w:hAnsi="Times New Roman" w:cs="Times New Roman"/>
          <w:color w:val="000000"/>
          <w:sz w:val="24"/>
          <w:szCs w:val="24"/>
          <w:lang w:val="es-EC"/>
        </w:rPr>
        <w:t xml:space="preserve">margen </w:t>
      </w:r>
      <w:r w:rsidRPr="00551644">
        <w:rPr>
          <w:rFonts w:ascii="Times New Roman" w:hAnsi="Times New Roman" w:cs="Times New Roman"/>
          <w:color w:val="000000"/>
          <w:sz w:val="24"/>
          <w:szCs w:val="24"/>
          <w:lang w:val="es-EC"/>
        </w:rPr>
        <w:t xml:space="preserve">superior y de 2,5 cm en el </w:t>
      </w:r>
      <w:r w:rsidR="00A16216">
        <w:rPr>
          <w:rFonts w:ascii="Times New Roman" w:hAnsi="Times New Roman" w:cs="Times New Roman"/>
          <w:color w:val="000000"/>
          <w:sz w:val="24"/>
          <w:szCs w:val="24"/>
          <w:lang w:val="es-EC"/>
        </w:rPr>
        <w:t xml:space="preserve">margen </w:t>
      </w:r>
      <w:r w:rsidRPr="00551644">
        <w:rPr>
          <w:rFonts w:ascii="Times New Roman" w:hAnsi="Times New Roman" w:cs="Times New Roman"/>
          <w:color w:val="000000"/>
          <w:sz w:val="24"/>
          <w:szCs w:val="24"/>
          <w:lang w:val="es-EC"/>
        </w:rPr>
        <w:t>izquierdo.  Lleva una franja entrecortada con azul y cyan, en la cual se ubica el isotipo en transparencia del 10% de tonalidad.  En la esquina inferior izquierda los datos de ubicación de la empresa.</w:t>
      </w:r>
    </w:p>
    <w:p w:rsidR="00500324" w:rsidRPr="004958C3" w:rsidRDefault="00500324" w:rsidP="00E910DE">
      <w:pPr>
        <w:autoSpaceDE w:val="0"/>
        <w:autoSpaceDN w:val="0"/>
        <w:adjustRightInd w:val="0"/>
        <w:spacing w:after="120" w:line="240" w:lineRule="auto"/>
        <w:ind w:left="284"/>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ind w:left="284"/>
        <w:jc w:val="center"/>
        <w:textAlignment w:val="center"/>
        <w:rPr>
          <w:rFonts w:ascii="Times New Roman" w:hAnsi="Times New Roman" w:cs="Times New Roman"/>
          <w:color w:val="000000"/>
          <w:sz w:val="24"/>
          <w:szCs w:val="24"/>
          <w:lang w:val="es-EC"/>
        </w:rPr>
      </w:pPr>
      <w:r w:rsidRPr="004958C3">
        <w:rPr>
          <w:rFonts w:ascii="Times New Roman" w:hAnsi="Times New Roman" w:cs="Times New Roman"/>
          <w:noProof/>
          <w:color w:val="000000"/>
          <w:sz w:val="24"/>
          <w:szCs w:val="24"/>
          <w:lang w:val="es-EC" w:eastAsia="es-EC"/>
        </w:rPr>
        <w:lastRenderedPageBreak/>
        <w:drawing>
          <wp:anchor distT="0" distB="0" distL="114300" distR="114300" simplePos="0" relativeHeight="251816960" behindDoc="1" locked="0" layoutInCell="1" allowOverlap="1">
            <wp:simplePos x="0" y="0"/>
            <wp:positionH relativeFrom="column">
              <wp:posOffset>34290</wp:posOffset>
            </wp:positionH>
            <wp:positionV relativeFrom="paragraph">
              <wp:posOffset>269875</wp:posOffset>
            </wp:positionV>
            <wp:extent cx="5351145" cy="7538085"/>
            <wp:effectExtent l="19050" t="0" r="1905" b="0"/>
            <wp:wrapTight wrapText="bothSides">
              <wp:wrapPolygon edited="0">
                <wp:start x="-77" y="0"/>
                <wp:lineTo x="-77" y="21507"/>
                <wp:lineTo x="21608" y="21507"/>
                <wp:lineTo x="21608" y="0"/>
                <wp:lineTo x="-77" y="0"/>
              </wp:wrapPolygon>
            </wp:wrapTight>
            <wp:docPr id="29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cstate="print"/>
                    <a:srcRect/>
                    <a:stretch>
                      <a:fillRect/>
                    </a:stretch>
                  </pic:blipFill>
                  <pic:spPr bwMode="auto">
                    <a:xfrm>
                      <a:off x="0" y="0"/>
                      <a:ext cx="5351145" cy="7538085"/>
                    </a:xfrm>
                    <a:prstGeom prst="rect">
                      <a:avLst/>
                    </a:prstGeom>
                    <a:noFill/>
                    <a:ln w="9525">
                      <a:noFill/>
                      <a:miter lim="800000"/>
                      <a:headEnd/>
                      <a:tailEnd/>
                    </a:ln>
                  </pic:spPr>
                </pic:pic>
              </a:graphicData>
            </a:graphic>
          </wp:anchor>
        </w:drawing>
      </w:r>
    </w:p>
    <w:p w:rsidR="00500324" w:rsidRPr="004958C3" w:rsidRDefault="00500324" w:rsidP="00E910DE">
      <w:pPr>
        <w:autoSpaceDE w:val="0"/>
        <w:autoSpaceDN w:val="0"/>
        <w:adjustRightInd w:val="0"/>
        <w:spacing w:after="120" w:line="240" w:lineRule="auto"/>
        <w:ind w:left="284"/>
        <w:jc w:val="center"/>
        <w:textAlignment w:val="center"/>
        <w:rPr>
          <w:rFonts w:ascii="Times New Roman" w:hAnsi="Times New Roman" w:cs="Times New Roman"/>
          <w:color w:val="000000"/>
          <w:sz w:val="24"/>
          <w:szCs w:val="24"/>
          <w:lang w:val="es-EC"/>
        </w:rPr>
      </w:pPr>
    </w:p>
    <w:p w:rsidR="00500324" w:rsidRPr="006A38A8" w:rsidRDefault="00500324" w:rsidP="00E910DE">
      <w:pPr>
        <w:autoSpaceDE w:val="0"/>
        <w:autoSpaceDN w:val="0"/>
        <w:adjustRightInd w:val="0"/>
        <w:spacing w:after="120" w:line="240" w:lineRule="auto"/>
        <w:ind w:left="284"/>
        <w:jc w:val="center"/>
        <w:textAlignment w:val="center"/>
        <w:rPr>
          <w:rFonts w:ascii="Times New Roman" w:hAnsi="Times New Roman" w:cs="Times New Roman"/>
          <w:i/>
          <w:color w:val="000000"/>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3</w:t>
      </w:r>
      <w:r w:rsidRPr="006A38A8">
        <w:rPr>
          <w:rFonts w:ascii="Times New Roman" w:hAnsi="Times New Roman" w:cs="Times New Roman"/>
          <w:i/>
          <w:szCs w:val="20"/>
          <w:lang w:val="es-EC"/>
        </w:rPr>
        <w:t xml:space="preserve"> Hoja A4</w:t>
      </w:r>
    </w:p>
    <w:p w:rsidR="00500324" w:rsidRDefault="00500324" w:rsidP="00E910DE">
      <w:pPr>
        <w:tabs>
          <w:tab w:val="left" w:pos="993"/>
        </w:tabs>
        <w:spacing w:after="120" w:line="240" w:lineRule="auto"/>
        <w:ind w:left="284"/>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spacing w:after="120" w:line="240" w:lineRule="auto"/>
        <w:ind w:left="993"/>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lastRenderedPageBreak/>
        <w:t>SOBRE AMERICANO</w:t>
      </w:r>
    </w:p>
    <w:p w:rsidR="00500324" w:rsidRPr="00551644" w:rsidRDefault="00500324" w:rsidP="00E910DE">
      <w:pPr>
        <w:autoSpaceDE w:val="0"/>
        <w:autoSpaceDN w:val="0"/>
        <w:adjustRightInd w:val="0"/>
        <w:spacing w:after="120" w:line="240" w:lineRule="auto"/>
        <w:ind w:left="284"/>
        <w:jc w:val="both"/>
        <w:textAlignment w:val="center"/>
        <w:rPr>
          <w:rFonts w:ascii="Times New Roman" w:hAnsi="Times New Roman" w:cs="Times New Roman"/>
          <w:color w:val="000000"/>
          <w:sz w:val="24"/>
          <w:szCs w:val="24"/>
          <w:lang w:val="es-EC"/>
        </w:rPr>
      </w:pPr>
      <w:r w:rsidRPr="00551644">
        <w:rPr>
          <w:rFonts w:ascii="Times New Roman" w:hAnsi="Times New Roman" w:cs="Times New Roman"/>
          <w:color w:val="000000"/>
          <w:sz w:val="24"/>
          <w:szCs w:val="24"/>
          <w:lang w:val="es-EC"/>
        </w:rPr>
        <w:t>Sobre con el mismo esquema de la hoja A4, pero en sentido horizontal.  Servirá para enviar oficios, memos, cartas, notificaciones, etc.</w:t>
      </w:r>
    </w:p>
    <w:p w:rsidR="00500324" w:rsidRPr="004958C3"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500324" w:rsidRPr="004958C3" w:rsidRDefault="00191666" w:rsidP="00E910DE">
      <w:pPr>
        <w:tabs>
          <w:tab w:val="left" w:pos="993"/>
        </w:tabs>
        <w:spacing w:after="120" w:line="240" w:lineRule="auto"/>
        <w:ind w:left="342"/>
        <w:jc w:val="center"/>
        <w:outlineLvl w:val="3"/>
        <w:rPr>
          <w:rFonts w:ascii="Times New Roman" w:hAnsi="Times New Roman" w:cs="Times New Roman"/>
          <w:b/>
          <w:sz w:val="24"/>
          <w:szCs w:val="24"/>
          <w:lang w:val="es-EC"/>
        </w:rPr>
      </w:pPr>
      <w:r>
        <w:rPr>
          <w:rFonts w:ascii="Times New Roman" w:hAnsi="Times New Roman" w:cs="Times New Roman"/>
          <w:b/>
          <w:noProof/>
          <w:sz w:val="24"/>
          <w:szCs w:val="24"/>
          <w:lang w:val="es-EC" w:eastAsia="es-EC"/>
        </w:rPr>
        <w:drawing>
          <wp:anchor distT="0" distB="0" distL="114300" distR="114300" simplePos="0" relativeHeight="251817984" behindDoc="1" locked="0" layoutInCell="1" allowOverlap="1">
            <wp:simplePos x="0" y="0"/>
            <wp:positionH relativeFrom="column">
              <wp:posOffset>204470</wp:posOffset>
            </wp:positionH>
            <wp:positionV relativeFrom="paragraph">
              <wp:posOffset>-1270</wp:posOffset>
            </wp:positionV>
            <wp:extent cx="5201285" cy="5794375"/>
            <wp:effectExtent l="19050" t="0" r="0" b="0"/>
            <wp:wrapTight wrapText="bothSides">
              <wp:wrapPolygon edited="0">
                <wp:start x="10126" y="0"/>
                <wp:lineTo x="4747" y="0"/>
                <wp:lineTo x="4747" y="213"/>
                <wp:lineTo x="8148" y="1136"/>
                <wp:lineTo x="4588" y="3409"/>
                <wp:lineTo x="2136" y="4545"/>
                <wp:lineTo x="554" y="5113"/>
                <wp:lineTo x="-79" y="5397"/>
                <wp:lineTo x="-79" y="7172"/>
                <wp:lineTo x="712" y="7954"/>
                <wp:lineTo x="1108" y="7954"/>
                <wp:lineTo x="3085" y="9090"/>
                <wp:lineTo x="8069" y="13777"/>
                <wp:lineTo x="10443" y="14771"/>
                <wp:lineTo x="4984" y="14842"/>
                <wp:lineTo x="4272" y="14984"/>
                <wp:lineTo x="4272" y="21517"/>
                <wp:lineTo x="17246" y="21517"/>
                <wp:lineTo x="17404" y="15623"/>
                <wp:lineTo x="10759" y="14771"/>
                <wp:lineTo x="11076" y="14771"/>
                <wp:lineTo x="13370" y="13777"/>
                <wp:lineTo x="13449" y="13635"/>
                <wp:lineTo x="14715" y="12498"/>
                <wp:lineTo x="15822" y="11433"/>
                <wp:lineTo x="15901" y="11362"/>
                <wp:lineTo x="16930" y="10297"/>
                <wp:lineTo x="18354" y="9090"/>
                <wp:lineTo x="20332" y="8025"/>
                <wp:lineTo x="20727" y="7954"/>
                <wp:lineTo x="21597" y="7172"/>
                <wp:lineTo x="21597" y="5397"/>
                <wp:lineTo x="21281" y="5184"/>
                <wp:lineTo x="19382" y="4545"/>
                <wp:lineTo x="16930" y="3409"/>
                <wp:lineTo x="15664" y="2556"/>
                <wp:lineTo x="11313" y="0"/>
                <wp:lineTo x="10126" y="0"/>
              </wp:wrapPolygon>
            </wp:wrapTight>
            <wp:docPr id="29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srcRect/>
                    <a:stretch>
                      <a:fillRect/>
                    </a:stretch>
                  </pic:blipFill>
                  <pic:spPr bwMode="auto">
                    <a:xfrm>
                      <a:off x="0" y="0"/>
                      <a:ext cx="5201285" cy="5794375"/>
                    </a:xfrm>
                    <a:prstGeom prst="rect">
                      <a:avLst/>
                    </a:prstGeom>
                    <a:noFill/>
                    <a:ln w="9525">
                      <a:noFill/>
                      <a:miter lim="800000"/>
                      <a:headEnd/>
                      <a:tailEnd/>
                    </a:ln>
                  </pic:spPr>
                </pic:pic>
              </a:graphicData>
            </a:graphic>
          </wp:anchor>
        </w:drawing>
      </w: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500324" w:rsidRPr="006A38A8" w:rsidRDefault="00500324" w:rsidP="00E910DE">
      <w:pPr>
        <w:autoSpaceDE w:val="0"/>
        <w:autoSpaceDN w:val="0"/>
        <w:adjustRightInd w:val="0"/>
        <w:spacing w:after="120" w:line="240" w:lineRule="auto"/>
        <w:ind w:left="284"/>
        <w:jc w:val="center"/>
        <w:textAlignment w:val="center"/>
        <w:rPr>
          <w:rFonts w:ascii="Times New Roman" w:hAnsi="Times New Roman" w:cs="Times New Roman"/>
          <w:i/>
          <w:color w:val="000000"/>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4</w:t>
      </w:r>
      <w:r w:rsidRPr="006A38A8">
        <w:rPr>
          <w:rFonts w:ascii="Times New Roman" w:hAnsi="Times New Roman" w:cs="Times New Roman"/>
          <w:i/>
          <w:szCs w:val="20"/>
          <w:lang w:val="es-EC"/>
        </w:rPr>
        <w:t xml:space="preserve"> Esquema del sobre </w:t>
      </w:r>
    </w:p>
    <w:p w:rsidR="00500324" w:rsidRPr="004958C3" w:rsidRDefault="00500324" w:rsidP="00E910DE">
      <w:pPr>
        <w:tabs>
          <w:tab w:val="left" w:pos="993"/>
        </w:tabs>
        <w:spacing w:after="120" w:line="240" w:lineRule="auto"/>
        <w:ind w:left="342"/>
        <w:outlineLvl w:val="3"/>
        <w:rPr>
          <w:rFonts w:ascii="Times New Roman" w:hAnsi="Times New Roman" w:cs="Times New Roman"/>
          <w:b/>
          <w:sz w:val="24"/>
          <w:szCs w:val="24"/>
          <w:lang w:val="es-EC"/>
        </w:rPr>
      </w:pPr>
    </w:p>
    <w:p w:rsidR="00500324" w:rsidRDefault="00500324" w:rsidP="00E910DE">
      <w:pPr>
        <w:tabs>
          <w:tab w:val="left" w:pos="993"/>
        </w:tabs>
        <w:spacing w:after="120" w:line="240" w:lineRule="auto"/>
        <w:ind w:left="342"/>
        <w:outlineLvl w:val="3"/>
        <w:rPr>
          <w:rFonts w:ascii="Times New Roman" w:hAnsi="Times New Roman" w:cs="Times New Roman"/>
          <w:b/>
          <w:sz w:val="24"/>
          <w:szCs w:val="24"/>
          <w:lang w:val="es-EC"/>
        </w:rPr>
      </w:pPr>
    </w:p>
    <w:p w:rsidR="003F7D16" w:rsidRPr="004958C3" w:rsidRDefault="003F7D16" w:rsidP="00E910DE">
      <w:pPr>
        <w:tabs>
          <w:tab w:val="left" w:pos="993"/>
        </w:tabs>
        <w:spacing w:after="120" w:line="240" w:lineRule="auto"/>
        <w:ind w:left="342"/>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tabs>
          <w:tab w:val="left" w:pos="993"/>
        </w:tabs>
        <w:spacing w:after="120" w:line="240" w:lineRule="auto"/>
        <w:ind w:left="1134"/>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lastRenderedPageBreak/>
        <w:t>CARPETA INSTITUCIONAL</w:t>
      </w:r>
    </w:p>
    <w:p w:rsidR="00500324" w:rsidRPr="004958C3" w:rsidRDefault="00500324" w:rsidP="00E910DE">
      <w:pPr>
        <w:autoSpaceDE w:val="0"/>
        <w:autoSpaceDN w:val="0"/>
        <w:adjustRightInd w:val="0"/>
        <w:spacing w:after="120" w:line="240" w:lineRule="auto"/>
        <w:ind w:left="284"/>
        <w:jc w:val="both"/>
        <w:textAlignment w:val="center"/>
        <w:rPr>
          <w:rFonts w:ascii="Times New Roman" w:hAnsi="Times New Roman" w:cs="Times New Roman"/>
          <w:color w:val="000000"/>
          <w:sz w:val="24"/>
          <w:szCs w:val="24"/>
          <w:lang w:val="es-EC"/>
        </w:rPr>
      </w:pPr>
      <w:r w:rsidRPr="00404D2C">
        <w:rPr>
          <w:rFonts w:ascii="Times New Roman" w:hAnsi="Times New Roman" w:cs="Times New Roman"/>
          <w:color w:val="000000"/>
          <w:sz w:val="24"/>
          <w:szCs w:val="24"/>
          <w:lang w:val="es-EC"/>
        </w:rPr>
        <w:t>Carpeta de presentación A4, para entregar documentos empresariales de manera formal. Contiene el mismo formato de la papelería antes presentada.</w:t>
      </w:r>
    </w:p>
    <w:p w:rsidR="00500324" w:rsidRPr="004958C3" w:rsidRDefault="00500324" w:rsidP="00E910DE">
      <w:pPr>
        <w:autoSpaceDE w:val="0"/>
        <w:autoSpaceDN w:val="0"/>
        <w:adjustRightInd w:val="0"/>
        <w:spacing w:after="120" w:line="240" w:lineRule="auto"/>
        <w:ind w:left="426"/>
        <w:jc w:val="both"/>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ind w:left="426"/>
        <w:jc w:val="center"/>
        <w:textAlignment w:val="center"/>
        <w:rPr>
          <w:rFonts w:ascii="Times New Roman" w:hAnsi="Times New Roman" w:cs="Times New Roman"/>
          <w:color w:val="000000"/>
          <w:sz w:val="24"/>
          <w:szCs w:val="24"/>
          <w:lang w:val="es-EC"/>
        </w:rPr>
      </w:pPr>
    </w:p>
    <w:p w:rsidR="00500324" w:rsidRPr="004958C3" w:rsidRDefault="00191666" w:rsidP="00E910DE">
      <w:pPr>
        <w:autoSpaceDE w:val="0"/>
        <w:autoSpaceDN w:val="0"/>
        <w:adjustRightInd w:val="0"/>
        <w:spacing w:after="120" w:line="240" w:lineRule="auto"/>
        <w:ind w:left="426"/>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9008" behindDoc="1" locked="0" layoutInCell="1" allowOverlap="1">
            <wp:simplePos x="0" y="0"/>
            <wp:positionH relativeFrom="column">
              <wp:posOffset>172085</wp:posOffset>
            </wp:positionH>
            <wp:positionV relativeFrom="paragraph">
              <wp:posOffset>250190</wp:posOffset>
            </wp:positionV>
            <wp:extent cx="5199380" cy="4773930"/>
            <wp:effectExtent l="19050" t="0" r="1270" b="0"/>
            <wp:wrapTight wrapText="bothSides">
              <wp:wrapPolygon edited="0">
                <wp:start x="871" y="0"/>
                <wp:lineTo x="-79" y="862"/>
                <wp:lineTo x="0" y="21548"/>
                <wp:lineTo x="871" y="21548"/>
                <wp:lineTo x="8864" y="21548"/>
                <wp:lineTo x="8943" y="21548"/>
                <wp:lineTo x="10763" y="19307"/>
                <wp:lineTo x="10367" y="18704"/>
                <wp:lineTo x="9813" y="17928"/>
                <wp:lineTo x="19785" y="17928"/>
                <wp:lineTo x="21605" y="17756"/>
                <wp:lineTo x="21605" y="0"/>
                <wp:lineTo x="871" y="0"/>
              </wp:wrapPolygon>
            </wp:wrapTight>
            <wp:docPr id="29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 cstate="print"/>
                    <a:srcRect/>
                    <a:stretch>
                      <a:fillRect/>
                    </a:stretch>
                  </pic:blipFill>
                  <pic:spPr bwMode="auto">
                    <a:xfrm>
                      <a:off x="0" y="0"/>
                      <a:ext cx="5199380" cy="4773930"/>
                    </a:xfrm>
                    <a:prstGeom prst="rect">
                      <a:avLst/>
                    </a:prstGeom>
                    <a:noFill/>
                    <a:ln w="9525">
                      <a:noFill/>
                      <a:miter lim="800000"/>
                      <a:headEnd/>
                      <a:tailEnd/>
                    </a:ln>
                  </pic:spPr>
                </pic:pic>
              </a:graphicData>
            </a:graphic>
          </wp:anchor>
        </w:drawing>
      </w:r>
    </w:p>
    <w:p w:rsidR="00500324" w:rsidRPr="004958C3" w:rsidRDefault="00500324" w:rsidP="00E910DE">
      <w:pPr>
        <w:autoSpaceDE w:val="0"/>
        <w:autoSpaceDN w:val="0"/>
        <w:adjustRightInd w:val="0"/>
        <w:spacing w:after="120" w:line="240" w:lineRule="auto"/>
        <w:ind w:left="426"/>
        <w:jc w:val="center"/>
        <w:textAlignment w:val="center"/>
        <w:rPr>
          <w:rFonts w:ascii="Times New Roman" w:hAnsi="Times New Roman" w:cs="Times New Roman"/>
          <w:color w:val="000000"/>
          <w:sz w:val="24"/>
          <w:szCs w:val="24"/>
          <w:lang w:val="es-EC"/>
        </w:rPr>
      </w:pPr>
    </w:p>
    <w:p w:rsidR="00500324" w:rsidRPr="004958C3" w:rsidRDefault="00500324" w:rsidP="00E910DE">
      <w:pPr>
        <w:autoSpaceDE w:val="0"/>
        <w:autoSpaceDN w:val="0"/>
        <w:adjustRightInd w:val="0"/>
        <w:spacing w:after="120" w:line="240" w:lineRule="auto"/>
        <w:ind w:left="426"/>
        <w:jc w:val="center"/>
        <w:textAlignment w:val="center"/>
        <w:rPr>
          <w:rFonts w:ascii="Times New Roman" w:hAnsi="Times New Roman" w:cs="Times New Roman"/>
          <w:color w:val="000000"/>
          <w:sz w:val="24"/>
          <w:szCs w:val="24"/>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500324" w:rsidRPr="006A38A8" w:rsidRDefault="00500324" w:rsidP="00E910DE">
      <w:pPr>
        <w:autoSpaceDE w:val="0"/>
        <w:autoSpaceDN w:val="0"/>
        <w:adjustRightInd w:val="0"/>
        <w:spacing w:after="120" w:line="240" w:lineRule="auto"/>
        <w:ind w:left="284"/>
        <w:jc w:val="center"/>
        <w:textAlignment w:val="center"/>
        <w:rPr>
          <w:rFonts w:ascii="Times New Roman" w:hAnsi="Times New Roman" w:cs="Times New Roman"/>
          <w:i/>
          <w:color w:val="000000"/>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5</w:t>
      </w:r>
      <w:r w:rsidRPr="006A38A8">
        <w:rPr>
          <w:rFonts w:ascii="Times New Roman" w:hAnsi="Times New Roman" w:cs="Times New Roman"/>
          <w:i/>
          <w:szCs w:val="20"/>
          <w:lang w:val="es-EC"/>
        </w:rPr>
        <w:t xml:space="preserve"> Esquema de la carpeta </w:t>
      </w:r>
    </w:p>
    <w:p w:rsidR="00500324" w:rsidRPr="00404D2C" w:rsidRDefault="00500324" w:rsidP="00E910DE">
      <w:pPr>
        <w:autoSpaceDE w:val="0"/>
        <w:autoSpaceDN w:val="0"/>
        <w:adjustRightInd w:val="0"/>
        <w:spacing w:after="120" w:line="240" w:lineRule="auto"/>
        <w:ind w:left="426"/>
        <w:jc w:val="center"/>
        <w:textAlignment w:val="center"/>
        <w:rPr>
          <w:rFonts w:ascii="Times New Roman" w:hAnsi="Times New Roman" w:cs="Times New Roman"/>
          <w:color w:val="000000"/>
          <w:sz w:val="24"/>
          <w:szCs w:val="24"/>
          <w:lang w:val="es-EC"/>
        </w:rPr>
      </w:pPr>
    </w:p>
    <w:p w:rsidR="00500324" w:rsidRPr="004958C3" w:rsidRDefault="00500324" w:rsidP="00E910DE">
      <w:pPr>
        <w:tabs>
          <w:tab w:val="left" w:pos="993"/>
        </w:tabs>
        <w:spacing w:after="120" w:line="240" w:lineRule="auto"/>
        <w:jc w:val="both"/>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tabs>
          <w:tab w:val="left" w:pos="993"/>
        </w:tabs>
        <w:spacing w:after="120" w:line="240" w:lineRule="auto"/>
        <w:ind w:left="1134"/>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t>SOBRE MANILA</w:t>
      </w:r>
    </w:p>
    <w:p w:rsidR="00500324" w:rsidRPr="00404D2C" w:rsidRDefault="00500324" w:rsidP="00E910DE">
      <w:pPr>
        <w:autoSpaceDE w:val="0"/>
        <w:autoSpaceDN w:val="0"/>
        <w:adjustRightInd w:val="0"/>
        <w:spacing w:after="120" w:line="240" w:lineRule="auto"/>
        <w:ind w:left="426"/>
        <w:jc w:val="both"/>
        <w:textAlignment w:val="center"/>
        <w:rPr>
          <w:rFonts w:ascii="Times New Roman" w:hAnsi="Times New Roman" w:cs="Times New Roman"/>
          <w:color w:val="000000"/>
          <w:sz w:val="24"/>
          <w:szCs w:val="24"/>
          <w:lang w:val="es-EC"/>
        </w:rPr>
      </w:pPr>
      <w:r w:rsidRPr="00404D2C">
        <w:rPr>
          <w:rFonts w:ascii="Times New Roman" w:hAnsi="Times New Roman" w:cs="Times New Roman"/>
          <w:color w:val="000000"/>
          <w:sz w:val="24"/>
          <w:szCs w:val="24"/>
          <w:lang w:val="es-EC"/>
        </w:rPr>
        <w:t>Ubicación del isologo y datos de manera sencilla, a una sola tinta, y puede ser impreso en los sobres manila amarillos normales de cualquier medida, siempre y cuando se ubique de esta manera el área de impresión para mantener el orden.</w:t>
      </w:r>
    </w:p>
    <w:p w:rsidR="00500324" w:rsidRPr="004958C3"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191666" w:rsidRDefault="00191666" w:rsidP="00E910DE">
      <w:pPr>
        <w:tabs>
          <w:tab w:val="left" w:pos="993"/>
        </w:tabs>
        <w:spacing w:after="120" w:line="240" w:lineRule="auto"/>
        <w:ind w:left="342"/>
        <w:jc w:val="center"/>
        <w:outlineLvl w:val="3"/>
        <w:rPr>
          <w:rFonts w:ascii="Times New Roman" w:hAnsi="Times New Roman" w:cs="Times New Roman"/>
          <w:b/>
          <w:sz w:val="24"/>
          <w:szCs w:val="24"/>
          <w:lang w:val="es-EC"/>
        </w:rPr>
      </w:pPr>
      <w:r>
        <w:rPr>
          <w:rFonts w:ascii="Times New Roman" w:hAnsi="Times New Roman" w:cs="Times New Roman"/>
          <w:b/>
          <w:noProof/>
          <w:sz w:val="24"/>
          <w:szCs w:val="24"/>
          <w:lang w:val="es-EC" w:eastAsia="es-EC"/>
        </w:rPr>
        <w:lastRenderedPageBreak/>
        <w:drawing>
          <wp:anchor distT="0" distB="0" distL="114300" distR="114300" simplePos="0" relativeHeight="251809792" behindDoc="1" locked="0" layoutInCell="1" allowOverlap="1">
            <wp:simplePos x="0" y="0"/>
            <wp:positionH relativeFrom="column">
              <wp:posOffset>247133</wp:posOffset>
            </wp:positionH>
            <wp:positionV relativeFrom="paragraph">
              <wp:posOffset>142609</wp:posOffset>
            </wp:positionV>
            <wp:extent cx="4935722" cy="7697972"/>
            <wp:effectExtent l="19050" t="0" r="0" b="0"/>
            <wp:wrapTight wrapText="bothSides">
              <wp:wrapPolygon edited="0">
                <wp:start x="7170" y="0"/>
                <wp:lineTo x="917" y="53"/>
                <wp:lineTo x="-83" y="160"/>
                <wp:lineTo x="-83" y="21542"/>
                <wp:lineTo x="21592" y="21542"/>
                <wp:lineTo x="21592" y="214"/>
                <wp:lineTo x="19925" y="53"/>
                <wp:lineTo x="13589" y="0"/>
                <wp:lineTo x="7170" y="0"/>
              </wp:wrapPolygon>
            </wp:wrapTight>
            <wp:docPr id="29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cstate="print"/>
                    <a:srcRect/>
                    <a:stretch>
                      <a:fillRect/>
                    </a:stretch>
                  </pic:blipFill>
                  <pic:spPr bwMode="auto">
                    <a:xfrm>
                      <a:off x="0" y="0"/>
                      <a:ext cx="4935722" cy="7697972"/>
                    </a:xfrm>
                    <a:prstGeom prst="rect">
                      <a:avLst/>
                    </a:prstGeom>
                    <a:noFill/>
                    <a:ln w="9525">
                      <a:noFill/>
                      <a:miter lim="800000"/>
                      <a:headEnd/>
                      <a:tailEnd/>
                    </a:ln>
                  </pic:spPr>
                </pic:pic>
              </a:graphicData>
            </a:graphic>
          </wp:anchor>
        </w:drawing>
      </w:r>
    </w:p>
    <w:p w:rsidR="00191666" w:rsidRDefault="00191666"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500324" w:rsidRPr="004958C3" w:rsidRDefault="00500324"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227501" w:rsidRDefault="00227501"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191666" w:rsidRDefault="00191666" w:rsidP="00E910DE">
      <w:pPr>
        <w:autoSpaceDE w:val="0"/>
        <w:autoSpaceDN w:val="0"/>
        <w:adjustRightInd w:val="0"/>
        <w:spacing w:after="120" w:line="240" w:lineRule="auto"/>
        <w:ind w:left="284"/>
        <w:jc w:val="center"/>
        <w:textAlignment w:val="center"/>
        <w:rPr>
          <w:rFonts w:ascii="Times New Roman" w:hAnsi="Times New Roman" w:cs="Times New Roman"/>
          <w:i/>
          <w:szCs w:val="20"/>
          <w:lang w:val="es-EC"/>
        </w:rPr>
      </w:pPr>
    </w:p>
    <w:p w:rsidR="00500324" w:rsidRPr="006A38A8" w:rsidRDefault="00500324" w:rsidP="00E910DE">
      <w:pPr>
        <w:autoSpaceDE w:val="0"/>
        <w:autoSpaceDN w:val="0"/>
        <w:adjustRightInd w:val="0"/>
        <w:spacing w:after="120" w:line="240" w:lineRule="auto"/>
        <w:ind w:left="284"/>
        <w:jc w:val="center"/>
        <w:textAlignment w:val="center"/>
        <w:rPr>
          <w:rFonts w:ascii="Times New Roman" w:hAnsi="Times New Roman" w:cs="Times New Roman"/>
          <w:i/>
          <w:color w:val="000000"/>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6</w:t>
      </w:r>
      <w:r w:rsidRPr="006A38A8">
        <w:rPr>
          <w:rFonts w:ascii="Times New Roman" w:hAnsi="Times New Roman" w:cs="Times New Roman"/>
          <w:i/>
          <w:szCs w:val="20"/>
          <w:lang w:val="es-EC"/>
        </w:rPr>
        <w:t xml:space="preserve"> Esquema del sobre Manila </w:t>
      </w:r>
    </w:p>
    <w:p w:rsidR="00500324" w:rsidRPr="004958C3" w:rsidRDefault="00500324" w:rsidP="00E910DE">
      <w:pPr>
        <w:tabs>
          <w:tab w:val="left" w:pos="993"/>
        </w:tabs>
        <w:spacing w:after="120" w:line="240" w:lineRule="auto"/>
        <w:ind w:left="342"/>
        <w:jc w:val="center"/>
        <w:outlineLvl w:val="3"/>
        <w:rPr>
          <w:rFonts w:ascii="Times New Roman" w:hAnsi="Times New Roman" w:cs="Times New Roman"/>
          <w:b/>
          <w:sz w:val="24"/>
          <w:szCs w:val="24"/>
          <w:lang w:val="es-EC"/>
        </w:rPr>
      </w:pPr>
    </w:p>
    <w:p w:rsidR="00500324" w:rsidRPr="00323B82" w:rsidRDefault="00500324" w:rsidP="00E910DE">
      <w:pPr>
        <w:pStyle w:val="Prrafodelista"/>
        <w:numPr>
          <w:ilvl w:val="4"/>
          <w:numId w:val="4"/>
        </w:numPr>
        <w:spacing w:after="120" w:line="240" w:lineRule="auto"/>
        <w:ind w:left="993"/>
        <w:jc w:val="both"/>
        <w:outlineLvl w:val="3"/>
        <w:rPr>
          <w:rFonts w:ascii="Times New Roman" w:hAnsi="Times New Roman" w:cs="Times New Roman"/>
          <w:b/>
          <w:sz w:val="28"/>
          <w:szCs w:val="28"/>
          <w:lang w:val="es-EC"/>
        </w:rPr>
      </w:pPr>
      <w:r w:rsidRPr="00323B82">
        <w:rPr>
          <w:rFonts w:ascii="Times New Roman" w:hAnsi="Times New Roman" w:cs="Times New Roman"/>
          <w:b/>
          <w:sz w:val="28"/>
          <w:szCs w:val="28"/>
          <w:lang w:val="es-EC"/>
        </w:rPr>
        <w:lastRenderedPageBreak/>
        <w:t>TARJETA DE IDENTIFICACIÓN</w:t>
      </w:r>
    </w:p>
    <w:p w:rsidR="00500324" w:rsidRPr="009C5B77" w:rsidRDefault="00500324" w:rsidP="00E910DE">
      <w:pPr>
        <w:autoSpaceDE w:val="0"/>
        <w:autoSpaceDN w:val="0"/>
        <w:adjustRightInd w:val="0"/>
        <w:spacing w:after="120" w:line="240" w:lineRule="auto"/>
        <w:ind w:left="284"/>
        <w:jc w:val="both"/>
        <w:textAlignment w:val="center"/>
        <w:rPr>
          <w:rFonts w:ascii="Times New Roman" w:hAnsi="Times New Roman" w:cs="Times New Roman"/>
          <w:color w:val="000000"/>
          <w:sz w:val="24"/>
          <w:szCs w:val="24"/>
          <w:lang w:val="es-EC"/>
        </w:rPr>
      </w:pPr>
      <w:r w:rsidRPr="009C5B77">
        <w:rPr>
          <w:rFonts w:ascii="Times New Roman" w:hAnsi="Times New Roman" w:cs="Times New Roman"/>
          <w:color w:val="000000"/>
          <w:sz w:val="24"/>
          <w:szCs w:val="24"/>
          <w:lang w:val="es-EC"/>
        </w:rPr>
        <w:t>Ésta tarjeta es de uso interno, servirá con un mecanismo de seguridad para abrir puertas dentro de la oficina. Contiene el isologo tridimensional de la Compañía para darle elegancia, además los datos de la persona que la porta y su cargo dentro de la empresa.</w:t>
      </w:r>
    </w:p>
    <w:p w:rsidR="00500324" w:rsidRPr="004958C3" w:rsidRDefault="00500324" w:rsidP="00E910DE">
      <w:pPr>
        <w:tabs>
          <w:tab w:val="left" w:pos="993"/>
        </w:tabs>
        <w:spacing w:after="120" w:line="240" w:lineRule="auto"/>
        <w:ind w:left="342"/>
        <w:jc w:val="both"/>
        <w:outlineLvl w:val="3"/>
        <w:rPr>
          <w:rFonts w:ascii="Times New Roman" w:hAnsi="Times New Roman" w:cs="Times New Roman"/>
          <w:b/>
          <w:sz w:val="24"/>
          <w:szCs w:val="24"/>
          <w:lang w:val="es-EC"/>
        </w:rPr>
      </w:pPr>
    </w:p>
    <w:p w:rsidR="00500324" w:rsidRPr="004958C3" w:rsidRDefault="00500324" w:rsidP="00E910DE">
      <w:pPr>
        <w:spacing w:after="120" w:line="240" w:lineRule="auto"/>
        <w:rPr>
          <w:rFonts w:ascii="Times New Roman" w:hAnsi="Times New Roman" w:cs="Times New Roman"/>
          <w:sz w:val="24"/>
          <w:szCs w:val="24"/>
          <w:lang w:val="es-EC"/>
        </w:rPr>
      </w:pPr>
      <w:r w:rsidRPr="004958C3">
        <w:rPr>
          <w:rFonts w:ascii="Times New Roman" w:hAnsi="Times New Roman" w:cs="Times New Roman"/>
          <w:noProof/>
          <w:sz w:val="24"/>
          <w:szCs w:val="24"/>
          <w:lang w:val="es-EC" w:eastAsia="es-EC"/>
        </w:rPr>
        <w:drawing>
          <wp:inline distT="0" distB="0" distL="0" distR="0">
            <wp:extent cx="2455688" cy="3848986"/>
            <wp:effectExtent l="19050" t="0" r="1762" b="0"/>
            <wp:docPr id="29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cstate="print"/>
                    <a:srcRect/>
                    <a:stretch>
                      <a:fillRect/>
                    </a:stretch>
                  </pic:blipFill>
                  <pic:spPr bwMode="auto">
                    <a:xfrm>
                      <a:off x="0" y="0"/>
                      <a:ext cx="2459745" cy="3855344"/>
                    </a:xfrm>
                    <a:prstGeom prst="rect">
                      <a:avLst/>
                    </a:prstGeom>
                    <a:noFill/>
                    <a:ln w="9525">
                      <a:noFill/>
                      <a:miter lim="800000"/>
                      <a:headEnd/>
                      <a:tailEnd/>
                    </a:ln>
                  </pic:spPr>
                </pic:pic>
              </a:graphicData>
            </a:graphic>
          </wp:inline>
        </w:drawing>
      </w:r>
      <w:r w:rsidRPr="00FC6194">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      </w:t>
      </w:r>
      <w:r>
        <w:rPr>
          <w:rFonts w:ascii="Times New Roman" w:hAnsi="Times New Roman" w:cs="Times New Roman"/>
          <w:noProof/>
          <w:sz w:val="24"/>
          <w:szCs w:val="24"/>
          <w:lang w:val="es-EC" w:eastAsia="es-EC"/>
        </w:rPr>
        <w:drawing>
          <wp:inline distT="0" distB="0" distL="0" distR="0">
            <wp:extent cx="2433107" cy="3827721"/>
            <wp:effectExtent l="19050" t="0" r="5293" b="0"/>
            <wp:docPr id="2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srcRect/>
                    <a:stretch>
                      <a:fillRect/>
                    </a:stretch>
                  </pic:blipFill>
                  <pic:spPr bwMode="auto">
                    <a:xfrm>
                      <a:off x="0" y="0"/>
                      <a:ext cx="2433039" cy="3827614"/>
                    </a:xfrm>
                    <a:prstGeom prst="rect">
                      <a:avLst/>
                    </a:prstGeom>
                    <a:noFill/>
                    <a:ln w="9525">
                      <a:noFill/>
                      <a:miter lim="800000"/>
                      <a:headEnd/>
                      <a:tailEnd/>
                    </a:ln>
                  </pic:spPr>
                </pic:pic>
              </a:graphicData>
            </a:graphic>
          </wp:inline>
        </w:drawing>
      </w:r>
    </w:p>
    <w:p w:rsidR="00500324" w:rsidRPr="004958C3" w:rsidRDefault="00500324" w:rsidP="00E910DE">
      <w:pPr>
        <w:spacing w:after="120" w:line="240" w:lineRule="auto"/>
        <w:jc w:val="center"/>
        <w:rPr>
          <w:rFonts w:ascii="Times New Roman" w:hAnsi="Times New Roman" w:cs="Times New Roman"/>
          <w:sz w:val="24"/>
          <w:szCs w:val="24"/>
          <w:lang w:val="es-EC"/>
        </w:rPr>
      </w:pPr>
    </w:p>
    <w:p w:rsidR="00500324" w:rsidRPr="006A38A8" w:rsidRDefault="00500324" w:rsidP="00E910DE">
      <w:pPr>
        <w:pStyle w:val="ILU"/>
        <w:spacing w:after="120"/>
        <w:rPr>
          <w:i/>
          <w:sz w:val="28"/>
          <w:szCs w:val="24"/>
          <w:lang w:val="es-EC"/>
        </w:rPr>
      </w:pPr>
      <w:r w:rsidRPr="006A38A8">
        <w:rPr>
          <w:i/>
          <w:sz w:val="22"/>
          <w:szCs w:val="24"/>
          <w:lang w:val="es-EC"/>
        </w:rPr>
        <w:t xml:space="preserve"> </w:t>
      </w:r>
      <w:bookmarkStart w:id="33" w:name="_Toc310293684"/>
      <w:r w:rsidRPr="006A38A8">
        <w:rPr>
          <w:i/>
          <w:sz w:val="22"/>
          <w:lang w:val="es-EC"/>
        </w:rPr>
        <w:t>Ilustración 3.2</w:t>
      </w:r>
      <w:r w:rsidR="00E20A81" w:rsidRPr="006A38A8">
        <w:rPr>
          <w:i/>
          <w:sz w:val="22"/>
          <w:lang w:val="es-EC"/>
        </w:rPr>
        <w:t>7</w:t>
      </w:r>
      <w:r w:rsidRPr="006A38A8">
        <w:rPr>
          <w:i/>
          <w:sz w:val="22"/>
          <w:lang w:val="es-EC"/>
        </w:rPr>
        <w:t xml:space="preserve"> </w:t>
      </w:r>
      <w:r w:rsidRPr="006A38A8">
        <w:rPr>
          <w:i/>
          <w:sz w:val="22"/>
          <w:szCs w:val="24"/>
          <w:lang w:val="es-EC"/>
        </w:rPr>
        <w:t xml:space="preserve"> </w:t>
      </w:r>
      <w:bookmarkEnd w:id="33"/>
      <w:r w:rsidRPr="006A38A8">
        <w:rPr>
          <w:i/>
          <w:sz w:val="22"/>
          <w:szCs w:val="24"/>
          <w:lang w:val="es-EC"/>
        </w:rPr>
        <w:t>Tarjeta de Identificación</w:t>
      </w:r>
    </w:p>
    <w:p w:rsidR="00500324" w:rsidRPr="004958C3" w:rsidRDefault="00500324" w:rsidP="00E910DE">
      <w:pPr>
        <w:spacing w:after="120" w:line="240" w:lineRule="auto"/>
        <w:jc w:val="both"/>
        <w:rPr>
          <w:rFonts w:ascii="Times New Roman" w:hAnsi="Times New Roman" w:cs="Times New Roman"/>
          <w:sz w:val="24"/>
          <w:szCs w:val="24"/>
          <w:lang w:val="es-EC"/>
        </w:rPr>
      </w:pPr>
    </w:p>
    <w:p w:rsidR="00500324" w:rsidRPr="00323B82" w:rsidRDefault="00500324" w:rsidP="00E910DE">
      <w:pPr>
        <w:pStyle w:val="Prrafodelista"/>
        <w:numPr>
          <w:ilvl w:val="2"/>
          <w:numId w:val="4"/>
        </w:numPr>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t>UNIFORMES EMPRESARIALES</w:t>
      </w:r>
    </w:p>
    <w:p w:rsidR="00500324" w:rsidRDefault="00500324" w:rsidP="00E910DE">
      <w:pPr>
        <w:pStyle w:val="Prrafodelista"/>
        <w:numPr>
          <w:ilvl w:val="3"/>
          <w:numId w:val="4"/>
        </w:numPr>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UNIFORMES</w:t>
      </w:r>
    </w:p>
    <w:p w:rsidR="00500324" w:rsidRPr="00041209"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041209">
        <w:rPr>
          <w:rFonts w:ascii="Times New Roman" w:hAnsi="Times New Roman" w:cs="Times New Roman"/>
          <w:color w:val="000000"/>
          <w:sz w:val="24"/>
          <w:szCs w:val="24"/>
          <w:lang w:val="es-EC"/>
        </w:rPr>
        <w:t xml:space="preserve">Mantendrán la imagen interna y externa al ser utilizados.  Los colores institucionales, en tono real o en tonos bajos se mantienen. El personal de actividades de seguridad </w:t>
      </w:r>
      <w:r w:rsidR="002A6288" w:rsidRPr="00041209">
        <w:rPr>
          <w:rFonts w:ascii="Times New Roman" w:hAnsi="Times New Roman" w:cs="Times New Roman"/>
          <w:color w:val="000000"/>
          <w:sz w:val="24"/>
          <w:szCs w:val="24"/>
          <w:lang w:val="es-EC"/>
        </w:rPr>
        <w:t>contará</w:t>
      </w:r>
      <w:r w:rsidRPr="00041209">
        <w:rPr>
          <w:rFonts w:ascii="Times New Roman" w:hAnsi="Times New Roman" w:cs="Times New Roman"/>
          <w:color w:val="000000"/>
          <w:sz w:val="24"/>
          <w:szCs w:val="24"/>
          <w:lang w:val="es-EC"/>
        </w:rPr>
        <w:t xml:space="preserve"> con su respectivo equipo como son chalecos antibalas, armas, municiones, etc.</w:t>
      </w:r>
    </w:p>
    <w:p w:rsidR="00500324" w:rsidRPr="00041209" w:rsidRDefault="00500324" w:rsidP="00E910DE">
      <w:pPr>
        <w:spacing w:after="120" w:line="240" w:lineRule="auto"/>
        <w:jc w:val="both"/>
        <w:outlineLvl w:val="3"/>
        <w:rPr>
          <w:rFonts w:ascii="Times New Roman" w:hAnsi="Times New Roman" w:cs="Times New Roman"/>
          <w:b/>
          <w:sz w:val="28"/>
          <w:szCs w:val="28"/>
          <w:lang w:val="es-EC"/>
        </w:rPr>
      </w:pPr>
    </w:p>
    <w:p w:rsidR="00500324" w:rsidRDefault="00500324" w:rsidP="00E910DE">
      <w:pPr>
        <w:pStyle w:val="Prrafodelista"/>
        <w:numPr>
          <w:ilvl w:val="3"/>
          <w:numId w:val="4"/>
        </w:numPr>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UNIFORMES ADMINISTRATIVOS</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041209">
        <w:rPr>
          <w:rFonts w:ascii="Times New Roman" w:hAnsi="Times New Roman" w:cs="Times New Roman"/>
          <w:color w:val="000000"/>
          <w:sz w:val="24"/>
          <w:szCs w:val="24"/>
          <w:lang w:val="es-EC"/>
        </w:rPr>
        <w:t>Lo usan sólo los administradores y secretarias, está conformada por una camisa color blanco o celeste pastel, corbata azul eléctrico y terno azul marino para los administradores.  Para las secretarias un conjunto de pantalón con blazer azul marino, por dentro una blusa color celeste.</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lastRenderedPageBreak/>
        <w:drawing>
          <wp:inline distT="0" distB="0" distL="0" distR="0">
            <wp:extent cx="3669710" cy="5539563"/>
            <wp:effectExtent l="19050" t="0" r="6940" b="0"/>
            <wp:docPr id="297" name="20 Imagen" descr="ADMun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unif.jpg"/>
                    <pic:cNvPicPr/>
                  </pic:nvPicPr>
                  <pic:blipFill>
                    <a:blip r:embed="rId64" cstate="print"/>
                    <a:stretch>
                      <a:fillRect/>
                    </a:stretch>
                  </pic:blipFill>
                  <pic:spPr>
                    <a:xfrm>
                      <a:off x="0" y="0"/>
                      <a:ext cx="3668170" cy="5537239"/>
                    </a:xfrm>
                    <a:prstGeom prst="rect">
                      <a:avLst/>
                    </a:prstGeom>
                  </pic:spPr>
                </pic:pic>
              </a:graphicData>
            </a:graphic>
          </wp:inline>
        </w:drawing>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Pr="006A38A8"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8</w:t>
      </w:r>
      <w:r w:rsidRPr="006A38A8">
        <w:rPr>
          <w:rFonts w:ascii="Times New Roman" w:hAnsi="Times New Roman" w:cs="Times New Roman"/>
          <w:i/>
          <w:szCs w:val="20"/>
          <w:lang w:val="es-EC"/>
        </w:rPr>
        <w:t xml:space="preserve">  Uniformes Administrativos</w:t>
      </w:r>
    </w:p>
    <w:p w:rsidR="00500324" w:rsidRPr="00041209"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041209" w:rsidRDefault="00500324" w:rsidP="00E910DE">
      <w:pPr>
        <w:spacing w:after="120" w:line="240" w:lineRule="auto"/>
        <w:jc w:val="both"/>
        <w:outlineLvl w:val="3"/>
        <w:rPr>
          <w:rFonts w:ascii="Times New Roman" w:hAnsi="Times New Roman" w:cs="Times New Roman"/>
          <w:b/>
          <w:sz w:val="28"/>
          <w:szCs w:val="28"/>
          <w:lang w:val="es-EC"/>
        </w:rPr>
      </w:pPr>
    </w:p>
    <w:p w:rsidR="00500324" w:rsidRDefault="00500324" w:rsidP="00E910DE">
      <w:pPr>
        <w:pStyle w:val="Prrafodelista"/>
        <w:numPr>
          <w:ilvl w:val="3"/>
          <w:numId w:val="4"/>
        </w:numPr>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UNIFORMES DE GUARDIAS Y CUSTODIOS</w:t>
      </w:r>
    </w:p>
    <w:p w:rsidR="00500324" w:rsidRPr="00041209"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041209">
        <w:rPr>
          <w:rFonts w:ascii="Times New Roman" w:hAnsi="Times New Roman" w:cs="Times New Roman"/>
          <w:color w:val="000000"/>
          <w:sz w:val="24"/>
          <w:szCs w:val="24"/>
          <w:lang w:val="es-EC"/>
        </w:rPr>
        <w:t>Lo usarán única y exclusivamente los empleados que están entrenados para dichas actividades, el primero está conformada por una camisa de color celeste con tiras azul marino en los hombros, corbata azul eléctrico, con el isologo bordado a colores en el hombro derecho, pantalón y gorra de oficial en azul marino y zapatos negros. El uniforme de los custodios o guardaespaldas está conformado por un terno azul marino, camisa celeste y corbata azul eléctrico. Ambos uniformados llevarán en sus uniformes unas placas metálicas que contiene el isologo en alto relieve.</w:t>
      </w:r>
    </w:p>
    <w:p w:rsidR="00500324" w:rsidRDefault="00500324" w:rsidP="00E910DE">
      <w:pPr>
        <w:spacing w:after="120" w:line="240" w:lineRule="auto"/>
        <w:jc w:val="center"/>
        <w:outlineLvl w:val="3"/>
        <w:rPr>
          <w:rFonts w:ascii="Times New Roman" w:hAnsi="Times New Roman" w:cs="Times New Roman"/>
          <w:b/>
          <w:sz w:val="28"/>
          <w:szCs w:val="28"/>
          <w:lang w:val="es-EC"/>
        </w:rPr>
      </w:pPr>
      <w:r>
        <w:rPr>
          <w:rFonts w:ascii="Times New Roman" w:hAnsi="Times New Roman" w:cs="Times New Roman"/>
          <w:b/>
          <w:noProof/>
          <w:sz w:val="28"/>
          <w:szCs w:val="28"/>
          <w:lang w:val="es-EC" w:eastAsia="es-EC"/>
        </w:rPr>
        <w:lastRenderedPageBreak/>
        <w:drawing>
          <wp:inline distT="0" distB="0" distL="0" distR="0">
            <wp:extent cx="4031955" cy="5825061"/>
            <wp:effectExtent l="19050" t="0" r="6645" b="0"/>
            <wp:docPr id="298" name="25 Imagen" descr="C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ST.jpg"/>
                    <pic:cNvPicPr/>
                  </pic:nvPicPr>
                  <pic:blipFill>
                    <a:blip r:embed="rId65" cstate="print"/>
                    <a:stretch>
                      <a:fillRect/>
                    </a:stretch>
                  </pic:blipFill>
                  <pic:spPr>
                    <a:xfrm>
                      <a:off x="0" y="0"/>
                      <a:ext cx="4036819" cy="5832088"/>
                    </a:xfrm>
                    <a:prstGeom prst="rect">
                      <a:avLst/>
                    </a:prstGeom>
                  </pic:spPr>
                </pic:pic>
              </a:graphicData>
            </a:graphic>
          </wp:inline>
        </w:drawing>
      </w:r>
    </w:p>
    <w:p w:rsidR="00500324" w:rsidRPr="006A38A8" w:rsidRDefault="00500324" w:rsidP="00E910DE">
      <w:pPr>
        <w:spacing w:after="120" w:line="240" w:lineRule="auto"/>
        <w:jc w:val="center"/>
        <w:outlineLvl w:val="3"/>
        <w:rPr>
          <w:rFonts w:ascii="Times New Roman" w:hAnsi="Times New Roman" w:cs="Times New Roman"/>
          <w:b/>
          <w:szCs w:val="20"/>
          <w:lang w:val="es-EC"/>
        </w:rPr>
      </w:pPr>
      <w:r w:rsidRPr="006A38A8">
        <w:rPr>
          <w:rFonts w:ascii="Times New Roman" w:hAnsi="Times New Roman" w:cs="Times New Roman"/>
          <w:i/>
          <w:szCs w:val="20"/>
          <w:lang w:val="es-EC"/>
        </w:rPr>
        <w:t>Ilustración 3.2</w:t>
      </w:r>
      <w:r w:rsidR="00E20A81" w:rsidRPr="006A38A8">
        <w:rPr>
          <w:rFonts w:ascii="Times New Roman" w:hAnsi="Times New Roman" w:cs="Times New Roman"/>
          <w:i/>
          <w:szCs w:val="20"/>
          <w:lang w:val="es-EC"/>
        </w:rPr>
        <w:t>9</w:t>
      </w:r>
      <w:r w:rsidRPr="006A38A8">
        <w:rPr>
          <w:rFonts w:ascii="Times New Roman" w:hAnsi="Times New Roman" w:cs="Times New Roman"/>
          <w:i/>
          <w:szCs w:val="20"/>
          <w:lang w:val="es-EC"/>
        </w:rPr>
        <w:t xml:space="preserve"> Uniformes de Guardias y Custodios</w:t>
      </w:r>
    </w:p>
    <w:p w:rsidR="00500324" w:rsidRPr="00041209" w:rsidRDefault="00500324" w:rsidP="00E910DE">
      <w:pPr>
        <w:spacing w:after="120" w:line="240" w:lineRule="auto"/>
        <w:jc w:val="both"/>
        <w:outlineLvl w:val="3"/>
        <w:rPr>
          <w:rFonts w:ascii="Times New Roman" w:hAnsi="Times New Roman" w:cs="Times New Roman"/>
          <w:b/>
          <w:sz w:val="28"/>
          <w:szCs w:val="28"/>
          <w:lang w:val="es-EC"/>
        </w:rPr>
      </w:pPr>
    </w:p>
    <w:p w:rsidR="00500324" w:rsidRPr="00323B82" w:rsidRDefault="00500324" w:rsidP="00E910DE">
      <w:pPr>
        <w:pStyle w:val="Prrafodelista"/>
        <w:numPr>
          <w:ilvl w:val="3"/>
          <w:numId w:val="4"/>
        </w:numPr>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UNIFORMES PARA TRASLADO DE VALORES </w:t>
      </w:r>
    </w:p>
    <w:p w:rsidR="00500324" w:rsidRPr="002B3C9B"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931F64">
        <w:rPr>
          <w:rFonts w:ascii="Times New Roman" w:hAnsi="Times New Roman" w:cs="Times New Roman"/>
          <w:color w:val="000000"/>
          <w:sz w:val="24"/>
          <w:szCs w:val="24"/>
          <w:lang w:val="es-EC"/>
        </w:rPr>
        <w:t xml:space="preserve">Éste equipo de personas por razones de seguridad es el que mejor protección llevará. Consiste en un uniforme de estilo militar, de color azul marino, tipo anti-motín; sus accesorios necesarios serán rodilleras y botas negras, chaleco antibalas negro con el isologo de la empresa bordado, hombreras con el isologo de la empresa estampado. </w:t>
      </w:r>
      <w:r w:rsidRPr="002B3C9B">
        <w:rPr>
          <w:rFonts w:ascii="Times New Roman" w:hAnsi="Times New Roman" w:cs="Times New Roman"/>
          <w:color w:val="000000"/>
          <w:sz w:val="24"/>
          <w:szCs w:val="24"/>
          <w:lang w:val="es-EC"/>
        </w:rPr>
        <w:t>Además guantes de cuero y casco negros.</w:t>
      </w:r>
    </w:p>
    <w:p w:rsidR="00500324" w:rsidRDefault="00500324" w:rsidP="00E910DE">
      <w:pPr>
        <w:spacing w:after="120" w:line="240" w:lineRule="auto"/>
        <w:jc w:val="both"/>
        <w:rPr>
          <w:rFonts w:ascii="Times New Roman" w:hAnsi="Times New Roman" w:cs="Times New Roman"/>
          <w:color w:val="000000"/>
          <w:sz w:val="24"/>
          <w:szCs w:val="24"/>
          <w:lang w:val="es-EC"/>
        </w:rPr>
      </w:pPr>
    </w:p>
    <w:p w:rsidR="00500324" w:rsidRDefault="00500324" w:rsidP="00E910DE">
      <w:pPr>
        <w:spacing w:after="120" w:line="240" w:lineRule="auto"/>
        <w:jc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lastRenderedPageBreak/>
        <w:drawing>
          <wp:inline distT="0" distB="0" distL="0" distR="0">
            <wp:extent cx="3638831" cy="5554511"/>
            <wp:effectExtent l="19050" t="0" r="0" b="0"/>
            <wp:docPr id="299" name="26 Imagen" descr="TRA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SL.jpg"/>
                    <pic:cNvPicPr/>
                  </pic:nvPicPr>
                  <pic:blipFill>
                    <a:blip r:embed="rId66" cstate="print"/>
                    <a:stretch>
                      <a:fillRect/>
                    </a:stretch>
                  </pic:blipFill>
                  <pic:spPr>
                    <a:xfrm>
                      <a:off x="0" y="0"/>
                      <a:ext cx="3647555" cy="5567828"/>
                    </a:xfrm>
                    <a:prstGeom prst="rect">
                      <a:avLst/>
                    </a:prstGeom>
                  </pic:spPr>
                </pic:pic>
              </a:graphicData>
            </a:graphic>
          </wp:inline>
        </w:drawing>
      </w:r>
    </w:p>
    <w:p w:rsidR="00500324" w:rsidRDefault="00500324" w:rsidP="00E910DE">
      <w:pPr>
        <w:spacing w:after="120" w:line="240" w:lineRule="auto"/>
        <w:jc w:val="center"/>
        <w:rPr>
          <w:rFonts w:ascii="Times New Roman" w:hAnsi="Times New Roman" w:cs="Times New Roman"/>
          <w:color w:val="000000"/>
          <w:sz w:val="24"/>
          <w:szCs w:val="24"/>
          <w:lang w:val="es-EC"/>
        </w:rPr>
      </w:pPr>
    </w:p>
    <w:p w:rsidR="00500324" w:rsidRPr="006A38A8" w:rsidRDefault="00E20A81" w:rsidP="00E910DE">
      <w:pPr>
        <w:spacing w:after="120" w:line="240" w:lineRule="auto"/>
        <w:jc w:val="center"/>
        <w:outlineLvl w:val="3"/>
        <w:rPr>
          <w:rFonts w:ascii="Times New Roman" w:hAnsi="Times New Roman" w:cs="Times New Roman"/>
          <w:b/>
          <w:szCs w:val="20"/>
          <w:lang w:val="es-EC"/>
        </w:rPr>
      </w:pPr>
      <w:r w:rsidRPr="006A38A8">
        <w:rPr>
          <w:rFonts w:ascii="Times New Roman" w:hAnsi="Times New Roman" w:cs="Times New Roman"/>
          <w:i/>
          <w:szCs w:val="20"/>
          <w:lang w:val="es-EC"/>
        </w:rPr>
        <w:t>Ilustración 3.30</w:t>
      </w:r>
      <w:r w:rsidR="00500324" w:rsidRPr="006A38A8">
        <w:rPr>
          <w:rFonts w:ascii="Times New Roman" w:hAnsi="Times New Roman" w:cs="Times New Roman"/>
          <w:i/>
          <w:szCs w:val="20"/>
          <w:lang w:val="es-EC"/>
        </w:rPr>
        <w:t xml:space="preserve"> Uniformes para Traslado de Valores</w:t>
      </w:r>
    </w:p>
    <w:p w:rsidR="00500324" w:rsidRDefault="00500324" w:rsidP="00E910DE">
      <w:pPr>
        <w:spacing w:after="120" w:line="240" w:lineRule="auto"/>
        <w:jc w:val="both"/>
        <w:rPr>
          <w:rFonts w:ascii="Times New Roman" w:hAnsi="Times New Roman" w:cs="Times New Roman"/>
          <w:sz w:val="24"/>
          <w:szCs w:val="24"/>
          <w:lang w:val="es-EC"/>
        </w:rPr>
      </w:pPr>
    </w:p>
    <w:p w:rsidR="00CF21C5" w:rsidRPr="004958C3" w:rsidRDefault="00CF21C5" w:rsidP="00E910DE">
      <w:pPr>
        <w:spacing w:after="120" w:line="240" w:lineRule="auto"/>
        <w:jc w:val="both"/>
        <w:rPr>
          <w:rFonts w:ascii="Times New Roman" w:hAnsi="Times New Roman" w:cs="Times New Roman"/>
          <w:sz w:val="24"/>
          <w:szCs w:val="24"/>
          <w:lang w:val="es-EC"/>
        </w:rPr>
      </w:pPr>
    </w:p>
    <w:p w:rsidR="00500324" w:rsidRPr="00323B82" w:rsidRDefault="00500324" w:rsidP="00E910DE">
      <w:pPr>
        <w:pStyle w:val="Prrafodelista"/>
        <w:numPr>
          <w:ilvl w:val="2"/>
          <w:numId w:val="4"/>
        </w:numPr>
        <w:tabs>
          <w:tab w:val="left" w:pos="993"/>
        </w:tabs>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t>SEÑALÉTICA INSTITUCIONAL</w:t>
      </w:r>
    </w:p>
    <w:p w:rsidR="00500324"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SEÑALÉTICA INTERNA</w:t>
      </w:r>
    </w:p>
    <w:p w:rsidR="00500324" w:rsidRPr="00754A8E"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754A8E">
        <w:rPr>
          <w:rFonts w:ascii="Times New Roman" w:hAnsi="Times New Roman" w:cs="Times New Roman"/>
          <w:color w:val="000000"/>
          <w:sz w:val="24"/>
          <w:szCs w:val="24"/>
          <w:lang w:val="es-EC"/>
        </w:rPr>
        <w:t>Es una actividad perteneciente al diseño gráfico que estudia y desarrolla un sistema de comunicación visual sintetizado en un conjunto de señales o símbolos que cumplen la función de guiar, orientar u organizar a una persona o conjunto de personas.</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754A8E">
        <w:rPr>
          <w:rFonts w:ascii="Times New Roman" w:hAnsi="Times New Roman" w:cs="Times New Roman"/>
          <w:color w:val="000000"/>
          <w:sz w:val="24"/>
          <w:szCs w:val="24"/>
          <w:lang w:val="es-EC"/>
        </w:rPr>
        <w:t>La Señalética es una técnica que permite optimizar la puesta en un sistema de codificación las señales y los signos destinados a orientar y facilitar a las personas respecto a su ubicación y a sus acciones en los distintos espacios y ambientes dentro de la empresa.</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0816" behindDoc="1" locked="0" layoutInCell="1" allowOverlap="1">
            <wp:simplePos x="0" y="0"/>
            <wp:positionH relativeFrom="column">
              <wp:posOffset>939800</wp:posOffset>
            </wp:positionH>
            <wp:positionV relativeFrom="paragraph">
              <wp:posOffset>156845</wp:posOffset>
            </wp:positionV>
            <wp:extent cx="3533775" cy="5972175"/>
            <wp:effectExtent l="0" t="0" r="9525" b="0"/>
            <wp:wrapTight wrapText="bothSides">
              <wp:wrapPolygon edited="0">
                <wp:start x="699" y="0"/>
                <wp:lineTo x="116" y="620"/>
                <wp:lineTo x="0" y="4478"/>
                <wp:lineTo x="10480" y="5512"/>
                <wp:lineTo x="4308" y="6270"/>
                <wp:lineTo x="4308" y="7717"/>
                <wp:lineTo x="4774" y="8819"/>
                <wp:lineTo x="4308" y="9439"/>
                <wp:lineTo x="4308" y="16191"/>
                <wp:lineTo x="6521" y="16536"/>
                <wp:lineTo x="4308" y="16743"/>
                <wp:lineTo x="4308" y="20945"/>
                <wp:lineTo x="4774" y="21497"/>
                <wp:lineTo x="4891" y="21497"/>
                <wp:lineTo x="16535" y="21497"/>
                <wp:lineTo x="16768" y="21497"/>
                <wp:lineTo x="17117" y="21083"/>
                <wp:lineTo x="17350" y="16743"/>
                <wp:lineTo x="15021" y="16536"/>
                <wp:lineTo x="17233" y="16122"/>
                <wp:lineTo x="17233" y="9715"/>
                <wp:lineTo x="16884" y="8957"/>
                <wp:lineTo x="16651" y="8819"/>
                <wp:lineTo x="17117" y="7786"/>
                <wp:lineTo x="17350" y="6339"/>
                <wp:lineTo x="16302" y="6132"/>
                <wp:lineTo x="11178" y="5512"/>
                <wp:lineTo x="20494" y="4478"/>
                <wp:lineTo x="20494" y="4410"/>
                <wp:lineTo x="20960" y="4410"/>
                <wp:lineTo x="21658" y="3721"/>
                <wp:lineTo x="21658" y="0"/>
                <wp:lineTo x="699" y="0"/>
              </wp:wrapPolygon>
            </wp:wrapTight>
            <wp:docPr id="30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srcRect/>
                    <a:stretch>
                      <a:fillRect/>
                    </a:stretch>
                  </pic:blipFill>
                  <pic:spPr bwMode="auto">
                    <a:xfrm>
                      <a:off x="0" y="0"/>
                      <a:ext cx="3533775" cy="5972175"/>
                    </a:xfrm>
                    <a:prstGeom prst="rect">
                      <a:avLst/>
                    </a:prstGeom>
                    <a:noFill/>
                    <a:ln w="9525">
                      <a:noFill/>
                      <a:miter lim="800000"/>
                      <a:headEnd/>
                      <a:tailEnd/>
                    </a:ln>
                  </pic:spPr>
                </pic:pic>
              </a:graphicData>
            </a:graphic>
          </wp:anchor>
        </w:drawing>
      </w: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500324"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 w:val="24"/>
          <w:szCs w:val="24"/>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227501" w:rsidRDefault="00227501" w:rsidP="00E910DE">
      <w:pPr>
        <w:autoSpaceDE w:val="0"/>
        <w:autoSpaceDN w:val="0"/>
        <w:adjustRightInd w:val="0"/>
        <w:spacing w:after="120" w:line="240" w:lineRule="auto"/>
        <w:jc w:val="center"/>
        <w:textAlignment w:val="center"/>
        <w:rPr>
          <w:rFonts w:ascii="Times New Roman" w:hAnsi="Times New Roman" w:cs="Times New Roman"/>
          <w:i/>
          <w:szCs w:val="20"/>
          <w:lang w:val="es-EC"/>
        </w:rPr>
      </w:pPr>
    </w:p>
    <w:p w:rsidR="00500324" w:rsidRPr="006A38A8" w:rsidRDefault="00500324" w:rsidP="00E910DE">
      <w:pPr>
        <w:autoSpaceDE w:val="0"/>
        <w:autoSpaceDN w:val="0"/>
        <w:adjustRightInd w:val="0"/>
        <w:spacing w:after="120" w:line="240" w:lineRule="auto"/>
        <w:jc w:val="center"/>
        <w:textAlignment w:val="center"/>
        <w:rPr>
          <w:rFonts w:ascii="Times New Roman" w:hAnsi="Times New Roman" w:cs="Times New Roman"/>
          <w:color w:val="000000"/>
          <w:szCs w:val="20"/>
          <w:lang w:val="es-EC"/>
        </w:rPr>
      </w:pPr>
      <w:r w:rsidRPr="006A38A8">
        <w:rPr>
          <w:rFonts w:ascii="Times New Roman" w:hAnsi="Times New Roman" w:cs="Times New Roman"/>
          <w:i/>
          <w:szCs w:val="20"/>
          <w:lang w:val="es-EC"/>
        </w:rPr>
        <w:t>Ilustración 3.3</w:t>
      </w:r>
      <w:r w:rsidR="00E20A81" w:rsidRPr="006A38A8">
        <w:rPr>
          <w:rFonts w:ascii="Times New Roman" w:hAnsi="Times New Roman" w:cs="Times New Roman"/>
          <w:i/>
          <w:szCs w:val="20"/>
          <w:lang w:val="es-EC"/>
        </w:rPr>
        <w:t>1</w:t>
      </w:r>
      <w:r w:rsidRPr="006A38A8">
        <w:rPr>
          <w:rFonts w:ascii="Times New Roman" w:hAnsi="Times New Roman" w:cs="Times New Roman"/>
          <w:i/>
          <w:szCs w:val="20"/>
          <w:lang w:val="es-EC"/>
        </w:rPr>
        <w:t xml:space="preserve"> Señalética Interna</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CF21C5" w:rsidRDefault="00CF21C5"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CF21C5" w:rsidRDefault="00CF21C5"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CF21C5" w:rsidRDefault="00CF21C5"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CF21C5" w:rsidRDefault="00CF21C5"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p>
    <w:p w:rsidR="00500324" w:rsidRPr="00323B82"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PICTOGRAMAS</w:t>
      </w:r>
    </w:p>
    <w:p w:rsidR="0050032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754A8E">
        <w:rPr>
          <w:rFonts w:ascii="Times New Roman" w:hAnsi="Times New Roman" w:cs="Times New Roman"/>
          <w:color w:val="000000"/>
          <w:sz w:val="24"/>
          <w:szCs w:val="24"/>
          <w:lang w:val="es-EC"/>
        </w:rPr>
        <w:t>También llamada gráfica de imágenes o pictografía. Es un diagrama que utiliza imágenes o símbolos para mostrar datos para una rápida comprensión. En un pictograma, se utiliza una imagen o un símbolo para representar una cantidad específica.</w:t>
      </w:r>
    </w:p>
    <w:p w:rsidR="00500324" w:rsidRPr="00754A8E" w:rsidRDefault="00CF21C5"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Pr>
          <w:rFonts w:ascii="Times New Roman" w:hAnsi="Times New Roman" w:cs="Times New Roman"/>
          <w:noProof/>
          <w:color w:val="000000"/>
          <w:sz w:val="24"/>
          <w:szCs w:val="24"/>
          <w:lang w:val="es-EC" w:eastAsia="es-EC"/>
        </w:rPr>
        <w:drawing>
          <wp:anchor distT="0" distB="0" distL="114300" distR="114300" simplePos="0" relativeHeight="251811840" behindDoc="1" locked="0" layoutInCell="1" allowOverlap="1">
            <wp:simplePos x="0" y="0"/>
            <wp:positionH relativeFrom="column">
              <wp:posOffset>1910715</wp:posOffset>
            </wp:positionH>
            <wp:positionV relativeFrom="paragraph">
              <wp:posOffset>234315</wp:posOffset>
            </wp:positionV>
            <wp:extent cx="1604645" cy="6550660"/>
            <wp:effectExtent l="19050" t="0" r="0" b="0"/>
            <wp:wrapTight wrapText="bothSides">
              <wp:wrapPolygon edited="0">
                <wp:start x="3590" y="0"/>
                <wp:lineTo x="1539" y="565"/>
                <wp:lineTo x="1539" y="4334"/>
                <wp:lineTo x="4616" y="4648"/>
                <wp:lineTo x="10770" y="5025"/>
                <wp:lineTo x="2564" y="5339"/>
                <wp:lineTo x="-256" y="5591"/>
                <wp:lineTo x="-256" y="7663"/>
                <wp:lineTo x="4103" y="8040"/>
                <wp:lineTo x="-256" y="8354"/>
                <wp:lineTo x="-256" y="15892"/>
                <wp:lineTo x="2051" y="16081"/>
                <wp:lineTo x="10770" y="16081"/>
                <wp:lineTo x="2051" y="16395"/>
                <wp:lineTo x="-256" y="16583"/>
                <wp:lineTo x="-256" y="18656"/>
                <wp:lineTo x="4872" y="19096"/>
                <wp:lineTo x="-256" y="19347"/>
                <wp:lineTo x="-256" y="21106"/>
                <wp:lineTo x="513" y="21483"/>
                <wp:lineTo x="769" y="21483"/>
                <wp:lineTo x="20258" y="21483"/>
                <wp:lineTo x="20514" y="21483"/>
                <wp:lineTo x="21540" y="21169"/>
                <wp:lineTo x="21540" y="19347"/>
                <wp:lineTo x="19232" y="19159"/>
                <wp:lineTo x="16668" y="19096"/>
                <wp:lineTo x="21540" y="18656"/>
                <wp:lineTo x="21540" y="16646"/>
                <wp:lineTo x="19745" y="16458"/>
                <wp:lineTo x="10770" y="16081"/>
                <wp:lineTo x="19232" y="16081"/>
                <wp:lineTo x="21540" y="15892"/>
                <wp:lineTo x="21540" y="8354"/>
                <wp:lineTo x="17181" y="8040"/>
                <wp:lineTo x="21540" y="7663"/>
                <wp:lineTo x="21540" y="5653"/>
                <wp:lineTo x="19232" y="5402"/>
                <wp:lineTo x="11283" y="5025"/>
                <wp:lineTo x="18719" y="4083"/>
                <wp:lineTo x="18976" y="4020"/>
                <wp:lineTo x="19489" y="3141"/>
                <wp:lineTo x="19489" y="2010"/>
                <wp:lineTo x="19232" y="1068"/>
                <wp:lineTo x="19232" y="1005"/>
                <wp:lineTo x="19745" y="63"/>
                <wp:lineTo x="19745" y="0"/>
                <wp:lineTo x="3590" y="0"/>
              </wp:wrapPolygon>
            </wp:wrapTight>
            <wp:docPr id="30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1604645" cy="6550660"/>
                    </a:xfrm>
                    <a:prstGeom prst="rect">
                      <a:avLst/>
                    </a:prstGeom>
                    <a:noFill/>
                    <a:ln w="9525">
                      <a:noFill/>
                      <a:miter lim="800000"/>
                      <a:headEnd/>
                      <a:tailEnd/>
                    </a:ln>
                  </pic:spPr>
                </pic:pic>
              </a:graphicData>
            </a:graphic>
          </wp:anchor>
        </w:drawing>
      </w:r>
    </w:p>
    <w:p w:rsidR="00500324" w:rsidRDefault="00500324" w:rsidP="00E910DE">
      <w:pPr>
        <w:spacing w:after="120" w:line="240" w:lineRule="auto"/>
        <w:jc w:val="center"/>
        <w:rPr>
          <w:rFonts w:ascii="Times New Roman" w:hAnsi="Times New Roman" w:cs="Times New Roman"/>
          <w:sz w:val="24"/>
          <w:szCs w:val="24"/>
          <w:lang w:val="es-EC"/>
        </w:rPr>
      </w:pPr>
    </w:p>
    <w:p w:rsidR="00500324" w:rsidRDefault="00500324"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both"/>
        <w:rPr>
          <w:rFonts w:ascii="Times New Roman" w:hAnsi="Times New Roman" w:cs="Times New Roman"/>
          <w:sz w:val="24"/>
          <w:szCs w:val="24"/>
          <w:lang w:val="es-EC"/>
        </w:rPr>
      </w:pPr>
    </w:p>
    <w:p w:rsidR="00500324" w:rsidRPr="006A38A8" w:rsidRDefault="00500324" w:rsidP="00E910DE">
      <w:pPr>
        <w:spacing w:after="120" w:line="240" w:lineRule="auto"/>
        <w:jc w:val="center"/>
        <w:rPr>
          <w:rFonts w:ascii="Times New Roman" w:hAnsi="Times New Roman" w:cs="Times New Roman"/>
          <w:szCs w:val="20"/>
          <w:lang w:val="es-EC"/>
        </w:rPr>
      </w:pPr>
      <w:r w:rsidRPr="006A38A8">
        <w:rPr>
          <w:rFonts w:ascii="Times New Roman" w:hAnsi="Times New Roman" w:cs="Times New Roman"/>
          <w:i/>
          <w:szCs w:val="20"/>
          <w:lang w:val="es-EC"/>
        </w:rPr>
        <w:t>Ilustración 3.3</w:t>
      </w:r>
      <w:r w:rsidR="00E20A81" w:rsidRPr="006A38A8">
        <w:rPr>
          <w:rFonts w:ascii="Times New Roman" w:hAnsi="Times New Roman" w:cs="Times New Roman"/>
          <w:i/>
          <w:szCs w:val="20"/>
          <w:lang w:val="es-EC"/>
        </w:rPr>
        <w:t>2</w:t>
      </w:r>
      <w:r w:rsidRPr="006A38A8">
        <w:rPr>
          <w:rFonts w:ascii="Times New Roman" w:hAnsi="Times New Roman" w:cs="Times New Roman"/>
          <w:i/>
          <w:szCs w:val="20"/>
          <w:lang w:val="es-EC"/>
        </w:rPr>
        <w:t xml:space="preserve"> Pictogramas</w:t>
      </w:r>
    </w:p>
    <w:p w:rsidR="00500324" w:rsidRDefault="00500324" w:rsidP="00E910DE">
      <w:pPr>
        <w:spacing w:after="120" w:line="240" w:lineRule="auto"/>
        <w:jc w:val="both"/>
        <w:rPr>
          <w:rFonts w:ascii="Times New Roman" w:hAnsi="Times New Roman" w:cs="Times New Roman"/>
          <w:sz w:val="24"/>
          <w:szCs w:val="24"/>
          <w:lang w:val="es-EC"/>
        </w:rPr>
      </w:pPr>
    </w:p>
    <w:p w:rsidR="00500324" w:rsidRDefault="00500324" w:rsidP="00E910DE">
      <w:pPr>
        <w:spacing w:after="120" w:line="240" w:lineRule="auto"/>
        <w:jc w:val="both"/>
        <w:rPr>
          <w:rFonts w:ascii="Times New Roman" w:hAnsi="Times New Roman" w:cs="Times New Roman"/>
          <w:sz w:val="24"/>
          <w:szCs w:val="24"/>
          <w:lang w:val="es-EC"/>
        </w:rPr>
      </w:pPr>
    </w:p>
    <w:p w:rsidR="00500324" w:rsidRPr="00323B82" w:rsidRDefault="00500324" w:rsidP="00E910DE">
      <w:pPr>
        <w:pStyle w:val="Prrafodelista"/>
        <w:numPr>
          <w:ilvl w:val="2"/>
          <w:numId w:val="4"/>
        </w:numPr>
        <w:tabs>
          <w:tab w:val="left" w:pos="993"/>
        </w:tabs>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VEHÍCULO</w:t>
      </w:r>
      <w:r w:rsidRPr="00323B82">
        <w:rPr>
          <w:rFonts w:ascii="Times New Roman" w:hAnsi="Times New Roman" w:cs="Times New Roman"/>
          <w:b/>
          <w:sz w:val="28"/>
          <w:szCs w:val="28"/>
          <w:lang w:val="es-EC"/>
        </w:rPr>
        <w:t>S</w:t>
      </w:r>
    </w:p>
    <w:p w:rsidR="00500324"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VEHÍCULOS DE USO INTERNO</w:t>
      </w:r>
    </w:p>
    <w:p w:rsidR="00500324" w:rsidRPr="009105AE"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9105AE">
        <w:rPr>
          <w:rFonts w:ascii="Times New Roman" w:hAnsi="Times New Roman" w:cs="Times New Roman"/>
          <w:color w:val="000000"/>
          <w:sz w:val="24"/>
          <w:szCs w:val="24"/>
          <w:lang w:val="es-EC"/>
        </w:rPr>
        <w:t>En caso de tenerlos o adquirirlos se recomiendan, preferentemente, que sean de color blanco o azul para poder facilitar la aplicación de stickers para su decoración con la imagen de marca.</w:t>
      </w:r>
    </w:p>
    <w:p w:rsidR="00500324" w:rsidRDefault="00500324" w:rsidP="00E910DE">
      <w:pPr>
        <w:tabs>
          <w:tab w:val="left" w:pos="1134"/>
        </w:tabs>
        <w:spacing w:after="120" w:line="240" w:lineRule="auto"/>
        <w:jc w:val="both"/>
        <w:outlineLvl w:val="3"/>
        <w:rPr>
          <w:rFonts w:ascii="Times New Roman" w:hAnsi="Times New Roman" w:cs="Times New Roman"/>
          <w:b/>
          <w:sz w:val="28"/>
          <w:szCs w:val="28"/>
          <w:lang w:val="es-EC"/>
        </w:rPr>
      </w:pPr>
    </w:p>
    <w:p w:rsidR="00500324" w:rsidRDefault="00500324" w:rsidP="00E910DE">
      <w:pPr>
        <w:tabs>
          <w:tab w:val="left" w:pos="1134"/>
        </w:tabs>
        <w:spacing w:after="120" w:line="240" w:lineRule="auto"/>
        <w:jc w:val="center"/>
        <w:outlineLvl w:val="3"/>
        <w:rPr>
          <w:rFonts w:ascii="Times New Roman" w:hAnsi="Times New Roman" w:cs="Times New Roman"/>
          <w:b/>
          <w:sz w:val="28"/>
          <w:szCs w:val="28"/>
          <w:lang w:val="es-EC"/>
        </w:rPr>
      </w:pPr>
      <w:r>
        <w:rPr>
          <w:rFonts w:ascii="Times New Roman" w:hAnsi="Times New Roman" w:cs="Times New Roman"/>
          <w:b/>
          <w:noProof/>
          <w:sz w:val="28"/>
          <w:szCs w:val="28"/>
          <w:lang w:val="es-EC" w:eastAsia="es-EC"/>
        </w:rPr>
        <w:drawing>
          <wp:inline distT="0" distB="0" distL="0" distR="0">
            <wp:extent cx="4091168" cy="6381750"/>
            <wp:effectExtent l="19050" t="0" r="4582" b="0"/>
            <wp:docPr id="30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srcRect/>
                    <a:stretch>
                      <a:fillRect/>
                    </a:stretch>
                  </pic:blipFill>
                  <pic:spPr bwMode="auto">
                    <a:xfrm>
                      <a:off x="0" y="0"/>
                      <a:ext cx="4092791" cy="6384281"/>
                    </a:xfrm>
                    <a:prstGeom prst="rect">
                      <a:avLst/>
                    </a:prstGeom>
                    <a:noFill/>
                    <a:ln w="9525">
                      <a:noFill/>
                      <a:miter lim="800000"/>
                      <a:headEnd/>
                      <a:tailEnd/>
                    </a:ln>
                  </pic:spPr>
                </pic:pic>
              </a:graphicData>
            </a:graphic>
          </wp:inline>
        </w:drawing>
      </w:r>
    </w:p>
    <w:p w:rsidR="00500324" w:rsidRPr="006A38A8" w:rsidRDefault="00500324" w:rsidP="00E910DE">
      <w:pPr>
        <w:tabs>
          <w:tab w:val="left" w:pos="1134"/>
        </w:tabs>
        <w:spacing w:after="120" w:line="240" w:lineRule="auto"/>
        <w:jc w:val="center"/>
        <w:outlineLvl w:val="3"/>
        <w:rPr>
          <w:rFonts w:ascii="Times New Roman" w:hAnsi="Times New Roman" w:cs="Times New Roman"/>
          <w:b/>
          <w:szCs w:val="20"/>
          <w:lang w:val="es-EC"/>
        </w:rPr>
      </w:pPr>
      <w:r w:rsidRPr="006A38A8">
        <w:rPr>
          <w:rFonts w:ascii="Times New Roman" w:hAnsi="Times New Roman" w:cs="Times New Roman"/>
          <w:i/>
          <w:szCs w:val="20"/>
          <w:lang w:val="es-EC"/>
        </w:rPr>
        <w:t>Ilustración 3.3</w:t>
      </w:r>
      <w:r w:rsidR="00E20A81" w:rsidRPr="006A38A8">
        <w:rPr>
          <w:rFonts w:ascii="Times New Roman" w:hAnsi="Times New Roman" w:cs="Times New Roman"/>
          <w:i/>
          <w:szCs w:val="20"/>
          <w:lang w:val="es-EC"/>
        </w:rPr>
        <w:t>3</w:t>
      </w:r>
      <w:r w:rsidRPr="006A38A8">
        <w:rPr>
          <w:rFonts w:ascii="Times New Roman" w:hAnsi="Times New Roman" w:cs="Times New Roman"/>
          <w:i/>
          <w:szCs w:val="20"/>
          <w:lang w:val="es-EC"/>
        </w:rPr>
        <w:t xml:space="preserve"> Vehículos de Uso Interno</w:t>
      </w:r>
    </w:p>
    <w:p w:rsidR="00500324" w:rsidRDefault="00500324" w:rsidP="00E910DE">
      <w:pPr>
        <w:tabs>
          <w:tab w:val="left" w:pos="1134"/>
        </w:tabs>
        <w:spacing w:after="120" w:line="240" w:lineRule="auto"/>
        <w:jc w:val="center"/>
        <w:outlineLvl w:val="3"/>
        <w:rPr>
          <w:rFonts w:ascii="Times New Roman" w:hAnsi="Times New Roman" w:cs="Times New Roman"/>
          <w:b/>
          <w:sz w:val="28"/>
          <w:szCs w:val="28"/>
          <w:lang w:val="es-EC"/>
        </w:rPr>
      </w:pPr>
    </w:p>
    <w:p w:rsidR="003F7D16" w:rsidRPr="009105AE" w:rsidRDefault="003F7D16" w:rsidP="00E910DE">
      <w:pPr>
        <w:tabs>
          <w:tab w:val="left" w:pos="1134"/>
        </w:tabs>
        <w:spacing w:after="120" w:line="240" w:lineRule="auto"/>
        <w:jc w:val="center"/>
        <w:outlineLvl w:val="3"/>
        <w:rPr>
          <w:rFonts w:ascii="Times New Roman" w:hAnsi="Times New Roman" w:cs="Times New Roman"/>
          <w:b/>
          <w:sz w:val="28"/>
          <w:szCs w:val="28"/>
          <w:lang w:val="es-EC"/>
        </w:rPr>
      </w:pPr>
    </w:p>
    <w:p w:rsidR="00500324"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VEHÍCULOS PARA TRASLADO DE VALORES</w:t>
      </w:r>
    </w:p>
    <w:p w:rsidR="00500324" w:rsidRPr="009105AE"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9105AE">
        <w:rPr>
          <w:rFonts w:ascii="Times New Roman" w:hAnsi="Times New Roman" w:cs="Times New Roman"/>
          <w:color w:val="000000"/>
          <w:sz w:val="24"/>
          <w:szCs w:val="24"/>
          <w:lang w:val="es-EC"/>
        </w:rPr>
        <w:t>Asimismo de preferencia, color blanco. Deberían ser vehículos blindados, extremadamente seguros, para custodiar dinero y documentos importantes con suma seguridad para satisfacción del cliente.</w:t>
      </w:r>
    </w:p>
    <w:p w:rsidR="00500324" w:rsidRDefault="00500324" w:rsidP="00E910DE">
      <w:pPr>
        <w:tabs>
          <w:tab w:val="left" w:pos="1134"/>
        </w:tabs>
        <w:spacing w:after="120" w:line="240" w:lineRule="auto"/>
        <w:jc w:val="both"/>
        <w:outlineLvl w:val="3"/>
        <w:rPr>
          <w:rFonts w:ascii="Times New Roman" w:hAnsi="Times New Roman" w:cs="Times New Roman"/>
          <w:b/>
          <w:sz w:val="28"/>
          <w:szCs w:val="28"/>
          <w:lang w:val="es-EC"/>
        </w:rPr>
      </w:pPr>
    </w:p>
    <w:p w:rsidR="00500324" w:rsidRDefault="00500324" w:rsidP="00E910DE">
      <w:pPr>
        <w:tabs>
          <w:tab w:val="left" w:pos="1134"/>
        </w:tabs>
        <w:spacing w:after="120" w:line="240" w:lineRule="auto"/>
        <w:jc w:val="center"/>
        <w:outlineLvl w:val="3"/>
        <w:rPr>
          <w:rFonts w:ascii="Times New Roman" w:hAnsi="Times New Roman" w:cs="Times New Roman"/>
          <w:b/>
          <w:sz w:val="28"/>
          <w:szCs w:val="28"/>
          <w:lang w:val="es-EC"/>
        </w:rPr>
      </w:pPr>
      <w:r>
        <w:rPr>
          <w:rFonts w:ascii="Times New Roman" w:hAnsi="Times New Roman" w:cs="Times New Roman"/>
          <w:b/>
          <w:noProof/>
          <w:sz w:val="28"/>
          <w:szCs w:val="28"/>
          <w:lang w:val="es-EC" w:eastAsia="es-EC"/>
        </w:rPr>
        <w:drawing>
          <wp:inline distT="0" distB="0" distL="0" distR="0">
            <wp:extent cx="5019675" cy="5054630"/>
            <wp:effectExtent l="19050" t="0" r="9525" b="0"/>
            <wp:docPr id="30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srcRect/>
                    <a:stretch>
                      <a:fillRect/>
                    </a:stretch>
                  </pic:blipFill>
                  <pic:spPr bwMode="auto">
                    <a:xfrm>
                      <a:off x="0" y="0"/>
                      <a:ext cx="5021217" cy="5056183"/>
                    </a:xfrm>
                    <a:prstGeom prst="rect">
                      <a:avLst/>
                    </a:prstGeom>
                    <a:noFill/>
                    <a:ln w="9525">
                      <a:noFill/>
                      <a:miter lim="800000"/>
                      <a:headEnd/>
                      <a:tailEnd/>
                    </a:ln>
                  </pic:spPr>
                </pic:pic>
              </a:graphicData>
            </a:graphic>
          </wp:inline>
        </w:drawing>
      </w:r>
    </w:p>
    <w:p w:rsidR="00500324" w:rsidRDefault="00500324" w:rsidP="00E910DE">
      <w:pPr>
        <w:tabs>
          <w:tab w:val="left" w:pos="1134"/>
        </w:tabs>
        <w:spacing w:after="120" w:line="240" w:lineRule="auto"/>
        <w:jc w:val="center"/>
        <w:outlineLvl w:val="3"/>
        <w:rPr>
          <w:rFonts w:ascii="Times New Roman" w:hAnsi="Times New Roman" w:cs="Times New Roman"/>
          <w:b/>
          <w:sz w:val="28"/>
          <w:szCs w:val="28"/>
          <w:lang w:val="es-EC"/>
        </w:rPr>
      </w:pPr>
    </w:p>
    <w:p w:rsidR="00500324" w:rsidRPr="006A38A8" w:rsidRDefault="00500324" w:rsidP="00E910DE">
      <w:pPr>
        <w:tabs>
          <w:tab w:val="left" w:pos="1134"/>
        </w:tabs>
        <w:spacing w:after="120" w:line="240" w:lineRule="auto"/>
        <w:jc w:val="center"/>
        <w:outlineLvl w:val="3"/>
        <w:rPr>
          <w:rFonts w:ascii="Times New Roman" w:hAnsi="Times New Roman" w:cs="Times New Roman"/>
          <w:b/>
          <w:szCs w:val="20"/>
          <w:lang w:val="es-EC"/>
        </w:rPr>
      </w:pPr>
      <w:r w:rsidRPr="006A38A8">
        <w:rPr>
          <w:rFonts w:ascii="Times New Roman" w:hAnsi="Times New Roman" w:cs="Times New Roman"/>
          <w:i/>
          <w:szCs w:val="20"/>
          <w:lang w:val="es-EC"/>
        </w:rPr>
        <w:t>Ilustración 3.3</w:t>
      </w:r>
      <w:r w:rsidR="00E20A81" w:rsidRPr="006A38A8">
        <w:rPr>
          <w:rFonts w:ascii="Times New Roman" w:hAnsi="Times New Roman" w:cs="Times New Roman"/>
          <w:i/>
          <w:szCs w:val="20"/>
          <w:lang w:val="es-EC"/>
        </w:rPr>
        <w:t>4</w:t>
      </w:r>
      <w:r w:rsidRPr="006A38A8">
        <w:rPr>
          <w:rFonts w:ascii="Times New Roman" w:hAnsi="Times New Roman" w:cs="Times New Roman"/>
          <w:i/>
          <w:szCs w:val="20"/>
          <w:lang w:val="es-EC"/>
        </w:rPr>
        <w:t xml:space="preserve"> Vehículos para Traslado de Valores</w:t>
      </w:r>
    </w:p>
    <w:p w:rsidR="00500324" w:rsidRDefault="00500324"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CF21C5" w:rsidRPr="009105AE" w:rsidRDefault="00CF21C5" w:rsidP="00E910DE">
      <w:pPr>
        <w:tabs>
          <w:tab w:val="left" w:pos="1134"/>
        </w:tabs>
        <w:spacing w:after="120" w:line="240" w:lineRule="auto"/>
        <w:jc w:val="both"/>
        <w:outlineLvl w:val="3"/>
        <w:rPr>
          <w:rFonts w:ascii="Times New Roman" w:hAnsi="Times New Roman" w:cs="Times New Roman"/>
          <w:b/>
          <w:sz w:val="28"/>
          <w:szCs w:val="28"/>
          <w:lang w:val="es-EC"/>
        </w:rPr>
      </w:pPr>
    </w:p>
    <w:p w:rsidR="00500324" w:rsidRPr="00323B82"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MOTOCICLETAS</w:t>
      </w:r>
    </w:p>
    <w:p w:rsidR="00500324" w:rsidRPr="001B0364"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1B0364">
        <w:rPr>
          <w:rFonts w:ascii="Times New Roman" w:hAnsi="Times New Roman" w:cs="Times New Roman"/>
          <w:color w:val="000000"/>
          <w:sz w:val="24"/>
          <w:szCs w:val="24"/>
          <w:lang w:val="es-EC"/>
        </w:rPr>
        <w:t>De preferencia que sean azules, para diferenciarlas de los carros. Se utilizará una moto tipo Cross que servirá para los guardias y servirán para patrullar zonas como residenciales, bancos, etc. También una moto tipo Paseo, ésta a diferencia de las otras sólo será utilizada por los mensajeros para su fin.</w:t>
      </w:r>
    </w:p>
    <w:p w:rsidR="00500324" w:rsidRPr="001B0364" w:rsidRDefault="00500324" w:rsidP="00E910DE">
      <w:pPr>
        <w:spacing w:after="120" w:line="240" w:lineRule="auto"/>
        <w:jc w:val="both"/>
        <w:rPr>
          <w:rFonts w:ascii="Times New Roman" w:hAnsi="Times New Roman" w:cs="Times New Roman"/>
          <w:sz w:val="24"/>
          <w:szCs w:val="24"/>
          <w:lang w:val="es-EC"/>
        </w:rPr>
      </w:pPr>
    </w:p>
    <w:p w:rsidR="00500324" w:rsidRDefault="00500324" w:rsidP="00E910DE">
      <w:pPr>
        <w:spacing w:after="120" w:line="240" w:lineRule="auto"/>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inline distT="0" distB="0" distL="0" distR="0">
            <wp:extent cx="4867275" cy="6269262"/>
            <wp:effectExtent l="19050" t="0" r="9525" b="0"/>
            <wp:docPr id="30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srcRect/>
                    <a:stretch>
                      <a:fillRect/>
                    </a:stretch>
                  </pic:blipFill>
                  <pic:spPr bwMode="auto">
                    <a:xfrm>
                      <a:off x="0" y="0"/>
                      <a:ext cx="4868840" cy="6271278"/>
                    </a:xfrm>
                    <a:prstGeom prst="rect">
                      <a:avLst/>
                    </a:prstGeom>
                    <a:noFill/>
                    <a:ln w="9525">
                      <a:noFill/>
                      <a:miter lim="800000"/>
                      <a:headEnd/>
                      <a:tailEnd/>
                    </a:ln>
                  </pic:spPr>
                </pic:pic>
              </a:graphicData>
            </a:graphic>
          </wp:inline>
        </w:drawing>
      </w:r>
    </w:p>
    <w:p w:rsidR="00500324" w:rsidRDefault="00500324" w:rsidP="00E910DE">
      <w:pPr>
        <w:spacing w:after="120" w:line="240" w:lineRule="auto"/>
        <w:jc w:val="center"/>
        <w:rPr>
          <w:rFonts w:ascii="Times New Roman" w:hAnsi="Times New Roman" w:cs="Times New Roman"/>
          <w:sz w:val="24"/>
          <w:szCs w:val="24"/>
          <w:lang w:val="es-EC"/>
        </w:rPr>
      </w:pPr>
    </w:p>
    <w:p w:rsidR="00500324" w:rsidRDefault="00500324" w:rsidP="00E910DE">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Ilustración 3.3</w:t>
      </w:r>
      <w:r w:rsidR="00E20A81" w:rsidRPr="006A38A8">
        <w:rPr>
          <w:rFonts w:ascii="Times New Roman" w:hAnsi="Times New Roman" w:cs="Times New Roman"/>
          <w:i/>
          <w:szCs w:val="20"/>
          <w:lang w:val="es-EC"/>
        </w:rPr>
        <w:t>5</w:t>
      </w:r>
      <w:r w:rsidRPr="006A38A8">
        <w:rPr>
          <w:rFonts w:ascii="Times New Roman" w:hAnsi="Times New Roman" w:cs="Times New Roman"/>
          <w:i/>
          <w:szCs w:val="20"/>
          <w:lang w:val="es-EC"/>
        </w:rPr>
        <w:t xml:space="preserve"> Motocicletas</w:t>
      </w:r>
    </w:p>
    <w:p w:rsidR="00425216" w:rsidRDefault="00425216" w:rsidP="00E910DE">
      <w:pPr>
        <w:spacing w:after="120" w:line="240" w:lineRule="auto"/>
        <w:jc w:val="center"/>
        <w:rPr>
          <w:rFonts w:ascii="Times New Roman" w:hAnsi="Times New Roman" w:cs="Times New Roman"/>
          <w:szCs w:val="20"/>
          <w:lang w:val="es-EC"/>
        </w:rPr>
      </w:pPr>
    </w:p>
    <w:p w:rsidR="00425216" w:rsidRDefault="00425216" w:rsidP="00E910DE">
      <w:pPr>
        <w:spacing w:after="120" w:line="240" w:lineRule="auto"/>
        <w:jc w:val="center"/>
        <w:rPr>
          <w:rFonts w:ascii="Times New Roman" w:hAnsi="Times New Roman" w:cs="Times New Roman"/>
          <w:szCs w:val="20"/>
          <w:lang w:val="es-EC"/>
        </w:rPr>
      </w:pPr>
    </w:p>
    <w:p w:rsidR="00425216" w:rsidRPr="00323B82" w:rsidRDefault="00425216" w:rsidP="00E910DE">
      <w:pPr>
        <w:pStyle w:val="Prrafodelista"/>
        <w:numPr>
          <w:ilvl w:val="2"/>
          <w:numId w:val="4"/>
        </w:numPr>
        <w:tabs>
          <w:tab w:val="left" w:pos="993"/>
        </w:tabs>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APLICACIONES EN PÁGINA WEB</w:t>
      </w:r>
    </w:p>
    <w:p w:rsidR="00500324" w:rsidRDefault="00425216"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El rediseño de la imagen corporativa de FESP Cía. Ltda. implica también el rediseño de su página web empresarial (fespseguridad.com), mediante la cual toda persona natural o jurídica interesada en contratar los servicios seguridad que presta la compañía puede tener acceso a la información requerida y la manera de contactarse con la misma.</w:t>
      </w: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87264" behindDoc="1" locked="0" layoutInCell="1" allowOverlap="1">
            <wp:simplePos x="0" y="0"/>
            <wp:positionH relativeFrom="margin">
              <wp:align>center</wp:align>
            </wp:positionH>
            <wp:positionV relativeFrom="paragraph">
              <wp:posOffset>267335</wp:posOffset>
            </wp:positionV>
            <wp:extent cx="4648835" cy="5039995"/>
            <wp:effectExtent l="19050" t="0" r="0" b="0"/>
            <wp:wrapTight wrapText="bothSides">
              <wp:wrapPolygon edited="0">
                <wp:start x="-89" y="0"/>
                <wp:lineTo x="-89" y="21554"/>
                <wp:lineTo x="21597" y="21554"/>
                <wp:lineTo x="21597" y="0"/>
                <wp:lineTo x="-89" y="0"/>
              </wp:wrapPolygon>
            </wp:wrapTight>
            <wp:docPr id="5" name="Imagen 3" descr="C:\Documents and Settings\Administrador\Mis documentos\Descargas\fespINI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dor\Mis documentos\Descargas\fespINICIO.JPG"/>
                    <pic:cNvPicPr>
                      <a:picLocks noChangeAspect="1" noChangeArrowheads="1"/>
                    </pic:cNvPicPr>
                  </pic:nvPicPr>
                  <pic:blipFill>
                    <a:blip r:embed="rId72" cstate="print"/>
                    <a:srcRect l="20610" t="8688" r="21739"/>
                    <a:stretch>
                      <a:fillRect/>
                    </a:stretch>
                  </pic:blipFill>
                  <pic:spPr bwMode="auto">
                    <a:xfrm>
                      <a:off x="0" y="0"/>
                      <a:ext cx="4648835" cy="5039995"/>
                    </a:xfrm>
                    <a:prstGeom prst="rect">
                      <a:avLst/>
                    </a:prstGeom>
                    <a:noFill/>
                    <a:ln w="9525">
                      <a:noFill/>
                      <a:miter lim="800000"/>
                      <a:headEnd/>
                      <a:tailEnd/>
                    </a:ln>
                  </pic:spPr>
                </pic:pic>
              </a:graphicData>
            </a:graphic>
          </wp:anchor>
        </w:drawing>
      </w: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i/>
          <w:szCs w:val="20"/>
          <w:lang w:val="es-EC"/>
        </w:rPr>
      </w:pPr>
    </w:p>
    <w:p w:rsidR="00425216" w:rsidRDefault="00425216" w:rsidP="00E910DE">
      <w:pPr>
        <w:spacing w:after="120" w:line="240" w:lineRule="auto"/>
        <w:jc w:val="center"/>
        <w:rPr>
          <w:rFonts w:ascii="Times New Roman" w:hAnsi="Times New Roman" w:cs="Times New Roman"/>
          <w:i/>
          <w:szCs w:val="20"/>
          <w:lang w:val="es-EC"/>
        </w:rPr>
      </w:pPr>
    </w:p>
    <w:p w:rsidR="00425216" w:rsidRDefault="00425216" w:rsidP="00E910DE">
      <w:pPr>
        <w:spacing w:after="120" w:line="240" w:lineRule="auto"/>
        <w:jc w:val="center"/>
        <w:rPr>
          <w:rFonts w:ascii="Times New Roman" w:hAnsi="Times New Roman" w:cs="Times New Roman"/>
          <w:i/>
          <w:szCs w:val="20"/>
          <w:lang w:val="es-EC"/>
        </w:rPr>
      </w:pPr>
    </w:p>
    <w:p w:rsidR="00425216" w:rsidRDefault="00425216" w:rsidP="00E910DE">
      <w:pPr>
        <w:spacing w:after="120" w:line="240" w:lineRule="auto"/>
        <w:jc w:val="center"/>
        <w:rPr>
          <w:rFonts w:ascii="Times New Roman" w:hAnsi="Times New Roman" w:cs="Times New Roman"/>
          <w:i/>
          <w:szCs w:val="20"/>
          <w:lang w:val="es-EC"/>
        </w:rPr>
      </w:pPr>
    </w:p>
    <w:p w:rsidR="00CF21C5" w:rsidRDefault="00CF21C5" w:rsidP="00E910DE">
      <w:pPr>
        <w:spacing w:after="120" w:line="240" w:lineRule="auto"/>
        <w:jc w:val="center"/>
        <w:rPr>
          <w:rFonts w:ascii="Times New Roman" w:hAnsi="Times New Roman" w:cs="Times New Roman"/>
          <w:i/>
          <w:szCs w:val="20"/>
          <w:lang w:val="es-EC"/>
        </w:rPr>
      </w:pPr>
    </w:p>
    <w:p w:rsidR="00425216" w:rsidRDefault="00425216" w:rsidP="00E910DE">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Ilustración 3.3</w:t>
      </w:r>
      <w:r>
        <w:rPr>
          <w:rFonts w:ascii="Times New Roman" w:hAnsi="Times New Roman" w:cs="Times New Roman"/>
          <w:i/>
          <w:szCs w:val="20"/>
          <w:lang w:val="es-EC"/>
        </w:rPr>
        <w:t>6</w:t>
      </w:r>
      <w:r w:rsidRPr="006A38A8">
        <w:rPr>
          <w:rFonts w:ascii="Times New Roman" w:hAnsi="Times New Roman" w:cs="Times New Roman"/>
          <w:i/>
          <w:szCs w:val="20"/>
          <w:lang w:val="es-EC"/>
        </w:rPr>
        <w:t xml:space="preserve"> </w:t>
      </w:r>
      <w:r w:rsidR="00692A6D">
        <w:rPr>
          <w:rFonts w:ascii="Times New Roman" w:hAnsi="Times New Roman" w:cs="Times New Roman"/>
          <w:i/>
          <w:szCs w:val="20"/>
          <w:lang w:val="es-EC"/>
        </w:rPr>
        <w:t xml:space="preserve">Página Web </w:t>
      </w:r>
      <w:r>
        <w:rPr>
          <w:rFonts w:ascii="Times New Roman" w:hAnsi="Times New Roman" w:cs="Times New Roman"/>
          <w:i/>
          <w:szCs w:val="20"/>
          <w:lang w:val="es-EC"/>
        </w:rPr>
        <w:t>FESP Cía. Ltda.</w:t>
      </w:r>
      <w:r w:rsidR="00692A6D">
        <w:rPr>
          <w:rFonts w:ascii="Times New Roman" w:hAnsi="Times New Roman" w:cs="Times New Roman"/>
          <w:i/>
          <w:szCs w:val="20"/>
          <w:lang w:val="es-EC"/>
        </w:rPr>
        <w:t xml:space="preserve"> -</w:t>
      </w:r>
      <w:r w:rsidR="00692A6D" w:rsidRPr="00692A6D">
        <w:rPr>
          <w:rFonts w:ascii="Times New Roman" w:hAnsi="Times New Roman" w:cs="Times New Roman"/>
          <w:i/>
          <w:szCs w:val="20"/>
          <w:lang w:val="es-EC"/>
        </w:rPr>
        <w:t xml:space="preserve"> </w:t>
      </w:r>
      <w:r w:rsidR="00692A6D">
        <w:rPr>
          <w:rFonts w:ascii="Times New Roman" w:hAnsi="Times New Roman" w:cs="Times New Roman"/>
          <w:i/>
          <w:szCs w:val="20"/>
          <w:lang w:val="es-EC"/>
        </w:rPr>
        <w:t>Inicio</w:t>
      </w: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227501" w:rsidRDefault="00227501"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lastRenderedPageBreak/>
        <w:drawing>
          <wp:anchor distT="0" distB="0" distL="114300" distR="114300" simplePos="0" relativeHeight="251788288" behindDoc="1" locked="0" layoutInCell="1" allowOverlap="1">
            <wp:simplePos x="0" y="0"/>
            <wp:positionH relativeFrom="margin">
              <wp:align>center</wp:align>
            </wp:positionH>
            <wp:positionV relativeFrom="paragraph">
              <wp:posOffset>-2540</wp:posOffset>
            </wp:positionV>
            <wp:extent cx="3383915" cy="3656330"/>
            <wp:effectExtent l="19050" t="0" r="6985" b="0"/>
            <wp:wrapTight wrapText="bothSides">
              <wp:wrapPolygon edited="0">
                <wp:start x="-122" y="0"/>
                <wp:lineTo x="-122" y="21495"/>
                <wp:lineTo x="21645" y="21495"/>
                <wp:lineTo x="21645" y="0"/>
                <wp:lineTo x="-122" y="0"/>
              </wp:wrapPolygon>
            </wp:wrapTight>
            <wp:docPr id="6" name="Imagen 4" descr="C:\Documents and Settings\Administrador\Mis documentos\Descargas\fespSERVIC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dor\Mis documentos\Descargas\fespSERVICIOS.JPG"/>
                    <pic:cNvPicPr>
                      <a:picLocks noChangeAspect="1" noChangeArrowheads="1"/>
                    </pic:cNvPicPr>
                  </pic:nvPicPr>
                  <pic:blipFill>
                    <a:blip r:embed="rId73" cstate="print"/>
                    <a:srcRect l="20544" t="8817" r="21935"/>
                    <a:stretch>
                      <a:fillRect/>
                    </a:stretch>
                  </pic:blipFill>
                  <pic:spPr bwMode="auto">
                    <a:xfrm>
                      <a:off x="0" y="0"/>
                      <a:ext cx="3383915" cy="3656330"/>
                    </a:xfrm>
                    <a:prstGeom prst="rect">
                      <a:avLst/>
                    </a:prstGeom>
                    <a:noFill/>
                    <a:ln w="9525">
                      <a:noFill/>
                      <a:miter lim="800000"/>
                      <a:headEnd/>
                      <a:tailEnd/>
                    </a:ln>
                  </pic:spPr>
                </pic:pic>
              </a:graphicData>
            </a:graphic>
          </wp:anchor>
        </w:drawing>
      </w: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center"/>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227501" w:rsidRDefault="00227501"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Ilustración 3.3</w:t>
      </w:r>
      <w:r>
        <w:rPr>
          <w:rFonts w:ascii="Times New Roman" w:hAnsi="Times New Roman" w:cs="Times New Roman"/>
          <w:i/>
          <w:szCs w:val="20"/>
          <w:lang w:val="es-EC"/>
        </w:rPr>
        <w:t>7</w:t>
      </w:r>
      <w:r w:rsidRPr="006A38A8">
        <w:rPr>
          <w:rFonts w:ascii="Times New Roman" w:hAnsi="Times New Roman" w:cs="Times New Roman"/>
          <w:i/>
          <w:szCs w:val="20"/>
          <w:lang w:val="es-EC"/>
        </w:rPr>
        <w:t xml:space="preserve"> </w:t>
      </w:r>
      <w:r>
        <w:rPr>
          <w:rFonts w:ascii="Times New Roman" w:hAnsi="Times New Roman" w:cs="Times New Roman"/>
          <w:i/>
          <w:szCs w:val="20"/>
          <w:lang w:val="es-EC"/>
        </w:rPr>
        <w:t>Página Web FESP Cía. Ltda. -</w:t>
      </w:r>
      <w:r w:rsidRPr="00692A6D">
        <w:rPr>
          <w:rFonts w:ascii="Times New Roman" w:hAnsi="Times New Roman" w:cs="Times New Roman"/>
          <w:i/>
          <w:szCs w:val="20"/>
          <w:lang w:val="es-EC"/>
        </w:rPr>
        <w:t xml:space="preserve"> </w:t>
      </w:r>
      <w:r>
        <w:rPr>
          <w:rFonts w:ascii="Times New Roman" w:hAnsi="Times New Roman" w:cs="Times New Roman"/>
          <w:i/>
          <w:szCs w:val="20"/>
          <w:lang w:val="es-EC"/>
        </w:rPr>
        <w:t>Servicios</w:t>
      </w:r>
    </w:p>
    <w:p w:rsidR="00425216" w:rsidRDefault="00692A6D" w:rsidP="00E910DE">
      <w:pPr>
        <w:spacing w:after="120" w:line="240" w:lineRule="auto"/>
        <w:jc w:val="center"/>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89312" behindDoc="1" locked="0" layoutInCell="1" allowOverlap="1">
            <wp:simplePos x="0" y="0"/>
            <wp:positionH relativeFrom="margin">
              <wp:align>center</wp:align>
            </wp:positionH>
            <wp:positionV relativeFrom="paragraph">
              <wp:posOffset>193675</wp:posOffset>
            </wp:positionV>
            <wp:extent cx="3383915" cy="3937635"/>
            <wp:effectExtent l="19050" t="0" r="6985" b="0"/>
            <wp:wrapTight wrapText="bothSides">
              <wp:wrapPolygon edited="0">
                <wp:start x="-122" y="0"/>
                <wp:lineTo x="-122" y="21527"/>
                <wp:lineTo x="21645" y="21527"/>
                <wp:lineTo x="21645" y="0"/>
                <wp:lineTo x="-122" y="0"/>
              </wp:wrapPolygon>
            </wp:wrapTight>
            <wp:docPr id="7" name="Imagen 5" descr="C:\Documents and Settings\Administrador\Mis documentos\Descargas\fesp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Mis documentos\Descargas\fespCONTACT.JPG"/>
                    <pic:cNvPicPr>
                      <a:picLocks noChangeAspect="1" noChangeArrowheads="1"/>
                    </pic:cNvPicPr>
                  </pic:nvPicPr>
                  <pic:blipFill>
                    <a:blip r:embed="rId74" cstate="print"/>
                    <a:srcRect l="20759" t="8333" r="21833"/>
                    <a:stretch>
                      <a:fillRect/>
                    </a:stretch>
                  </pic:blipFill>
                  <pic:spPr bwMode="auto">
                    <a:xfrm>
                      <a:off x="0" y="0"/>
                      <a:ext cx="3383915" cy="3937635"/>
                    </a:xfrm>
                    <a:prstGeom prst="rect">
                      <a:avLst/>
                    </a:prstGeom>
                    <a:noFill/>
                    <a:ln w="9525">
                      <a:noFill/>
                      <a:miter lim="800000"/>
                      <a:headEnd/>
                      <a:tailEnd/>
                    </a:ln>
                  </pic:spPr>
                </pic:pic>
              </a:graphicData>
            </a:graphic>
          </wp:anchor>
        </w:drawing>
      </w: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425216" w:rsidRDefault="00425216" w:rsidP="00E910DE">
      <w:pPr>
        <w:spacing w:after="120" w:line="240" w:lineRule="auto"/>
        <w:jc w:val="both"/>
        <w:rPr>
          <w:rFonts w:ascii="Times New Roman" w:hAnsi="Times New Roman" w:cs="Times New Roman"/>
          <w:sz w:val="24"/>
          <w:szCs w:val="24"/>
          <w:lang w:val="es-EC"/>
        </w:rPr>
      </w:pPr>
    </w:p>
    <w:p w:rsidR="00692A6D" w:rsidRDefault="00692A6D" w:rsidP="00E910DE">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Ilustración 3.3</w:t>
      </w:r>
      <w:r>
        <w:rPr>
          <w:rFonts w:ascii="Times New Roman" w:hAnsi="Times New Roman" w:cs="Times New Roman"/>
          <w:i/>
          <w:szCs w:val="20"/>
          <w:lang w:val="es-EC"/>
        </w:rPr>
        <w:t>8</w:t>
      </w:r>
      <w:r w:rsidRPr="006A38A8">
        <w:rPr>
          <w:rFonts w:ascii="Times New Roman" w:hAnsi="Times New Roman" w:cs="Times New Roman"/>
          <w:i/>
          <w:szCs w:val="20"/>
          <w:lang w:val="es-EC"/>
        </w:rPr>
        <w:t xml:space="preserve"> </w:t>
      </w:r>
      <w:r>
        <w:rPr>
          <w:rFonts w:ascii="Times New Roman" w:hAnsi="Times New Roman" w:cs="Times New Roman"/>
          <w:i/>
          <w:szCs w:val="20"/>
          <w:lang w:val="es-EC"/>
        </w:rPr>
        <w:t xml:space="preserve">Página Web FESP Cía. Ltda. </w:t>
      </w:r>
      <w:r w:rsidR="003F7D16">
        <w:rPr>
          <w:rFonts w:ascii="Times New Roman" w:hAnsi="Times New Roman" w:cs="Times New Roman"/>
          <w:i/>
          <w:szCs w:val="20"/>
          <w:lang w:val="es-EC"/>
        </w:rPr>
        <w:t>–</w:t>
      </w:r>
      <w:r w:rsidRPr="00692A6D">
        <w:rPr>
          <w:rFonts w:ascii="Times New Roman" w:hAnsi="Times New Roman" w:cs="Times New Roman"/>
          <w:i/>
          <w:szCs w:val="20"/>
          <w:lang w:val="es-EC"/>
        </w:rPr>
        <w:t xml:space="preserve"> </w:t>
      </w:r>
      <w:r>
        <w:rPr>
          <w:rFonts w:ascii="Times New Roman" w:hAnsi="Times New Roman" w:cs="Times New Roman"/>
          <w:i/>
          <w:szCs w:val="20"/>
          <w:lang w:val="es-EC"/>
        </w:rPr>
        <w:t>Contactos</w:t>
      </w:r>
    </w:p>
    <w:p w:rsidR="00CF21C5" w:rsidRDefault="00CF21C5" w:rsidP="00E910DE">
      <w:pPr>
        <w:spacing w:after="120" w:line="240" w:lineRule="auto"/>
        <w:jc w:val="center"/>
        <w:rPr>
          <w:rFonts w:ascii="Times New Roman" w:hAnsi="Times New Roman" w:cs="Times New Roman"/>
          <w:i/>
          <w:szCs w:val="20"/>
          <w:lang w:val="es-EC"/>
        </w:rPr>
      </w:pPr>
    </w:p>
    <w:p w:rsidR="00500324" w:rsidRPr="00323B82" w:rsidRDefault="00500324" w:rsidP="00E910DE">
      <w:pPr>
        <w:pStyle w:val="Prrafodelista"/>
        <w:numPr>
          <w:ilvl w:val="2"/>
          <w:numId w:val="4"/>
        </w:numPr>
        <w:tabs>
          <w:tab w:val="left" w:pos="993"/>
        </w:tabs>
        <w:spacing w:after="120" w:line="240" w:lineRule="auto"/>
        <w:ind w:left="709" w:hanging="709"/>
        <w:jc w:val="both"/>
        <w:outlineLvl w:val="2"/>
        <w:rPr>
          <w:rFonts w:ascii="Times New Roman" w:hAnsi="Times New Roman" w:cs="Times New Roman"/>
          <w:b/>
          <w:sz w:val="28"/>
          <w:szCs w:val="28"/>
          <w:lang w:val="es-EC"/>
        </w:rPr>
      </w:pPr>
      <w:r>
        <w:rPr>
          <w:rFonts w:ascii="Times New Roman" w:hAnsi="Times New Roman" w:cs="Times New Roman"/>
          <w:b/>
          <w:sz w:val="28"/>
          <w:szCs w:val="28"/>
          <w:lang w:val="es-EC"/>
        </w:rPr>
        <w:lastRenderedPageBreak/>
        <w:t>APÉNDICE DEL MANUAL</w:t>
      </w:r>
    </w:p>
    <w:p w:rsidR="00500324" w:rsidRPr="00323B82" w:rsidRDefault="00500324" w:rsidP="00E910DE">
      <w:pPr>
        <w:pStyle w:val="Prrafodelista"/>
        <w:numPr>
          <w:ilvl w:val="3"/>
          <w:numId w:val="4"/>
        </w:numPr>
        <w:tabs>
          <w:tab w:val="left" w:pos="1134"/>
        </w:tabs>
        <w:spacing w:after="120" w:line="240" w:lineRule="auto"/>
        <w:ind w:left="851" w:hanging="851"/>
        <w:jc w:val="both"/>
        <w:outlineLvl w:val="3"/>
        <w:rPr>
          <w:rFonts w:ascii="Times New Roman" w:hAnsi="Times New Roman" w:cs="Times New Roman"/>
          <w:b/>
          <w:sz w:val="28"/>
          <w:szCs w:val="28"/>
          <w:lang w:val="es-EC"/>
        </w:rPr>
      </w:pPr>
      <w:r>
        <w:rPr>
          <w:rFonts w:ascii="Times New Roman" w:hAnsi="Times New Roman" w:cs="Times New Roman"/>
          <w:b/>
          <w:sz w:val="28"/>
          <w:szCs w:val="28"/>
          <w:lang w:val="es-EC"/>
        </w:rPr>
        <w:t xml:space="preserve"> ANEXOS DEL MANUAL</w:t>
      </w:r>
    </w:p>
    <w:p w:rsidR="00500324" w:rsidRPr="007666FB" w:rsidRDefault="00500324" w:rsidP="00E910DE">
      <w:pPr>
        <w:autoSpaceDE w:val="0"/>
        <w:autoSpaceDN w:val="0"/>
        <w:adjustRightInd w:val="0"/>
        <w:spacing w:after="120" w:line="240" w:lineRule="auto"/>
        <w:jc w:val="both"/>
        <w:textAlignment w:val="center"/>
        <w:rPr>
          <w:rFonts w:ascii="Times New Roman" w:hAnsi="Times New Roman" w:cs="Times New Roman"/>
          <w:color w:val="000000"/>
          <w:sz w:val="24"/>
          <w:szCs w:val="24"/>
          <w:lang w:val="es-EC"/>
        </w:rPr>
      </w:pPr>
      <w:r w:rsidRPr="007666FB">
        <w:rPr>
          <w:rFonts w:ascii="Times New Roman" w:hAnsi="Times New Roman" w:cs="Times New Roman"/>
          <w:color w:val="000000"/>
          <w:sz w:val="24"/>
          <w:szCs w:val="24"/>
          <w:lang w:val="es-EC"/>
        </w:rPr>
        <w:t>Alternativas, varios.</w:t>
      </w:r>
      <w:r>
        <w:rPr>
          <w:rFonts w:ascii="Times New Roman" w:hAnsi="Times New Roman" w:cs="Times New Roman"/>
          <w:color w:val="000000"/>
          <w:sz w:val="24"/>
          <w:szCs w:val="24"/>
          <w:lang w:val="es-EC"/>
        </w:rPr>
        <w:t xml:space="preserve"> </w:t>
      </w:r>
      <w:r w:rsidRPr="007666FB">
        <w:rPr>
          <w:rFonts w:ascii="Times New Roman" w:hAnsi="Times New Roman" w:cs="Times New Roman"/>
          <w:color w:val="000000"/>
          <w:sz w:val="24"/>
          <w:szCs w:val="24"/>
          <w:lang w:val="es-EC"/>
        </w:rPr>
        <w:t>Presentamos los bocetos que formaron parte del proceso de la metodología del diseño.</w:t>
      </w:r>
    </w:p>
    <w:p w:rsidR="00500324" w:rsidRDefault="00692A6D" w:rsidP="00E910DE">
      <w:pPr>
        <w:spacing w:after="120" w:line="240" w:lineRule="auto"/>
        <w:jc w:val="both"/>
        <w:rPr>
          <w:rFonts w:ascii="Times New Roman" w:hAnsi="Times New Roman" w:cs="Times New Roman"/>
          <w:sz w:val="24"/>
          <w:szCs w:val="24"/>
          <w:lang w:val="es-EC"/>
        </w:rPr>
      </w:pPr>
      <w:r>
        <w:rPr>
          <w:rFonts w:ascii="Times New Roman" w:hAnsi="Times New Roman" w:cs="Times New Roman"/>
          <w:noProof/>
          <w:sz w:val="24"/>
          <w:szCs w:val="24"/>
          <w:lang w:val="es-EC" w:eastAsia="es-EC"/>
        </w:rPr>
        <w:drawing>
          <wp:anchor distT="0" distB="0" distL="114300" distR="114300" simplePos="0" relativeHeight="251790336" behindDoc="1" locked="0" layoutInCell="1" allowOverlap="1">
            <wp:simplePos x="0" y="0"/>
            <wp:positionH relativeFrom="column">
              <wp:posOffset>1664970</wp:posOffset>
            </wp:positionH>
            <wp:positionV relativeFrom="paragraph">
              <wp:posOffset>69215</wp:posOffset>
            </wp:positionV>
            <wp:extent cx="2096135" cy="6905625"/>
            <wp:effectExtent l="19050" t="0" r="0" b="0"/>
            <wp:wrapTight wrapText="bothSides">
              <wp:wrapPolygon edited="0">
                <wp:start x="9423" y="0"/>
                <wp:lineTo x="4319" y="417"/>
                <wp:lineTo x="3533" y="536"/>
                <wp:lineTo x="5300" y="2860"/>
                <wp:lineTo x="6478" y="3814"/>
                <wp:lineTo x="8637" y="4767"/>
                <wp:lineTo x="4319" y="5363"/>
                <wp:lineTo x="3533" y="5542"/>
                <wp:lineTo x="3533" y="7508"/>
                <wp:lineTo x="4515" y="7627"/>
                <wp:lineTo x="10797" y="7627"/>
                <wp:lineTo x="10797" y="8580"/>
                <wp:lineTo x="-196" y="9415"/>
                <wp:lineTo x="-196" y="11321"/>
                <wp:lineTo x="1374" y="11441"/>
                <wp:lineTo x="10797" y="11441"/>
                <wp:lineTo x="-196" y="11679"/>
                <wp:lineTo x="-196" y="11798"/>
                <wp:lineTo x="10600" y="14301"/>
                <wp:lineTo x="2356" y="15254"/>
                <wp:lineTo x="1963" y="15969"/>
                <wp:lineTo x="2356" y="16207"/>
                <wp:lineTo x="3337" y="17161"/>
                <wp:lineTo x="4908" y="18114"/>
                <wp:lineTo x="7263" y="19068"/>
                <wp:lineTo x="10600" y="20021"/>
                <wp:lineTo x="1767" y="20081"/>
                <wp:lineTo x="1767" y="21511"/>
                <wp:lineTo x="2356" y="21570"/>
                <wp:lineTo x="11778" y="21570"/>
                <wp:lineTo x="13152" y="21570"/>
                <wp:lineTo x="16293" y="21570"/>
                <wp:lineTo x="18845" y="21272"/>
                <wp:lineTo x="18649" y="20974"/>
                <wp:lineTo x="19630" y="20498"/>
                <wp:lineTo x="18453" y="20021"/>
                <wp:lineTo x="10993" y="20021"/>
                <wp:lineTo x="13741" y="19127"/>
                <wp:lineTo x="16686" y="18114"/>
                <wp:lineTo x="18060" y="17220"/>
                <wp:lineTo x="18060" y="17161"/>
                <wp:lineTo x="19042" y="16267"/>
                <wp:lineTo x="19238" y="16088"/>
                <wp:lineTo x="19238" y="15433"/>
                <wp:lineTo x="19042" y="15254"/>
                <wp:lineTo x="10993" y="14301"/>
                <wp:lineTo x="14723" y="13407"/>
                <wp:lineTo x="14919" y="13347"/>
                <wp:lineTo x="19042" y="12454"/>
                <wp:lineTo x="19042" y="12394"/>
                <wp:lineTo x="21593" y="11798"/>
                <wp:lineTo x="21201" y="11738"/>
                <wp:lineTo x="10797" y="11441"/>
                <wp:lineTo x="16686" y="11441"/>
                <wp:lineTo x="21397" y="11023"/>
                <wp:lineTo x="21201" y="10487"/>
                <wp:lineTo x="21397" y="10130"/>
                <wp:lineTo x="21397" y="9832"/>
                <wp:lineTo x="20808" y="9534"/>
                <wp:lineTo x="10600" y="8580"/>
                <wp:lineTo x="10797" y="7627"/>
                <wp:lineTo x="17471" y="7627"/>
                <wp:lineTo x="17864" y="6972"/>
                <wp:lineTo x="15704" y="6674"/>
                <wp:lineTo x="16490" y="6674"/>
                <wp:lineTo x="17864" y="6018"/>
                <wp:lineTo x="17864" y="5661"/>
                <wp:lineTo x="16686" y="5363"/>
                <wp:lineTo x="12760" y="4767"/>
                <wp:lineTo x="14723" y="3873"/>
                <wp:lineTo x="14919" y="3814"/>
                <wp:lineTo x="16097" y="2920"/>
                <wp:lineTo x="16097" y="2860"/>
                <wp:lineTo x="16686" y="1966"/>
                <wp:lineTo x="16686" y="1907"/>
                <wp:lineTo x="17471" y="1013"/>
                <wp:lineTo x="17864" y="596"/>
                <wp:lineTo x="16686" y="358"/>
                <wp:lineTo x="11386" y="0"/>
                <wp:lineTo x="9423" y="0"/>
              </wp:wrapPolygon>
            </wp:wrapTight>
            <wp:docPr id="30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srcRect/>
                    <a:stretch>
                      <a:fillRect/>
                    </a:stretch>
                  </pic:blipFill>
                  <pic:spPr bwMode="auto">
                    <a:xfrm>
                      <a:off x="0" y="0"/>
                      <a:ext cx="2096135" cy="6905625"/>
                    </a:xfrm>
                    <a:prstGeom prst="rect">
                      <a:avLst/>
                    </a:prstGeom>
                    <a:noFill/>
                    <a:ln w="9525">
                      <a:noFill/>
                      <a:miter lim="800000"/>
                      <a:headEnd/>
                      <a:tailEnd/>
                    </a:ln>
                  </pic:spPr>
                </pic:pic>
              </a:graphicData>
            </a:graphic>
          </wp:anchor>
        </w:drawing>
      </w:r>
    </w:p>
    <w:p w:rsidR="00500324" w:rsidRDefault="00500324" w:rsidP="00E910DE">
      <w:pPr>
        <w:spacing w:after="120" w:line="240" w:lineRule="auto"/>
        <w:jc w:val="center"/>
        <w:rPr>
          <w:rFonts w:ascii="Times New Roman" w:hAnsi="Times New Roman" w:cs="Times New Roman"/>
          <w:sz w:val="24"/>
          <w:szCs w:val="24"/>
          <w:lang w:val="es-EC"/>
        </w:rPr>
      </w:pPr>
    </w:p>
    <w:p w:rsidR="00500324" w:rsidRDefault="00500324" w:rsidP="00E910DE">
      <w:pPr>
        <w:spacing w:after="120" w:line="240" w:lineRule="auto"/>
        <w:jc w:val="center"/>
        <w:rPr>
          <w:rFonts w:ascii="Times New Roman" w:hAnsi="Times New Roman" w:cs="Times New Roman"/>
          <w:sz w:val="24"/>
          <w:szCs w:val="24"/>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692A6D" w:rsidRDefault="00692A6D" w:rsidP="00E910DE">
      <w:pPr>
        <w:spacing w:after="120" w:line="240" w:lineRule="auto"/>
        <w:jc w:val="center"/>
        <w:rPr>
          <w:rFonts w:ascii="Times New Roman" w:hAnsi="Times New Roman" w:cs="Times New Roman"/>
          <w:i/>
          <w:szCs w:val="20"/>
          <w:lang w:val="es-EC"/>
        </w:rPr>
      </w:pPr>
    </w:p>
    <w:p w:rsidR="00500324" w:rsidRDefault="00500324" w:rsidP="00E910DE">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Ilustración 3.3</w:t>
      </w:r>
      <w:r w:rsidR="00692A6D">
        <w:rPr>
          <w:rFonts w:ascii="Times New Roman" w:hAnsi="Times New Roman" w:cs="Times New Roman"/>
          <w:i/>
          <w:szCs w:val="20"/>
          <w:lang w:val="es-EC"/>
        </w:rPr>
        <w:t>9</w:t>
      </w:r>
      <w:r w:rsidRPr="006A38A8">
        <w:rPr>
          <w:rFonts w:ascii="Times New Roman" w:hAnsi="Times New Roman" w:cs="Times New Roman"/>
          <w:i/>
          <w:szCs w:val="20"/>
          <w:lang w:val="es-EC"/>
        </w:rPr>
        <w:t xml:space="preserve">  Alternativas Descartadas</w:t>
      </w:r>
    </w:p>
    <w:p w:rsidR="003F7D16" w:rsidRPr="003F7D16" w:rsidRDefault="003F7D16" w:rsidP="00E910DE">
      <w:pPr>
        <w:spacing w:after="120" w:line="240" w:lineRule="auto"/>
        <w:jc w:val="center"/>
        <w:rPr>
          <w:rFonts w:ascii="Times New Roman" w:hAnsi="Times New Roman" w:cs="Times New Roman"/>
          <w:szCs w:val="20"/>
          <w:lang w:val="es-EC"/>
        </w:rPr>
      </w:pPr>
    </w:p>
    <w:p w:rsidR="00500324" w:rsidRPr="004958C3" w:rsidRDefault="00500324" w:rsidP="00E910DE">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bookmarkStart w:id="34" w:name="_Toc311417073"/>
      <w:r w:rsidRPr="004958C3">
        <w:rPr>
          <w:rStyle w:val="apple-style-span"/>
          <w:rFonts w:ascii="Times New Roman" w:hAnsi="Times New Roman" w:cs="Times New Roman"/>
          <w:b/>
          <w:color w:val="000000"/>
          <w:sz w:val="28"/>
          <w:szCs w:val="28"/>
          <w:lang w:val="es-EC"/>
        </w:rPr>
        <w:lastRenderedPageBreak/>
        <w:t xml:space="preserve"> BALANCE DE PERSONAL</w:t>
      </w:r>
      <w:bookmarkEnd w:id="34"/>
    </w:p>
    <w:p w:rsidR="00500324" w:rsidRPr="004958C3" w:rsidRDefault="00E54D52" w:rsidP="00E910DE">
      <w:pPr>
        <w:pStyle w:val="Epgrafe"/>
        <w:spacing w:after="120"/>
        <w:rPr>
          <w:lang w:val="es-EC"/>
        </w:rPr>
      </w:pPr>
      <w:r w:rsidRPr="004958C3">
        <w:rPr>
          <w:rStyle w:val="apple-style-span"/>
          <w:rFonts w:ascii="Times New Roman" w:hAnsi="Times New Roman" w:cs="Times New Roman"/>
          <w:color w:val="000000"/>
          <w:sz w:val="24"/>
          <w:szCs w:val="24"/>
          <w:lang w:val="es-EC"/>
        </w:rPr>
        <w:object w:dxaOrig="11996" w:dyaOrig="21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96.75pt" o:ole="">
            <v:imagedata r:id="rId76" o:title=""/>
          </v:shape>
          <o:OLEObject Type="Embed" ProgID="Excel.Sheet.12" ShapeID="_x0000_i1025" DrawAspect="Content" ObjectID="_1414669364" r:id="rId77"/>
        </w:object>
      </w:r>
      <w:r w:rsidR="00500324" w:rsidRPr="004958C3">
        <w:rPr>
          <w:rFonts w:ascii="Times New Roman" w:hAnsi="Times New Roman" w:cs="Times New Roman"/>
          <w:i/>
          <w:szCs w:val="24"/>
          <w:lang w:val="es-EC"/>
        </w:rPr>
        <w:t xml:space="preserve">  </w:t>
      </w:r>
    </w:p>
    <w:p w:rsidR="00500324" w:rsidRPr="006A38A8" w:rsidRDefault="00500324" w:rsidP="00E910DE">
      <w:pPr>
        <w:pStyle w:val="ILU"/>
        <w:spacing w:after="120"/>
        <w:rPr>
          <w:i/>
          <w:sz w:val="22"/>
          <w:szCs w:val="24"/>
          <w:lang w:val="es-EC"/>
        </w:rPr>
      </w:pPr>
      <w:bookmarkStart w:id="35" w:name="_Toc309208174"/>
      <w:r w:rsidRPr="006A38A8">
        <w:rPr>
          <w:i/>
          <w:sz w:val="22"/>
          <w:lang w:val="es-EC"/>
        </w:rPr>
        <w:t xml:space="preserve">Cuadro 3.1 </w:t>
      </w:r>
      <w:r w:rsidRPr="006A38A8">
        <w:rPr>
          <w:i/>
          <w:sz w:val="22"/>
          <w:szCs w:val="24"/>
          <w:lang w:val="es-EC"/>
        </w:rPr>
        <w:t xml:space="preserve"> Balance de personal</w:t>
      </w:r>
      <w:bookmarkEnd w:id="35"/>
    </w:p>
    <w:p w:rsidR="00500324" w:rsidRPr="00B1505A" w:rsidRDefault="00500324" w:rsidP="00E910DE">
      <w:pPr>
        <w:pStyle w:val="ILU"/>
        <w:spacing w:after="120"/>
        <w:rPr>
          <w:sz w:val="24"/>
          <w:szCs w:val="24"/>
          <w:lang w:val="es-EC"/>
        </w:rPr>
      </w:pPr>
    </w:p>
    <w:p w:rsidR="00500324" w:rsidRPr="004958C3" w:rsidRDefault="00500324" w:rsidP="00E910DE">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sidRPr="004958C3">
        <w:rPr>
          <w:rStyle w:val="apple-style-span"/>
          <w:rFonts w:ascii="Times New Roman" w:hAnsi="Times New Roman" w:cs="Times New Roman"/>
          <w:b/>
          <w:color w:val="000000"/>
          <w:sz w:val="28"/>
          <w:szCs w:val="28"/>
          <w:lang w:val="es-EC"/>
        </w:rPr>
        <w:t xml:space="preserve"> </w:t>
      </w:r>
      <w:bookmarkStart w:id="36" w:name="_Toc311417074"/>
      <w:r w:rsidRPr="004958C3">
        <w:rPr>
          <w:rStyle w:val="apple-style-span"/>
          <w:rFonts w:ascii="Times New Roman" w:hAnsi="Times New Roman" w:cs="Times New Roman"/>
          <w:b/>
          <w:color w:val="000000"/>
          <w:sz w:val="28"/>
          <w:szCs w:val="28"/>
          <w:lang w:val="es-EC"/>
        </w:rPr>
        <w:t>BALANCE DE EQUIPOS</w:t>
      </w:r>
      <w:bookmarkEnd w:id="36"/>
    </w:p>
    <w:p w:rsidR="00500324" w:rsidRPr="004958C3" w:rsidRDefault="00E54D52" w:rsidP="00E910DE">
      <w:pPr>
        <w:pStyle w:val="Epgrafe"/>
        <w:spacing w:after="120"/>
        <w:rPr>
          <w:rFonts w:ascii="Times New Roman" w:hAnsi="Times New Roman" w:cs="Times New Roman"/>
          <w:i/>
          <w:szCs w:val="24"/>
          <w:lang w:val="es-EC"/>
        </w:rPr>
      </w:pPr>
      <w:r w:rsidRPr="004958C3">
        <w:rPr>
          <w:rStyle w:val="apple-style-span"/>
          <w:rFonts w:ascii="Times New Roman" w:hAnsi="Times New Roman" w:cs="Times New Roman"/>
          <w:color w:val="000000"/>
          <w:sz w:val="24"/>
          <w:szCs w:val="24"/>
          <w:lang w:val="es-EC"/>
        </w:rPr>
        <w:object w:dxaOrig="9680" w:dyaOrig="4585">
          <v:shape id="_x0000_i1026" type="#_x0000_t75" style="width:435pt;height:234pt" o:ole="">
            <v:imagedata r:id="rId78" o:title=""/>
          </v:shape>
          <o:OLEObject Type="Embed" ProgID="Excel.Sheet.12" ShapeID="_x0000_i1026" DrawAspect="Content" ObjectID="_1414669365" r:id="rId79"/>
        </w:object>
      </w:r>
      <w:r w:rsidR="00500324" w:rsidRPr="004958C3">
        <w:rPr>
          <w:rFonts w:ascii="Times New Roman" w:hAnsi="Times New Roman" w:cs="Times New Roman"/>
          <w:i/>
          <w:szCs w:val="24"/>
          <w:lang w:val="es-EC"/>
        </w:rPr>
        <w:t xml:space="preserve"> </w:t>
      </w:r>
    </w:p>
    <w:p w:rsidR="00500324" w:rsidRPr="006A38A8" w:rsidRDefault="00500324" w:rsidP="00E910DE">
      <w:pPr>
        <w:pStyle w:val="ILU"/>
        <w:spacing w:after="120"/>
        <w:rPr>
          <w:rStyle w:val="apple-style-span"/>
          <w:i/>
          <w:color w:val="000000"/>
          <w:sz w:val="28"/>
          <w:szCs w:val="24"/>
          <w:lang w:val="es-EC"/>
        </w:rPr>
      </w:pPr>
      <w:r w:rsidRPr="006A38A8">
        <w:rPr>
          <w:i/>
          <w:sz w:val="22"/>
          <w:szCs w:val="24"/>
          <w:lang w:val="es-EC"/>
        </w:rPr>
        <w:t xml:space="preserve"> </w:t>
      </w:r>
      <w:bookmarkStart w:id="37" w:name="_Toc309208175"/>
      <w:r w:rsidRPr="006A38A8">
        <w:rPr>
          <w:i/>
          <w:sz w:val="22"/>
          <w:lang w:val="es-EC"/>
        </w:rPr>
        <w:t xml:space="preserve">Cuadro 3.2 </w:t>
      </w:r>
      <w:r w:rsidRPr="006A38A8">
        <w:rPr>
          <w:i/>
          <w:sz w:val="22"/>
          <w:szCs w:val="24"/>
          <w:lang w:val="es-EC"/>
        </w:rPr>
        <w:t xml:space="preserve"> Balance de Equipos</w:t>
      </w:r>
      <w:bookmarkEnd w:id="37"/>
    </w:p>
    <w:p w:rsidR="00500324" w:rsidRPr="004958C3" w:rsidRDefault="00500324" w:rsidP="00E910DE">
      <w:pPr>
        <w:spacing w:after="120" w:line="240" w:lineRule="auto"/>
        <w:rPr>
          <w:rFonts w:ascii="Times New Roman" w:hAnsi="Times New Roman" w:cs="Times New Roman"/>
          <w:sz w:val="24"/>
          <w:szCs w:val="24"/>
          <w:lang w:val="es-EC"/>
        </w:rPr>
      </w:pPr>
    </w:p>
    <w:p w:rsidR="00DC2A27" w:rsidRPr="004958C3" w:rsidRDefault="00DC2A27" w:rsidP="00E910DE">
      <w:pPr>
        <w:spacing w:after="120" w:line="240" w:lineRule="auto"/>
        <w:rPr>
          <w:rFonts w:ascii="Times New Roman" w:hAnsi="Times New Roman" w:cs="Times New Roman"/>
          <w:sz w:val="24"/>
          <w:szCs w:val="24"/>
          <w:lang w:val="es-EC"/>
        </w:rPr>
      </w:pPr>
    </w:p>
    <w:p w:rsidR="00DC2A27" w:rsidRPr="004958C3" w:rsidRDefault="00DC2A27" w:rsidP="00E910DE">
      <w:pPr>
        <w:spacing w:after="120" w:line="240" w:lineRule="auto"/>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FD6140" w:rsidRPr="004958C3" w:rsidRDefault="00FD6140" w:rsidP="00E910DE">
      <w:pPr>
        <w:spacing w:after="120" w:line="240" w:lineRule="auto"/>
        <w:rPr>
          <w:rFonts w:ascii="Times New Roman" w:hAnsi="Times New Roman" w:cs="Times New Roman"/>
          <w:sz w:val="24"/>
          <w:szCs w:val="24"/>
          <w:lang w:val="es-EC"/>
        </w:rPr>
        <w:sectPr w:rsidR="00FD6140" w:rsidRPr="004958C3" w:rsidSect="00A16216">
          <w:pgSz w:w="11907" w:h="16840" w:code="9"/>
          <w:pgMar w:top="1701" w:right="1418" w:bottom="1418" w:left="1985" w:header="737" w:footer="567"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52 Rectángulo" o:spid="_x0000_s1035" style="position:absolute;margin-left:5pt;margin-top:17.2pt;width:127.9pt;height:474.9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80768"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tbl>
      <w:tblPr>
        <w:tblpPr w:leftFromText="142" w:rightFromText="142" w:vertAnchor="text" w:horzAnchor="page" w:tblpX="5503" w:tblpY="9762"/>
        <w:tblW w:w="0" w:type="auto"/>
        <w:tblLook w:val="01E0"/>
      </w:tblPr>
      <w:tblGrid>
        <w:gridCol w:w="4346"/>
      </w:tblGrid>
      <w:tr w:rsidR="00673553" w:rsidRPr="004958C3" w:rsidTr="00216309">
        <w:trPr>
          <w:trHeight w:val="1850"/>
        </w:trPr>
        <w:tc>
          <w:tcPr>
            <w:tcW w:w="4346" w:type="dxa"/>
          </w:tcPr>
          <w:p w:rsidR="00673553" w:rsidRPr="004958C3" w:rsidRDefault="00673553" w:rsidP="00216309">
            <w:pPr>
              <w:pStyle w:val="Capitulo"/>
              <w:jc w:val="center"/>
              <w:rPr>
                <w:i w:val="0"/>
                <w:sz w:val="48"/>
                <w:szCs w:val="36"/>
                <w:u w:val="single"/>
                <w:lang w:val="es-EC"/>
              </w:rPr>
            </w:pPr>
            <w:r w:rsidRPr="004958C3">
              <w:rPr>
                <w:i w:val="0"/>
                <w:sz w:val="48"/>
                <w:szCs w:val="36"/>
                <w:u w:val="single"/>
                <w:lang w:val="es-EC"/>
              </w:rPr>
              <w:t>Capítulo IV</w:t>
            </w:r>
          </w:p>
          <w:p w:rsidR="00673553" w:rsidRPr="00673553" w:rsidRDefault="00673553" w:rsidP="00216309">
            <w:pPr>
              <w:pStyle w:val="Capitulo"/>
              <w:jc w:val="center"/>
              <w:rPr>
                <w:i w:val="0"/>
                <w:sz w:val="40"/>
                <w:szCs w:val="40"/>
                <w:u w:val="single"/>
                <w:lang w:val="es-EC"/>
              </w:rPr>
            </w:pPr>
            <w:r w:rsidRPr="00673553">
              <w:rPr>
                <w:i w:val="0"/>
                <w:sz w:val="40"/>
                <w:szCs w:val="40"/>
                <w:lang w:val="es-EC"/>
              </w:rPr>
              <w:t>presupuesto</w:t>
            </w:r>
          </w:p>
        </w:tc>
      </w:tr>
    </w:tbl>
    <w:p w:rsidR="00DC2A27" w:rsidRPr="004958C3" w:rsidRDefault="00DC2A27">
      <w:pPr>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677375" w:rsidRPr="004958C3" w:rsidRDefault="00677375" w:rsidP="00CF21C5">
      <w:pPr>
        <w:pStyle w:val="Prrafodelista"/>
        <w:numPr>
          <w:ilvl w:val="0"/>
          <w:numId w:val="4"/>
        </w:numPr>
        <w:spacing w:after="120" w:line="240" w:lineRule="auto"/>
        <w:outlineLvl w:val="0"/>
        <w:rPr>
          <w:rFonts w:ascii="Times New Roman" w:hAnsi="Times New Roman" w:cs="Times New Roman"/>
          <w:b/>
          <w:sz w:val="32"/>
          <w:szCs w:val="24"/>
          <w:lang w:val="es-EC"/>
        </w:rPr>
      </w:pPr>
      <w:bookmarkStart w:id="38" w:name="_Toc311417075"/>
      <w:r>
        <w:rPr>
          <w:rFonts w:ascii="Times New Roman" w:hAnsi="Times New Roman" w:cs="Times New Roman"/>
          <w:b/>
          <w:sz w:val="32"/>
          <w:szCs w:val="24"/>
          <w:lang w:val="es-EC"/>
        </w:rPr>
        <w:lastRenderedPageBreak/>
        <w:t>P</w:t>
      </w:r>
      <w:r w:rsidRPr="004958C3">
        <w:rPr>
          <w:rFonts w:ascii="Times New Roman" w:hAnsi="Times New Roman" w:cs="Times New Roman"/>
          <w:b/>
          <w:sz w:val="32"/>
          <w:szCs w:val="24"/>
          <w:lang w:val="es-EC"/>
        </w:rPr>
        <w:t>RESUPUESTO</w:t>
      </w:r>
      <w:bookmarkEnd w:id="38"/>
    </w:p>
    <w:p w:rsidR="00677375" w:rsidRPr="004958C3" w:rsidRDefault="00677375" w:rsidP="00CF21C5">
      <w:pPr>
        <w:pStyle w:val="E2"/>
        <w:numPr>
          <w:ilvl w:val="1"/>
          <w:numId w:val="4"/>
        </w:numPr>
        <w:spacing w:after="120"/>
        <w:ind w:left="426"/>
      </w:pPr>
      <w:r>
        <w:t xml:space="preserve"> ANTECEDENTES</w:t>
      </w:r>
    </w:p>
    <w:p w:rsidR="00677375" w:rsidRDefault="00677375" w:rsidP="00CF21C5">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 xml:space="preserve">El </w:t>
      </w:r>
      <w:r w:rsidRPr="00AD04D3">
        <w:rPr>
          <w:rFonts w:ascii="Times New Roman" w:hAnsi="Times New Roman" w:cs="Times New Roman"/>
          <w:sz w:val="24"/>
          <w:szCs w:val="24"/>
          <w:lang w:val="es-EC"/>
        </w:rPr>
        <w:t xml:space="preserve">proyecto </w:t>
      </w:r>
      <w:r>
        <w:rPr>
          <w:rFonts w:ascii="Times New Roman" w:hAnsi="Times New Roman" w:cs="Times New Roman"/>
          <w:sz w:val="24"/>
          <w:szCs w:val="24"/>
          <w:lang w:val="es-EC"/>
        </w:rPr>
        <w:t xml:space="preserve">de </w:t>
      </w:r>
      <w:r w:rsidRPr="00AD04D3">
        <w:rPr>
          <w:rFonts w:ascii="Times New Roman" w:hAnsi="Times New Roman" w:cs="Times New Roman"/>
          <w:sz w:val="24"/>
          <w:szCs w:val="24"/>
          <w:lang w:val="es-EC"/>
        </w:rPr>
        <w:t>rediseñ</w:t>
      </w:r>
      <w:r>
        <w:rPr>
          <w:rFonts w:ascii="Times New Roman" w:hAnsi="Times New Roman" w:cs="Times New Roman"/>
          <w:sz w:val="24"/>
          <w:szCs w:val="24"/>
          <w:lang w:val="es-EC"/>
        </w:rPr>
        <w:t>o de</w:t>
      </w:r>
      <w:r w:rsidRPr="00AD04D3">
        <w:rPr>
          <w:rFonts w:ascii="Times New Roman" w:hAnsi="Times New Roman" w:cs="Times New Roman"/>
          <w:sz w:val="24"/>
          <w:szCs w:val="24"/>
          <w:lang w:val="es-EC"/>
        </w:rPr>
        <w:t xml:space="preserve"> la Imagen Corporativa de la Empresa de Seguridad FESP Cía. Ltda., </w:t>
      </w:r>
      <w:r>
        <w:rPr>
          <w:rFonts w:ascii="Times New Roman" w:hAnsi="Times New Roman" w:cs="Times New Roman"/>
          <w:sz w:val="24"/>
          <w:szCs w:val="24"/>
          <w:lang w:val="es-EC"/>
        </w:rPr>
        <w:t>incluye la creación de</w:t>
      </w:r>
      <w:r w:rsidRPr="00AD04D3">
        <w:rPr>
          <w:rFonts w:ascii="Times New Roman" w:hAnsi="Times New Roman" w:cs="Times New Roman"/>
          <w:sz w:val="24"/>
          <w:szCs w:val="24"/>
          <w:lang w:val="es-EC"/>
        </w:rPr>
        <w:t xml:space="preserve"> un nuevo logotipo de la marca, al cual se le realizará su respectivo manual</w:t>
      </w:r>
      <w:r>
        <w:rPr>
          <w:rFonts w:ascii="Times New Roman" w:hAnsi="Times New Roman" w:cs="Times New Roman"/>
          <w:sz w:val="24"/>
          <w:szCs w:val="24"/>
          <w:lang w:val="es-EC"/>
        </w:rPr>
        <w:t xml:space="preserve"> para su correcta utilización y aplicación en medios impresos como  </w:t>
      </w:r>
      <w:r w:rsidRPr="00AD04D3">
        <w:rPr>
          <w:rFonts w:ascii="Times New Roman" w:hAnsi="Times New Roman" w:cs="Times New Roman"/>
          <w:sz w:val="24"/>
          <w:szCs w:val="24"/>
          <w:lang w:val="es-EC"/>
        </w:rPr>
        <w:t>papeler</w:t>
      </w:r>
      <w:r>
        <w:rPr>
          <w:rFonts w:ascii="Times New Roman" w:hAnsi="Times New Roman" w:cs="Times New Roman"/>
          <w:sz w:val="24"/>
          <w:szCs w:val="24"/>
          <w:lang w:val="es-EC"/>
        </w:rPr>
        <w:t xml:space="preserve">ía, señalética, merchandising, entre otros. </w:t>
      </w:r>
    </w:p>
    <w:p w:rsidR="00677375" w:rsidRDefault="00677375" w:rsidP="00CF21C5">
      <w:pPr>
        <w:spacing w:after="120" w:line="240" w:lineRule="auto"/>
        <w:jc w:val="both"/>
        <w:rPr>
          <w:rFonts w:ascii="Times New Roman" w:hAnsi="Times New Roman" w:cs="Times New Roman"/>
          <w:sz w:val="24"/>
          <w:szCs w:val="24"/>
          <w:lang w:val="es-EC"/>
        </w:rPr>
      </w:pPr>
    </w:p>
    <w:p w:rsidR="00677375" w:rsidRPr="00AD04D3" w:rsidRDefault="00677375" w:rsidP="00CF21C5">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La versión tridimensional del isologo será utilizada principalmente en las credenciales de los empleados y en la publicidad de los vehículos de la compañía.</w:t>
      </w:r>
      <w:r w:rsidRPr="00AD04D3">
        <w:rPr>
          <w:rFonts w:ascii="Times New Roman" w:hAnsi="Times New Roman" w:cs="Times New Roman"/>
          <w:sz w:val="24"/>
          <w:szCs w:val="24"/>
          <w:lang w:val="es-EC"/>
        </w:rPr>
        <w:t xml:space="preserve"> </w:t>
      </w:r>
      <w:r>
        <w:rPr>
          <w:rFonts w:ascii="Times New Roman" w:hAnsi="Times New Roman" w:cs="Times New Roman"/>
          <w:sz w:val="24"/>
          <w:szCs w:val="24"/>
          <w:lang w:val="es-EC"/>
        </w:rPr>
        <w:t>Este factor es muy importante debido a que</w:t>
      </w:r>
      <w:r w:rsidRPr="00AD04D3">
        <w:rPr>
          <w:rFonts w:ascii="Times New Roman" w:hAnsi="Times New Roman" w:cs="Times New Roman"/>
          <w:sz w:val="24"/>
          <w:szCs w:val="24"/>
          <w:lang w:val="es-EC"/>
        </w:rPr>
        <w:t xml:space="preserve"> es imprescindible </w:t>
      </w:r>
      <w:r>
        <w:rPr>
          <w:rFonts w:ascii="Times New Roman" w:hAnsi="Times New Roman" w:cs="Times New Roman"/>
          <w:sz w:val="24"/>
          <w:szCs w:val="24"/>
          <w:lang w:val="es-EC"/>
        </w:rPr>
        <w:t>que</w:t>
      </w:r>
      <w:r w:rsidRPr="00AD04D3">
        <w:rPr>
          <w:rFonts w:ascii="Times New Roman" w:hAnsi="Times New Roman" w:cs="Times New Roman"/>
          <w:sz w:val="24"/>
          <w:szCs w:val="24"/>
          <w:lang w:val="es-EC"/>
        </w:rPr>
        <w:t xml:space="preserve"> la imagen de </w:t>
      </w:r>
      <w:r>
        <w:rPr>
          <w:rFonts w:ascii="Times New Roman" w:hAnsi="Times New Roman" w:cs="Times New Roman"/>
          <w:sz w:val="24"/>
          <w:szCs w:val="24"/>
          <w:lang w:val="es-EC"/>
        </w:rPr>
        <w:t>la empresa</w:t>
      </w:r>
      <w:r w:rsidRPr="00AD04D3">
        <w:rPr>
          <w:rFonts w:ascii="Times New Roman" w:hAnsi="Times New Roman" w:cs="Times New Roman"/>
          <w:sz w:val="24"/>
          <w:szCs w:val="24"/>
          <w:lang w:val="es-EC"/>
        </w:rPr>
        <w:t xml:space="preserve"> se desta</w:t>
      </w:r>
      <w:r>
        <w:rPr>
          <w:rFonts w:ascii="Times New Roman" w:hAnsi="Times New Roman" w:cs="Times New Roman"/>
          <w:sz w:val="24"/>
          <w:szCs w:val="24"/>
          <w:lang w:val="es-EC"/>
        </w:rPr>
        <w:t>que</w:t>
      </w:r>
      <w:r w:rsidRPr="00AD04D3">
        <w:rPr>
          <w:rFonts w:ascii="Times New Roman" w:hAnsi="Times New Roman" w:cs="Times New Roman"/>
          <w:sz w:val="24"/>
          <w:szCs w:val="24"/>
          <w:lang w:val="es-EC"/>
        </w:rPr>
        <w:t xml:space="preserve"> en el mercado.</w:t>
      </w:r>
    </w:p>
    <w:p w:rsidR="00677375" w:rsidRPr="00AD04D3" w:rsidRDefault="00677375" w:rsidP="00CF21C5">
      <w:pPr>
        <w:spacing w:after="120" w:line="240" w:lineRule="auto"/>
        <w:jc w:val="both"/>
        <w:rPr>
          <w:rFonts w:ascii="Times New Roman" w:hAnsi="Times New Roman" w:cs="Times New Roman"/>
          <w:sz w:val="24"/>
          <w:szCs w:val="24"/>
          <w:lang w:val="es-EC"/>
        </w:rPr>
      </w:pPr>
    </w:p>
    <w:p w:rsidR="00677375" w:rsidRPr="00AD04D3" w:rsidRDefault="00677375" w:rsidP="00CF21C5">
      <w:pPr>
        <w:spacing w:after="120" w:line="240" w:lineRule="auto"/>
        <w:jc w:val="both"/>
        <w:rPr>
          <w:rFonts w:ascii="Times New Roman" w:hAnsi="Times New Roman" w:cs="Times New Roman"/>
          <w:sz w:val="24"/>
          <w:szCs w:val="24"/>
          <w:lang w:val="es-EC"/>
        </w:rPr>
      </w:pPr>
      <w:r>
        <w:rPr>
          <w:rFonts w:ascii="Times New Roman" w:hAnsi="Times New Roman" w:cs="Times New Roman"/>
          <w:sz w:val="24"/>
          <w:szCs w:val="24"/>
          <w:lang w:val="es-EC"/>
        </w:rPr>
        <w:t>Mediante un</w:t>
      </w:r>
      <w:r w:rsidRPr="00AD04D3">
        <w:rPr>
          <w:rFonts w:ascii="Times New Roman" w:hAnsi="Times New Roman" w:cs="Times New Roman"/>
          <w:sz w:val="24"/>
          <w:szCs w:val="24"/>
          <w:lang w:val="es-EC"/>
        </w:rPr>
        <w:t xml:space="preserve"> estudio </w:t>
      </w:r>
      <w:r>
        <w:rPr>
          <w:rFonts w:ascii="Times New Roman" w:hAnsi="Times New Roman" w:cs="Times New Roman"/>
          <w:sz w:val="24"/>
          <w:szCs w:val="24"/>
          <w:lang w:val="es-EC"/>
        </w:rPr>
        <w:t xml:space="preserve">situacional </w:t>
      </w:r>
      <w:r w:rsidRPr="00AD04D3">
        <w:rPr>
          <w:rFonts w:ascii="Times New Roman" w:hAnsi="Times New Roman" w:cs="Times New Roman"/>
          <w:sz w:val="24"/>
          <w:szCs w:val="24"/>
          <w:lang w:val="es-EC"/>
        </w:rPr>
        <w:t>se p</w:t>
      </w:r>
      <w:r>
        <w:rPr>
          <w:rFonts w:ascii="Times New Roman" w:hAnsi="Times New Roman" w:cs="Times New Roman"/>
          <w:sz w:val="24"/>
          <w:szCs w:val="24"/>
          <w:lang w:val="es-EC"/>
        </w:rPr>
        <w:t>u</w:t>
      </w:r>
      <w:r w:rsidRPr="00AD04D3">
        <w:rPr>
          <w:rFonts w:ascii="Times New Roman" w:hAnsi="Times New Roman" w:cs="Times New Roman"/>
          <w:sz w:val="24"/>
          <w:szCs w:val="24"/>
          <w:lang w:val="es-EC"/>
        </w:rPr>
        <w:t xml:space="preserve">do identificar las </w:t>
      </w:r>
      <w:r>
        <w:rPr>
          <w:rFonts w:ascii="Times New Roman" w:hAnsi="Times New Roman" w:cs="Times New Roman"/>
          <w:sz w:val="24"/>
          <w:szCs w:val="24"/>
          <w:lang w:val="es-EC"/>
        </w:rPr>
        <w:t>fortalezas</w:t>
      </w:r>
      <w:r w:rsidRPr="00AD04D3">
        <w:rPr>
          <w:rFonts w:ascii="Times New Roman" w:hAnsi="Times New Roman" w:cs="Times New Roman"/>
          <w:sz w:val="24"/>
          <w:szCs w:val="24"/>
          <w:lang w:val="es-EC"/>
        </w:rPr>
        <w:t>,</w:t>
      </w:r>
      <w:r>
        <w:rPr>
          <w:rFonts w:ascii="Times New Roman" w:hAnsi="Times New Roman" w:cs="Times New Roman"/>
          <w:sz w:val="24"/>
          <w:szCs w:val="24"/>
          <w:lang w:val="es-EC"/>
        </w:rPr>
        <w:t xml:space="preserve"> oportunidades,</w:t>
      </w:r>
      <w:r w:rsidRPr="00AD04D3">
        <w:rPr>
          <w:rFonts w:ascii="Times New Roman" w:hAnsi="Times New Roman" w:cs="Times New Roman"/>
          <w:sz w:val="24"/>
          <w:szCs w:val="24"/>
          <w:lang w:val="es-EC"/>
        </w:rPr>
        <w:t xml:space="preserve"> </w:t>
      </w:r>
      <w:r>
        <w:rPr>
          <w:rFonts w:ascii="Times New Roman" w:hAnsi="Times New Roman" w:cs="Times New Roman"/>
          <w:sz w:val="24"/>
          <w:szCs w:val="24"/>
          <w:lang w:val="es-EC"/>
        </w:rPr>
        <w:t>debilidades</w:t>
      </w:r>
      <w:r w:rsidRPr="00AD04D3">
        <w:rPr>
          <w:rFonts w:ascii="Times New Roman" w:hAnsi="Times New Roman" w:cs="Times New Roman"/>
          <w:sz w:val="24"/>
          <w:szCs w:val="24"/>
          <w:lang w:val="es-EC"/>
        </w:rPr>
        <w:t xml:space="preserve"> y a</w:t>
      </w:r>
      <w:r>
        <w:rPr>
          <w:rFonts w:ascii="Times New Roman" w:hAnsi="Times New Roman" w:cs="Times New Roman"/>
          <w:sz w:val="24"/>
          <w:szCs w:val="24"/>
          <w:lang w:val="es-EC"/>
        </w:rPr>
        <w:t>menazas</w:t>
      </w:r>
      <w:r w:rsidRPr="00AD04D3">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para el correcto desarrollo del proyecto y se </w:t>
      </w:r>
      <w:r w:rsidRPr="00AD04D3">
        <w:rPr>
          <w:rFonts w:ascii="Times New Roman" w:hAnsi="Times New Roman" w:cs="Times New Roman"/>
          <w:sz w:val="24"/>
          <w:szCs w:val="24"/>
          <w:lang w:val="es-EC"/>
        </w:rPr>
        <w:t xml:space="preserve">ha establecido la factibilidad de un rediseño de imagen de la </w:t>
      </w:r>
      <w:r>
        <w:rPr>
          <w:rFonts w:ascii="Times New Roman" w:hAnsi="Times New Roman" w:cs="Times New Roman"/>
          <w:sz w:val="24"/>
          <w:szCs w:val="24"/>
          <w:lang w:val="es-EC"/>
        </w:rPr>
        <w:t>empresa</w:t>
      </w:r>
      <w:r w:rsidRPr="00AD04D3">
        <w:rPr>
          <w:rFonts w:ascii="Times New Roman" w:hAnsi="Times New Roman" w:cs="Times New Roman"/>
          <w:sz w:val="24"/>
          <w:szCs w:val="24"/>
          <w:lang w:val="es-EC"/>
        </w:rPr>
        <w:t xml:space="preserve"> FESP</w:t>
      </w:r>
      <w:r>
        <w:rPr>
          <w:rFonts w:ascii="Times New Roman" w:hAnsi="Times New Roman" w:cs="Times New Roman"/>
          <w:sz w:val="24"/>
          <w:szCs w:val="24"/>
          <w:lang w:val="es-EC"/>
        </w:rPr>
        <w:t xml:space="preserve"> Cía. Ltda.</w:t>
      </w:r>
      <w:r w:rsidRPr="00AD04D3">
        <w:rPr>
          <w:rFonts w:ascii="Times New Roman" w:hAnsi="Times New Roman" w:cs="Times New Roman"/>
          <w:sz w:val="24"/>
          <w:szCs w:val="24"/>
          <w:lang w:val="es-EC"/>
        </w:rPr>
        <w:t xml:space="preserve"> tomando en cuenta aspectos culturales, financieros y de consumo en el entorno en</w:t>
      </w:r>
      <w:r>
        <w:rPr>
          <w:rFonts w:ascii="Times New Roman" w:hAnsi="Times New Roman" w:cs="Times New Roman"/>
          <w:sz w:val="24"/>
          <w:szCs w:val="24"/>
          <w:lang w:val="es-EC"/>
        </w:rPr>
        <w:t xml:space="preserve"> el que se desarrolla </w:t>
      </w:r>
      <w:r w:rsidRPr="00AD04D3">
        <w:rPr>
          <w:rFonts w:ascii="Times New Roman" w:hAnsi="Times New Roman" w:cs="Times New Roman"/>
          <w:sz w:val="24"/>
          <w:szCs w:val="24"/>
          <w:lang w:val="es-EC"/>
        </w:rPr>
        <w:t xml:space="preserve"> para abrirse paso en el mercado con una nueva Identidad Corporativa.</w:t>
      </w:r>
    </w:p>
    <w:p w:rsidR="00677375" w:rsidRPr="00AD04D3" w:rsidRDefault="00677375" w:rsidP="00CF21C5">
      <w:pPr>
        <w:spacing w:after="120" w:line="240" w:lineRule="auto"/>
        <w:jc w:val="both"/>
        <w:rPr>
          <w:rFonts w:ascii="Times New Roman" w:hAnsi="Times New Roman" w:cs="Times New Roman"/>
          <w:sz w:val="24"/>
          <w:szCs w:val="24"/>
          <w:lang w:val="es-EC"/>
        </w:rPr>
      </w:pPr>
    </w:p>
    <w:p w:rsidR="00677375" w:rsidRPr="00AD04D3" w:rsidRDefault="00677375" w:rsidP="00CF21C5">
      <w:pPr>
        <w:spacing w:after="120" w:line="240" w:lineRule="auto"/>
        <w:jc w:val="both"/>
        <w:rPr>
          <w:rFonts w:ascii="Times New Roman" w:hAnsi="Times New Roman" w:cs="Times New Roman"/>
          <w:sz w:val="24"/>
          <w:szCs w:val="24"/>
          <w:lang w:val="es-EC"/>
        </w:rPr>
      </w:pPr>
      <w:r w:rsidRPr="00AD04D3">
        <w:rPr>
          <w:rFonts w:ascii="Times New Roman" w:hAnsi="Times New Roman" w:cs="Times New Roman"/>
          <w:sz w:val="24"/>
          <w:szCs w:val="24"/>
          <w:lang w:val="es-EC"/>
        </w:rPr>
        <w:t>Tanto el personal administrativo como quienes conforman el cuerpo de seguridad de FESP</w:t>
      </w:r>
      <w:r>
        <w:rPr>
          <w:rFonts w:ascii="Times New Roman" w:hAnsi="Times New Roman" w:cs="Times New Roman"/>
          <w:sz w:val="24"/>
          <w:szCs w:val="24"/>
          <w:lang w:val="es-EC"/>
        </w:rPr>
        <w:t xml:space="preserve"> Cía. Ltda.</w:t>
      </w:r>
      <w:r w:rsidRPr="00AD04D3">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mostraron mucho </w:t>
      </w:r>
      <w:r w:rsidRPr="00AD04D3">
        <w:rPr>
          <w:rFonts w:ascii="Times New Roman" w:hAnsi="Times New Roman" w:cs="Times New Roman"/>
          <w:sz w:val="24"/>
          <w:szCs w:val="24"/>
          <w:lang w:val="es-EC"/>
        </w:rPr>
        <w:t>interés de llevar a cabo e</w:t>
      </w:r>
      <w:r>
        <w:rPr>
          <w:rFonts w:ascii="Times New Roman" w:hAnsi="Times New Roman" w:cs="Times New Roman"/>
          <w:sz w:val="24"/>
          <w:szCs w:val="24"/>
          <w:lang w:val="es-EC"/>
        </w:rPr>
        <w:t>ste</w:t>
      </w:r>
      <w:r w:rsidRPr="00AD04D3">
        <w:rPr>
          <w:rFonts w:ascii="Times New Roman" w:hAnsi="Times New Roman" w:cs="Times New Roman"/>
          <w:sz w:val="24"/>
          <w:szCs w:val="24"/>
          <w:lang w:val="es-EC"/>
        </w:rPr>
        <w:t xml:space="preserve"> proyecto</w:t>
      </w:r>
      <w:r>
        <w:rPr>
          <w:rFonts w:ascii="Times New Roman" w:hAnsi="Times New Roman" w:cs="Times New Roman"/>
          <w:sz w:val="24"/>
          <w:szCs w:val="24"/>
          <w:lang w:val="es-EC"/>
        </w:rPr>
        <w:t>, ya que ellos</w:t>
      </w:r>
      <w:r w:rsidRPr="00AD04D3">
        <w:rPr>
          <w:rFonts w:ascii="Times New Roman" w:hAnsi="Times New Roman" w:cs="Times New Roman"/>
          <w:sz w:val="24"/>
          <w:szCs w:val="24"/>
          <w:lang w:val="es-EC"/>
        </w:rPr>
        <w:t xml:space="preserve"> consideran que </w:t>
      </w:r>
      <w:r>
        <w:rPr>
          <w:rFonts w:ascii="Times New Roman" w:hAnsi="Times New Roman" w:cs="Times New Roman"/>
          <w:sz w:val="24"/>
          <w:szCs w:val="24"/>
          <w:lang w:val="es-EC"/>
        </w:rPr>
        <w:t>una</w:t>
      </w:r>
      <w:r w:rsidRPr="00AD04D3">
        <w:rPr>
          <w:rFonts w:ascii="Times New Roman" w:hAnsi="Times New Roman" w:cs="Times New Roman"/>
          <w:sz w:val="24"/>
          <w:szCs w:val="24"/>
          <w:lang w:val="es-EC"/>
        </w:rPr>
        <w:t xml:space="preserve"> imagen </w:t>
      </w:r>
      <w:r>
        <w:rPr>
          <w:rFonts w:ascii="Times New Roman" w:hAnsi="Times New Roman" w:cs="Times New Roman"/>
          <w:sz w:val="24"/>
          <w:szCs w:val="24"/>
          <w:lang w:val="es-EC"/>
        </w:rPr>
        <w:t>más representativa sería un factor decisivo en su intención de expandirse como empresa, lograr</w:t>
      </w:r>
      <w:r w:rsidRPr="00AD04D3">
        <w:rPr>
          <w:rFonts w:ascii="Times New Roman" w:hAnsi="Times New Roman" w:cs="Times New Roman"/>
          <w:sz w:val="24"/>
          <w:szCs w:val="24"/>
          <w:lang w:val="es-EC"/>
        </w:rPr>
        <w:t xml:space="preserve"> posicionarse en el mercado</w:t>
      </w:r>
      <w:r>
        <w:rPr>
          <w:rFonts w:ascii="Times New Roman" w:hAnsi="Times New Roman" w:cs="Times New Roman"/>
          <w:sz w:val="24"/>
          <w:szCs w:val="24"/>
          <w:lang w:val="es-EC"/>
        </w:rPr>
        <w:t xml:space="preserve"> y atraer más clientes</w:t>
      </w:r>
      <w:r w:rsidRPr="00AD04D3">
        <w:rPr>
          <w:rFonts w:ascii="Times New Roman" w:hAnsi="Times New Roman" w:cs="Times New Roman"/>
          <w:sz w:val="24"/>
          <w:szCs w:val="24"/>
          <w:lang w:val="es-EC"/>
        </w:rPr>
        <w:t>.</w:t>
      </w:r>
    </w:p>
    <w:p w:rsidR="00677375" w:rsidRPr="00AD04D3"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CF21C5" w:rsidRDefault="00CF21C5" w:rsidP="00CF21C5">
      <w:pPr>
        <w:spacing w:after="120" w:line="240" w:lineRule="auto"/>
        <w:jc w:val="both"/>
        <w:rPr>
          <w:rFonts w:ascii="Times New Roman" w:hAnsi="Times New Roman" w:cs="Times New Roman"/>
          <w:sz w:val="24"/>
          <w:szCs w:val="24"/>
          <w:lang w:val="es-EC"/>
        </w:rPr>
      </w:pPr>
    </w:p>
    <w:p w:rsidR="00CF21C5" w:rsidRDefault="00CF21C5" w:rsidP="00CF21C5">
      <w:pPr>
        <w:spacing w:after="120" w:line="240" w:lineRule="auto"/>
        <w:jc w:val="both"/>
        <w:rPr>
          <w:rFonts w:ascii="Times New Roman" w:hAnsi="Times New Roman" w:cs="Times New Roman"/>
          <w:sz w:val="24"/>
          <w:szCs w:val="24"/>
          <w:lang w:val="es-EC"/>
        </w:rPr>
      </w:pPr>
    </w:p>
    <w:p w:rsidR="00CF21C5" w:rsidRDefault="00CF21C5" w:rsidP="00CF21C5">
      <w:pPr>
        <w:spacing w:after="120" w:line="240" w:lineRule="auto"/>
        <w:jc w:val="both"/>
        <w:rPr>
          <w:rFonts w:ascii="Times New Roman" w:hAnsi="Times New Roman" w:cs="Times New Roman"/>
          <w:sz w:val="24"/>
          <w:szCs w:val="24"/>
          <w:lang w:val="es-EC"/>
        </w:rPr>
      </w:pPr>
    </w:p>
    <w:p w:rsidR="00CF21C5" w:rsidRDefault="00CF21C5" w:rsidP="00CF21C5">
      <w:pPr>
        <w:spacing w:after="120" w:line="240" w:lineRule="auto"/>
        <w:jc w:val="both"/>
        <w:rPr>
          <w:rFonts w:ascii="Times New Roman" w:hAnsi="Times New Roman" w:cs="Times New Roman"/>
          <w:sz w:val="24"/>
          <w:szCs w:val="24"/>
          <w:lang w:val="es-EC"/>
        </w:rPr>
      </w:pPr>
    </w:p>
    <w:p w:rsidR="00CF21C5" w:rsidRDefault="00CF21C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B1473D" w:rsidRDefault="00B1473D" w:rsidP="00CF21C5">
      <w:pPr>
        <w:spacing w:after="120" w:line="240" w:lineRule="auto"/>
        <w:jc w:val="both"/>
        <w:rPr>
          <w:rFonts w:ascii="Times New Roman" w:hAnsi="Times New Roman" w:cs="Times New Roman"/>
          <w:sz w:val="24"/>
          <w:szCs w:val="24"/>
          <w:lang w:val="es-EC"/>
        </w:rPr>
      </w:pPr>
    </w:p>
    <w:p w:rsidR="00677375" w:rsidRDefault="0087711F"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lastRenderedPageBreak/>
        <w:t xml:space="preserve"> </w:t>
      </w:r>
      <w:r w:rsidR="00677375">
        <w:rPr>
          <w:rStyle w:val="apple-style-span"/>
          <w:rFonts w:ascii="Times New Roman" w:hAnsi="Times New Roman" w:cs="Times New Roman"/>
          <w:b/>
          <w:color w:val="000000"/>
          <w:sz w:val="28"/>
          <w:szCs w:val="28"/>
          <w:lang w:val="es-EC"/>
        </w:rPr>
        <w:t>GASTOS FINANCIEROS</w:t>
      </w:r>
    </w:p>
    <w:p w:rsidR="00677375" w:rsidRDefault="0087711F" w:rsidP="00CF21C5">
      <w:pPr>
        <w:pStyle w:val="E2"/>
        <w:spacing w:after="120"/>
        <w:ind w:left="0" w:firstLine="0"/>
        <w:jc w:val="both"/>
        <w:rPr>
          <w:b w:val="0"/>
          <w:sz w:val="24"/>
        </w:rPr>
      </w:pPr>
      <w:r>
        <w:rPr>
          <w:b w:val="0"/>
          <w:sz w:val="24"/>
        </w:rPr>
        <w:t>Los G</w:t>
      </w:r>
      <w:r w:rsidR="00677375">
        <w:rPr>
          <w:b w:val="0"/>
          <w:sz w:val="24"/>
        </w:rPr>
        <w:t xml:space="preserve">astos </w:t>
      </w:r>
      <w:r>
        <w:rPr>
          <w:b w:val="0"/>
          <w:sz w:val="24"/>
        </w:rPr>
        <w:t>F</w:t>
      </w:r>
      <w:r w:rsidR="00677375">
        <w:rPr>
          <w:b w:val="0"/>
          <w:sz w:val="24"/>
        </w:rPr>
        <w:t xml:space="preserve">inancieros </w:t>
      </w:r>
      <w:r>
        <w:rPr>
          <w:b w:val="0"/>
          <w:sz w:val="24"/>
        </w:rPr>
        <w:t>suman un total de</w:t>
      </w:r>
      <w:r w:rsidR="00677375">
        <w:rPr>
          <w:b w:val="0"/>
          <w:sz w:val="24"/>
        </w:rPr>
        <w:t xml:space="preserve"> $ </w:t>
      </w:r>
      <w:r w:rsidR="00B4635A">
        <w:rPr>
          <w:b w:val="0"/>
          <w:sz w:val="24"/>
        </w:rPr>
        <w:t>350,00</w:t>
      </w:r>
      <w:r>
        <w:rPr>
          <w:b w:val="0"/>
          <w:sz w:val="24"/>
        </w:rPr>
        <w:t>, es decir</w:t>
      </w:r>
      <w:r w:rsidR="009656AA">
        <w:rPr>
          <w:b w:val="0"/>
          <w:sz w:val="24"/>
        </w:rPr>
        <w:t xml:space="preserve"> son el</w:t>
      </w:r>
      <w:r w:rsidR="00677375">
        <w:rPr>
          <w:b w:val="0"/>
          <w:sz w:val="24"/>
        </w:rPr>
        <w:t xml:space="preserve"> valor que </w:t>
      </w:r>
      <w:r>
        <w:rPr>
          <w:b w:val="0"/>
          <w:sz w:val="24"/>
        </w:rPr>
        <w:t xml:space="preserve">se </w:t>
      </w:r>
      <w:r w:rsidR="00677375">
        <w:rPr>
          <w:b w:val="0"/>
          <w:sz w:val="24"/>
        </w:rPr>
        <w:t>necesita para iniciar el proyecto y con el cual se estará apalancado al 100%</w:t>
      </w:r>
      <w:r>
        <w:rPr>
          <w:b w:val="0"/>
          <w:sz w:val="24"/>
        </w:rPr>
        <w:t xml:space="preserve"> con una tasa de interés del 15%</w:t>
      </w:r>
      <w:r w:rsidR="00677375">
        <w:rPr>
          <w:b w:val="0"/>
          <w:sz w:val="24"/>
        </w:rPr>
        <w:t>.</w:t>
      </w:r>
      <w:r>
        <w:rPr>
          <w:b w:val="0"/>
          <w:sz w:val="24"/>
        </w:rPr>
        <w:t xml:space="preserve"> Considerando que </w:t>
      </w:r>
      <w:r w:rsidR="00DB700C">
        <w:rPr>
          <w:b w:val="0"/>
          <w:sz w:val="24"/>
        </w:rPr>
        <w:t>se ejecutará</w:t>
      </w:r>
      <w:r>
        <w:rPr>
          <w:b w:val="0"/>
          <w:sz w:val="24"/>
        </w:rPr>
        <w:t xml:space="preserve"> un proyecto puntal</w:t>
      </w:r>
      <w:r w:rsidR="00DB700C">
        <w:rPr>
          <w:b w:val="0"/>
          <w:sz w:val="24"/>
        </w:rPr>
        <w:t xml:space="preserve"> a corto plazo</w:t>
      </w:r>
      <w:r>
        <w:rPr>
          <w:b w:val="0"/>
          <w:sz w:val="24"/>
        </w:rPr>
        <w:t xml:space="preserve"> </w:t>
      </w:r>
      <w:r w:rsidR="00DB700C">
        <w:rPr>
          <w:b w:val="0"/>
          <w:sz w:val="24"/>
        </w:rPr>
        <w:t>s</w:t>
      </w:r>
      <w:r>
        <w:rPr>
          <w:b w:val="0"/>
          <w:sz w:val="24"/>
        </w:rPr>
        <w:t>e omitieron los gastos en Maquinarias y Equipos, Obra Física y Publicidad</w:t>
      </w:r>
      <w:r w:rsidR="00DB700C">
        <w:rPr>
          <w:b w:val="0"/>
          <w:sz w:val="24"/>
        </w:rPr>
        <w:t xml:space="preserve"> incluyendo únicamente los correspondientes a Capital de Trabajo</w:t>
      </w:r>
      <w:r>
        <w:rPr>
          <w:b w:val="0"/>
          <w:sz w:val="24"/>
        </w:rPr>
        <w:t>.</w:t>
      </w:r>
    </w:p>
    <w:p w:rsidR="00677375" w:rsidRPr="00884D75" w:rsidRDefault="00677375" w:rsidP="00CF21C5">
      <w:pPr>
        <w:pStyle w:val="E2"/>
        <w:spacing w:after="120"/>
        <w:ind w:left="0" w:firstLine="0"/>
        <w:jc w:val="both"/>
        <w:rPr>
          <w:b w:val="0"/>
          <w:sz w:val="24"/>
        </w:rPr>
      </w:pPr>
    </w:p>
    <w:tbl>
      <w:tblPr>
        <w:tblW w:w="5423" w:type="dxa"/>
        <w:jc w:val="center"/>
        <w:tblInd w:w="53" w:type="dxa"/>
        <w:tblCellMar>
          <w:left w:w="70" w:type="dxa"/>
          <w:right w:w="70" w:type="dxa"/>
        </w:tblCellMar>
        <w:tblLook w:val="04A0"/>
      </w:tblPr>
      <w:tblGrid>
        <w:gridCol w:w="3620"/>
        <w:gridCol w:w="1803"/>
      </w:tblGrid>
      <w:tr w:rsidR="00677375" w:rsidRPr="00917475" w:rsidTr="00F07D22">
        <w:trPr>
          <w:trHeight w:val="300"/>
          <w:jc w:val="center"/>
        </w:trPr>
        <w:tc>
          <w:tcPr>
            <w:tcW w:w="362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77375" w:rsidRPr="00917475" w:rsidRDefault="00677375" w:rsidP="00CF21C5">
            <w:pPr>
              <w:spacing w:after="120" w:line="240" w:lineRule="auto"/>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MAQUINARIAS Y EQUIPOS</w:t>
            </w:r>
          </w:p>
        </w:tc>
        <w:tc>
          <w:tcPr>
            <w:tcW w:w="1803" w:type="dxa"/>
            <w:tcBorders>
              <w:top w:val="single" w:sz="8" w:space="0" w:color="auto"/>
              <w:left w:val="nil"/>
              <w:bottom w:val="single" w:sz="4" w:space="0" w:color="auto"/>
              <w:right w:val="single" w:sz="8" w:space="0" w:color="auto"/>
            </w:tcBorders>
            <w:shd w:val="clear" w:color="auto" w:fill="auto"/>
            <w:noWrap/>
            <w:vAlign w:val="center"/>
            <w:hideMark/>
          </w:tcPr>
          <w:p w:rsidR="00677375" w:rsidRPr="00917475" w:rsidRDefault="00677375" w:rsidP="00CF21C5">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   </w:t>
            </w:r>
          </w:p>
        </w:tc>
      </w:tr>
      <w:tr w:rsidR="00677375" w:rsidRPr="00917475" w:rsidTr="00F07D22">
        <w:trPr>
          <w:trHeight w:val="300"/>
          <w:jc w:val="center"/>
        </w:trPr>
        <w:tc>
          <w:tcPr>
            <w:tcW w:w="3620" w:type="dxa"/>
            <w:tcBorders>
              <w:top w:val="nil"/>
              <w:left w:val="single" w:sz="8" w:space="0" w:color="auto"/>
              <w:bottom w:val="single" w:sz="4" w:space="0" w:color="auto"/>
              <w:right w:val="single" w:sz="4" w:space="0" w:color="auto"/>
            </w:tcBorders>
            <w:shd w:val="clear" w:color="auto" w:fill="auto"/>
            <w:noWrap/>
            <w:vAlign w:val="center"/>
            <w:hideMark/>
          </w:tcPr>
          <w:p w:rsidR="00677375" w:rsidRPr="00917475" w:rsidRDefault="00191666" w:rsidP="00CF21C5">
            <w:pPr>
              <w:spacing w:after="12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GASTOS OBRA FÍ</w:t>
            </w:r>
            <w:r w:rsidR="00677375" w:rsidRPr="00917475">
              <w:rPr>
                <w:rFonts w:ascii="Calibri" w:eastAsia="Times New Roman" w:hAnsi="Calibri" w:cs="Times New Roman"/>
                <w:color w:val="000000"/>
                <w:lang w:val="es-EC" w:eastAsia="es-EC"/>
              </w:rPr>
              <w:t>SICA</w:t>
            </w:r>
          </w:p>
        </w:tc>
        <w:tc>
          <w:tcPr>
            <w:tcW w:w="1803" w:type="dxa"/>
            <w:tcBorders>
              <w:top w:val="nil"/>
              <w:left w:val="nil"/>
              <w:bottom w:val="single" w:sz="4" w:space="0" w:color="auto"/>
              <w:right w:val="single" w:sz="8" w:space="0" w:color="auto"/>
            </w:tcBorders>
            <w:shd w:val="clear" w:color="auto" w:fill="auto"/>
            <w:noWrap/>
            <w:vAlign w:val="center"/>
            <w:hideMark/>
          </w:tcPr>
          <w:p w:rsidR="00677375" w:rsidRPr="00917475" w:rsidRDefault="00677375" w:rsidP="00CF21C5">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   </w:t>
            </w:r>
          </w:p>
        </w:tc>
      </w:tr>
      <w:tr w:rsidR="00677375" w:rsidRPr="00917475" w:rsidTr="00F07D22">
        <w:trPr>
          <w:trHeight w:val="300"/>
          <w:jc w:val="center"/>
        </w:trPr>
        <w:tc>
          <w:tcPr>
            <w:tcW w:w="3620" w:type="dxa"/>
            <w:tcBorders>
              <w:top w:val="nil"/>
              <w:left w:val="single" w:sz="8" w:space="0" w:color="auto"/>
              <w:bottom w:val="single" w:sz="4" w:space="0" w:color="auto"/>
              <w:right w:val="single" w:sz="4" w:space="0" w:color="auto"/>
            </w:tcBorders>
            <w:shd w:val="clear" w:color="auto" w:fill="auto"/>
            <w:noWrap/>
            <w:vAlign w:val="center"/>
            <w:hideMark/>
          </w:tcPr>
          <w:p w:rsidR="00677375" w:rsidRPr="00917475" w:rsidRDefault="00677375" w:rsidP="00CF21C5">
            <w:pPr>
              <w:spacing w:after="120" w:line="240" w:lineRule="auto"/>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PUBLICIDAD</w:t>
            </w:r>
          </w:p>
        </w:tc>
        <w:tc>
          <w:tcPr>
            <w:tcW w:w="1803" w:type="dxa"/>
            <w:tcBorders>
              <w:top w:val="nil"/>
              <w:left w:val="nil"/>
              <w:bottom w:val="single" w:sz="4" w:space="0" w:color="auto"/>
              <w:right w:val="single" w:sz="8" w:space="0" w:color="auto"/>
            </w:tcBorders>
            <w:shd w:val="clear" w:color="auto" w:fill="auto"/>
            <w:noWrap/>
            <w:vAlign w:val="center"/>
            <w:hideMark/>
          </w:tcPr>
          <w:p w:rsidR="00677375" w:rsidRPr="00917475" w:rsidRDefault="00677375" w:rsidP="00CF21C5">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   </w:t>
            </w:r>
          </w:p>
        </w:tc>
      </w:tr>
      <w:tr w:rsidR="00677375" w:rsidRPr="00917475" w:rsidTr="00F07D22">
        <w:trPr>
          <w:trHeight w:val="315"/>
          <w:jc w:val="center"/>
        </w:trPr>
        <w:tc>
          <w:tcPr>
            <w:tcW w:w="3620" w:type="dxa"/>
            <w:tcBorders>
              <w:top w:val="nil"/>
              <w:left w:val="single" w:sz="8" w:space="0" w:color="auto"/>
              <w:bottom w:val="nil"/>
              <w:right w:val="single" w:sz="4" w:space="0" w:color="auto"/>
            </w:tcBorders>
            <w:shd w:val="clear" w:color="auto" w:fill="auto"/>
            <w:noWrap/>
            <w:vAlign w:val="center"/>
            <w:hideMark/>
          </w:tcPr>
          <w:p w:rsidR="00677375" w:rsidRPr="00917475" w:rsidRDefault="00677375" w:rsidP="00CF21C5">
            <w:pPr>
              <w:spacing w:after="120" w:line="240" w:lineRule="auto"/>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CAPITAL DE TRABAJO</w:t>
            </w:r>
          </w:p>
        </w:tc>
        <w:tc>
          <w:tcPr>
            <w:tcW w:w="1803" w:type="dxa"/>
            <w:tcBorders>
              <w:top w:val="nil"/>
              <w:left w:val="nil"/>
              <w:bottom w:val="nil"/>
              <w:right w:val="single" w:sz="8" w:space="0" w:color="auto"/>
            </w:tcBorders>
            <w:shd w:val="clear" w:color="000000" w:fill="FFC000"/>
            <w:noWrap/>
            <w:vAlign w:val="center"/>
            <w:hideMark/>
          </w:tcPr>
          <w:p w:rsidR="00677375" w:rsidRPr="00917475" w:rsidRDefault="00677375" w:rsidP="00B4635A">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w:t>
            </w:r>
            <w:r w:rsidR="00B4635A">
              <w:rPr>
                <w:rFonts w:ascii="Calibri" w:eastAsia="Times New Roman" w:hAnsi="Calibri" w:cs="Times New Roman"/>
                <w:color w:val="000000"/>
                <w:lang w:val="es-EC" w:eastAsia="es-EC"/>
              </w:rPr>
              <w:t>35</w:t>
            </w:r>
            <w:r w:rsidRPr="00917475">
              <w:rPr>
                <w:rFonts w:ascii="Calibri" w:eastAsia="Times New Roman" w:hAnsi="Calibri" w:cs="Times New Roman"/>
                <w:color w:val="000000"/>
                <w:lang w:val="es-EC" w:eastAsia="es-EC"/>
              </w:rPr>
              <w:t xml:space="preserve">0,00 </w:t>
            </w:r>
          </w:p>
        </w:tc>
      </w:tr>
      <w:tr w:rsidR="00677375" w:rsidRPr="00917475" w:rsidTr="00F07D22">
        <w:trPr>
          <w:trHeight w:val="315"/>
          <w:jc w:val="center"/>
        </w:trPr>
        <w:tc>
          <w:tcPr>
            <w:tcW w:w="362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677375" w:rsidRPr="00917475" w:rsidRDefault="00677375" w:rsidP="00CF21C5">
            <w:pPr>
              <w:spacing w:after="120" w:line="240" w:lineRule="auto"/>
              <w:rPr>
                <w:rFonts w:ascii="Calibri" w:eastAsia="Times New Roman" w:hAnsi="Calibri" w:cs="Times New Roman"/>
                <w:b/>
                <w:bCs/>
                <w:color w:val="000000"/>
                <w:lang w:val="es-EC" w:eastAsia="es-EC"/>
              </w:rPr>
            </w:pPr>
            <w:r w:rsidRPr="00917475">
              <w:rPr>
                <w:rFonts w:ascii="Calibri" w:eastAsia="Times New Roman" w:hAnsi="Calibri" w:cs="Times New Roman"/>
                <w:b/>
                <w:bCs/>
                <w:color w:val="000000"/>
                <w:lang w:val="es-EC" w:eastAsia="es-EC"/>
              </w:rPr>
              <w:t>TOTAL GASTOS INV. INICIALES</w:t>
            </w:r>
          </w:p>
        </w:tc>
        <w:tc>
          <w:tcPr>
            <w:tcW w:w="1803" w:type="dxa"/>
            <w:tcBorders>
              <w:top w:val="single" w:sz="8" w:space="0" w:color="auto"/>
              <w:left w:val="nil"/>
              <w:bottom w:val="single" w:sz="8" w:space="0" w:color="auto"/>
              <w:right w:val="single" w:sz="8" w:space="0" w:color="auto"/>
            </w:tcBorders>
            <w:shd w:val="clear" w:color="auto" w:fill="auto"/>
            <w:noWrap/>
            <w:vAlign w:val="center"/>
            <w:hideMark/>
          </w:tcPr>
          <w:p w:rsidR="00677375" w:rsidRPr="00917475" w:rsidRDefault="00677375" w:rsidP="00B4635A">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w:t>
            </w:r>
            <w:r w:rsidR="00B4635A">
              <w:rPr>
                <w:rFonts w:ascii="Calibri" w:eastAsia="Times New Roman" w:hAnsi="Calibri" w:cs="Times New Roman"/>
                <w:color w:val="000000"/>
                <w:lang w:val="es-EC" w:eastAsia="es-EC"/>
              </w:rPr>
              <w:t>35</w:t>
            </w:r>
            <w:r w:rsidRPr="00917475">
              <w:rPr>
                <w:rFonts w:ascii="Calibri" w:eastAsia="Times New Roman" w:hAnsi="Calibri" w:cs="Times New Roman"/>
                <w:color w:val="000000"/>
                <w:lang w:val="es-EC" w:eastAsia="es-EC"/>
              </w:rPr>
              <w:t xml:space="preserve">0,00 </w:t>
            </w:r>
          </w:p>
        </w:tc>
      </w:tr>
      <w:tr w:rsidR="00677375" w:rsidRPr="00917475" w:rsidTr="00F07D22">
        <w:trPr>
          <w:trHeight w:val="300"/>
          <w:jc w:val="center"/>
        </w:trPr>
        <w:tc>
          <w:tcPr>
            <w:tcW w:w="3620" w:type="dxa"/>
            <w:tcBorders>
              <w:top w:val="nil"/>
              <w:left w:val="nil"/>
              <w:bottom w:val="nil"/>
              <w:right w:val="nil"/>
            </w:tcBorders>
            <w:shd w:val="clear" w:color="auto" w:fill="auto"/>
            <w:noWrap/>
            <w:vAlign w:val="center"/>
            <w:hideMark/>
          </w:tcPr>
          <w:p w:rsidR="00677375" w:rsidRPr="00917475" w:rsidRDefault="00677375" w:rsidP="00CF21C5">
            <w:pPr>
              <w:spacing w:after="120" w:line="240" w:lineRule="auto"/>
              <w:rPr>
                <w:rFonts w:ascii="Calibri" w:eastAsia="Times New Roman" w:hAnsi="Calibri" w:cs="Times New Roman"/>
                <w:color w:val="000000"/>
                <w:lang w:val="es-EC" w:eastAsia="es-EC"/>
              </w:rPr>
            </w:pPr>
          </w:p>
        </w:tc>
        <w:tc>
          <w:tcPr>
            <w:tcW w:w="1803" w:type="dxa"/>
            <w:tcBorders>
              <w:top w:val="nil"/>
              <w:left w:val="nil"/>
              <w:bottom w:val="nil"/>
              <w:right w:val="nil"/>
            </w:tcBorders>
            <w:shd w:val="clear" w:color="auto" w:fill="auto"/>
            <w:noWrap/>
            <w:vAlign w:val="center"/>
            <w:hideMark/>
          </w:tcPr>
          <w:p w:rsidR="00677375" w:rsidRPr="00917475" w:rsidRDefault="00677375" w:rsidP="00CF21C5">
            <w:pPr>
              <w:spacing w:after="120" w:line="240" w:lineRule="auto"/>
              <w:jc w:val="center"/>
              <w:rPr>
                <w:rFonts w:ascii="Calibri" w:eastAsia="Times New Roman" w:hAnsi="Calibri" w:cs="Times New Roman"/>
                <w:color w:val="000000"/>
                <w:lang w:val="es-EC" w:eastAsia="es-EC"/>
              </w:rPr>
            </w:pPr>
          </w:p>
        </w:tc>
      </w:tr>
      <w:tr w:rsidR="00677375" w:rsidRPr="00917475" w:rsidTr="00F07D22">
        <w:trPr>
          <w:trHeight w:val="315"/>
          <w:jc w:val="center"/>
        </w:trPr>
        <w:tc>
          <w:tcPr>
            <w:tcW w:w="3620" w:type="dxa"/>
            <w:tcBorders>
              <w:top w:val="nil"/>
              <w:left w:val="nil"/>
              <w:bottom w:val="nil"/>
              <w:right w:val="nil"/>
            </w:tcBorders>
            <w:shd w:val="clear" w:color="auto" w:fill="auto"/>
            <w:noWrap/>
            <w:vAlign w:val="center"/>
            <w:hideMark/>
          </w:tcPr>
          <w:p w:rsidR="00677375" w:rsidRPr="00917475" w:rsidRDefault="00191666" w:rsidP="00CF21C5">
            <w:pPr>
              <w:spacing w:after="12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TASA DE INTERÉ</w:t>
            </w:r>
            <w:r w:rsidR="00677375" w:rsidRPr="00917475">
              <w:rPr>
                <w:rFonts w:ascii="Calibri" w:eastAsia="Times New Roman" w:hAnsi="Calibri" w:cs="Times New Roman"/>
                <w:color w:val="000000"/>
                <w:lang w:val="es-EC" w:eastAsia="es-EC"/>
              </w:rPr>
              <w:t>S</w:t>
            </w:r>
          </w:p>
        </w:tc>
        <w:tc>
          <w:tcPr>
            <w:tcW w:w="1803" w:type="dxa"/>
            <w:tcBorders>
              <w:top w:val="nil"/>
              <w:left w:val="nil"/>
              <w:bottom w:val="nil"/>
              <w:right w:val="nil"/>
            </w:tcBorders>
            <w:shd w:val="clear" w:color="auto" w:fill="auto"/>
            <w:noWrap/>
            <w:vAlign w:val="center"/>
            <w:hideMark/>
          </w:tcPr>
          <w:p w:rsidR="00677375" w:rsidRPr="00917475" w:rsidRDefault="00677375" w:rsidP="00CF21C5">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15%</w:t>
            </w:r>
          </w:p>
        </w:tc>
      </w:tr>
      <w:tr w:rsidR="00677375" w:rsidRPr="00917475" w:rsidTr="00F07D22">
        <w:trPr>
          <w:trHeight w:val="315"/>
          <w:jc w:val="center"/>
        </w:trPr>
        <w:tc>
          <w:tcPr>
            <w:tcW w:w="3620" w:type="dxa"/>
            <w:tcBorders>
              <w:top w:val="single" w:sz="8" w:space="0" w:color="auto"/>
              <w:left w:val="single" w:sz="8" w:space="0" w:color="auto"/>
              <w:bottom w:val="single" w:sz="8" w:space="0" w:color="auto"/>
              <w:right w:val="nil"/>
            </w:tcBorders>
            <w:shd w:val="clear" w:color="auto" w:fill="auto"/>
            <w:noWrap/>
            <w:vAlign w:val="center"/>
            <w:hideMark/>
          </w:tcPr>
          <w:p w:rsidR="00677375" w:rsidRPr="00917475" w:rsidRDefault="00191666" w:rsidP="00CF21C5">
            <w:pPr>
              <w:spacing w:after="120" w:line="240" w:lineRule="auto"/>
              <w:rPr>
                <w:rFonts w:ascii="Calibri" w:eastAsia="Times New Roman" w:hAnsi="Calibri" w:cs="Times New Roman"/>
                <w:color w:val="000000"/>
                <w:lang w:val="es-EC" w:eastAsia="es-EC"/>
              </w:rPr>
            </w:pPr>
            <w:r>
              <w:rPr>
                <w:rFonts w:ascii="Calibri" w:eastAsia="Times New Roman" w:hAnsi="Calibri" w:cs="Times New Roman"/>
                <w:color w:val="000000"/>
                <w:lang w:val="es-EC" w:eastAsia="es-EC"/>
              </w:rPr>
              <w:t>GASTOS DE INTERESÉ</w:t>
            </w:r>
            <w:r w:rsidR="00677375" w:rsidRPr="00917475">
              <w:rPr>
                <w:rFonts w:ascii="Calibri" w:eastAsia="Times New Roman" w:hAnsi="Calibri" w:cs="Times New Roman"/>
                <w:color w:val="000000"/>
                <w:lang w:val="es-EC" w:eastAsia="es-EC"/>
              </w:rPr>
              <w:t>S</w:t>
            </w:r>
          </w:p>
        </w:tc>
        <w:tc>
          <w:tcPr>
            <w:tcW w:w="1803" w:type="dxa"/>
            <w:tcBorders>
              <w:top w:val="single" w:sz="8" w:space="0" w:color="auto"/>
              <w:left w:val="single" w:sz="4" w:space="0" w:color="auto"/>
              <w:bottom w:val="single" w:sz="8" w:space="0" w:color="auto"/>
              <w:right w:val="single" w:sz="8" w:space="0" w:color="auto"/>
            </w:tcBorders>
            <w:shd w:val="clear" w:color="auto" w:fill="auto"/>
            <w:noWrap/>
            <w:vAlign w:val="center"/>
            <w:hideMark/>
          </w:tcPr>
          <w:p w:rsidR="00677375" w:rsidRPr="00917475" w:rsidRDefault="00677375" w:rsidP="00B4635A">
            <w:pPr>
              <w:spacing w:after="120" w:line="240" w:lineRule="auto"/>
              <w:jc w:val="center"/>
              <w:rPr>
                <w:rFonts w:ascii="Calibri" w:eastAsia="Times New Roman" w:hAnsi="Calibri" w:cs="Times New Roman"/>
                <w:color w:val="000000"/>
                <w:lang w:val="es-EC" w:eastAsia="es-EC"/>
              </w:rPr>
            </w:pPr>
            <w:r w:rsidRPr="00917475">
              <w:rPr>
                <w:rFonts w:ascii="Calibri" w:eastAsia="Times New Roman" w:hAnsi="Calibri" w:cs="Times New Roman"/>
                <w:color w:val="000000"/>
                <w:lang w:val="es-EC" w:eastAsia="es-EC"/>
              </w:rPr>
              <w:t xml:space="preserve"> $               </w:t>
            </w:r>
            <w:r w:rsidR="00B4635A">
              <w:rPr>
                <w:rFonts w:ascii="Calibri" w:eastAsia="Times New Roman" w:hAnsi="Calibri" w:cs="Times New Roman"/>
                <w:color w:val="000000"/>
                <w:lang w:val="es-EC" w:eastAsia="es-EC"/>
              </w:rPr>
              <w:t>52</w:t>
            </w:r>
            <w:r w:rsidRPr="00917475">
              <w:rPr>
                <w:rFonts w:ascii="Calibri" w:eastAsia="Times New Roman" w:hAnsi="Calibri" w:cs="Times New Roman"/>
                <w:color w:val="000000"/>
                <w:lang w:val="es-EC" w:eastAsia="es-EC"/>
              </w:rPr>
              <w:t>,</w:t>
            </w:r>
            <w:r w:rsidR="00B4635A">
              <w:rPr>
                <w:rFonts w:ascii="Calibri" w:eastAsia="Times New Roman" w:hAnsi="Calibri" w:cs="Times New Roman"/>
                <w:color w:val="000000"/>
                <w:lang w:val="es-EC" w:eastAsia="es-EC"/>
              </w:rPr>
              <w:t>5</w:t>
            </w:r>
            <w:r w:rsidRPr="00917475">
              <w:rPr>
                <w:rFonts w:ascii="Calibri" w:eastAsia="Times New Roman" w:hAnsi="Calibri" w:cs="Times New Roman"/>
                <w:color w:val="000000"/>
                <w:lang w:val="es-EC" w:eastAsia="es-EC"/>
              </w:rPr>
              <w:t xml:space="preserve">0 </w:t>
            </w:r>
          </w:p>
        </w:tc>
      </w:tr>
    </w:tbl>
    <w:p w:rsidR="00677375" w:rsidRDefault="00677375" w:rsidP="00CF21C5">
      <w:pPr>
        <w:spacing w:after="120" w:line="240" w:lineRule="auto"/>
        <w:jc w:val="both"/>
        <w:rPr>
          <w:rFonts w:ascii="Times New Roman" w:hAnsi="Times New Roman" w:cs="Times New Roman"/>
          <w:sz w:val="24"/>
          <w:szCs w:val="24"/>
          <w:lang w:val="es-EC"/>
        </w:rPr>
      </w:pP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Tabla 4.1 Gastos financieros</w:t>
      </w:r>
    </w:p>
    <w:p w:rsidR="00677375" w:rsidRPr="00B964CB"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t xml:space="preserve"> SUELDOS Y SALARIOS</w:t>
      </w:r>
    </w:p>
    <w:p w:rsidR="00677375" w:rsidRDefault="00677375" w:rsidP="00CF21C5">
      <w:pPr>
        <w:spacing w:after="120" w:line="240" w:lineRule="auto"/>
        <w:jc w:val="both"/>
        <w:outlineLvl w:val="1"/>
        <w:rPr>
          <w:rFonts w:ascii="Times New Roman" w:hAnsi="Times New Roman" w:cs="Times New Roman"/>
          <w:sz w:val="24"/>
        </w:rPr>
      </w:pPr>
      <w:r>
        <w:rPr>
          <w:rFonts w:ascii="Times New Roman" w:hAnsi="Times New Roman" w:cs="Times New Roman"/>
          <w:sz w:val="24"/>
        </w:rPr>
        <w:t xml:space="preserve">Este valor $ 1.480,00 deberá ser cancelado al personal que llevará a cabo el proyecto cuyo monto será distribuido y asignado dependiendo del cargo y el desempeño en el cumplimiento de sus obligaciones durante el tiempo de desarrollo del proyecto. </w:t>
      </w:r>
    </w:p>
    <w:p w:rsidR="00677375" w:rsidRPr="00E47FFB" w:rsidRDefault="00677375" w:rsidP="00CF21C5">
      <w:pPr>
        <w:spacing w:after="120" w:line="240" w:lineRule="auto"/>
        <w:jc w:val="both"/>
        <w:outlineLvl w:val="1"/>
        <w:rPr>
          <w:rStyle w:val="apple-style-span"/>
          <w:rFonts w:ascii="Times New Roman" w:hAnsi="Times New Roman" w:cs="Times New Roman"/>
          <w:color w:val="000000"/>
          <w:sz w:val="28"/>
          <w:szCs w:val="28"/>
          <w:lang w:val="es-EC"/>
        </w:rPr>
      </w:pPr>
    </w:p>
    <w:tbl>
      <w:tblPr>
        <w:tblW w:w="8664" w:type="dxa"/>
        <w:tblInd w:w="53" w:type="dxa"/>
        <w:tblCellMar>
          <w:left w:w="70" w:type="dxa"/>
          <w:right w:w="70" w:type="dxa"/>
        </w:tblCellMar>
        <w:tblLook w:val="04A0"/>
      </w:tblPr>
      <w:tblGrid>
        <w:gridCol w:w="2002"/>
        <w:gridCol w:w="2013"/>
        <w:gridCol w:w="2380"/>
        <w:gridCol w:w="2269"/>
      </w:tblGrid>
      <w:tr w:rsidR="00677375" w:rsidRPr="00D03684" w:rsidTr="00F07D22">
        <w:trPr>
          <w:trHeight w:val="315"/>
        </w:trPr>
        <w:tc>
          <w:tcPr>
            <w:tcW w:w="2002" w:type="dxa"/>
            <w:tcBorders>
              <w:top w:val="nil"/>
              <w:left w:val="nil"/>
              <w:bottom w:val="nil"/>
              <w:right w:val="nil"/>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p>
        </w:tc>
        <w:tc>
          <w:tcPr>
            <w:tcW w:w="201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b/>
                <w:bCs/>
                <w:color w:val="000000"/>
                <w:lang w:val="es-EC" w:eastAsia="es-EC"/>
              </w:rPr>
            </w:pPr>
            <w:r w:rsidRPr="00D03684">
              <w:rPr>
                <w:rFonts w:ascii="Calibri" w:eastAsia="Times New Roman" w:hAnsi="Calibri" w:cs="Times New Roman"/>
                <w:b/>
                <w:bCs/>
                <w:color w:val="000000"/>
                <w:lang w:val="es-EC" w:eastAsia="es-EC"/>
              </w:rPr>
              <w:t>SALARIO MENSUAL</w:t>
            </w:r>
          </w:p>
        </w:tc>
        <w:tc>
          <w:tcPr>
            <w:tcW w:w="2380" w:type="dxa"/>
            <w:tcBorders>
              <w:top w:val="single" w:sz="8" w:space="0" w:color="auto"/>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b/>
                <w:bCs/>
                <w:color w:val="000000"/>
                <w:lang w:val="es-EC" w:eastAsia="es-EC"/>
              </w:rPr>
            </w:pPr>
            <w:r w:rsidRPr="00D03684">
              <w:rPr>
                <w:rFonts w:ascii="Calibri" w:eastAsia="Times New Roman" w:hAnsi="Calibri" w:cs="Times New Roman"/>
                <w:b/>
                <w:bCs/>
                <w:color w:val="000000"/>
                <w:lang w:val="es-EC" w:eastAsia="es-EC"/>
              </w:rPr>
              <w:t>OCUPANTES DEL CARGO</w:t>
            </w:r>
          </w:p>
        </w:tc>
        <w:tc>
          <w:tcPr>
            <w:tcW w:w="2269" w:type="dxa"/>
            <w:tcBorders>
              <w:top w:val="single" w:sz="8" w:space="0" w:color="auto"/>
              <w:left w:val="nil"/>
              <w:bottom w:val="single" w:sz="4" w:space="0" w:color="auto"/>
              <w:right w:val="single" w:sz="8"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b/>
                <w:bCs/>
                <w:color w:val="000000"/>
                <w:lang w:val="es-EC" w:eastAsia="es-EC"/>
              </w:rPr>
            </w:pPr>
            <w:r>
              <w:rPr>
                <w:rFonts w:ascii="Calibri" w:eastAsia="Times New Roman" w:hAnsi="Calibri" w:cs="Times New Roman"/>
                <w:b/>
                <w:bCs/>
                <w:color w:val="000000"/>
                <w:lang w:val="es-EC" w:eastAsia="es-EC"/>
              </w:rPr>
              <w:t>SALARIO POR 1</w:t>
            </w:r>
            <w:r w:rsidRPr="00D03684">
              <w:rPr>
                <w:rFonts w:ascii="Calibri" w:eastAsia="Times New Roman" w:hAnsi="Calibri" w:cs="Times New Roman"/>
                <w:b/>
                <w:bCs/>
                <w:color w:val="000000"/>
                <w:lang w:val="es-EC" w:eastAsia="es-EC"/>
              </w:rPr>
              <w:t xml:space="preserve"> </w:t>
            </w:r>
            <w:r>
              <w:rPr>
                <w:rFonts w:ascii="Calibri" w:eastAsia="Times New Roman" w:hAnsi="Calibri" w:cs="Times New Roman"/>
                <w:b/>
                <w:bCs/>
                <w:color w:val="000000"/>
                <w:lang w:val="es-EC" w:eastAsia="es-EC"/>
              </w:rPr>
              <w:t>ME</w:t>
            </w:r>
            <w:r w:rsidRPr="00D03684">
              <w:rPr>
                <w:rFonts w:ascii="Calibri" w:eastAsia="Times New Roman" w:hAnsi="Calibri" w:cs="Times New Roman"/>
                <w:b/>
                <w:bCs/>
                <w:color w:val="000000"/>
                <w:lang w:val="es-EC" w:eastAsia="es-EC"/>
              </w:rPr>
              <w:t>S</w:t>
            </w:r>
          </w:p>
        </w:tc>
      </w:tr>
      <w:tr w:rsidR="00677375" w:rsidRPr="00D03684" w:rsidTr="00F07D22">
        <w:trPr>
          <w:trHeight w:val="300"/>
        </w:trPr>
        <w:tc>
          <w:tcPr>
            <w:tcW w:w="2002"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DIRECTOR CREATIVO</w:t>
            </w:r>
          </w:p>
        </w:tc>
        <w:tc>
          <w:tcPr>
            <w:tcW w:w="2013"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550,00 </w:t>
            </w:r>
          </w:p>
        </w:tc>
        <w:tc>
          <w:tcPr>
            <w:tcW w:w="2380"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1</w:t>
            </w:r>
          </w:p>
        </w:tc>
        <w:tc>
          <w:tcPr>
            <w:tcW w:w="2269" w:type="dxa"/>
            <w:tcBorders>
              <w:top w:val="nil"/>
              <w:left w:val="single" w:sz="8" w:space="0" w:color="auto"/>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550,00 </w:t>
            </w:r>
          </w:p>
        </w:tc>
      </w:tr>
      <w:tr w:rsidR="00677375" w:rsidRPr="00D03684" w:rsidTr="00F07D22">
        <w:trPr>
          <w:trHeight w:val="300"/>
        </w:trPr>
        <w:tc>
          <w:tcPr>
            <w:tcW w:w="2002" w:type="dxa"/>
            <w:tcBorders>
              <w:top w:val="nil"/>
              <w:left w:val="single" w:sz="8" w:space="0" w:color="auto"/>
              <w:bottom w:val="single" w:sz="4" w:space="0" w:color="auto"/>
              <w:right w:val="single" w:sz="8"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DIR. ART. / DISEÑADOR</w:t>
            </w:r>
          </w:p>
        </w:tc>
        <w:tc>
          <w:tcPr>
            <w:tcW w:w="2013"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550,00 </w:t>
            </w:r>
          </w:p>
        </w:tc>
        <w:tc>
          <w:tcPr>
            <w:tcW w:w="2380"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1</w:t>
            </w:r>
          </w:p>
        </w:tc>
        <w:tc>
          <w:tcPr>
            <w:tcW w:w="2269" w:type="dxa"/>
            <w:tcBorders>
              <w:top w:val="nil"/>
              <w:left w:val="single" w:sz="8" w:space="0" w:color="auto"/>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550,00 </w:t>
            </w:r>
          </w:p>
        </w:tc>
      </w:tr>
      <w:tr w:rsidR="00677375" w:rsidRPr="00D03684" w:rsidTr="00F07D22">
        <w:trPr>
          <w:trHeight w:val="315"/>
        </w:trPr>
        <w:tc>
          <w:tcPr>
            <w:tcW w:w="2002" w:type="dxa"/>
            <w:tcBorders>
              <w:top w:val="nil"/>
              <w:left w:val="single" w:sz="8" w:space="0" w:color="auto"/>
              <w:bottom w:val="single" w:sz="4" w:space="0" w:color="auto"/>
              <w:right w:val="single" w:sz="8" w:space="0" w:color="auto"/>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DISEÑADOR</w:t>
            </w:r>
          </w:p>
        </w:tc>
        <w:tc>
          <w:tcPr>
            <w:tcW w:w="2013"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380,00 </w:t>
            </w:r>
          </w:p>
        </w:tc>
        <w:tc>
          <w:tcPr>
            <w:tcW w:w="2380" w:type="dxa"/>
            <w:tcBorders>
              <w:top w:val="nil"/>
              <w:left w:val="nil"/>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1</w:t>
            </w:r>
          </w:p>
        </w:tc>
        <w:tc>
          <w:tcPr>
            <w:tcW w:w="2269" w:type="dxa"/>
            <w:tcBorders>
              <w:top w:val="nil"/>
              <w:left w:val="single" w:sz="8" w:space="0" w:color="auto"/>
              <w:bottom w:val="single" w:sz="4" w:space="0" w:color="auto"/>
              <w:right w:val="single" w:sz="4" w:space="0" w:color="auto"/>
            </w:tcBorders>
            <w:shd w:val="clear" w:color="auto" w:fill="auto"/>
            <w:noWrap/>
            <w:vAlign w:val="center"/>
            <w:hideMark/>
          </w:tcPr>
          <w:p w:rsidR="00677375" w:rsidRPr="00D03684" w:rsidRDefault="00677375" w:rsidP="00CF21C5">
            <w:pPr>
              <w:spacing w:after="120" w:line="240" w:lineRule="auto"/>
              <w:jc w:val="center"/>
              <w:rPr>
                <w:rFonts w:ascii="Calibri" w:eastAsia="Times New Roman" w:hAnsi="Calibri" w:cs="Times New Roman"/>
                <w:color w:val="000000"/>
                <w:lang w:val="es-EC" w:eastAsia="es-EC"/>
              </w:rPr>
            </w:pPr>
            <w:r w:rsidRPr="00D03684">
              <w:rPr>
                <w:rFonts w:ascii="Calibri" w:eastAsia="Times New Roman" w:hAnsi="Calibri" w:cs="Times New Roman"/>
                <w:color w:val="000000"/>
                <w:lang w:val="es-EC" w:eastAsia="es-EC"/>
              </w:rPr>
              <w:t xml:space="preserve"> $                    380,00 </w:t>
            </w:r>
          </w:p>
        </w:tc>
      </w:tr>
      <w:tr w:rsidR="00677375" w:rsidRPr="00D03684" w:rsidTr="00F07D22">
        <w:trPr>
          <w:trHeight w:val="615"/>
        </w:trPr>
        <w:tc>
          <w:tcPr>
            <w:tcW w:w="2002" w:type="dxa"/>
            <w:tcBorders>
              <w:top w:val="nil"/>
              <w:left w:val="nil"/>
              <w:bottom w:val="nil"/>
              <w:right w:val="nil"/>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p>
        </w:tc>
        <w:tc>
          <w:tcPr>
            <w:tcW w:w="2013" w:type="dxa"/>
            <w:tcBorders>
              <w:top w:val="nil"/>
              <w:left w:val="nil"/>
              <w:bottom w:val="nil"/>
              <w:right w:val="nil"/>
            </w:tcBorders>
            <w:shd w:val="clear" w:color="auto" w:fill="auto"/>
            <w:noWrap/>
            <w:vAlign w:val="center"/>
            <w:hideMark/>
          </w:tcPr>
          <w:p w:rsidR="00677375" w:rsidRPr="00D03684" w:rsidRDefault="00677375" w:rsidP="00CF21C5">
            <w:pPr>
              <w:spacing w:after="120" w:line="240" w:lineRule="auto"/>
              <w:rPr>
                <w:rFonts w:ascii="Calibri" w:eastAsia="Times New Roman" w:hAnsi="Calibri" w:cs="Times New Roman"/>
                <w:color w:val="000000"/>
                <w:lang w:val="es-EC" w:eastAsia="es-EC"/>
              </w:rPr>
            </w:pPr>
          </w:p>
        </w:tc>
        <w:tc>
          <w:tcPr>
            <w:tcW w:w="238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677375" w:rsidRPr="00D03684" w:rsidRDefault="00677375" w:rsidP="00CF21C5">
            <w:pPr>
              <w:spacing w:after="120" w:line="240" w:lineRule="auto"/>
              <w:jc w:val="center"/>
              <w:rPr>
                <w:rFonts w:ascii="Calibri" w:eastAsia="Times New Roman" w:hAnsi="Calibri" w:cs="Times New Roman"/>
                <w:b/>
                <w:bCs/>
                <w:color w:val="000000"/>
                <w:lang w:val="es-EC" w:eastAsia="es-EC"/>
              </w:rPr>
            </w:pPr>
            <w:r w:rsidRPr="00D03684">
              <w:rPr>
                <w:rFonts w:ascii="Calibri" w:eastAsia="Times New Roman" w:hAnsi="Calibri" w:cs="Times New Roman"/>
                <w:b/>
                <w:bCs/>
                <w:color w:val="000000"/>
                <w:lang w:val="es-EC" w:eastAsia="es-EC"/>
              </w:rPr>
              <w:t>TOTAL GASTOS DE SUELDOS Y SALARIOS</w:t>
            </w:r>
          </w:p>
        </w:tc>
        <w:tc>
          <w:tcPr>
            <w:tcW w:w="2269" w:type="dxa"/>
            <w:tcBorders>
              <w:top w:val="single" w:sz="8" w:space="0" w:color="auto"/>
              <w:left w:val="single" w:sz="8" w:space="0" w:color="auto"/>
              <w:bottom w:val="single" w:sz="8" w:space="0" w:color="auto"/>
              <w:right w:val="single" w:sz="8" w:space="0" w:color="auto"/>
            </w:tcBorders>
            <w:shd w:val="clear" w:color="000000" w:fill="FFC000"/>
            <w:noWrap/>
            <w:vAlign w:val="center"/>
            <w:hideMark/>
          </w:tcPr>
          <w:p w:rsidR="00677375" w:rsidRPr="00D03684" w:rsidRDefault="00677375" w:rsidP="00CF21C5">
            <w:pPr>
              <w:spacing w:after="120" w:line="240" w:lineRule="auto"/>
              <w:jc w:val="center"/>
              <w:rPr>
                <w:rFonts w:ascii="Calibri" w:eastAsia="Times New Roman" w:hAnsi="Calibri" w:cs="Times New Roman"/>
                <w:b/>
                <w:bCs/>
                <w:color w:val="000000"/>
                <w:lang w:val="es-EC" w:eastAsia="es-EC"/>
              </w:rPr>
            </w:pPr>
            <w:r w:rsidRPr="00D03684">
              <w:rPr>
                <w:rFonts w:ascii="Calibri" w:eastAsia="Times New Roman" w:hAnsi="Calibri" w:cs="Times New Roman"/>
                <w:b/>
                <w:bCs/>
                <w:color w:val="000000"/>
                <w:lang w:val="es-EC" w:eastAsia="es-EC"/>
              </w:rPr>
              <w:t xml:space="preserve"> $                1.480,00 </w:t>
            </w:r>
          </w:p>
        </w:tc>
      </w:tr>
    </w:tbl>
    <w:p w:rsidR="00677375" w:rsidRDefault="00677375" w:rsidP="00CF21C5">
      <w:pPr>
        <w:pStyle w:val="E1"/>
        <w:spacing w:after="120" w:line="240" w:lineRule="auto"/>
        <w:rPr>
          <w:rStyle w:val="apple-style-span"/>
          <w:b w:val="0"/>
          <w:color w:val="000000"/>
          <w:sz w:val="28"/>
          <w:szCs w:val="28"/>
        </w:rPr>
      </w:pP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Tabla 4.2 Sueldos y salarios</w:t>
      </w:r>
    </w:p>
    <w:p w:rsidR="00677375" w:rsidRDefault="00677375" w:rsidP="00CF21C5">
      <w:pPr>
        <w:pStyle w:val="E1"/>
        <w:spacing w:after="120" w:line="240" w:lineRule="auto"/>
        <w:rPr>
          <w:rStyle w:val="apple-style-span"/>
          <w:b w:val="0"/>
          <w:color w:val="000000"/>
          <w:sz w:val="28"/>
          <w:szCs w:val="28"/>
        </w:rPr>
      </w:pPr>
    </w:p>
    <w:p w:rsidR="00677375" w:rsidRDefault="00677375" w:rsidP="00CF21C5">
      <w:pPr>
        <w:pStyle w:val="E1"/>
        <w:spacing w:after="120" w:line="240" w:lineRule="auto"/>
        <w:rPr>
          <w:rStyle w:val="apple-style-span"/>
          <w:b w:val="0"/>
          <w:color w:val="000000"/>
          <w:sz w:val="28"/>
          <w:szCs w:val="28"/>
        </w:rPr>
      </w:pPr>
    </w:p>
    <w:p w:rsidR="00CF21C5" w:rsidRDefault="00CF21C5" w:rsidP="00CF21C5">
      <w:pPr>
        <w:pStyle w:val="E1"/>
        <w:spacing w:after="120" w:line="240" w:lineRule="auto"/>
        <w:rPr>
          <w:rStyle w:val="apple-style-span"/>
          <w:b w:val="0"/>
          <w:color w:val="000000"/>
          <w:sz w:val="28"/>
          <w:szCs w:val="28"/>
        </w:rPr>
      </w:pPr>
    </w:p>
    <w:p w:rsidR="00CF21C5" w:rsidRDefault="00CF21C5" w:rsidP="00CF21C5">
      <w:pPr>
        <w:pStyle w:val="E1"/>
        <w:spacing w:after="120" w:line="240" w:lineRule="auto"/>
        <w:rPr>
          <w:rStyle w:val="apple-style-span"/>
          <w:b w:val="0"/>
          <w:color w:val="000000"/>
          <w:sz w:val="28"/>
          <w:szCs w:val="28"/>
        </w:rPr>
      </w:pPr>
    </w:p>
    <w:p w:rsidR="00677375" w:rsidRDefault="00677375"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lastRenderedPageBreak/>
        <w:t>GASTOS DE ALQUILER</w:t>
      </w:r>
    </w:p>
    <w:p w:rsidR="00677375" w:rsidRDefault="00677375" w:rsidP="00CF21C5">
      <w:pPr>
        <w:spacing w:after="120" w:line="240" w:lineRule="auto"/>
        <w:jc w:val="both"/>
        <w:outlineLvl w:val="1"/>
        <w:rPr>
          <w:rStyle w:val="apple-style-span"/>
          <w:rFonts w:ascii="Times New Roman" w:hAnsi="Times New Roman" w:cs="Times New Roman"/>
          <w:color w:val="000000"/>
          <w:sz w:val="24"/>
          <w:szCs w:val="24"/>
          <w:lang w:val="es-EC"/>
        </w:rPr>
      </w:pPr>
      <w:r>
        <w:rPr>
          <w:rStyle w:val="apple-style-span"/>
          <w:rFonts w:ascii="Times New Roman" w:hAnsi="Times New Roman" w:cs="Times New Roman"/>
          <w:color w:val="000000"/>
          <w:sz w:val="24"/>
          <w:szCs w:val="24"/>
          <w:lang w:val="es-EC"/>
        </w:rPr>
        <w:t>Para la ejecución del proyecto se requiere invertir $ 350,00 en el alquiler de equipos como, cámara digital, trípode y computadoras para un tiempo estimado de 10 días</w:t>
      </w:r>
      <w:r w:rsidR="0087711F">
        <w:rPr>
          <w:rStyle w:val="apple-style-span"/>
          <w:rFonts w:ascii="Times New Roman" w:hAnsi="Times New Roman" w:cs="Times New Roman"/>
          <w:color w:val="000000"/>
          <w:sz w:val="24"/>
          <w:szCs w:val="24"/>
          <w:lang w:val="es-EC"/>
        </w:rPr>
        <w:t>, se justifica el alquiler y no la compra de estos equipos debido a que se trata de un proyecto puntual a corto plazo</w:t>
      </w:r>
      <w:r>
        <w:rPr>
          <w:rStyle w:val="apple-style-span"/>
          <w:rFonts w:ascii="Times New Roman" w:hAnsi="Times New Roman" w:cs="Times New Roman"/>
          <w:color w:val="000000"/>
          <w:sz w:val="24"/>
          <w:szCs w:val="24"/>
          <w:lang w:val="es-EC"/>
        </w:rPr>
        <w:t>.</w:t>
      </w:r>
    </w:p>
    <w:p w:rsidR="00677375" w:rsidRPr="002A4917" w:rsidRDefault="00677375" w:rsidP="00CF21C5">
      <w:pPr>
        <w:spacing w:after="120" w:line="240" w:lineRule="auto"/>
        <w:jc w:val="both"/>
        <w:outlineLvl w:val="1"/>
        <w:rPr>
          <w:rStyle w:val="apple-style-span"/>
          <w:rFonts w:ascii="Times New Roman" w:hAnsi="Times New Roman" w:cs="Times New Roman"/>
          <w:color w:val="000000"/>
          <w:sz w:val="24"/>
          <w:szCs w:val="24"/>
          <w:lang w:val="es-EC"/>
        </w:rPr>
      </w:pPr>
    </w:p>
    <w:tbl>
      <w:tblPr>
        <w:tblW w:w="7732" w:type="dxa"/>
        <w:jc w:val="center"/>
        <w:tblInd w:w="53" w:type="dxa"/>
        <w:tblCellMar>
          <w:left w:w="70" w:type="dxa"/>
          <w:right w:w="70" w:type="dxa"/>
        </w:tblCellMar>
        <w:tblLook w:val="04A0"/>
      </w:tblPr>
      <w:tblGrid>
        <w:gridCol w:w="1718"/>
        <w:gridCol w:w="2694"/>
        <w:gridCol w:w="3320"/>
      </w:tblGrid>
      <w:tr w:rsidR="00677375" w:rsidRPr="00EE4987" w:rsidTr="00F07D22">
        <w:trPr>
          <w:trHeight w:val="315"/>
          <w:jc w:val="center"/>
        </w:trPr>
        <w:tc>
          <w:tcPr>
            <w:tcW w:w="1718"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c>
          <w:tcPr>
            <w:tcW w:w="2694" w:type="dxa"/>
            <w:tcBorders>
              <w:top w:val="single" w:sz="8" w:space="0" w:color="auto"/>
              <w:left w:val="single" w:sz="8" w:space="0" w:color="auto"/>
              <w:bottom w:val="nil"/>
              <w:right w:val="single" w:sz="4"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ALQUILER DIARIO</w:t>
            </w:r>
          </w:p>
        </w:tc>
        <w:tc>
          <w:tcPr>
            <w:tcW w:w="3320" w:type="dxa"/>
            <w:tcBorders>
              <w:top w:val="single" w:sz="8" w:space="0" w:color="auto"/>
              <w:left w:val="nil"/>
              <w:bottom w:val="nil"/>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ALQUILER PROYECTO</w:t>
            </w:r>
            <w:r>
              <w:rPr>
                <w:rFonts w:ascii="Calibri" w:eastAsia="Times New Roman" w:hAnsi="Calibri" w:cs="Times New Roman"/>
                <w:b/>
                <w:bCs/>
                <w:color w:val="000000"/>
                <w:lang w:val="es-EC" w:eastAsia="es-EC"/>
              </w:rPr>
              <w:t xml:space="preserve"> (10 DÍAS)</w:t>
            </w:r>
          </w:p>
        </w:tc>
      </w:tr>
      <w:tr w:rsidR="00677375" w:rsidRPr="00EE4987" w:rsidTr="00F07D22">
        <w:trPr>
          <w:trHeight w:val="315"/>
          <w:jc w:val="center"/>
        </w:trPr>
        <w:tc>
          <w:tcPr>
            <w:tcW w:w="171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PC</w:t>
            </w:r>
          </w:p>
        </w:tc>
        <w:tc>
          <w:tcPr>
            <w:tcW w:w="2694" w:type="dxa"/>
            <w:tcBorders>
              <w:top w:val="single" w:sz="8" w:space="0" w:color="auto"/>
              <w:left w:val="nil"/>
              <w:bottom w:val="nil"/>
              <w:right w:val="single" w:sz="4"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5,00 </w:t>
            </w:r>
          </w:p>
        </w:tc>
        <w:tc>
          <w:tcPr>
            <w:tcW w:w="3320" w:type="dxa"/>
            <w:tcBorders>
              <w:top w:val="single" w:sz="8" w:space="0" w:color="auto"/>
              <w:left w:val="nil"/>
              <w:bottom w:val="nil"/>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50,00 </w:t>
            </w:r>
          </w:p>
        </w:tc>
      </w:tr>
      <w:tr w:rsidR="00677375" w:rsidRPr="00EE4987" w:rsidTr="00F07D22">
        <w:trPr>
          <w:trHeight w:val="315"/>
          <w:jc w:val="center"/>
        </w:trPr>
        <w:tc>
          <w:tcPr>
            <w:tcW w:w="1718" w:type="dxa"/>
            <w:tcBorders>
              <w:top w:val="nil"/>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Trípode</w:t>
            </w:r>
          </w:p>
        </w:tc>
        <w:tc>
          <w:tcPr>
            <w:tcW w:w="2694" w:type="dxa"/>
            <w:tcBorders>
              <w:top w:val="single" w:sz="8" w:space="0" w:color="auto"/>
              <w:left w:val="nil"/>
              <w:bottom w:val="nil"/>
              <w:right w:val="single" w:sz="4"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5,00 </w:t>
            </w:r>
          </w:p>
        </w:tc>
        <w:tc>
          <w:tcPr>
            <w:tcW w:w="3320" w:type="dxa"/>
            <w:tcBorders>
              <w:top w:val="single" w:sz="8" w:space="0" w:color="auto"/>
              <w:left w:val="nil"/>
              <w:bottom w:val="nil"/>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50,00 </w:t>
            </w:r>
          </w:p>
        </w:tc>
      </w:tr>
      <w:tr w:rsidR="00677375" w:rsidRPr="00EE4987" w:rsidTr="00F07D22">
        <w:trPr>
          <w:trHeight w:val="315"/>
          <w:jc w:val="center"/>
        </w:trPr>
        <w:tc>
          <w:tcPr>
            <w:tcW w:w="1718" w:type="dxa"/>
            <w:tcBorders>
              <w:top w:val="nil"/>
              <w:left w:val="single" w:sz="8" w:space="0" w:color="auto"/>
              <w:bottom w:val="single" w:sz="8" w:space="0" w:color="auto"/>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Cámara</w:t>
            </w:r>
          </w:p>
        </w:tc>
        <w:tc>
          <w:tcPr>
            <w:tcW w:w="269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25,00 </w:t>
            </w:r>
          </w:p>
        </w:tc>
        <w:tc>
          <w:tcPr>
            <w:tcW w:w="3320" w:type="dxa"/>
            <w:tcBorders>
              <w:top w:val="single" w:sz="8" w:space="0" w:color="auto"/>
              <w:left w:val="nil"/>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250,00 </w:t>
            </w:r>
          </w:p>
        </w:tc>
      </w:tr>
      <w:tr w:rsidR="00677375" w:rsidRPr="00EE4987" w:rsidTr="00F07D22">
        <w:trPr>
          <w:trHeight w:val="315"/>
          <w:jc w:val="center"/>
        </w:trPr>
        <w:tc>
          <w:tcPr>
            <w:tcW w:w="1718"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c>
          <w:tcPr>
            <w:tcW w:w="2694" w:type="dxa"/>
            <w:tcBorders>
              <w:top w:val="nil"/>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TOTAL</w:t>
            </w:r>
          </w:p>
        </w:tc>
        <w:tc>
          <w:tcPr>
            <w:tcW w:w="3320" w:type="dxa"/>
            <w:tcBorders>
              <w:top w:val="nil"/>
              <w:left w:val="nil"/>
              <w:bottom w:val="single" w:sz="8" w:space="0" w:color="auto"/>
              <w:right w:val="single" w:sz="8" w:space="0" w:color="auto"/>
            </w:tcBorders>
            <w:shd w:val="clear" w:color="000000" w:fill="FFC000"/>
            <w:noWrap/>
            <w:vAlign w:val="bottom"/>
            <w:hideMark/>
          </w:tcPr>
          <w:p w:rsidR="00677375" w:rsidRPr="00EE4987" w:rsidRDefault="00677375" w:rsidP="00CF21C5">
            <w:pPr>
              <w:spacing w:after="120" w:line="240" w:lineRule="auto"/>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 xml:space="preserve"> $                          350,00 </w:t>
            </w:r>
          </w:p>
        </w:tc>
      </w:tr>
    </w:tbl>
    <w:p w:rsidR="00677375" w:rsidRDefault="00677375" w:rsidP="00CF21C5">
      <w:pPr>
        <w:pStyle w:val="E1"/>
        <w:spacing w:after="120" w:line="240" w:lineRule="auto"/>
        <w:rPr>
          <w:rStyle w:val="apple-style-span"/>
          <w:b w:val="0"/>
          <w:color w:val="000000"/>
          <w:sz w:val="28"/>
          <w:szCs w:val="28"/>
        </w:rPr>
      </w:pP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Tabla 4.3 Gastos de alquiler</w:t>
      </w: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spacing w:after="120" w:line="240" w:lineRule="auto"/>
        <w:jc w:val="both"/>
        <w:rPr>
          <w:rFonts w:ascii="Times New Roman" w:hAnsi="Times New Roman" w:cs="Times New Roman"/>
          <w:sz w:val="24"/>
          <w:szCs w:val="24"/>
          <w:lang w:val="es-EC"/>
        </w:rPr>
      </w:pPr>
    </w:p>
    <w:p w:rsidR="00677375" w:rsidRDefault="00677375"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t xml:space="preserve"> MARGEN DE COMERCIALIZACIÓN</w:t>
      </w:r>
    </w:p>
    <w:p w:rsidR="00677375" w:rsidRPr="002A4917" w:rsidRDefault="00671E3C" w:rsidP="00CF21C5">
      <w:pPr>
        <w:spacing w:after="120" w:line="240" w:lineRule="auto"/>
        <w:jc w:val="both"/>
        <w:outlineLvl w:val="1"/>
        <w:rPr>
          <w:rStyle w:val="apple-style-span"/>
          <w:rFonts w:ascii="Times New Roman" w:hAnsi="Times New Roman" w:cs="Times New Roman"/>
          <w:color w:val="000000"/>
          <w:sz w:val="24"/>
          <w:szCs w:val="24"/>
          <w:lang w:val="es-EC"/>
        </w:rPr>
      </w:pPr>
      <w:r>
        <w:rPr>
          <w:rStyle w:val="apple-style-span"/>
          <w:rFonts w:ascii="Times New Roman" w:hAnsi="Times New Roman" w:cs="Times New Roman"/>
          <w:color w:val="000000"/>
          <w:sz w:val="24"/>
          <w:szCs w:val="24"/>
          <w:lang w:val="es-EC"/>
        </w:rPr>
        <w:t>Se determinó</w:t>
      </w:r>
      <w:r w:rsidR="00677375">
        <w:rPr>
          <w:rStyle w:val="apple-style-span"/>
          <w:rFonts w:ascii="Times New Roman" w:hAnsi="Times New Roman" w:cs="Times New Roman"/>
          <w:color w:val="000000"/>
          <w:sz w:val="24"/>
          <w:szCs w:val="24"/>
          <w:lang w:val="es-EC"/>
        </w:rPr>
        <w:t xml:space="preserve"> qué </w:t>
      </w:r>
      <w:r>
        <w:rPr>
          <w:rStyle w:val="apple-style-span"/>
          <w:rFonts w:ascii="Times New Roman" w:hAnsi="Times New Roman" w:cs="Times New Roman"/>
          <w:color w:val="000000"/>
          <w:sz w:val="24"/>
          <w:szCs w:val="24"/>
          <w:lang w:val="es-EC"/>
        </w:rPr>
        <w:t xml:space="preserve">la </w:t>
      </w:r>
      <w:r w:rsidR="00677375">
        <w:rPr>
          <w:rStyle w:val="apple-style-span"/>
          <w:rFonts w:ascii="Times New Roman" w:hAnsi="Times New Roman" w:cs="Times New Roman"/>
          <w:color w:val="000000"/>
          <w:sz w:val="24"/>
          <w:szCs w:val="24"/>
          <w:lang w:val="es-EC"/>
        </w:rPr>
        <w:t xml:space="preserve">actividad profesional </w:t>
      </w:r>
      <w:r>
        <w:rPr>
          <w:rStyle w:val="apple-style-span"/>
          <w:rFonts w:ascii="Times New Roman" w:hAnsi="Times New Roman" w:cs="Times New Roman"/>
          <w:color w:val="000000"/>
          <w:sz w:val="24"/>
          <w:szCs w:val="24"/>
          <w:lang w:val="es-EC"/>
        </w:rPr>
        <w:t xml:space="preserve">en la cual </w:t>
      </w:r>
      <w:r w:rsidR="00677375">
        <w:rPr>
          <w:rStyle w:val="apple-style-span"/>
          <w:rFonts w:ascii="Times New Roman" w:hAnsi="Times New Roman" w:cs="Times New Roman"/>
          <w:color w:val="000000"/>
          <w:sz w:val="24"/>
          <w:szCs w:val="24"/>
          <w:lang w:val="es-EC"/>
        </w:rPr>
        <w:t xml:space="preserve">se encuentra establecido nuestro proyecto de </w:t>
      </w:r>
      <w:r>
        <w:rPr>
          <w:rStyle w:val="apple-style-span"/>
          <w:rFonts w:ascii="Times New Roman" w:hAnsi="Times New Roman" w:cs="Times New Roman"/>
          <w:color w:val="000000"/>
          <w:sz w:val="24"/>
          <w:szCs w:val="24"/>
          <w:lang w:val="es-EC"/>
        </w:rPr>
        <w:t xml:space="preserve">Rediseño de Imagen Corporativa es </w:t>
      </w:r>
      <w:r>
        <w:rPr>
          <w:rFonts w:ascii="Times New Roman" w:hAnsi="Times New Roman" w:cs="Times New Roman"/>
          <w:color w:val="000000"/>
          <w:sz w:val="24"/>
          <w:szCs w:val="24"/>
          <w:lang w:val="es-EC"/>
        </w:rPr>
        <w:t>la de “Actividades Especializadas de Diseño”</w:t>
      </w:r>
      <w:r w:rsidR="00677375">
        <w:rPr>
          <w:rStyle w:val="apple-style-span"/>
          <w:rFonts w:ascii="Times New Roman" w:hAnsi="Times New Roman" w:cs="Times New Roman"/>
          <w:color w:val="000000"/>
          <w:sz w:val="24"/>
          <w:szCs w:val="24"/>
          <w:lang w:val="es-EC"/>
        </w:rPr>
        <w:t xml:space="preserve"> y el margen de comercialización asignado </w:t>
      </w:r>
      <w:r>
        <w:rPr>
          <w:rStyle w:val="apple-style-span"/>
          <w:rFonts w:ascii="Times New Roman" w:hAnsi="Times New Roman" w:cs="Times New Roman"/>
          <w:color w:val="000000"/>
          <w:sz w:val="24"/>
          <w:szCs w:val="24"/>
          <w:lang w:val="es-EC"/>
        </w:rPr>
        <w:t xml:space="preserve">para el mismo es del 10%. </w:t>
      </w:r>
      <w:r w:rsidR="00F80D06">
        <w:rPr>
          <w:rStyle w:val="apple-style-span"/>
          <w:rFonts w:ascii="Times New Roman" w:hAnsi="Times New Roman" w:cs="Times New Roman"/>
          <w:color w:val="000000"/>
          <w:sz w:val="24"/>
          <w:szCs w:val="24"/>
          <w:lang w:val="es-EC"/>
        </w:rPr>
        <w:t>Para establecer e</w:t>
      </w:r>
      <w:r>
        <w:rPr>
          <w:rStyle w:val="apple-style-span"/>
          <w:rFonts w:ascii="Times New Roman" w:hAnsi="Times New Roman" w:cs="Times New Roman"/>
          <w:color w:val="000000"/>
          <w:sz w:val="24"/>
          <w:szCs w:val="24"/>
          <w:lang w:val="es-EC"/>
        </w:rPr>
        <w:t xml:space="preserve">stos datos </w:t>
      </w:r>
      <w:r w:rsidR="00F80D06">
        <w:rPr>
          <w:rStyle w:val="apple-style-span"/>
          <w:rFonts w:ascii="Times New Roman" w:hAnsi="Times New Roman" w:cs="Times New Roman"/>
          <w:color w:val="000000"/>
          <w:sz w:val="24"/>
          <w:szCs w:val="24"/>
          <w:lang w:val="es-EC"/>
        </w:rPr>
        <w:t>fue necesario recurrir a</w:t>
      </w:r>
      <w:r>
        <w:rPr>
          <w:rStyle w:val="apple-style-span"/>
          <w:rFonts w:ascii="Times New Roman" w:hAnsi="Times New Roman" w:cs="Times New Roman"/>
          <w:color w:val="000000"/>
          <w:sz w:val="24"/>
          <w:szCs w:val="24"/>
          <w:lang w:val="es-EC"/>
        </w:rPr>
        <w:t xml:space="preserve"> la página web de la Superintendencia de Compañías. </w:t>
      </w: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F80D06" w:rsidP="00CF21C5">
      <w:pPr>
        <w:spacing w:after="120" w:line="240" w:lineRule="auto"/>
        <w:jc w:val="center"/>
        <w:rPr>
          <w:rFonts w:ascii="Times New Roman" w:hAnsi="Times New Roman" w:cs="Times New Roman"/>
          <w:i/>
          <w:sz w:val="20"/>
          <w:szCs w:val="20"/>
          <w:lang w:val="es-EC"/>
        </w:rPr>
      </w:pPr>
      <w:r>
        <w:rPr>
          <w:rFonts w:ascii="Times New Roman" w:hAnsi="Times New Roman" w:cs="Times New Roman"/>
          <w:i/>
          <w:noProof/>
          <w:sz w:val="20"/>
          <w:szCs w:val="20"/>
          <w:lang w:val="es-EC" w:eastAsia="es-EC"/>
        </w:rPr>
        <w:drawing>
          <wp:anchor distT="0" distB="0" distL="114300" distR="114300" simplePos="0" relativeHeight="251785216" behindDoc="1" locked="0" layoutInCell="1" allowOverlap="1">
            <wp:simplePos x="0" y="0"/>
            <wp:positionH relativeFrom="margin">
              <wp:align>center</wp:align>
            </wp:positionH>
            <wp:positionV relativeFrom="paragraph">
              <wp:posOffset>205740</wp:posOffset>
            </wp:positionV>
            <wp:extent cx="4712335" cy="1722755"/>
            <wp:effectExtent l="76200" t="76200" r="126365" b="86995"/>
            <wp:wrapTight wrapText="bothSides">
              <wp:wrapPolygon edited="0">
                <wp:start x="-349" y="-955"/>
                <wp:lineTo x="-349" y="22691"/>
                <wp:lineTo x="21830" y="22691"/>
                <wp:lineTo x="21917" y="22691"/>
                <wp:lineTo x="22092" y="22213"/>
                <wp:lineTo x="22092" y="2866"/>
                <wp:lineTo x="22179" y="1672"/>
                <wp:lineTo x="22005" y="-717"/>
                <wp:lineTo x="21830" y="-955"/>
                <wp:lineTo x="-349" y="-955"/>
              </wp:wrapPolygon>
            </wp:wrapTight>
            <wp:docPr id="3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srcRect l="3439" t="13895" r="28943" b="44673"/>
                    <a:stretch>
                      <a:fillRect/>
                    </a:stretch>
                  </pic:blipFill>
                  <pic:spPr bwMode="auto">
                    <a:xfrm>
                      <a:off x="0" y="0"/>
                      <a:ext cx="4712335" cy="1722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CF21C5" w:rsidRDefault="00CF21C5" w:rsidP="00CF21C5">
      <w:pPr>
        <w:spacing w:after="120" w:line="240" w:lineRule="auto"/>
        <w:jc w:val="center"/>
        <w:rPr>
          <w:rFonts w:ascii="Times New Roman" w:hAnsi="Times New Roman" w:cs="Times New Roman"/>
          <w:i/>
          <w:szCs w:val="20"/>
          <w:lang w:val="es-EC"/>
        </w:rPr>
      </w:pP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Tabla 4.4 Estructura esquemática por clases</w:t>
      </w: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Fuente: Superintendencia de Compañías.</w:t>
      </w:r>
    </w:p>
    <w:p w:rsidR="00677375" w:rsidRDefault="00677375" w:rsidP="00CF21C5">
      <w:pPr>
        <w:spacing w:after="120" w:line="240" w:lineRule="auto"/>
        <w:jc w:val="center"/>
        <w:rPr>
          <w:rFonts w:ascii="Times New Roman" w:hAnsi="Times New Roman" w:cs="Times New Roman"/>
          <w:sz w:val="20"/>
          <w:szCs w:val="20"/>
          <w:lang w:val="es-EC"/>
        </w:rPr>
      </w:pPr>
    </w:p>
    <w:p w:rsidR="00B1473D" w:rsidRDefault="00B1473D" w:rsidP="00CF21C5">
      <w:pPr>
        <w:spacing w:after="120" w:line="240" w:lineRule="auto"/>
        <w:jc w:val="center"/>
        <w:rPr>
          <w:rFonts w:ascii="Times New Roman" w:hAnsi="Times New Roman" w:cs="Times New Roman"/>
          <w:sz w:val="20"/>
          <w:szCs w:val="20"/>
          <w:lang w:val="es-EC"/>
        </w:rPr>
      </w:pPr>
    </w:p>
    <w:p w:rsidR="00F80D06" w:rsidRDefault="00F80D06" w:rsidP="00CF21C5">
      <w:pPr>
        <w:spacing w:after="120" w:line="240" w:lineRule="auto"/>
        <w:jc w:val="center"/>
        <w:rPr>
          <w:rFonts w:ascii="Times New Roman" w:hAnsi="Times New Roman" w:cs="Times New Roman"/>
          <w:sz w:val="20"/>
          <w:szCs w:val="20"/>
          <w:lang w:val="es-EC"/>
        </w:rPr>
      </w:pPr>
    </w:p>
    <w:p w:rsidR="00F80D06" w:rsidRPr="00B964CB" w:rsidRDefault="00F80D06"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0"/>
          <w:szCs w:val="20"/>
          <w:lang w:val="es-EC"/>
        </w:rPr>
      </w:pPr>
      <w:r>
        <w:rPr>
          <w:rFonts w:ascii="Times New Roman" w:hAnsi="Times New Roman" w:cs="Times New Roman"/>
          <w:noProof/>
          <w:sz w:val="20"/>
          <w:szCs w:val="20"/>
          <w:lang w:val="es-EC" w:eastAsia="es-EC"/>
        </w:rPr>
        <w:lastRenderedPageBreak/>
        <w:drawing>
          <wp:anchor distT="0" distB="0" distL="114300" distR="114300" simplePos="0" relativeHeight="251786240" behindDoc="1" locked="0" layoutInCell="1" allowOverlap="1">
            <wp:simplePos x="0" y="0"/>
            <wp:positionH relativeFrom="column">
              <wp:posOffset>339725</wp:posOffset>
            </wp:positionH>
            <wp:positionV relativeFrom="paragraph">
              <wp:posOffset>24130</wp:posOffset>
            </wp:positionV>
            <wp:extent cx="4723130" cy="2075180"/>
            <wp:effectExtent l="114300" t="76200" r="96520" b="77470"/>
            <wp:wrapTight wrapText="bothSides">
              <wp:wrapPolygon edited="0">
                <wp:start x="-523" y="-793"/>
                <wp:lineTo x="-523" y="22406"/>
                <wp:lineTo x="21954" y="22406"/>
                <wp:lineTo x="22041" y="22406"/>
                <wp:lineTo x="22041" y="2379"/>
                <wp:lineTo x="21954" y="-595"/>
                <wp:lineTo x="21954" y="-793"/>
                <wp:lineTo x="-523" y="-793"/>
              </wp:wrapPolygon>
            </wp:wrapTight>
            <wp:docPr id="31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srcRect t="34014" r="49559" b="28896"/>
                    <a:stretch>
                      <a:fillRect/>
                    </a:stretch>
                  </pic:blipFill>
                  <pic:spPr bwMode="auto">
                    <a:xfrm>
                      <a:off x="0" y="0"/>
                      <a:ext cx="4723130" cy="2075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4"/>
          <w:szCs w:val="24"/>
          <w:lang w:val="es-EC"/>
        </w:rPr>
      </w:pPr>
    </w:p>
    <w:p w:rsidR="00677375" w:rsidRDefault="00677375" w:rsidP="00CF21C5">
      <w:pPr>
        <w:spacing w:after="120" w:line="240" w:lineRule="auto"/>
        <w:jc w:val="center"/>
        <w:rPr>
          <w:rFonts w:ascii="Times New Roman" w:hAnsi="Times New Roman" w:cs="Times New Roman"/>
          <w:sz w:val="24"/>
          <w:szCs w:val="24"/>
          <w:lang w:val="es-EC"/>
        </w:rPr>
      </w:pPr>
    </w:p>
    <w:p w:rsidR="00677375" w:rsidRDefault="00677375" w:rsidP="00CF21C5">
      <w:pPr>
        <w:spacing w:after="120" w:line="240" w:lineRule="auto"/>
        <w:jc w:val="center"/>
        <w:rPr>
          <w:rFonts w:ascii="Times New Roman" w:hAnsi="Times New Roman" w:cs="Times New Roman"/>
          <w:sz w:val="24"/>
          <w:szCs w:val="24"/>
          <w:lang w:val="es-EC"/>
        </w:rPr>
      </w:pPr>
    </w:p>
    <w:p w:rsidR="00677375" w:rsidRDefault="00677375" w:rsidP="00CF21C5">
      <w:pPr>
        <w:spacing w:after="120" w:line="240" w:lineRule="auto"/>
        <w:jc w:val="center"/>
        <w:rPr>
          <w:rFonts w:ascii="Times New Roman" w:hAnsi="Times New Roman" w:cs="Times New Roman"/>
          <w:i/>
          <w:sz w:val="20"/>
          <w:szCs w:val="20"/>
          <w:lang w:val="es-EC"/>
        </w:rPr>
      </w:pP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Tabla 4.5 Promedio de Margen Neto</w:t>
      </w:r>
    </w:p>
    <w:p w:rsidR="00677375" w:rsidRPr="006A38A8" w:rsidRDefault="00677375" w:rsidP="00CF21C5">
      <w:pPr>
        <w:spacing w:after="120" w:line="240" w:lineRule="auto"/>
        <w:jc w:val="center"/>
        <w:rPr>
          <w:rFonts w:ascii="Times New Roman" w:hAnsi="Times New Roman" w:cs="Times New Roman"/>
          <w:i/>
          <w:szCs w:val="20"/>
          <w:lang w:val="es-EC"/>
        </w:rPr>
      </w:pPr>
      <w:r w:rsidRPr="006A38A8">
        <w:rPr>
          <w:rFonts w:ascii="Times New Roman" w:hAnsi="Times New Roman" w:cs="Times New Roman"/>
          <w:i/>
          <w:szCs w:val="20"/>
          <w:lang w:val="es-EC"/>
        </w:rPr>
        <w:t>Fuente: Superintendencia de Compañías.</w:t>
      </w:r>
    </w:p>
    <w:p w:rsidR="00677375" w:rsidRPr="00B964CB" w:rsidRDefault="00677375" w:rsidP="00CF21C5">
      <w:pPr>
        <w:spacing w:after="120" w:line="240" w:lineRule="auto"/>
        <w:jc w:val="center"/>
        <w:rPr>
          <w:rFonts w:ascii="Times New Roman" w:hAnsi="Times New Roman" w:cs="Times New Roman"/>
          <w:sz w:val="20"/>
          <w:szCs w:val="20"/>
          <w:lang w:val="es-EC"/>
        </w:rPr>
      </w:pPr>
    </w:p>
    <w:p w:rsidR="00677375" w:rsidRPr="00B964CB" w:rsidRDefault="00677375" w:rsidP="00CF21C5">
      <w:pPr>
        <w:spacing w:after="120" w:line="240" w:lineRule="auto"/>
        <w:jc w:val="center"/>
        <w:rPr>
          <w:rFonts w:ascii="Times New Roman" w:hAnsi="Times New Roman" w:cs="Times New Roman"/>
          <w:sz w:val="24"/>
          <w:szCs w:val="24"/>
          <w:lang w:val="es-EC"/>
        </w:rPr>
      </w:pPr>
    </w:p>
    <w:p w:rsidR="00677375" w:rsidRDefault="00677375"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t xml:space="preserve"> PRESUPUESTO</w:t>
      </w:r>
    </w:p>
    <w:p w:rsidR="00677375" w:rsidRDefault="00677375" w:rsidP="00CF21C5">
      <w:pPr>
        <w:spacing w:after="120" w:line="240" w:lineRule="auto"/>
        <w:jc w:val="both"/>
        <w:outlineLvl w:val="1"/>
        <w:rPr>
          <w:rFonts w:ascii="Times New Roman" w:hAnsi="Times New Roman" w:cs="Times New Roman"/>
          <w:color w:val="000000"/>
          <w:sz w:val="24"/>
          <w:szCs w:val="24"/>
        </w:rPr>
      </w:pPr>
      <w:r>
        <w:rPr>
          <w:rStyle w:val="apple-style-span"/>
          <w:rFonts w:ascii="Times New Roman" w:hAnsi="Times New Roman" w:cs="Times New Roman"/>
          <w:color w:val="000000"/>
          <w:sz w:val="24"/>
          <w:szCs w:val="24"/>
          <w:lang w:val="es-EC"/>
        </w:rPr>
        <w:t>La inversión para desarrollar y ejecutar este proyecto de Rediseño de Imagen Corporativa de FESP Cía. Ltda. está compuesta de los siguientes rubros: G</w:t>
      </w:r>
      <w:r w:rsidRPr="004441DD">
        <w:rPr>
          <w:rStyle w:val="apple-style-span"/>
          <w:rFonts w:ascii="Times New Roman" w:hAnsi="Times New Roman" w:cs="Times New Roman"/>
          <w:color w:val="000000"/>
          <w:sz w:val="24"/>
          <w:szCs w:val="24"/>
          <w:lang w:val="es-EC"/>
        </w:rPr>
        <w:t xml:space="preserve">astos </w:t>
      </w:r>
      <w:r>
        <w:rPr>
          <w:rStyle w:val="apple-style-span"/>
          <w:rFonts w:ascii="Times New Roman" w:hAnsi="Times New Roman" w:cs="Times New Roman"/>
          <w:color w:val="000000"/>
          <w:sz w:val="24"/>
          <w:szCs w:val="24"/>
          <w:lang w:val="es-EC"/>
        </w:rPr>
        <w:t>F</w:t>
      </w:r>
      <w:r w:rsidR="00B4635A">
        <w:rPr>
          <w:rStyle w:val="apple-style-span"/>
          <w:rFonts w:ascii="Times New Roman" w:hAnsi="Times New Roman" w:cs="Times New Roman"/>
          <w:color w:val="000000"/>
          <w:sz w:val="24"/>
          <w:szCs w:val="24"/>
          <w:lang w:val="es-EC"/>
        </w:rPr>
        <w:t xml:space="preserve">inancieros $ </w:t>
      </w:r>
      <w:r w:rsidRPr="004441DD">
        <w:rPr>
          <w:rStyle w:val="apple-style-span"/>
          <w:rFonts w:ascii="Times New Roman" w:hAnsi="Times New Roman" w:cs="Times New Roman"/>
          <w:color w:val="000000"/>
          <w:sz w:val="24"/>
          <w:szCs w:val="24"/>
          <w:lang w:val="es-EC"/>
        </w:rPr>
        <w:t>5</w:t>
      </w:r>
      <w:r>
        <w:rPr>
          <w:rStyle w:val="apple-style-span"/>
          <w:rFonts w:ascii="Times New Roman" w:hAnsi="Times New Roman" w:cs="Times New Roman"/>
          <w:color w:val="000000"/>
          <w:sz w:val="24"/>
          <w:szCs w:val="24"/>
          <w:lang w:val="es-EC"/>
        </w:rPr>
        <w:t>2,</w:t>
      </w:r>
      <w:r w:rsidR="00B4635A">
        <w:rPr>
          <w:rStyle w:val="apple-style-span"/>
          <w:rFonts w:ascii="Times New Roman" w:hAnsi="Times New Roman" w:cs="Times New Roman"/>
          <w:color w:val="000000"/>
          <w:sz w:val="24"/>
          <w:szCs w:val="24"/>
          <w:lang w:val="es-EC"/>
        </w:rPr>
        <w:t>5</w:t>
      </w:r>
      <w:r>
        <w:rPr>
          <w:rStyle w:val="apple-style-span"/>
          <w:rFonts w:ascii="Times New Roman" w:hAnsi="Times New Roman" w:cs="Times New Roman"/>
          <w:color w:val="000000"/>
          <w:sz w:val="24"/>
          <w:szCs w:val="24"/>
          <w:lang w:val="es-EC"/>
        </w:rPr>
        <w:t xml:space="preserve">0, </w:t>
      </w:r>
      <w:r>
        <w:rPr>
          <w:rFonts w:ascii="Times New Roman" w:hAnsi="Times New Roman" w:cs="Times New Roman"/>
          <w:color w:val="000000"/>
          <w:sz w:val="24"/>
          <w:szCs w:val="24"/>
        </w:rPr>
        <w:t>Sueldos y Salarios $ 1.480,00, Gastos de Alquiler $ 350,00, lo que genera un Total de Gastos Operativos de $ 1.830,00.</w:t>
      </w:r>
    </w:p>
    <w:p w:rsidR="00191666" w:rsidRDefault="00191666" w:rsidP="00CF21C5">
      <w:pPr>
        <w:spacing w:after="120" w:line="240" w:lineRule="auto"/>
        <w:jc w:val="both"/>
        <w:outlineLvl w:val="1"/>
        <w:rPr>
          <w:rFonts w:ascii="Times New Roman" w:hAnsi="Times New Roman" w:cs="Times New Roman"/>
          <w:color w:val="000000"/>
          <w:sz w:val="24"/>
          <w:szCs w:val="24"/>
        </w:rPr>
      </w:pPr>
    </w:p>
    <w:tbl>
      <w:tblPr>
        <w:tblW w:w="5366" w:type="dxa"/>
        <w:jc w:val="center"/>
        <w:tblInd w:w="53" w:type="dxa"/>
        <w:tblCellMar>
          <w:left w:w="70" w:type="dxa"/>
          <w:right w:w="70" w:type="dxa"/>
        </w:tblCellMar>
        <w:tblLook w:val="04A0"/>
      </w:tblPr>
      <w:tblGrid>
        <w:gridCol w:w="3800"/>
        <w:gridCol w:w="1566"/>
      </w:tblGrid>
      <w:tr w:rsidR="00677375" w:rsidRPr="00EE4987" w:rsidTr="00F07D22">
        <w:trPr>
          <w:trHeight w:val="300"/>
          <w:jc w:val="center"/>
        </w:trPr>
        <w:tc>
          <w:tcPr>
            <w:tcW w:w="38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GASTOS FINANCIEROS</w:t>
            </w:r>
          </w:p>
        </w:tc>
        <w:tc>
          <w:tcPr>
            <w:tcW w:w="1566" w:type="dxa"/>
            <w:tcBorders>
              <w:top w:val="single" w:sz="8" w:space="0" w:color="auto"/>
              <w:left w:val="nil"/>
              <w:bottom w:val="single" w:sz="4"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 xml:space="preserve"> $           52,50 </w:t>
            </w:r>
          </w:p>
        </w:tc>
      </w:tr>
      <w:tr w:rsidR="00677375" w:rsidRPr="00EE4987" w:rsidTr="00F07D22">
        <w:trPr>
          <w:trHeight w:val="300"/>
          <w:jc w:val="center"/>
        </w:trPr>
        <w:tc>
          <w:tcPr>
            <w:tcW w:w="3800" w:type="dxa"/>
            <w:tcBorders>
              <w:top w:val="nil"/>
              <w:left w:val="single" w:sz="8" w:space="0" w:color="auto"/>
              <w:bottom w:val="single" w:sz="4" w:space="0" w:color="auto"/>
              <w:right w:val="single" w:sz="4"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GASTOS DE SUELDOS Y SALARIOS</w:t>
            </w:r>
          </w:p>
        </w:tc>
        <w:tc>
          <w:tcPr>
            <w:tcW w:w="1566" w:type="dxa"/>
            <w:tcBorders>
              <w:top w:val="nil"/>
              <w:left w:val="nil"/>
              <w:bottom w:val="single" w:sz="4"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 xml:space="preserve"> $     1.480,00 </w:t>
            </w:r>
          </w:p>
        </w:tc>
      </w:tr>
      <w:tr w:rsidR="00677375" w:rsidRPr="00EE4987" w:rsidTr="00F07D22">
        <w:trPr>
          <w:trHeight w:val="300"/>
          <w:jc w:val="center"/>
        </w:trPr>
        <w:tc>
          <w:tcPr>
            <w:tcW w:w="3800" w:type="dxa"/>
            <w:tcBorders>
              <w:top w:val="nil"/>
              <w:left w:val="single" w:sz="8" w:space="0" w:color="auto"/>
              <w:bottom w:val="single" w:sz="4" w:space="0" w:color="auto"/>
              <w:right w:val="single" w:sz="4"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GASTOS DE SERVICIOS BASICOS</w:t>
            </w:r>
          </w:p>
        </w:tc>
        <w:tc>
          <w:tcPr>
            <w:tcW w:w="1566" w:type="dxa"/>
            <w:tcBorders>
              <w:top w:val="nil"/>
              <w:left w:val="nil"/>
              <w:bottom w:val="single" w:sz="4"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 xml:space="preserve"> $                  -   </w:t>
            </w:r>
          </w:p>
        </w:tc>
      </w:tr>
      <w:tr w:rsidR="00677375" w:rsidRPr="00EE4987" w:rsidTr="00F07D22">
        <w:trPr>
          <w:trHeight w:val="315"/>
          <w:jc w:val="center"/>
        </w:trPr>
        <w:tc>
          <w:tcPr>
            <w:tcW w:w="3800" w:type="dxa"/>
            <w:tcBorders>
              <w:top w:val="nil"/>
              <w:left w:val="single" w:sz="8" w:space="0" w:color="auto"/>
              <w:bottom w:val="single" w:sz="8" w:space="0" w:color="auto"/>
              <w:right w:val="single" w:sz="4"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GASTOS DE ALQUILER</w:t>
            </w:r>
          </w:p>
        </w:tc>
        <w:tc>
          <w:tcPr>
            <w:tcW w:w="1566" w:type="dxa"/>
            <w:tcBorders>
              <w:top w:val="nil"/>
              <w:left w:val="nil"/>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 xml:space="preserve"> $         350,00 </w:t>
            </w:r>
          </w:p>
        </w:tc>
      </w:tr>
      <w:tr w:rsidR="00677375" w:rsidRPr="00EE4987" w:rsidTr="00F07D22">
        <w:trPr>
          <w:trHeight w:val="315"/>
          <w:jc w:val="center"/>
        </w:trPr>
        <w:tc>
          <w:tcPr>
            <w:tcW w:w="3800"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c>
          <w:tcPr>
            <w:tcW w:w="1566"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p>
        </w:tc>
      </w:tr>
      <w:tr w:rsidR="00677375" w:rsidRPr="00EE4987" w:rsidTr="00F07D22">
        <w:trPr>
          <w:trHeight w:val="315"/>
          <w:jc w:val="center"/>
        </w:trPr>
        <w:tc>
          <w:tcPr>
            <w:tcW w:w="38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b/>
                <w:bCs/>
                <w:color w:val="000000"/>
                <w:lang w:val="es-EC" w:eastAsia="es-EC"/>
              </w:rPr>
            </w:pPr>
            <w:r w:rsidRPr="00EE4987">
              <w:rPr>
                <w:rFonts w:ascii="Calibri" w:eastAsia="Times New Roman" w:hAnsi="Calibri" w:cs="Times New Roman"/>
                <w:b/>
                <w:bCs/>
                <w:color w:val="000000"/>
                <w:lang w:val="es-EC" w:eastAsia="es-EC"/>
              </w:rPr>
              <w:t>TOTAL GASTOS OPERATIVOS</w:t>
            </w:r>
          </w:p>
        </w:tc>
        <w:tc>
          <w:tcPr>
            <w:tcW w:w="1566" w:type="dxa"/>
            <w:tcBorders>
              <w:top w:val="single" w:sz="8" w:space="0" w:color="auto"/>
              <w:left w:val="nil"/>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jc w:val="center"/>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 xml:space="preserve"> $     1.830,00 </w:t>
            </w:r>
          </w:p>
        </w:tc>
      </w:tr>
      <w:tr w:rsidR="00677375" w:rsidRPr="00EE4987" w:rsidTr="00F07D22">
        <w:trPr>
          <w:trHeight w:val="315"/>
          <w:jc w:val="center"/>
        </w:trPr>
        <w:tc>
          <w:tcPr>
            <w:tcW w:w="3800"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c>
          <w:tcPr>
            <w:tcW w:w="1566"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r>
      <w:tr w:rsidR="00677375" w:rsidRPr="00EE4987" w:rsidTr="00F07D22">
        <w:trPr>
          <w:trHeight w:val="315"/>
          <w:jc w:val="center"/>
        </w:trPr>
        <w:tc>
          <w:tcPr>
            <w:tcW w:w="3800" w:type="dxa"/>
            <w:tcBorders>
              <w:top w:val="single" w:sz="8" w:space="0" w:color="auto"/>
              <w:left w:val="single" w:sz="8" w:space="0" w:color="auto"/>
              <w:bottom w:val="single" w:sz="8" w:space="0" w:color="auto"/>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MARGEN DE COMERCIALIZACIÓN</w:t>
            </w:r>
          </w:p>
        </w:tc>
        <w:tc>
          <w:tcPr>
            <w:tcW w:w="1566" w:type="dxa"/>
            <w:tcBorders>
              <w:top w:val="single" w:sz="8" w:space="0" w:color="auto"/>
              <w:left w:val="single" w:sz="8" w:space="0" w:color="auto"/>
              <w:bottom w:val="single" w:sz="8" w:space="0" w:color="auto"/>
              <w:right w:val="single" w:sz="8" w:space="0" w:color="auto"/>
            </w:tcBorders>
            <w:shd w:val="clear" w:color="000000" w:fill="FFC000"/>
            <w:noWrap/>
            <w:vAlign w:val="bottom"/>
            <w:hideMark/>
          </w:tcPr>
          <w:p w:rsidR="00677375" w:rsidRPr="00EE4987" w:rsidRDefault="00677375" w:rsidP="00CF21C5">
            <w:pPr>
              <w:spacing w:after="120" w:line="240" w:lineRule="auto"/>
              <w:jc w:val="right"/>
              <w:rPr>
                <w:rFonts w:ascii="Arial" w:eastAsia="Times New Roman" w:hAnsi="Arial" w:cs="Arial"/>
                <w:sz w:val="20"/>
                <w:szCs w:val="20"/>
                <w:lang w:val="es-EC" w:eastAsia="es-EC"/>
              </w:rPr>
            </w:pPr>
            <w:r w:rsidRPr="00EE4987">
              <w:rPr>
                <w:rFonts w:ascii="Arial" w:eastAsia="Times New Roman" w:hAnsi="Arial" w:cs="Arial"/>
                <w:sz w:val="20"/>
                <w:szCs w:val="20"/>
                <w:lang w:val="es-EC" w:eastAsia="es-EC"/>
              </w:rPr>
              <w:t>10%</w:t>
            </w:r>
          </w:p>
        </w:tc>
      </w:tr>
      <w:tr w:rsidR="00677375" w:rsidRPr="00EE4987" w:rsidTr="00F07D22">
        <w:trPr>
          <w:trHeight w:val="315"/>
          <w:jc w:val="center"/>
        </w:trPr>
        <w:tc>
          <w:tcPr>
            <w:tcW w:w="3800"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c>
          <w:tcPr>
            <w:tcW w:w="1566" w:type="dxa"/>
            <w:tcBorders>
              <w:top w:val="nil"/>
              <w:left w:val="nil"/>
              <w:bottom w:val="nil"/>
              <w:right w:val="nil"/>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p>
        </w:tc>
      </w:tr>
      <w:tr w:rsidR="00677375" w:rsidRPr="00EE4987" w:rsidTr="00F07D22">
        <w:trPr>
          <w:trHeight w:val="315"/>
          <w:jc w:val="center"/>
        </w:trPr>
        <w:tc>
          <w:tcPr>
            <w:tcW w:w="38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77375" w:rsidRPr="00EE4987" w:rsidRDefault="00677375" w:rsidP="00CF21C5">
            <w:pPr>
              <w:spacing w:after="120" w:line="240" w:lineRule="auto"/>
              <w:rPr>
                <w:rFonts w:ascii="Calibri" w:eastAsia="Times New Roman" w:hAnsi="Calibri" w:cs="Times New Roman"/>
                <w:color w:val="000000"/>
                <w:lang w:val="es-EC" w:eastAsia="es-EC"/>
              </w:rPr>
            </w:pPr>
            <w:r w:rsidRPr="00EE4987">
              <w:rPr>
                <w:rFonts w:ascii="Calibri" w:eastAsia="Times New Roman" w:hAnsi="Calibri" w:cs="Times New Roman"/>
                <w:color w:val="000000"/>
                <w:lang w:val="es-EC" w:eastAsia="es-EC"/>
              </w:rPr>
              <w:t>PRECIO DE VENTA DEL PROYECTO</w:t>
            </w:r>
          </w:p>
        </w:tc>
        <w:tc>
          <w:tcPr>
            <w:tcW w:w="1566" w:type="dxa"/>
            <w:tcBorders>
              <w:top w:val="single" w:sz="8" w:space="0" w:color="auto"/>
              <w:left w:val="nil"/>
              <w:bottom w:val="single" w:sz="8" w:space="0" w:color="auto"/>
              <w:right w:val="single" w:sz="8" w:space="0" w:color="auto"/>
            </w:tcBorders>
            <w:shd w:val="clear" w:color="auto" w:fill="auto"/>
            <w:noWrap/>
            <w:vAlign w:val="bottom"/>
            <w:hideMark/>
          </w:tcPr>
          <w:p w:rsidR="00677375" w:rsidRPr="00B4635A" w:rsidRDefault="00677375" w:rsidP="00CF21C5">
            <w:pPr>
              <w:spacing w:after="120" w:line="240" w:lineRule="auto"/>
              <w:jc w:val="center"/>
              <w:rPr>
                <w:rFonts w:ascii="Calibri" w:eastAsia="Times New Roman" w:hAnsi="Calibri" w:cs="Times New Roman"/>
                <w:b/>
                <w:color w:val="000000"/>
                <w:lang w:val="es-EC" w:eastAsia="es-EC"/>
              </w:rPr>
            </w:pPr>
            <w:r w:rsidRPr="00B4635A">
              <w:rPr>
                <w:rFonts w:ascii="Calibri" w:eastAsia="Times New Roman" w:hAnsi="Calibri" w:cs="Times New Roman"/>
                <w:b/>
                <w:color w:val="000000"/>
                <w:lang w:val="es-EC" w:eastAsia="es-EC"/>
              </w:rPr>
              <w:t xml:space="preserve"> $     2.014,46 </w:t>
            </w:r>
          </w:p>
        </w:tc>
      </w:tr>
    </w:tbl>
    <w:p w:rsidR="00677375" w:rsidRDefault="00677375" w:rsidP="00CF21C5">
      <w:pPr>
        <w:pStyle w:val="E1"/>
        <w:spacing w:after="120" w:line="240" w:lineRule="auto"/>
        <w:rPr>
          <w:rStyle w:val="apple-style-span"/>
          <w:b w:val="0"/>
          <w:color w:val="000000"/>
          <w:sz w:val="28"/>
          <w:szCs w:val="28"/>
        </w:rPr>
      </w:pPr>
    </w:p>
    <w:p w:rsidR="00677375" w:rsidRDefault="00677375" w:rsidP="00CF21C5">
      <w:pPr>
        <w:pStyle w:val="E1"/>
        <w:spacing w:after="120" w:line="240" w:lineRule="auto"/>
        <w:jc w:val="center"/>
        <w:rPr>
          <w:b w:val="0"/>
          <w:i/>
          <w:color w:val="000000"/>
          <w:sz w:val="22"/>
          <w:szCs w:val="20"/>
          <w:lang w:val="es-ES"/>
        </w:rPr>
      </w:pPr>
      <w:r w:rsidRPr="006A38A8">
        <w:rPr>
          <w:b w:val="0"/>
          <w:i/>
          <w:color w:val="000000"/>
          <w:sz w:val="22"/>
          <w:szCs w:val="20"/>
          <w:lang w:val="es-ES"/>
        </w:rPr>
        <w:t>Tabla 4.6 Presupuesto</w:t>
      </w:r>
    </w:p>
    <w:p w:rsidR="00CF21C5" w:rsidRDefault="00CF21C5" w:rsidP="00CF21C5">
      <w:pPr>
        <w:pStyle w:val="E1"/>
        <w:spacing w:after="120" w:line="240" w:lineRule="auto"/>
        <w:jc w:val="center"/>
        <w:rPr>
          <w:b w:val="0"/>
          <w:color w:val="000000"/>
          <w:sz w:val="22"/>
          <w:szCs w:val="20"/>
          <w:lang w:val="es-ES"/>
        </w:rPr>
      </w:pPr>
    </w:p>
    <w:p w:rsidR="00191666" w:rsidRPr="00CF21C5" w:rsidRDefault="00191666" w:rsidP="00CF21C5">
      <w:pPr>
        <w:pStyle w:val="E1"/>
        <w:spacing w:after="120" w:line="240" w:lineRule="auto"/>
        <w:jc w:val="center"/>
        <w:rPr>
          <w:b w:val="0"/>
          <w:color w:val="000000"/>
          <w:sz w:val="22"/>
          <w:szCs w:val="20"/>
          <w:lang w:val="es-ES"/>
        </w:rPr>
      </w:pPr>
    </w:p>
    <w:p w:rsidR="00677375" w:rsidRPr="00CF21C5" w:rsidRDefault="00677375" w:rsidP="00CF21C5">
      <w:pPr>
        <w:pStyle w:val="E1"/>
        <w:spacing w:after="120" w:line="240" w:lineRule="auto"/>
        <w:jc w:val="center"/>
        <w:rPr>
          <w:rStyle w:val="apple-style-span"/>
          <w:b w:val="0"/>
          <w:color w:val="000000"/>
          <w:sz w:val="20"/>
          <w:szCs w:val="20"/>
        </w:rPr>
      </w:pPr>
    </w:p>
    <w:p w:rsidR="00677375" w:rsidRDefault="00677375" w:rsidP="00CF21C5">
      <w:pPr>
        <w:pStyle w:val="E1"/>
        <w:spacing w:after="120" w:line="240" w:lineRule="auto"/>
        <w:ind w:left="0" w:firstLine="0"/>
        <w:jc w:val="both"/>
        <w:rPr>
          <w:rStyle w:val="apple-style-span"/>
          <w:b w:val="0"/>
          <w:color w:val="000000"/>
          <w:sz w:val="24"/>
        </w:rPr>
      </w:pPr>
      <w:r>
        <w:rPr>
          <w:rStyle w:val="apple-style-span"/>
          <w:b w:val="0"/>
          <w:color w:val="000000"/>
          <w:sz w:val="24"/>
        </w:rPr>
        <w:t>Tomando en cuenta el valor porcentual en la página de la Superintendencia de Compañías se incrementó al Total de Gastos Operativos un 10% como Margen de Comercialización para fijar un Precio de Venta del Proyecto de $ 2.014,46.</w:t>
      </w:r>
    </w:p>
    <w:p w:rsidR="0087711F" w:rsidRDefault="0087711F" w:rsidP="00CF21C5">
      <w:pPr>
        <w:pStyle w:val="E1"/>
        <w:spacing w:after="120" w:line="240" w:lineRule="auto"/>
        <w:ind w:left="0" w:firstLine="0"/>
        <w:jc w:val="both"/>
        <w:rPr>
          <w:rStyle w:val="apple-style-span"/>
          <w:b w:val="0"/>
          <w:color w:val="000000"/>
          <w:sz w:val="20"/>
          <w:szCs w:val="20"/>
        </w:rPr>
      </w:pPr>
    </w:p>
    <w:p w:rsidR="00B1473D" w:rsidRDefault="00B1473D" w:rsidP="00CF21C5">
      <w:pPr>
        <w:pStyle w:val="E1"/>
        <w:spacing w:after="120" w:line="240" w:lineRule="auto"/>
        <w:ind w:left="0" w:firstLine="0"/>
        <w:jc w:val="both"/>
        <w:rPr>
          <w:rStyle w:val="apple-style-span"/>
          <w:b w:val="0"/>
          <w:color w:val="000000"/>
          <w:sz w:val="20"/>
          <w:szCs w:val="20"/>
        </w:rPr>
      </w:pPr>
    </w:p>
    <w:p w:rsidR="00CF21C5" w:rsidRDefault="00CF21C5" w:rsidP="00CF21C5">
      <w:pPr>
        <w:pStyle w:val="Prrafodelista"/>
        <w:numPr>
          <w:ilvl w:val="1"/>
          <w:numId w:val="4"/>
        </w:numPr>
        <w:spacing w:after="120" w:line="240" w:lineRule="auto"/>
        <w:ind w:left="426"/>
        <w:outlineLvl w:val="1"/>
        <w:rPr>
          <w:rStyle w:val="apple-style-span"/>
          <w:rFonts w:ascii="Times New Roman" w:hAnsi="Times New Roman" w:cs="Times New Roman"/>
          <w:b/>
          <w:color w:val="000000"/>
          <w:sz w:val="28"/>
          <w:szCs w:val="28"/>
          <w:lang w:val="es-EC"/>
        </w:rPr>
      </w:pPr>
      <w:r>
        <w:rPr>
          <w:rStyle w:val="apple-style-span"/>
          <w:rFonts w:ascii="Times New Roman" w:hAnsi="Times New Roman" w:cs="Times New Roman"/>
          <w:b/>
          <w:color w:val="000000"/>
          <w:sz w:val="28"/>
          <w:szCs w:val="28"/>
          <w:lang w:val="es-EC"/>
        </w:rPr>
        <w:lastRenderedPageBreak/>
        <w:t xml:space="preserve"> </w:t>
      </w:r>
      <w:r w:rsidRPr="004441DD">
        <w:rPr>
          <w:rStyle w:val="apple-style-span"/>
          <w:rFonts w:ascii="Times New Roman" w:hAnsi="Times New Roman" w:cs="Times New Roman"/>
          <w:b/>
          <w:color w:val="000000"/>
          <w:sz w:val="28"/>
          <w:szCs w:val="28"/>
          <w:lang w:val="es-EC"/>
        </w:rPr>
        <w:t>CONCLUSIONES</w:t>
      </w:r>
    </w:p>
    <w:p w:rsidR="00CF21C5" w:rsidRPr="00871E6A" w:rsidRDefault="00CF21C5" w:rsidP="00871E6A">
      <w:pPr>
        <w:spacing w:after="120" w:line="240" w:lineRule="auto"/>
        <w:ind w:left="-6"/>
        <w:jc w:val="both"/>
        <w:outlineLvl w:val="1"/>
        <w:rPr>
          <w:rStyle w:val="apple-style-span"/>
          <w:rFonts w:ascii="Times New Roman" w:hAnsi="Times New Roman" w:cs="Times New Roman"/>
          <w:color w:val="000000"/>
          <w:sz w:val="24"/>
          <w:szCs w:val="24"/>
          <w:lang w:val="es-EC"/>
        </w:rPr>
      </w:pPr>
      <w:r w:rsidRPr="00871E6A">
        <w:rPr>
          <w:rStyle w:val="apple-style-span"/>
          <w:rFonts w:ascii="Times New Roman" w:hAnsi="Times New Roman" w:cs="Times New Roman"/>
          <w:color w:val="000000"/>
          <w:sz w:val="24"/>
          <w:szCs w:val="24"/>
          <w:lang w:val="es-EC"/>
        </w:rPr>
        <w:t xml:space="preserve">Para el desarrollo de este proyecto es necesario un capital de trabajo de $ </w:t>
      </w:r>
      <w:r w:rsidR="00B4635A">
        <w:rPr>
          <w:rStyle w:val="apple-style-span"/>
          <w:rFonts w:ascii="Times New Roman" w:hAnsi="Times New Roman" w:cs="Times New Roman"/>
          <w:color w:val="000000"/>
          <w:sz w:val="24"/>
          <w:szCs w:val="24"/>
          <w:lang w:val="es-EC"/>
        </w:rPr>
        <w:t>35</w:t>
      </w:r>
      <w:r w:rsidRPr="00871E6A">
        <w:rPr>
          <w:rStyle w:val="apple-style-span"/>
          <w:rFonts w:ascii="Times New Roman" w:hAnsi="Times New Roman" w:cs="Times New Roman"/>
          <w:color w:val="000000"/>
          <w:sz w:val="24"/>
          <w:szCs w:val="24"/>
          <w:lang w:val="es-EC"/>
        </w:rPr>
        <w:t xml:space="preserve">0,00; la totalidad de este valor se la conseguirá mediante un préstamo bancario con el cual estaremos apalancados con una tasa de interés del 15% lo que genera un recargo de $720,00 y producirá un total de Gastos Financieros de $ </w:t>
      </w:r>
      <w:r w:rsidR="00B4635A">
        <w:rPr>
          <w:rStyle w:val="apple-style-span"/>
          <w:rFonts w:ascii="Times New Roman" w:hAnsi="Times New Roman" w:cs="Times New Roman"/>
          <w:color w:val="000000"/>
          <w:sz w:val="24"/>
          <w:szCs w:val="24"/>
          <w:lang w:val="es-EC"/>
        </w:rPr>
        <w:t>40</w:t>
      </w:r>
      <w:r w:rsidRPr="00871E6A">
        <w:rPr>
          <w:rStyle w:val="apple-style-span"/>
          <w:rFonts w:ascii="Times New Roman" w:hAnsi="Times New Roman" w:cs="Times New Roman"/>
          <w:color w:val="000000"/>
          <w:sz w:val="24"/>
          <w:szCs w:val="24"/>
          <w:lang w:val="es-EC"/>
        </w:rPr>
        <w:t>2,</w:t>
      </w:r>
      <w:r w:rsidR="00B4635A">
        <w:rPr>
          <w:rStyle w:val="apple-style-span"/>
          <w:rFonts w:ascii="Times New Roman" w:hAnsi="Times New Roman" w:cs="Times New Roman"/>
          <w:color w:val="000000"/>
          <w:sz w:val="24"/>
          <w:szCs w:val="24"/>
          <w:lang w:val="es-EC"/>
        </w:rPr>
        <w:t>5</w:t>
      </w:r>
      <w:r w:rsidRPr="00871E6A">
        <w:rPr>
          <w:rStyle w:val="apple-style-span"/>
          <w:rFonts w:ascii="Times New Roman" w:hAnsi="Times New Roman" w:cs="Times New Roman"/>
          <w:color w:val="000000"/>
          <w:sz w:val="24"/>
          <w:szCs w:val="24"/>
          <w:lang w:val="es-EC"/>
        </w:rPr>
        <w:t>0.</w:t>
      </w:r>
    </w:p>
    <w:p w:rsidR="00CF21C5" w:rsidRDefault="00CF21C5" w:rsidP="00CF21C5">
      <w:pPr>
        <w:pStyle w:val="Prrafodelista"/>
        <w:spacing w:after="120" w:line="240" w:lineRule="auto"/>
        <w:ind w:left="-6"/>
        <w:jc w:val="both"/>
        <w:outlineLvl w:val="1"/>
        <w:rPr>
          <w:rFonts w:ascii="Times New Roman" w:hAnsi="Times New Roman" w:cs="Times New Roman"/>
          <w:color w:val="000000"/>
          <w:sz w:val="24"/>
          <w:szCs w:val="24"/>
        </w:rPr>
      </w:pPr>
    </w:p>
    <w:p w:rsidR="00677375" w:rsidRDefault="00677375" w:rsidP="00CF21C5">
      <w:pPr>
        <w:pStyle w:val="Prrafodelista"/>
        <w:spacing w:after="120" w:line="240" w:lineRule="auto"/>
        <w:ind w:left="-6"/>
        <w:jc w:val="both"/>
        <w:outlineLvl w:val="1"/>
        <w:rPr>
          <w:rFonts w:ascii="Times New Roman" w:hAnsi="Times New Roman" w:cs="Times New Roman"/>
          <w:color w:val="000000"/>
          <w:sz w:val="24"/>
          <w:szCs w:val="24"/>
        </w:rPr>
      </w:pPr>
      <w:r w:rsidRPr="00D03684">
        <w:rPr>
          <w:rFonts w:ascii="Times New Roman" w:hAnsi="Times New Roman" w:cs="Times New Roman"/>
          <w:color w:val="000000"/>
          <w:sz w:val="24"/>
          <w:szCs w:val="24"/>
        </w:rPr>
        <w:t xml:space="preserve">El personal que trabajará en el </w:t>
      </w:r>
      <w:r>
        <w:rPr>
          <w:rFonts w:ascii="Times New Roman" w:hAnsi="Times New Roman" w:cs="Times New Roman"/>
          <w:color w:val="000000"/>
          <w:sz w:val="24"/>
          <w:szCs w:val="24"/>
        </w:rPr>
        <w:t>desarrollo de este proyecto</w:t>
      </w:r>
      <w:r w:rsidRPr="00D03684">
        <w:rPr>
          <w:rFonts w:ascii="Times New Roman" w:hAnsi="Times New Roman" w:cs="Times New Roman"/>
          <w:color w:val="000000"/>
          <w:sz w:val="24"/>
          <w:szCs w:val="24"/>
        </w:rPr>
        <w:t>, recibirá el salario as</w:t>
      </w:r>
      <w:r>
        <w:rPr>
          <w:rFonts w:ascii="Times New Roman" w:hAnsi="Times New Roman" w:cs="Times New Roman"/>
          <w:color w:val="000000"/>
          <w:sz w:val="24"/>
          <w:szCs w:val="24"/>
        </w:rPr>
        <w:t>ignado por el cargo establecido y</w:t>
      </w:r>
      <w:r w:rsidRPr="00D03684">
        <w:rPr>
          <w:rFonts w:ascii="Times New Roman" w:hAnsi="Times New Roman" w:cs="Times New Roman"/>
          <w:color w:val="000000"/>
          <w:sz w:val="24"/>
          <w:szCs w:val="24"/>
        </w:rPr>
        <w:t xml:space="preserve"> el cumplimiento de sus obligaciones dentro de</w:t>
      </w:r>
      <w:r>
        <w:rPr>
          <w:rFonts w:ascii="Times New Roman" w:hAnsi="Times New Roman" w:cs="Times New Roman"/>
          <w:color w:val="000000"/>
          <w:sz w:val="24"/>
          <w:szCs w:val="24"/>
        </w:rPr>
        <w:t>l</w:t>
      </w:r>
      <w:r w:rsidRPr="00D036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mismo</w:t>
      </w:r>
      <w:r w:rsidRPr="00D03684">
        <w:rPr>
          <w:rFonts w:ascii="Times New Roman" w:hAnsi="Times New Roman" w:cs="Times New Roman"/>
          <w:color w:val="000000"/>
          <w:sz w:val="24"/>
          <w:szCs w:val="24"/>
        </w:rPr>
        <w:t>, entre $</w:t>
      </w:r>
      <w:r>
        <w:rPr>
          <w:rFonts w:ascii="Times New Roman" w:hAnsi="Times New Roman" w:cs="Times New Roman"/>
          <w:color w:val="000000"/>
          <w:sz w:val="24"/>
          <w:szCs w:val="24"/>
        </w:rPr>
        <w:t xml:space="preserve"> 38</w:t>
      </w:r>
      <w:r w:rsidRPr="00D03684">
        <w:rPr>
          <w:rFonts w:ascii="Times New Roman" w:hAnsi="Times New Roman" w:cs="Times New Roman"/>
          <w:color w:val="000000"/>
          <w:sz w:val="24"/>
          <w:szCs w:val="24"/>
        </w:rPr>
        <w:t>0</w:t>
      </w:r>
      <w:r>
        <w:rPr>
          <w:rFonts w:ascii="Times New Roman" w:hAnsi="Times New Roman" w:cs="Times New Roman"/>
          <w:color w:val="000000"/>
          <w:sz w:val="24"/>
          <w:szCs w:val="24"/>
        </w:rPr>
        <w:t>,00</w:t>
      </w:r>
      <w:r w:rsidRPr="00D036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y $ 55</w:t>
      </w:r>
      <w:r w:rsidRPr="00D03684">
        <w:rPr>
          <w:rFonts w:ascii="Times New Roman" w:hAnsi="Times New Roman" w:cs="Times New Roman"/>
          <w:color w:val="000000"/>
          <w:sz w:val="24"/>
          <w:szCs w:val="24"/>
        </w:rPr>
        <w:t>0</w:t>
      </w:r>
      <w:r>
        <w:rPr>
          <w:rFonts w:ascii="Times New Roman" w:hAnsi="Times New Roman" w:cs="Times New Roman"/>
          <w:color w:val="000000"/>
          <w:sz w:val="24"/>
          <w:szCs w:val="24"/>
        </w:rPr>
        <w:t>,00</w:t>
      </w:r>
      <w:r w:rsidRPr="00D036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durante los 22 días que dure la ejecución del proyecto y el valor a cancelar por Sueldos y Salarios será de $ 1.480,00</w:t>
      </w:r>
      <w:r w:rsidRPr="00D03684">
        <w:rPr>
          <w:rFonts w:ascii="Times New Roman" w:hAnsi="Times New Roman" w:cs="Times New Roman"/>
          <w:color w:val="000000"/>
          <w:sz w:val="24"/>
          <w:szCs w:val="24"/>
        </w:rPr>
        <w:t>.</w:t>
      </w:r>
    </w:p>
    <w:p w:rsidR="00677375" w:rsidRDefault="00677375" w:rsidP="00CF21C5">
      <w:pPr>
        <w:pStyle w:val="Prrafodelista"/>
        <w:spacing w:after="120" w:line="240" w:lineRule="auto"/>
        <w:ind w:left="-6"/>
        <w:jc w:val="both"/>
        <w:outlineLvl w:val="1"/>
        <w:rPr>
          <w:rFonts w:ascii="Times New Roman" w:hAnsi="Times New Roman" w:cs="Times New Roman"/>
          <w:color w:val="000000"/>
          <w:sz w:val="24"/>
          <w:szCs w:val="24"/>
        </w:rPr>
      </w:pPr>
    </w:p>
    <w:p w:rsidR="00677375" w:rsidRDefault="00677375" w:rsidP="00CF21C5">
      <w:pPr>
        <w:pStyle w:val="Prrafodelista"/>
        <w:spacing w:after="120" w:line="240" w:lineRule="auto"/>
        <w:ind w:left="-6"/>
        <w:jc w:val="both"/>
        <w:outlineLvl w:val="1"/>
        <w:rPr>
          <w:rFonts w:ascii="Times New Roman" w:hAnsi="Times New Roman" w:cs="Times New Roman"/>
          <w:color w:val="000000"/>
          <w:sz w:val="24"/>
          <w:szCs w:val="24"/>
        </w:rPr>
      </w:pPr>
      <w:r>
        <w:rPr>
          <w:rFonts w:ascii="Times New Roman" w:hAnsi="Times New Roman" w:cs="Times New Roman"/>
          <w:color w:val="000000"/>
          <w:sz w:val="24"/>
          <w:szCs w:val="24"/>
        </w:rPr>
        <w:t>Se consideran dentro de la inversión para la ejecución del proyecto los gastos en alquiler de equipos como computadoras, cámara digital y trípode para un  tiempo estimado de 10 días lo que genera un Gasto de Alquiler total de $ 350,00.</w:t>
      </w:r>
    </w:p>
    <w:p w:rsidR="007E0DA5" w:rsidRDefault="007E0DA5" w:rsidP="00CF21C5">
      <w:pPr>
        <w:pStyle w:val="Prrafodelista"/>
        <w:spacing w:after="120" w:line="240" w:lineRule="auto"/>
        <w:ind w:left="-6"/>
        <w:jc w:val="both"/>
        <w:outlineLvl w:val="1"/>
        <w:rPr>
          <w:rFonts w:ascii="Times New Roman" w:hAnsi="Times New Roman" w:cs="Times New Roman"/>
          <w:color w:val="000000"/>
          <w:sz w:val="24"/>
          <w:szCs w:val="24"/>
        </w:rPr>
      </w:pPr>
    </w:p>
    <w:p w:rsidR="007E0DA5" w:rsidRPr="007E0DA5" w:rsidRDefault="007E0DA5" w:rsidP="00CF21C5">
      <w:pPr>
        <w:pStyle w:val="Prrafodelista"/>
        <w:spacing w:after="120" w:line="240" w:lineRule="auto"/>
        <w:ind w:left="-6"/>
        <w:jc w:val="both"/>
        <w:rPr>
          <w:rFonts w:ascii="Times New Roman" w:hAnsi="Times New Roman" w:cs="Times New Roman"/>
          <w:color w:val="000000"/>
          <w:sz w:val="24"/>
          <w:szCs w:val="24"/>
          <w:lang w:val="es-EC"/>
        </w:rPr>
      </w:pPr>
      <w:r>
        <w:rPr>
          <w:rFonts w:ascii="Times New Roman" w:hAnsi="Times New Roman" w:cs="Times New Roman"/>
          <w:color w:val="000000"/>
          <w:sz w:val="24"/>
          <w:szCs w:val="24"/>
          <w:lang w:val="es-EC"/>
        </w:rPr>
        <w:t>Se determinó m</w:t>
      </w:r>
      <w:r w:rsidRPr="007E0DA5">
        <w:rPr>
          <w:rFonts w:ascii="Times New Roman" w:hAnsi="Times New Roman" w:cs="Times New Roman"/>
          <w:color w:val="000000"/>
          <w:sz w:val="24"/>
          <w:szCs w:val="24"/>
          <w:lang w:val="es-EC"/>
        </w:rPr>
        <w:t xml:space="preserve">ediante la página web de la Superintendencia de Compañías </w:t>
      </w:r>
      <w:r>
        <w:rPr>
          <w:rFonts w:ascii="Times New Roman" w:hAnsi="Times New Roman" w:cs="Times New Roman"/>
          <w:color w:val="000000"/>
          <w:sz w:val="24"/>
          <w:szCs w:val="24"/>
          <w:lang w:val="es-EC"/>
        </w:rPr>
        <w:t xml:space="preserve">que </w:t>
      </w:r>
      <w:r w:rsidRPr="007E0DA5">
        <w:rPr>
          <w:rFonts w:ascii="Times New Roman" w:hAnsi="Times New Roman" w:cs="Times New Roman"/>
          <w:color w:val="000000"/>
          <w:sz w:val="24"/>
          <w:szCs w:val="24"/>
          <w:lang w:val="es-EC"/>
        </w:rPr>
        <w:t xml:space="preserve">nuestro proyecto de Rediseño de Imagen Corporativa se encuentra establecido </w:t>
      </w:r>
      <w:r>
        <w:rPr>
          <w:rFonts w:ascii="Times New Roman" w:hAnsi="Times New Roman" w:cs="Times New Roman"/>
          <w:color w:val="000000"/>
          <w:sz w:val="24"/>
          <w:szCs w:val="24"/>
          <w:lang w:val="es-EC"/>
        </w:rPr>
        <w:t>dentro de las “Actividades Especializadas de Diseño”</w:t>
      </w:r>
      <w:r w:rsidRPr="007E0DA5">
        <w:rPr>
          <w:rFonts w:ascii="Times New Roman" w:hAnsi="Times New Roman" w:cs="Times New Roman"/>
          <w:color w:val="000000"/>
          <w:sz w:val="24"/>
          <w:szCs w:val="24"/>
          <w:lang w:val="es-EC"/>
        </w:rPr>
        <w:t xml:space="preserve"> y </w:t>
      </w:r>
      <w:r>
        <w:rPr>
          <w:rFonts w:ascii="Times New Roman" w:hAnsi="Times New Roman" w:cs="Times New Roman"/>
          <w:color w:val="000000"/>
          <w:sz w:val="24"/>
          <w:szCs w:val="24"/>
          <w:lang w:val="es-EC"/>
        </w:rPr>
        <w:t xml:space="preserve">cuál es el promedio de </w:t>
      </w:r>
      <w:r w:rsidRPr="007E0DA5">
        <w:rPr>
          <w:rFonts w:ascii="Times New Roman" w:hAnsi="Times New Roman" w:cs="Times New Roman"/>
          <w:color w:val="000000"/>
          <w:sz w:val="24"/>
          <w:szCs w:val="24"/>
          <w:lang w:val="es-EC"/>
        </w:rPr>
        <w:t>margen de comercialización asignado para el mismo.</w:t>
      </w:r>
    </w:p>
    <w:p w:rsidR="00677375" w:rsidRDefault="00677375" w:rsidP="00CF21C5">
      <w:pPr>
        <w:pStyle w:val="Prrafodelista"/>
        <w:spacing w:after="120" w:line="240" w:lineRule="auto"/>
        <w:ind w:left="-6"/>
        <w:jc w:val="both"/>
        <w:outlineLvl w:val="1"/>
        <w:rPr>
          <w:rFonts w:ascii="Times New Roman" w:hAnsi="Times New Roman" w:cs="Times New Roman"/>
          <w:color w:val="000000"/>
          <w:sz w:val="24"/>
          <w:szCs w:val="24"/>
        </w:rPr>
      </w:pPr>
    </w:p>
    <w:p w:rsidR="00677375" w:rsidRDefault="00677375" w:rsidP="00CF21C5">
      <w:pPr>
        <w:pStyle w:val="Prrafodelista"/>
        <w:spacing w:after="120" w:line="240" w:lineRule="auto"/>
        <w:ind w:left="-6"/>
        <w:jc w:val="both"/>
        <w:outlineLvl w:val="1"/>
        <w:rPr>
          <w:rFonts w:ascii="Times New Roman" w:hAnsi="Times New Roman" w:cs="Times New Roman"/>
          <w:sz w:val="24"/>
          <w:szCs w:val="24"/>
          <w:lang w:val="es-EC"/>
        </w:rPr>
      </w:pPr>
      <w:r>
        <w:rPr>
          <w:rFonts w:ascii="Times New Roman" w:hAnsi="Times New Roman" w:cs="Times New Roman"/>
          <w:color w:val="000000"/>
          <w:sz w:val="24"/>
          <w:szCs w:val="24"/>
        </w:rPr>
        <w:t>El total de gastos operativos para el desarrollo y ejecución de este proyecto de rediseño de imagen será de $ 1.830,00 más un margen de comercialización del 10 % que dará como resultado $ 2.014,00 como Precio de Venta del Proyecto.</w:t>
      </w:r>
    </w:p>
    <w:p w:rsidR="00E60416" w:rsidRDefault="00E60416" w:rsidP="00CF21C5">
      <w:pPr>
        <w:pStyle w:val="Prrafodelista"/>
        <w:spacing w:after="120" w:line="240" w:lineRule="auto"/>
        <w:ind w:left="-6"/>
        <w:jc w:val="both"/>
        <w:outlineLvl w:val="1"/>
        <w:rPr>
          <w:rFonts w:ascii="Times New Roman" w:hAnsi="Times New Roman" w:cs="Times New Roman"/>
          <w:sz w:val="24"/>
          <w:szCs w:val="24"/>
          <w:lang w:val="es-EC"/>
        </w:rPr>
      </w:pPr>
    </w:p>
    <w:p w:rsidR="00E60416" w:rsidRDefault="00E60416" w:rsidP="00CF21C5">
      <w:pPr>
        <w:spacing w:after="120" w:line="240" w:lineRule="auto"/>
        <w:jc w:val="both"/>
        <w:rPr>
          <w:rFonts w:ascii="Times New Roman" w:hAnsi="Times New Roman" w:cs="Times New Roman"/>
          <w:sz w:val="24"/>
          <w:szCs w:val="24"/>
          <w:lang w:val="es-EC"/>
        </w:rPr>
      </w:pPr>
    </w:p>
    <w:p w:rsidR="00E60416" w:rsidRDefault="00E60416" w:rsidP="00CF21C5">
      <w:pPr>
        <w:spacing w:after="120" w:line="240" w:lineRule="auto"/>
        <w:jc w:val="both"/>
        <w:rPr>
          <w:rFonts w:ascii="Times New Roman" w:hAnsi="Times New Roman" w:cs="Times New Roman"/>
          <w:sz w:val="24"/>
          <w:szCs w:val="24"/>
          <w:lang w:val="es-EC"/>
        </w:rPr>
      </w:pPr>
    </w:p>
    <w:p w:rsidR="006E1EB6" w:rsidRPr="004958C3" w:rsidRDefault="006E1EB6" w:rsidP="00CF21C5">
      <w:pPr>
        <w:spacing w:after="120" w:line="240" w:lineRule="auto"/>
        <w:rPr>
          <w:rFonts w:ascii="Times New Roman" w:hAnsi="Times New Roman" w:cs="Times New Roman"/>
          <w:sz w:val="24"/>
          <w:szCs w:val="24"/>
          <w:lang w:val="es-EC"/>
        </w:rPr>
      </w:pPr>
    </w:p>
    <w:p w:rsidR="00FD6140" w:rsidRPr="004958C3" w:rsidRDefault="00FD6140" w:rsidP="00CF21C5">
      <w:pPr>
        <w:spacing w:after="120" w:line="240" w:lineRule="auto"/>
        <w:rPr>
          <w:rFonts w:ascii="Times New Roman" w:hAnsi="Times New Roman" w:cs="Times New Roman"/>
          <w:b/>
          <w:sz w:val="24"/>
          <w:lang w:val="es-EC"/>
        </w:rPr>
        <w:sectPr w:rsidR="00FD6140" w:rsidRPr="004958C3" w:rsidSect="00CF21C5">
          <w:pgSz w:w="11907" w:h="16840" w:code="9"/>
          <w:pgMar w:top="1702" w:right="1418" w:bottom="1418" w:left="1985" w:header="737" w:footer="567"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54 Rectángulo" o:spid="_x0000_s1034" style="position:absolute;margin-left:4.7pt;margin-top:17.4pt;width:129.6pt;height:474.9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83840"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tbl>
      <w:tblPr>
        <w:tblpPr w:leftFromText="142" w:rightFromText="142" w:vertAnchor="text" w:horzAnchor="page" w:tblpX="5243" w:tblpY="9611"/>
        <w:tblW w:w="4961" w:type="dxa"/>
        <w:tblLook w:val="01E0"/>
      </w:tblPr>
      <w:tblGrid>
        <w:gridCol w:w="4961"/>
      </w:tblGrid>
      <w:tr w:rsidR="002D28AC" w:rsidRPr="004958C3" w:rsidTr="002D28AC">
        <w:trPr>
          <w:trHeight w:val="2042"/>
        </w:trPr>
        <w:tc>
          <w:tcPr>
            <w:tcW w:w="4961" w:type="dxa"/>
          </w:tcPr>
          <w:p w:rsidR="002D28AC" w:rsidRDefault="002D28AC" w:rsidP="002D28AC">
            <w:pPr>
              <w:pStyle w:val="Capitulo"/>
              <w:jc w:val="center"/>
              <w:rPr>
                <w:i w:val="0"/>
                <w:sz w:val="40"/>
                <w:lang w:val="es-EC"/>
              </w:rPr>
            </w:pPr>
            <w:r>
              <w:rPr>
                <w:i w:val="0"/>
                <w:sz w:val="48"/>
                <w:szCs w:val="36"/>
                <w:u w:val="single"/>
                <w:lang w:val="es-EC"/>
              </w:rPr>
              <w:t xml:space="preserve">Capítulo </w:t>
            </w:r>
            <w:r w:rsidRPr="004958C3">
              <w:rPr>
                <w:i w:val="0"/>
                <w:sz w:val="48"/>
                <w:szCs w:val="36"/>
                <w:u w:val="single"/>
                <w:lang w:val="es-EC"/>
              </w:rPr>
              <w:t>V</w:t>
            </w:r>
          </w:p>
          <w:p w:rsidR="002D28AC" w:rsidRPr="00742B0D" w:rsidRDefault="002D28AC" w:rsidP="002D28AC">
            <w:pPr>
              <w:pStyle w:val="Capitulo"/>
              <w:jc w:val="center"/>
              <w:rPr>
                <w:i w:val="0"/>
                <w:sz w:val="40"/>
                <w:szCs w:val="40"/>
                <w:u w:val="single"/>
                <w:lang w:val="es-EC"/>
              </w:rPr>
            </w:pPr>
            <w:r w:rsidRPr="00742B0D">
              <w:rPr>
                <w:i w:val="0"/>
                <w:sz w:val="40"/>
                <w:szCs w:val="40"/>
                <w:lang w:val="es-EC"/>
              </w:rPr>
              <w:t>conclusiones y recomendaciones</w:t>
            </w:r>
          </w:p>
        </w:tc>
      </w:tr>
    </w:tbl>
    <w:p w:rsidR="009E7E88" w:rsidRPr="004958C3" w:rsidRDefault="009E7E88">
      <w:pPr>
        <w:rPr>
          <w:rFonts w:ascii="Times New Roman" w:hAnsi="Times New Roman" w:cs="Times New Roman"/>
          <w:b/>
          <w:sz w:val="24"/>
          <w:lang w:val="es-EC"/>
        </w:rPr>
      </w:pPr>
      <w:r w:rsidRPr="004958C3">
        <w:rPr>
          <w:rFonts w:ascii="Times New Roman" w:hAnsi="Times New Roman" w:cs="Times New Roman"/>
          <w:b/>
          <w:sz w:val="24"/>
          <w:lang w:val="es-EC"/>
        </w:rPr>
        <w:br w:type="page"/>
      </w:r>
    </w:p>
    <w:p w:rsidR="00677375" w:rsidRPr="004958C3" w:rsidRDefault="00677375" w:rsidP="008B57DB">
      <w:pPr>
        <w:pStyle w:val="Prrafodelista"/>
        <w:numPr>
          <w:ilvl w:val="0"/>
          <w:numId w:val="4"/>
        </w:numPr>
        <w:spacing w:after="120" w:line="240" w:lineRule="auto"/>
        <w:outlineLvl w:val="0"/>
        <w:rPr>
          <w:rFonts w:ascii="Times New Roman" w:hAnsi="Times New Roman" w:cs="Times New Roman"/>
          <w:b/>
          <w:sz w:val="32"/>
          <w:lang w:val="es-EC"/>
        </w:rPr>
      </w:pPr>
      <w:bookmarkStart w:id="39" w:name="_Toc311417081"/>
      <w:r w:rsidRPr="004958C3">
        <w:rPr>
          <w:rFonts w:ascii="Times New Roman" w:hAnsi="Times New Roman" w:cs="Times New Roman"/>
          <w:b/>
          <w:sz w:val="32"/>
          <w:lang w:val="es-EC"/>
        </w:rPr>
        <w:lastRenderedPageBreak/>
        <w:t>CONCLUSIONES Y RECOMENDACIONES</w:t>
      </w:r>
      <w:bookmarkEnd w:id="39"/>
    </w:p>
    <w:p w:rsidR="00677375" w:rsidRPr="004958C3" w:rsidRDefault="00677375" w:rsidP="008B57DB">
      <w:pPr>
        <w:pStyle w:val="Prrafodelista"/>
        <w:numPr>
          <w:ilvl w:val="1"/>
          <w:numId w:val="4"/>
        </w:numPr>
        <w:spacing w:after="120" w:line="240" w:lineRule="auto"/>
        <w:ind w:left="426"/>
        <w:outlineLvl w:val="1"/>
        <w:rPr>
          <w:rFonts w:ascii="Times New Roman" w:hAnsi="Times New Roman" w:cs="Times New Roman"/>
          <w:b/>
          <w:sz w:val="28"/>
          <w:lang w:val="es-EC"/>
        </w:rPr>
      </w:pPr>
      <w:r w:rsidRPr="004958C3">
        <w:rPr>
          <w:rFonts w:ascii="Times New Roman" w:hAnsi="Times New Roman" w:cs="Times New Roman"/>
          <w:b/>
          <w:sz w:val="28"/>
          <w:lang w:val="es-EC"/>
        </w:rPr>
        <w:t xml:space="preserve"> </w:t>
      </w:r>
      <w:bookmarkStart w:id="40" w:name="_Toc311417082"/>
      <w:r w:rsidRPr="004958C3">
        <w:rPr>
          <w:rFonts w:ascii="Times New Roman" w:hAnsi="Times New Roman" w:cs="Times New Roman"/>
          <w:b/>
          <w:sz w:val="28"/>
          <w:lang w:val="es-EC"/>
        </w:rPr>
        <w:t>LIMITACIONES DEL ESTUDIO</w:t>
      </w:r>
      <w:bookmarkEnd w:id="40"/>
    </w:p>
    <w:p w:rsidR="00677375" w:rsidRPr="00E13D2D" w:rsidRDefault="00677375" w:rsidP="008B57DB">
      <w:pPr>
        <w:spacing w:after="120" w:line="240" w:lineRule="auto"/>
        <w:jc w:val="both"/>
        <w:rPr>
          <w:rFonts w:ascii="Times New Roman" w:hAnsi="Times New Roman" w:cs="Times New Roman"/>
          <w:sz w:val="24"/>
          <w:lang w:val="es-EC"/>
        </w:rPr>
      </w:pPr>
      <w:r w:rsidRPr="00E13D2D">
        <w:rPr>
          <w:rFonts w:ascii="Times New Roman" w:hAnsi="Times New Roman" w:cs="Times New Roman"/>
          <w:sz w:val="24"/>
          <w:lang w:val="es-EC"/>
        </w:rPr>
        <w:t>Durante el desarrollo de este proyecto uno de los principales inconvenientes fue conseguir  el acceso a una información detallada, es decir entrevistas por parte del personal administrativo acerca del desenvolvimiento de la empresa en el mercado, la competencia directa para la compañía y los objetivos a cumplir por parte de la empresa de seguridad FESP Cía. Ltda.</w:t>
      </w:r>
    </w:p>
    <w:p w:rsidR="00677375" w:rsidRDefault="00677375" w:rsidP="008B57DB">
      <w:pPr>
        <w:spacing w:after="120" w:line="240" w:lineRule="auto"/>
        <w:jc w:val="both"/>
        <w:rPr>
          <w:rFonts w:ascii="Times New Roman" w:hAnsi="Times New Roman" w:cs="Times New Roman"/>
          <w:sz w:val="24"/>
          <w:lang w:val="es-EC"/>
        </w:rPr>
      </w:pPr>
    </w:p>
    <w:p w:rsidR="00677375" w:rsidRPr="00E13D2D" w:rsidRDefault="00677375" w:rsidP="008B57DB">
      <w:pPr>
        <w:spacing w:after="120" w:line="240" w:lineRule="auto"/>
        <w:jc w:val="both"/>
        <w:rPr>
          <w:rFonts w:ascii="Times New Roman" w:hAnsi="Times New Roman" w:cs="Times New Roman"/>
          <w:sz w:val="24"/>
          <w:lang w:val="es-EC"/>
        </w:rPr>
      </w:pPr>
      <w:r w:rsidRPr="00E13D2D">
        <w:rPr>
          <w:rFonts w:ascii="Times New Roman" w:hAnsi="Times New Roman" w:cs="Times New Roman"/>
          <w:sz w:val="24"/>
          <w:lang w:val="es-EC"/>
        </w:rPr>
        <w:t>Para identificar las preferencias, apreciaciones y actitudes del consumidor sobre la imagen que p</w:t>
      </w:r>
      <w:r>
        <w:rPr>
          <w:rFonts w:ascii="Times New Roman" w:hAnsi="Times New Roman" w:cs="Times New Roman"/>
          <w:sz w:val="24"/>
          <w:lang w:val="es-EC"/>
        </w:rPr>
        <w:t xml:space="preserve">royecta la empresa de seguridad </w:t>
      </w:r>
      <w:r w:rsidRPr="00E13D2D">
        <w:rPr>
          <w:rFonts w:ascii="Times New Roman" w:hAnsi="Times New Roman" w:cs="Times New Roman"/>
          <w:sz w:val="24"/>
          <w:lang w:val="es-EC"/>
        </w:rPr>
        <w:t>FESP Cía. Ltda., se elaboró un formulario de encuestas; y es aquí donde su</w:t>
      </w:r>
      <w:r>
        <w:rPr>
          <w:rFonts w:ascii="Times New Roman" w:hAnsi="Times New Roman" w:cs="Times New Roman"/>
          <w:sz w:val="24"/>
          <w:lang w:val="es-EC"/>
        </w:rPr>
        <w:t xml:space="preserve">rgió otra limitación, la cual </w:t>
      </w:r>
      <w:r w:rsidRPr="00E13D2D">
        <w:rPr>
          <w:rFonts w:ascii="Times New Roman" w:hAnsi="Times New Roman" w:cs="Times New Roman"/>
          <w:sz w:val="24"/>
          <w:lang w:val="es-EC"/>
        </w:rPr>
        <w:t>fue lograr que un porcentaje no menor al 50% de los encuestados contesten persona</w:t>
      </w:r>
      <w:r>
        <w:rPr>
          <w:rFonts w:ascii="Times New Roman" w:hAnsi="Times New Roman" w:cs="Times New Roman"/>
          <w:sz w:val="24"/>
          <w:lang w:val="es-EC"/>
        </w:rPr>
        <w:t>lmente los cuestionarios,</w:t>
      </w:r>
      <w:r w:rsidRPr="00E13D2D">
        <w:rPr>
          <w:rFonts w:ascii="Times New Roman" w:hAnsi="Times New Roman" w:cs="Times New Roman"/>
          <w:sz w:val="24"/>
          <w:lang w:val="es-EC"/>
        </w:rPr>
        <w:t xml:space="preserve"> el resto de las encuestas fueron enviadas y respondidas vía email.</w:t>
      </w:r>
    </w:p>
    <w:p w:rsidR="00677375" w:rsidRDefault="00677375" w:rsidP="008B57DB">
      <w:pPr>
        <w:spacing w:after="120" w:line="240" w:lineRule="auto"/>
        <w:jc w:val="both"/>
        <w:rPr>
          <w:rFonts w:ascii="Times New Roman" w:hAnsi="Times New Roman" w:cs="Times New Roman"/>
          <w:sz w:val="24"/>
        </w:rPr>
      </w:pPr>
    </w:p>
    <w:p w:rsidR="00677375" w:rsidRDefault="00677375" w:rsidP="008B57DB">
      <w:pPr>
        <w:spacing w:after="120" w:line="240" w:lineRule="auto"/>
        <w:jc w:val="both"/>
        <w:rPr>
          <w:rFonts w:ascii="Times New Roman" w:hAnsi="Times New Roman" w:cs="Times New Roman"/>
          <w:sz w:val="24"/>
          <w:lang w:val="es-EC"/>
        </w:rPr>
      </w:pPr>
      <w:r w:rsidRPr="00E13D2D">
        <w:rPr>
          <w:rFonts w:ascii="Times New Roman" w:hAnsi="Times New Roman" w:cs="Times New Roman"/>
          <w:sz w:val="24"/>
        </w:rPr>
        <w:t>Un factor determinante y considerado como la dificultad más trascendental al momento de llevar a cabo este proyecto de rediseño de imagen fue el poco tiempo para el desarrollo del mismo, lo que influyó desde llevar a cabo el estudio de mercado, realizar las entrevistas al personal que labora en la empresa hasta l</w:t>
      </w:r>
      <w:r>
        <w:rPr>
          <w:rFonts w:ascii="Times New Roman" w:hAnsi="Times New Roman" w:cs="Times New Roman"/>
          <w:sz w:val="24"/>
        </w:rPr>
        <w:t>a creación del nuevo isologo</w:t>
      </w:r>
      <w:r w:rsidRPr="00E13D2D">
        <w:rPr>
          <w:rFonts w:ascii="Times New Roman" w:hAnsi="Times New Roman" w:cs="Times New Roman"/>
          <w:sz w:val="24"/>
        </w:rPr>
        <w:t xml:space="preserve"> y su respectivo </w:t>
      </w:r>
      <w:r>
        <w:rPr>
          <w:rFonts w:ascii="Times New Roman" w:hAnsi="Times New Roman" w:cs="Times New Roman"/>
          <w:sz w:val="24"/>
        </w:rPr>
        <w:t>M</w:t>
      </w:r>
      <w:r w:rsidRPr="00E13D2D">
        <w:rPr>
          <w:rFonts w:ascii="Times New Roman" w:hAnsi="Times New Roman" w:cs="Times New Roman"/>
          <w:sz w:val="24"/>
        </w:rPr>
        <w:t xml:space="preserve">anual de </w:t>
      </w:r>
      <w:r>
        <w:rPr>
          <w:rFonts w:ascii="Times New Roman" w:hAnsi="Times New Roman" w:cs="Times New Roman"/>
          <w:sz w:val="24"/>
        </w:rPr>
        <w:t>I</w:t>
      </w:r>
      <w:r w:rsidRPr="00E13D2D">
        <w:rPr>
          <w:rFonts w:ascii="Times New Roman" w:hAnsi="Times New Roman" w:cs="Times New Roman"/>
          <w:sz w:val="24"/>
        </w:rPr>
        <w:t xml:space="preserve">magen </w:t>
      </w:r>
      <w:r>
        <w:rPr>
          <w:rFonts w:ascii="Times New Roman" w:hAnsi="Times New Roman" w:cs="Times New Roman"/>
          <w:sz w:val="24"/>
        </w:rPr>
        <w:t>C</w:t>
      </w:r>
      <w:r w:rsidRPr="00E13D2D">
        <w:rPr>
          <w:rFonts w:ascii="Times New Roman" w:hAnsi="Times New Roman" w:cs="Times New Roman"/>
          <w:sz w:val="24"/>
        </w:rPr>
        <w:t>orporativa.</w:t>
      </w:r>
    </w:p>
    <w:p w:rsidR="00677375" w:rsidRPr="004958C3" w:rsidRDefault="00677375" w:rsidP="008B57DB">
      <w:pPr>
        <w:spacing w:after="120" w:line="240" w:lineRule="auto"/>
        <w:jc w:val="both"/>
        <w:rPr>
          <w:rFonts w:ascii="Times New Roman" w:hAnsi="Times New Roman" w:cs="Times New Roman"/>
          <w:sz w:val="24"/>
          <w:lang w:val="es-EC"/>
        </w:rPr>
      </w:pPr>
    </w:p>
    <w:p w:rsidR="00677375" w:rsidRPr="004958C3" w:rsidRDefault="00677375" w:rsidP="008B57DB">
      <w:pPr>
        <w:pStyle w:val="Prrafodelista"/>
        <w:numPr>
          <w:ilvl w:val="1"/>
          <w:numId w:val="4"/>
        </w:numPr>
        <w:spacing w:after="120" w:line="240" w:lineRule="auto"/>
        <w:ind w:left="426"/>
        <w:outlineLvl w:val="1"/>
        <w:rPr>
          <w:rFonts w:ascii="Times New Roman" w:hAnsi="Times New Roman" w:cs="Times New Roman"/>
          <w:b/>
          <w:sz w:val="28"/>
          <w:lang w:val="es-EC"/>
        </w:rPr>
      </w:pPr>
      <w:r w:rsidRPr="004958C3">
        <w:rPr>
          <w:rFonts w:ascii="Times New Roman" w:hAnsi="Times New Roman" w:cs="Times New Roman"/>
          <w:b/>
          <w:sz w:val="28"/>
          <w:lang w:val="es-EC"/>
        </w:rPr>
        <w:t xml:space="preserve"> </w:t>
      </w:r>
      <w:bookmarkStart w:id="41" w:name="_Toc311417083"/>
      <w:r w:rsidRPr="004958C3">
        <w:rPr>
          <w:rFonts w:ascii="Times New Roman" w:hAnsi="Times New Roman" w:cs="Times New Roman"/>
          <w:b/>
          <w:sz w:val="28"/>
          <w:lang w:val="es-EC"/>
        </w:rPr>
        <w:t>CONCLUSIONES</w:t>
      </w:r>
      <w:bookmarkEnd w:id="41"/>
    </w:p>
    <w:p w:rsidR="00677375" w:rsidRDefault="00677375" w:rsidP="008B57DB">
      <w:pPr>
        <w:spacing w:after="120" w:line="240" w:lineRule="auto"/>
        <w:jc w:val="both"/>
        <w:rPr>
          <w:rFonts w:ascii="Times New Roman" w:hAnsi="Times New Roman" w:cs="Times New Roman"/>
          <w:sz w:val="24"/>
          <w:szCs w:val="24"/>
        </w:rPr>
      </w:pPr>
      <w:r w:rsidRPr="007409CE">
        <w:rPr>
          <w:rFonts w:ascii="Times New Roman" w:hAnsi="Times New Roman" w:cs="Times New Roman"/>
          <w:sz w:val="24"/>
          <w:szCs w:val="24"/>
        </w:rPr>
        <w:t>Una vez realizado el estudio de factibilidad de este proyecto se tiene la información necesaria que permite llegar a las siguientes conclusiones:</w:t>
      </w:r>
    </w:p>
    <w:p w:rsidR="00677375" w:rsidRPr="007409CE" w:rsidRDefault="00677375" w:rsidP="008B57DB">
      <w:pPr>
        <w:spacing w:after="120" w:line="240" w:lineRule="auto"/>
        <w:jc w:val="both"/>
        <w:rPr>
          <w:rFonts w:ascii="Times New Roman" w:hAnsi="Times New Roman" w:cs="Times New Roman"/>
          <w:sz w:val="24"/>
          <w:szCs w:val="24"/>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Pr>
          <w:rFonts w:ascii="Times New Roman" w:hAnsi="Times New Roman" w:cs="Times New Roman"/>
          <w:sz w:val="24"/>
          <w:szCs w:val="24"/>
          <w:lang w:val="es-EC"/>
        </w:rPr>
        <w:t>L</w:t>
      </w:r>
      <w:r w:rsidRPr="004958C3">
        <w:rPr>
          <w:rFonts w:ascii="Times New Roman" w:hAnsi="Times New Roman" w:cs="Times New Roman"/>
          <w:sz w:val="24"/>
          <w:szCs w:val="24"/>
          <w:lang w:val="es-EC"/>
        </w:rPr>
        <w:t>a empresa FESP Cía. Ltda.</w:t>
      </w:r>
      <w:r>
        <w:rPr>
          <w:rFonts w:ascii="Times New Roman" w:hAnsi="Times New Roman" w:cs="Times New Roman"/>
          <w:sz w:val="24"/>
          <w:szCs w:val="24"/>
          <w:lang w:val="es-EC"/>
        </w:rPr>
        <w:t xml:space="preserve"> debe</w:t>
      </w:r>
      <w:r w:rsidRPr="004958C3">
        <w:rPr>
          <w:rFonts w:ascii="Times New Roman" w:hAnsi="Times New Roman" w:cs="Times New Roman"/>
          <w:sz w:val="24"/>
          <w:szCs w:val="24"/>
          <w:lang w:val="es-EC"/>
        </w:rPr>
        <w:t xml:space="preserve"> enfoca</w:t>
      </w:r>
      <w:r>
        <w:rPr>
          <w:rFonts w:ascii="Times New Roman" w:hAnsi="Times New Roman" w:cs="Times New Roman"/>
          <w:sz w:val="24"/>
          <w:szCs w:val="24"/>
          <w:lang w:val="es-EC"/>
        </w:rPr>
        <w:t>rse</w:t>
      </w:r>
      <w:r w:rsidRPr="004958C3">
        <w:rPr>
          <w:rFonts w:ascii="Times New Roman" w:hAnsi="Times New Roman" w:cs="Times New Roman"/>
          <w:sz w:val="24"/>
          <w:szCs w:val="24"/>
          <w:lang w:val="es-EC"/>
        </w:rPr>
        <w:t xml:space="preserve"> directamente a un grupo de nivel socioeconómico alto ya que éste tiene la capacidad financiera de contratar los s</w:t>
      </w:r>
      <w:r>
        <w:rPr>
          <w:rFonts w:ascii="Times New Roman" w:hAnsi="Times New Roman" w:cs="Times New Roman"/>
          <w:sz w:val="24"/>
          <w:szCs w:val="24"/>
          <w:lang w:val="es-EC"/>
        </w:rPr>
        <w:t>ervicios que la compañía</w:t>
      </w:r>
      <w:r w:rsidRPr="004958C3">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ofrece </w:t>
      </w:r>
      <w:r w:rsidRPr="004958C3">
        <w:rPr>
          <w:rFonts w:ascii="Times New Roman" w:hAnsi="Times New Roman" w:cs="Times New Roman"/>
          <w:sz w:val="24"/>
          <w:szCs w:val="24"/>
          <w:lang w:val="es-EC"/>
        </w:rPr>
        <w:t>tanto a nivel empresarial como a nivel personal.</w:t>
      </w:r>
    </w:p>
    <w:p w:rsidR="00677375" w:rsidRDefault="00677375" w:rsidP="008B57DB">
      <w:pPr>
        <w:pStyle w:val="Estilo1"/>
        <w:spacing w:after="120"/>
        <w:rPr>
          <w:rFonts w:ascii="Times New Roman" w:hAnsi="Times New Roman" w:cs="Times New Roman"/>
          <w:sz w:val="24"/>
          <w:szCs w:val="24"/>
          <w:lang w:val="es-EC"/>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Pr>
          <w:rFonts w:ascii="Times New Roman" w:hAnsi="Times New Roman" w:cs="Times New Roman"/>
          <w:sz w:val="24"/>
          <w:szCs w:val="24"/>
          <w:lang w:val="es-EC"/>
        </w:rPr>
        <w:t>Las compañías de seguridad</w:t>
      </w:r>
      <w:r w:rsidRPr="004958C3">
        <w:rPr>
          <w:rFonts w:ascii="Times New Roman" w:hAnsi="Times New Roman" w:cs="Times New Roman"/>
          <w:sz w:val="24"/>
          <w:szCs w:val="24"/>
          <w:lang w:val="es-EC"/>
        </w:rPr>
        <w:t xml:space="preserve"> G4S y Tevcol</w:t>
      </w:r>
      <w:r>
        <w:rPr>
          <w:rFonts w:ascii="Times New Roman" w:hAnsi="Times New Roman" w:cs="Times New Roman"/>
          <w:sz w:val="24"/>
          <w:szCs w:val="24"/>
          <w:lang w:val="es-EC"/>
        </w:rPr>
        <w:t xml:space="preserve"> S.A.</w:t>
      </w:r>
      <w:r w:rsidRPr="004958C3">
        <w:rPr>
          <w:rFonts w:ascii="Times New Roman" w:hAnsi="Times New Roman" w:cs="Times New Roman"/>
          <w:sz w:val="24"/>
          <w:szCs w:val="24"/>
          <w:lang w:val="es-EC"/>
        </w:rPr>
        <w:t xml:space="preserve"> son</w:t>
      </w:r>
      <w:r>
        <w:rPr>
          <w:rFonts w:ascii="Times New Roman" w:hAnsi="Times New Roman" w:cs="Times New Roman"/>
          <w:sz w:val="24"/>
          <w:szCs w:val="24"/>
          <w:lang w:val="es-EC"/>
        </w:rPr>
        <w:t xml:space="preserve"> dos de</w:t>
      </w:r>
      <w:r w:rsidRPr="004958C3">
        <w:rPr>
          <w:rFonts w:ascii="Times New Roman" w:hAnsi="Times New Roman" w:cs="Times New Roman"/>
          <w:sz w:val="24"/>
          <w:szCs w:val="24"/>
          <w:lang w:val="es-EC"/>
        </w:rPr>
        <w:t xml:space="preserve"> la</w:t>
      </w:r>
      <w:r>
        <w:rPr>
          <w:rFonts w:ascii="Times New Roman" w:hAnsi="Times New Roman" w:cs="Times New Roman"/>
          <w:sz w:val="24"/>
          <w:szCs w:val="24"/>
          <w:lang w:val="es-EC"/>
        </w:rPr>
        <w:t>s</w:t>
      </w:r>
      <w:r w:rsidRPr="004958C3">
        <w:rPr>
          <w:rFonts w:ascii="Times New Roman" w:hAnsi="Times New Roman" w:cs="Times New Roman"/>
          <w:sz w:val="24"/>
          <w:szCs w:val="24"/>
          <w:lang w:val="es-EC"/>
        </w:rPr>
        <w:t xml:space="preserve"> principal</w:t>
      </w:r>
      <w:r>
        <w:rPr>
          <w:rFonts w:ascii="Times New Roman" w:hAnsi="Times New Roman" w:cs="Times New Roman"/>
          <w:sz w:val="24"/>
          <w:szCs w:val="24"/>
          <w:lang w:val="es-EC"/>
        </w:rPr>
        <w:t>es</w:t>
      </w:r>
      <w:r w:rsidRPr="004958C3">
        <w:rPr>
          <w:rFonts w:ascii="Times New Roman" w:hAnsi="Times New Roman" w:cs="Times New Roman"/>
          <w:sz w:val="24"/>
          <w:szCs w:val="24"/>
          <w:lang w:val="es-EC"/>
        </w:rPr>
        <w:t xml:space="preserve"> competencia de FESP</w:t>
      </w:r>
      <w:r>
        <w:rPr>
          <w:rFonts w:ascii="Times New Roman" w:hAnsi="Times New Roman" w:cs="Times New Roman"/>
          <w:sz w:val="24"/>
          <w:szCs w:val="24"/>
          <w:lang w:val="es-EC"/>
        </w:rPr>
        <w:t xml:space="preserve"> Cía. Ltda.</w:t>
      </w:r>
      <w:r w:rsidRPr="004958C3">
        <w:rPr>
          <w:rFonts w:ascii="Times New Roman" w:hAnsi="Times New Roman" w:cs="Times New Roman"/>
          <w:sz w:val="24"/>
          <w:szCs w:val="24"/>
          <w:lang w:val="es-EC"/>
        </w:rPr>
        <w:t xml:space="preserve">, sin embargo no se puede pasar por alto muchas empresas </w:t>
      </w:r>
      <w:r>
        <w:rPr>
          <w:rFonts w:ascii="Times New Roman" w:hAnsi="Times New Roman" w:cs="Times New Roman"/>
          <w:sz w:val="24"/>
          <w:szCs w:val="24"/>
          <w:lang w:val="es-EC"/>
        </w:rPr>
        <w:t>como</w:t>
      </w:r>
      <w:r w:rsidRPr="004958C3">
        <w:rPr>
          <w:rFonts w:ascii="Times New Roman" w:hAnsi="Times New Roman" w:cs="Times New Roman"/>
          <w:sz w:val="24"/>
          <w:szCs w:val="24"/>
          <w:lang w:val="es-EC"/>
        </w:rPr>
        <w:t xml:space="preserve"> Maac, Laar</w:t>
      </w:r>
      <w:r>
        <w:rPr>
          <w:rFonts w:ascii="Times New Roman" w:hAnsi="Times New Roman" w:cs="Times New Roman"/>
          <w:sz w:val="24"/>
          <w:szCs w:val="24"/>
          <w:lang w:val="es-EC"/>
        </w:rPr>
        <w:t xml:space="preserve"> y otras compañías de seguridad</w:t>
      </w:r>
      <w:r w:rsidRPr="004958C3">
        <w:rPr>
          <w:rFonts w:ascii="Times New Roman" w:hAnsi="Times New Roman" w:cs="Times New Roman"/>
          <w:sz w:val="24"/>
          <w:szCs w:val="24"/>
          <w:lang w:val="es-EC"/>
        </w:rPr>
        <w:t xml:space="preserve"> que están en ascenso y pueden ser consideradas como una amenaza potencial.</w:t>
      </w:r>
    </w:p>
    <w:p w:rsidR="00191666" w:rsidRDefault="00191666" w:rsidP="00191666">
      <w:pPr>
        <w:pStyle w:val="Estilo1"/>
        <w:spacing w:after="120"/>
        <w:ind w:left="720"/>
        <w:rPr>
          <w:rFonts w:ascii="Times New Roman" w:hAnsi="Times New Roman" w:cs="Times New Roman"/>
          <w:sz w:val="24"/>
          <w:szCs w:val="24"/>
          <w:lang w:val="es-EC"/>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Pr>
          <w:rFonts w:ascii="Times New Roman" w:hAnsi="Times New Roman" w:cs="Times New Roman"/>
          <w:sz w:val="24"/>
          <w:szCs w:val="24"/>
          <w:lang w:val="es-EC"/>
        </w:rPr>
        <w:t>La</w:t>
      </w:r>
      <w:r w:rsidRPr="004958C3">
        <w:rPr>
          <w:rFonts w:ascii="Times New Roman" w:hAnsi="Times New Roman" w:cs="Times New Roman"/>
          <w:sz w:val="24"/>
          <w:szCs w:val="24"/>
          <w:lang w:val="es-EC"/>
        </w:rPr>
        <w:t xml:space="preserve"> ubicación</w:t>
      </w:r>
      <w:r>
        <w:rPr>
          <w:rFonts w:ascii="Times New Roman" w:hAnsi="Times New Roman" w:cs="Times New Roman"/>
          <w:sz w:val="24"/>
          <w:szCs w:val="24"/>
          <w:lang w:val="es-EC"/>
        </w:rPr>
        <w:t xml:space="preserve"> </w:t>
      </w:r>
      <w:r w:rsidRPr="004958C3">
        <w:rPr>
          <w:rFonts w:ascii="Times New Roman" w:hAnsi="Times New Roman" w:cs="Times New Roman"/>
          <w:sz w:val="24"/>
          <w:szCs w:val="24"/>
          <w:lang w:val="es-EC"/>
        </w:rPr>
        <w:t>de FESP</w:t>
      </w:r>
      <w:r>
        <w:rPr>
          <w:rFonts w:ascii="Times New Roman" w:hAnsi="Times New Roman" w:cs="Times New Roman"/>
          <w:sz w:val="24"/>
          <w:szCs w:val="24"/>
          <w:lang w:val="es-EC"/>
        </w:rPr>
        <w:t xml:space="preserve"> Cía.</w:t>
      </w:r>
      <w:r w:rsidRPr="004958C3">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Ltda. </w:t>
      </w:r>
      <w:r w:rsidRPr="004958C3">
        <w:rPr>
          <w:rFonts w:ascii="Times New Roman" w:hAnsi="Times New Roman" w:cs="Times New Roman"/>
          <w:sz w:val="24"/>
          <w:szCs w:val="24"/>
          <w:lang w:val="es-EC"/>
        </w:rPr>
        <w:t xml:space="preserve">en una zona comercial muy concurrida, rodeada de empresas socioeconómicamente fuertes quienes son </w:t>
      </w:r>
      <w:r>
        <w:rPr>
          <w:rFonts w:ascii="Times New Roman" w:hAnsi="Times New Roman" w:cs="Times New Roman"/>
          <w:sz w:val="24"/>
          <w:szCs w:val="24"/>
          <w:lang w:val="es-EC"/>
        </w:rPr>
        <w:t xml:space="preserve">o podrían llegar a ser </w:t>
      </w:r>
      <w:r w:rsidRPr="004958C3">
        <w:rPr>
          <w:rFonts w:ascii="Times New Roman" w:hAnsi="Times New Roman" w:cs="Times New Roman"/>
          <w:sz w:val="24"/>
          <w:szCs w:val="24"/>
          <w:lang w:val="es-EC"/>
        </w:rPr>
        <w:t xml:space="preserve">los principales </w:t>
      </w:r>
      <w:r>
        <w:rPr>
          <w:rFonts w:ascii="Times New Roman" w:hAnsi="Times New Roman" w:cs="Times New Roman"/>
          <w:sz w:val="24"/>
          <w:szCs w:val="24"/>
          <w:lang w:val="es-EC"/>
        </w:rPr>
        <w:t>clientes</w:t>
      </w:r>
      <w:r w:rsidRPr="004958C3">
        <w:rPr>
          <w:rFonts w:ascii="Times New Roman" w:hAnsi="Times New Roman" w:cs="Times New Roman"/>
          <w:sz w:val="24"/>
          <w:szCs w:val="24"/>
          <w:lang w:val="es-EC"/>
        </w:rPr>
        <w:t xml:space="preserve"> de est</w:t>
      </w:r>
      <w:r>
        <w:rPr>
          <w:rFonts w:ascii="Times New Roman" w:hAnsi="Times New Roman" w:cs="Times New Roman"/>
          <w:sz w:val="24"/>
          <w:szCs w:val="24"/>
          <w:lang w:val="es-EC"/>
        </w:rPr>
        <w:t>a</w:t>
      </w:r>
      <w:r w:rsidRPr="004958C3">
        <w:rPr>
          <w:rFonts w:ascii="Times New Roman" w:hAnsi="Times New Roman" w:cs="Times New Roman"/>
          <w:sz w:val="24"/>
          <w:szCs w:val="24"/>
          <w:lang w:val="es-EC"/>
        </w:rPr>
        <w:t xml:space="preserve"> </w:t>
      </w:r>
      <w:r>
        <w:rPr>
          <w:rFonts w:ascii="Times New Roman" w:hAnsi="Times New Roman" w:cs="Times New Roman"/>
          <w:sz w:val="24"/>
          <w:szCs w:val="24"/>
          <w:lang w:val="es-EC"/>
        </w:rPr>
        <w:t>compañía es una ventaja importante frente a la competencia</w:t>
      </w:r>
      <w:r w:rsidRPr="004958C3">
        <w:rPr>
          <w:rFonts w:ascii="Times New Roman" w:hAnsi="Times New Roman" w:cs="Times New Roman"/>
          <w:sz w:val="24"/>
          <w:szCs w:val="24"/>
          <w:lang w:val="es-EC"/>
        </w:rPr>
        <w:t>.</w:t>
      </w:r>
    </w:p>
    <w:p w:rsidR="00677375" w:rsidRDefault="00677375" w:rsidP="008B57DB">
      <w:pPr>
        <w:pStyle w:val="Prrafodelista"/>
        <w:spacing w:after="120" w:line="240" w:lineRule="auto"/>
        <w:rPr>
          <w:rFonts w:ascii="Times New Roman" w:hAnsi="Times New Roman" w:cs="Times New Roman"/>
          <w:sz w:val="24"/>
          <w:szCs w:val="24"/>
          <w:lang w:val="es-EC"/>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Pr>
          <w:rFonts w:ascii="Times New Roman" w:hAnsi="Times New Roman" w:cs="Times New Roman"/>
          <w:sz w:val="24"/>
          <w:szCs w:val="24"/>
          <w:lang w:val="es-EC"/>
        </w:rPr>
        <w:t>U</w:t>
      </w:r>
      <w:r w:rsidRPr="004958C3">
        <w:rPr>
          <w:rFonts w:ascii="Times New Roman" w:hAnsi="Times New Roman" w:cs="Times New Roman"/>
          <w:sz w:val="24"/>
          <w:szCs w:val="24"/>
          <w:lang w:val="es-EC"/>
        </w:rPr>
        <w:t>n alto porcentaje de los encuestados</w:t>
      </w:r>
      <w:r>
        <w:rPr>
          <w:rFonts w:ascii="Times New Roman" w:hAnsi="Times New Roman" w:cs="Times New Roman"/>
          <w:sz w:val="24"/>
          <w:szCs w:val="24"/>
          <w:lang w:val="es-EC"/>
        </w:rPr>
        <w:t xml:space="preserve"> no conocen o distinguen la</w:t>
      </w:r>
      <w:r w:rsidRPr="004958C3">
        <w:rPr>
          <w:rFonts w:ascii="Times New Roman" w:hAnsi="Times New Roman" w:cs="Times New Roman"/>
          <w:sz w:val="24"/>
          <w:szCs w:val="24"/>
          <w:lang w:val="es-EC"/>
        </w:rPr>
        <w:t xml:space="preserve"> marca</w:t>
      </w:r>
      <w:r>
        <w:rPr>
          <w:rFonts w:ascii="Times New Roman" w:hAnsi="Times New Roman" w:cs="Times New Roman"/>
          <w:sz w:val="24"/>
          <w:szCs w:val="24"/>
          <w:lang w:val="es-EC"/>
        </w:rPr>
        <w:t xml:space="preserve"> de FESP,</w:t>
      </w:r>
      <w:r w:rsidRPr="004958C3">
        <w:rPr>
          <w:rFonts w:ascii="Times New Roman" w:hAnsi="Times New Roman" w:cs="Times New Roman"/>
          <w:sz w:val="24"/>
          <w:szCs w:val="24"/>
          <w:lang w:val="es-EC"/>
        </w:rPr>
        <w:t xml:space="preserve"> lo que dificulta que </w:t>
      </w:r>
      <w:r>
        <w:rPr>
          <w:rFonts w:ascii="Times New Roman" w:hAnsi="Times New Roman" w:cs="Times New Roman"/>
          <w:sz w:val="24"/>
          <w:szCs w:val="24"/>
          <w:lang w:val="es-EC"/>
        </w:rPr>
        <w:t>la compañía</w:t>
      </w:r>
      <w:r w:rsidRPr="004958C3">
        <w:rPr>
          <w:rFonts w:ascii="Times New Roman" w:hAnsi="Times New Roman" w:cs="Times New Roman"/>
          <w:sz w:val="24"/>
          <w:szCs w:val="24"/>
          <w:lang w:val="es-EC"/>
        </w:rPr>
        <w:t xml:space="preserve"> llegue a posicion</w:t>
      </w:r>
      <w:r>
        <w:rPr>
          <w:rFonts w:ascii="Times New Roman" w:hAnsi="Times New Roman" w:cs="Times New Roman"/>
          <w:sz w:val="24"/>
          <w:szCs w:val="24"/>
          <w:lang w:val="es-EC"/>
        </w:rPr>
        <w:t xml:space="preserve">arse en la mente del </w:t>
      </w:r>
      <w:r>
        <w:rPr>
          <w:rFonts w:ascii="Times New Roman" w:hAnsi="Times New Roman" w:cs="Times New Roman"/>
          <w:sz w:val="24"/>
          <w:szCs w:val="24"/>
          <w:lang w:val="es-EC"/>
        </w:rPr>
        <w:lastRenderedPageBreak/>
        <w:t>consumidor, lo cual es u</w:t>
      </w:r>
      <w:r w:rsidRPr="004958C3">
        <w:rPr>
          <w:rFonts w:ascii="Times New Roman" w:hAnsi="Times New Roman" w:cs="Times New Roman"/>
          <w:sz w:val="24"/>
          <w:szCs w:val="24"/>
          <w:lang w:val="es-EC"/>
        </w:rPr>
        <w:t>n factor decisivo para el rediseño de</w:t>
      </w:r>
      <w:r>
        <w:rPr>
          <w:rFonts w:ascii="Times New Roman" w:hAnsi="Times New Roman" w:cs="Times New Roman"/>
          <w:sz w:val="24"/>
          <w:szCs w:val="24"/>
          <w:lang w:val="es-EC"/>
        </w:rPr>
        <w:t xml:space="preserve"> su</w:t>
      </w:r>
      <w:r w:rsidRPr="004958C3">
        <w:rPr>
          <w:rFonts w:ascii="Times New Roman" w:hAnsi="Times New Roman" w:cs="Times New Roman"/>
          <w:sz w:val="24"/>
          <w:szCs w:val="24"/>
          <w:lang w:val="es-EC"/>
        </w:rPr>
        <w:t xml:space="preserve"> </w:t>
      </w:r>
      <w:r>
        <w:rPr>
          <w:rFonts w:ascii="Times New Roman" w:hAnsi="Times New Roman" w:cs="Times New Roman"/>
          <w:sz w:val="24"/>
          <w:szCs w:val="24"/>
          <w:lang w:val="es-EC"/>
        </w:rPr>
        <w:t>I</w:t>
      </w:r>
      <w:r w:rsidRPr="004958C3">
        <w:rPr>
          <w:rFonts w:ascii="Times New Roman" w:hAnsi="Times New Roman" w:cs="Times New Roman"/>
          <w:sz w:val="24"/>
          <w:szCs w:val="24"/>
          <w:lang w:val="es-EC"/>
        </w:rPr>
        <w:t xml:space="preserve">magen </w:t>
      </w:r>
      <w:r>
        <w:rPr>
          <w:rFonts w:ascii="Times New Roman" w:hAnsi="Times New Roman" w:cs="Times New Roman"/>
          <w:sz w:val="24"/>
          <w:szCs w:val="24"/>
          <w:lang w:val="es-EC"/>
        </w:rPr>
        <w:t>C</w:t>
      </w:r>
      <w:r w:rsidRPr="004958C3">
        <w:rPr>
          <w:rFonts w:ascii="Times New Roman" w:hAnsi="Times New Roman" w:cs="Times New Roman"/>
          <w:sz w:val="24"/>
          <w:szCs w:val="24"/>
          <w:lang w:val="es-EC"/>
        </w:rPr>
        <w:t>orporativa</w:t>
      </w:r>
      <w:r>
        <w:rPr>
          <w:rFonts w:ascii="Times New Roman" w:hAnsi="Times New Roman" w:cs="Times New Roman"/>
          <w:sz w:val="24"/>
          <w:szCs w:val="24"/>
          <w:lang w:val="es-EC"/>
        </w:rPr>
        <w:t>.</w:t>
      </w:r>
    </w:p>
    <w:p w:rsidR="00677375" w:rsidRDefault="00677375" w:rsidP="008B57DB">
      <w:pPr>
        <w:pStyle w:val="Estilo1"/>
        <w:spacing w:after="120"/>
        <w:ind w:left="709"/>
        <w:rPr>
          <w:rFonts w:ascii="Times New Roman" w:hAnsi="Times New Roman" w:cs="Times New Roman"/>
          <w:sz w:val="24"/>
          <w:szCs w:val="24"/>
          <w:lang w:val="es-EC"/>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sz w:val="24"/>
          <w:szCs w:val="24"/>
          <w:lang w:val="es-EC"/>
        </w:rPr>
        <w:t>La necesidad de renovarse y emprender nuevas metas es la causa principal por la que FESP busca un rediseño de image</w:t>
      </w:r>
      <w:r>
        <w:rPr>
          <w:rFonts w:ascii="Times New Roman" w:hAnsi="Times New Roman" w:cs="Times New Roman"/>
          <w:sz w:val="24"/>
          <w:szCs w:val="24"/>
          <w:lang w:val="es-EC"/>
        </w:rPr>
        <w:t>n, debido a que la actual</w:t>
      </w:r>
      <w:r w:rsidRPr="004958C3">
        <w:rPr>
          <w:rFonts w:ascii="Times New Roman" w:hAnsi="Times New Roman" w:cs="Times New Roman"/>
          <w:sz w:val="24"/>
          <w:szCs w:val="24"/>
          <w:lang w:val="es-EC"/>
        </w:rPr>
        <w:t xml:space="preserve"> no proyecta lo que su equipo de trabajo quiere represe</w:t>
      </w:r>
      <w:r>
        <w:rPr>
          <w:rFonts w:ascii="Times New Roman" w:hAnsi="Times New Roman" w:cs="Times New Roman"/>
          <w:sz w:val="24"/>
          <w:szCs w:val="24"/>
          <w:lang w:val="es-EC"/>
        </w:rPr>
        <w:t xml:space="preserve">ntar como compañía de seguridad y que </w:t>
      </w:r>
      <w:r w:rsidRPr="004958C3">
        <w:rPr>
          <w:rFonts w:ascii="Times New Roman" w:hAnsi="Times New Roman" w:cs="Times New Roman"/>
          <w:sz w:val="24"/>
          <w:szCs w:val="24"/>
          <w:lang w:val="es-EC"/>
        </w:rPr>
        <w:t>además busca expandirse c</w:t>
      </w:r>
      <w:r>
        <w:rPr>
          <w:rFonts w:ascii="Times New Roman" w:hAnsi="Times New Roman" w:cs="Times New Roman"/>
          <w:sz w:val="24"/>
          <w:szCs w:val="24"/>
          <w:lang w:val="es-EC"/>
        </w:rPr>
        <w:t>omo empresa</w:t>
      </w:r>
      <w:r w:rsidRPr="004958C3">
        <w:rPr>
          <w:rFonts w:ascii="Times New Roman" w:hAnsi="Times New Roman" w:cs="Times New Roman"/>
          <w:sz w:val="24"/>
          <w:szCs w:val="24"/>
          <w:lang w:val="es-EC"/>
        </w:rPr>
        <w:t xml:space="preserve"> y posicionarse en el mercado.</w:t>
      </w:r>
    </w:p>
    <w:p w:rsidR="00677375" w:rsidRPr="00952930" w:rsidRDefault="00677375" w:rsidP="008B57DB">
      <w:pPr>
        <w:pStyle w:val="Estilo1"/>
        <w:spacing w:after="120"/>
        <w:ind w:left="709"/>
        <w:rPr>
          <w:rFonts w:ascii="Times New Roman" w:hAnsi="Times New Roman" w:cs="Times New Roman"/>
          <w:sz w:val="24"/>
          <w:szCs w:val="24"/>
          <w:lang w:val="es-EC"/>
        </w:rPr>
      </w:pPr>
    </w:p>
    <w:p w:rsidR="00677375" w:rsidRPr="00CF0445" w:rsidRDefault="00677375" w:rsidP="008B57DB">
      <w:pPr>
        <w:pStyle w:val="Estilo1"/>
        <w:numPr>
          <w:ilvl w:val="0"/>
          <w:numId w:val="5"/>
        </w:numPr>
        <w:spacing w:after="120"/>
        <w:rPr>
          <w:rFonts w:ascii="Times New Roman" w:hAnsi="Times New Roman" w:cs="Times New Roman"/>
          <w:sz w:val="24"/>
          <w:szCs w:val="24"/>
          <w:lang w:val="es-EC"/>
        </w:rPr>
      </w:pPr>
      <w:r w:rsidRPr="004958C3">
        <w:rPr>
          <w:rFonts w:ascii="Times New Roman" w:hAnsi="Times New Roman" w:cs="Times New Roman"/>
          <w:color w:val="000000"/>
          <w:sz w:val="24"/>
          <w:szCs w:val="24"/>
          <w:lang w:val="es-EC"/>
        </w:rPr>
        <w:t xml:space="preserve">La </w:t>
      </w:r>
      <w:r>
        <w:rPr>
          <w:rFonts w:ascii="Times New Roman" w:hAnsi="Times New Roman" w:cs="Times New Roman"/>
          <w:color w:val="000000"/>
          <w:sz w:val="24"/>
          <w:szCs w:val="24"/>
          <w:lang w:val="es-EC"/>
        </w:rPr>
        <w:t>compañía FESP</w:t>
      </w:r>
      <w:r w:rsidRPr="004958C3">
        <w:rPr>
          <w:rFonts w:ascii="Times New Roman" w:hAnsi="Times New Roman" w:cs="Times New Roman"/>
          <w:color w:val="000000"/>
          <w:sz w:val="24"/>
          <w:szCs w:val="24"/>
          <w:lang w:val="es-EC"/>
        </w:rPr>
        <w:t xml:space="preserve"> </w:t>
      </w:r>
      <w:r>
        <w:rPr>
          <w:rFonts w:ascii="Times New Roman" w:hAnsi="Times New Roman" w:cs="Times New Roman"/>
          <w:color w:val="000000"/>
          <w:sz w:val="24"/>
          <w:szCs w:val="24"/>
          <w:lang w:val="es-EC"/>
        </w:rPr>
        <w:t xml:space="preserve">CÍA. LTDA. </w:t>
      </w:r>
      <w:r w:rsidRPr="004958C3">
        <w:rPr>
          <w:rFonts w:ascii="Times New Roman" w:hAnsi="Times New Roman" w:cs="Times New Roman"/>
          <w:color w:val="000000"/>
          <w:sz w:val="24"/>
          <w:szCs w:val="24"/>
          <w:lang w:val="es-EC"/>
        </w:rPr>
        <w:t>desde su creación hasta la actualidad se ha caracterizado por ser una organización seria, honesta y confiable que respeta a sus clientes, manteniendo así un sitial en el mercado de las empresas de seguridad</w:t>
      </w:r>
      <w:r>
        <w:rPr>
          <w:rFonts w:ascii="Times New Roman" w:hAnsi="Times New Roman" w:cs="Times New Roman"/>
          <w:color w:val="000000"/>
          <w:sz w:val="24"/>
          <w:szCs w:val="24"/>
          <w:lang w:val="es-EC"/>
        </w:rPr>
        <w:t>.</w:t>
      </w:r>
    </w:p>
    <w:p w:rsidR="00677375" w:rsidRPr="00952930" w:rsidRDefault="00677375" w:rsidP="008B57DB">
      <w:pPr>
        <w:pStyle w:val="Estilo1"/>
        <w:spacing w:after="120"/>
        <w:ind w:left="709"/>
        <w:rPr>
          <w:rFonts w:ascii="Times New Roman" w:hAnsi="Times New Roman" w:cs="Times New Roman"/>
          <w:sz w:val="24"/>
          <w:szCs w:val="24"/>
          <w:lang w:val="es-EC"/>
        </w:rPr>
      </w:pPr>
    </w:p>
    <w:p w:rsidR="00677375" w:rsidRDefault="00677375" w:rsidP="008B57DB">
      <w:pPr>
        <w:pStyle w:val="Estilo1"/>
        <w:numPr>
          <w:ilvl w:val="0"/>
          <w:numId w:val="5"/>
        </w:numPr>
        <w:spacing w:after="120"/>
        <w:rPr>
          <w:rFonts w:ascii="Times New Roman" w:hAnsi="Times New Roman" w:cs="Times New Roman"/>
          <w:sz w:val="24"/>
          <w:szCs w:val="24"/>
          <w:lang w:val="es-EC"/>
        </w:rPr>
      </w:pPr>
      <w:r>
        <w:rPr>
          <w:rFonts w:ascii="Times New Roman" w:hAnsi="Times New Roman" w:cs="Times New Roman"/>
          <w:color w:val="000000"/>
          <w:sz w:val="24"/>
          <w:szCs w:val="24"/>
          <w:lang w:val="es-EC"/>
        </w:rPr>
        <w:t xml:space="preserve">FESP </w:t>
      </w:r>
      <w:r w:rsidRPr="00CF0445">
        <w:rPr>
          <w:rFonts w:ascii="Times New Roman" w:hAnsi="Times New Roman" w:cs="Times New Roman"/>
          <w:color w:val="000000"/>
          <w:sz w:val="24"/>
          <w:szCs w:val="24"/>
        </w:rPr>
        <w:t xml:space="preserve">CÍA. LTDA. </w:t>
      </w:r>
      <w:r>
        <w:rPr>
          <w:rFonts w:ascii="Times New Roman" w:hAnsi="Times New Roman" w:cs="Times New Roman"/>
          <w:color w:val="000000"/>
          <w:sz w:val="24"/>
          <w:szCs w:val="24"/>
          <w:lang w:val="es-EC"/>
        </w:rPr>
        <w:t xml:space="preserve">posee un isologo diseñado </w:t>
      </w:r>
      <w:r w:rsidRPr="004958C3">
        <w:rPr>
          <w:rFonts w:ascii="Times New Roman" w:hAnsi="Times New Roman" w:cs="Times New Roman"/>
          <w:color w:val="000000"/>
          <w:sz w:val="24"/>
          <w:szCs w:val="24"/>
          <w:lang w:val="es-EC"/>
        </w:rPr>
        <w:t xml:space="preserve">de manera empírica, por eso se </w:t>
      </w:r>
      <w:r>
        <w:rPr>
          <w:rFonts w:ascii="Times New Roman" w:hAnsi="Times New Roman" w:cs="Times New Roman"/>
          <w:color w:val="000000"/>
          <w:sz w:val="24"/>
          <w:szCs w:val="24"/>
          <w:lang w:val="es-EC"/>
        </w:rPr>
        <w:t>rediseñará</w:t>
      </w:r>
      <w:r w:rsidRPr="004958C3">
        <w:rPr>
          <w:rFonts w:ascii="Times New Roman" w:hAnsi="Times New Roman" w:cs="Times New Roman"/>
          <w:color w:val="000000"/>
          <w:sz w:val="24"/>
          <w:szCs w:val="24"/>
          <w:lang w:val="es-EC"/>
        </w:rPr>
        <w:t xml:space="preserve"> la imagen </w:t>
      </w:r>
      <w:r>
        <w:rPr>
          <w:rFonts w:ascii="Times New Roman" w:hAnsi="Times New Roman" w:cs="Times New Roman"/>
          <w:color w:val="000000"/>
          <w:sz w:val="24"/>
          <w:szCs w:val="24"/>
          <w:lang w:val="es-EC"/>
        </w:rPr>
        <w:t>corporativa</w:t>
      </w:r>
      <w:r w:rsidRPr="004958C3">
        <w:rPr>
          <w:rFonts w:ascii="Times New Roman" w:hAnsi="Times New Roman" w:cs="Times New Roman"/>
          <w:color w:val="000000"/>
          <w:sz w:val="24"/>
          <w:szCs w:val="24"/>
          <w:lang w:val="es-EC"/>
        </w:rPr>
        <w:t>, la cual identifica</w:t>
      </w:r>
      <w:r>
        <w:rPr>
          <w:rFonts w:ascii="Times New Roman" w:hAnsi="Times New Roman" w:cs="Times New Roman"/>
          <w:color w:val="000000"/>
          <w:sz w:val="24"/>
          <w:szCs w:val="24"/>
          <w:lang w:val="es-EC"/>
        </w:rPr>
        <w:t>rá</w:t>
      </w:r>
      <w:r w:rsidRPr="004958C3">
        <w:rPr>
          <w:rFonts w:ascii="Times New Roman" w:hAnsi="Times New Roman" w:cs="Times New Roman"/>
          <w:color w:val="000000"/>
          <w:sz w:val="24"/>
          <w:szCs w:val="24"/>
          <w:lang w:val="es-EC"/>
        </w:rPr>
        <w:t xml:space="preserve"> </w:t>
      </w:r>
      <w:r>
        <w:rPr>
          <w:rFonts w:ascii="Times New Roman" w:hAnsi="Times New Roman" w:cs="Times New Roman"/>
          <w:color w:val="000000"/>
          <w:sz w:val="24"/>
          <w:szCs w:val="24"/>
          <w:lang w:val="es-EC"/>
        </w:rPr>
        <w:t>a</w:t>
      </w:r>
      <w:r w:rsidRPr="004958C3">
        <w:rPr>
          <w:rFonts w:ascii="Times New Roman" w:hAnsi="Times New Roman" w:cs="Times New Roman"/>
          <w:color w:val="000000"/>
          <w:sz w:val="24"/>
          <w:szCs w:val="24"/>
          <w:lang w:val="es-EC"/>
        </w:rPr>
        <w:t xml:space="preserve"> la empresa, es un símbolo de distinción y la dota de personalidad.</w:t>
      </w:r>
    </w:p>
    <w:p w:rsidR="00677375" w:rsidRPr="00952930" w:rsidRDefault="00677375" w:rsidP="008B57DB">
      <w:pPr>
        <w:pStyle w:val="Estilo1"/>
        <w:spacing w:after="120"/>
        <w:ind w:left="709"/>
      </w:pPr>
    </w:p>
    <w:p w:rsidR="00677375" w:rsidRDefault="00677375" w:rsidP="008B57DB">
      <w:pPr>
        <w:pStyle w:val="Estilo1"/>
        <w:numPr>
          <w:ilvl w:val="0"/>
          <w:numId w:val="5"/>
        </w:numPr>
        <w:spacing w:after="120"/>
      </w:pPr>
      <w:r w:rsidRPr="00AC451A">
        <w:rPr>
          <w:rFonts w:ascii="Times New Roman" w:hAnsi="Times New Roman" w:cs="Times New Roman"/>
          <w:sz w:val="24"/>
          <w:szCs w:val="24"/>
          <w:lang w:val="es-EC"/>
        </w:rPr>
        <w:t>El proyecto de rediseño de la Imagen Corporativa de FESP Cía. Ltda., tiene la finalidad de que su nueva imagen llame la atención y quede posicionada en la mente del consumidor.</w:t>
      </w:r>
    </w:p>
    <w:p w:rsidR="00677375" w:rsidRPr="008C2932" w:rsidRDefault="00677375" w:rsidP="008B57DB">
      <w:pPr>
        <w:pStyle w:val="Estilo1"/>
        <w:spacing w:after="120"/>
      </w:pPr>
    </w:p>
    <w:p w:rsidR="00677375" w:rsidRPr="00952930" w:rsidRDefault="00677375" w:rsidP="008B57DB">
      <w:pPr>
        <w:pStyle w:val="Estilo1"/>
        <w:numPr>
          <w:ilvl w:val="0"/>
          <w:numId w:val="5"/>
        </w:numPr>
        <w:spacing w:after="120"/>
      </w:pPr>
      <w:r>
        <w:rPr>
          <w:rFonts w:ascii="Times New Roman" w:hAnsi="Times New Roman" w:cs="Times New Roman"/>
          <w:sz w:val="24"/>
          <w:szCs w:val="24"/>
          <w:lang w:val="es-EC"/>
        </w:rPr>
        <w:t>La ejecución de este proyecto incluye la creación de un nuevo isologo</w:t>
      </w:r>
      <w:r w:rsidRPr="00AD04D3">
        <w:rPr>
          <w:rFonts w:ascii="Times New Roman" w:hAnsi="Times New Roman" w:cs="Times New Roman"/>
          <w:sz w:val="24"/>
          <w:szCs w:val="24"/>
          <w:lang w:val="es-EC"/>
        </w:rPr>
        <w:t xml:space="preserve"> de la marca, al cual se le realizará su respectivo manual</w:t>
      </w:r>
      <w:r>
        <w:rPr>
          <w:rFonts w:ascii="Times New Roman" w:hAnsi="Times New Roman" w:cs="Times New Roman"/>
          <w:sz w:val="24"/>
          <w:szCs w:val="24"/>
          <w:lang w:val="es-EC"/>
        </w:rPr>
        <w:t xml:space="preserve"> para su correcta utilización y aplicación en medios impresos y digitales.</w:t>
      </w:r>
    </w:p>
    <w:p w:rsidR="00677375" w:rsidRPr="008C2932" w:rsidRDefault="00677375" w:rsidP="008B57DB">
      <w:pPr>
        <w:pStyle w:val="Estilo1"/>
        <w:spacing w:after="120"/>
      </w:pPr>
    </w:p>
    <w:p w:rsidR="00677375" w:rsidRPr="00AD6D35" w:rsidRDefault="00677375" w:rsidP="008B57DB">
      <w:pPr>
        <w:pStyle w:val="Estilo1"/>
        <w:numPr>
          <w:ilvl w:val="0"/>
          <w:numId w:val="5"/>
        </w:numPr>
        <w:spacing w:after="120"/>
      </w:pPr>
      <w:r>
        <w:rPr>
          <w:rFonts w:ascii="Times New Roman" w:hAnsi="Times New Roman" w:cs="Times New Roman"/>
          <w:color w:val="000000"/>
          <w:sz w:val="24"/>
          <w:szCs w:val="24"/>
          <w:lang w:val="es-EC"/>
        </w:rPr>
        <w:t>Este M</w:t>
      </w:r>
      <w:r w:rsidRPr="004958C3">
        <w:rPr>
          <w:rFonts w:ascii="Times New Roman" w:hAnsi="Times New Roman" w:cs="Times New Roman"/>
          <w:color w:val="000000"/>
          <w:sz w:val="24"/>
          <w:szCs w:val="24"/>
          <w:lang w:val="es-EC"/>
        </w:rPr>
        <w:t xml:space="preserve">anual </w:t>
      </w:r>
      <w:r>
        <w:rPr>
          <w:rFonts w:ascii="Times New Roman" w:hAnsi="Times New Roman" w:cs="Times New Roman"/>
          <w:color w:val="000000"/>
          <w:sz w:val="24"/>
          <w:szCs w:val="24"/>
          <w:lang w:val="es-EC"/>
        </w:rPr>
        <w:t xml:space="preserve">de Marca </w:t>
      </w:r>
      <w:r w:rsidRPr="004958C3">
        <w:rPr>
          <w:rFonts w:ascii="Times New Roman" w:hAnsi="Times New Roman" w:cs="Times New Roman"/>
          <w:color w:val="000000"/>
          <w:sz w:val="24"/>
          <w:szCs w:val="24"/>
          <w:lang w:val="es-EC"/>
        </w:rPr>
        <w:t>recoge las visualizaciones y variaciones de</w:t>
      </w:r>
      <w:r>
        <w:rPr>
          <w:rFonts w:ascii="Times New Roman" w:hAnsi="Times New Roman" w:cs="Times New Roman"/>
          <w:color w:val="000000"/>
          <w:sz w:val="24"/>
          <w:szCs w:val="24"/>
          <w:lang w:val="es-EC"/>
        </w:rPr>
        <w:t>l isologo,</w:t>
      </w:r>
      <w:r w:rsidRPr="004958C3">
        <w:rPr>
          <w:rFonts w:ascii="Times New Roman" w:hAnsi="Times New Roman" w:cs="Times New Roman"/>
          <w:color w:val="000000"/>
          <w:sz w:val="24"/>
          <w:szCs w:val="24"/>
          <w:lang w:val="es-EC"/>
        </w:rPr>
        <w:t xml:space="preserve"> y fija </w:t>
      </w:r>
      <w:r>
        <w:rPr>
          <w:rFonts w:ascii="Times New Roman" w:hAnsi="Times New Roman" w:cs="Times New Roman"/>
          <w:color w:val="000000"/>
          <w:sz w:val="24"/>
          <w:szCs w:val="24"/>
          <w:lang w:val="es-EC"/>
        </w:rPr>
        <w:t>las</w:t>
      </w:r>
      <w:r w:rsidRPr="004958C3">
        <w:rPr>
          <w:rFonts w:ascii="Times New Roman" w:hAnsi="Times New Roman" w:cs="Times New Roman"/>
          <w:color w:val="000000"/>
          <w:sz w:val="24"/>
          <w:szCs w:val="24"/>
          <w:lang w:val="es-EC"/>
        </w:rPr>
        <w:t xml:space="preserve"> normas que regulan sus </w:t>
      </w:r>
      <w:r>
        <w:rPr>
          <w:rFonts w:ascii="Times New Roman" w:hAnsi="Times New Roman" w:cs="Times New Roman"/>
          <w:color w:val="000000"/>
          <w:sz w:val="24"/>
          <w:szCs w:val="24"/>
          <w:lang w:val="es-EC"/>
        </w:rPr>
        <w:t xml:space="preserve">aplicaciones de forma coherente </w:t>
      </w:r>
      <w:r w:rsidRPr="004958C3">
        <w:rPr>
          <w:rFonts w:ascii="Times New Roman" w:hAnsi="Times New Roman" w:cs="Times New Roman"/>
          <w:color w:val="000000"/>
          <w:sz w:val="24"/>
          <w:szCs w:val="24"/>
          <w:lang w:val="es-EC"/>
        </w:rPr>
        <w:t>de modo global en todas las actividades de la empresa</w:t>
      </w:r>
      <w:r>
        <w:rPr>
          <w:rFonts w:ascii="Times New Roman" w:hAnsi="Times New Roman" w:cs="Times New Roman"/>
          <w:color w:val="000000"/>
          <w:sz w:val="24"/>
          <w:szCs w:val="24"/>
          <w:lang w:val="es-EC"/>
        </w:rPr>
        <w:t>.</w:t>
      </w:r>
    </w:p>
    <w:p w:rsidR="00677375" w:rsidRPr="00952930" w:rsidRDefault="00677375" w:rsidP="008B57DB">
      <w:pPr>
        <w:pStyle w:val="Estilo1"/>
        <w:spacing w:after="120"/>
        <w:ind w:left="360"/>
      </w:pPr>
    </w:p>
    <w:p w:rsidR="00677375" w:rsidRPr="00A11031" w:rsidRDefault="00677375" w:rsidP="008B57DB">
      <w:pPr>
        <w:pStyle w:val="Estilo1"/>
        <w:numPr>
          <w:ilvl w:val="0"/>
          <w:numId w:val="5"/>
        </w:numPr>
        <w:spacing w:after="120"/>
      </w:pPr>
      <w:r>
        <w:rPr>
          <w:rFonts w:ascii="Times New Roman" w:hAnsi="Times New Roman" w:cs="Times New Roman"/>
          <w:color w:val="000000"/>
          <w:sz w:val="24"/>
          <w:szCs w:val="24"/>
          <w:lang w:val="es-EC"/>
        </w:rPr>
        <w:t>L</w:t>
      </w:r>
      <w:r w:rsidRPr="008B1A7B">
        <w:rPr>
          <w:rFonts w:ascii="Times New Roman" w:hAnsi="Times New Roman" w:cs="Times New Roman"/>
          <w:color w:val="000000"/>
          <w:sz w:val="24"/>
          <w:szCs w:val="24"/>
          <w:lang w:val="es-EC"/>
        </w:rPr>
        <w:t>a</w:t>
      </w:r>
      <w:r>
        <w:rPr>
          <w:rFonts w:ascii="Times New Roman" w:hAnsi="Times New Roman" w:cs="Times New Roman"/>
          <w:color w:val="000000"/>
          <w:sz w:val="24"/>
          <w:szCs w:val="24"/>
          <w:lang w:val="es-EC"/>
        </w:rPr>
        <w:t xml:space="preserve"> </w:t>
      </w:r>
      <w:r w:rsidRPr="008B1A7B">
        <w:rPr>
          <w:rFonts w:ascii="Times New Roman" w:hAnsi="Times New Roman" w:cs="Times New Roman"/>
          <w:color w:val="000000"/>
          <w:sz w:val="24"/>
          <w:szCs w:val="24"/>
          <w:lang w:val="es-EC"/>
        </w:rPr>
        <w:t xml:space="preserve">aplicación sobre la papelería básica institucional </w:t>
      </w:r>
      <w:r>
        <w:rPr>
          <w:rFonts w:ascii="Times New Roman" w:hAnsi="Times New Roman" w:cs="Times New Roman"/>
          <w:color w:val="000000"/>
          <w:sz w:val="24"/>
          <w:szCs w:val="24"/>
          <w:lang w:val="es-EC"/>
        </w:rPr>
        <w:t xml:space="preserve">y la publicidad en los vehículos </w:t>
      </w:r>
      <w:r w:rsidRPr="008B1A7B">
        <w:rPr>
          <w:rFonts w:ascii="Times New Roman" w:hAnsi="Times New Roman" w:cs="Times New Roman"/>
          <w:color w:val="000000"/>
          <w:sz w:val="24"/>
          <w:szCs w:val="24"/>
          <w:lang w:val="es-EC"/>
        </w:rPr>
        <w:t>lleva</w:t>
      </w:r>
      <w:r>
        <w:rPr>
          <w:rFonts w:ascii="Times New Roman" w:hAnsi="Times New Roman" w:cs="Times New Roman"/>
          <w:color w:val="000000"/>
          <w:sz w:val="24"/>
          <w:szCs w:val="24"/>
          <w:lang w:val="es-EC"/>
        </w:rPr>
        <w:t>rá</w:t>
      </w:r>
      <w:r w:rsidRPr="008B1A7B">
        <w:rPr>
          <w:rFonts w:ascii="Times New Roman" w:hAnsi="Times New Roman" w:cs="Times New Roman"/>
          <w:color w:val="000000"/>
          <w:sz w:val="24"/>
          <w:szCs w:val="24"/>
          <w:lang w:val="es-EC"/>
        </w:rPr>
        <w:t xml:space="preserve"> el isologo tridimensional, para darle</w:t>
      </w:r>
      <w:r>
        <w:rPr>
          <w:rFonts w:ascii="Times New Roman" w:hAnsi="Times New Roman" w:cs="Times New Roman"/>
          <w:color w:val="000000"/>
          <w:sz w:val="24"/>
          <w:szCs w:val="24"/>
          <w:lang w:val="es-EC"/>
        </w:rPr>
        <w:t>s</w:t>
      </w:r>
      <w:r w:rsidRPr="008B1A7B">
        <w:rPr>
          <w:rFonts w:ascii="Times New Roman" w:hAnsi="Times New Roman" w:cs="Times New Roman"/>
          <w:color w:val="000000"/>
          <w:sz w:val="24"/>
          <w:szCs w:val="24"/>
          <w:lang w:val="es-EC"/>
        </w:rPr>
        <w:t xml:space="preserve"> mayor elegancia y presentación</w:t>
      </w:r>
      <w:r>
        <w:rPr>
          <w:rFonts w:ascii="Times New Roman" w:hAnsi="Times New Roman" w:cs="Times New Roman"/>
          <w:color w:val="000000"/>
          <w:sz w:val="24"/>
          <w:szCs w:val="24"/>
          <w:lang w:val="es-EC"/>
        </w:rPr>
        <w:t>.</w:t>
      </w:r>
    </w:p>
    <w:p w:rsidR="00677375" w:rsidRPr="00952930" w:rsidRDefault="00677375" w:rsidP="008B57DB">
      <w:pPr>
        <w:pStyle w:val="Estilo1"/>
        <w:spacing w:after="120"/>
        <w:rPr>
          <w:rStyle w:val="apple-style-span"/>
        </w:rPr>
      </w:pPr>
    </w:p>
    <w:p w:rsidR="00677375" w:rsidRPr="00A11031" w:rsidRDefault="00677375" w:rsidP="008B57DB">
      <w:pPr>
        <w:pStyle w:val="Estilo1"/>
        <w:numPr>
          <w:ilvl w:val="0"/>
          <w:numId w:val="5"/>
        </w:numPr>
        <w:spacing w:after="120"/>
        <w:rPr>
          <w:rStyle w:val="apple-style-span"/>
        </w:rPr>
      </w:pPr>
      <w:r w:rsidRPr="004441DD">
        <w:rPr>
          <w:rStyle w:val="apple-style-span"/>
          <w:rFonts w:ascii="Times New Roman" w:hAnsi="Times New Roman" w:cs="Times New Roman"/>
          <w:color w:val="000000"/>
          <w:sz w:val="24"/>
          <w:szCs w:val="24"/>
          <w:lang w:val="es-EC"/>
        </w:rPr>
        <w:t>Para el desarrollo de este proyecto es necesario un ca</w:t>
      </w:r>
      <w:r>
        <w:rPr>
          <w:rStyle w:val="apple-style-span"/>
          <w:rFonts w:ascii="Times New Roman" w:hAnsi="Times New Roman" w:cs="Times New Roman"/>
          <w:color w:val="000000"/>
          <w:sz w:val="24"/>
          <w:szCs w:val="24"/>
          <w:lang w:val="es-EC"/>
        </w:rPr>
        <w:t>pital de trabajo de $</w:t>
      </w:r>
      <w:r w:rsidRPr="004441DD">
        <w:rPr>
          <w:rStyle w:val="apple-style-span"/>
          <w:rFonts w:ascii="Times New Roman" w:hAnsi="Times New Roman" w:cs="Times New Roman"/>
          <w:color w:val="000000"/>
          <w:sz w:val="24"/>
          <w:szCs w:val="24"/>
          <w:lang w:val="es-EC"/>
        </w:rPr>
        <w:t>4.800,00; con una tasa de interés del 15% lo que pr</w:t>
      </w:r>
      <w:r>
        <w:rPr>
          <w:rStyle w:val="apple-style-span"/>
          <w:rFonts w:ascii="Times New Roman" w:hAnsi="Times New Roman" w:cs="Times New Roman"/>
          <w:color w:val="000000"/>
          <w:sz w:val="24"/>
          <w:szCs w:val="24"/>
          <w:lang w:val="es-EC"/>
        </w:rPr>
        <w:t>oducirá un total de G</w:t>
      </w:r>
      <w:r w:rsidRPr="004441DD">
        <w:rPr>
          <w:rStyle w:val="apple-style-span"/>
          <w:rFonts w:ascii="Times New Roman" w:hAnsi="Times New Roman" w:cs="Times New Roman"/>
          <w:color w:val="000000"/>
          <w:sz w:val="24"/>
          <w:szCs w:val="24"/>
          <w:lang w:val="es-EC"/>
        </w:rPr>
        <w:t xml:space="preserve">astos </w:t>
      </w:r>
      <w:r>
        <w:rPr>
          <w:rStyle w:val="apple-style-span"/>
          <w:rFonts w:ascii="Times New Roman" w:hAnsi="Times New Roman" w:cs="Times New Roman"/>
          <w:color w:val="000000"/>
          <w:sz w:val="24"/>
          <w:szCs w:val="24"/>
          <w:lang w:val="es-EC"/>
        </w:rPr>
        <w:t>Financieros de $</w:t>
      </w:r>
      <w:r w:rsidRPr="004441DD">
        <w:rPr>
          <w:rStyle w:val="apple-style-span"/>
          <w:rFonts w:ascii="Times New Roman" w:hAnsi="Times New Roman" w:cs="Times New Roman"/>
          <w:color w:val="000000"/>
          <w:sz w:val="24"/>
          <w:szCs w:val="24"/>
          <w:lang w:val="es-EC"/>
        </w:rPr>
        <w:t>5.500,00.</w:t>
      </w:r>
    </w:p>
    <w:p w:rsidR="00677375" w:rsidRPr="00952930" w:rsidRDefault="00677375" w:rsidP="008B57DB">
      <w:pPr>
        <w:spacing w:after="120" w:line="240" w:lineRule="auto"/>
        <w:jc w:val="both"/>
        <w:outlineLvl w:val="1"/>
        <w:rPr>
          <w:rFonts w:ascii="Times New Roman" w:hAnsi="Times New Roman" w:cs="Times New Roman"/>
          <w:color w:val="000000"/>
          <w:sz w:val="24"/>
          <w:szCs w:val="24"/>
        </w:rPr>
      </w:pPr>
    </w:p>
    <w:p w:rsidR="00677375" w:rsidRDefault="00677375" w:rsidP="008B57DB">
      <w:pPr>
        <w:pStyle w:val="Prrafodelista"/>
        <w:numPr>
          <w:ilvl w:val="0"/>
          <w:numId w:val="5"/>
        </w:numPr>
        <w:spacing w:after="120" w:line="240" w:lineRule="auto"/>
        <w:jc w:val="both"/>
        <w:outlineLvl w:val="1"/>
        <w:rPr>
          <w:rFonts w:ascii="Times New Roman" w:hAnsi="Times New Roman" w:cs="Times New Roman"/>
          <w:color w:val="000000"/>
          <w:sz w:val="24"/>
          <w:szCs w:val="24"/>
        </w:rPr>
      </w:pPr>
      <w:r w:rsidRPr="00D03684">
        <w:rPr>
          <w:rFonts w:ascii="Times New Roman" w:hAnsi="Times New Roman" w:cs="Times New Roman"/>
          <w:color w:val="000000"/>
          <w:sz w:val="24"/>
          <w:szCs w:val="24"/>
        </w:rPr>
        <w:t xml:space="preserve">El personal que trabajará en </w:t>
      </w:r>
      <w:r>
        <w:rPr>
          <w:rFonts w:ascii="Times New Roman" w:hAnsi="Times New Roman" w:cs="Times New Roman"/>
          <w:color w:val="000000"/>
          <w:sz w:val="24"/>
          <w:szCs w:val="24"/>
        </w:rPr>
        <w:t>este proyecto</w:t>
      </w:r>
      <w:r w:rsidRPr="00D03684">
        <w:rPr>
          <w:rFonts w:ascii="Times New Roman" w:hAnsi="Times New Roman" w:cs="Times New Roman"/>
          <w:color w:val="000000"/>
          <w:sz w:val="24"/>
          <w:szCs w:val="24"/>
        </w:rPr>
        <w:t xml:space="preserve"> recibirá </w:t>
      </w:r>
      <w:r>
        <w:rPr>
          <w:rFonts w:ascii="Times New Roman" w:hAnsi="Times New Roman" w:cs="Times New Roman"/>
          <w:color w:val="000000"/>
          <w:sz w:val="24"/>
          <w:szCs w:val="24"/>
        </w:rPr>
        <w:t>un</w:t>
      </w:r>
      <w:r w:rsidRPr="00D03684">
        <w:rPr>
          <w:rFonts w:ascii="Times New Roman" w:hAnsi="Times New Roman" w:cs="Times New Roman"/>
          <w:color w:val="000000"/>
          <w:sz w:val="24"/>
          <w:szCs w:val="24"/>
        </w:rPr>
        <w:t xml:space="preserve"> salario </w:t>
      </w:r>
      <w:r>
        <w:rPr>
          <w:rFonts w:ascii="Times New Roman" w:hAnsi="Times New Roman" w:cs="Times New Roman"/>
          <w:color w:val="000000"/>
          <w:sz w:val="24"/>
          <w:szCs w:val="24"/>
        </w:rPr>
        <w:t>por el cargo y</w:t>
      </w:r>
      <w:r w:rsidRPr="00D03684">
        <w:rPr>
          <w:rFonts w:ascii="Times New Roman" w:hAnsi="Times New Roman" w:cs="Times New Roman"/>
          <w:color w:val="000000"/>
          <w:sz w:val="24"/>
          <w:szCs w:val="24"/>
        </w:rPr>
        <w:t xml:space="preserve"> el cumplimiento de sus obligaciones entre $</w:t>
      </w:r>
      <w:r>
        <w:rPr>
          <w:rFonts w:ascii="Times New Roman" w:hAnsi="Times New Roman" w:cs="Times New Roman"/>
          <w:color w:val="000000"/>
          <w:sz w:val="24"/>
          <w:szCs w:val="24"/>
        </w:rPr>
        <w:t xml:space="preserve"> 38</w:t>
      </w:r>
      <w:r w:rsidRPr="00D03684">
        <w:rPr>
          <w:rFonts w:ascii="Times New Roman" w:hAnsi="Times New Roman" w:cs="Times New Roman"/>
          <w:color w:val="000000"/>
          <w:sz w:val="24"/>
          <w:szCs w:val="24"/>
        </w:rPr>
        <w:t>0</w:t>
      </w:r>
      <w:r>
        <w:rPr>
          <w:rFonts w:ascii="Times New Roman" w:hAnsi="Times New Roman" w:cs="Times New Roman"/>
          <w:color w:val="000000"/>
          <w:sz w:val="24"/>
          <w:szCs w:val="24"/>
        </w:rPr>
        <w:t>,00</w:t>
      </w:r>
      <w:r w:rsidRPr="00D036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y $ 55</w:t>
      </w:r>
      <w:r w:rsidRPr="00D03684">
        <w:rPr>
          <w:rFonts w:ascii="Times New Roman" w:hAnsi="Times New Roman" w:cs="Times New Roman"/>
          <w:color w:val="000000"/>
          <w:sz w:val="24"/>
          <w:szCs w:val="24"/>
        </w:rPr>
        <w:t>0</w:t>
      </w:r>
      <w:r>
        <w:rPr>
          <w:rFonts w:ascii="Times New Roman" w:hAnsi="Times New Roman" w:cs="Times New Roman"/>
          <w:color w:val="000000"/>
          <w:sz w:val="24"/>
          <w:szCs w:val="24"/>
        </w:rPr>
        <w:t>,00</w:t>
      </w:r>
      <w:r w:rsidRPr="00D03684">
        <w:rPr>
          <w:rFonts w:ascii="Times New Roman" w:hAnsi="Times New Roman" w:cs="Times New Roman"/>
          <w:color w:val="000000"/>
          <w:sz w:val="24"/>
          <w:szCs w:val="24"/>
        </w:rPr>
        <w:t xml:space="preserve"> </w:t>
      </w:r>
      <w:r>
        <w:rPr>
          <w:rFonts w:ascii="Times New Roman" w:hAnsi="Times New Roman" w:cs="Times New Roman"/>
          <w:color w:val="000000"/>
          <w:sz w:val="24"/>
          <w:szCs w:val="24"/>
        </w:rPr>
        <w:t>durante 22 días y el valor a cancelar por Sueldos y Salarios será de $ 1.480,00</w:t>
      </w:r>
      <w:r w:rsidRPr="00D03684">
        <w:rPr>
          <w:rFonts w:ascii="Times New Roman" w:hAnsi="Times New Roman" w:cs="Times New Roman"/>
          <w:color w:val="000000"/>
          <w:sz w:val="24"/>
          <w:szCs w:val="24"/>
        </w:rPr>
        <w:t>.</w:t>
      </w:r>
    </w:p>
    <w:p w:rsidR="00677375" w:rsidRPr="00952930" w:rsidRDefault="00677375" w:rsidP="008B57DB">
      <w:pPr>
        <w:spacing w:after="120" w:line="240" w:lineRule="auto"/>
        <w:jc w:val="both"/>
        <w:outlineLvl w:val="1"/>
        <w:rPr>
          <w:rFonts w:ascii="Times New Roman" w:hAnsi="Times New Roman" w:cs="Times New Roman"/>
          <w:color w:val="000000"/>
          <w:sz w:val="24"/>
          <w:szCs w:val="24"/>
        </w:rPr>
      </w:pPr>
    </w:p>
    <w:p w:rsidR="00677375" w:rsidRDefault="00677375" w:rsidP="008B57DB">
      <w:pPr>
        <w:pStyle w:val="Prrafodelista"/>
        <w:numPr>
          <w:ilvl w:val="0"/>
          <w:numId w:val="5"/>
        </w:numPr>
        <w:spacing w:after="120" w:line="240" w:lineRule="auto"/>
        <w:jc w:val="both"/>
        <w:outlineLvl w:val="1"/>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Se consideran dentro de esta inversión los gastos en alquiler de equipos como computadoras, cámara digital y trípode lo que genera un Gasto de Alquiler total de $350,00.</w:t>
      </w:r>
    </w:p>
    <w:p w:rsidR="00677375" w:rsidRPr="00952930" w:rsidRDefault="00677375" w:rsidP="008B57DB">
      <w:pPr>
        <w:spacing w:after="120" w:line="240" w:lineRule="auto"/>
        <w:jc w:val="both"/>
        <w:outlineLvl w:val="1"/>
        <w:rPr>
          <w:rFonts w:ascii="Times New Roman" w:hAnsi="Times New Roman" w:cs="Times New Roman"/>
          <w:color w:val="000000"/>
          <w:sz w:val="24"/>
          <w:szCs w:val="24"/>
        </w:rPr>
      </w:pPr>
    </w:p>
    <w:p w:rsidR="00677375" w:rsidRPr="00952930" w:rsidRDefault="00677375" w:rsidP="008B57DB">
      <w:pPr>
        <w:pStyle w:val="Prrafodelista"/>
        <w:numPr>
          <w:ilvl w:val="0"/>
          <w:numId w:val="5"/>
        </w:numPr>
        <w:spacing w:after="120" w:line="240" w:lineRule="auto"/>
        <w:jc w:val="both"/>
        <w:outlineLvl w:val="1"/>
        <w:rPr>
          <w:rFonts w:ascii="Times New Roman" w:hAnsi="Times New Roman" w:cs="Times New Roman"/>
          <w:sz w:val="24"/>
          <w:szCs w:val="24"/>
        </w:rPr>
      </w:pPr>
      <w:r>
        <w:rPr>
          <w:rFonts w:ascii="Times New Roman" w:hAnsi="Times New Roman" w:cs="Times New Roman"/>
          <w:color w:val="000000"/>
          <w:sz w:val="24"/>
          <w:szCs w:val="24"/>
        </w:rPr>
        <w:t>El total de gastos operativos para el desarrollo y ejecución de este proyecto de rediseño de imagen será de $1.830,00 más un margen de comercialización del 10% que dará como resultado $2.014,00 como Precio de Venta del Proyecto.</w:t>
      </w:r>
    </w:p>
    <w:p w:rsidR="00677375" w:rsidRPr="00952930" w:rsidRDefault="00677375" w:rsidP="008B57DB">
      <w:pPr>
        <w:pStyle w:val="Prrafodelista"/>
        <w:spacing w:after="120" w:line="240" w:lineRule="auto"/>
        <w:rPr>
          <w:rFonts w:ascii="Times New Roman" w:hAnsi="Times New Roman" w:cs="Times New Roman"/>
          <w:sz w:val="24"/>
          <w:szCs w:val="24"/>
        </w:rPr>
      </w:pPr>
    </w:p>
    <w:p w:rsidR="00677375" w:rsidRDefault="00677375" w:rsidP="008B57DB">
      <w:pPr>
        <w:spacing w:after="120" w:line="240" w:lineRule="auto"/>
        <w:jc w:val="both"/>
        <w:outlineLvl w:val="1"/>
        <w:rPr>
          <w:rFonts w:ascii="Times New Roman" w:hAnsi="Times New Roman" w:cs="Times New Roman"/>
          <w:sz w:val="24"/>
          <w:szCs w:val="24"/>
        </w:rPr>
      </w:pPr>
    </w:p>
    <w:p w:rsidR="00677375" w:rsidRDefault="00677375" w:rsidP="008B57DB">
      <w:pPr>
        <w:spacing w:after="120" w:line="240" w:lineRule="auto"/>
        <w:jc w:val="both"/>
        <w:outlineLvl w:val="1"/>
        <w:rPr>
          <w:rFonts w:ascii="Times New Roman" w:hAnsi="Times New Roman" w:cs="Times New Roman"/>
          <w:sz w:val="24"/>
          <w:szCs w:val="24"/>
        </w:rPr>
      </w:pPr>
    </w:p>
    <w:p w:rsidR="00677375" w:rsidRDefault="00677375" w:rsidP="008B57DB">
      <w:pPr>
        <w:spacing w:after="120" w:line="240" w:lineRule="auto"/>
        <w:jc w:val="both"/>
        <w:outlineLvl w:val="1"/>
        <w:rPr>
          <w:rFonts w:ascii="Times New Roman" w:hAnsi="Times New Roman" w:cs="Times New Roman"/>
          <w:sz w:val="24"/>
          <w:szCs w:val="24"/>
        </w:rPr>
      </w:pPr>
    </w:p>
    <w:p w:rsidR="00AC451A" w:rsidRDefault="00AC451A" w:rsidP="008B57DB">
      <w:pPr>
        <w:spacing w:after="120" w:line="240" w:lineRule="auto"/>
        <w:jc w:val="both"/>
        <w:outlineLvl w:val="1"/>
        <w:rPr>
          <w:rFonts w:ascii="Times New Roman" w:hAnsi="Times New Roman" w:cs="Times New Roman"/>
          <w:sz w:val="24"/>
          <w:szCs w:val="24"/>
        </w:rPr>
      </w:pPr>
    </w:p>
    <w:p w:rsidR="00AC451A" w:rsidRDefault="00AC451A" w:rsidP="008B57DB">
      <w:pPr>
        <w:spacing w:after="120" w:line="240" w:lineRule="auto"/>
        <w:jc w:val="both"/>
        <w:outlineLvl w:val="1"/>
        <w:rPr>
          <w:rFonts w:ascii="Times New Roman" w:hAnsi="Times New Roman" w:cs="Times New Roman"/>
          <w:sz w:val="24"/>
          <w:szCs w:val="24"/>
        </w:rPr>
      </w:pPr>
    </w:p>
    <w:p w:rsidR="00AC451A" w:rsidRDefault="00AC451A" w:rsidP="008B57DB">
      <w:pPr>
        <w:spacing w:after="120" w:line="240" w:lineRule="auto"/>
        <w:jc w:val="both"/>
        <w:outlineLvl w:val="1"/>
        <w:rPr>
          <w:rFonts w:ascii="Times New Roman" w:hAnsi="Times New Roman" w:cs="Times New Roman"/>
          <w:sz w:val="24"/>
          <w:szCs w:val="24"/>
        </w:rPr>
      </w:pPr>
    </w:p>
    <w:p w:rsidR="00AC451A" w:rsidRDefault="00AC451A" w:rsidP="008B57DB">
      <w:pPr>
        <w:spacing w:after="120" w:line="240" w:lineRule="auto"/>
        <w:jc w:val="both"/>
        <w:outlineLvl w:val="1"/>
        <w:rPr>
          <w:rFonts w:ascii="Times New Roman" w:hAnsi="Times New Roman" w:cs="Times New Roman"/>
          <w:sz w:val="24"/>
          <w:szCs w:val="24"/>
        </w:rPr>
      </w:pPr>
    </w:p>
    <w:p w:rsidR="00677375" w:rsidRPr="00952930" w:rsidRDefault="00677375" w:rsidP="008B57DB">
      <w:pPr>
        <w:spacing w:after="120" w:line="240" w:lineRule="auto"/>
        <w:jc w:val="both"/>
        <w:outlineLvl w:val="1"/>
        <w:rPr>
          <w:rFonts w:ascii="Times New Roman" w:hAnsi="Times New Roman" w:cs="Times New Roman"/>
          <w:sz w:val="24"/>
          <w:szCs w:val="24"/>
        </w:rPr>
      </w:pPr>
    </w:p>
    <w:p w:rsidR="00677375" w:rsidRDefault="00677375"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Default="008B57DB" w:rsidP="008B57DB">
      <w:pPr>
        <w:spacing w:after="120" w:line="240" w:lineRule="auto"/>
        <w:jc w:val="both"/>
        <w:rPr>
          <w:rFonts w:ascii="Times New Roman" w:hAnsi="Times New Roman" w:cs="Times New Roman"/>
          <w:sz w:val="24"/>
        </w:rPr>
      </w:pPr>
    </w:p>
    <w:p w:rsidR="008B57DB" w:rsidRPr="00E23493" w:rsidRDefault="008B57DB" w:rsidP="008B57DB">
      <w:pPr>
        <w:spacing w:after="120" w:line="240" w:lineRule="auto"/>
        <w:jc w:val="both"/>
        <w:rPr>
          <w:rFonts w:ascii="Times New Roman" w:hAnsi="Times New Roman" w:cs="Times New Roman"/>
          <w:sz w:val="24"/>
        </w:rPr>
      </w:pPr>
    </w:p>
    <w:p w:rsidR="00677375" w:rsidRPr="004958C3" w:rsidRDefault="00677375" w:rsidP="008B57DB">
      <w:pPr>
        <w:pStyle w:val="E2"/>
        <w:numPr>
          <w:ilvl w:val="1"/>
          <w:numId w:val="4"/>
        </w:numPr>
        <w:spacing w:after="120"/>
        <w:ind w:left="425" w:hanging="431"/>
      </w:pPr>
      <w:bookmarkStart w:id="42" w:name="_Toc311417084"/>
      <w:r>
        <w:lastRenderedPageBreak/>
        <w:t xml:space="preserve"> </w:t>
      </w:r>
      <w:r w:rsidRPr="004958C3">
        <w:t>RECOMENDACIONES</w:t>
      </w:r>
      <w:bookmarkEnd w:id="42"/>
    </w:p>
    <w:p w:rsidR="00677375" w:rsidRDefault="00677375" w:rsidP="008B57DB">
      <w:pPr>
        <w:spacing w:after="120" w:line="240" w:lineRule="auto"/>
        <w:jc w:val="both"/>
        <w:rPr>
          <w:rFonts w:ascii="Times New Roman" w:hAnsi="Times New Roman" w:cs="Times New Roman"/>
          <w:sz w:val="24"/>
          <w:szCs w:val="24"/>
        </w:rPr>
      </w:pPr>
      <w:r w:rsidRPr="003B63EE">
        <w:rPr>
          <w:rFonts w:ascii="Times New Roman" w:hAnsi="Times New Roman" w:cs="Times New Roman"/>
          <w:sz w:val="24"/>
          <w:szCs w:val="24"/>
        </w:rPr>
        <w:t xml:space="preserve">Ya que se dispone de un nuevo </w:t>
      </w:r>
      <w:r>
        <w:rPr>
          <w:rFonts w:ascii="Times New Roman" w:hAnsi="Times New Roman" w:cs="Times New Roman"/>
          <w:sz w:val="24"/>
          <w:szCs w:val="24"/>
        </w:rPr>
        <w:t>isolog</w:t>
      </w:r>
      <w:r w:rsidRPr="003B63EE">
        <w:rPr>
          <w:rFonts w:ascii="Times New Roman" w:hAnsi="Times New Roman" w:cs="Times New Roman"/>
          <w:sz w:val="24"/>
          <w:szCs w:val="24"/>
        </w:rPr>
        <w:t>o, darle el uso indicado es esencial porque éste es el que ayuda al reconocimiento de la empresa, debido a que el consumidor</w:t>
      </w:r>
      <w:r>
        <w:rPr>
          <w:rFonts w:ascii="Times New Roman" w:hAnsi="Times New Roman" w:cs="Times New Roman"/>
          <w:sz w:val="24"/>
          <w:szCs w:val="24"/>
        </w:rPr>
        <w:t xml:space="preserve"> regularmente asocia una marca muy bien elaborada</w:t>
      </w:r>
      <w:r w:rsidRPr="003B63EE">
        <w:rPr>
          <w:rFonts w:ascii="Times New Roman" w:hAnsi="Times New Roman" w:cs="Times New Roman"/>
          <w:sz w:val="24"/>
          <w:szCs w:val="24"/>
        </w:rPr>
        <w:t xml:space="preserve"> como sinónimo de calidad.</w:t>
      </w:r>
    </w:p>
    <w:p w:rsidR="00677375" w:rsidRDefault="00677375" w:rsidP="008B57DB">
      <w:pPr>
        <w:spacing w:after="120" w:line="240" w:lineRule="auto"/>
        <w:jc w:val="both"/>
        <w:rPr>
          <w:rFonts w:ascii="Times New Roman" w:hAnsi="Times New Roman" w:cs="Times New Roman"/>
          <w:sz w:val="24"/>
          <w:szCs w:val="24"/>
        </w:rPr>
      </w:pPr>
    </w:p>
    <w:p w:rsidR="00677375" w:rsidRDefault="00677375" w:rsidP="008B57DB">
      <w:pPr>
        <w:spacing w:after="120" w:line="240" w:lineRule="auto"/>
        <w:jc w:val="both"/>
        <w:rPr>
          <w:rFonts w:ascii="Times New Roman" w:hAnsi="Times New Roman" w:cs="Times New Roman"/>
          <w:sz w:val="24"/>
          <w:szCs w:val="24"/>
        </w:rPr>
      </w:pPr>
      <w:r w:rsidRPr="003B63EE">
        <w:rPr>
          <w:rFonts w:ascii="Times New Roman" w:hAnsi="Times New Roman" w:cs="Times New Roman"/>
          <w:sz w:val="24"/>
          <w:szCs w:val="24"/>
        </w:rPr>
        <w:t>Dar la correcta capacitación al personal de seguridad sobre todo en relaciones humanas, ya que ellos son los que están vinculados directamente al cliente. También disponer del uso</w:t>
      </w:r>
      <w:r>
        <w:rPr>
          <w:rFonts w:ascii="Times New Roman" w:hAnsi="Times New Roman" w:cs="Times New Roman"/>
          <w:sz w:val="24"/>
          <w:szCs w:val="24"/>
        </w:rPr>
        <w:t xml:space="preserve"> correcto de un uniforme nuevo y </w:t>
      </w:r>
      <w:r w:rsidRPr="003B63EE">
        <w:rPr>
          <w:rFonts w:ascii="Times New Roman" w:hAnsi="Times New Roman" w:cs="Times New Roman"/>
          <w:sz w:val="24"/>
          <w:szCs w:val="24"/>
        </w:rPr>
        <w:t>acorde a la actividad de seguridad que desempeñan, ya que el  cliente sentirá la satisfacción de confianza.</w:t>
      </w:r>
    </w:p>
    <w:p w:rsidR="00677375" w:rsidRDefault="00677375" w:rsidP="008B57DB">
      <w:pPr>
        <w:spacing w:after="120" w:line="240" w:lineRule="auto"/>
        <w:jc w:val="both"/>
        <w:rPr>
          <w:rFonts w:ascii="Times New Roman" w:hAnsi="Times New Roman" w:cs="Times New Roman"/>
          <w:sz w:val="24"/>
          <w:szCs w:val="24"/>
        </w:rPr>
      </w:pPr>
    </w:p>
    <w:p w:rsidR="00677375" w:rsidRDefault="00677375" w:rsidP="008B57DB">
      <w:pPr>
        <w:spacing w:after="120" w:line="240" w:lineRule="auto"/>
        <w:jc w:val="both"/>
        <w:rPr>
          <w:rFonts w:ascii="Times New Roman" w:hAnsi="Times New Roman" w:cs="Times New Roman"/>
          <w:sz w:val="24"/>
          <w:szCs w:val="24"/>
        </w:rPr>
      </w:pPr>
      <w:r w:rsidRPr="003B63EE">
        <w:rPr>
          <w:rFonts w:ascii="Times New Roman" w:hAnsi="Times New Roman" w:cs="Times New Roman"/>
          <w:sz w:val="24"/>
          <w:szCs w:val="24"/>
        </w:rPr>
        <w:t xml:space="preserve">La no implementación del proyecto total o parcial acarrearía problemas en el aspecto del reconocimiento de la marca, ya que el mismo está enlazado uno a uno con todas la implementaciones, es decir juntos forman un solo concepto. Al momento de utilizar </w:t>
      </w:r>
      <w:r>
        <w:rPr>
          <w:rFonts w:ascii="Times New Roman" w:hAnsi="Times New Roman" w:cs="Times New Roman"/>
          <w:sz w:val="24"/>
          <w:szCs w:val="24"/>
        </w:rPr>
        <w:t>la marca</w:t>
      </w:r>
      <w:r w:rsidRPr="003B63EE">
        <w:rPr>
          <w:rFonts w:ascii="Times New Roman" w:hAnsi="Times New Roman" w:cs="Times New Roman"/>
          <w:sz w:val="24"/>
          <w:szCs w:val="24"/>
        </w:rPr>
        <w:t xml:space="preserve"> se deben seguir las normas que rigen en el </w:t>
      </w:r>
      <w:r>
        <w:rPr>
          <w:rFonts w:ascii="Times New Roman" w:hAnsi="Times New Roman" w:cs="Times New Roman"/>
          <w:sz w:val="24"/>
          <w:szCs w:val="24"/>
        </w:rPr>
        <w:t>M</w:t>
      </w:r>
      <w:r w:rsidRPr="003B63EE">
        <w:rPr>
          <w:rFonts w:ascii="Times New Roman" w:hAnsi="Times New Roman" w:cs="Times New Roman"/>
          <w:sz w:val="24"/>
          <w:szCs w:val="24"/>
        </w:rPr>
        <w:t>anual, ya que esto conlleva a su correcta utilización.</w:t>
      </w:r>
    </w:p>
    <w:p w:rsidR="00677375" w:rsidRPr="003B63EE" w:rsidRDefault="00677375" w:rsidP="008B57DB">
      <w:pPr>
        <w:spacing w:after="120" w:line="240" w:lineRule="auto"/>
        <w:jc w:val="both"/>
        <w:rPr>
          <w:rFonts w:ascii="Times New Roman" w:hAnsi="Times New Roman" w:cs="Times New Roman"/>
          <w:sz w:val="24"/>
          <w:szCs w:val="24"/>
        </w:rPr>
      </w:pPr>
    </w:p>
    <w:p w:rsidR="00677375" w:rsidRDefault="00677375" w:rsidP="008B57DB">
      <w:pPr>
        <w:spacing w:after="120" w:line="240" w:lineRule="auto"/>
        <w:jc w:val="both"/>
        <w:rPr>
          <w:rFonts w:ascii="Times New Roman" w:hAnsi="Times New Roman" w:cs="Times New Roman"/>
          <w:sz w:val="24"/>
          <w:szCs w:val="24"/>
        </w:rPr>
      </w:pPr>
      <w:r w:rsidRPr="003B63EE">
        <w:rPr>
          <w:rFonts w:ascii="Times New Roman" w:hAnsi="Times New Roman" w:cs="Times New Roman"/>
          <w:sz w:val="24"/>
          <w:szCs w:val="24"/>
        </w:rPr>
        <w:t xml:space="preserve">Se recomienda, cada vez que se tenga dudas, revisar el </w:t>
      </w:r>
      <w:r>
        <w:rPr>
          <w:rFonts w:ascii="Times New Roman" w:hAnsi="Times New Roman" w:cs="Times New Roman"/>
          <w:sz w:val="24"/>
          <w:szCs w:val="24"/>
        </w:rPr>
        <w:t>Manual de Imagen Corporativa</w:t>
      </w:r>
      <w:r w:rsidRPr="003B63EE">
        <w:rPr>
          <w:rFonts w:ascii="Times New Roman" w:hAnsi="Times New Roman" w:cs="Times New Roman"/>
          <w:sz w:val="24"/>
          <w:szCs w:val="24"/>
        </w:rPr>
        <w:t xml:space="preserve">. Las diferentes aplicaciones que contienen la marca FESP </w:t>
      </w:r>
      <w:r>
        <w:rPr>
          <w:rFonts w:ascii="Times New Roman" w:hAnsi="Times New Roman" w:cs="Times New Roman"/>
          <w:sz w:val="24"/>
          <w:szCs w:val="24"/>
        </w:rPr>
        <w:t xml:space="preserve">Cía. Ltda. </w:t>
      </w:r>
      <w:r w:rsidRPr="003B63EE">
        <w:rPr>
          <w:rFonts w:ascii="Times New Roman" w:hAnsi="Times New Roman" w:cs="Times New Roman"/>
          <w:sz w:val="24"/>
          <w:szCs w:val="24"/>
        </w:rPr>
        <w:t xml:space="preserve">están regidas a la cromática, </w:t>
      </w:r>
      <w:r>
        <w:rPr>
          <w:rFonts w:ascii="Times New Roman" w:hAnsi="Times New Roman" w:cs="Times New Roman"/>
          <w:sz w:val="24"/>
          <w:szCs w:val="24"/>
        </w:rPr>
        <w:t xml:space="preserve">las </w:t>
      </w:r>
      <w:r w:rsidRPr="003B63EE">
        <w:rPr>
          <w:rFonts w:ascii="Times New Roman" w:hAnsi="Times New Roman" w:cs="Times New Roman"/>
          <w:sz w:val="24"/>
          <w:szCs w:val="24"/>
        </w:rPr>
        <w:t xml:space="preserve">correctas proporciones y </w:t>
      </w:r>
      <w:r>
        <w:rPr>
          <w:rFonts w:ascii="Times New Roman" w:hAnsi="Times New Roman" w:cs="Times New Roman"/>
          <w:sz w:val="24"/>
          <w:szCs w:val="24"/>
        </w:rPr>
        <w:t xml:space="preserve">la </w:t>
      </w:r>
      <w:r w:rsidRPr="003B63EE">
        <w:rPr>
          <w:rFonts w:ascii="Times New Roman" w:hAnsi="Times New Roman" w:cs="Times New Roman"/>
          <w:sz w:val="24"/>
          <w:szCs w:val="24"/>
        </w:rPr>
        <w:t>legibilidad; la mala utilización de la misma produciría confusión al ser visualizada. En los vehículos, cuando se requiera invertir en uno</w:t>
      </w:r>
      <w:r>
        <w:rPr>
          <w:rFonts w:ascii="Times New Roman" w:hAnsi="Times New Roman" w:cs="Times New Roman"/>
          <w:sz w:val="24"/>
          <w:szCs w:val="24"/>
        </w:rPr>
        <w:t>,</w:t>
      </w:r>
      <w:r w:rsidRPr="003B63EE">
        <w:rPr>
          <w:rFonts w:ascii="Times New Roman" w:hAnsi="Times New Roman" w:cs="Times New Roman"/>
          <w:sz w:val="24"/>
          <w:szCs w:val="24"/>
        </w:rPr>
        <w:t xml:space="preserve"> preferentemente debería ser blanco o azul, ya que esto facilitaría la aplicación de la marca en stickers en los mismos.</w:t>
      </w:r>
    </w:p>
    <w:p w:rsidR="00677375" w:rsidRPr="003B63EE" w:rsidRDefault="00677375" w:rsidP="008B57DB">
      <w:pPr>
        <w:spacing w:after="120" w:line="240" w:lineRule="auto"/>
        <w:jc w:val="both"/>
        <w:rPr>
          <w:rFonts w:ascii="Times New Roman" w:hAnsi="Times New Roman" w:cs="Times New Roman"/>
          <w:sz w:val="24"/>
          <w:szCs w:val="24"/>
        </w:rPr>
      </w:pPr>
    </w:p>
    <w:p w:rsidR="00677375" w:rsidRPr="003B63EE" w:rsidRDefault="00677375" w:rsidP="008B57DB">
      <w:pPr>
        <w:spacing w:after="120" w:line="240" w:lineRule="auto"/>
        <w:jc w:val="both"/>
        <w:rPr>
          <w:rFonts w:ascii="Times New Roman" w:hAnsi="Times New Roman" w:cs="Times New Roman"/>
          <w:sz w:val="24"/>
          <w:szCs w:val="24"/>
        </w:rPr>
      </w:pPr>
      <w:r w:rsidRPr="003B63EE">
        <w:rPr>
          <w:rFonts w:ascii="Times New Roman" w:hAnsi="Times New Roman" w:cs="Times New Roman"/>
          <w:sz w:val="24"/>
          <w:szCs w:val="24"/>
        </w:rPr>
        <w:t>En la im</w:t>
      </w:r>
      <w:r>
        <w:rPr>
          <w:rFonts w:ascii="Times New Roman" w:hAnsi="Times New Roman" w:cs="Times New Roman"/>
          <w:sz w:val="24"/>
          <w:szCs w:val="24"/>
        </w:rPr>
        <w:t>plementación de los uniformes, sí</w:t>
      </w:r>
      <w:r w:rsidRPr="003B63EE">
        <w:rPr>
          <w:rFonts w:ascii="Times New Roman" w:hAnsi="Times New Roman" w:cs="Times New Roman"/>
          <w:sz w:val="24"/>
          <w:szCs w:val="24"/>
        </w:rPr>
        <w:t xml:space="preserve"> se requiere el punto de vista de un profesional en esa área, por nuestra parte solo se dio una pauta en estética, mas no en medidas mucho menos en diseño de vestuario.</w:t>
      </w:r>
    </w:p>
    <w:p w:rsidR="00677375" w:rsidRPr="004958C3" w:rsidRDefault="00677375" w:rsidP="008B57DB">
      <w:pPr>
        <w:spacing w:after="120" w:line="240" w:lineRule="auto"/>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677375" w:rsidRPr="004958C3" w:rsidRDefault="00677375" w:rsidP="008B57DB">
      <w:pPr>
        <w:spacing w:after="120" w:line="240" w:lineRule="auto"/>
        <w:rPr>
          <w:rFonts w:ascii="Times New Roman" w:hAnsi="Times New Roman" w:cs="Times New Roman"/>
          <w:sz w:val="24"/>
          <w:szCs w:val="24"/>
          <w:lang w:val="es-EC"/>
        </w:rPr>
        <w:sectPr w:rsidR="00677375" w:rsidRPr="004958C3" w:rsidSect="008B57DB">
          <w:pgSz w:w="11907" w:h="16840" w:code="9"/>
          <w:pgMar w:top="1701" w:right="1418" w:bottom="1418" w:left="1985" w:header="737" w:footer="567"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56 Rectángulo" o:spid="_x0000_s1033" style="position:absolute;margin-left:3.75pt;margin-top:17pt;width:130.55pt;height:474.95pt;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86912"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tbl>
      <w:tblPr>
        <w:tblpPr w:leftFromText="142" w:rightFromText="142" w:vertAnchor="text" w:horzAnchor="page" w:tblpX="5473" w:tblpY="10139"/>
        <w:tblW w:w="0" w:type="auto"/>
        <w:tblLook w:val="01E0"/>
      </w:tblPr>
      <w:tblGrid>
        <w:gridCol w:w="4644"/>
      </w:tblGrid>
      <w:tr w:rsidR="00673553" w:rsidRPr="004958C3" w:rsidTr="002D28AC">
        <w:trPr>
          <w:trHeight w:val="1691"/>
        </w:trPr>
        <w:tc>
          <w:tcPr>
            <w:tcW w:w="4644" w:type="dxa"/>
          </w:tcPr>
          <w:p w:rsidR="00673553" w:rsidRPr="00A569BB" w:rsidRDefault="00673553" w:rsidP="00673553">
            <w:pPr>
              <w:pStyle w:val="Capitulo"/>
              <w:jc w:val="center"/>
              <w:rPr>
                <w:sz w:val="48"/>
                <w:szCs w:val="48"/>
                <w:u w:val="single"/>
                <w:lang w:val="es-EC"/>
              </w:rPr>
            </w:pPr>
            <w:r w:rsidRPr="00A569BB">
              <w:rPr>
                <w:i w:val="0"/>
                <w:sz w:val="48"/>
                <w:szCs w:val="48"/>
                <w:u w:val="single"/>
                <w:lang w:val="es-EC"/>
              </w:rPr>
              <w:t>BIBLIOGRAFÍA</w:t>
            </w:r>
          </w:p>
        </w:tc>
      </w:tr>
    </w:tbl>
    <w:p w:rsidR="006452E2" w:rsidRPr="004958C3" w:rsidRDefault="006452E2">
      <w:pPr>
        <w:rPr>
          <w:rFonts w:ascii="Times New Roman" w:hAnsi="Times New Roman" w:cs="Times New Roman"/>
          <w:sz w:val="24"/>
          <w:szCs w:val="24"/>
          <w:lang w:val="es-EC"/>
        </w:rPr>
      </w:pPr>
      <w:r w:rsidRPr="004958C3">
        <w:rPr>
          <w:rFonts w:ascii="Times New Roman" w:hAnsi="Times New Roman" w:cs="Times New Roman"/>
          <w:sz w:val="24"/>
          <w:szCs w:val="24"/>
          <w:lang w:val="es-EC"/>
        </w:rPr>
        <w:br w:type="page"/>
      </w:r>
    </w:p>
    <w:p w:rsidR="006452E2" w:rsidRPr="002A6288" w:rsidRDefault="00541F2D" w:rsidP="008B57DB">
      <w:pPr>
        <w:pStyle w:val="E1"/>
        <w:spacing w:after="120" w:line="240" w:lineRule="auto"/>
        <w:ind w:left="431" w:hanging="431"/>
      </w:pPr>
      <w:bookmarkStart w:id="43" w:name="_Toc311417085"/>
      <w:r w:rsidRPr="002A6288">
        <w:lastRenderedPageBreak/>
        <w:t xml:space="preserve"> </w:t>
      </w:r>
      <w:r w:rsidRPr="002A6288">
        <w:rPr>
          <w:szCs w:val="32"/>
        </w:rPr>
        <w:t>BIBLIOGRAFÍA</w:t>
      </w:r>
      <w:bookmarkEnd w:id="43"/>
    </w:p>
    <w:p w:rsidR="006452E2" w:rsidRPr="004958C3" w:rsidRDefault="00541F2D" w:rsidP="008B57DB">
      <w:pPr>
        <w:pStyle w:val="E2"/>
        <w:spacing w:after="120"/>
        <w:ind w:left="431" w:hanging="431"/>
      </w:pPr>
      <w:r w:rsidRPr="004958C3">
        <w:t xml:space="preserve"> </w:t>
      </w:r>
      <w:bookmarkStart w:id="44" w:name="_Toc311417086"/>
      <w:r w:rsidRPr="004958C3">
        <w:t>ENTREVISTAS:</w:t>
      </w:r>
      <w:bookmarkEnd w:id="44"/>
    </w:p>
    <w:p w:rsidR="006452E2" w:rsidRPr="00676B43" w:rsidRDefault="00676B4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676B43">
        <w:rPr>
          <w:rFonts w:ascii="Times New Roman" w:hAnsi="Times New Roman" w:cs="Times New Roman"/>
          <w:sz w:val="24"/>
          <w:szCs w:val="24"/>
          <w:lang w:val="es-EC"/>
        </w:rPr>
        <w:t xml:space="preserve">Ing. Víctor Ponce García </w:t>
      </w:r>
      <w:r w:rsidR="006452E2" w:rsidRPr="00676B43">
        <w:rPr>
          <w:rFonts w:ascii="Times New Roman" w:hAnsi="Times New Roman" w:cs="Times New Roman"/>
          <w:sz w:val="24"/>
          <w:szCs w:val="24"/>
          <w:lang w:val="es-EC"/>
        </w:rPr>
        <w:t xml:space="preserve"> – </w:t>
      </w:r>
      <w:r w:rsidRPr="00676B43">
        <w:rPr>
          <w:rFonts w:ascii="Times New Roman" w:hAnsi="Times New Roman" w:cs="Times New Roman"/>
          <w:sz w:val="24"/>
          <w:szCs w:val="24"/>
          <w:lang w:val="es-EC"/>
        </w:rPr>
        <w:t>Presidente de la empresa</w:t>
      </w:r>
      <w:r w:rsidR="006A38A8">
        <w:rPr>
          <w:rFonts w:ascii="Times New Roman" w:hAnsi="Times New Roman" w:cs="Times New Roman"/>
          <w:sz w:val="24"/>
          <w:szCs w:val="24"/>
          <w:lang w:val="es-EC"/>
        </w:rPr>
        <w:t xml:space="preserve"> </w:t>
      </w:r>
      <w:r w:rsidR="006A38A8" w:rsidRPr="004958C3">
        <w:rPr>
          <w:rFonts w:ascii="Times New Roman" w:hAnsi="Times New Roman" w:cs="Times New Roman"/>
          <w:sz w:val="24"/>
          <w:szCs w:val="24"/>
          <w:lang w:val="es-EC"/>
        </w:rPr>
        <w:t>FESP</w:t>
      </w:r>
      <w:r w:rsidR="006A38A8">
        <w:rPr>
          <w:rFonts w:ascii="Times New Roman" w:hAnsi="Times New Roman" w:cs="Times New Roman"/>
          <w:sz w:val="24"/>
          <w:szCs w:val="24"/>
          <w:lang w:val="es-EC"/>
        </w:rPr>
        <w:t xml:space="preserve"> Cía. Ltda.</w:t>
      </w:r>
    </w:p>
    <w:p w:rsidR="00676B43" w:rsidRPr="00676B43" w:rsidRDefault="00676B4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AR"/>
        </w:rPr>
      </w:pPr>
      <w:r w:rsidRPr="00676B43">
        <w:rPr>
          <w:rFonts w:ascii="Times New Roman" w:hAnsi="Times New Roman" w:cs="Times New Roman"/>
          <w:sz w:val="24"/>
          <w:szCs w:val="24"/>
          <w:lang w:val="es-AR"/>
        </w:rPr>
        <w:t>Lcda. Raquel Vélez – Jefe de Recursos Humanos</w:t>
      </w:r>
    </w:p>
    <w:p w:rsidR="00676B43" w:rsidRPr="00676B43" w:rsidRDefault="00676B4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AR"/>
        </w:rPr>
      </w:pPr>
      <w:r w:rsidRPr="00676B43">
        <w:rPr>
          <w:rFonts w:ascii="Times New Roman" w:hAnsi="Times New Roman" w:cs="Times New Roman"/>
          <w:sz w:val="24"/>
          <w:szCs w:val="24"/>
          <w:lang w:val="es-AR"/>
        </w:rPr>
        <w:t>Sr. Francisco Potes Macías – Guardia de Seguridad</w:t>
      </w:r>
    </w:p>
    <w:p w:rsidR="00676B43" w:rsidRPr="00676B43" w:rsidRDefault="00676B4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AR"/>
        </w:rPr>
      </w:pPr>
      <w:r w:rsidRPr="00676B43">
        <w:rPr>
          <w:rFonts w:ascii="Times New Roman" w:hAnsi="Times New Roman" w:cs="Times New Roman"/>
          <w:sz w:val="24"/>
          <w:szCs w:val="24"/>
          <w:lang w:val="es-AR"/>
        </w:rPr>
        <w:t>Sr. Xavier Intriago Toala – Guardia de Seguridad</w:t>
      </w:r>
    </w:p>
    <w:p w:rsidR="00F523A7" w:rsidRDefault="00F523A7" w:rsidP="008B57DB">
      <w:pPr>
        <w:shd w:val="clear" w:color="auto" w:fill="FFFFFF"/>
        <w:spacing w:after="120" w:line="240" w:lineRule="auto"/>
        <w:rPr>
          <w:rFonts w:ascii="Times New Roman" w:hAnsi="Times New Roman" w:cs="Times New Roman"/>
          <w:sz w:val="24"/>
          <w:szCs w:val="24"/>
          <w:lang w:val="es-AR"/>
        </w:rPr>
      </w:pPr>
    </w:p>
    <w:p w:rsidR="00692F05" w:rsidRPr="004958C3" w:rsidRDefault="00692F05" w:rsidP="008B57DB">
      <w:pPr>
        <w:pStyle w:val="E2"/>
        <w:spacing w:after="120"/>
        <w:ind w:left="431" w:hanging="431"/>
      </w:pPr>
      <w:r>
        <w:t>TEXTOS</w:t>
      </w:r>
      <w:r w:rsidRPr="004958C3">
        <w:t>:</w:t>
      </w:r>
    </w:p>
    <w:p w:rsidR="00692F05" w:rsidRDefault="00692F05"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692F05">
        <w:rPr>
          <w:rFonts w:ascii="Times New Roman" w:hAnsi="Times New Roman" w:cs="Times New Roman"/>
          <w:sz w:val="24"/>
          <w:szCs w:val="24"/>
          <w:lang w:val="es-EC"/>
        </w:rPr>
        <w:t>FERNÁNDEZ</w:t>
      </w:r>
      <w:r>
        <w:rPr>
          <w:rFonts w:ascii="Times New Roman" w:hAnsi="Times New Roman" w:cs="Times New Roman"/>
          <w:sz w:val="24"/>
          <w:szCs w:val="24"/>
          <w:lang w:val="es-EC"/>
        </w:rPr>
        <w:t>, Jorge</w:t>
      </w:r>
      <w:r w:rsidR="004D66D7">
        <w:rPr>
          <w:rFonts w:ascii="Times New Roman" w:hAnsi="Times New Roman" w:cs="Times New Roman"/>
          <w:sz w:val="24"/>
          <w:szCs w:val="24"/>
          <w:lang w:val="es-EC"/>
        </w:rPr>
        <w:t xml:space="preserve"> - </w:t>
      </w:r>
      <w:r w:rsidR="004D66D7" w:rsidRPr="004D66D7">
        <w:rPr>
          <w:rFonts w:ascii="Times New Roman" w:hAnsi="Times New Roman" w:cs="Times New Roman"/>
          <w:sz w:val="24"/>
          <w:szCs w:val="24"/>
          <w:lang w:val="es-EC"/>
        </w:rPr>
        <w:t>LABARTA</w:t>
      </w:r>
      <w:r w:rsidR="004D66D7">
        <w:rPr>
          <w:rFonts w:ascii="Times New Roman" w:hAnsi="Times New Roman" w:cs="Times New Roman"/>
          <w:sz w:val="24"/>
          <w:szCs w:val="24"/>
          <w:lang w:val="es-EC"/>
        </w:rPr>
        <w:t xml:space="preserve"> Fernando</w:t>
      </w:r>
      <w:r>
        <w:rPr>
          <w:rFonts w:ascii="Times New Roman" w:hAnsi="Times New Roman" w:cs="Times New Roman"/>
          <w:sz w:val="24"/>
          <w:szCs w:val="24"/>
          <w:lang w:val="es-EC"/>
        </w:rPr>
        <w:t>. “Como crear u</w:t>
      </w:r>
      <w:r w:rsidRPr="00692F05">
        <w:rPr>
          <w:rFonts w:ascii="Times New Roman" w:hAnsi="Times New Roman" w:cs="Times New Roman"/>
          <w:sz w:val="24"/>
          <w:szCs w:val="24"/>
          <w:lang w:val="es-EC"/>
        </w:rPr>
        <w:t xml:space="preserve">na </w:t>
      </w:r>
      <w:r>
        <w:rPr>
          <w:rFonts w:ascii="Times New Roman" w:hAnsi="Times New Roman" w:cs="Times New Roman"/>
          <w:sz w:val="24"/>
          <w:szCs w:val="24"/>
          <w:lang w:val="es-EC"/>
        </w:rPr>
        <w:t>m</w:t>
      </w:r>
      <w:r w:rsidRPr="00692F05">
        <w:rPr>
          <w:rFonts w:ascii="Times New Roman" w:hAnsi="Times New Roman" w:cs="Times New Roman"/>
          <w:sz w:val="24"/>
          <w:szCs w:val="24"/>
          <w:lang w:val="es-EC"/>
        </w:rPr>
        <w:t>arca</w:t>
      </w:r>
      <w:r>
        <w:rPr>
          <w:rFonts w:ascii="Times New Roman" w:hAnsi="Times New Roman" w:cs="Times New Roman"/>
          <w:sz w:val="24"/>
          <w:szCs w:val="24"/>
          <w:lang w:val="es-EC"/>
        </w:rPr>
        <w:t xml:space="preserve">”. </w:t>
      </w:r>
      <w:r w:rsidRPr="00692F05">
        <w:rPr>
          <w:rFonts w:ascii="Times New Roman" w:hAnsi="Times New Roman" w:cs="Times New Roman"/>
          <w:sz w:val="24"/>
          <w:szCs w:val="24"/>
          <w:lang w:val="es-EC"/>
        </w:rPr>
        <w:t>Almuzara, 2009</w:t>
      </w:r>
    </w:p>
    <w:p w:rsidR="004D66D7" w:rsidRDefault="004D66D7"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4D66D7">
        <w:rPr>
          <w:rFonts w:ascii="Times New Roman" w:hAnsi="Times New Roman" w:cs="Times New Roman"/>
          <w:sz w:val="24"/>
          <w:szCs w:val="24"/>
          <w:lang w:val="es-EC"/>
        </w:rPr>
        <w:t>LAVER</w:t>
      </w:r>
      <w:r>
        <w:rPr>
          <w:rFonts w:ascii="Times New Roman" w:hAnsi="Times New Roman" w:cs="Times New Roman"/>
          <w:sz w:val="24"/>
          <w:szCs w:val="24"/>
          <w:lang w:val="es-EC"/>
        </w:rPr>
        <w:t xml:space="preserve"> Peter. “Crear u</w:t>
      </w:r>
      <w:r w:rsidRPr="004D66D7">
        <w:rPr>
          <w:rFonts w:ascii="Times New Roman" w:hAnsi="Times New Roman" w:cs="Times New Roman"/>
          <w:sz w:val="24"/>
          <w:szCs w:val="24"/>
          <w:lang w:val="es-EC"/>
        </w:rPr>
        <w:t xml:space="preserve">na </w:t>
      </w:r>
      <w:r w:rsidR="00503FC3">
        <w:rPr>
          <w:rFonts w:ascii="Times New Roman" w:hAnsi="Times New Roman" w:cs="Times New Roman"/>
          <w:sz w:val="24"/>
          <w:szCs w:val="24"/>
          <w:lang w:val="es-EC"/>
        </w:rPr>
        <w:t>b</w:t>
      </w:r>
      <w:r w:rsidRPr="004D66D7">
        <w:rPr>
          <w:rFonts w:ascii="Times New Roman" w:hAnsi="Times New Roman" w:cs="Times New Roman"/>
          <w:sz w:val="24"/>
          <w:szCs w:val="24"/>
          <w:lang w:val="es-EC"/>
        </w:rPr>
        <w:t xml:space="preserve">uena </w:t>
      </w:r>
      <w:r w:rsidR="00503FC3">
        <w:rPr>
          <w:rFonts w:ascii="Times New Roman" w:hAnsi="Times New Roman" w:cs="Times New Roman"/>
          <w:sz w:val="24"/>
          <w:szCs w:val="24"/>
          <w:lang w:val="es-EC"/>
        </w:rPr>
        <w:t>m</w:t>
      </w:r>
      <w:r w:rsidRPr="004D66D7">
        <w:rPr>
          <w:rFonts w:ascii="Times New Roman" w:hAnsi="Times New Roman" w:cs="Times New Roman"/>
          <w:sz w:val="24"/>
          <w:szCs w:val="24"/>
          <w:lang w:val="es-EC"/>
        </w:rPr>
        <w:t>arca</w:t>
      </w:r>
      <w:r>
        <w:rPr>
          <w:rFonts w:ascii="Times New Roman" w:hAnsi="Times New Roman" w:cs="Times New Roman"/>
          <w:sz w:val="24"/>
          <w:szCs w:val="24"/>
          <w:lang w:val="es-EC"/>
        </w:rPr>
        <w:t xml:space="preserve">”. </w:t>
      </w:r>
      <w:r w:rsidRPr="004D66D7">
        <w:rPr>
          <w:rFonts w:ascii="Times New Roman" w:hAnsi="Times New Roman" w:cs="Times New Roman"/>
          <w:sz w:val="24"/>
          <w:szCs w:val="24"/>
          <w:lang w:val="es-EC"/>
        </w:rPr>
        <w:t>Ediciones Gestión 2000, 2005</w:t>
      </w:r>
    </w:p>
    <w:p w:rsidR="004D66D7" w:rsidRPr="004D66D7" w:rsidRDefault="004D66D7" w:rsidP="008B57DB">
      <w:pPr>
        <w:pStyle w:val="Prrafodelista"/>
        <w:numPr>
          <w:ilvl w:val="0"/>
          <w:numId w:val="22"/>
        </w:numPr>
        <w:shd w:val="clear" w:color="auto" w:fill="FFFFFF"/>
        <w:spacing w:after="120" w:line="240" w:lineRule="auto"/>
        <w:rPr>
          <w:rFonts w:ascii="Times New Roman" w:hAnsi="Times New Roman" w:cs="Times New Roman"/>
          <w:sz w:val="24"/>
          <w:szCs w:val="24"/>
          <w:lang w:val="en-US"/>
        </w:rPr>
      </w:pPr>
      <w:r w:rsidRPr="004D66D7">
        <w:rPr>
          <w:rFonts w:ascii="Times New Roman" w:hAnsi="Times New Roman" w:cs="Times New Roman"/>
          <w:sz w:val="24"/>
          <w:szCs w:val="24"/>
          <w:lang w:val="en-US"/>
        </w:rPr>
        <w:t>ALDERSEY-WILLIAMS, Hugh. “</w:t>
      </w:r>
      <w:r w:rsidRPr="0063490D">
        <w:rPr>
          <w:rFonts w:ascii="Times New Roman" w:hAnsi="Times New Roman" w:cs="Times New Roman"/>
          <w:iCs/>
          <w:sz w:val="24"/>
          <w:szCs w:val="24"/>
          <w:lang w:val="en-US"/>
        </w:rPr>
        <w:t xml:space="preserve">Identidad Corporativa”. </w:t>
      </w:r>
      <w:r w:rsidRPr="004D66D7">
        <w:rPr>
          <w:rFonts w:ascii="Times New Roman" w:hAnsi="Times New Roman" w:cs="Times New Roman"/>
          <w:iCs/>
          <w:sz w:val="24"/>
          <w:szCs w:val="24"/>
          <w:lang w:val="es-EC"/>
        </w:rPr>
        <w:t>Parramón,</w:t>
      </w:r>
      <w:r>
        <w:rPr>
          <w:rFonts w:ascii="Times New Roman" w:hAnsi="Times New Roman" w:cs="Times New Roman"/>
          <w:iCs/>
          <w:sz w:val="24"/>
          <w:szCs w:val="24"/>
          <w:lang w:val="es-EC"/>
        </w:rPr>
        <w:t xml:space="preserve"> Barcelona,</w:t>
      </w:r>
      <w:r w:rsidRPr="004D66D7">
        <w:rPr>
          <w:rFonts w:ascii="Times New Roman" w:hAnsi="Times New Roman" w:cs="Times New Roman"/>
          <w:iCs/>
          <w:sz w:val="24"/>
          <w:szCs w:val="24"/>
          <w:lang w:val="es-EC"/>
        </w:rPr>
        <w:t xml:space="preserve"> 1993</w:t>
      </w:r>
    </w:p>
    <w:p w:rsidR="004D66D7" w:rsidRDefault="004D66D7"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4D66D7">
        <w:rPr>
          <w:rFonts w:ascii="Times New Roman" w:hAnsi="Times New Roman" w:cs="Times New Roman"/>
          <w:sz w:val="24"/>
          <w:szCs w:val="24"/>
          <w:lang w:val="es-EC"/>
        </w:rPr>
        <w:t>ALONSO, Rodrigo</w:t>
      </w:r>
      <w:r>
        <w:rPr>
          <w:rFonts w:ascii="Times New Roman" w:hAnsi="Times New Roman" w:cs="Times New Roman"/>
          <w:sz w:val="24"/>
          <w:szCs w:val="24"/>
          <w:lang w:val="es-EC"/>
        </w:rPr>
        <w:t>. “</w:t>
      </w:r>
      <w:r w:rsidRPr="004D66D7">
        <w:rPr>
          <w:rFonts w:ascii="Times New Roman" w:hAnsi="Times New Roman" w:cs="Times New Roman"/>
          <w:iCs/>
          <w:sz w:val="24"/>
          <w:szCs w:val="24"/>
          <w:lang w:val="es-EC"/>
        </w:rPr>
        <w:t>Imagen de marca</w:t>
      </w:r>
      <w:r>
        <w:rPr>
          <w:rFonts w:ascii="Times New Roman" w:hAnsi="Times New Roman" w:cs="Times New Roman"/>
          <w:iCs/>
          <w:sz w:val="24"/>
          <w:szCs w:val="24"/>
          <w:lang w:val="es-EC"/>
        </w:rPr>
        <w:t>”.</w:t>
      </w:r>
      <w:r>
        <w:rPr>
          <w:rFonts w:ascii="Times New Roman" w:hAnsi="Times New Roman" w:cs="Times New Roman"/>
          <w:sz w:val="24"/>
          <w:szCs w:val="24"/>
          <w:lang w:val="es-EC"/>
        </w:rPr>
        <w:t xml:space="preserve"> Acento Gráfico, Madrid, 1993</w:t>
      </w:r>
    </w:p>
    <w:p w:rsidR="004D66D7" w:rsidRDefault="004D66D7"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4D66D7">
        <w:rPr>
          <w:rFonts w:ascii="Times New Roman" w:hAnsi="Times New Roman" w:cs="Times New Roman"/>
          <w:sz w:val="24"/>
          <w:szCs w:val="24"/>
          <w:lang w:val="es-EC"/>
        </w:rPr>
        <w:t>HEBERT</w:t>
      </w:r>
      <w:r>
        <w:rPr>
          <w:rFonts w:ascii="Times New Roman" w:hAnsi="Times New Roman" w:cs="Times New Roman"/>
          <w:sz w:val="24"/>
          <w:szCs w:val="24"/>
          <w:lang w:val="es-EC"/>
        </w:rPr>
        <w:t>, Nicole.</w:t>
      </w:r>
      <w:r w:rsidRPr="004D66D7">
        <w:rPr>
          <w:rFonts w:ascii="Times New Roman" w:hAnsi="Times New Roman" w:cs="Times New Roman"/>
          <w:sz w:val="24"/>
          <w:szCs w:val="24"/>
          <w:lang w:val="es-EC"/>
        </w:rPr>
        <w:t xml:space="preserve"> </w:t>
      </w:r>
      <w:r>
        <w:rPr>
          <w:rFonts w:ascii="Times New Roman" w:hAnsi="Times New Roman" w:cs="Times New Roman"/>
          <w:sz w:val="24"/>
          <w:szCs w:val="24"/>
          <w:lang w:val="es-EC"/>
        </w:rPr>
        <w:t>“</w:t>
      </w:r>
      <w:r w:rsidRPr="004D66D7">
        <w:rPr>
          <w:rFonts w:ascii="Times New Roman" w:hAnsi="Times New Roman" w:cs="Times New Roman"/>
          <w:iCs/>
          <w:sz w:val="24"/>
          <w:szCs w:val="24"/>
          <w:lang w:val="es-EC"/>
        </w:rPr>
        <w:t>La empresa y su imagen</w:t>
      </w:r>
      <w:r>
        <w:rPr>
          <w:rFonts w:ascii="Times New Roman" w:hAnsi="Times New Roman" w:cs="Times New Roman"/>
          <w:iCs/>
          <w:sz w:val="24"/>
          <w:szCs w:val="24"/>
          <w:lang w:val="es-EC"/>
        </w:rPr>
        <w:t>”.</w:t>
      </w:r>
      <w:r>
        <w:rPr>
          <w:rFonts w:ascii="Times New Roman" w:hAnsi="Times New Roman" w:cs="Times New Roman"/>
          <w:sz w:val="24"/>
          <w:szCs w:val="24"/>
          <w:lang w:val="es-EC"/>
        </w:rPr>
        <w:t xml:space="preserve"> Deusto, Bilbao, 1988</w:t>
      </w:r>
    </w:p>
    <w:p w:rsidR="004D66D7" w:rsidRDefault="004D66D7"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4D66D7">
        <w:rPr>
          <w:rFonts w:ascii="Times New Roman" w:hAnsi="Times New Roman" w:cs="Times New Roman"/>
          <w:sz w:val="24"/>
          <w:szCs w:val="24"/>
          <w:lang w:val="es-EC"/>
        </w:rPr>
        <w:t>VILLAFAÑE</w:t>
      </w:r>
      <w:r>
        <w:rPr>
          <w:rFonts w:ascii="Times New Roman" w:hAnsi="Times New Roman" w:cs="Times New Roman"/>
          <w:sz w:val="24"/>
          <w:szCs w:val="24"/>
          <w:lang w:val="es-EC"/>
        </w:rPr>
        <w:t>, Justo.</w:t>
      </w:r>
      <w:r w:rsidRPr="004D66D7">
        <w:rPr>
          <w:rFonts w:ascii="Times New Roman" w:hAnsi="Times New Roman" w:cs="Times New Roman"/>
          <w:sz w:val="24"/>
          <w:szCs w:val="24"/>
          <w:lang w:val="es-EC"/>
        </w:rPr>
        <w:t xml:space="preserve"> </w:t>
      </w:r>
      <w:r>
        <w:rPr>
          <w:rFonts w:ascii="Times New Roman" w:hAnsi="Times New Roman" w:cs="Times New Roman"/>
          <w:sz w:val="24"/>
          <w:szCs w:val="24"/>
          <w:lang w:val="es-EC"/>
        </w:rPr>
        <w:t>“</w:t>
      </w:r>
      <w:r w:rsidRPr="004D66D7">
        <w:rPr>
          <w:rFonts w:ascii="Times New Roman" w:hAnsi="Times New Roman" w:cs="Times New Roman"/>
          <w:iCs/>
          <w:sz w:val="24"/>
          <w:szCs w:val="24"/>
          <w:lang w:val="es-EC"/>
        </w:rPr>
        <w:t xml:space="preserve">La Gestión Profesional </w:t>
      </w:r>
      <w:r>
        <w:rPr>
          <w:rFonts w:ascii="Times New Roman" w:hAnsi="Times New Roman" w:cs="Times New Roman"/>
          <w:iCs/>
          <w:sz w:val="24"/>
          <w:szCs w:val="24"/>
          <w:lang w:val="es-EC"/>
        </w:rPr>
        <w:t>d</w:t>
      </w:r>
      <w:r w:rsidRPr="004D66D7">
        <w:rPr>
          <w:rFonts w:ascii="Times New Roman" w:hAnsi="Times New Roman" w:cs="Times New Roman"/>
          <w:iCs/>
          <w:sz w:val="24"/>
          <w:szCs w:val="24"/>
          <w:lang w:val="es-EC"/>
        </w:rPr>
        <w:t xml:space="preserve">e </w:t>
      </w:r>
      <w:r>
        <w:rPr>
          <w:rFonts w:ascii="Times New Roman" w:hAnsi="Times New Roman" w:cs="Times New Roman"/>
          <w:iCs/>
          <w:sz w:val="24"/>
          <w:szCs w:val="24"/>
          <w:lang w:val="es-EC"/>
        </w:rPr>
        <w:t>l</w:t>
      </w:r>
      <w:r w:rsidRPr="004D66D7">
        <w:rPr>
          <w:rFonts w:ascii="Times New Roman" w:hAnsi="Times New Roman" w:cs="Times New Roman"/>
          <w:iCs/>
          <w:sz w:val="24"/>
          <w:szCs w:val="24"/>
          <w:lang w:val="es-EC"/>
        </w:rPr>
        <w:t>a Imagen Corporativa</w:t>
      </w:r>
      <w:r>
        <w:rPr>
          <w:rFonts w:ascii="Times New Roman" w:hAnsi="Times New Roman" w:cs="Times New Roman"/>
          <w:iCs/>
          <w:sz w:val="24"/>
          <w:szCs w:val="24"/>
          <w:lang w:val="es-EC"/>
        </w:rPr>
        <w:t>”.</w:t>
      </w:r>
      <w:r>
        <w:rPr>
          <w:rFonts w:ascii="Times New Roman" w:hAnsi="Times New Roman" w:cs="Times New Roman"/>
          <w:sz w:val="24"/>
          <w:szCs w:val="24"/>
          <w:lang w:val="es-EC"/>
        </w:rPr>
        <w:t xml:space="preserve"> Pirámide, Madrid, 2004</w:t>
      </w:r>
    </w:p>
    <w:p w:rsidR="00503FC3" w:rsidRDefault="00503FC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4D66D7">
        <w:rPr>
          <w:rFonts w:ascii="Times New Roman" w:hAnsi="Times New Roman" w:cs="Times New Roman"/>
          <w:sz w:val="24"/>
          <w:szCs w:val="24"/>
          <w:lang w:val="es-EC"/>
        </w:rPr>
        <w:t>RAMOS FERNÁNDEZ</w:t>
      </w:r>
      <w:r w:rsidR="004D66D7" w:rsidRPr="004D66D7">
        <w:rPr>
          <w:rFonts w:ascii="Times New Roman" w:hAnsi="Times New Roman" w:cs="Times New Roman"/>
          <w:sz w:val="24"/>
          <w:szCs w:val="24"/>
          <w:lang w:val="es-EC"/>
        </w:rPr>
        <w:t>, Fernando</w:t>
      </w:r>
      <w:r>
        <w:rPr>
          <w:rFonts w:ascii="Times New Roman" w:hAnsi="Times New Roman" w:cs="Times New Roman"/>
          <w:sz w:val="24"/>
          <w:szCs w:val="24"/>
          <w:lang w:val="es-EC"/>
        </w:rPr>
        <w:t>.</w:t>
      </w:r>
      <w:r w:rsidR="004D66D7" w:rsidRPr="004D66D7">
        <w:rPr>
          <w:rFonts w:ascii="Times New Roman" w:hAnsi="Times New Roman" w:cs="Times New Roman"/>
          <w:sz w:val="24"/>
          <w:szCs w:val="24"/>
          <w:lang w:val="es-EC"/>
        </w:rPr>
        <w:t xml:space="preserve"> </w:t>
      </w:r>
      <w:r>
        <w:rPr>
          <w:rFonts w:ascii="Times New Roman" w:hAnsi="Times New Roman" w:cs="Times New Roman"/>
          <w:sz w:val="24"/>
          <w:szCs w:val="24"/>
          <w:lang w:val="es-EC"/>
        </w:rPr>
        <w:t>“</w:t>
      </w:r>
      <w:r w:rsidR="004D66D7" w:rsidRPr="00503FC3">
        <w:rPr>
          <w:rFonts w:ascii="Times New Roman" w:hAnsi="Times New Roman" w:cs="Times New Roman"/>
          <w:iCs/>
          <w:sz w:val="24"/>
          <w:szCs w:val="24"/>
          <w:lang w:val="es-EC"/>
        </w:rPr>
        <w:t xml:space="preserve">La </w:t>
      </w:r>
      <w:r w:rsidRPr="00503FC3">
        <w:rPr>
          <w:rFonts w:ascii="Times New Roman" w:hAnsi="Times New Roman" w:cs="Times New Roman"/>
          <w:iCs/>
          <w:sz w:val="24"/>
          <w:szCs w:val="24"/>
          <w:lang w:val="es-EC"/>
        </w:rPr>
        <w:t xml:space="preserve">Comunicación Corporativa </w:t>
      </w:r>
      <w:r w:rsidR="004D66D7" w:rsidRPr="00503FC3">
        <w:rPr>
          <w:rFonts w:ascii="Times New Roman" w:hAnsi="Times New Roman" w:cs="Times New Roman"/>
          <w:iCs/>
          <w:sz w:val="24"/>
          <w:szCs w:val="24"/>
          <w:lang w:val="es-EC"/>
        </w:rPr>
        <w:t xml:space="preserve">e </w:t>
      </w:r>
      <w:r w:rsidRPr="00503FC3">
        <w:rPr>
          <w:rFonts w:ascii="Times New Roman" w:hAnsi="Times New Roman" w:cs="Times New Roman"/>
          <w:iCs/>
          <w:sz w:val="24"/>
          <w:szCs w:val="24"/>
          <w:lang w:val="es-EC"/>
        </w:rPr>
        <w:t>Instituciona</w:t>
      </w:r>
      <w:r>
        <w:rPr>
          <w:rFonts w:ascii="Times New Roman" w:hAnsi="Times New Roman" w:cs="Times New Roman"/>
          <w:iCs/>
          <w:sz w:val="24"/>
          <w:szCs w:val="24"/>
          <w:lang w:val="es-EC"/>
        </w:rPr>
        <w:t>l”.</w:t>
      </w:r>
      <w:r>
        <w:rPr>
          <w:rFonts w:ascii="Times New Roman" w:hAnsi="Times New Roman" w:cs="Times New Roman"/>
          <w:sz w:val="24"/>
          <w:szCs w:val="24"/>
          <w:lang w:val="es-EC"/>
        </w:rPr>
        <w:t xml:space="preserve"> Universitas, Madrid, 2002</w:t>
      </w:r>
    </w:p>
    <w:p w:rsidR="004D66D7" w:rsidRPr="004D66D7" w:rsidRDefault="00503FC3" w:rsidP="008B57DB">
      <w:pPr>
        <w:pStyle w:val="Prrafodelista"/>
        <w:numPr>
          <w:ilvl w:val="0"/>
          <w:numId w:val="22"/>
        </w:numPr>
        <w:shd w:val="clear" w:color="auto" w:fill="FFFFFF"/>
        <w:spacing w:after="120" w:line="240" w:lineRule="auto"/>
        <w:rPr>
          <w:rFonts w:ascii="Times New Roman" w:hAnsi="Times New Roman" w:cs="Times New Roman"/>
          <w:sz w:val="24"/>
          <w:szCs w:val="24"/>
          <w:lang w:val="es-EC"/>
        </w:rPr>
      </w:pPr>
      <w:r w:rsidRPr="00503FC3">
        <w:rPr>
          <w:rFonts w:ascii="Times New Roman" w:hAnsi="Times New Roman" w:cs="Times New Roman"/>
          <w:sz w:val="24"/>
          <w:szCs w:val="24"/>
          <w:lang w:val="es-EC"/>
        </w:rPr>
        <w:t>CAPRIOTTI, Paul</w:t>
      </w:r>
      <w:r>
        <w:rPr>
          <w:rFonts w:ascii="Times New Roman" w:hAnsi="Times New Roman" w:cs="Times New Roman"/>
          <w:sz w:val="24"/>
          <w:szCs w:val="24"/>
          <w:lang w:val="es-EC"/>
        </w:rPr>
        <w:t>,</w:t>
      </w:r>
      <w:r w:rsidRPr="00503FC3">
        <w:rPr>
          <w:rFonts w:ascii="Times New Roman" w:hAnsi="Times New Roman" w:cs="Times New Roman"/>
          <w:sz w:val="24"/>
          <w:szCs w:val="24"/>
          <w:lang w:val="es-EC"/>
        </w:rPr>
        <w:t xml:space="preserve"> </w:t>
      </w:r>
      <w:r w:rsidRPr="00503FC3">
        <w:rPr>
          <w:rFonts w:ascii="Times New Roman" w:hAnsi="Times New Roman" w:cs="Times New Roman"/>
          <w:iCs/>
          <w:sz w:val="24"/>
          <w:szCs w:val="24"/>
          <w:lang w:val="es-EC"/>
        </w:rPr>
        <w:t>Planificación estratégica de la imagen corporativa</w:t>
      </w:r>
      <w:r>
        <w:rPr>
          <w:rFonts w:ascii="Times New Roman" w:hAnsi="Times New Roman" w:cs="Times New Roman"/>
          <w:iCs/>
          <w:sz w:val="24"/>
          <w:szCs w:val="24"/>
          <w:lang w:val="es-EC"/>
        </w:rPr>
        <w:t>”.</w:t>
      </w:r>
      <w:r w:rsidRPr="00503FC3">
        <w:rPr>
          <w:rFonts w:ascii="Times New Roman" w:hAnsi="Times New Roman" w:cs="Times New Roman"/>
          <w:sz w:val="24"/>
          <w:szCs w:val="24"/>
          <w:lang w:val="es-EC"/>
        </w:rPr>
        <w:t xml:space="preserve"> Ariel, Barcelona, 2005, 3 Ed.</w:t>
      </w:r>
      <w:r w:rsidR="004D66D7" w:rsidRPr="004D66D7">
        <w:rPr>
          <w:rFonts w:ascii="Times New Roman" w:hAnsi="Times New Roman" w:cs="Times New Roman"/>
          <w:sz w:val="24"/>
          <w:szCs w:val="24"/>
          <w:lang w:val="es-EC"/>
        </w:rPr>
        <w:t xml:space="preserve"> </w:t>
      </w:r>
      <w:r w:rsidR="004D66D7" w:rsidRPr="004D66D7">
        <w:rPr>
          <w:rFonts w:ascii="Times New Roman" w:hAnsi="Times New Roman" w:cs="Times New Roman"/>
          <w:sz w:val="24"/>
          <w:szCs w:val="24"/>
          <w:lang w:val="es-EC"/>
        </w:rPr>
        <w:br/>
      </w:r>
    </w:p>
    <w:p w:rsidR="006452E2" w:rsidRPr="00676B43" w:rsidRDefault="00541F2D" w:rsidP="008B57DB">
      <w:pPr>
        <w:pStyle w:val="E2"/>
        <w:spacing w:after="120"/>
        <w:ind w:left="431" w:hanging="431"/>
        <w:rPr>
          <w:lang w:val="en-US"/>
        </w:rPr>
      </w:pPr>
      <w:r w:rsidRPr="004D66D7">
        <w:t xml:space="preserve"> </w:t>
      </w:r>
      <w:bookmarkStart w:id="45" w:name="_Toc311417087"/>
      <w:r w:rsidRPr="00676B43">
        <w:rPr>
          <w:lang w:val="en-US"/>
        </w:rPr>
        <w:t>WEB</w:t>
      </w:r>
      <w:bookmarkEnd w:id="45"/>
      <w:r w:rsidR="00692F05">
        <w:rPr>
          <w:lang w:val="en-US"/>
        </w:rPr>
        <w:t>:</w:t>
      </w:r>
    </w:p>
    <w:p w:rsidR="006452E2" w:rsidRPr="00676B43" w:rsidRDefault="003D08B3" w:rsidP="008B57DB">
      <w:pPr>
        <w:shd w:val="clear" w:color="auto" w:fill="FFFFFF"/>
        <w:spacing w:after="120" w:line="240" w:lineRule="auto"/>
        <w:rPr>
          <w:rFonts w:ascii="Times New Roman" w:hAnsi="Times New Roman" w:cs="Times New Roman"/>
          <w:sz w:val="24"/>
          <w:lang w:val="en-US"/>
        </w:rPr>
      </w:pPr>
      <w:r w:rsidRPr="00676B43">
        <w:rPr>
          <w:rFonts w:ascii="Times New Roman" w:hAnsi="Times New Roman" w:cs="Times New Roman"/>
          <w:sz w:val="24"/>
          <w:lang w:val="en-US"/>
        </w:rPr>
        <w:t xml:space="preserve">[1] </w:t>
      </w:r>
      <w:r w:rsidR="006452E2" w:rsidRPr="00676B43">
        <w:rPr>
          <w:rFonts w:ascii="Times New Roman" w:hAnsi="Times New Roman" w:cs="Times New Roman"/>
          <w:sz w:val="24"/>
          <w:lang w:val="en-US"/>
        </w:rPr>
        <w:t>http://www.</w:t>
      </w:r>
      <w:r w:rsidR="00F819AC" w:rsidRPr="00676B43">
        <w:rPr>
          <w:rFonts w:ascii="Times New Roman" w:hAnsi="Times New Roman" w:cs="Times New Roman"/>
          <w:sz w:val="24"/>
          <w:lang w:val="en-US"/>
        </w:rPr>
        <w:t>fespseguridad</w:t>
      </w:r>
      <w:r w:rsidR="006452E2" w:rsidRPr="00676B43">
        <w:rPr>
          <w:rFonts w:ascii="Times New Roman" w:hAnsi="Times New Roman" w:cs="Times New Roman"/>
          <w:sz w:val="24"/>
          <w:lang w:val="en-US"/>
        </w:rPr>
        <w:t>.com</w:t>
      </w:r>
    </w:p>
    <w:p w:rsidR="006452E2" w:rsidRPr="00676B43" w:rsidRDefault="003D08B3" w:rsidP="008B57DB">
      <w:pPr>
        <w:shd w:val="clear" w:color="auto" w:fill="FFFFFF"/>
        <w:spacing w:after="120" w:line="240" w:lineRule="auto"/>
        <w:rPr>
          <w:rFonts w:ascii="Times New Roman" w:hAnsi="Times New Roman" w:cs="Times New Roman"/>
          <w:sz w:val="24"/>
          <w:lang w:val="en-US"/>
        </w:rPr>
      </w:pPr>
      <w:r w:rsidRPr="00676B43">
        <w:rPr>
          <w:rFonts w:ascii="Times New Roman" w:hAnsi="Times New Roman" w:cs="Times New Roman"/>
          <w:sz w:val="24"/>
          <w:lang w:val="en-US"/>
        </w:rPr>
        <w:t xml:space="preserve">[2] </w:t>
      </w:r>
      <w:r w:rsidR="006452E2" w:rsidRPr="00676B43">
        <w:rPr>
          <w:rFonts w:ascii="Times New Roman" w:hAnsi="Times New Roman" w:cs="Times New Roman"/>
          <w:sz w:val="24"/>
          <w:lang w:val="en-US"/>
        </w:rPr>
        <w:t>http://</w:t>
      </w:r>
      <w:r w:rsidR="00F819AC" w:rsidRPr="00676B43">
        <w:rPr>
          <w:rFonts w:ascii="Times New Roman" w:hAnsi="Times New Roman" w:cs="Times New Roman"/>
          <w:sz w:val="24"/>
          <w:lang w:val="en-US"/>
        </w:rPr>
        <w:t>google-docs</w:t>
      </w:r>
      <w:r w:rsidR="006452E2" w:rsidRPr="00676B43">
        <w:rPr>
          <w:rFonts w:ascii="Times New Roman" w:hAnsi="Times New Roman" w:cs="Times New Roman"/>
          <w:sz w:val="24"/>
          <w:lang w:val="en-US"/>
        </w:rPr>
        <w:t>.com</w:t>
      </w:r>
    </w:p>
    <w:p w:rsidR="006452E2" w:rsidRPr="00676B43" w:rsidRDefault="003D08B3" w:rsidP="008B57DB">
      <w:pPr>
        <w:shd w:val="clear" w:color="auto" w:fill="FFFFFF"/>
        <w:spacing w:after="120" w:line="240" w:lineRule="auto"/>
        <w:rPr>
          <w:rFonts w:ascii="Times New Roman" w:hAnsi="Times New Roman" w:cs="Times New Roman"/>
          <w:sz w:val="24"/>
          <w:lang w:val="en-US"/>
        </w:rPr>
      </w:pPr>
      <w:r w:rsidRPr="00676B43">
        <w:rPr>
          <w:rFonts w:ascii="Times New Roman" w:hAnsi="Times New Roman" w:cs="Times New Roman"/>
          <w:sz w:val="24"/>
          <w:lang w:val="en-US"/>
        </w:rPr>
        <w:t xml:space="preserve">[3] </w:t>
      </w:r>
      <w:r w:rsidR="006452E2" w:rsidRPr="00676B43">
        <w:rPr>
          <w:rFonts w:ascii="Times New Roman" w:hAnsi="Times New Roman" w:cs="Times New Roman"/>
          <w:sz w:val="24"/>
          <w:lang w:val="en-US"/>
        </w:rPr>
        <w:t>http://www.monografias.com</w:t>
      </w:r>
    </w:p>
    <w:p w:rsidR="006452E2" w:rsidRPr="00676B43" w:rsidRDefault="003D08B3" w:rsidP="008B57DB">
      <w:pPr>
        <w:shd w:val="clear" w:color="auto" w:fill="FFFFFF"/>
        <w:spacing w:after="120" w:line="240" w:lineRule="auto"/>
        <w:rPr>
          <w:rFonts w:ascii="Times New Roman" w:hAnsi="Times New Roman" w:cs="Times New Roman"/>
          <w:sz w:val="24"/>
          <w:lang w:val="en-US"/>
        </w:rPr>
      </w:pPr>
      <w:r w:rsidRPr="00676B43">
        <w:rPr>
          <w:rFonts w:ascii="Times New Roman" w:hAnsi="Times New Roman" w:cs="Times New Roman"/>
          <w:sz w:val="24"/>
          <w:lang w:val="en-US"/>
        </w:rPr>
        <w:t xml:space="preserve">[4] </w:t>
      </w:r>
      <w:r w:rsidR="006452E2" w:rsidRPr="00676B43">
        <w:rPr>
          <w:rFonts w:ascii="Times New Roman" w:hAnsi="Times New Roman" w:cs="Times New Roman"/>
          <w:sz w:val="24"/>
          <w:lang w:val="en-US"/>
        </w:rPr>
        <w:t>http://www.scribd.com</w:t>
      </w:r>
    </w:p>
    <w:p w:rsidR="006452E2" w:rsidRPr="00450937" w:rsidRDefault="003D08B3" w:rsidP="008B57DB">
      <w:pPr>
        <w:shd w:val="clear" w:color="auto" w:fill="FFFFFF"/>
        <w:spacing w:after="120" w:line="240" w:lineRule="auto"/>
        <w:rPr>
          <w:rFonts w:ascii="Times New Roman" w:hAnsi="Times New Roman" w:cs="Times New Roman"/>
          <w:sz w:val="24"/>
          <w:lang w:val="en-US"/>
        </w:rPr>
      </w:pPr>
      <w:r w:rsidRPr="00450937">
        <w:rPr>
          <w:rFonts w:ascii="Times New Roman" w:hAnsi="Times New Roman" w:cs="Times New Roman"/>
          <w:sz w:val="24"/>
          <w:lang w:val="en-US"/>
        </w:rPr>
        <w:t>[</w:t>
      </w:r>
      <w:r w:rsidR="00450937" w:rsidRPr="00450937">
        <w:rPr>
          <w:rFonts w:ascii="Times New Roman" w:hAnsi="Times New Roman" w:cs="Times New Roman"/>
          <w:sz w:val="24"/>
          <w:lang w:val="en-US"/>
        </w:rPr>
        <w:t>5</w:t>
      </w:r>
      <w:r w:rsidRPr="00450937">
        <w:rPr>
          <w:rFonts w:ascii="Times New Roman" w:hAnsi="Times New Roman" w:cs="Times New Roman"/>
          <w:sz w:val="24"/>
          <w:lang w:val="en-US"/>
        </w:rPr>
        <w:t xml:space="preserve">] </w:t>
      </w:r>
      <w:r w:rsidR="00F819AC" w:rsidRPr="00450937">
        <w:rPr>
          <w:rFonts w:ascii="Times New Roman" w:hAnsi="Times New Roman" w:cs="Times New Roman"/>
          <w:sz w:val="24"/>
          <w:lang w:val="en-US"/>
        </w:rPr>
        <w:t>http://www.inec.gob</w:t>
      </w:r>
      <w:r w:rsidR="006452E2" w:rsidRPr="00450937">
        <w:rPr>
          <w:rFonts w:ascii="Times New Roman" w:hAnsi="Times New Roman" w:cs="Times New Roman"/>
          <w:sz w:val="24"/>
          <w:lang w:val="en-US"/>
        </w:rPr>
        <w:t>.ec</w:t>
      </w:r>
    </w:p>
    <w:p w:rsidR="006452E2" w:rsidRDefault="003D08B3" w:rsidP="008B57DB">
      <w:pPr>
        <w:shd w:val="clear" w:color="auto" w:fill="FFFFFF"/>
        <w:spacing w:after="120" w:line="240" w:lineRule="auto"/>
        <w:rPr>
          <w:rFonts w:ascii="Times New Roman" w:hAnsi="Times New Roman" w:cs="Times New Roman"/>
          <w:snapToGrid w:val="0"/>
          <w:sz w:val="24"/>
          <w:lang w:val="en-US"/>
        </w:rPr>
      </w:pPr>
      <w:r w:rsidRPr="00450937">
        <w:rPr>
          <w:rFonts w:ascii="Times New Roman" w:hAnsi="Times New Roman" w:cs="Times New Roman"/>
          <w:sz w:val="24"/>
          <w:lang w:val="en-US"/>
        </w:rPr>
        <w:t>[</w:t>
      </w:r>
      <w:r w:rsidR="00450937">
        <w:rPr>
          <w:rFonts w:ascii="Times New Roman" w:hAnsi="Times New Roman" w:cs="Times New Roman"/>
          <w:sz w:val="24"/>
          <w:lang w:val="en-US"/>
        </w:rPr>
        <w:t>6</w:t>
      </w:r>
      <w:bookmarkStart w:id="46" w:name="_GoBack"/>
      <w:bookmarkEnd w:id="46"/>
      <w:r w:rsidRPr="00450937">
        <w:rPr>
          <w:rFonts w:ascii="Times New Roman" w:hAnsi="Times New Roman" w:cs="Times New Roman"/>
          <w:sz w:val="24"/>
          <w:lang w:val="en-US"/>
        </w:rPr>
        <w:t xml:space="preserve">] </w:t>
      </w:r>
      <w:r w:rsidR="00F523A7" w:rsidRPr="00450937">
        <w:rPr>
          <w:rFonts w:ascii="Times New Roman" w:hAnsi="Times New Roman" w:cs="Times New Roman"/>
          <w:snapToGrid w:val="0"/>
          <w:sz w:val="24"/>
          <w:lang w:val="en-US"/>
        </w:rPr>
        <w:t>http://google.com</w:t>
      </w:r>
      <w:r w:rsidR="006A38A8">
        <w:rPr>
          <w:rFonts w:ascii="Times New Roman" w:hAnsi="Times New Roman" w:cs="Times New Roman"/>
          <w:snapToGrid w:val="0"/>
          <w:sz w:val="24"/>
          <w:lang w:val="en-US"/>
        </w:rPr>
        <w:t>.ec</w:t>
      </w:r>
    </w:p>
    <w:p w:rsidR="00692F05" w:rsidRPr="00450937" w:rsidRDefault="00692F05" w:rsidP="008B57DB">
      <w:pPr>
        <w:shd w:val="clear" w:color="auto" w:fill="FFFFFF"/>
        <w:spacing w:after="120" w:line="240" w:lineRule="auto"/>
        <w:rPr>
          <w:rFonts w:ascii="Times New Roman" w:hAnsi="Times New Roman" w:cs="Times New Roman"/>
          <w:snapToGrid w:val="0"/>
          <w:sz w:val="24"/>
          <w:lang w:val="en-US"/>
        </w:rPr>
      </w:pPr>
      <w:r w:rsidRPr="00450937">
        <w:rPr>
          <w:rFonts w:ascii="Times New Roman" w:hAnsi="Times New Roman" w:cs="Times New Roman"/>
          <w:sz w:val="24"/>
          <w:lang w:val="en-US"/>
        </w:rPr>
        <w:t>[</w:t>
      </w:r>
      <w:r>
        <w:rPr>
          <w:rFonts w:ascii="Times New Roman" w:hAnsi="Times New Roman" w:cs="Times New Roman"/>
          <w:sz w:val="24"/>
          <w:lang w:val="en-US"/>
        </w:rPr>
        <w:t>7</w:t>
      </w:r>
      <w:r w:rsidRPr="00450937">
        <w:rPr>
          <w:rFonts w:ascii="Times New Roman" w:hAnsi="Times New Roman" w:cs="Times New Roman"/>
          <w:sz w:val="24"/>
          <w:lang w:val="en-US"/>
        </w:rPr>
        <w:t xml:space="preserve">] </w:t>
      </w:r>
      <w:r w:rsidRPr="00450937">
        <w:rPr>
          <w:rFonts w:ascii="Times New Roman" w:hAnsi="Times New Roman" w:cs="Times New Roman"/>
          <w:snapToGrid w:val="0"/>
          <w:sz w:val="24"/>
          <w:lang w:val="en-US"/>
        </w:rPr>
        <w:t>http://</w:t>
      </w:r>
      <w:r>
        <w:rPr>
          <w:rFonts w:ascii="Times New Roman" w:hAnsi="Times New Roman" w:cs="Times New Roman"/>
          <w:snapToGrid w:val="0"/>
          <w:sz w:val="24"/>
          <w:lang w:val="en-US"/>
        </w:rPr>
        <w:t>brandsoftheworld</w:t>
      </w:r>
      <w:r w:rsidRPr="00450937">
        <w:rPr>
          <w:rFonts w:ascii="Times New Roman" w:hAnsi="Times New Roman" w:cs="Times New Roman"/>
          <w:snapToGrid w:val="0"/>
          <w:sz w:val="24"/>
          <w:lang w:val="en-US"/>
        </w:rPr>
        <w:t>.com</w:t>
      </w:r>
    </w:p>
    <w:p w:rsidR="006452E2" w:rsidRPr="00450937" w:rsidRDefault="006452E2" w:rsidP="008B57DB">
      <w:pPr>
        <w:pStyle w:val="E1"/>
        <w:spacing w:after="120" w:line="240" w:lineRule="auto"/>
        <w:ind w:left="0" w:firstLine="0"/>
        <w:rPr>
          <w:b w:val="0"/>
          <w:lang w:val="en-US"/>
        </w:rPr>
      </w:pPr>
    </w:p>
    <w:p w:rsidR="00FD6140" w:rsidRPr="00450937" w:rsidRDefault="00FD6140" w:rsidP="008B57DB">
      <w:pPr>
        <w:spacing w:after="120" w:line="240" w:lineRule="auto"/>
        <w:rPr>
          <w:rFonts w:ascii="Times New Roman" w:hAnsi="Times New Roman" w:cs="Times New Roman"/>
          <w:sz w:val="24"/>
          <w:szCs w:val="24"/>
          <w:lang w:val="en-US"/>
        </w:rPr>
        <w:sectPr w:rsidR="00FD6140" w:rsidRPr="00450937" w:rsidSect="008B57DB">
          <w:pgSz w:w="11907" w:h="16840" w:code="9"/>
          <w:pgMar w:top="1701" w:right="1418" w:bottom="1418" w:left="1985" w:header="737" w:footer="567" w:gutter="0"/>
          <w:pgNumType w:chapStyle="1"/>
          <w:cols w:space="708"/>
          <w:titlePg/>
          <w:docGrid w:linePitch="360"/>
        </w:sectPr>
      </w:pPr>
    </w:p>
    <w:p w:rsidR="00FD6140" w:rsidRPr="004958C3" w:rsidRDefault="00676E5E" w:rsidP="00FD6140">
      <w:pPr>
        <w:rPr>
          <w:lang w:val="es-EC"/>
        </w:rPr>
      </w:pPr>
      <w:r>
        <w:rPr>
          <w:noProof/>
          <w:lang w:val="es-EC" w:eastAsia="es-EC"/>
        </w:rPr>
        <w:lastRenderedPageBreak/>
        <w:pict>
          <v:rect id="258 Rectángulo" o:spid="_x0000_s1032" style="position:absolute;margin-left:3.75pt;margin-top:17pt;width:129.75pt;height:474.95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" fillcolor="#bfbfbf [2412]" strokecolor="#243f60 [1604]" strokeweight="1.5pt"/>
        </w:pict>
      </w:r>
    </w:p>
    <w:p w:rsidR="00FD6140" w:rsidRPr="004958C3" w:rsidRDefault="00FD6140" w:rsidP="00FD6140">
      <w:pPr>
        <w:rPr>
          <w:lang w:val="es-EC"/>
        </w:rPr>
      </w:pPr>
      <w:r w:rsidRPr="004958C3">
        <w:rPr>
          <w:noProof/>
          <w:lang w:val="es-EC" w:eastAsia="es-EC"/>
        </w:rPr>
        <w:drawing>
          <wp:anchor distT="0" distB="0" distL="114300" distR="114300" simplePos="0" relativeHeight="251689984" behindDoc="0" locked="0" layoutInCell="1" allowOverlap="1">
            <wp:simplePos x="0" y="0"/>
            <wp:positionH relativeFrom="column">
              <wp:posOffset>-33265</wp:posOffset>
            </wp:positionH>
            <wp:positionV relativeFrom="paragraph">
              <wp:posOffset>6179185</wp:posOffset>
            </wp:positionV>
            <wp:extent cx="1849120" cy="1843405"/>
            <wp:effectExtent l="0" t="0" r="0" b="4445"/>
            <wp:wrapNone/>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ol1-300x299.pn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49120" cy="1843405"/>
                    </a:xfrm>
                    <a:prstGeom prst="rect">
                      <a:avLst/>
                    </a:prstGeom>
                  </pic:spPr>
                </pic:pic>
              </a:graphicData>
            </a:graphic>
          </wp:anchor>
        </w:drawing>
      </w:r>
    </w:p>
    <w:p w:rsidR="002F4072" w:rsidRDefault="002F4072" w:rsidP="002F4072">
      <w:pPr>
        <w:rPr>
          <w:rFonts w:ascii="Times New Roman" w:hAnsi="Times New Roman" w:cs="Times New Roman"/>
          <w:sz w:val="24"/>
          <w:szCs w:val="24"/>
          <w:lang w:val="es-EC"/>
        </w:rPr>
      </w:pPr>
      <w:bookmarkStart w:id="47" w:name="_Toc311417089"/>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tbl>
      <w:tblPr>
        <w:tblpPr w:leftFromText="141" w:rightFromText="141" w:vertAnchor="page" w:horzAnchor="page" w:tblpX="5554" w:tblpY="12481"/>
        <w:tblW w:w="0" w:type="auto"/>
        <w:tblLook w:val="01E0"/>
      </w:tblPr>
      <w:tblGrid>
        <w:gridCol w:w="4503"/>
      </w:tblGrid>
      <w:tr w:rsidR="00AC451A" w:rsidRPr="004958C3" w:rsidTr="007D794C">
        <w:trPr>
          <w:trHeight w:val="1691"/>
        </w:trPr>
        <w:tc>
          <w:tcPr>
            <w:tcW w:w="4503" w:type="dxa"/>
          </w:tcPr>
          <w:p w:rsidR="00AC451A" w:rsidRPr="00DA187B" w:rsidRDefault="00AC451A" w:rsidP="002D28AC">
            <w:pPr>
              <w:pStyle w:val="Capitulo"/>
              <w:jc w:val="center"/>
              <w:rPr>
                <w:sz w:val="48"/>
                <w:szCs w:val="48"/>
                <w:u w:val="single"/>
                <w:lang w:val="es-EC"/>
              </w:rPr>
            </w:pPr>
            <w:r w:rsidRPr="00DA187B">
              <w:rPr>
                <w:i w:val="0"/>
                <w:sz w:val="48"/>
                <w:szCs w:val="48"/>
                <w:u w:val="single"/>
                <w:lang w:val="es-EC"/>
              </w:rPr>
              <w:t>Anexos</w:t>
            </w:r>
          </w:p>
        </w:tc>
      </w:tr>
    </w:tbl>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2F4072" w:rsidRDefault="002F4072" w:rsidP="002F4072">
      <w:pPr>
        <w:rPr>
          <w:rFonts w:ascii="Times New Roman" w:hAnsi="Times New Roman" w:cs="Times New Roman"/>
          <w:sz w:val="24"/>
          <w:szCs w:val="24"/>
          <w:lang w:val="es-EC"/>
        </w:rPr>
      </w:pPr>
    </w:p>
    <w:p w:rsidR="006452E2" w:rsidRPr="002F4072" w:rsidRDefault="00541F2D" w:rsidP="008B57DB">
      <w:pPr>
        <w:spacing w:after="120" w:line="240" w:lineRule="auto"/>
        <w:ind w:left="709" w:hanging="709"/>
        <w:rPr>
          <w:rFonts w:ascii="Times New Roman" w:hAnsi="Times New Roman" w:cs="Times New Roman"/>
          <w:b/>
          <w:sz w:val="32"/>
          <w:szCs w:val="32"/>
          <w:lang w:val="es-EC"/>
        </w:rPr>
      </w:pPr>
      <w:r w:rsidRPr="002F4072">
        <w:rPr>
          <w:rFonts w:ascii="Times New Roman" w:hAnsi="Times New Roman" w:cs="Times New Roman"/>
          <w:b/>
          <w:sz w:val="32"/>
          <w:szCs w:val="32"/>
        </w:rPr>
        <w:lastRenderedPageBreak/>
        <w:t>ANEXOS</w:t>
      </w:r>
      <w:bookmarkEnd w:id="47"/>
    </w:p>
    <w:p w:rsidR="006452E2" w:rsidRDefault="00503FC3" w:rsidP="008B57DB">
      <w:pPr>
        <w:pStyle w:val="E2"/>
        <w:spacing w:after="120"/>
        <w:ind w:left="709" w:hanging="709"/>
      </w:pPr>
      <w:r>
        <w:t>IMPLEMENTACIÓN DE</w:t>
      </w:r>
      <w:r w:rsidR="00C4023A">
        <w:t xml:space="preserve"> </w:t>
      </w:r>
      <w:r>
        <w:t>L</w:t>
      </w:r>
      <w:r w:rsidR="00C4023A">
        <w:t>A NUEVA</w:t>
      </w:r>
      <w:r>
        <w:t xml:space="preserve"> </w:t>
      </w:r>
      <w:r w:rsidR="00C4023A">
        <w:t>IMAGEN CORPORATIVA</w:t>
      </w:r>
    </w:p>
    <w:p w:rsidR="002F4072" w:rsidRDefault="002F4072" w:rsidP="008B57DB">
      <w:pPr>
        <w:pStyle w:val="E2"/>
        <w:spacing w:after="120"/>
        <w:ind w:left="426"/>
      </w:pPr>
      <w:r w:rsidRPr="002F4072">
        <w:rPr>
          <w:noProof/>
          <w:lang w:eastAsia="es-EC"/>
        </w:rPr>
        <w:drawing>
          <wp:anchor distT="0" distB="0" distL="114300" distR="114300" simplePos="0" relativeHeight="251797504" behindDoc="1" locked="0" layoutInCell="1" allowOverlap="1">
            <wp:simplePos x="0" y="0"/>
            <wp:positionH relativeFrom="margin">
              <wp:align>center</wp:align>
            </wp:positionH>
            <wp:positionV relativeFrom="paragraph">
              <wp:posOffset>3780</wp:posOffset>
            </wp:positionV>
            <wp:extent cx="2043666" cy="2892056"/>
            <wp:effectExtent l="0" t="19050" r="70884" b="60694"/>
            <wp:wrapTight wrapText="bothSides">
              <wp:wrapPolygon edited="0">
                <wp:start x="0" y="-142"/>
                <wp:lineTo x="0" y="22053"/>
                <wp:lineTo x="21947" y="22053"/>
                <wp:lineTo x="22148" y="22053"/>
                <wp:lineTo x="22349" y="21200"/>
                <wp:lineTo x="22349" y="142"/>
                <wp:lineTo x="21947" y="-142"/>
                <wp:lineTo x="0" y="-142"/>
              </wp:wrapPolygon>
            </wp:wrapTight>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l="32587" t="12890" r="31008" b="4613"/>
                    <a:stretch>
                      <a:fillRect/>
                    </a:stretch>
                  </pic:blipFill>
                  <pic:spPr bwMode="auto">
                    <a:xfrm>
                      <a:off x="0" y="0"/>
                      <a:ext cx="2043666" cy="2892056"/>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anchor>
        </w:drawing>
      </w: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2F4072" w:rsidRDefault="002F4072" w:rsidP="008B57DB">
      <w:pPr>
        <w:pStyle w:val="E2"/>
        <w:spacing w:after="120"/>
        <w:ind w:left="426"/>
      </w:pPr>
    </w:p>
    <w:p w:rsidR="008B57DB" w:rsidRDefault="008B57DB" w:rsidP="008B57DB">
      <w:pPr>
        <w:pStyle w:val="E2"/>
        <w:spacing w:after="120"/>
        <w:ind w:left="426"/>
        <w:jc w:val="center"/>
        <w:rPr>
          <w:b w:val="0"/>
          <w:i/>
          <w:sz w:val="22"/>
          <w:szCs w:val="22"/>
        </w:rPr>
      </w:pPr>
    </w:p>
    <w:p w:rsidR="002F4072" w:rsidRDefault="002F4072" w:rsidP="008B57DB">
      <w:pPr>
        <w:pStyle w:val="E2"/>
        <w:spacing w:after="120"/>
        <w:ind w:left="426"/>
        <w:jc w:val="center"/>
        <w:rPr>
          <w:b w:val="0"/>
          <w:i/>
          <w:sz w:val="22"/>
          <w:szCs w:val="22"/>
        </w:rPr>
      </w:pPr>
      <w:r>
        <w:rPr>
          <w:b w:val="0"/>
          <w:i/>
          <w:sz w:val="22"/>
          <w:szCs w:val="22"/>
        </w:rPr>
        <w:t>Manual de Imagen Corporativa</w:t>
      </w:r>
    </w:p>
    <w:p w:rsidR="002F4072" w:rsidRDefault="002F4072" w:rsidP="008B57DB">
      <w:pPr>
        <w:pStyle w:val="E2"/>
        <w:spacing w:after="120"/>
        <w:ind w:left="426"/>
        <w:jc w:val="center"/>
        <w:rPr>
          <w:b w:val="0"/>
          <w:i/>
          <w:sz w:val="22"/>
          <w:szCs w:val="22"/>
        </w:rPr>
      </w:pPr>
    </w:p>
    <w:p w:rsidR="00EE7890" w:rsidRDefault="00EE7890" w:rsidP="008B57DB">
      <w:pPr>
        <w:pStyle w:val="E2"/>
        <w:spacing w:after="120"/>
        <w:ind w:left="426"/>
        <w:jc w:val="center"/>
        <w:rPr>
          <w:b w:val="0"/>
          <w:i/>
          <w:sz w:val="22"/>
          <w:szCs w:val="22"/>
        </w:rPr>
      </w:pPr>
    </w:p>
    <w:p w:rsidR="00C4023A" w:rsidRDefault="00C4023A" w:rsidP="008B57DB">
      <w:pPr>
        <w:pStyle w:val="E2"/>
        <w:spacing w:after="120"/>
        <w:ind w:left="426"/>
      </w:pPr>
      <w:r>
        <w:t>UNIFORMES</w:t>
      </w:r>
    </w:p>
    <w:p w:rsidR="00503FC3" w:rsidRDefault="008B57DB" w:rsidP="008B57DB">
      <w:pPr>
        <w:pStyle w:val="E2"/>
        <w:spacing w:after="120"/>
        <w:ind w:left="426"/>
      </w:pPr>
      <w:r>
        <w:rPr>
          <w:noProof/>
          <w:lang w:eastAsia="es-EC"/>
        </w:rPr>
        <w:drawing>
          <wp:anchor distT="0" distB="0" distL="114300" distR="114300" simplePos="0" relativeHeight="251792384" behindDoc="1" locked="0" layoutInCell="1" allowOverlap="1">
            <wp:simplePos x="0" y="0"/>
            <wp:positionH relativeFrom="margin">
              <wp:posOffset>2832735</wp:posOffset>
            </wp:positionH>
            <wp:positionV relativeFrom="paragraph">
              <wp:posOffset>213360</wp:posOffset>
            </wp:positionV>
            <wp:extent cx="2252345" cy="3060065"/>
            <wp:effectExtent l="57150" t="19050" r="109855" b="83185"/>
            <wp:wrapTight wrapText="bothSides">
              <wp:wrapPolygon edited="0">
                <wp:start x="-548" y="-134"/>
                <wp:lineTo x="-183" y="22187"/>
                <wp:lineTo x="22288" y="22187"/>
                <wp:lineTo x="22654" y="21515"/>
                <wp:lineTo x="22654" y="1614"/>
                <wp:lineTo x="22471" y="134"/>
                <wp:lineTo x="22288" y="-134"/>
                <wp:lineTo x="-548" y="-134"/>
              </wp:wrapPolygon>
            </wp:wrapTight>
            <wp:docPr id="9" name="Imagen 7" descr="C:\Documents and Settings\Administrador\Mis documentos\Descargas\guardia-de-segur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dor\Mis documentos\Descargas\guardia-de-seguridad.jpg"/>
                    <pic:cNvPicPr>
                      <a:picLocks noChangeAspect="1" noChangeArrowheads="1"/>
                    </pic:cNvPicPr>
                  </pic:nvPicPr>
                  <pic:blipFill>
                    <a:blip r:embed="rId83" cstate="print"/>
                    <a:srcRect l="3247" r="16256"/>
                    <a:stretch>
                      <a:fillRect/>
                    </a:stretch>
                  </pic:blipFill>
                  <pic:spPr bwMode="auto">
                    <a:xfrm>
                      <a:off x="0" y="0"/>
                      <a:ext cx="2252345" cy="306006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es-EC"/>
        </w:rPr>
        <w:drawing>
          <wp:anchor distT="0" distB="0" distL="114300" distR="114300" simplePos="0" relativeHeight="251791360" behindDoc="1" locked="0" layoutInCell="1" allowOverlap="1">
            <wp:simplePos x="0" y="0"/>
            <wp:positionH relativeFrom="margin">
              <wp:posOffset>-80645</wp:posOffset>
            </wp:positionH>
            <wp:positionV relativeFrom="paragraph">
              <wp:posOffset>202565</wp:posOffset>
            </wp:positionV>
            <wp:extent cx="1449705" cy="3053080"/>
            <wp:effectExtent l="57150" t="19050" r="112395" b="71120"/>
            <wp:wrapTight wrapText="bothSides">
              <wp:wrapPolygon edited="0">
                <wp:start x="-852" y="-135"/>
                <wp:lineTo x="-284" y="22103"/>
                <wp:lineTo x="22707" y="22103"/>
                <wp:lineTo x="23275" y="21564"/>
                <wp:lineTo x="23275" y="1617"/>
                <wp:lineTo x="22991" y="135"/>
                <wp:lineTo x="22707" y="-135"/>
                <wp:lineTo x="-852" y="-135"/>
              </wp:wrapPolygon>
            </wp:wrapTight>
            <wp:docPr id="8" name="Imagen 6" descr="C:\Documents and Settings\Administrador\Mis documentos\Descargas\agente de segur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dor\Mis documentos\Descargas\agente de seguridad.jpg"/>
                    <pic:cNvPicPr>
                      <a:picLocks noChangeAspect="1" noChangeArrowheads="1"/>
                    </pic:cNvPicPr>
                  </pic:nvPicPr>
                  <pic:blipFill>
                    <a:blip r:embed="rId84" cstate="print"/>
                    <a:srcRect/>
                    <a:stretch>
                      <a:fillRect/>
                    </a:stretch>
                  </pic:blipFill>
                  <pic:spPr bwMode="auto">
                    <a:xfrm>
                      <a:off x="0" y="0"/>
                      <a:ext cx="1449705" cy="30530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503FC3" w:rsidRDefault="00503FC3" w:rsidP="008B57DB">
      <w:pPr>
        <w:pStyle w:val="E2"/>
        <w:spacing w:after="120"/>
        <w:ind w:left="426"/>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E5640D" w:rsidRDefault="00E5640D" w:rsidP="008B57DB">
      <w:pPr>
        <w:pStyle w:val="E2"/>
        <w:spacing w:after="120"/>
        <w:ind w:left="426"/>
        <w:jc w:val="center"/>
        <w:rPr>
          <w:b w:val="0"/>
          <w:i/>
          <w:sz w:val="22"/>
          <w:szCs w:val="22"/>
        </w:rPr>
      </w:pPr>
      <w:r w:rsidRPr="00E5640D">
        <w:rPr>
          <w:b w:val="0"/>
          <w:i/>
          <w:sz w:val="22"/>
          <w:szCs w:val="22"/>
        </w:rPr>
        <w:t>Uniformes</w:t>
      </w:r>
      <w:r>
        <w:rPr>
          <w:b w:val="0"/>
          <w:i/>
          <w:sz w:val="22"/>
          <w:szCs w:val="22"/>
        </w:rPr>
        <w:t xml:space="preserve"> de </w:t>
      </w:r>
      <w:r w:rsidR="00EE7890">
        <w:rPr>
          <w:b w:val="0"/>
          <w:i/>
          <w:sz w:val="22"/>
          <w:szCs w:val="22"/>
        </w:rPr>
        <w:t>Guardias</w:t>
      </w:r>
    </w:p>
    <w:p w:rsidR="002F4072" w:rsidRDefault="002F4072" w:rsidP="008B57DB">
      <w:pPr>
        <w:pStyle w:val="E2"/>
        <w:spacing w:after="120"/>
        <w:ind w:left="426"/>
      </w:pPr>
    </w:p>
    <w:p w:rsidR="00C4023A" w:rsidRDefault="00C4023A" w:rsidP="008B57DB">
      <w:pPr>
        <w:pStyle w:val="E2"/>
        <w:spacing w:after="120"/>
        <w:ind w:left="426"/>
      </w:pPr>
      <w:r>
        <w:lastRenderedPageBreak/>
        <w:t>INFRAESTRUCTURA</w:t>
      </w:r>
    </w:p>
    <w:p w:rsidR="00E5640D" w:rsidRDefault="00E5640D" w:rsidP="008B57DB">
      <w:pPr>
        <w:pStyle w:val="E2"/>
        <w:spacing w:after="120"/>
        <w:ind w:left="426"/>
      </w:pPr>
      <w:r>
        <w:rPr>
          <w:noProof/>
          <w:lang w:eastAsia="es-EC"/>
        </w:rPr>
        <w:drawing>
          <wp:anchor distT="0" distB="0" distL="114300" distR="114300" simplePos="0" relativeHeight="251793408" behindDoc="1" locked="0" layoutInCell="1" allowOverlap="1">
            <wp:simplePos x="0" y="0"/>
            <wp:positionH relativeFrom="margin">
              <wp:align>center</wp:align>
            </wp:positionH>
            <wp:positionV relativeFrom="paragraph">
              <wp:posOffset>156210</wp:posOffset>
            </wp:positionV>
            <wp:extent cx="3825240" cy="2880995"/>
            <wp:effectExtent l="57150" t="19050" r="118110" b="71755"/>
            <wp:wrapTight wrapText="bothSides">
              <wp:wrapPolygon edited="0">
                <wp:start x="-323" y="-143"/>
                <wp:lineTo x="-108" y="22138"/>
                <wp:lineTo x="22052" y="22138"/>
                <wp:lineTo x="22159" y="22138"/>
                <wp:lineTo x="22267" y="20995"/>
                <wp:lineTo x="22267" y="1714"/>
                <wp:lineTo x="22159" y="143"/>
                <wp:lineTo x="22052" y="-143"/>
                <wp:lineTo x="-323" y="-143"/>
              </wp:wrapPolygon>
            </wp:wrapTight>
            <wp:docPr id="10" name="Imagen 3" descr="C:\Documents and Settings\Administrador\Mis documentos\Descargas\let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dor\Mis documentos\Descargas\letrero.jpg"/>
                    <pic:cNvPicPr>
                      <a:picLocks noChangeAspect="1" noChangeArrowheads="1"/>
                    </pic:cNvPicPr>
                  </pic:nvPicPr>
                  <pic:blipFill>
                    <a:blip r:embed="rId85" cstate="print"/>
                    <a:srcRect/>
                    <a:stretch>
                      <a:fillRect/>
                    </a:stretch>
                  </pic:blipFill>
                  <pic:spPr bwMode="auto">
                    <a:xfrm>
                      <a:off x="0" y="0"/>
                      <a:ext cx="3825240" cy="288099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E5640D" w:rsidRDefault="00E5640D" w:rsidP="008B57DB">
      <w:pPr>
        <w:pStyle w:val="E2"/>
        <w:spacing w:after="120"/>
        <w:ind w:left="426"/>
      </w:pPr>
    </w:p>
    <w:p w:rsidR="008B57DB" w:rsidRDefault="008B57DB" w:rsidP="008B57DB">
      <w:pPr>
        <w:pStyle w:val="E2"/>
        <w:spacing w:after="120"/>
        <w:ind w:left="426"/>
        <w:jc w:val="center"/>
        <w:rPr>
          <w:b w:val="0"/>
          <w:i/>
          <w:sz w:val="22"/>
          <w:szCs w:val="22"/>
        </w:rPr>
      </w:pPr>
    </w:p>
    <w:p w:rsidR="00E5640D" w:rsidRDefault="00E5640D" w:rsidP="008B57DB">
      <w:pPr>
        <w:pStyle w:val="E2"/>
        <w:spacing w:after="120"/>
        <w:ind w:left="426"/>
        <w:jc w:val="center"/>
        <w:rPr>
          <w:b w:val="0"/>
          <w:i/>
          <w:sz w:val="22"/>
          <w:szCs w:val="22"/>
        </w:rPr>
      </w:pPr>
      <w:r>
        <w:rPr>
          <w:b w:val="0"/>
          <w:i/>
          <w:sz w:val="22"/>
          <w:szCs w:val="22"/>
        </w:rPr>
        <w:t xml:space="preserve">Publicidad </w:t>
      </w:r>
      <w:r w:rsidR="00EE7890">
        <w:rPr>
          <w:b w:val="0"/>
          <w:i/>
          <w:sz w:val="22"/>
          <w:szCs w:val="22"/>
        </w:rPr>
        <w:t>Externa</w:t>
      </w:r>
    </w:p>
    <w:p w:rsidR="00E5640D" w:rsidRDefault="00E5640D" w:rsidP="008B57DB">
      <w:pPr>
        <w:pStyle w:val="E2"/>
        <w:spacing w:after="120"/>
        <w:ind w:left="426"/>
        <w:jc w:val="center"/>
      </w:pPr>
    </w:p>
    <w:p w:rsidR="00C4023A" w:rsidRDefault="00E5640D" w:rsidP="008B57DB">
      <w:pPr>
        <w:pStyle w:val="E2"/>
        <w:spacing w:after="120"/>
        <w:ind w:left="426"/>
      </w:pPr>
      <w:r>
        <w:t>SEÑALÉTICA</w:t>
      </w:r>
    </w:p>
    <w:p w:rsidR="00E5640D" w:rsidRDefault="00E5640D" w:rsidP="008B57DB">
      <w:pPr>
        <w:pStyle w:val="E2"/>
        <w:spacing w:after="120"/>
        <w:ind w:left="426"/>
      </w:pPr>
      <w:r>
        <w:rPr>
          <w:noProof/>
          <w:lang w:eastAsia="es-EC"/>
        </w:rPr>
        <w:drawing>
          <wp:anchor distT="0" distB="0" distL="114300" distR="114300" simplePos="0" relativeHeight="251794432" behindDoc="1" locked="0" layoutInCell="1" allowOverlap="1">
            <wp:simplePos x="0" y="0"/>
            <wp:positionH relativeFrom="margin">
              <wp:align>center</wp:align>
            </wp:positionH>
            <wp:positionV relativeFrom="paragraph">
              <wp:posOffset>290830</wp:posOffset>
            </wp:positionV>
            <wp:extent cx="3851910" cy="2874645"/>
            <wp:effectExtent l="57150" t="19050" r="110490" b="78105"/>
            <wp:wrapTight wrapText="bothSides">
              <wp:wrapPolygon edited="0">
                <wp:start x="-320" y="-143"/>
                <wp:lineTo x="-107" y="22187"/>
                <wp:lineTo x="22006" y="22187"/>
                <wp:lineTo x="22113" y="22187"/>
                <wp:lineTo x="22220" y="21042"/>
                <wp:lineTo x="22220" y="1718"/>
                <wp:lineTo x="22113" y="143"/>
                <wp:lineTo x="22006" y="-143"/>
                <wp:lineTo x="-320" y="-143"/>
              </wp:wrapPolygon>
            </wp:wrapTight>
            <wp:docPr id="11" name="Imagen 4" descr="C:\Documents and Settings\Administrador\Mis documentos\Descargas\letrer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dor\Mis documentos\Descargas\letrero2.jpg"/>
                    <pic:cNvPicPr>
                      <a:picLocks noChangeAspect="1" noChangeArrowheads="1"/>
                    </pic:cNvPicPr>
                  </pic:nvPicPr>
                  <pic:blipFill>
                    <a:blip r:embed="rId86" cstate="print"/>
                    <a:srcRect/>
                    <a:stretch>
                      <a:fillRect/>
                    </a:stretch>
                  </pic:blipFill>
                  <pic:spPr bwMode="auto">
                    <a:xfrm>
                      <a:off x="0" y="0"/>
                      <a:ext cx="3851910" cy="28746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5640D" w:rsidRDefault="00E5640D" w:rsidP="008B57DB">
      <w:pPr>
        <w:pStyle w:val="E2"/>
        <w:spacing w:after="120"/>
        <w:ind w:left="426"/>
      </w:pPr>
    </w:p>
    <w:p w:rsidR="00E5640D" w:rsidRDefault="00E5640D" w:rsidP="008B57DB">
      <w:pPr>
        <w:pStyle w:val="E2"/>
        <w:spacing w:after="120"/>
        <w:ind w:left="426"/>
      </w:pPr>
    </w:p>
    <w:p w:rsidR="00145431" w:rsidRDefault="00145431" w:rsidP="008B57DB">
      <w:pPr>
        <w:pStyle w:val="E2"/>
        <w:spacing w:after="120"/>
        <w:ind w:left="426"/>
      </w:pPr>
    </w:p>
    <w:p w:rsidR="006452E2" w:rsidRPr="004958C3" w:rsidRDefault="006452E2" w:rsidP="008B57DB">
      <w:pPr>
        <w:spacing w:after="120" w:line="240" w:lineRule="auto"/>
        <w:rPr>
          <w:rFonts w:ascii="Times New Roman" w:hAnsi="Times New Roman" w:cs="Times New Roman"/>
          <w:sz w:val="24"/>
          <w:szCs w:val="24"/>
          <w:lang w:val="es-EC"/>
        </w:rPr>
      </w:pPr>
    </w:p>
    <w:p w:rsid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E5640D" w:rsidRDefault="00EE7890" w:rsidP="008B57DB">
      <w:pPr>
        <w:pStyle w:val="E2"/>
        <w:spacing w:after="120"/>
        <w:ind w:left="426"/>
        <w:jc w:val="center"/>
        <w:rPr>
          <w:b w:val="0"/>
          <w:i/>
          <w:sz w:val="22"/>
          <w:szCs w:val="22"/>
        </w:rPr>
      </w:pPr>
      <w:r>
        <w:rPr>
          <w:b w:val="0"/>
          <w:i/>
          <w:sz w:val="22"/>
          <w:szCs w:val="22"/>
        </w:rPr>
        <w:t>Señalética y Publicidad I</w:t>
      </w:r>
      <w:r w:rsidR="00216C7F">
        <w:rPr>
          <w:b w:val="0"/>
          <w:i/>
          <w:sz w:val="22"/>
          <w:szCs w:val="22"/>
        </w:rPr>
        <w:t>nterna</w:t>
      </w:r>
    </w:p>
    <w:p w:rsidR="00E5640D" w:rsidRPr="00E5640D" w:rsidRDefault="00E5640D" w:rsidP="008B57DB">
      <w:pPr>
        <w:spacing w:after="120" w:line="240" w:lineRule="auto"/>
        <w:jc w:val="center"/>
        <w:rPr>
          <w:rFonts w:ascii="Times New Roman" w:hAnsi="Times New Roman" w:cs="Times New Roman"/>
          <w:sz w:val="24"/>
          <w:szCs w:val="24"/>
          <w:lang w:val="es-EC"/>
        </w:rPr>
      </w:pPr>
    </w:p>
    <w:p w:rsidR="00E5640D" w:rsidRDefault="00E5640D" w:rsidP="008B57DB">
      <w:pPr>
        <w:spacing w:after="120" w:line="240" w:lineRule="auto"/>
        <w:jc w:val="center"/>
        <w:rPr>
          <w:rFonts w:ascii="Times New Roman" w:hAnsi="Times New Roman" w:cs="Times New Roman"/>
          <w:sz w:val="24"/>
          <w:szCs w:val="24"/>
          <w:lang w:val="es-EC"/>
        </w:rPr>
      </w:pPr>
    </w:p>
    <w:p w:rsidR="00E5640D" w:rsidRPr="00E5640D" w:rsidRDefault="008B57DB" w:rsidP="008B57DB">
      <w:pPr>
        <w:spacing w:after="120" w:line="240" w:lineRule="auto"/>
        <w:rPr>
          <w:rFonts w:ascii="Times New Roman" w:hAnsi="Times New Roman" w:cs="Times New Roman"/>
          <w:sz w:val="24"/>
          <w:szCs w:val="24"/>
          <w:lang w:val="es-EC"/>
        </w:rPr>
      </w:pPr>
      <w:r>
        <w:rPr>
          <w:rFonts w:ascii="Times New Roman" w:hAnsi="Times New Roman" w:cs="Times New Roman"/>
          <w:noProof/>
          <w:sz w:val="24"/>
          <w:szCs w:val="24"/>
          <w:lang w:val="es-EC" w:eastAsia="es-EC"/>
        </w:rPr>
        <w:lastRenderedPageBreak/>
        <w:drawing>
          <wp:anchor distT="0" distB="0" distL="114300" distR="114300" simplePos="0" relativeHeight="251795456" behindDoc="1" locked="0" layoutInCell="1" allowOverlap="1">
            <wp:simplePos x="0" y="0"/>
            <wp:positionH relativeFrom="margin">
              <wp:align>center</wp:align>
            </wp:positionH>
            <wp:positionV relativeFrom="paragraph">
              <wp:posOffset>559435</wp:posOffset>
            </wp:positionV>
            <wp:extent cx="3844925" cy="2887345"/>
            <wp:effectExtent l="57150" t="19050" r="117475" b="84455"/>
            <wp:wrapTight wrapText="bothSides">
              <wp:wrapPolygon edited="0">
                <wp:start x="-321" y="-143"/>
                <wp:lineTo x="-107" y="22232"/>
                <wp:lineTo x="22046" y="22232"/>
                <wp:lineTo x="22153" y="22232"/>
                <wp:lineTo x="22260" y="20949"/>
                <wp:lineTo x="22260" y="1710"/>
                <wp:lineTo x="22153" y="143"/>
                <wp:lineTo x="22046" y="-143"/>
                <wp:lineTo x="-321" y="-143"/>
              </wp:wrapPolygon>
            </wp:wrapTight>
            <wp:docPr id="12" name="Imagen 5" descr="C:\Documents and Settings\Administrador\Mis documentos\Descargas\señalet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Mis documentos\Descargas\señaletica2.jpg"/>
                    <pic:cNvPicPr>
                      <a:picLocks noChangeAspect="1" noChangeArrowheads="1"/>
                    </pic:cNvPicPr>
                  </pic:nvPicPr>
                  <pic:blipFill>
                    <a:blip r:embed="rId87" cstate="print"/>
                    <a:srcRect/>
                    <a:stretch>
                      <a:fillRect/>
                    </a:stretch>
                  </pic:blipFill>
                  <pic:spPr bwMode="auto">
                    <a:xfrm>
                      <a:off x="0" y="0"/>
                      <a:ext cx="3844925" cy="28873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E5640D" w:rsidRPr="00E5640D" w:rsidRDefault="00E5640D" w:rsidP="008B57DB">
      <w:pPr>
        <w:spacing w:after="120" w:line="240" w:lineRule="auto"/>
        <w:rPr>
          <w:rFonts w:ascii="Times New Roman" w:hAnsi="Times New Roman" w:cs="Times New Roman"/>
          <w:sz w:val="24"/>
          <w:szCs w:val="24"/>
          <w:lang w:val="es-EC"/>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216C7F" w:rsidRDefault="00216C7F" w:rsidP="008B57DB">
      <w:pPr>
        <w:pStyle w:val="E2"/>
        <w:spacing w:after="120"/>
        <w:ind w:left="426"/>
        <w:jc w:val="center"/>
        <w:rPr>
          <w:b w:val="0"/>
          <w:i/>
          <w:sz w:val="22"/>
          <w:szCs w:val="22"/>
        </w:rPr>
      </w:pPr>
      <w:r>
        <w:rPr>
          <w:b w:val="0"/>
          <w:i/>
          <w:sz w:val="22"/>
          <w:szCs w:val="22"/>
        </w:rPr>
        <w:t>Señalética</w:t>
      </w:r>
    </w:p>
    <w:p w:rsidR="00E5640D" w:rsidRDefault="00E5640D" w:rsidP="008B57DB">
      <w:pPr>
        <w:spacing w:after="120" w:line="240" w:lineRule="auto"/>
        <w:jc w:val="center"/>
        <w:rPr>
          <w:rFonts w:ascii="Times New Roman" w:hAnsi="Times New Roman" w:cs="Times New Roman"/>
          <w:sz w:val="24"/>
          <w:szCs w:val="24"/>
          <w:lang w:val="es-EC"/>
        </w:rPr>
      </w:pPr>
    </w:p>
    <w:p w:rsidR="008B57DB" w:rsidRDefault="008B57DB" w:rsidP="008B57DB">
      <w:pPr>
        <w:spacing w:after="120" w:line="240" w:lineRule="auto"/>
        <w:jc w:val="center"/>
        <w:rPr>
          <w:rFonts w:ascii="Times New Roman" w:hAnsi="Times New Roman" w:cs="Times New Roman"/>
          <w:sz w:val="24"/>
          <w:szCs w:val="24"/>
          <w:lang w:val="es-EC"/>
        </w:rPr>
      </w:pPr>
    </w:p>
    <w:p w:rsidR="00FC7748" w:rsidRDefault="00E5640D" w:rsidP="008B57DB">
      <w:pPr>
        <w:tabs>
          <w:tab w:val="left" w:pos="5777"/>
        </w:tabs>
        <w:spacing w:after="120" w:line="240" w:lineRule="auto"/>
        <w:rPr>
          <w:rFonts w:ascii="Times New Roman" w:hAnsi="Times New Roman" w:cs="Times New Roman"/>
          <w:sz w:val="24"/>
          <w:szCs w:val="24"/>
          <w:lang w:val="es-EC"/>
        </w:rPr>
      </w:pPr>
      <w:r>
        <w:rPr>
          <w:rFonts w:ascii="Times New Roman" w:hAnsi="Times New Roman" w:cs="Times New Roman"/>
          <w:sz w:val="24"/>
          <w:szCs w:val="24"/>
          <w:lang w:val="es-EC"/>
        </w:rPr>
        <w:tab/>
      </w:r>
    </w:p>
    <w:p w:rsidR="00216C7F" w:rsidRDefault="00E5640D" w:rsidP="008B57DB">
      <w:pPr>
        <w:tabs>
          <w:tab w:val="left" w:pos="6329"/>
        </w:tabs>
        <w:spacing w:after="120" w:line="240" w:lineRule="auto"/>
        <w:rPr>
          <w:rFonts w:ascii="Times New Roman" w:hAnsi="Times New Roman" w:cs="Times New Roman"/>
          <w:sz w:val="24"/>
          <w:szCs w:val="24"/>
          <w:lang w:val="es-EC"/>
        </w:rPr>
      </w:pPr>
      <w:r>
        <w:rPr>
          <w:rFonts w:ascii="Times New Roman" w:hAnsi="Times New Roman" w:cs="Times New Roman"/>
          <w:sz w:val="24"/>
          <w:szCs w:val="24"/>
          <w:lang w:val="es-EC"/>
        </w:rPr>
        <w:tab/>
      </w:r>
      <w:r>
        <w:rPr>
          <w:rFonts w:ascii="Times New Roman" w:hAnsi="Times New Roman" w:cs="Times New Roman"/>
          <w:noProof/>
          <w:sz w:val="24"/>
          <w:szCs w:val="24"/>
          <w:lang w:val="es-EC" w:eastAsia="es-EC"/>
        </w:rPr>
        <w:drawing>
          <wp:anchor distT="0" distB="0" distL="114300" distR="114300" simplePos="0" relativeHeight="251796480" behindDoc="1" locked="0" layoutInCell="1" allowOverlap="1">
            <wp:simplePos x="0" y="0"/>
            <wp:positionH relativeFrom="margin">
              <wp:align>center</wp:align>
            </wp:positionH>
            <wp:positionV relativeFrom="paragraph">
              <wp:posOffset>89535</wp:posOffset>
            </wp:positionV>
            <wp:extent cx="3851910" cy="2874645"/>
            <wp:effectExtent l="57150" t="19050" r="110490" b="78105"/>
            <wp:wrapTight wrapText="bothSides">
              <wp:wrapPolygon edited="0">
                <wp:start x="-320" y="-143"/>
                <wp:lineTo x="-107" y="22187"/>
                <wp:lineTo x="22006" y="22187"/>
                <wp:lineTo x="22113" y="22187"/>
                <wp:lineTo x="22220" y="21042"/>
                <wp:lineTo x="22220" y="1718"/>
                <wp:lineTo x="22113" y="143"/>
                <wp:lineTo x="22006" y="-143"/>
                <wp:lineTo x="-320" y="-143"/>
              </wp:wrapPolygon>
            </wp:wrapTight>
            <wp:docPr id="14" name="Imagen 7" descr="C:\Documents and Settings\Administrador\Mis documentos\Descargas\señale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dor\Mis documentos\Descargas\señaletica.jpg"/>
                    <pic:cNvPicPr>
                      <a:picLocks noChangeAspect="1" noChangeArrowheads="1"/>
                    </pic:cNvPicPr>
                  </pic:nvPicPr>
                  <pic:blipFill>
                    <a:blip r:embed="rId88" cstate="print"/>
                    <a:srcRect/>
                    <a:stretch>
                      <a:fillRect/>
                    </a:stretch>
                  </pic:blipFill>
                  <pic:spPr bwMode="auto">
                    <a:xfrm>
                      <a:off x="0" y="0"/>
                      <a:ext cx="3851910" cy="28746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Pr="00216C7F" w:rsidRDefault="00216C7F" w:rsidP="008B57DB">
      <w:pPr>
        <w:spacing w:after="120" w:line="240" w:lineRule="auto"/>
        <w:rPr>
          <w:rFonts w:ascii="Times New Roman" w:hAnsi="Times New Roman" w:cs="Times New Roman"/>
          <w:sz w:val="24"/>
          <w:szCs w:val="24"/>
          <w:lang w:val="es-EC"/>
        </w:rPr>
      </w:pPr>
    </w:p>
    <w:p w:rsidR="00216C7F" w:rsidRDefault="00216C7F" w:rsidP="008B57DB">
      <w:pPr>
        <w:spacing w:after="120" w:line="240" w:lineRule="auto"/>
        <w:rPr>
          <w:rFonts w:ascii="Times New Roman" w:hAnsi="Times New Roman" w:cs="Times New Roman"/>
          <w:sz w:val="24"/>
          <w:szCs w:val="24"/>
          <w:lang w:val="es-EC"/>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8B57DB" w:rsidRDefault="008B57DB" w:rsidP="008B57DB">
      <w:pPr>
        <w:pStyle w:val="E2"/>
        <w:spacing w:after="120"/>
        <w:ind w:left="426"/>
        <w:jc w:val="center"/>
        <w:rPr>
          <w:b w:val="0"/>
          <w:i/>
          <w:sz w:val="22"/>
          <w:szCs w:val="22"/>
        </w:rPr>
      </w:pPr>
    </w:p>
    <w:p w:rsidR="00216C7F" w:rsidRDefault="00216C7F" w:rsidP="008B57DB">
      <w:pPr>
        <w:pStyle w:val="E2"/>
        <w:spacing w:after="120"/>
        <w:ind w:left="426"/>
        <w:jc w:val="center"/>
        <w:rPr>
          <w:b w:val="0"/>
          <w:i/>
          <w:sz w:val="22"/>
          <w:szCs w:val="22"/>
        </w:rPr>
      </w:pPr>
      <w:r>
        <w:rPr>
          <w:b w:val="0"/>
          <w:i/>
          <w:sz w:val="22"/>
          <w:szCs w:val="22"/>
        </w:rPr>
        <w:t>Señalética</w:t>
      </w:r>
    </w:p>
    <w:p w:rsidR="00216C7F" w:rsidRPr="00216C7F" w:rsidRDefault="00216C7F" w:rsidP="008B57DB">
      <w:pPr>
        <w:tabs>
          <w:tab w:val="left" w:pos="5180"/>
        </w:tabs>
        <w:spacing w:after="120" w:line="240" w:lineRule="auto"/>
        <w:jc w:val="center"/>
        <w:rPr>
          <w:rFonts w:ascii="Times New Roman" w:hAnsi="Times New Roman" w:cs="Times New Roman"/>
          <w:sz w:val="24"/>
          <w:szCs w:val="24"/>
          <w:lang w:val="es-EC"/>
        </w:rPr>
      </w:pPr>
    </w:p>
    <w:sectPr w:rsidR="00216C7F" w:rsidRPr="00216C7F" w:rsidSect="008B57DB">
      <w:pgSz w:w="11907" w:h="16840" w:code="9"/>
      <w:pgMar w:top="1701" w:right="1418" w:bottom="1418" w:left="1985" w:header="737" w:footer="567" w:gutter="0"/>
      <w:pgNumType w:chapStyle="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53FF" w:rsidRDefault="00E853FF" w:rsidP="00C9785F">
      <w:pPr>
        <w:spacing w:after="0" w:line="240" w:lineRule="auto"/>
      </w:pPr>
      <w:r>
        <w:separator/>
      </w:r>
    </w:p>
  </w:endnote>
  <w:endnote w:type="continuationSeparator" w:id="0">
    <w:p w:rsidR="00E853FF" w:rsidRDefault="00E853FF" w:rsidP="00C978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Times New Roman PSMT">
    <w:altName w:val="Times New Roman 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Default="00676E5E" w:rsidP="00532726">
    <w:pPr>
      <w:pStyle w:val="Piedepgina"/>
      <w:tabs>
        <w:tab w:val="clear" w:pos="8838"/>
        <w:tab w:val="right" w:pos="8505"/>
      </w:tabs>
    </w:pPr>
    <w:r w:rsidRPr="00676E5E">
      <w:rPr>
        <w:rFonts w:ascii="Times New Roman" w:hAnsi="Times New Roman" w:cs="Times New Roman"/>
        <w:b/>
        <w:i/>
        <w:noProof/>
        <w:lang w:val="es-EC" w:eastAsia="es-EC"/>
      </w:rPr>
      <w:pict>
        <v:line id="242 Conector recto" o:spid="_x0000_s2051" style="position:absolute;z-index:251660288;visibility:visible;mso-width-relative:margin" from="1.95pt,-1.85pt" to="42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" strokecolor="black [3213]"/>
      </w:pict>
    </w:r>
    <w:r w:rsidR="00B4635A" w:rsidRPr="00DC2A27">
      <w:rPr>
        <w:rFonts w:ascii="Times New Roman" w:hAnsi="Times New Roman" w:cs="Times New Roman"/>
        <w:b/>
        <w:i/>
      </w:rPr>
      <w:t>EDCOM</w:t>
    </w:r>
    <w:r w:rsidR="00B4635A">
      <w:t xml:space="preserve"> </w:t>
    </w:r>
    <w:r w:rsidR="00B4635A">
      <w:tab/>
    </w:r>
    <w:r w:rsidR="00B4635A" w:rsidRPr="00532726">
      <w:rPr>
        <w:rFonts w:ascii="Times New Roman" w:hAnsi="Times New Roman" w:cs="Times New Roman"/>
        <w:b/>
        <w:i/>
      </w:rPr>
      <w:t xml:space="preserve">Página </w:t>
    </w:r>
    <w:sdt>
      <w:sdtPr>
        <w:rPr>
          <w:rFonts w:ascii="Times New Roman" w:hAnsi="Times New Roman" w:cs="Times New Roman"/>
          <w:b/>
          <w:i/>
        </w:rPr>
        <w:id w:val="3386679"/>
        <w:docPartObj>
          <w:docPartGallery w:val="Page Numbers (Bottom of Page)"/>
          <w:docPartUnique/>
        </w:docPartObj>
      </w:sdtPr>
      <w:sdtEndPr>
        <w:rPr>
          <w:rFonts w:asciiTheme="minorHAnsi" w:hAnsiTheme="minorHAnsi" w:cstheme="minorBidi"/>
          <w:b w:val="0"/>
          <w:i w:val="0"/>
        </w:rPr>
      </w:sdtEndPr>
      <w:sdtContent>
        <w:r w:rsidRPr="00532726">
          <w:rPr>
            <w:rFonts w:ascii="Times New Roman" w:hAnsi="Times New Roman" w:cs="Times New Roman"/>
            <w:b/>
            <w:i/>
          </w:rPr>
          <w:fldChar w:fldCharType="begin"/>
        </w:r>
        <w:r w:rsidR="00B4635A" w:rsidRPr="00532726">
          <w:rPr>
            <w:rFonts w:ascii="Times New Roman" w:hAnsi="Times New Roman" w:cs="Times New Roman"/>
            <w:b/>
            <w:i/>
          </w:rPr>
          <w:instrText xml:space="preserve"> PAGE   \* MERGEFORMAT </w:instrText>
        </w:r>
        <w:r w:rsidRPr="00532726">
          <w:rPr>
            <w:rFonts w:ascii="Times New Roman" w:hAnsi="Times New Roman" w:cs="Times New Roman"/>
            <w:b/>
            <w:i/>
          </w:rPr>
          <w:fldChar w:fldCharType="separate"/>
        </w:r>
        <w:r w:rsidR="00B4635A">
          <w:rPr>
            <w:rFonts w:ascii="Times New Roman" w:hAnsi="Times New Roman" w:cs="Times New Roman"/>
            <w:b/>
            <w:i/>
            <w:noProof/>
          </w:rPr>
          <w:t>1</w:t>
        </w:r>
        <w:r w:rsidRPr="00532726">
          <w:rPr>
            <w:rFonts w:ascii="Times New Roman" w:hAnsi="Times New Roman" w:cs="Times New Roman"/>
            <w:b/>
            <w:i/>
          </w:rPr>
          <w:fldChar w:fldCharType="end"/>
        </w:r>
        <w:r w:rsidR="00B4635A">
          <w:rPr>
            <w:rFonts w:ascii="Times New Roman" w:hAnsi="Times New Roman" w:cs="Times New Roman"/>
            <w:b/>
            <w:i/>
          </w:rPr>
          <w:tab/>
        </w:r>
        <w:r w:rsidR="00B4635A" w:rsidRPr="00DC2A27">
          <w:rPr>
            <w:rFonts w:ascii="Times New Roman" w:hAnsi="Times New Roman" w:cs="Times New Roman"/>
            <w:b/>
            <w:i/>
          </w:rPr>
          <w:t>ESPOL</w:t>
        </w:r>
      </w:sdtContent>
    </w:sdt>
  </w:p>
  <w:p w:rsidR="00B4635A" w:rsidRPr="008810C8" w:rsidRDefault="00B4635A" w:rsidP="00644A4C">
    <w:pPr>
      <w:pStyle w:val="Piedepgina"/>
      <w:tabs>
        <w:tab w:val="clear" w:pos="8838"/>
        <w:tab w:val="right" w:pos="8505"/>
      </w:tabs>
      <w:jc w:val="center"/>
      <w:rPr>
        <w:rFonts w:ascii="Times New Roman" w:hAnsi="Times New Roman" w:cs="Times New Roman"/>
        <w:b/>
        <w:i/>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921547" w:rsidRDefault="00B4635A" w:rsidP="00921547">
    <w:pPr>
      <w:pStyle w:val="Piedepgina"/>
      <w:jc w:val="center"/>
      <w:rPr>
        <w:rFonts w:ascii="Times New Roman" w:hAnsi="Times New Roman" w:cs="Times New Roman"/>
        <w:sz w:val="2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921547" w:rsidRDefault="00B4635A" w:rsidP="00921547">
    <w:pPr>
      <w:pStyle w:val="Piedepgina"/>
      <w:jc w:val="center"/>
      <w:rPr>
        <w:rFonts w:ascii="Times New Roman" w:hAnsi="Times New Roman" w:cs="Times New Roman"/>
        <w:sz w:val="28"/>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921547" w:rsidRDefault="00B4635A" w:rsidP="00921547">
    <w:pPr>
      <w:pStyle w:val="Piedepgina"/>
      <w:jc w:val="center"/>
      <w:rPr>
        <w:rFonts w:ascii="Times New Roman" w:hAnsi="Times New Roman" w:cs="Times New Roman"/>
        <w:sz w:val="28"/>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921547" w:rsidRDefault="00B4635A" w:rsidP="00921547">
    <w:pPr>
      <w:pStyle w:val="Piedepgina"/>
      <w:jc w:val="center"/>
      <w:rPr>
        <w:rFonts w:ascii="Times New Roman" w:hAnsi="Times New Roman" w:cs="Times New Roman"/>
        <w:sz w:val="28"/>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Default="00676E5E" w:rsidP="00532726">
    <w:pPr>
      <w:pStyle w:val="Piedepgina"/>
      <w:tabs>
        <w:tab w:val="clear" w:pos="8838"/>
        <w:tab w:val="right" w:pos="8505"/>
      </w:tabs>
    </w:pPr>
    <w:r w:rsidRPr="00676E5E">
      <w:rPr>
        <w:rFonts w:ascii="Times New Roman" w:hAnsi="Times New Roman" w:cs="Times New Roman"/>
        <w:b/>
        <w:i/>
        <w:noProof/>
        <w:lang w:val="es-EC" w:eastAsia="es-EC"/>
      </w:rPr>
      <w:pict>
        <v:line id="_x0000_s2058" style="position:absolute;z-index:251662336;visibility:visible;mso-width-relative:margin" from="1.95pt,-1.85pt" to="42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" strokecolor="black [3213]"/>
      </w:pict>
    </w:r>
    <w:r w:rsidR="00B4635A">
      <w:tab/>
    </w:r>
  </w:p>
  <w:p w:rsidR="00B4635A" w:rsidRPr="008810C8" w:rsidRDefault="00B4635A" w:rsidP="00644A4C">
    <w:pPr>
      <w:pStyle w:val="Piedepgina"/>
      <w:tabs>
        <w:tab w:val="clear" w:pos="8838"/>
        <w:tab w:val="right" w:pos="8505"/>
      </w:tabs>
      <w:jc w:val="center"/>
      <w:rPr>
        <w:rFonts w:ascii="Times New Roman" w:hAnsi="Times New Roman" w:cs="Times New Roman"/>
        <w:b/>
        <w:i/>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Default="00B4635A" w:rsidP="00532726">
    <w:pPr>
      <w:pStyle w:val="Piedepgina"/>
      <w:tabs>
        <w:tab w:val="clear" w:pos="8838"/>
        <w:tab w:val="right" w:pos="8505"/>
      </w:tabs>
    </w:pPr>
    <w:r>
      <w:tab/>
    </w:r>
    <w:sdt>
      <w:sdtPr>
        <w:rPr>
          <w:rFonts w:ascii="Times New Roman" w:hAnsi="Times New Roman" w:cs="Times New Roman"/>
          <w:b/>
          <w:i/>
        </w:rPr>
        <w:id w:val="10985644"/>
        <w:docPartObj>
          <w:docPartGallery w:val="Page Numbers (Bottom of Page)"/>
          <w:docPartUnique/>
        </w:docPartObj>
      </w:sdtPr>
      <w:sdtEndPr>
        <w:rPr>
          <w:rFonts w:asciiTheme="minorHAnsi" w:hAnsiTheme="minorHAnsi" w:cstheme="minorBidi"/>
          <w:b w:val="0"/>
          <w:i w:val="0"/>
        </w:rPr>
      </w:sdtEndPr>
      <w:sdtContent/>
    </w:sdt>
  </w:p>
  <w:p w:rsidR="00B4635A" w:rsidRPr="008810C8" w:rsidRDefault="00B4635A" w:rsidP="00644A4C">
    <w:pPr>
      <w:pStyle w:val="Piedepgina"/>
      <w:tabs>
        <w:tab w:val="clear" w:pos="8838"/>
        <w:tab w:val="right" w:pos="8505"/>
      </w:tabs>
      <w:jc w:val="center"/>
      <w:rPr>
        <w:rFonts w:ascii="Times New Roman" w:hAnsi="Times New Roman" w:cs="Times New Roman"/>
        <w:b/>
        <w:i/>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Default="00676E5E" w:rsidP="00532726">
    <w:pPr>
      <w:pStyle w:val="Piedepgina"/>
      <w:tabs>
        <w:tab w:val="clear" w:pos="8838"/>
        <w:tab w:val="right" w:pos="8505"/>
      </w:tabs>
      <w:rPr>
        <w:rFonts w:ascii="Times New Roman" w:hAnsi="Times New Roman" w:cs="Times New Roman"/>
        <w:b/>
        <w:i/>
      </w:rPr>
    </w:pPr>
    <w:r>
      <w:rPr>
        <w:rFonts w:ascii="Times New Roman" w:hAnsi="Times New Roman" w:cs="Times New Roman"/>
        <w:b/>
        <w:i/>
        <w:noProof/>
        <w:lang w:val="es-EC" w:eastAsia="es-EC"/>
      </w:rPr>
      <w:pict>
        <v:line id="_x0000_s2060" style="position:absolute;z-index:251666432;visibility:visible;mso-width-relative:margin" from="1.95pt,-3.85pt" to="426.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" strokecolor="black [3213]"/>
      </w:pict>
    </w:r>
  </w:p>
  <w:p w:rsidR="00B4635A" w:rsidRDefault="00B4635A" w:rsidP="00532726">
    <w:pPr>
      <w:pStyle w:val="Piedepgina"/>
      <w:tabs>
        <w:tab w:val="clear" w:pos="8838"/>
        <w:tab w:val="right" w:pos="8505"/>
      </w:tabs>
    </w:pPr>
    <w:r w:rsidRPr="00DC2A27">
      <w:rPr>
        <w:rFonts w:ascii="Times New Roman" w:hAnsi="Times New Roman" w:cs="Times New Roman"/>
        <w:b/>
        <w:i/>
      </w:rPr>
      <w:t>EDCOM</w:t>
    </w:r>
    <w:r>
      <w:t xml:space="preserve"> </w:t>
    </w:r>
    <w:r>
      <w:tab/>
    </w:r>
    <w:r w:rsidRPr="00532726">
      <w:rPr>
        <w:rFonts w:ascii="Times New Roman" w:hAnsi="Times New Roman" w:cs="Times New Roman"/>
        <w:b/>
        <w:i/>
      </w:rPr>
      <w:t xml:space="preserve">Página </w:t>
    </w:r>
    <w:sdt>
      <w:sdtPr>
        <w:rPr>
          <w:rFonts w:ascii="Times New Roman" w:hAnsi="Times New Roman" w:cs="Times New Roman"/>
          <w:b/>
          <w:i/>
        </w:rPr>
        <w:id w:val="10985645"/>
        <w:docPartObj>
          <w:docPartGallery w:val="Page Numbers (Bottom of Page)"/>
          <w:docPartUnique/>
        </w:docPartObj>
      </w:sdtPr>
      <w:sdtEndPr>
        <w:rPr>
          <w:rFonts w:asciiTheme="minorHAnsi" w:hAnsiTheme="minorHAnsi" w:cstheme="minorBidi"/>
          <w:b w:val="0"/>
          <w:i w:val="0"/>
        </w:rPr>
      </w:sdtEndPr>
      <w:sdtContent>
        <w:r w:rsidR="00676E5E" w:rsidRPr="00532726">
          <w:rPr>
            <w:rFonts w:ascii="Times New Roman" w:hAnsi="Times New Roman" w:cs="Times New Roman"/>
            <w:b/>
            <w:i/>
          </w:rPr>
          <w:fldChar w:fldCharType="begin"/>
        </w:r>
        <w:r w:rsidRPr="00532726">
          <w:rPr>
            <w:rFonts w:ascii="Times New Roman" w:hAnsi="Times New Roman" w:cs="Times New Roman"/>
            <w:b/>
            <w:i/>
          </w:rPr>
          <w:instrText xml:space="preserve"> PAGE   \* MERGEFORMAT </w:instrText>
        </w:r>
        <w:r w:rsidR="00676E5E" w:rsidRPr="00532726">
          <w:rPr>
            <w:rFonts w:ascii="Times New Roman" w:hAnsi="Times New Roman" w:cs="Times New Roman"/>
            <w:b/>
            <w:i/>
          </w:rPr>
          <w:fldChar w:fldCharType="separate"/>
        </w:r>
        <w:r w:rsidR="000C5C10">
          <w:rPr>
            <w:rFonts w:ascii="Times New Roman" w:hAnsi="Times New Roman" w:cs="Times New Roman"/>
            <w:b/>
            <w:i/>
            <w:noProof/>
          </w:rPr>
          <w:t>94</w:t>
        </w:r>
        <w:r w:rsidR="00676E5E" w:rsidRPr="00532726">
          <w:rPr>
            <w:rFonts w:ascii="Times New Roman" w:hAnsi="Times New Roman" w:cs="Times New Roman"/>
            <w:b/>
            <w:i/>
          </w:rPr>
          <w:fldChar w:fldCharType="end"/>
        </w:r>
        <w:r>
          <w:rPr>
            <w:rFonts w:ascii="Times New Roman" w:hAnsi="Times New Roman" w:cs="Times New Roman"/>
            <w:b/>
            <w:i/>
          </w:rPr>
          <w:tab/>
        </w:r>
        <w:r w:rsidRPr="00DC2A27">
          <w:rPr>
            <w:rFonts w:ascii="Times New Roman" w:hAnsi="Times New Roman" w:cs="Times New Roman"/>
            <w:b/>
            <w:i/>
          </w:rPr>
          <w:t>ESPOL</w:t>
        </w:r>
      </w:sdtContent>
    </w:sdt>
  </w:p>
  <w:p w:rsidR="00B4635A" w:rsidRPr="008810C8" w:rsidRDefault="00B4635A" w:rsidP="00644A4C">
    <w:pPr>
      <w:pStyle w:val="Piedepgina"/>
      <w:tabs>
        <w:tab w:val="clear" w:pos="8838"/>
        <w:tab w:val="right" w:pos="8505"/>
      </w:tabs>
      <w:jc w:val="center"/>
      <w:rPr>
        <w:rFonts w:ascii="Times New Roman" w:hAnsi="Times New Roman" w:cs="Times New Roman"/>
        <w:b/>
        <w:i/>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53FF" w:rsidRDefault="00E853FF" w:rsidP="00C9785F">
      <w:pPr>
        <w:spacing w:after="0" w:line="240" w:lineRule="auto"/>
      </w:pPr>
      <w:r>
        <w:separator/>
      </w:r>
    </w:p>
  </w:footnote>
  <w:footnote w:type="continuationSeparator" w:id="0">
    <w:p w:rsidR="00E853FF" w:rsidRDefault="00E853FF" w:rsidP="00C978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EF3FF0" w:rsidRDefault="00B4635A" w:rsidP="00EF3FF0">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Default="00B4635A">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4635A" w:rsidRPr="00DA187B" w:rsidRDefault="00B4635A" w:rsidP="00532726">
    <w:pPr>
      <w:pStyle w:val="Encabezado"/>
      <w:tabs>
        <w:tab w:val="clear" w:pos="8838"/>
        <w:tab w:val="right" w:pos="8505"/>
      </w:tabs>
      <w:rPr>
        <w:rFonts w:ascii="Times New Roman" w:hAnsi="Times New Roman" w:cs="Times New Roman"/>
        <w:b/>
        <w:i/>
        <w:sz w:val="20"/>
      </w:rPr>
    </w:pPr>
    <w:r w:rsidRPr="00DA187B">
      <w:rPr>
        <w:rFonts w:ascii="Times New Roman" w:hAnsi="Times New Roman" w:cs="Times New Roman"/>
        <w:b/>
        <w:i/>
        <w:sz w:val="20"/>
      </w:rPr>
      <w:t>Informe de Materia de Graduación</w:t>
    </w:r>
    <w:r w:rsidRPr="00DA187B">
      <w:rPr>
        <w:rFonts w:ascii="Times New Roman" w:hAnsi="Times New Roman" w:cs="Times New Roman"/>
        <w:b/>
        <w:i/>
        <w:sz w:val="20"/>
      </w:rPr>
      <w:tab/>
      <w:t xml:space="preserve">                            </w:t>
    </w:r>
    <w:r w:rsidRPr="00DA187B">
      <w:rPr>
        <w:rFonts w:ascii="Times New Roman" w:hAnsi="Times New Roman" w:cs="Times New Roman"/>
        <w:b/>
        <w:i/>
        <w:sz w:val="20"/>
      </w:rPr>
      <w:tab/>
      <w:t>Rediseño de Imagen Corporativa</w:t>
    </w:r>
  </w:p>
  <w:p w:rsidR="00B4635A" w:rsidRPr="00DA187B" w:rsidRDefault="00676E5E" w:rsidP="00532726">
    <w:pPr>
      <w:pStyle w:val="Encabezado"/>
      <w:tabs>
        <w:tab w:val="clear" w:pos="8838"/>
        <w:tab w:val="right" w:pos="8505"/>
      </w:tabs>
    </w:pPr>
    <w:r w:rsidRPr="00676E5E">
      <w:rPr>
        <w:rFonts w:ascii="Times New Roman" w:hAnsi="Times New Roman" w:cs="Times New Roman"/>
        <w:b/>
        <w:i/>
        <w:noProof/>
        <w:sz w:val="20"/>
        <w:lang w:val="es-EC" w:eastAsia="es-EC"/>
      </w:rPr>
      <w:pict>
        <v:line id="_x0000_s2061" style="position:absolute;z-index:251667456;visibility:visible;mso-width-relative:margin" from="1.95pt,23.05pt" to="426.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" strokecolor="black [3213]"/>
      </w:pict>
    </w:r>
    <w:r w:rsidR="00B4635A" w:rsidRPr="00DA187B">
      <w:rPr>
        <w:rFonts w:ascii="Times New Roman" w:hAnsi="Times New Roman" w:cs="Times New Roman"/>
        <w:b/>
        <w:i/>
        <w:sz w:val="20"/>
      </w:rPr>
      <w:tab/>
    </w:r>
    <w:r w:rsidR="00B4635A" w:rsidRPr="00DA187B">
      <w:rPr>
        <w:rFonts w:ascii="Times New Roman" w:hAnsi="Times New Roman" w:cs="Times New Roman"/>
        <w:b/>
        <w:i/>
        <w:sz w:val="20"/>
      </w:rPr>
      <w:tab/>
      <w:t>FESP  Cía. Ltda.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787CA1"/>
    <w:multiLevelType w:val="hybridMultilevel"/>
    <w:tmpl w:val="263C3718"/>
    <w:lvl w:ilvl="0" w:tplc="2D047822">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nsid w:val="18A35326"/>
    <w:multiLevelType w:val="hybridMultilevel"/>
    <w:tmpl w:val="5E94F1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195E6389"/>
    <w:multiLevelType w:val="hybridMultilevel"/>
    <w:tmpl w:val="B46C322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1B05506C"/>
    <w:multiLevelType w:val="hybridMultilevel"/>
    <w:tmpl w:val="17848DD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1F6B060B"/>
    <w:multiLevelType w:val="hybridMultilevel"/>
    <w:tmpl w:val="F0B640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nsid w:val="24E76695"/>
    <w:multiLevelType w:val="hybridMultilevel"/>
    <w:tmpl w:val="8398BE7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25706695"/>
    <w:multiLevelType w:val="multilevel"/>
    <w:tmpl w:val="A9CC7C98"/>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sz w:val="28"/>
      </w:rPr>
    </w:lvl>
    <w:lvl w:ilvl="2">
      <w:start w:val="1"/>
      <w:numFmt w:val="decimal"/>
      <w:lvlText w:val="%1.%2.%3."/>
      <w:lvlJc w:val="left"/>
      <w:pPr>
        <w:ind w:left="1224" w:hanging="504"/>
      </w:pPr>
      <w:rPr>
        <w:rFonts w:hint="default"/>
        <w:b/>
      </w:rPr>
    </w:lvl>
    <w:lvl w:ilvl="3">
      <w:start w:val="1"/>
      <w:numFmt w:val="decimal"/>
      <w:lvlText w:val="%1.%2.%3.%4."/>
      <w:lvlJc w:val="left"/>
      <w:pPr>
        <w:ind w:left="135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nsid w:val="26DE47E5"/>
    <w:multiLevelType w:val="hybridMultilevel"/>
    <w:tmpl w:val="BDD048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8D7026A"/>
    <w:multiLevelType w:val="multilevel"/>
    <w:tmpl w:val="BDD29578"/>
    <w:lvl w:ilvl="0">
      <w:start w:val="2"/>
      <w:numFmt w:val="decimal"/>
      <w:lvlText w:val="%1."/>
      <w:lvlJc w:val="left"/>
      <w:pPr>
        <w:ind w:left="360" w:hanging="360"/>
      </w:pPr>
      <w:rPr>
        <w:rFonts w:hint="default"/>
        <w:b/>
      </w:rPr>
    </w:lvl>
    <w:lvl w:ilvl="1">
      <w:start w:val="7"/>
      <w:numFmt w:val="decimal"/>
      <w:lvlText w:val="%1.%2."/>
      <w:lvlJc w:val="left"/>
      <w:pPr>
        <w:ind w:left="792" w:hanging="432"/>
      </w:pPr>
      <w:rPr>
        <w:rFonts w:hint="default"/>
        <w:b/>
        <w:sz w:val="28"/>
      </w:rPr>
    </w:lvl>
    <w:lvl w:ilvl="2">
      <w:start w:val="1"/>
      <w:numFmt w:val="decimal"/>
      <w:lvlText w:val="%1.%2.%3."/>
      <w:lvlJc w:val="left"/>
      <w:pPr>
        <w:ind w:left="1224" w:hanging="504"/>
      </w:pPr>
      <w:rPr>
        <w:rFonts w:hint="default"/>
        <w:b/>
      </w:rPr>
    </w:lvl>
    <w:lvl w:ilvl="3">
      <w:start w:val="1"/>
      <w:numFmt w:val="decimal"/>
      <w:lvlText w:val="%1.%2.%3.%4."/>
      <w:lvlJc w:val="left"/>
      <w:pPr>
        <w:ind w:left="135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C8F17FF"/>
    <w:multiLevelType w:val="hybridMultilevel"/>
    <w:tmpl w:val="9B14E7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D4618A2"/>
    <w:multiLevelType w:val="hybridMultilevel"/>
    <w:tmpl w:val="87D206BC"/>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11">
    <w:nsid w:val="30044DFE"/>
    <w:multiLevelType w:val="hybridMultilevel"/>
    <w:tmpl w:val="B420D10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nsid w:val="304B5814"/>
    <w:multiLevelType w:val="hybridMultilevel"/>
    <w:tmpl w:val="6E5C29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3ADC4DF1"/>
    <w:multiLevelType w:val="hybridMultilevel"/>
    <w:tmpl w:val="D64A772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3F5C6706"/>
    <w:multiLevelType w:val="hybridMultilevel"/>
    <w:tmpl w:val="1E62D9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3FB7031A"/>
    <w:multiLevelType w:val="multilevel"/>
    <w:tmpl w:val="A9CC7C98"/>
    <w:lvl w:ilvl="0">
      <w:start w:val="1"/>
      <w:numFmt w:val="decimal"/>
      <w:lvlText w:val="%1."/>
      <w:lvlJc w:val="left"/>
      <w:pPr>
        <w:ind w:left="360" w:hanging="360"/>
      </w:pPr>
      <w:rPr>
        <w:rFonts w:hint="default"/>
        <w:b/>
      </w:rPr>
    </w:lvl>
    <w:lvl w:ilvl="1">
      <w:start w:val="1"/>
      <w:numFmt w:val="decimal"/>
      <w:lvlText w:val="%1.%2."/>
      <w:lvlJc w:val="left"/>
      <w:pPr>
        <w:ind w:left="792" w:hanging="432"/>
      </w:pPr>
      <w:rPr>
        <w:rFonts w:hint="default"/>
        <w:b/>
        <w:sz w:val="28"/>
      </w:rPr>
    </w:lvl>
    <w:lvl w:ilvl="2">
      <w:start w:val="1"/>
      <w:numFmt w:val="decimal"/>
      <w:lvlText w:val="%1.%2.%3."/>
      <w:lvlJc w:val="left"/>
      <w:pPr>
        <w:ind w:left="1224" w:hanging="504"/>
      </w:pPr>
      <w:rPr>
        <w:rFonts w:hint="default"/>
        <w:b/>
      </w:rPr>
    </w:lvl>
    <w:lvl w:ilvl="3">
      <w:start w:val="1"/>
      <w:numFmt w:val="decimal"/>
      <w:lvlText w:val="%1.%2.%3.%4."/>
      <w:lvlJc w:val="left"/>
      <w:pPr>
        <w:ind w:left="135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3FF013AF"/>
    <w:multiLevelType w:val="hybridMultilevel"/>
    <w:tmpl w:val="919EEF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nsid w:val="453128D0"/>
    <w:multiLevelType w:val="hybridMultilevel"/>
    <w:tmpl w:val="55643810"/>
    <w:lvl w:ilvl="0" w:tplc="6D6ADE86">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nsid w:val="45546C92"/>
    <w:multiLevelType w:val="multilevel"/>
    <w:tmpl w:val="BDD29578"/>
    <w:lvl w:ilvl="0">
      <w:start w:val="2"/>
      <w:numFmt w:val="decimal"/>
      <w:lvlText w:val="%1."/>
      <w:lvlJc w:val="left"/>
      <w:pPr>
        <w:ind w:left="360" w:hanging="360"/>
      </w:pPr>
      <w:rPr>
        <w:rFonts w:hint="default"/>
        <w:b/>
      </w:rPr>
    </w:lvl>
    <w:lvl w:ilvl="1">
      <w:start w:val="7"/>
      <w:numFmt w:val="decimal"/>
      <w:lvlText w:val="%1.%2."/>
      <w:lvlJc w:val="left"/>
      <w:pPr>
        <w:ind w:left="792" w:hanging="432"/>
      </w:pPr>
      <w:rPr>
        <w:rFonts w:hint="default"/>
        <w:b/>
        <w:sz w:val="28"/>
      </w:rPr>
    </w:lvl>
    <w:lvl w:ilvl="2">
      <w:start w:val="1"/>
      <w:numFmt w:val="decimal"/>
      <w:lvlText w:val="%1.%2.%3."/>
      <w:lvlJc w:val="left"/>
      <w:pPr>
        <w:ind w:left="1224" w:hanging="504"/>
      </w:pPr>
      <w:rPr>
        <w:rFonts w:hint="default"/>
        <w:b/>
      </w:rPr>
    </w:lvl>
    <w:lvl w:ilvl="3">
      <w:start w:val="1"/>
      <w:numFmt w:val="decimal"/>
      <w:lvlText w:val="%1.%2.%3.%4."/>
      <w:lvlJc w:val="left"/>
      <w:pPr>
        <w:ind w:left="135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4800760D"/>
    <w:multiLevelType w:val="hybridMultilevel"/>
    <w:tmpl w:val="2872F5E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nsid w:val="4B887217"/>
    <w:multiLevelType w:val="hybridMultilevel"/>
    <w:tmpl w:val="3E886DF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4E9628F9"/>
    <w:multiLevelType w:val="multilevel"/>
    <w:tmpl w:val="DBCEEFF2"/>
    <w:lvl w:ilvl="0">
      <w:start w:val="3"/>
      <w:numFmt w:val="decimal"/>
      <w:lvlText w:val="%1."/>
      <w:lvlJc w:val="left"/>
      <w:pPr>
        <w:ind w:left="360" w:hanging="360"/>
      </w:pPr>
      <w:rPr>
        <w:rFonts w:hint="default"/>
        <w:b/>
      </w:rPr>
    </w:lvl>
    <w:lvl w:ilvl="1">
      <w:start w:val="7"/>
      <w:numFmt w:val="decimal"/>
      <w:lvlText w:val="%1.%2."/>
      <w:lvlJc w:val="left"/>
      <w:pPr>
        <w:ind w:left="792" w:hanging="432"/>
      </w:pPr>
      <w:rPr>
        <w:rFonts w:hint="default"/>
        <w:b/>
        <w:sz w:val="28"/>
      </w:rPr>
    </w:lvl>
    <w:lvl w:ilvl="2">
      <w:start w:val="1"/>
      <w:numFmt w:val="decimal"/>
      <w:lvlText w:val="%1.%2.%3."/>
      <w:lvlJc w:val="left"/>
      <w:pPr>
        <w:ind w:left="1224" w:hanging="504"/>
      </w:pPr>
      <w:rPr>
        <w:rFonts w:hint="default"/>
        <w:b/>
      </w:rPr>
    </w:lvl>
    <w:lvl w:ilvl="3">
      <w:start w:val="1"/>
      <w:numFmt w:val="decimal"/>
      <w:lvlText w:val="%1.%2.%3.%4."/>
      <w:lvlJc w:val="left"/>
      <w:pPr>
        <w:ind w:left="135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5F131848"/>
    <w:multiLevelType w:val="hybridMultilevel"/>
    <w:tmpl w:val="61569C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607B0889"/>
    <w:multiLevelType w:val="hybridMultilevel"/>
    <w:tmpl w:val="66C02B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62E37C05"/>
    <w:multiLevelType w:val="hybridMultilevel"/>
    <w:tmpl w:val="6D3063E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63CA18B4"/>
    <w:multiLevelType w:val="hybridMultilevel"/>
    <w:tmpl w:val="CFFEE0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7A1842A8"/>
    <w:multiLevelType w:val="hybridMultilevel"/>
    <w:tmpl w:val="530A110A"/>
    <w:lvl w:ilvl="0" w:tplc="2D047822">
      <w:numFmt w:val="bullet"/>
      <w:lvlText w:val="-"/>
      <w:lvlJc w:val="left"/>
      <w:pPr>
        <w:ind w:left="720" w:hanging="360"/>
      </w:pPr>
      <w:rPr>
        <w:rFonts w:ascii="Times New Roman" w:eastAsiaTheme="minorHAnsi" w:hAnsi="Times New Roman" w:cs="Times New Roman"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14"/>
  </w:num>
  <w:num w:numId="2">
    <w:abstractNumId w:val="1"/>
  </w:num>
  <w:num w:numId="3">
    <w:abstractNumId w:val="22"/>
  </w:num>
  <w:num w:numId="4">
    <w:abstractNumId w:val="15"/>
  </w:num>
  <w:num w:numId="5">
    <w:abstractNumId w:val="2"/>
  </w:num>
  <w:num w:numId="6">
    <w:abstractNumId w:val="9"/>
  </w:num>
  <w:num w:numId="7">
    <w:abstractNumId w:val="4"/>
  </w:num>
  <w:num w:numId="8">
    <w:abstractNumId w:val="25"/>
  </w:num>
  <w:num w:numId="9">
    <w:abstractNumId w:val="12"/>
  </w:num>
  <w:num w:numId="10">
    <w:abstractNumId w:val="13"/>
  </w:num>
  <w:num w:numId="11">
    <w:abstractNumId w:val="16"/>
  </w:num>
  <w:num w:numId="12">
    <w:abstractNumId w:val="23"/>
  </w:num>
  <w:num w:numId="13">
    <w:abstractNumId w:val="5"/>
  </w:num>
  <w:num w:numId="14">
    <w:abstractNumId w:val="7"/>
  </w:num>
  <w:num w:numId="15">
    <w:abstractNumId w:val="24"/>
  </w:num>
  <w:num w:numId="16">
    <w:abstractNumId w:val="19"/>
  </w:num>
  <w:num w:numId="17">
    <w:abstractNumId w:val="17"/>
  </w:num>
  <w:num w:numId="18">
    <w:abstractNumId w:val="3"/>
  </w:num>
  <w:num w:numId="19">
    <w:abstractNumId w:val="20"/>
  </w:num>
  <w:num w:numId="20">
    <w:abstractNumId w:val="26"/>
  </w:num>
  <w:num w:numId="21">
    <w:abstractNumId w:val="0"/>
  </w:num>
  <w:num w:numId="22">
    <w:abstractNumId w:val="11"/>
  </w:num>
  <w:num w:numId="23">
    <w:abstractNumId w:val="10"/>
  </w:num>
  <w:num w:numId="24">
    <w:abstractNumId w:val="6"/>
  </w:num>
  <w:num w:numId="25">
    <w:abstractNumId w:val="18"/>
  </w:num>
  <w:num w:numId="26">
    <w:abstractNumId w:val="8"/>
  </w:num>
  <w:num w:numId="27">
    <w:abstractNumId w:val="21"/>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9"/>
  <w:hyphenationZone w:val="425"/>
  <w:drawingGridHorizontalSpacing w:val="110"/>
  <w:displayHorizontalDrawingGridEvery w:val="2"/>
  <w:characterSpacingControl w:val="doNotCompress"/>
  <w:hdrShapeDefaults>
    <o:shapedefaults v:ext="edit" spidmax="55298"/>
    <o:shapelayout v:ext="edit">
      <o:idmap v:ext="edit" data="2"/>
    </o:shapelayout>
  </w:hdrShapeDefaults>
  <w:footnotePr>
    <w:footnote w:id="-1"/>
    <w:footnote w:id="0"/>
  </w:footnotePr>
  <w:endnotePr>
    <w:endnote w:id="-1"/>
    <w:endnote w:id="0"/>
  </w:endnotePr>
  <w:compat/>
  <w:rsids>
    <w:rsidRoot w:val="00C9785F"/>
    <w:rsid w:val="000003E9"/>
    <w:rsid w:val="00002620"/>
    <w:rsid w:val="00003EB3"/>
    <w:rsid w:val="0000559A"/>
    <w:rsid w:val="00007C1A"/>
    <w:rsid w:val="000161FA"/>
    <w:rsid w:val="00021DBA"/>
    <w:rsid w:val="00032DFC"/>
    <w:rsid w:val="00041209"/>
    <w:rsid w:val="000428E1"/>
    <w:rsid w:val="00044DB1"/>
    <w:rsid w:val="000513AF"/>
    <w:rsid w:val="000610DC"/>
    <w:rsid w:val="00063112"/>
    <w:rsid w:val="000641AE"/>
    <w:rsid w:val="000732B5"/>
    <w:rsid w:val="00076559"/>
    <w:rsid w:val="00076828"/>
    <w:rsid w:val="00083274"/>
    <w:rsid w:val="00085401"/>
    <w:rsid w:val="00087F23"/>
    <w:rsid w:val="0009052C"/>
    <w:rsid w:val="000905B8"/>
    <w:rsid w:val="00091B1E"/>
    <w:rsid w:val="000A23A4"/>
    <w:rsid w:val="000A3226"/>
    <w:rsid w:val="000A357F"/>
    <w:rsid w:val="000A4381"/>
    <w:rsid w:val="000A4905"/>
    <w:rsid w:val="000B370F"/>
    <w:rsid w:val="000C13A5"/>
    <w:rsid w:val="000C157A"/>
    <w:rsid w:val="000C58DA"/>
    <w:rsid w:val="000C5C10"/>
    <w:rsid w:val="000D3BE3"/>
    <w:rsid w:val="000D520D"/>
    <w:rsid w:val="000E24EF"/>
    <w:rsid w:val="000E30BE"/>
    <w:rsid w:val="000E6637"/>
    <w:rsid w:val="000F0DF1"/>
    <w:rsid w:val="000F377E"/>
    <w:rsid w:val="0011144C"/>
    <w:rsid w:val="0011344F"/>
    <w:rsid w:val="00113A07"/>
    <w:rsid w:val="00115171"/>
    <w:rsid w:val="001250DB"/>
    <w:rsid w:val="0013115F"/>
    <w:rsid w:val="00131AA1"/>
    <w:rsid w:val="00137E38"/>
    <w:rsid w:val="00145431"/>
    <w:rsid w:val="00146DAC"/>
    <w:rsid w:val="0015337B"/>
    <w:rsid w:val="001571E2"/>
    <w:rsid w:val="00170232"/>
    <w:rsid w:val="00173A37"/>
    <w:rsid w:val="001754E6"/>
    <w:rsid w:val="0018048E"/>
    <w:rsid w:val="00181193"/>
    <w:rsid w:val="00183935"/>
    <w:rsid w:val="00191666"/>
    <w:rsid w:val="0019307E"/>
    <w:rsid w:val="00196457"/>
    <w:rsid w:val="001A23CA"/>
    <w:rsid w:val="001B0364"/>
    <w:rsid w:val="001B064E"/>
    <w:rsid w:val="001B4EEA"/>
    <w:rsid w:val="001B5E3D"/>
    <w:rsid w:val="001B6E17"/>
    <w:rsid w:val="001B7A19"/>
    <w:rsid w:val="001C1863"/>
    <w:rsid w:val="001C50E0"/>
    <w:rsid w:val="001C74C5"/>
    <w:rsid w:val="001D2959"/>
    <w:rsid w:val="001D2B47"/>
    <w:rsid w:val="001D444A"/>
    <w:rsid w:val="001D7423"/>
    <w:rsid w:val="001F0BAA"/>
    <w:rsid w:val="001F13DD"/>
    <w:rsid w:val="001F6868"/>
    <w:rsid w:val="002042B1"/>
    <w:rsid w:val="00206B38"/>
    <w:rsid w:val="002125A1"/>
    <w:rsid w:val="00216309"/>
    <w:rsid w:val="00216C7F"/>
    <w:rsid w:val="00217335"/>
    <w:rsid w:val="00225DFD"/>
    <w:rsid w:val="00227501"/>
    <w:rsid w:val="00230FCA"/>
    <w:rsid w:val="0023444B"/>
    <w:rsid w:val="002401B9"/>
    <w:rsid w:val="002404CF"/>
    <w:rsid w:val="00242756"/>
    <w:rsid w:val="00245794"/>
    <w:rsid w:val="00245F7A"/>
    <w:rsid w:val="002505A2"/>
    <w:rsid w:val="00252629"/>
    <w:rsid w:val="00252E9E"/>
    <w:rsid w:val="002532CB"/>
    <w:rsid w:val="002615D1"/>
    <w:rsid w:val="00264D7E"/>
    <w:rsid w:val="00265EAC"/>
    <w:rsid w:val="00267504"/>
    <w:rsid w:val="00270C7F"/>
    <w:rsid w:val="00282557"/>
    <w:rsid w:val="00282E7F"/>
    <w:rsid w:val="00286197"/>
    <w:rsid w:val="00286582"/>
    <w:rsid w:val="002927D5"/>
    <w:rsid w:val="00293827"/>
    <w:rsid w:val="00295BCE"/>
    <w:rsid w:val="00296366"/>
    <w:rsid w:val="002A01B3"/>
    <w:rsid w:val="002A0456"/>
    <w:rsid w:val="002A6288"/>
    <w:rsid w:val="002A743E"/>
    <w:rsid w:val="002B3C9B"/>
    <w:rsid w:val="002C0161"/>
    <w:rsid w:val="002C1C3D"/>
    <w:rsid w:val="002D00E4"/>
    <w:rsid w:val="002D28AC"/>
    <w:rsid w:val="002D3539"/>
    <w:rsid w:val="002D440C"/>
    <w:rsid w:val="002D4EF7"/>
    <w:rsid w:val="002D6B28"/>
    <w:rsid w:val="002E406A"/>
    <w:rsid w:val="002E4804"/>
    <w:rsid w:val="002E4F81"/>
    <w:rsid w:val="002F1985"/>
    <w:rsid w:val="002F3897"/>
    <w:rsid w:val="002F4072"/>
    <w:rsid w:val="002F5CD6"/>
    <w:rsid w:val="003005FA"/>
    <w:rsid w:val="00301C87"/>
    <w:rsid w:val="00304EF3"/>
    <w:rsid w:val="00312333"/>
    <w:rsid w:val="00320A78"/>
    <w:rsid w:val="00323B82"/>
    <w:rsid w:val="00327D60"/>
    <w:rsid w:val="00330EB8"/>
    <w:rsid w:val="003352ED"/>
    <w:rsid w:val="003358F7"/>
    <w:rsid w:val="00340099"/>
    <w:rsid w:val="00340C1A"/>
    <w:rsid w:val="003413E5"/>
    <w:rsid w:val="00343CA0"/>
    <w:rsid w:val="00355A34"/>
    <w:rsid w:val="003644B8"/>
    <w:rsid w:val="003702E6"/>
    <w:rsid w:val="00372F04"/>
    <w:rsid w:val="003776B0"/>
    <w:rsid w:val="0038352A"/>
    <w:rsid w:val="00383842"/>
    <w:rsid w:val="0038506E"/>
    <w:rsid w:val="0038791C"/>
    <w:rsid w:val="00390F5A"/>
    <w:rsid w:val="00395907"/>
    <w:rsid w:val="00396444"/>
    <w:rsid w:val="003A40AF"/>
    <w:rsid w:val="003B505C"/>
    <w:rsid w:val="003B52C7"/>
    <w:rsid w:val="003B63EE"/>
    <w:rsid w:val="003C2B26"/>
    <w:rsid w:val="003C4CB5"/>
    <w:rsid w:val="003C611E"/>
    <w:rsid w:val="003D08B3"/>
    <w:rsid w:val="003D3CE1"/>
    <w:rsid w:val="003D41D2"/>
    <w:rsid w:val="003D4511"/>
    <w:rsid w:val="003E15BE"/>
    <w:rsid w:val="003E3788"/>
    <w:rsid w:val="003F14A6"/>
    <w:rsid w:val="003F3080"/>
    <w:rsid w:val="003F5B35"/>
    <w:rsid w:val="003F7D16"/>
    <w:rsid w:val="00402366"/>
    <w:rsid w:val="00404AF4"/>
    <w:rsid w:val="00404D2C"/>
    <w:rsid w:val="0040616F"/>
    <w:rsid w:val="00410C16"/>
    <w:rsid w:val="004112B1"/>
    <w:rsid w:val="00422314"/>
    <w:rsid w:val="0042354B"/>
    <w:rsid w:val="00423730"/>
    <w:rsid w:val="00425216"/>
    <w:rsid w:val="004330BF"/>
    <w:rsid w:val="0044041C"/>
    <w:rsid w:val="00440A81"/>
    <w:rsid w:val="004441DD"/>
    <w:rsid w:val="00450937"/>
    <w:rsid w:val="00453E99"/>
    <w:rsid w:val="00454F1E"/>
    <w:rsid w:val="00462416"/>
    <w:rsid w:val="00463EEE"/>
    <w:rsid w:val="00465503"/>
    <w:rsid w:val="004705BF"/>
    <w:rsid w:val="004757CC"/>
    <w:rsid w:val="0047754A"/>
    <w:rsid w:val="0048049B"/>
    <w:rsid w:val="004845D9"/>
    <w:rsid w:val="00486B52"/>
    <w:rsid w:val="0049204A"/>
    <w:rsid w:val="004958C3"/>
    <w:rsid w:val="00497156"/>
    <w:rsid w:val="004A25CA"/>
    <w:rsid w:val="004A2738"/>
    <w:rsid w:val="004A4224"/>
    <w:rsid w:val="004B68B1"/>
    <w:rsid w:val="004B77BB"/>
    <w:rsid w:val="004C2BB3"/>
    <w:rsid w:val="004C371A"/>
    <w:rsid w:val="004C7858"/>
    <w:rsid w:val="004D0046"/>
    <w:rsid w:val="004D1D47"/>
    <w:rsid w:val="004D20C7"/>
    <w:rsid w:val="004D5CAB"/>
    <w:rsid w:val="004D66D7"/>
    <w:rsid w:val="004E2CED"/>
    <w:rsid w:val="004F29AE"/>
    <w:rsid w:val="004F31B8"/>
    <w:rsid w:val="004F46D4"/>
    <w:rsid w:val="004F55B9"/>
    <w:rsid w:val="004F7F66"/>
    <w:rsid w:val="00500324"/>
    <w:rsid w:val="00503FC3"/>
    <w:rsid w:val="0050658F"/>
    <w:rsid w:val="00510D7F"/>
    <w:rsid w:val="0051163A"/>
    <w:rsid w:val="00517E9D"/>
    <w:rsid w:val="00521B80"/>
    <w:rsid w:val="005241C8"/>
    <w:rsid w:val="00524B03"/>
    <w:rsid w:val="00524EF0"/>
    <w:rsid w:val="0052793D"/>
    <w:rsid w:val="00530495"/>
    <w:rsid w:val="00532726"/>
    <w:rsid w:val="005331DE"/>
    <w:rsid w:val="00541F2D"/>
    <w:rsid w:val="00543A9B"/>
    <w:rsid w:val="00550BF8"/>
    <w:rsid w:val="00550C4F"/>
    <w:rsid w:val="00551644"/>
    <w:rsid w:val="005540BB"/>
    <w:rsid w:val="00557D2A"/>
    <w:rsid w:val="00561615"/>
    <w:rsid w:val="00575668"/>
    <w:rsid w:val="00575E69"/>
    <w:rsid w:val="00576CD9"/>
    <w:rsid w:val="00577BFF"/>
    <w:rsid w:val="0058575B"/>
    <w:rsid w:val="005868A2"/>
    <w:rsid w:val="00595402"/>
    <w:rsid w:val="005966D3"/>
    <w:rsid w:val="005A3AF5"/>
    <w:rsid w:val="005B430A"/>
    <w:rsid w:val="005B7736"/>
    <w:rsid w:val="005C3741"/>
    <w:rsid w:val="005C4F9D"/>
    <w:rsid w:val="005C5C3E"/>
    <w:rsid w:val="005C7097"/>
    <w:rsid w:val="005D68BE"/>
    <w:rsid w:val="005E2FB4"/>
    <w:rsid w:val="005F2607"/>
    <w:rsid w:val="005F4744"/>
    <w:rsid w:val="005F7437"/>
    <w:rsid w:val="00600627"/>
    <w:rsid w:val="00605EB8"/>
    <w:rsid w:val="00610701"/>
    <w:rsid w:val="00612089"/>
    <w:rsid w:val="00613854"/>
    <w:rsid w:val="00614275"/>
    <w:rsid w:val="006243AE"/>
    <w:rsid w:val="006310C1"/>
    <w:rsid w:val="0063490D"/>
    <w:rsid w:val="006363C9"/>
    <w:rsid w:val="006409CB"/>
    <w:rsid w:val="006416D3"/>
    <w:rsid w:val="00644A4C"/>
    <w:rsid w:val="006452E2"/>
    <w:rsid w:val="00646DAD"/>
    <w:rsid w:val="006573AA"/>
    <w:rsid w:val="006653BC"/>
    <w:rsid w:val="00666C36"/>
    <w:rsid w:val="00671B05"/>
    <w:rsid w:val="00671E3C"/>
    <w:rsid w:val="00672296"/>
    <w:rsid w:val="00672A29"/>
    <w:rsid w:val="0067309D"/>
    <w:rsid w:val="00673553"/>
    <w:rsid w:val="006736BE"/>
    <w:rsid w:val="00676A06"/>
    <w:rsid w:val="00676B43"/>
    <w:rsid w:val="00676E5E"/>
    <w:rsid w:val="00677375"/>
    <w:rsid w:val="006849EA"/>
    <w:rsid w:val="00685567"/>
    <w:rsid w:val="00687A67"/>
    <w:rsid w:val="00691449"/>
    <w:rsid w:val="00692A6D"/>
    <w:rsid w:val="00692F05"/>
    <w:rsid w:val="00695686"/>
    <w:rsid w:val="00695966"/>
    <w:rsid w:val="006A13C2"/>
    <w:rsid w:val="006A38A8"/>
    <w:rsid w:val="006A746D"/>
    <w:rsid w:val="006B555C"/>
    <w:rsid w:val="006B627C"/>
    <w:rsid w:val="006B68BC"/>
    <w:rsid w:val="006B6BE3"/>
    <w:rsid w:val="006B75D0"/>
    <w:rsid w:val="006C132F"/>
    <w:rsid w:val="006C4DA1"/>
    <w:rsid w:val="006D1584"/>
    <w:rsid w:val="006D3D51"/>
    <w:rsid w:val="006D62AE"/>
    <w:rsid w:val="006E1EB6"/>
    <w:rsid w:val="006E4A05"/>
    <w:rsid w:val="006F19B2"/>
    <w:rsid w:val="006F2DA3"/>
    <w:rsid w:val="006F3F1E"/>
    <w:rsid w:val="006F7440"/>
    <w:rsid w:val="00703195"/>
    <w:rsid w:val="00705130"/>
    <w:rsid w:val="00705975"/>
    <w:rsid w:val="0071361D"/>
    <w:rsid w:val="00722A07"/>
    <w:rsid w:val="00723D04"/>
    <w:rsid w:val="00730064"/>
    <w:rsid w:val="007311DA"/>
    <w:rsid w:val="007347A1"/>
    <w:rsid w:val="0073682A"/>
    <w:rsid w:val="00737C27"/>
    <w:rsid w:val="00742B0D"/>
    <w:rsid w:val="00744481"/>
    <w:rsid w:val="007459FA"/>
    <w:rsid w:val="00746698"/>
    <w:rsid w:val="00751024"/>
    <w:rsid w:val="00751CFA"/>
    <w:rsid w:val="00754594"/>
    <w:rsid w:val="00754A8E"/>
    <w:rsid w:val="007578AE"/>
    <w:rsid w:val="00761201"/>
    <w:rsid w:val="0076594D"/>
    <w:rsid w:val="007666FB"/>
    <w:rsid w:val="00767B45"/>
    <w:rsid w:val="007743DB"/>
    <w:rsid w:val="0077494D"/>
    <w:rsid w:val="00776B5D"/>
    <w:rsid w:val="0078268F"/>
    <w:rsid w:val="00792409"/>
    <w:rsid w:val="00795554"/>
    <w:rsid w:val="00795AAB"/>
    <w:rsid w:val="007971FE"/>
    <w:rsid w:val="007A0D6B"/>
    <w:rsid w:val="007A7259"/>
    <w:rsid w:val="007B136D"/>
    <w:rsid w:val="007B5A37"/>
    <w:rsid w:val="007C0146"/>
    <w:rsid w:val="007C1C85"/>
    <w:rsid w:val="007C1E25"/>
    <w:rsid w:val="007C4069"/>
    <w:rsid w:val="007C6468"/>
    <w:rsid w:val="007C6AF0"/>
    <w:rsid w:val="007C79DC"/>
    <w:rsid w:val="007D3B80"/>
    <w:rsid w:val="007D4A87"/>
    <w:rsid w:val="007D794C"/>
    <w:rsid w:val="007E0DA5"/>
    <w:rsid w:val="007E44A7"/>
    <w:rsid w:val="007E5CEF"/>
    <w:rsid w:val="007F5D0A"/>
    <w:rsid w:val="008076C4"/>
    <w:rsid w:val="00811E4E"/>
    <w:rsid w:val="00813BB4"/>
    <w:rsid w:val="00814E4C"/>
    <w:rsid w:val="00816291"/>
    <w:rsid w:val="008163DF"/>
    <w:rsid w:val="0082716E"/>
    <w:rsid w:val="00832A9D"/>
    <w:rsid w:val="008332F0"/>
    <w:rsid w:val="008415C5"/>
    <w:rsid w:val="008425E3"/>
    <w:rsid w:val="008436A3"/>
    <w:rsid w:val="008460B8"/>
    <w:rsid w:val="00846602"/>
    <w:rsid w:val="00853DD8"/>
    <w:rsid w:val="00857639"/>
    <w:rsid w:val="00864030"/>
    <w:rsid w:val="008656FC"/>
    <w:rsid w:val="008659F3"/>
    <w:rsid w:val="00871E6A"/>
    <w:rsid w:val="00874070"/>
    <w:rsid w:val="00875028"/>
    <w:rsid w:val="0087711F"/>
    <w:rsid w:val="008810C8"/>
    <w:rsid w:val="00883EC3"/>
    <w:rsid w:val="00894EE7"/>
    <w:rsid w:val="008956BE"/>
    <w:rsid w:val="008A1170"/>
    <w:rsid w:val="008A3567"/>
    <w:rsid w:val="008A4E23"/>
    <w:rsid w:val="008B1380"/>
    <w:rsid w:val="008B1A7B"/>
    <w:rsid w:val="008B57DB"/>
    <w:rsid w:val="008B7D9B"/>
    <w:rsid w:val="008C1058"/>
    <w:rsid w:val="008C1EAB"/>
    <w:rsid w:val="008D3E24"/>
    <w:rsid w:val="008E19C7"/>
    <w:rsid w:val="008E3D5B"/>
    <w:rsid w:val="008E5DED"/>
    <w:rsid w:val="008F29F7"/>
    <w:rsid w:val="008F5B86"/>
    <w:rsid w:val="00901D51"/>
    <w:rsid w:val="00901E71"/>
    <w:rsid w:val="0090658C"/>
    <w:rsid w:val="009105AE"/>
    <w:rsid w:val="00912DD6"/>
    <w:rsid w:val="00914619"/>
    <w:rsid w:val="00914F61"/>
    <w:rsid w:val="00917475"/>
    <w:rsid w:val="009176A2"/>
    <w:rsid w:val="00921547"/>
    <w:rsid w:val="00921A8F"/>
    <w:rsid w:val="009222C9"/>
    <w:rsid w:val="009228C9"/>
    <w:rsid w:val="00927068"/>
    <w:rsid w:val="00931132"/>
    <w:rsid w:val="00931F64"/>
    <w:rsid w:val="0093735A"/>
    <w:rsid w:val="00943CC5"/>
    <w:rsid w:val="00950628"/>
    <w:rsid w:val="00951F7A"/>
    <w:rsid w:val="00952930"/>
    <w:rsid w:val="00961865"/>
    <w:rsid w:val="009620E0"/>
    <w:rsid w:val="0096352E"/>
    <w:rsid w:val="009656AA"/>
    <w:rsid w:val="00966271"/>
    <w:rsid w:val="0097548F"/>
    <w:rsid w:val="00984A5E"/>
    <w:rsid w:val="0098544E"/>
    <w:rsid w:val="00990936"/>
    <w:rsid w:val="00990E2A"/>
    <w:rsid w:val="00991034"/>
    <w:rsid w:val="00991A01"/>
    <w:rsid w:val="00991D9A"/>
    <w:rsid w:val="00995468"/>
    <w:rsid w:val="009A03AD"/>
    <w:rsid w:val="009A0A18"/>
    <w:rsid w:val="009A350E"/>
    <w:rsid w:val="009A4F36"/>
    <w:rsid w:val="009A5557"/>
    <w:rsid w:val="009A78F6"/>
    <w:rsid w:val="009B1C46"/>
    <w:rsid w:val="009B61CD"/>
    <w:rsid w:val="009C3306"/>
    <w:rsid w:val="009C56FB"/>
    <w:rsid w:val="009C5B77"/>
    <w:rsid w:val="009C6009"/>
    <w:rsid w:val="009C774E"/>
    <w:rsid w:val="009D034C"/>
    <w:rsid w:val="009D1D66"/>
    <w:rsid w:val="009D5D26"/>
    <w:rsid w:val="009D5D4C"/>
    <w:rsid w:val="009D79FB"/>
    <w:rsid w:val="009E14B0"/>
    <w:rsid w:val="009E3D0A"/>
    <w:rsid w:val="009E7E88"/>
    <w:rsid w:val="009F137C"/>
    <w:rsid w:val="009F5C74"/>
    <w:rsid w:val="009F5D07"/>
    <w:rsid w:val="00A034D4"/>
    <w:rsid w:val="00A04B70"/>
    <w:rsid w:val="00A079DE"/>
    <w:rsid w:val="00A11AF9"/>
    <w:rsid w:val="00A12CD4"/>
    <w:rsid w:val="00A157A5"/>
    <w:rsid w:val="00A16216"/>
    <w:rsid w:val="00A22E91"/>
    <w:rsid w:val="00A33597"/>
    <w:rsid w:val="00A370F4"/>
    <w:rsid w:val="00A42D5E"/>
    <w:rsid w:val="00A445E7"/>
    <w:rsid w:val="00A4687B"/>
    <w:rsid w:val="00A515B3"/>
    <w:rsid w:val="00A53838"/>
    <w:rsid w:val="00A53F7D"/>
    <w:rsid w:val="00A54B53"/>
    <w:rsid w:val="00A569BB"/>
    <w:rsid w:val="00A65EE4"/>
    <w:rsid w:val="00A67A0D"/>
    <w:rsid w:val="00A7426F"/>
    <w:rsid w:val="00A747EA"/>
    <w:rsid w:val="00A76EC6"/>
    <w:rsid w:val="00A81912"/>
    <w:rsid w:val="00A85058"/>
    <w:rsid w:val="00AA08AD"/>
    <w:rsid w:val="00AA43E3"/>
    <w:rsid w:val="00AA5129"/>
    <w:rsid w:val="00AA7383"/>
    <w:rsid w:val="00AB0885"/>
    <w:rsid w:val="00AB4A9F"/>
    <w:rsid w:val="00AC2E7F"/>
    <w:rsid w:val="00AC311B"/>
    <w:rsid w:val="00AC4322"/>
    <w:rsid w:val="00AC451A"/>
    <w:rsid w:val="00AC6C9A"/>
    <w:rsid w:val="00AD04D3"/>
    <w:rsid w:val="00AD24F2"/>
    <w:rsid w:val="00AD39B3"/>
    <w:rsid w:val="00AD43D1"/>
    <w:rsid w:val="00AE23A4"/>
    <w:rsid w:val="00AE4AE0"/>
    <w:rsid w:val="00AE758C"/>
    <w:rsid w:val="00B07E63"/>
    <w:rsid w:val="00B11E03"/>
    <w:rsid w:val="00B1473D"/>
    <w:rsid w:val="00B1505A"/>
    <w:rsid w:val="00B17CC5"/>
    <w:rsid w:val="00B21B62"/>
    <w:rsid w:val="00B22113"/>
    <w:rsid w:val="00B3342B"/>
    <w:rsid w:val="00B33631"/>
    <w:rsid w:val="00B35993"/>
    <w:rsid w:val="00B37186"/>
    <w:rsid w:val="00B37FBC"/>
    <w:rsid w:val="00B40570"/>
    <w:rsid w:val="00B4635A"/>
    <w:rsid w:val="00B47CC1"/>
    <w:rsid w:val="00B50FC2"/>
    <w:rsid w:val="00B57BF7"/>
    <w:rsid w:val="00B60C64"/>
    <w:rsid w:val="00B61638"/>
    <w:rsid w:val="00B61F9A"/>
    <w:rsid w:val="00B63793"/>
    <w:rsid w:val="00B718A7"/>
    <w:rsid w:val="00B80F97"/>
    <w:rsid w:val="00B86D07"/>
    <w:rsid w:val="00B91668"/>
    <w:rsid w:val="00B935DC"/>
    <w:rsid w:val="00B964CB"/>
    <w:rsid w:val="00B97F65"/>
    <w:rsid w:val="00BA1530"/>
    <w:rsid w:val="00BA1A55"/>
    <w:rsid w:val="00BA1D8A"/>
    <w:rsid w:val="00BA2A31"/>
    <w:rsid w:val="00BA6924"/>
    <w:rsid w:val="00BB210C"/>
    <w:rsid w:val="00BB2596"/>
    <w:rsid w:val="00BC3ED3"/>
    <w:rsid w:val="00BC4925"/>
    <w:rsid w:val="00BC7459"/>
    <w:rsid w:val="00BD18A2"/>
    <w:rsid w:val="00BD2312"/>
    <w:rsid w:val="00BD4026"/>
    <w:rsid w:val="00BD5363"/>
    <w:rsid w:val="00BE4791"/>
    <w:rsid w:val="00BE4D3E"/>
    <w:rsid w:val="00BE6B6D"/>
    <w:rsid w:val="00BF7FAF"/>
    <w:rsid w:val="00C0460F"/>
    <w:rsid w:val="00C0507D"/>
    <w:rsid w:val="00C11762"/>
    <w:rsid w:val="00C12D69"/>
    <w:rsid w:val="00C23174"/>
    <w:rsid w:val="00C23CF6"/>
    <w:rsid w:val="00C247F7"/>
    <w:rsid w:val="00C268F7"/>
    <w:rsid w:val="00C373A3"/>
    <w:rsid w:val="00C4008D"/>
    <w:rsid w:val="00C4023A"/>
    <w:rsid w:val="00C40EBA"/>
    <w:rsid w:val="00C43941"/>
    <w:rsid w:val="00C43A42"/>
    <w:rsid w:val="00C50E33"/>
    <w:rsid w:val="00C57260"/>
    <w:rsid w:val="00C64002"/>
    <w:rsid w:val="00C672BA"/>
    <w:rsid w:val="00C72C6E"/>
    <w:rsid w:val="00C759D1"/>
    <w:rsid w:val="00C83C81"/>
    <w:rsid w:val="00C953B8"/>
    <w:rsid w:val="00C9785F"/>
    <w:rsid w:val="00CA32F3"/>
    <w:rsid w:val="00CA5C7D"/>
    <w:rsid w:val="00CB059F"/>
    <w:rsid w:val="00CB1095"/>
    <w:rsid w:val="00CB30DD"/>
    <w:rsid w:val="00CB4CE9"/>
    <w:rsid w:val="00CB6522"/>
    <w:rsid w:val="00CC3176"/>
    <w:rsid w:val="00CE69E2"/>
    <w:rsid w:val="00CE6EE3"/>
    <w:rsid w:val="00CF21C5"/>
    <w:rsid w:val="00CF7DF6"/>
    <w:rsid w:val="00D03684"/>
    <w:rsid w:val="00D11FFA"/>
    <w:rsid w:val="00D162B5"/>
    <w:rsid w:val="00D16E28"/>
    <w:rsid w:val="00D24732"/>
    <w:rsid w:val="00D25CE8"/>
    <w:rsid w:val="00D26BD0"/>
    <w:rsid w:val="00D27744"/>
    <w:rsid w:val="00D34BFC"/>
    <w:rsid w:val="00D35078"/>
    <w:rsid w:val="00D41249"/>
    <w:rsid w:val="00D44E58"/>
    <w:rsid w:val="00D45190"/>
    <w:rsid w:val="00D51D1F"/>
    <w:rsid w:val="00D573D0"/>
    <w:rsid w:val="00D57AC2"/>
    <w:rsid w:val="00D62B49"/>
    <w:rsid w:val="00D73AB3"/>
    <w:rsid w:val="00D7497A"/>
    <w:rsid w:val="00D7498B"/>
    <w:rsid w:val="00D81AD3"/>
    <w:rsid w:val="00D84EA0"/>
    <w:rsid w:val="00DA0274"/>
    <w:rsid w:val="00DA0B0C"/>
    <w:rsid w:val="00DA187B"/>
    <w:rsid w:val="00DA3FFC"/>
    <w:rsid w:val="00DA4300"/>
    <w:rsid w:val="00DB6089"/>
    <w:rsid w:val="00DB700C"/>
    <w:rsid w:val="00DC2A27"/>
    <w:rsid w:val="00DC4426"/>
    <w:rsid w:val="00DE228A"/>
    <w:rsid w:val="00DF3E56"/>
    <w:rsid w:val="00E02993"/>
    <w:rsid w:val="00E03AA8"/>
    <w:rsid w:val="00E03BF5"/>
    <w:rsid w:val="00E0527F"/>
    <w:rsid w:val="00E13D2D"/>
    <w:rsid w:val="00E157A0"/>
    <w:rsid w:val="00E20A81"/>
    <w:rsid w:val="00E23493"/>
    <w:rsid w:val="00E24373"/>
    <w:rsid w:val="00E26614"/>
    <w:rsid w:val="00E336DA"/>
    <w:rsid w:val="00E404F1"/>
    <w:rsid w:val="00E500F7"/>
    <w:rsid w:val="00E50312"/>
    <w:rsid w:val="00E507D4"/>
    <w:rsid w:val="00E54D52"/>
    <w:rsid w:val="00E54F01"/>
    <w:rsid w:val="00E5640D"/>
    <w:rsid w:val="00E60416"/>
    <w:rsid w:val="00E60A38"/>
    <w:rsid w:val="00E61DB8"/>
    <w:rsid w:val="00E621F6"/>
    <w:rsid w:val="00E853FF"/>
    <w:rsid w:val="00E8605B"/>
    <w:rsid w:val="00E910DE"/>
    <w:rsid w:val="00E93D8D"/>
    <w:rsid w:val="00E94F28"/>
    <w:rsid w:val="00EA0B55"/>
    <w:rsid w:val="00EA157D"/>
    <w:rsid w:val="00EA45C0"/>
    <w:rsid w:val="00EB133D"/>
    <w:rsid w:val="00EB1BBC"/>
    <w:rsid w:val="00EB283A"/>
    <w:rsid w:val="00EB3028"/>
    <w:rsid w:val="00EB3C00"/>
    <w:rsid w:val="00EC64B8"/>
    <w:rsid w:val="00ED1789"/>
    <w:rsid w:val="00ED6E00"/>
    <w:rsid w:val="00EE4987"/>
    <w:rsid w:val="00EE5728"/>
    <w:rsid w:val="00EE7890"/>
    <w:rsid w:val="00EF2555"/>
    <w:rsid w:val="00EF2BC4"/>
    <w:rsid w:val="00EF3FF0"/>
    <w:rsid w:val="00EF3FF5"/>
    <w:rsid w:val="00EF7941"/>
    <w:rsid w:val="00F078EA"/>
    <w:rsid w:val="00F07D22"/>
    <w:rsid w:val="00F22A60"/>
    <w:rsid w:val="00F23B91"/>
    <w:rsid w:val="00F26192"/>
    <w:rsid w:val="00F2665F"/>
    <w:rsid w:val="00F26CAC"/>
    <w:rsid w:val="00F304D1"/>
    <w:rsid w:val="00F30A5A"/>
    <w:rsid w:val="00F3458E"/>
    <w:rsid w:val="00F35157"/>
    <w:rsid w:val="00F41A15"/>
    <w:rsid w:val="00F523A7"/>
    <w:rsid w:val="00F55261"/>
    <w:rsid w:val="00F5625A"/>
    <w:rsid w:val="00F66F83"/>
    <w:rsid w:val="00F70421"/>
    <w:rsid w:val="00F73FE0"/>
    <w:rsid w:val="00F764CA"/>
    <w:rsid w:val="00F80D06"/>
    <w:rsid w:val="00F818C2"/>
    <w:rsid w:val="00F819AC"/>
    <w:rsid w:val="00F82773"/>
    <w:rsid w:val="00F8343F"/>
    <w:rsid w:val="00F85C39"/>
    <w:rsid w:val="00F87484"/>
    <w:rsid w:val="00F93337"/>
    <w:rsid w:val="00F933B4"/>
    <w:rsid w:val="00F97AAF"/>
    <w:rsid w:val="00FA449B"/>
    <w:rsid w:val="00FA5206"/>
    <w:rsid w:val="00FA75E4"/>
    <w:rsid w:val="00FB019E"/>
    <w:rsid w:val="00FB241E"/>
    <w:rsid w:val="00FB4BC9"/>
    <w:rsid w:val="00FB4F4E"/>
    <w:rsid w:val="00FB6F14"/>
    <w:rsid w:val="00FC242D"/>
    <w:rsid w:val="00FC255F"/>
    <w:rsid w:val="00FC3F5C"/>
    <w:rsid w:val="00FC617E"/>
    <w:rsid w:val="00FC6194"/>
    <w:rsid w:val="00FC7748"/>
    <w:rsid w:val="00FD0C62"/>
    <w:rsid w:val="00FD2023"/>
    <w:rsid w:val="00FD50F7"/>
    <w:rsid w:val="00FD598A"/>
    <w:rsid w:val="00FD6140"/>
    <w:rsid w:val="00FE2BD8"/>
    <w:rsid w:val="00FE74AC"/>
    <w:rsid w:val="00FF0A1A"/>
    <w:rsid w:val="00FF0DD2"/>
    <w:rsid w:val="00FF4D17"/>
    <w:rsid w:val="00FF5489"/>
    <w:rsid w:val="00FF5BBA"/>
    <w:rsid w:val="00FF7F30"/>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666FB"/>
    <w:rPr>
      <w:lang w:val="es-ES"/>
    </w:rPr>
  </w:style>
  <w:style w:type="paragraph" w:styleId="Ttulo1">
    <w:name w:val="heading 1"/>
    <w:basedOn w:val="Normal"/>
    <w:next w:val="Normal"/>
    <w:link w:val="Ttulo1Car"/>
    <w:uiPriority w:val="9"/>
    <w:qFormat/>
    <w:rsid w:val="008F5B8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F5B86"/>
    <w:rPr>
      <w:rFonts w:asciiTheme="majorHAnsi" w:eastAsiaTheme="majorEastAsia" w:hAnsiTheme="majorHAnsi" w:cstheme="majorBidi"/>
      <w:b/>
      <w:bCs/>
      <w:color w:val="365F91" w:themeColor="accent1" w:themeShade="BF"/>
      <w:sz w:val="28"/>
      <w:szCs w:val="28"/>
      <w:lang w:val="es-ES"/>
    </w:rPr>
  </w:style>
  <w:style w:type="paragraph" w:styleId="Encabezado">
    <w:name w:val="header"/>
    <w:basedOn w:val="Normal"/>
    <w:link w:val="EncabezadoCar"/>
    <w:uiPriority w:val="99"/>
    <w:unhideWhenUsed/>
    <w:rsid w:val="00C9785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9785F"/>
    <w:rPr>
      <w:lang w:val="es-ES"/>
    </w:rPr>
  </w:style>
  <w:style w:type="paragraph" w:styleId="Piedepgina">
    <w:name w:val="footer"/>
    <w:basedOn w:val="Normal"/>
    <w:link w:val="PiedepginaCar"/>
    <w:uiPriority w:val="99"/>
    <w:unhideWhenUsed/>
    <w:rsid w:val="00C9785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785F"/>
    <w:rPr>
      <w:lang w:val="es-ES"/>
    </w:rPr>
  </w:style>
  <w:style w:type="paragraph" w:styleId="Sinespaciado">
    <w:name w:val="No Spacing"/>
    <w:link w:val="SinespaciadoCar"/>
    <w:uiPriority w:val="1"/>
    <w:qFormat/>
    <w:rsid w:val="00901D51"/>
    <w:pPr>
      <w:spacing w:after="0" w:line="240" w:lineRule="auto"/>
    </w:pPr>
    <w:rPr>
      <w:lang w:val="es-ES"/>
    </w:rPr>
  </w:style>
  <w:style w:type="character" w:customStyle="1" w:styleId="SinespaciadoCar">
    <w:name w:val="Sin espaciado Car"/>
    <w:basedOn w:val="Fuentedeprrafopredeter"/>
    <w:link w:val="Sinespaciado"/>
    <w:uiPriority w:val="1"/>
    <w:rsid w:val="00901D51"/>
    <w:rPr>
      <w:lang w:val="es-ES"/>
    </w:rPr>
  </w:style>
  <w:style w:type="paragraph" w:styleId="Prrafodelista">
    <w:name w:val="List Paragraph"/>
    <w:basedOn w:val="Normal"/>
    <w:link w:val="PrrafodelistaCar"/>
    <w:uiPriority w:val="34"/>
    <w:qFormat/>
    <w:rsid w:val="00901D51"/>
    <w:pPr>
      <w:ind w:left="720"/>
      <w:contextualSpacing/>
    </w:pPr>
  </w:style>
  <w:style w:type="character" w:customStyle="1" w:styleId="PrrafodelistaCar">
    <w:name w:val="Párrafo de lista Car"/>
    <w:basedOn w:val="Fuentedeprrafopredeter"/>
    <w:link w:val="Prrafodelista"/>
    <w:uiPriority w:val="34"/>
    <w:rsid w:val="008F5B86"/>
    <w:rPr>
      <w:lang w:val="es-ES"/>
    </w:rPr>
  </w:style>
  <w:style w:type="paragraph" w:customStyle="1" w:styleId="Estilo1">
    <w:name w:val="Estilo1"/>
    <w:basedOn w:val="Sinespaciado"/>
    <w:link w:val="Estilo1Car"/>
    <w:qFormat/>
    <w:rsid w:val="00901D51"/>
    <w:pPr>
      <w:jc w:val="both"/>
    </w:pPr>
    <w:rPr>
      <w:rFonts w:cs="Arial"/>
    </w:rPr>
  </w:style>
  <w:style w:type="character" w:customStyle="1" w:styleId="Estilo1Car">
    <w:name w:val="Estilo1 Car"/>
    <w:basedOn w:val="SinespaciadoCar"/>
    <w:link w:val="Estilo1"/>
    <w:rsid w:val="00901D51"/>
    <w:rPr>
      <w:rFonts w:cs="Arial"/>
      <w:lang w:val="es-ES"/>
    </w:rPr>
  </w:style>
  <w:style w:type="paragraph" w:styleId="Textodeglobo">
    <w:name w:val="Balloon Text"/>
    <w:basedOn w:val="Normal"/>
    <w:link w:val="TextodegloboCar"/>
    <w:uiPriority w:val="99"/>
    <w:semiHidden/>
    <w:unhideWhenUsed/>
    <w:rsid w:val="00901D5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01D51"/>
    <w:rPr>
      <w:rFonts w:ascii="Tahoma" w:hAnsi="Tahoma" w:cs="Tahoma"/>
      <w:sz w:val="16"/>
      <w:szCs w:val="16"/>
      <w:lang w:val="es-ES"/>
    </w:rPr>
  </w:style>
  <w:style w:type="character" w:customStyle="1" w:styleId="ilad">
    <w:name w:val="il_ad"/>
    <w:basedOn w:val="Fuentedeprrafopredeter"/>
    <w:rsid w:val="009A03AD"/>
  </w:style>
  <w:style w:type="character" w:styleId="Textoennegrita">
    <w:name w:val="Strong"/>
    <w:uiPriority w:val="22"/>
    <w:qFormat/>
    <w:rsid w:val="009A03AD"/>
    <w:rPr>
      <w:b/>
      <w:bCs/>
    </w:rPr>
  </w:style>
  <w:style w:type="character" w:styleId="Hipervnculo">
    <w:name w:val="Hyperlink"/>
    <w:uiPriority w:val="99"/>
    <w:unhideWhenUsed/>
    <w:rsid w:val="009A03AD"/>
    <w:rPr>
      <w:color w:val="0000FF"/>
      <w:u w:val="single"/>
    </w:rPr>
  </w:style>
  <w:style w:type="character" w:customStyle="1" w:styleId="apple-style-span">
    <w:name w:val="apple-style-span"/>
    <w:basedOn w:val="Fuentedeprrafopredeter"/>
    <w:rsid w:val="009A03AD"/>
  </w:style>
  <w:style w:type="paragraph" w:customStyle="1" w:styleId="BasicParagraph">
    <w:name w:val="[Basic Paragraph]"/>
    <w:basedOn w:val="Normal"/>
    <w:uiPriority w:val="99"/>
    <w:rsid w:val="009A03AD"/>
    <w:pPr>
      <w:suppressAutoHyphens/>
      <w:autoSpaceDE w:val="0"/>
      <w:autoSpaceDN w:val="0"/>
      <w:adjustRightInd w:val="0"/>
      <w:spacing w:after="0" w:line="288" w:lineRule="auto"/>
      <w:jc w:val="both"/>
      <w:textAlignment w:val="center"/>
    </w:pPr>
    <w:rPr>
      <w:rFonts w:ascii="Tw Cen MT" w:eastAsia="Calibri" w:hAnsi="Tw Cen MT" w:cs="Tw Cen MT"/>
      <w:color w:val="000000"/>
      <w:sz w:val="21"/>
      <w:szCs w:val="21"/>
      <w:lang w:val="en-US" w:eastAsia="es-EC"/>
    </w:rPr>
  </w:style>
  <w:style w:type="paragraph" w:customStyle="1" w:styleId="TESIS">
    <w:name w:val="TESIS"/>
    <w:basedOn w:val="Normal"/>
    <w:link w:val="TESISCar"/>
    <w:qFormat/>
    <w:rsid w:val="005966D3"/>
    <w:pPr>
      <w:jc w:val="both"/>
    </w:pPr>
    <w:rPr>
      <w:rFonts w:ascii="Times New Roman" w:hAnsi="Times New Roman" w:cs="Times New Roman"/>
      <w:sz w:val="24"/>
      <w:szCs w:val="24"/>
    </w:rPr>
  </w:style>
  <w:style w:type="character" w:customStyle="1" w:styleId="TESISCar">
    <w:name w:val="TESIS Car"/>
    <w:basedOn w:val="Fuentedeprrafopredeter"/>
    <w:link w:val="TESIS"/>
    <w:rsid w:val="005966D3"/>
    <w:rPr>
      <w:rFonts w:ascii="Times New Roman" w:hAnsi="Times New Roman" w:cs="Times New Roman"/>
      <w:sz w:val="24"/>
      <w:szCs w:val="24"/>
      <w:lang w:val="es-ES"/>
    </w:rPr>
  </w:style>
  <w:style w:type="paragraph" w:styleId="ndice1">
    <w:name w:val="index 1"/>
    <w:basedOn w:val="Normal"/>
    <w:next w:val="Normal"/>
    <w:autoRedefine/>
    <w:uiPriority w:val="99"/>
    <w:semiHidden/>
    <w:unhideWhenUsed/>
    <w:rsid w:val="008F5B86"/>
    <w:pPr>
      <w:spacing w:after="0" w:line="240" w:lineRule="auto"/>
      <w:ind w:left="220" w:hanging="220"/>
    </w:pPr>
  </w:style>
  <w:style w:type="paragraph" w:styleId="TtulodeTDC">
    <w:name w:val="TOC Heading"/>
    <w:basedOn w:val="Ttulo1"/>
    <w:next w:val="Normal"/>
    <w:uiPriority w:val="39"/>
    <w:unhideWhenUsed/>
    <w:qFormat/>
    <w:rsid w:val="008F5B86"/>
    <w:pPr>
      <w:outlineLvl w:val="9"/>
    </w:pPr>
    <w:rPr>
      <w:lang w:val="es-EC" w:eastAsia="es-EC"/>
    </w:rPr>
  </w:style>
  <w:style w:type="paragraph" w:customStyle="1" w:styleId="E1">
    <w:name w:val="E1"/>
    <w:basedOn w:val="Prrafodelista"/>
    <w:link w:val="E1Car"/>
    <w:qFormat/>
    <w:rsid w:val="008F5B86"/>
    <w:pPr>
      <w:ind w:left="360" w:hanging="360"/>
      <w:outlineLvl w:val="0"/>
    </w:pPr>
    <w:rPr>
      <w:rFonts w:ascii="Times New Roman" w:hAnsi="Times New Roman" w:cs="Times New Roman"/>
      <w:b/>
      <w:sz w:val="32"/>
      <w:szCs w:val="24"/>
      <w:lang w:val="es-EC"/>
    </w:rPr>
  </w:style>
  <w:style w:type="character" w:customStyle="1" w:styleId="E1Car">
    <w:name w:val="E1 Car"/>
    <w:basedOn w:val="PrrafodelistaCar"/>
    <w:link w:val="E1"/>
    <w:rsid w:val="008F5B86"/>
    <w:rPr>
      <w:rFonts w:ascii="Times New Roman" w:hAnsi="Times New Roman" w:cs="Times New Roman"/>
      <w:b/>
      <w:sz w:val="32"/>
      <w:szCs w:val="24"/>
      <w:lang w:val="es-ES"/>
    </w:rPr>
  </w:style>
  <w:style w:type="paragraph" w:customStyle="1" w:styleId="E2">
    <w:name w:val="E2"/>
    <w:basedOn w:val="Sinespaciado"/>
    <w:link w:val="E2Car"/>
    <w:qFormat/>
    <w:rsid w:val="008F5B86"/>
    <w:pPr>
      <w:ind w:left="792" w:hanging="432"/>
      <w:outlineLvl w:val="1"/>
    </w:pPr>
    <w:rPr>
      <w:rFonts w:ascii="Times New Roman" w:hAnsi="Times New Roman" w:cs="Times New Roman"/>
      <w:b/>
      <w:sz w:val="28"/>
      <w:szCs w:val="24"/>
      <w:lang w:val="es-EC"/>
    </w:rPr>
  </w:style>
  <w:style w:type="character" w:customStyle="1" w:styleId="E2Car">
    <w:name w:val="E2 Car"/>
    <w:basedOn w:val="SinespaciadoCar"/>
    <w:link w:val="E2"/>
    <w:rsid w:val="008F5B86"/>
    <w:rPr>
      <w:rFonts w:ascii="Times New Roman" w:hAnsi="Times New Roman" w:cs="Times New Roman"/>
      <w:b/>
      <w:sz w:val="28"/>
      <w:szCs w:val="24"/>
      <w:lang w:val="es-ES"/>
    </w:rPr>
  </w:style>
  <w:style w:type="paragraph" w:styleId="TDC1">
    <w:name w:val="toc 1"/>
    <w:basedOn w:val="Normal"/>
    <w:next w:val="Normal"/>
    <w:autoRedefine/>
    <w:uiPriority w:val="39"/>
    <w:unhideWhenUsed/>
    <w:rsid w:val="005F7437"/>
    <w:pPr>
      <w:tabs>
        <w:tab w:val="left" w:pos="567"/>
        <w:tab w:val="right" w:leader="dot" w:pos="8494"/>
      </w:tabs>
      <w:spacing w:after="0" w:line="240" w:lineRule="auto"/>
    </w:pPr>
    <w:rPr>
      <w:rFonts w:ascii="Times New Roman" w:hAnsi="Times New Roman" w:cs="Times New Roman"/>
      <w:noProof/>
      <w:sz w:val="24"/>
      <w:szCs w:val="24"/>
      <w:lang w:val="es-EC"/>
    </w:rPr>
  </w:style>
  <w:style w:type="paragraph" w:styleId="TDC2">
    <w:name w:val="toc 2"/>
    <w:basedOn w:val="Normal"/>
    <w:next w:val="Normal"/>
    <w:autoRedefine/>
    <w:uiPriority w:val="39"/>
    <w:unhideWhenUsed/>
    <w:rsid w:val="00DE228A"/>
    <w:pPr>
      <w:tabs>
        <w:tab w:val="left" w:pos="567"/>
        <w:tab w:val="right" w:leader="dot" w:pos="8494"/>
      </w:tabs>
      <w:spacing w:after="0" w:line="240" w:lineRule="auto"/>
    </w:pPr>
    <w:rPr>
      <w:rFonts w:ascii="Times New Roman" w:hAnsi="Times New Roman" w:cs="Times New Roman"/>
      <w:noProof/>
      <w:sz w:val="24"/>
      <w:szCs w:val="24"/>
      <w:lang w:val="es-EC"/>
    </w:rPr>
  </w:style>
  <w:style w:type="paragraph" w:styleId="TDC3">
    <w:name w:val="toc 3"/>
    <w:basedOn w:val="Normal"/>
    <w:next w:val="Normal"/>
    <w:autoRedefine/>
    <w:uiPriority w:val="39"/>
    <w:unhideWhenUsed/>
    <w:rsid w:val="009E14B0"/>
    <w:pPr>
      <w:tabs>
        <w:tab w:val="left" w:pos="567"/>
        <w:tab w:val="left" w:pos="851"/>
        <w:tab w:val="right" w:leader="dot" w:pos="8494"/>
      </w:tabs>
      <w:spacing w:after="0" w:line="240" w:lineRule="auto"/>
    </w:pPr>
    <w:rPr>
      <w:rFonts w:ascii="Times New Roman" w:hAnsi="Times New Roman" w:cs="Times New Roman"/>
      <w:i/>
      <w:noProof/>
      <w:lang w:val="es-EC"/>
    </w:rPr>
  </w:style>
  <w:style w:type="paragraph" w:styleId="Epgrafe">
    <w:name w:val="caption"/>
    <w:basedOn w:val="Normal"/>
    <w:next w:val="Normal"/>
    <w:link w:val="EpgrafeCar"/>
    <w:uiPriority w:val="35"/>
    <w:unhideWhenUsed/>
    <w:qFormat/>
    <w:rsid w:val="00DA3FFC"/>
    <w:pPr>
      <w:spacing w:line="240" w:lineRule="auto"/>
    </w:pPr>
    <w:rPr>
      <w:b/>
      <w:bCs/>
      <w:color w:val="4F81BD" w:themeColor="accent1"/>
      <w:sz w:val="18"/>
      <w:szCs w:val="18"/>
    </w:rPr>
  </w:style>
  <w:style w:type="character" w:customStyle="1" w:styleId="EpgrafeCar">
    <w:name w:val="Epígrafe Car"/>
    <w:basedOn w:val="Fuentedeprrafopredeter"/>
    <w:link w:val="Epgrafe"/>
    <w:uiPriority w:val="35"/>
    <w:rsid w:val="000A4905"/>
    <w:rPr>
      <w:b/>
      <w:bCs/>
      <w:color w:val="4F81BD" w:themeColor="accent1"/>
      <w:sz w:val="18"/>
      <w:szCs w:val="18"/>
      <w:lang w:val="es-ES"/>
    </w:rPr>
  </w:style>
  <w:style w:type="paragraph" w:customStyle="1" w:styleId="ILU">
    <w:name w:val="ILU"/>
    <w:basedOn w:val="Epgrafe"/>
    <w:link w:val="ILUCar"/>
    <w:qFormat/>
    <w:rsid w:val="000A4905"/>
    <w:pPr>
      <w:jc w:val="center"/>
    </w:pPr>
    <w:rPr>
      <w:rFonts w:ascii="Times New Roman" w:hAnsi="Times New Roman" w:cs="Times New Roman"/>
      <w:b w:val="0"/>
      <w:color w:val="auto"/>
      <w:sz w:val="20"/>
    </w:rPr>
  </w:style>
  <w:style w:type="character" w:customStyle="1" w:styleId="ILUCar">
    <w:name w:val="ILU Car"/>
    <w:basedOn w:val="EpgrafeCar"/>
    <w:link w:val="ILU"/>
    <w:rsid w:val="000A4905"/>
    <w:rPr>
      <w:rFonts w:ascii="Times New Roman" w:hAnsi="Times New Roman" w:cs="Times New Roman"/>
      <w:b w:val="0"/>
      <w:bCs/>
      <w:color w:val="4F81BD" w:themeColor="accent1"/>
      <w:sz w:val="20"/>
      <w:szCs w:val="18"/>
      <w:lang w:val="es-ES"/>
    </w:rPr>
  </w:style>
  <w:style w:type="paragraph" w:styleId="Tabladeilustraciones">
    <w:name w:val="table of figures"/>
    <w:basedOn w:val="Normal"/>
    <w:next w:val="Normal"/>
    <w:uiPriority w:val="99"/>
    <w:unhideWhenUsed/>
    <w:rsid w:val="00B935DC"/>
    <w:pPr>
      <w:spacing w:after="0"/>
    </w:pPr>
  </w:style>
  <w:style w:type="character" w:styleId="Hipervnculovisitado">
    <w:name w:val="FollowedHyperlink"/>
    <w:basedOn w:val="Fuentedeprrafopredeter"/>
    <w:uiPriority w:val="99"/>
    <w:semiHidden/>
    <w:unhideWhenUsed/>
    <w:rsid w:val="006452E2"/>
    <w:rPr>
      <w:color w:val="800080" w:themeColor="followedHyperlink"/>
      <w:u w:val="single"/>
    </w:rPr>
  </w:style>
  <w:style w:type="character" w:styleId="Nmerodelnea">
    <w:name w:val="line number"/>
    <w:basedOn w:val="Fuentedeprrafopredeter"/>
    <w:uiPriority w:val="99"/>
    <w:semiHidden/>
    <w:unhideWhenUsed/>
    <w:rsid w:val="00FD6140"/>
  </w:style>
  <w:style w:type="paragraph" w:customStyle="1" w:styleId="Capitulo">
    <w:name w:val="Capitulo"/>
    <w:basedOn w:val="Normal"/>
    <w:rsid w:val="00FD6140"/>
    <w:pPr>
      <w:spacing w:before="240" w:after="60" w:line="240" w:lineRule="auto"/>
      <w:jc w:val="both"/>
    </w:pPr>
    <w:rPr>
      <w:rFonts w:ascii="Times New Roman" w:eastAsia="Times New Roman" w:hAnsi="Times New Roman" w:cs="Times New Roman"/>
      <w:b/>
      <w:i/>
      <w:caps/>
      <w:sz w:val="44"/>
      <w:szCs w:val="24"/>
      <w:lang w:eastAsia="es-ES"/>
    </w:rPr>
  </w:style>
  <w:style w:type="paragraph" w:customStyle="1" w:styleId="DaniloStyle1">
    <w:name w:val="DaniloStyle1"/>
    <w:basedOn w:val="Normal"/>
    <w:link w:val="DaniloStyle1Char"/>
    <w:qFormat/>
    <w:rsid w:val="009C56FB"/>
    <w:pPr>
      <w:spacing w:line="360" w:lineRule="auto"/>
      <w:jc w:val="both"/>
    </w:pPr>
    <w:rPr>
      <w:rFonts w:ascii="Times New Roman" w:eastAsia="Calibri" w:hAnsi="Times New Roman" w:cs="Times New Roman"/>
      <w:sz w:val="24"/>
      <w:szCs w:val="24"/>
    </w:rPr>
  </w:style>
  <w:style w:type="character" w:customStyle="1" w:styleId="DaniloStyle1Char">
    <w:name w:val="DaniloStyle1 Char"/>
    <w:link w:val="DaniloStyle1"/>
    <w:rsid w:val="009C56FB"/>
    <w:rPr>
      <w:rFonts w:ascii="Times New Roman" w:eastAsia="Calibri" w:hAnsi="Times New Roman" w:cs="Times New Roman"/>
      <w:sz w:val="24"/>
      <w:szCs w:val="24"/>
      <w:lang w:val="es-ES"/>
    </w:rPr>
  </w:style>
  <w:style w:type="paragraph" w:customStyle="1" w:styleId="DaniloStyleTitulo">
    <w:name w:val="DaniloStyleTitulo"/>
    <w:basedOn w:val="Normal"/>
    <w:link w:val="DaniloStyleTituloChar"/>
    <w:qFormat/>
    <w:rsid w:val="009C56FB"/>
    <w:pPr>
      <w:spacing w:line="360" w:lineRule="auto"/>
      <w:jc w:val="both"/>
    </w:pPr>
    <w:rPr>
      <w:rFonts w:ascii="Times New Roman" w:eastAsia="Calibri" w:hAnsi="Times New Roman" w:cs="Times New Roman"/>
      <w:b/>
      <w:sz w:val="28"/>
      <w:szCs w:val="28"/>
    </w:rPr>
  </w:style>
  <w:style w:type="character" w:customStyle="1" w:styleId="DaniloStyleTituloChar">
    <w:name w:val="DaniloStyleTitulo Char"/>
    <w:link w:val="DaniloStyleTitulo"/>
    <w:rsid w:val="009C56FB"/>
    <w:rPr>
      <w:rFonts w:ascii="Times New Roman" w:eastAsia="Calibri" w:hAnsi="Times New Roman" w:cs="Times New Roman"/>
      <w:b/>
      <w:sz w:val="28"/>
      <w:szCs w:val="28"/>
      <w:lang w:val="es-ES"/>
    </w:rPr>
  </w:style>
  <w:style w:type="paragraph" w:customStyle="1" w:styleId="DaniloStyle">
    <w:name w:val="DaniloStyle"/>
    <w:basedOn w:val="Normal"/>
    <w:link w:val="DaniloStyleChar"/>
    <w:qFormat/>
    <w:rsid w:val="009C56FB"/>
    <w:pPr>
      <w:spacing w:line="360" w:lineRule="auto"/>
      <w:jc w:val="both"/>
    </w:pPr>
    <w:rPr>
      <w:rFonts w:ascii="Times New Roman" w:eastAsia="Calibri" w:hAnsi="Times New Roman" w:cs="Times New Roman"/>
      <w:sz w:val="24"/>
      <w:szCs w:val="24"/>
    </w:rPr>
  </w:style>
  <w:style w:type="character" w:customStyle="1" w:styleId="DaniloStyleChar">
    <w:name w:val="DaniloStyle Char"/>
    <w:link w:val="DaniloStyle"/>
    <w:rsid w:val="009C56FB"/>
    <w:rPr>
      <w:rFonts w:ascii="Times New Roman" w:eastAsia="Calibri" w:hAnsi="Times New Roman" w:cs="Times New Roman"/>
      <w:sz w:val="24"/>
      <w:szCs w:val="24"/>
      <w:lang w:val="es-ES"/>
    </w:rPr>
  </w:style>
  <w:style w:type="table" w:styleId="Tablaconcuadrcula">
    <w:name w:val="Table Grid"/>
    <w:basedOn w:val="Tablanormal"/>
    <w:uiPriority w:val="59"/>
    <w:rsid w:val="008436A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F22A60"/>
    <w:pPr>
      <w:autoSpaceDE w:val="0"/>
      <w:autoSpaceDN w:val="0"/>
      <w:adjustRightInd w:val="0"/>
      <w:spacing w:after="0" w:line="240" w:lineRule="auto"/>
    </w:pPr>
    <w:rPr>
      <w:rFonts w:ascii="Times New Roman PSMT" w:hAnsi="Times New Roman PSMT" w:cs="Times New Roman PSMT"/>
      <w:color w:val="000000"/>
      <w:sz w:val="24"/>
      <w:szCs w:val="24"/>
    </w:rPr>
  </w:style>
  <w:style w:type="paragraph" w:styleId="TDC4">
    <w:name w:val="toc 4"/>
    <w:basedOn w:val="Normal"/>
    <w:next w:val="Normal"/>
    <w:autoRedefine/>
    <w:uiPriority w:val="39"/>
    <w:unhideWhenUsed/>
    <w:rsid w:val="00FE74AC"/>
    <w:pPr>
      <w:spacing w:after="100"/>
      <w:ind w:left="660"/>
    </w:pPr>
    <w:rPr>
      <w:rFonts w:eastAsiaTheme="minorEastAsia"/>
      <w:lang w:val="es-AR" w:eastAsia="es-AR"/>
    </w:rPr>
  </w:style>
  <w:style w:type="paragraph" w:styleId="TDC5">
    <w:name w:val="toc 5"/>
    <w:basedOn w:val="Normal"/>
    <w:next w:val="Normal"/>
    <w:autoRedefine/>
    <w:uiPriority w:val="39"/>
    <w:unhideWhenUsed/>
    <w:rsid w:val="00FE74AC"/>
    <w:pPr>
      <w:spacing w:after="100"/>
      <w:ind w:left="880"/>
    </w:pPr>
    <w:rPr>
      <w:rFonts w:eastAsiaTheme="minorEastAsia"/>
      <w:lang w:val="es-AR" w:eastAsia="es-AR"/>
    </w:rPr>
  </w:style>
  <w:style w:type="paragraph" w:styleId="TDC6">
    <w:name w:val="toc 6"/>
    <w:basedOn w:val="Normal"/>
    <w:next w:val="Normal"/>
    <w:autoRedefine/>
    <w:uiPriority w:val="39"/>
    <w:unhideWhenUsed/>
    <w:rsid w:val="00FE74AC"/>
    <w:pPr>
      <w:spacing w:after="100"/>
      <w:ind w:left="1100"/>
    </w:pPr>
    <w:rPr>
      <w:rFonts w:eastAsiaTheme="minorEastAsia"/>
      <w:lang w:val="es-AR" w:eastAsia="es-AR"/>
    </w:rPr>
  </w:style>
  <w:style w:type="paragraph" w:styleId="TDC7">
    <w:name w:val="toc 7"/>
    <w:basedOn w:val="Normal"/>
    <w:next w:val="Normal"/>
    <w:autoRedefine/>
    <w:uiPriority w:val="39"/>
    <w:unhideWhenUsed/>
    <w:rsid w:val="00FE74AC"/>
    <w:pPr>
      <w:spacing w:after="100"/>
      <w:ind w:left="1320"/>
    </w:pPr>
    <w:rPr>
      <w:rFonts w:eastAsiaTheme="minorEastAsia"/>
      <w:lang w:val="es-AR" w:eastAsia="es-AR"/>
    </w:rPr>
  </w:style>
  <w:style w:type="paragraph" w:styleId="TDC8">
    <w:name w:val="toc 8"/>
    <w:basedOn w:val="Normal"/>
    <w:next w:val="Normal"/>
    <w:autoRedefine/>
    <w:uiPriority w:val="39"/>
    <w:unhideWhenUsed/>
    <w:rsid w:val="00FE74AC"/>
    <w:pPr>
      <w:spacing w:after="100"/>
      <w:ind w:left="1540"/>
    </w:pPr>
    <w:rPr>
      <w:rFonts w:eastAsiaTheme="minorEastAsia"/>
      <w:lang w:val="es-AR" w:eastAsia="es-AR"/>
    </w:rPr>
  </w:style>
  <w:style w:type="paragraph" w:styleId="TDC9">
    <w:name w:val="toc 9"/>
    <w:basedOn w:val="Normal"/>
    <w:next w:val="Normal"/>
    <w:autoRedefine/>
    <w:uiPriority w:val="39"/>
    <w:unhideWhenUsed/>
    <w:rsid w:val="00FE74AC"/>
    <w:pPr>
      <w:spacing w:after="100"/>
      <w:ind w:left="1760"/>
    </w:pPr>
    <w:rPr>
      <w:rFonts w:eastAsiaTheme="minorEastAsia"/>
      <w:lang w:val="es-AR" w:eastAsia="es-AR"/>
    </w:rPr>
  </w:style>
</w:styles>
</file>

<file path=word/webSettings.xml><?xml version="1.0" encoding="utf-8"?>
<w:webSettings xmlns:r="http://schemas.openxmlformats.org/officeDocument/2006/relationships" xmlns:w="http://schemas.openxmlformats.org/wordprocessingml/2006/main">
  <w:divs>
    <w:div w:id="147212171">
      <w:bodyDiv w:val="1"/>
      <w:marLeft w:val="0"/>
      <w:marRight w:val="0"/>
      <w:marTop w:val="0"/>
      <w:marBottom w:val="0"/>
      <w:divBdr>
        <w:top w:val="none" w:sz="0" w:space="0" w:color="auto"/>
        <w:left w:val="none" w:sz="0" w:space="0" w:color="auto"/>
        <w:bottom w:val="none" w:sz="0" w:space="0" w:color="auto"/>
        <w:right w:val="none" w:sz="0" w:space="0" w:color="auto"/>
      </w:divBdr>
    </w:div>
    <w:div w:id="245920654">
      <w:bodyDiv w:val="1"/>
      <w:marLeft w:val="0"/>
      <w:marRight w:val="0"/>
      <w:marTop w:val="0"/>
      <w:marBottom w:val="0"/>
      <w:divBdr>
        <w:top w:val="none" w:sz="0" w:space="0" w:color="auto"/>
        <w:left w:val="none" w:sz="0" w:space="0" w:color="auto"/>
        <w:bottom w:val="none" w:sz="0" w:space="0" w:color="auto"/>
        <w:right w:val="none" w:sz="0" w:space="0" w:color="auto"/>
      </w:divBdr>
    </w:div>
    <w:div w:id="336079907">
      <w:bodyDiv w:val="1"/>
      <w:marLeft w:val="0"/>
      <w:marRight w:val="0"/>
      <w:marTop w:val="0"/>
      <w:marBottom w:val="0"/>
      <w:divBdr>
        <w:top w:val="none" w:sz="0" w:space="0" w:color="auto"/>
        <w:left w:val="none" w:sz="0" w:space="0" w:color="auto"/>
        <w:bottom w:val="none" w:sz="0" w:space="0" w:color="auto"/>
        <w:right w:val="none" w:sz="0" w:space="0" w:color="auto"/>
      </w:divBdr>
    </w:div>
    <w:div w:id="542211285">
      <w:bodyDiv w:val="1"/>
      <w:marLeft w:val="0"/>
      <w:marRight w:val="0"/>
      <w:marTop w:val="0"/>
      <w:marBottom w:val="0"/>
      <w:divBdr>
        <w:top w:val="none" w:sz="0" w:space="0" w:color="auto"/>
        <w:left w:val="none" w:sz="0" w:space="0" w:color="auto"/>
        <w:bottom w:val="none" w:sz="0" w:space="0" w:color="auto"/>
        <w:right w:val="none" w:sz="0" w:space="0" w:color="auto"/>
      </w:divBdr>
    </w:div>
    <w:div w:id="635187517">
      <w:bodyDiv w:val="1"/>
      <w:marLeft w:val="0"/>
      <w:marRight w:val="0"/>
      <w:marTop w:val="0"/>
      <w:marBottom w:val="0"/>
      <w:divBdr>
        <w:top w:val="none" w:sz="0" w:space="0" w:color="auto"/>
        <w:left w:val="none" w:sz="0" w:space="0" w:color="auto"/>
        <w:bottom w:val="none" w:sz="0" w:space="0" w:color="auto"/>
        <w:right w:val="none" w:sz="0" w:space="0" w:color="auto"/>
      </w:divBdr>
    </w:div>
    <w:div w:id="938562715">
      <w:bodyDiv w:val="1"/>
      <w:marLeft w:val="0"/>
      <w:marRight w:val="0"/>
      <w:marTop w:val="0"/>
      <w:marBottom w:val="0"/>
      <w:divBdr>
        <w:top w:val="none" w:sz="0" w:space="0" w:color="auto"/>
        <w:left w:val="none" w:sz="0" w:space="0" w:color="auto"/>
        <w:bottom w:val="none" w:sz="0" w:space="0" w:color="auto"/>
        <w:right w:val="none" w:sz="0" w:space="0" w:color="auto"/>
      </w:divBdr>
    </w:div>
    <w:div w:id="1077482005">
      <w:bodyDiv w:val="1"/>
      <w:marLeft w:val="0"/>
      <w:marRight w:val="0"/>
      <w:marTop w:val="0"/>
      <w:marBottom w:val="0"/>
      <w:divBdr>
        <w:top w:val="none" w:sz="0" w:space="0" w:color="auto"/>
        <w:left w:val="none" w:sz="0" w:space="0" w:color="auto"/>
        <w:bottom w:val="none" w:sz="0" w:space="0" w:color="auto"/>
        <w:right w:val="none" w:sz="0" w:space="0" w:color="auto"/>
      </w:divBdr>
    </w:div>
    <w:div w:id="1203402956">
      <w:bodyDiv w:val="1"/>
      <w:marLeft w:val="0"/>
      <w:marRight w:val="0"/>
      <w:marTop w:val="0"/>
      <w:marBottom w:val="0"/>
      <w:divBdr>
        <w:top w:val="none" w:sz="0" w:space="0" w:color="auto"/>
        <w:left w:val="none" w:sz="0" w:space="0" w:color="auto"/>
        <w:bottom w:val="none" w:sz="0" w:space="0" w:color="auto"/>
        <w:right w:val="none" w:sz="0" w:space="0" w:color="auto"/>
      </w:divBdr>
    </w:div>
    <w:div w:id="1321423220">
      <w:bodyDiv w:val="1"/>
      <w:marLeft w:val="0"/>
      <w:marRight w:val="0"/>
      <w:marTop w:val="0"/>
      <w:marBottom w:val="0"/>
      <w:divBdr>
        <w:top w:val="none" w:sz="0" w:space="0" w:color="auto"/>
        <w:left w:val="none" w:sz="0" w:space="0" w:color="auto"/>
        <w:bottom w:val="none" w:sz="0" w:space="0" w:color="auto"/>
        <w:right w:val="none" w:sz="0" w:space="0" w:color="auto"/>
      </w:divBdr>
    </w:div>
    <w:div w:id="1480884035">
      <w:bodyDiv w:val="1"/>
      <w:marLeft w:val="0"/>
      <w:marRight w:val="0"/>
      <w:marTop w:val="0"/>
      <w:marBottom w:val="0"/>
      <w:divBdr>
        <w:top w:val="none" w:sz="0" w:space="0" w:color="auto"/>
        <w:left w:val="none" w:sz="0" w:space="0" w:color="auto"/>
        <w:bottom w:val="none" w:sz="0" w:space="0" w:color="auto"/>
        <w:right w:val="none" w:sz="0" w:space="0" w:color="auto"/>
      </w:divBdr>
    </w:div>
    <w:div w:id="1526754053">
      <w:bodyDiv w:val="1"/>
      <w:marLeft w:val="0"/>
      <w:marRight w:val="0"/>
      <w:marTop w:val="0"/>
      <w:marBottom w:val="0"/>
      <w:divBdr>
        <w:top w:val="none" w:sz="0" w:space="0" w:color="auto"/>
        <w:left w:val="none" w:sz="0" w:space="0" w:color="auto"/>
        <w:bottom w:val="none" w:sz="0" w:space="0" w:color="auto"/>
        <w:right w:val="none" w:sz="0" w:space="0" w:color="auto"/>
      </w:divBdr>
    </w:div>
    <w:div w:id="1660697706">
      <w:bodyDiv w:val="1"/>
      <w:marLeft w:val="0"/>
      <w:marRight w:val="0"/>
      <w:marTop w:val="0"/>
      <w:marBottom w:val="0"/>
      <w:divBdr>
        <w:top w:val="none" w:sz="0" w:space="0" w:color="auto"/>
        <w:left w:val="none" w:sz="0" w:space="0" w:color="auto"/>
        <w:bottom w:val="none" w:sz="0" w:space="0" w:color="auto"/>
        <w:right w:val="none" w:sz="0" w:space="0" w:color="auto"/>
      </w:divBdr>
      <w:divsChild>
        <w:div w:id="381295664">
          <w:marLeft w:val="720"/>
          <w:marRight w:val="0"/>
          <w:marTop w:val="0"/>
          <w:marBottom w:val="0"/>
          <w:divBdr>
            <w:top w:val="none" w:sz="0" w:space="0" w:color="auto"/>
            <w:left w:val="none" w:sz="0" w:space="0" w:color="auto"/>
            <w:bottom w:val="none" w:sz="0" w:space="0" w:color="auto"/>
            <w:right w:val="none" w:sz="0" w:space="0" w:color="auto"/>
          </w:divBdr>
        </w:div>
      </w:divsChild>
    </w:div>
    <w:div w:id="1970356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2.png"/><Relationship Id="rId26" Type="http://schemas.openxmlformats.org/officeDocument/2006/relationships/chart" Target="charts/chart2.xml"/><Relationship Id="rId39" Type="http://schemas.openxmlformats.org/officeDocument/2006/relationships/image" Target="media/image13.jpeg"/><Relationship Id="rId21" Type="http://schemas.openxmlformats.org/officeDocument/2006/relationships/footer" Target="footer8.xml"/><Relationship Id="rId34" Type="http://schemas.openxmlformats.org/officeDocument/2006/relationships/image" Target="media/image8.png"/><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image" Target="media/image29.emf"/><Relationship Id="rId63" Type="http://schemas.openxmlformats.org/officeDocument/2006/relationships/image" Target="media/image37.emf"/><Relationship Id="rId68" Type="http://schemas.openxmlformats.org/officeDocument/2006/relationships/image" Target="media/image42.emf"/><Relationship Id="rId76" Type="http://schemas.openxmlformats.org/officeDocument/2006/relationships/image" Target="media/image50.emf"/><Relationship Id="rId84" Type="http://schemas.openxmlformats.org/officeDocument/2006/relationships/image" Target="media/image56.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emf"/><Relationship Id="rId2" Type="http://schemas.openxmlformats.org/officeDocument/2006/relationships/numbering" Target="numbering.xml"/><Relationship Id="rId16" Type="http://schemas.openxmlformats.org/officeDocument/2006/relationships/footer" Target="footer7.xml"/><Relationship Id="rId29" Type="http://schemas.openxmlformats.org/officeDocument/2006/relationships/chart" Target="charts/chart5.xml"/><Relationship Id="rId11" Type="http://schemas.openxmlformats.org/officeDocument/2006/relationships/footer" Target="footer3.xml"/><Relationship Id="rId24" Type="http://schemas.openxmlformats.org/officeDocument/2006/relationships/image" Target="media/image6.png"/><Relationship Id="rId32" Type="http://schemas.openxmlformats.org/officeDocument/2006/relationships/chart" Target="charts/chart8.xml"/><Relationship Id="rId37" Type="http://schemas.openxmlformats.org/officeDocument/2006/relationships/image" Target="media/image11.jpeg"/><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image" Target="media/image32.emf"/><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package" Target="embeddings/Hoja_de_c_lculo_de_Microsoft_Office_Excel10.xlsx"/><Relationship Id="rId87"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35.emf"/><Relationship Id="rId82" Type="http://schemas.openxmlformats.org/officeDocument/2006/relationships/image" Target="media/image54.png"/><Relationship Id="rId90" Type="http://schemas.openxmlformats.org/officeDocument/2006/relationships/theme" Target="theme/theme1.xm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4.emf"/><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image" Target="media/image9.png"/><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30.emf"/><Relationship Id="rId64" Type="http://schemas.openxmlformats.org/officeDocument/2006/relationships/image" Target="media/image38.jpeg"/><Relationship Id="rId69" Type="http://schemas.openxmlformats.org/officeDocument/2006/relationships/image" Target="media/image43.emf"/><Relationship Id="rId77" Type="http://schemas.openxmlformats.org/officeDocument/2006/relationships/package" Target="embeddings/Hoja_de_c_lculo_de_Microsoft_Office_Excel9.xlsx"/><Relationship Id="rId8" Type="http://schemas.openxmlformats.org/officeDocument/2006/relationships/image" Target="media/image1.png"/><Relationship Id="rId51" Type="http://schemas.openxmlformats.org/officeDocument/2006/relationships/image" Target="media/image25.emf"/><Relationship Id="rId72" Type="http://schemas.openxmlformats.org/officeDocument/2006/relationships/image" Target="media/image46.jpeg"/><Relationship Id="rId80" Type="http://schemas.openxmlformats.org/officeDocument/2006/relationships/image" Target="media/image52.png"/><Relationship Id="rId85"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header" Target="header2.xml"/><Relationship Id="rId25" Type="http://schemas.openxmlformats.org/officeDocument/2006/relationships/chart" Target="charts/chart1.xml"/><Relationship Id="rId33" Type="http://schemas.openxmlformats.org/officeDocument/2006/relationships/image" Target="media/image7.png"/><Relationship Id="rId38" Type="http://schemas.openxmlformats.org/officeDocument/2006/relationships/image" Target="media/image12.emf"/><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image" Target="media/image41.emf"/><Relationship Id="rId20" Type="http://schemas.openxmlformats.org/officeDocument/2006/relationships/header" Target="header3.xm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4.emf"/><Relationship Id="rId75" Type="http://schemas.openxmlformats.org/officeDocument/2006/relationships/image" Target="media/image49.emf"/><Relationship Id="rId83" Type="http://schemas.openxmlformats.org/officeDocument/2006/relationships/image" Target="media/image55.jpeg"/><Relationship Id="rId88"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5.jpeg"/><Relationship Id="rId28" Type="http://schemas.openxmlformats.org/officeDocument/2006/relationships/chart" Target="charts/chart4.xml"/><Relationship Id="rId36" Type="http://schemas.openxmlformats.org/officeDocument/2006/relationships/image" Target="media/image10.png"/><Relationship Id="rId49" Type="http://schemas.openxmlformats.org/officeDocument/2006/relationships/image" Target="media/image23.emf"/><Relationship Id="rId57" Type="http://schemas.openxmlformats.org/officeDocument/2006/relationships/image" Target="media/image31.emf"/><Relationship Id="rId10" Type="http://schemas.openxmlformats.org/officeDocument/2006/relationships/footer" Target="footer2.xml"/><Relationship Id="rId31" Type="http://schemas.openxmlformats.org/officeDocument/2006/relationships/chart" Target="charts/chart7.xml"/><Relationship Id="rId44" Type="http://schemas.openxmlformats.org/officeDocument/2006/relationships/image" Target="media/image18.jpeg"/><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51.emf"/><Relationship Id="rId81" Type="http://schemas.openxmlformats.org/officeDocument/2006/relationships/image" Target="media/image53.png"/><Relationship Id="rId86" Type="http://schemas.openxmlformats.org/officeDocument/2006/relationships/image" Target="media/image58.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Si</c:v>
                </c:pt>
                <c:pt idx="1">
                  <c:v>No</c:v>
                </c:pt>
              </c:strCache>
            </c:strRef>
          </c:cat>
          <c:val>
            <c:numRef>
              <c:f>Hoja1!$B$2:$B$3</c:f>
              <c:numCache>
                <c:formatCode>0%</c:formatCode>
                <c:ptCount val="2"/>
                <c:pt idx="0">
                  <c:v>0.83000000000000063</c:v>
                </c:pt>
                <c:pt idx="1">
                  <c:v>0.17</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Hoja1!$A$2:$A$6</c:f>
              <c:strCache>
                <c:ptCount val="5"/>
                <c:pt idx="0">
                  <c:v>Tevcol</c:v>
                </c:pt>
                <c:pt idx="1">
                  <c:v>G4S</c:v>
                </c:pt>
                <c:pt idx="2">
                  <c:v>Maac</c:v>
                </c:pt>
                <c:pt idx="3">
                  <c:v>Laar</c:v>
                </c:pt>
                <c:pt idx="4">
                  <c:v>Otros</c:v>
                </c:pt>
              </c:strCache>
            </c:strRef>
          </c:cat>
          <c:val>
            <c:numRef>
              <c:f>Hoja1!$B$2:$B$6</c:f>
              <c:numCache>
                <c:formatCode>0%</c:formatCode>
                <c:ptCount val="5"/>
                <c:pt idx="0">
                  <c:v>0.28000000000000008</c:v>
                </c:pt>
                <c:pt idx="1">
                  <c:v>0.37000000000000038</c:v>
                </c:pt>
                <c:pt idx="2">
                  <c:v>0.1</c:v>
                </c:pt>
                <c:pt idx="3">
                  <c:v>9.0000000000000024E-2</c:v>
                </c:pt>
                <c:pt idx="4">
                  <c:v>0.16</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Si</c:v>
                </c:pt>
                <c:pt idx="1">
                  <c:v>No</c:v>
                </c:pt>
              </c:strCache>
            </c:strRef>
          </c:cat>
          <c:val>
            <c:numRef>
              <c:f>Hoja1!$B$2:$B$3</c:f>
              <c:numCache>
                <c:formatCode>0%</c:formatCode>
                <c:ptCount val="2"/>
                <c:pt idx="0">
                  <c:v>0.62000000000000832</c:v>
                </c:pt>
                <c:pt idx="1">
                  <c:v>0.38000000000000439</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Si</c:v>
                </c:pt>
                <c:pt idx="1">
                  <c:v>No</c:v>
                </c:pt>
              </c:strCache>
            </c:strRef>
          </c:cat>
          <c:val>
            <c:numRef>
              <c:f>Hoja1!$B$2:$B$3</c:f>
              <c:numCache>
                <c:formatCode>0%</c:formatCode>
                <c:ptCount val="2"/>
                <c:pt idx="0">
                  <c:v>0.4</c:v>
                </c:pt>
                <c:pt idx="1">
                  <c:v>0.60000000000000064</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Si</c:v>
                </c:pt>
                <c:pt idx="1">
                  <c:v>No</c:v>
                </c:pt>
              </c:strCache>
            </c:strRef>
          </c:cat>
          <c:val>
            <c:numRef>
              <c:f>Hoja1!$B$2:$B$3</c:f>
              <c:numCache>
                <c:formatCode>0%</c:formatCode>
                <c:ptCount val="2"/>
                <c:pt idx="0">
                  <c:v>0.33000000000000496</c:v>
                </c:pt>
                <c:pt idx="1">
                  <c:v>0.67000000000001081</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Hoja1!$A$2:$A$5</c:f>
              <c:strCache>
                <c:ptCount val="3"/>
                <c:pt idx="0">
                  <c:v>Vig. y guard.</c:v>
                </c:pt>
                <c:pt idx="1">
                  <c:v>Custodia</c:v>
                </c:pt>
                <c:pt idx="2">
                  <c:v>Trans. de val.</c:v>
                </c:pt>
              </c:strCache>
            </c:strRef>
          </c:cat>
          <c:val>
            <c:numRef>
              <c:f>Hoja1!$B$2:$B$5</c:f>
              <c:numCache>
                <c:formatCode>0%</c:formatCode>
                <c:ptCount val="4"/>
                <c:pt idx="0">
                  <c:v>0.52</c:v>
                </c:pt>
                <c:pt idx="1">
                  <c:v>0.23</c:v>
                </c:pt>
                <c:pt idx="2">
                  <c:v>0.25</c:v>
                </c:pt>
              </c:numCache>
            </c:numRef>
          </c:val>
        </c:ser>
      </c:pie3DChart>
    </c:plotArea>
    <c:legend>
      <c:legendPos val="r"/>
      <c:legendEntry>
        <c:idx val="3"/>
        <c:delete val="1"/>
      </c:legendEntry>
      <c:txPr>
        <a:bodyPr/>
        <a:lstStyle/>
        <a:p>
          <a:pPr>
            <a:defRPr sz="1200"/>
          </a:pPr>
          <a:endParaRPr lang="es-EC"/>
        </a:p>
      </c:txPr>
    </c:legend>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Si</c:v>
                </c:pt>
                <c:pt idx="1">
                  <c:v>No</c:v>
                </c:pt>
              </c:strCache>
            </c:strRef>
          </c:cat>
          <c:val>
            <c:numRef>
              <c:f>Hoja1!$B$2:$B$3</c:f>
              <c:numCache>
                <c:formatCode>0%</c:formatCode>
                <c:ptCount val="2"/>
                <c:pt idx="0">
                  <c:v>0.35000000000000031</c:v>
                </c:pt>
                <c:pt idx="1">
                  <c:v>0.65000000000000679</c:v>
                </c:pt>
              </c:numCache>
            </c:numRef>
          </c:val>
        </c:ser>
      </c:pie3DChart>
    </c:plotArea>
    <c:legend>
      <c:legendPos val="r"/>
      <c:txPr>
        <a:bodyPr/>
        <a:lstStyle/>
        <a:p>
          <a:pPr>
            <a:defRPr sz="1200"/>
          </a:pPr>
          <a:endParaRPr lang="es-EC"/>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C"/>
  <c:style val="34"/>
  <c:chart>
    <c:autoTitleDeleted val="1"/>
    <c:view3D>
      <c:rotX val="30"/>
      <c:perspective val="30"/>
    </c:view3D>
    <c:plotArea>
      <c:layout/>
      <c:pie3DChart>
        <c:varyColors val="1"/>
        <c:ser>
          <c:idx val="0"/>
          <c:order val="0"/>
          <c:tx>
            <c:strRef>
              <c:f>Hoja1!$B$1</c:f>
              <c:strCache>
                <c:ptCount val="1"/>
                <c:pt idx="0">
                  <c:v>HOMBRES</c:v>
                </c:pt>
              </c:strCache>
            </c:strRef>
          </c:tx>
          <c:dLbls>
            <c:txPr>
              <a:bodyPr/>
              <a:lstStyle/>
              <a:p>
                <a:pPr>
                  <a:defRPr sz="1400" b="1">
                    <a:solidFill>
                      <a:schemeClr val="bg1"/>
                    </a:solidFill>
                  </a:defRPr>
                </a:pPr>
                <a:endParaRPr lang="es-EC"/>
              </a:p>
            </c:txPr>
            <c:showVal val="1"/>
            <c:showLeaderLines val="1"/>
          </c:dLbls>
          <c:cat>
            <c:strRef>
              <c:f>Hoja1!$A$2:$A$3</c:f>
              <c:strCache>
                <c:ptCount val="2"/>
                <c:pt idx="0">
                  <c:v>$100 - $500</c:v>
                </c:pt>
                <c:pt idx="1">
                  <c:v>$501 - $1000</c:v>
                </c:pt>
              </c:strCache>
            </c:strRef>
          </c:cat>
          <c:val>
            <c:numRef>
              <c:f>Hoja1!$B$2:$B$3</c:f>
              <c:numCache>
                <c:formatCode>0%</c:formatCode>
                <c:ptCount val="2"/>
                <c:pt idx="0">
                  <c:v>0.5</c:v>
                </c:pt>
                <c:pt idx="1">
                  <c:v>0.5</c:v>
                </c:pt>
              </c:numCache>
            </c:numRef>
          </c:val>
        </c:ser>
      </c:pie3DChart>
    </c:plotArea>
    <c:legend>
      <c:legendPos val="r"/>
      <c:txPr>
        <a:bodyPr/>
        <a:lstStyle/>
        <a:p>
          <a:pPr>
            <a:defRPr sz="1200"/>
          </a:pPr>
          <a:endParaRPr lang="es-EC"/>
        </a:p>
      </c:txPr>
    </c:legend>
    <c:plotVisOnly val="1"/>
    <c:dispBlanksAs val="zero"/>
  </c:chart>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6125BB-F501-4DDC-B0FE-F9D52544A0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94</Pages>
  <Words>13801</Words>
  <Characters>75909</Characters>
  <Application>Microsoft Office Word</Application>
  <DocSecurity>0</DocSecurity>
  <Lines>632</Lines>
  <Paragraphs>179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WinuE</cp:lastModifiedBy>
  <cp:revision>2</cp:revision>
  <cp:lastPrinted>2012-08-02T02:12:00Z</cp:lastPrinted>
  <dcterms:created xsi:type="dcterms:W3CDTF">2012-11-17T19:56:00Z</dcterms:created>
  <dcterms:modified xsi:type="dcterms:W3CDTF">2012-11-17T19:56:00Z</dcterms:modified>
</cp:coreProperties>
</file>