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222" w:rsidRPr="00C16F79" w:rsidRDefault="00680222" w:rsidP="00680222">
      <w:pPr>
        <w:spacing w:line="480" w:lineRule="auto"/>
        <w:jc w:val="center"/>
        <w:rPr>
          <w:rFonts w:ascii="Times New Roman" w:hAnsi="Times New Roman"/>
        </w:rPr>
      </w:pPr>
      <w:r>
        <w:rPr>
          <w:rFonts w:ascii="Times New Roman" w:hAnsi="Times New Roman"/>
          <w:noProof/>
          <w:lang w:val="es-EC" w:eastAsia="es-EC"/>
        </w:rPr>
        <w:drawing>
          <wp:inline distT="0" distB="0" distL="0" distR="0">
            <wp:extent cx="1724025" cy="1676400"/>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1724025" cy="1676400"/>
                    </a:xfrm>
                    <a:prstGeom prst="rect">
                      <a:avLst/>
                    </a:prstGeom>
                    <a:noFill/>
                    <a:ln w="9525">
                      <a:noFill/>
                      <a:miter lim="800000"/>
                      <a:headEnd/>
                      <a:tailEnd/>
                    </a:ln>
                  </pic:spPr>
                </pic:pic>
              </a:graphicData>
            </a:graphic>
          </wp:inline>
        </w:drawing>
      </w:r>
    </w:p>
    <w:p w:rsidR="00680222" w:rsidRPr="009805C4" w:rsidRDefault="00680222" w:rsidP="00680222">
      <w:pPr>
        <w:spacing w:line="480" w:lineRule="auto"/>
        <w:jc w:val="center"/>
        <w:rPr>
          <w:rFonts w:ascii="Arial" w:hAnsi="Arial" w:cs="Arial"/>
          <w:b/>
          <w:bCs/>
          <w:sz w:val="32"/>
          <w:szCs w:val="32"/>
        </w:rPr>
      </w:pPr>
      <w:r w:rsidRPr="009805C4">
        <w:rPr>
          <w:rFonts w:ascii="Arial" w:hAnsi="Arial" w:cs="Arial"/>
          <w:b/>
          <w:bCs/>
          <w:sz w:val="32"/>
          <w:szCs w:val="32"/>
        </w:rPr>
        <w:t>ESCUELA SUPERIOR POLITÉCNICA DEL LITORAL</w:t>
      </w:r>
    </w:p>
    <w:p w:rsidR="00754516" w:rsidRPr="009805C4" w:rsidRDefault="00680222" w:rsidP="00680222">
      <w:pPr>
        <w:spacing w:line="480" w:lineRule="auto"/>
        <w:jc w:val="center"/>
        <w:rPr>
          <w:rFonts w:ascii="Arial" w:hAnsi="Arial" w:cs="Arial"/>
        </w:rPr>
      </w:pPr>
      <w:r w:rsidRPr="009805C4">
        <w:rPr>
          <w:rFonts w:ascii="Arial" w:hAnsi="Arial" w:cs="Arial"/>
          <w:b/>
          <w:bCs/>
          <w:sz w:val="28"/>
          <w:szCs w:val="28"/>
        </w:rPr>
        <w:t>Facultad de Ingeniería en Electricidad y Computación</w:t>
      </w:r>
    </w:p>
    <w:p w:rsidR="00680222" w:rsidRPr="009805C4" w:rsidRDefault="00680222" w:rsidP="00680222">
      <w:pPr>
        <w:spacing w:after="0" w:line="240" w:lineRule="auto"/>
        <w:jc w:val="center"/>
        <w:rPr>
          <w:rFonts w:ascii="Arial" w:eastAsia="Times New Roman" w:hAnsi="Arial" w:cs="Arial"/>
          <w:b/>
          <w:sz w:val="24"/>
          <w:szCs w:val="24"/>
          <w:lang w:eastAsia="es-ES"/>
        </w:rPr>
      </w:pPr>
      <w:r w:rsidRPr="009805C4">
        <w:rPr>
          <w:rFonts w:ascii="Arial" w:eastAsia="Times New Roman" w:hAnsi="Arial" w:cs="Arial"/>
          <w:b/>
          <w:sz w:val="24"/>
          <w:szCs w:val="24"/>
          <w:lang w:eastAsia="es-ES"/>
        </w:rPr>
        <w:t xml:space="preserve"> </w:t>
      </w:r>
      <w:r w:rsidR="00135BD1">
        <w:rPr>
          <w:rFonts w:ascii="Arial" w:eastAsia="Times New Roman" w:hAnsi="Arial" w:cs="Arial"/>
          <w:b/>
          <w:sz w:val="24"/>
          <w:szCs w:val="24"/>
          <w:lang w:eastAsia="es-ES"/>
        </w:rPr>
        <w:t>SIMULADOR DE</w:t>
      </w:r>
      <w:r w:rsidRPr="009805C4">
        <w:rPr>
          <w:rFonts w:ascii="Arial" w:eastAsia="Times New Roman" w:hAnsi="Arial" w:cs="Arial"/>
          <w:b/>
          <w:sz w:val="24"/>
          <w:szCs w:val="24"/>
          <w:lang w:eastAsia="es-ES"/>
        </w:rPr>
        <w:t xml:space="preserve"> ENLACE DE FIBRA ÓPTICA</w:t>
      </w:r>
      <w:r w:rsidR="00174166">
        <w:rPr>
          <w:rFonts w:ascii="Arial" w:eastAsia="Times New Roman" w:hAnsi="Arial" w:cs="Arial"/>
          <w:b/>
          <w:sz w:val="24"/>
          <w:szCs w:val="24"/>
          <w:lang w:eastAsia="es-ES"/>
        </w:rPr>
        <w:t xml:space="preserve"> PUNTO A PUNTO</w:t>
      </w:r>
      <w:r w:rsidR="00135BD1">
        <w:rPr>
          <w:rFonts w:ascii="Arial" w:eastAsia="Times New Roman" w:hAnsi="Arial" w:cs="Arial"/>
          <w:b/>
          <w:sz w:val="24"/>
          <w:szCs w:val="24"/>
          <w:lang w:eastAsia="es-ES"/>
        </w:rPr>
        <w:t xml:space="preserve"> USANDO INTERFAZ GRÁFICA DE MATLAB</w:t>
      </w:r>
    </w:p>
    <w:p w:rsidR="00680222" w:rsidRPr="00052E32" w:rsidRDefault="00680222" w:rsidP="00680222">
      <w:pPr>
        <w:spacing w:after="0" w:line="480" w:lineRule="auto"/>
        <w:jc w:val="center"/>
        <w:rPr>
          <w:rFonts w:ascii="Arial" w:hAnsi="Arial" w:cs="Arial"/>
          <w:b/>
          <w:bCs/>
          <w:sz w:val="40"/>
          <w:szCs w:val="32"/>
        </w:rPr>
      </w:pPr>
    </w:p>
    <w:p w:rsidR="00680222" w:rsidRPr="009805C4" w:rsidRDefault="00680222" w:rsidP="00680222">
      <w:pPr>
        <w:spacing w:after="0" w:line="480" w:lineRule="auto"/>
        <w:jc w:val="center"/>
        <w:rPr>
          <w:rFonts w:ascii="Arial" w:hAnsi="Arial" w:cs="Arial"/>
          <w:b/>
          <w:bCs/>
          <w:sz w:val="32"/>
          <w:szCs w:val="32"/>
        </w:rPr>
      </w:pPr>
      <w:r w:rsidRPr="009805C4">
        <w:rPr>
          <w:rFonts w:ascii="Arial" w:hAnsi="Arial" w:cs="Arial"/>
          <w:b/>
          <w:bCs/>
          <w:sz w:val="32"/>
          <w:szCs w:val="32"/>
        </w:rPr>
        <w:t>TESINA DE SEMINARIO</w:t>
      </w:r>
    </w:p>
    <w:p w:rsidR="00680222" w:rsidRPr="009805C4" w:rsidRDefault="0077407B" w:rsidP="00680222">
      <w:pPr>
        <w:autoSpaceDE w:val="0"/>
        <w:autoSpaceDN w:val="0"/>
        <w:adjustRightInd w:val="0"/>
        <w:spacing w:after="0" w:line="480" w:lineRule="auto"/>
        <w:jc w:val="center"/>
        <w:rPr>
          <w:rFonts w:ascii="Arial" w:hAnsi="Arial" w:cs="Arial"/>
          <w:b/>
          <w:bCs/>
          <w:sz w:val="24"/>
          <w:szCs w:val="24"/>
        </w:rPr>
      </w:pPr>
      <w:r>
        <w:rPr>
          <w:rFonts w:ascii="Arial" w:hAnsi="Arial" w:cs="Arial"/>
          <w:b/>
          <w:bCs/>
          <w:sz w:val="24"/>
          <w:szCs w:val="24"/>
        </w:rPr>
        <w:t>Previa a la obtención del t</w:t>
      </w:r>
      <w:r w:rsidR="00680222" w:rsidRPr="009805C4">
        <w:rPr>
          <w:rFonts w:ascii="Arial" w:hAnsi="Arial" w:cs="Arial"/>
          <w:b/>
          <w:bCs/>
          <w:sz w:val="24"/>
          <w:szCs w:val="24"/>
        </w:rPr>
        <w:t>ítulo de:</w:t>
      </w:r>
    </w:p>
    <w:p w:rsidR="00680222" w:rsidRPr="009805C4" w:rsidRDefault="005B03CB" w:rsidP="00680222">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INGENIERO</w:t>
      </w:r>
      <w:r w:rsidR="006751BF">
        <w:rPr>
          <w:rFonts w:ascii="Arial" w:hAnsi="Arial" w:cs="Arial"/>
          <w:b/>
          <w:bCs/>
          <w:sz w:val="32"/>
          <w:szCs w:val="32"/>
        </w:rPr>
        <w:t xml:space="preserve"> EN ELECTRÓ</w:t>
      </w:r>
      <w:r w:rsidR="00680222" w:rsidRPr="009805C4">
        <w:rPr>
          <w:rFonts w:ascii="Arial" w:hAnsi="Arial" w:cs="Arial"/>
          <w:b/>
          <w:bCs/>
          <w:sz w:val="32"/>
          <w:szCs w:val="32"/>
        </w:rPr>
        <w:t>NICA</w:t>
      </w:r>
    </w:p>
    <w:p w:rsidR="00680222" w:rsidRPr="009805C4" w:rsidRDefault="00680222" w:rsidP="00680222">
      <w:pPr>
        <w:autoSpaceDE w:val="0"/>
        <w:autoSpaceDN w:val="0"/>
        <w:adjustRightInd w:val="0"/>
        <w:spacing w:after="0" w:line="240" w:lineRule="auto"/>
        <w:jc w:val="center"/>
        <w:rPr>
          <w:rFonts w:ascii="Arial" w:hAnsi="Arial" w:cs="Arial"/>
          <w:b/>
          <w:bCs/>
          <w:sz w:val="32"/>
          <w:szCs w:val="32"/>
        </w:rPr>
      </w:pPr>
      <w:r w:rsidRPr="009805C4">
        <w:rPr>
          <w:rFonts w:ascii="Arial" w:hAnsi="Arial" w:cs="Arial"/>
          <w:b/>
          <w:bCs/>
          <w:sz w:val="32"/>
          <w:szCs w:val="32"/>
        </w:rPr>
        <w:t xml:space="preserve">Y </w:t>
      </w:r>
    </w:p>
    <w:p w:rsidR="00680222" w:rsidRPr="009805C4" w:rsidRDefault="00680222" w:rsidP="00680222">
      <w:pPr>
        <w:autoSpaceDE w:val="0"/>
        <w:autoSpaceDN w:val="0"/>
        <w:adjustRightInd w:val="0"/>
        <w:spacing w:after="0" w:line="240" w:lineRule="auto"/>
        <w:jc w:val="center"/>
        <w:rPr>
          <w:rFonts w:ascii="Arial" w:hAnsi="Arial" w:cs="Arial"/>
          <w:b/>
          <w:bCs/>
          <w:sz w:val="32"/>
          <w:szCs w:val="32"/>
        </w:rPr>
      </w:pPr>
      <w:r w:rsidRPr="009805C4">
        <w:rPr>
          <w:rFonts w:ascii="Arial" w:hAnsi="Arial" w:cs="Arial"/>
          <w:b/>
          <w:bCs/>
          <w:sz w:val="32"/>
          <w:szCs w:val="32"/>
        </w:rPr>
        <w:t xml:space="preserve">TELECOMUNICACIONES </w:t>
      </w:r>
    </w:p>
    <w:p w:rsidR="00680222" w:rsidRPr="009805C4" w:rsidRDefault="00680222" w:rsidP="00680222">
      <w:pPr>
        <w:autoSpaceDE w:val="0"/>
        <w:autoSpaceDN w:val="0"/>
        <w:adjustRightInd w:val="0"/>
        <w:spacing w:after="0" w:line="480" w:lineRule="auto"/>
        <w:jc w:val="center"/>
        <w:rPr>
          <w:rFonts w:ascii="Arial" w:hAnsi="Arial" w:cs="Arial"/>
          <w:b/>
          <w:bCs/>
          <w:sz w:val="24"/>
          <w:szCs w:val="24"/>
        </w:rPr>
      </w:pPr>
    </w:p>
    <w:p w:rsidR="00680222" w:rsidRPr="009805C4" w:rsidRDefault="00680222" w:rsidP="00680222">
      <w:pPr>
        <w:autoSpaceDE w:val="0"/>
        <w:autoSpaceDN w:val="0"/>
        <w:adjustRightInd w:val="0"/>
        <w:spacing w:after="0" w:line="480" w:lineRule="auto"/>
        <w:jc w:val="center"/>
        <w:rPr>
          <w:rFonts w:ascii="Arial" w:hAnsi="Arial" w:cs="Arial"/>
          <w:b/>
          <w:bCs/>
          <w:sz w:val="24"/>
          <w:szCs w:val="24"/>
        </w:rPr>
      </w:pPr>
      <w:r w:rsidRPr="009805C4">
        <w:rPr>
          <w:rFonts w:ascii="Arial" w:hAnsi="Arial" w:cs="Arial"/>
          <w:b/>
          <w:bCs/>
          <w:sz w:val="24"/>
          <w:szCs w:val="24"/>
        </w:rPr>
        <w:t>Presentado por:</w:t>
      </w:r>
    </w:p>
    <w:p w:rsidR="00680222" w:rsidRPr="009805C4" w:rsidRDefault="00680222" w:rsidP="00680222">
      <w:pPr>
        <w:spacing w:after="0" w:line="240" w:lineRule="auto"/>
        <w:jc w:val="center"/>
        <w:rPr>
          <w:rFonts w:ascii="Arial" w:hAnsi="Arial" w:cs="Arial"/>
          <w:sz w:val="32"/>
          <w:szCs w:val="32"/>
        </w:rPr>
      </w:pPr>
      <w:r w:rsidRPr="009805C4">
        <w:rPr>
          <w:rFonts w:ascii="Arial" w:hAnsi="Arial" w:cs="Arial"/>
          <w:sz w:val="32"/>
          <w:szCs w:val="32"/>
        </w:rPr>
        <w:t>BRAVO BARAHONA CYNTHIA ISABEL</w:t>
      </w:r>
    </w:p>
    <w:p w:rsidR="00680222" w:rsidRPr="009805C4" w:rsidRDefault="006751BF" w:rsidP="00680222">
      <w:pPr>
        <w:spacing w:after="0" w:line="240" w:lineRule="auto"/>
        <w:jc w:val="center"/>
        <w:rPr>
          <w:rFonts w:ascii="Arial" w:hAnsi="Arial" w:cs="Arial"/>
          <w:sz w:val="32"/>
          <w:szCs w:val="32"/>
        </w:rPr>
      </w:pPr>
      <w:r>
        <w:rPr>
          <w:rFonts w:ascii="Arial" w:hAnsi="Arial" w:cs="Arial"/>
          <w:sz w:val="32"/>
          <w:szCs w:val="32"/>
        </w:rPr>
        <w:t>SÁNCHEZ GONZÁ</w:t>
      </w:r>
      <w:r w:rsidR="00680222" w:rsidRPr="009805C4">
        <w:rPr>
          <w:rFonts w:ascii="Arial" w:hAnsi="Arial" w:cs="Arial"/>
          <w:sz w:val="32"/>
          <w:szCs w:val="32"/>
        </w:rPr>
        <w:t>LEZ LARRY JAVIER</w:t>
      </w:r>
    </w:p>
    <w:p w:rsidR="00680222" w:rsidRPr="009805C4" w:rsidRDefault="00680222" w:rsidP="00680222">
      <w:pPr>
        <w:autoSpaceDE w:val="0"/>
        <w:autoSpaceDN w:val="0"/>
        <w:adjustRightInd w:val="0"/>
        <w:spacing w:after="0" w:line="480" w:lineRule="auto"/>
        <w:jc w:val="center"/>
        <w:rPr>
          <w:rFonts w:ascii="Arial" w:hAnsi="Arial" w:cs="Arial"/>
          <w:b/>
          <w:bCs/>
          <w:sz w:val="24"/>
          <w:szCs w:val="24"/>
        </w:rPr>
      </w:pPr>
    </w:p>
    <w:p w:rsidR="00680222" w:rsidRPr="009805C4" w:rsidRDefault="00680222" w:rsidP="00680222">
      <w:pPr>
        <w:autoSpaceDE w:val="0"/>
        <w:autoSpaceDN w:val="0"/>
        <w:adjustRightInd w:val="0"/>
        <w:spacing w:after="0" w:line="480" w:lineRule="auto"/>
        <w:jc w:val="center"/>
        <w:rPr>
          <w:rFonts w:ascii="Arial" w:hAnsi="Arial" w:cs="Arial"/>
          <w:b/>
          <w:bCs/>
          <w:sz w:val="24"/>
          <w:szCs w:val="24"/>
        </w:rPr>
      </w:pPr>
      <w:r w:rsidRPr="009805C4">
        <w:rPr>
          <w:rFonts w:ascii="Arial" w:hAnsi="Arial" w:cs="Arial"/>
          <w:b/>
          <w:bCs/>
          <w:sz w:val="24"/>
          <w:szCs w:val="24"/>
        </w:rPr>
        <w:t>Guayaquil - Ecuador</w:t>
      </w:r>
    </w:p>
    <w:p w:rsidR="00294992" w:rsidRDefault="00680222" w:rsidP="00680222">
      <w:pPr>
        <w:spacing w:after="0" w:line="480" w:lineRule="auto"/>
        <w:jc w:val="center"/>
        <w:rPr>
          <w:rFonts w:ascii="Arial" w:hAnsi="Arial" w:cs="Arial"/>
          <w:b/>
          <w:bCs/>
          <w:sz w:val="24"/>
          <w:szCs w:val="24"/>
        </w:rPr>
      </w:pPr>
      <w:r w:rsidRPr="009805C4">
        <w:rPr>
          <w:rFonts w:ascii="Arial" w:hAnsi="Arial" w:cs="Arial"/>
          <w:b/>
          <w:bCs/>
          <w:sz w:val="24"/>
          <w:szCs w:val="24"/>
        </w:rPr>
        <w:t>2012</w:t>
      </w:r>
    </w:p>
    <w:p w:rsidR="00A92A7E" w:rsidRDefault="00A92A7E" w:rsidP="009428B2">
      <w:pPr>
        <w:jc w:val="both"/>
        <w:rPr>
          <w:rFonts w:ascii="Arial" w:hAnsi="Arial" w:cs="Arial"/>
          <w:b/>
          <w:sz w:val="32"/>
          <w:szCs w:val="32"/>
        </w:rPr>
      </w:pPr>
    </w:p>
    <w:p w:rsidR="00680222" w:rsidRDefault="00294992" w:rsidP="009428B2">
      <w:pPr>
        <w:jc w:val="both"/>
        <w:rPr>
          <w:rFonts w:ascii="Arial" w:hAnsi="Arial" w:cs="Arial"/>
          <w:b/>
          <w:sz w:val="32"/>
          <w:szCs w:val="32"/>
        </w:rPr>
      </w:pPr>
      <w:r>
        <w:rPr>
          <w:rFonts w:ascii="Arial" w:hAnsi="Arial" w:cs="Arial"/>
          <w:b/>
          <w:sz w:val="32"/>
          <w:szCs w:val="32"/>
        </w:rPr>
        <w:t>A</w:t>
      </w:r>
      <w:r w:rsidR="00680222" w:rsidRPr="009805C4">
        <w:rPr>
          <w:rFonts w:ascii="Arial" w:hAnsi="Arial" w:cs="Arial"/>
          <w:b/>
          <w:sz w:val="32"/>
          <w:szCs w:val="32"/>
        </w:rPr>
        <w:t>GRADECIMIENTOS</w:t>
      </w:r>
    </w:p>
    <w:p w:rsidR="00052E32" w:rsidRPr="009805C4" w:rsidRDefault="00052E32" w:rsidP="00052E32">
      <w:pPr>
        <w:ind w:left="2835"/>
        <w:rPr>
          <w:rFonts w:ascii="Arial" w:hAnsi="Arial" w:cs="Arial"/>
          <w:b/>
          <w:sz w:val="32"/>
          <w:szCs w:val="32"/>
        </w:rPr>
      </w:pPr>
    </w:p>
    <w:p w:rsidR="00680222" w:rsidRPr="009805C4" w:rsidRDefault="00680222" w:rsidP="00CD3ACD">
      <w:pPr>
        <w:spacing w:line="480" w:lineRule="auto"/>
        <w:ind w:left="2880" w:right="-47" w:firstLine="720"/>
        <w:jc w:val="both"/>
        <w:rPr>
          <w:rFonts w:ascii="Arial" w:hAnsi="Arial" w:cs="Arial"/>
        </w:rPr>
      </w:pPr>
      <w:r w:rsidRPr="009805C4">
        <w:rPr>
          <w:rFonts w:ascii="Arial" w:hAnsi="Arial" w:cs="Arial"/>
        </w:rPr>
        <w:t xml:space="preserve">Agradezco a Dios por todas sus bendiciones, </w:t>
      </w:r>
      <w:r w:rsidR="00BE07D1">
        <w:rPr>
          <w:rFonts w:ascii="Arial" w:hAnsi="Arial" w:cs="Arial"/>
        </w:rPr>
        <w:t xml:space="preserve">y a muchas personas quienes me han apoyado en diferentes etapas de mi vida, </w:t>
      </w:r>
      <w:r w:rsidR="00801BAD">
        <w:rPr>
          <w:rFonts w:ascii="Arial" w:hAnsi="Arial" w:cs="Arial"/>
        </w:rPr>
        <w:t xml:space="preserve">con su amor, amistad </w:t>
      </w:r>
      <w:r w:rsidR="00281FF5">
        <w:rPr>
          <w:rFonts w:ascii="Arial" w:hAnsi="Arial" w:cs="Arial"/>
        </w:rPr>
        <w:t xml:space="preserve"> y palabras de ánimos, </w:t>
      </w:r>
      <w:r w:rsidR="00BE07D1">
        <w:rPr>
          <w:rFonts w:ascii="Arial" w:hAnsi="Arial" w:cs="Arial"/>
        </w:rPr>
        <w:t xml:space="preserve">algunas están aquí conmigo y una </w:t>
      </w:r>
      <w:r w:rsidR="009428B2">
        <w:rPr>
          <w:rFonts w:ascii="Arial" w:hAnsi="Arial" w:cs="Arial"/>
        </w:rPr>
        <w:t xml:space="preserve">muy especial </w:t>
      </w:r>
      <w:r w:rsidR="00BE07D1">
        <w:rPr>
          <w:rFonts w:ascii="Arial" w:hAnsi="Arial" w:cs="Arial"/>
        </w:rPr>
        <w:t>en mi corazón y recuerdos</w:t>
      </w:r>
      <w:r w:rsidRPr="009805C4">
        <w:rPr>
          <w:rFonts w:ascii="Arial" w:hAnsi="Arial" w:cs="Arial"/>
        </w:rPr>
        <w:t>.</w:t>
      </w:r>
      <w:r w:rsidR="009428B2">
        <w:rPr>
          <w:rFonts w:ascii="Arial" w:hAnsi="Arial" w:cs="Arial"/>
        </w:rPr>
        <w:t xml:space="preserve"> Gracias por formar parte de m</w:t>
      </w:r>
      <w:r w:rsidR="001F5863">
        <w:rPr>
          <w:rFonts w:ascii="Arial" w:hAnsi="Arial" w:cs="Arial"/>
        </w:rPr>
        <w:t>í</w:t>
      </w:r>
      <w:r w:rsidR="009428B2">
        <w:rPr>
          <w:rFonts w:ascii="Arial" w:hAnsi="Arial" w:cs="Arial"/>
        </w:rPr>
        <w:t>.</w:t>
      </w:r>
    </w:p>
    <w:p w:rsidR="00680222" w:rsidRPr="009805C4" w:rsidRDefault="00680222" w:rsidP="00680222">
      <w:pPr>
        <w:spacing w:line="480" w:lineRule="auto"/>
        <w:ind w:right="-47"/>
        <w:jc w:val="right"/>
        <w:rPr>
          <w:rFonts w:ascii="Arial" w:hAnsi="Arial" w:cs="Arial"/>
        </w:rPr>
      </w:pPr>
      <w:r w:rsidRPr="009805C4">
        <w:rPr>
          <w:rFonts w:ascii="Arial" w:hAnsi="Arial" w:cs="Arial"/>
        </w:rPr>
        <w:t>C.I.B.B.</w:t>
      </w:r>
    </w:p>
    <w:p w:rsidR="00BD6BE0" w:rsidRDefault="00680222" w:rsidP="00BD6BE0">
      <w:pPr>
        <w:spacing w:line="480" w:lineRule="auto"/>
        <w:ind w:left="2880" w:right="-47" w:firstLine="720"/>
        <w:jc w:val="both"/>
        <w:rPr>
          <w:rFonts w:ascii="Arial" w:hAnsi="Arial" w:cs="Arial"/>
        </w:rPr>
      </w:pPr>
      <w:r w:rsidRPr="009805C4">
        <w:rPr>
          <w:rFonts w:ascii="Arial" w:hAnsi="Arial" w:cs="Arial"/>
        </w:rPr>
        <w:t>A Dios por sus bendiciones</w:t>
      </w:r>
      <w:r w:rsidR="00BD6BE0">
        <w:rPr>
          <w:rFonts w:ascii="Arial" w:hAnsi="Arial" w:cs="Arial"/>
        </w:rPr>
        <w:t>.</w:t>
      </w:r>
      <w:r w:rsidRPr="009805C4">
        <w:rPr>
          <w:rFonts w:ascii="Arial" w:hAnsi="Arial" w:cs="Arial"/>
        </w:rPr>
        <w:t xml:space="preserve"> </w:t>
      </w:r>
      <w:r w:rsidR="00BD6BE0">
        <w:rPr>
          <w:rFonts w:ascii="Arial" w:hAnsi="Arial" w:cs="Arial"/>
        </w:rPr>
        <w:t>A</w:t>
      </w:r>
      <w:r w:rsidR="00734AF9">
        <w:rPr>
          <w:rFonts w:ascii="Arial" w:hAnsi="Arial" w:cs="Arial"/>
        </w:rPr>
        <w:t xml:space="preserve"> mi padre y a mi madre por su incesante labor de inculcar en mi sus férreos valores y principios, como la dignidad</w:t>
      </w:r>
      <w:r w:rsidR="00BD6BE0">
        <w:rPr>
          <w:rFonts w:ascii="Arial" w:hAnsi="Arial" w:cs="Arial"/>
        </w:rPr>
        <w:t>, la honradez, la justicia</w:t>
      </w:r>
      <w:r w:rsidR="00734AF9">
        <w:rPr>
          <w:rFonts w:ascii="Arial" w:hAnsi="Arial" w:cs="Arial"/>
        </w:rPr>
        <w:t xml:space="preserve"> y el amor por la excelencia.  A mi  familia que me ha apoyado cuando lo he necesitado.</w:t>
      </w:r>
      <w:r w:rsidR="00BD6BE0">
        <w:rPr>
          <w:rFonts w:ascii="Arial" w:hAnsi="Arial" w:cs="Arial"/>
        </w:rPr>
        <w:t xml:space="preserve"> Muchas gracias a todos, espero no decepcionarles nunca.</w:t>
      </w:r>
    </w:p>
    <w:p w:rsidR="00680222" w:rsidRPr="009805C4" w:rsidRDefault="00680222" w:rsidP="00BD6BE0">
      <w:pPr>
        <w:spacing w:line="480" w:lineRule="auto"/>
        <w:ind w:left="2880" w:right="-47" w:firstLine="720"/>
        <w:jc w:val="right"/>
        <w:rPr>
          <w:rFonts w:ascii="Arial" w:hAnsi="Arial" w:cs="Arial"/>
        </w:rPr>
      </w:pPr>
      <w:r w:rsidRPr="009805C4">
        <w:rPr>
          <w:rFonts w:ascii="Arial" w:hAnsi="Arial" w:cs="Arial"/>
        </w:rPr>
        <w:t xml:space="preserve">         L.J.S.G.</w:t>
      </w:r>
    </w:p>
    <w:tbl>
      <w:tblPr>
        <w:tblpPr w:leftFromText="141" w:rightFromText="141" w:vertAnchor="text" w:horzAnchor="margin" w:tblpY="350"/>
        <w:tblW w:w="9026" w:type="dxa"/>
        <w:tblLook w:val="04A0" w:firstRow="1" w:lastRow="0" w:firstColumn="1" w:lastColumn="0" w:noHBand="0" w:noVBand="1"/>
      </w:tblPr>
      <w:tblGrid>
        <w:gridCol w:w="8582"/>
        <w:gridCol w:w="222"/>
        <w:gridCol w:w="222"/>
      </w:tblGrid>
      <w:tr w:rsidR="00680222" w:rsidRPr="009805C4" w:rsidTr="00966D96">
        <w:trPr>
          <w:trHeight w:val="384"/>
        </w:trPr>
        <w:tc>
          <w:tcPr>
            <w:tcW w:w="8582" w:type="dxa"/>
          </w:tcPr>
          <w:p w:rsidR="00474C6F" w:rsidRDefault="00474C6F" w:rsidP="00966D96">
            <w:pPr>
              <w:tabs>
                <w:tab w:val="right" w:pos="8640"/>
              </w:tabs>
              <w:spacing w:after="0" w:line="480" w:lineRule="auto"/>
              <w:jc w:val="both"/>
              <w:rPr>
                <w:rFonts w:ascii="Arial" w:eastAsia="MS Mincho" w:hAnsi="Arial" w:cs="Arial"/>
                <w:b/>
                <w:color w:val="auto"/>
                <w:spacing w:val="-2"/>
                <w:sz w:val="32"/>
                <w:szCs w:val="32"/>
              </w:rPr>
            </w:pPr>
          </w:p>
          <w:p w:rsidR="00474C6F" w:rsidRDefault="00474C6F" w:rsidP="00966D96">
            <w:pPr>
              <w:tabs>
                <w:tab w:val="right" w:pos="8640"/>
              </w:tabs>
              <w:spacing w:after="0" w:line="480" w:lineRule="auto"/>
              <w:jc w:val="both"/>
              <w:rPr>
                <w:rFonts w:ascii="Arial" w:eastAsia="MS Mincho" w:hAnsi="Arial" w:cs="Arial"/>
                <w:b/>
                <w:color w:val="auto"/>
                <w:spacing w:val="-2"/>
                <w:sz w:val="32"/>
                <w:szCs w:val="32"/>
              </w:rPr>
            </w:pPr>
          </w:p>
          <w:p w:rsidR="00474C6F" w:rsidRDefault="00474C6F" w:rsidP="00966D96">
            <w:pPr>
              <w:tabs>
                <w:tab w:val="right" w:pos="8640"/>
              </w:tabs>
              <w:spacing w:after="0" w:line="480" w:lineRule="auto"/>
              <w:jc w:val="both"/>
              <w:rPr>
                <w:rFonts w:ascii="Arial" w:eastAsia="MS Mincho" w:hAnsi="Arial" w:cs="Arial"/>
                <w:b/>
                <w:color w:val="auto"/>
                <w:spacing w:val="-2"/>
                <w:sz w:val="32"/>
                <w:szCs w:val="32"/>
              </w:rPr>
            </w:pPr>
          </w:p>
          <w:p w:rsidR="00680222" w:rsidRPr="009805C4" w:rsidRDefault="00680222" w:rsidP="00966D96">
            <w:pPr>
              <w:tabs>
                <w:tab w:val="right" w:pos="8640"/>
              </w:tabs>
              <w:spacing w:after="0" w:line="480" w:lineRule="auto"/>
              <w:jc w:val="both"/>
              <w:rPr>
                <w:rFonts w:ascii="Arial" w:eastAsia="MS Mincho" w:hAnsi="Arial" w:cs="Arial"/>
                <w:b/>
                <w:spacing w:val="-2"/>
                <w:sz w:val="32"/>
                <w:szCs w:val="24"/>
              </w:rPr>
            </w:pPr>
            <w:r w:rsidRPr="009805C4">
              <w:rPr>
                <w:rFonts w:ascii="Arial" w:eastAsia="MS Mincho" w:hAnsi="Arial" w:cs="Arial"/>
                <w:b/>
                <w:color w:val="auto"/>
                <w:spacing w:val="-2"/>
                <w:sz w:val="32"/>
                <w:szCs w:val="32"/>
              </w:rPr>
              <w:t>DEDICATORIA</w:t>
            </w:r>
          </w:p>
          <w:p w:rsidR="00680222" w:rsidRPr="009805C4" w:rsidRDefault="00680222" w:rsidP="00712B38">
            <w:pPr>
              <w:tabs>
                <w:tab w:val="right" w:pos="3119"/>
              </w:tabs>
              <w:spacing w:after="0" w:line="480" w:lineRule="auto"/>
              <w:ind w:left="2880" w:right="720"/>
              <w:jc w:val="both"/>
              <w:rPr>
                <w:rFonts w:ascii="Arial" w:eastAsia="MS Mincho" w:hAnsi="Arial" w:cs="Arial"/>
                <w:color w:val="auto"/>
                <w:spacing w:val="-2"/>
                <w:sz w:val="24"/>
                <w:szCs w:val="20"/>
              </w:rPr>
            </w:pPr>
            <w:r w:rsidRPr="009805C4">
              <w:rPr>
                <w:rFonts w:ascii="Arial" w:eastAsia="MS Mincho" w:hAnsi="Arial" w:cs="Arial"/>
                <w:color w:val="auto"/>
                <w:spacing w:val="-2"/>
                <w:sz w:val="24"/>
                <w:szCs w:val="20"/>
              </w:rPr>
              <w:tab/>
            </w:r>
          </w:p>
          <w:p w:rsidR="00680222" w:rsidRPr="009805C4" w:rsidRDefault="00680222" w:rsidP="00966D96">
            <w:pPr>
              <w:tabs>
                <w:tab w:val="right" w:pos="3119"/>
              </w:tabs>
              <w:spacing w:after="0" w:line="480" w:lineRule="auto"/>
              <w:ind w:left="2880" w:right="720"/>
              <w:jc w:val="both"/>
              <w:rPr>
                <w:rFonts w:ascii="Arial" w:eastAsia="MS Mincho" w:hAnsi="Arial" w:cs="Arial"/>
                <w:color w:val="auto"/>
                <w:spacing w:val="-2"/>
                <w:sz w:val="24"/>
                <w:szCs w:val="20"/>
              </w:rPr>
            </w:pPr>
          </w:p>
          <w:p w:rsidR="00680222" w:rsidRPr="009805C4" w:rsidRDefault="00712B38" w:rsidP="00712B38">
            <w:pPr>
              <w:tabs>
                <w:tab w:val="right" w:pos="3119"/>
              </w:tabs>
              <w:spacing w:after="0" w:line="480" w:lineRule="auto"/>
              <w:ind w:left="2880" w:right="720"/>
              <w:jc w:val="both"/>
              <w:rPr>
                <w:rFonts w:ascii="Arial" w:eastAsia="MS Mincho" w:hAnsi="Arial" w:cs="Arial"/>
                <w:color w:val="auto"/>
                <w:spacing w:val="-2"/>
                <w:sz w:val="24"/>
                <w:szCs w:val="20"/>
              </w:rPr>
            </w:pPr>
            <w:r w:rsidRPr="00712B38">
              <w:rPr>
                <w:rFonts w:ascii="Arial" w:eastAsia="MS Mincho" w:hAnsi="Arial" w:cs="Arial"/>
                <w:color w:val="auto"/>
                <w:spacing w:val="-2"/>
                <w:sz w:val="24"/>
                <w:szCs w:val="20"/>
              </w:rPr>
              <w:t xml:space="preserve">La concepción de este proyecto está dedicada </w:t>
            </w:r>
            <w:r>
              <w:rPr>
                <w:rFonts w:ascii="Arial" w:eastAsia="MS Mincho" w:hAnsi="Arial" w:cs="Arial"/>
                <w:color w:val="auto"/>
                <w:spacing w:val="-2"/>
                <w:sz w:val="24"/>
                <w:szCs w:val="20"/>
              </w:rPr>
              <w:t xml:space="preserve">a Dios pilar fundamental en mi vida, </w:t>
            </w:r>
            <w:r w:rsidRPr="00712B38">
              <w:rPr>
                <w:rFonts w:ascii="Arial" w:eastAsia="MS Mincho" w:hAnsi="Arial" w:cs="Arial"/>
                <w:color w:val="auto"/>
                <w:spacing w:val="-2"/>
                <w:sz w:val="24"/>
                <w:szCs w:val="20"/>
              </w:rPr>
              <w:t xml:space="preserve">a mis padres  </w:t>
            </w:r>
            <w:r>
              <w:rPr>
                <w:rFonts w:ascii="Arial" w:eastAsia="MS Mincho" w:hAnsi="Arial" w:cs="Arial"/>
                <w:color w:val="auto"/>
                <w:spacing w:val="-2"/>
                <w:sz w:val="24"/>
                <w:szCs w:val="20"/>
              </w:rPr>
              <w:t xml:space="preserve">quienes  con su esfuerzo y perseverancia </w:t>
            </w:r>
            <w:r w:rsidRPr="00712B38">
              <w:rPr>
                <w:rFonts w:ascii="Arial" w:eastAsia="MS Mincho" w:hAnsi="Arial" w:cs="Arial"/>
                <w:color w:val="auto"/>
                <w:spacing w:val="-2"/>
                <w:sz w:val="24"/>
                <w:szCs w:val="20"/>
              </w:rPr>
              <w:t>han hecho de ellos el gran ejemplo a seguir y destacar, no solo para mí, sino para mis hermanos y familia en general.</w:t>
            </w:r>
          </w:p>
          <w:p w:rsidR="00680222" w:rsidRPr="009805C4" w:rsidRDefault="00680222" w:rsidP="00966D96">
            <w:pPr>
              <w:tabs>
                <w:tab w:val="right" w:pos="3119"/>
              </w:tabs>
              <w:spacing w:after="0" w:line="480" w:lineRule="auto"/>
              <w:ind w:left="2880" w:right="720"/>
              <w:jc w:val="both"/>
              <w:rPr>
                <w:rFonts w:ascii="Arial" w:eastAsia="MS Mincho" w:hAnsi="Arial" w:cs="Arial"/>
                <w:color w:val="auto"/>
                <w:spacing w:val="-2"/>
                <w:sz w:val="24"/>
                <w:szCs w:val="20"/>
              </w:rPr>
            </w:pPr>
            <w:r w:rsidRPr="009805C4">
              <w:rPr>
                <w:rFonts w:ascii="Arial" w:eastAsia="MS Mincho" w:hAnsi="Arial" w:cs="Arial"/>
                <w:color w:val="auto"/>
                <w:spacing w:val="-2"/>
                <w:sz w:val="24"/>
                <w:szCs w:val="20"/>
              </w:rPr>
              <w:t>C.I.B.B</w:t>
            </w:r>
          </w:p>
          <w:p w:rsidR="00680222" w:rsidRPr="009805C4" w:rsidRDefault="00680222" w:rsidP="00966D96">
            <w:pPr>
              <w:tabs>
                <w:tab w:val="right" w:pos="3119"/>
              </w:tabs>
              <w:spacing w:after="0" w:line="480" w:lineRule="auto"/>
              <w:ind w:left="2880" w:right="720"/>
              <w:jc w:val="both"/>
              <w:rPr>
                <w:rFonts w:ascii="Arial" w:eastAsia="MS Mincho" w:hAnsi="Arial" w:cs="Arial"/>
                <w:color w:val="auto"/>
                <w:spacing w:val="-2"/>
                <w:sz w:val="24"/>
                <w:szCs w:val="20"/>
              </w:rPr>
            </w:pPr>
          </w:p>
          <w:p w:rsidR="00680222" w:rsidRPr="009805C4" w:rsidRDefault="00734AF9" w:rsidP="00966D96">
            <w:pPr>
              <w:tabs>
                <w:tab w:val="right" w:pos="3119"/>
              </w:tabs>
              <w:spacing w:after="0" w:line="480" w:lineRule="auto"/>
              <w:ind w:left="2880" w:right="720"/>
              <w:jc w:val="both"/>
              <w:rPr>
                <w:rFonts w:ascii="Arial" w:eastAsia="MS Mincho" w:hAnsi="Arial" w:cs="Arial"/>
                <w:color w:val="auto"/>
                <w:spacing w:val="-2"/>
                <w:sz w:val="24"/>
                <w:szCs w:val="20"/>
              </w:rPr>
            </w:pPr>
            <w:r>
              <w:rPr>
                <w:rFonts w:ascii="Arial" w:eastAsia="MS Mincho" w:hAnsi="Arial" w:cs="Arial"/>
                <w:color w:val="auto"/>
                <w:spacing w:val="-2"/>
                <w:sz w:val="24"/>
                <w:szCs w:val="20"/>
              </w:rPr>
              <w:t>A mi padre</w:t>
            </w:r>
            <w:r w:rsidR="00BD6BE0">
              <w:rPr>
                <w:rFonts w:ascii="Arial" w:eastAsia="MS Mincho" w:hAnsi="Arial" w:cs="Arial"/>
                <w:color w:val="auto"/>
                <w:spacing w:val="-2"/>
                <w:sz w:val="24"/>
                <w:szCs w:val="20"/>
              </w:rPr>
              <w:t xml:space="preserve"> Douglas</w:t>
            </w:r>
            <w:r>
              <w:rPr>
                <w:rFonts w:ascii="Arial" w:eastAsia="MS Mincho" w:hAnsi="Arial" w:cs="Arial"/>
                <w:color w:val="auto"/>
                <w:spacing w:val="-2"/>
                <w:sz w:val="24"/>
                <w:szCs w:val="20"/>
              </w:rPr>
              <w:t>, a mi madre</w:t>
            </w:r>
            <w:r w:rsidR="00BD6BE0">
              <w:rPr>
                <w:rFonts w:ascii="Arial" w:eastAsia="MS Mincho" w:hAnsi="Arial" w:cs="Arial"/>
                <w:color w:val="auto"/>
                <w:spacing w:val="-2"/>
                <w:sz w:val="24"/>
                <w:szCs w:val="20"/>
              </w:rPr>
              <w:t xml:space="preserve"> Janet</w:t>
            </w:r>
            <w:r w:rsidR="00680222" w:rsidRPr="009805C4">
              <w:rPr>
                <w:rFonts w:ascii="Arial" w:eastAsia="MS Mincho" w:hAnsi="Arial" w:cs="Arial"/>
                <w:color w:val="auto"/>
                <w:spacing w:val="-2"/>
                <w:sz w:val="24"/>
                <w:szCs w:val="20"/>
              </w:rPr>
              <w:t>.</w:t>
            </w:r>
          </w:p>
          <w:p w:rsidR="00680222" w:rsidRPr="009805C4" w:rsidRDefault="00680222" w:rsidP="00966D96">
            <w:pPr>
              <w:tabs>
                <w:tab w:val="right" w:pos="3119"/>
              </w:tabs>
              <w:spacing w:after="0" w:line="480" w:lineRule="auto"/>
              <w:ind w:left="2880" w:right="720"/>
              <w:jc w:val="both"/>
              <w:rPr>
                <w:rFonts w:ascii="Arial" w:eastAsia="MS Mincho" w:hAnsi="Arial" w:cs="Arial"/>
                <w:color w:val="auto"/>
                <w:spacing w:val="-2"/>
                <w:sz w:val="24"/>
                <w:szCs w:val="20"/>
              </w:rPr>
            </w:pPr>
            <w:r w:rsidRPr="009805C4">
              <w:rPr>
                <w:rFonts w:ascii="Arial" w:eastAsia="MS Mincho" w:hAnsi="Arial" w:cs="Arial"/>
                <w:color w:val="auto"/>
                <w:spacing w:val="-2"/>
                <w:sz w:val="24"/>
                <w:szCs w:val="20"/>
              </w:rPr>
              <w:t>L.J.S.G</w:t>
            </w:r>
          </w:p>
          <w:p w:rsidR="00680222" w:rsidRPr="009805C4" w:rsidRDefault="00680222" w:rsidP="00966D96">
            <w:pPr>
              <w:spacing w:after="0" w:line="480" w:lineRule="auto"/>
              <w:ind w:right="720"/>
              <w:jc w:val="center"/>
              <w:rPr>
                <w:rFonts w:ascii="Arial" w:eastAsia="MS Mincho" w:hAnsi="Arial" w:cs="Arial"/>
                <w:color w:val="auto"/>
                <w:spacing w:val="-2"/>
                <w:sz w:val="24"/>
                <w:szCs w:val="20"/>
              </w:rPr>
            </w:pPr>
            <w:r w:rsidRPr="009805C4">
              <w:rPr>
                <w:rFonts w:ascii="Arial" w:eastAsia="MS Mincho" w:hAnsi="Arial" w:cs="Arial"/>
                <w:color w:val="auto"/>
                <w:spacing w:val="-2"/>
                <w:sz w:val="24"/>
                <w:szCs w:val="20"/>
              </w:rPr>
              <w:br w:type="page"/>
            </w:r>
          </w:p>
          <w:p w:rsidR="00680222" w:rsidRPr="009805C4" w:rsidRDefault="00680222" w:rsidP="00966D96">
            <w:pPr>
              <w:spacing w:after="0" w:line="480" w:lineRule="auto"/>
              <w:ind w:right="720"/>
              <w:jc w:val="center"/>
              <w:rPr>
                <w:rFonts w:ascii="Arial" w:eastAsia="MS Mincho" w:hAnsi="Arial" w:cs="Arial"/>
                <w:color w:val="auto"/>
                <w:spacing w:val="-2"/>
                <w:sz w:val="24"/>
                <w:szCs w:val="20"/>
              </w:rPr>
            </w:pPr>
          </w:p>
          <w:p w:rsidR="00680222" w:rsidRPr="009805C4" w:rsidRDefault="00680222" w:rsidP="00966D96">
            <w:pPr>
              <w:spacing w:after="0" w:line="480" w:lineRule="auto"/>
              <w:ind w:right="720"/>
              <w:jc w:val="center"/>
              <w:rPr>
                <w:rFonts w:ascii="Arial" w:eastAsia="MS Mincho" w:hAnsi="Arial" w:cs="Arial"/>
                <w:color w:val="auto"/>
                <w:spacing w:val="-2"/>
                <w:sz w:val="24"/>
                <w:szCs w:val="20"/>
              </w:rPr>
            </w:pPr>
          </w:p>
          <w:p w:rsidR="00680222" w:rsidRPr="009805C4" w:rsidRDefault="00680222" w:rsidP="00966D96">
            <w:pPr>
              <w:spacing w:after="0" w:line="480" w:lineRule="auto"/>
              <w:ind w:right="720"/>
              <w:jc w:val="center"/>
              <w:rPr>
                <w:rFonts w:ascii="Arial" w:eastAsia="MS Mincho" w:hAnsi="Arial" w:cs="Arial"/>
                <w:color w:val="auto"/>
                <w:spacing w:val="-2"/>
                <w:sz w:val="24"/>
                <w:szCs w:val="20"/>
              </w:rPr>
            </w:pPr>
          </w:p>
          <w:p w:rsidR="00680222" w:rsidRPr="009805C4" w:rsidRDefault="00680222" w:rsidP="00966D96">
            <w:pPr>
              <w:spacing w:after="0" w:line="480" w:lineRule="auto"/>
              <w:ind w:right="720"/>
              <w:jc w:val="center"/>
              <w:rPr>
                <w:rFonts w:ascii="Arial" w:eastAsia="MS Mincho" w:hAnsi="Arial" w:cs="Arial"/>
                <w:color w:val="auto"/>
                <w:spacing w:val="-2"/>
                <w:sz w:val="24"/>
                <w:szCs w:val="20"/>
              </w:rPr>
            </w:pPr>
          </w:p>
          <w:p w:rsidR="00680222" w:rsidRPr="009805C4" w:rsidRDefault="00680222" w:rsidP="00966D96">
            <w:pPr>
              <w:spacing w:after="0" w:line="480" w:lineRule="auto"/>
              <w:ind w:right="720"/>
              <w:jc w:val="center"/>
              <w:rPr>
                <w:rFonts w:ascii="Arial" w:eastAsia="MS Mincho" w:hAnsi="Arial" w:cs="Arial"/>
                <w:color w:val="auto"/>
                <w:spacing w:val="-2"/>
                <w:sz w:val="24"/>
                <w:szCs w:val="20"/>
              </w:rPr>
            </w:pPr>
          </w:p>
          <w:p w:rsidR="00680222" w:rsidRPr="009805C4" w:rsidRDefault="00680222" w:rsidP="00966D96">
            <w:pPr>
              <w:spacing w:after="0" w:line="480" w:lineRule="auto"/>
              <w:ind w:right="720"/>
              <w:jc w:val="center"/>
              <w:rPr>
                <w:rFonts w:ascii="Arial" w:eastAsia="MS Mincho" w:hAnsi="Arial" w:cs="Arial"/>
                <w:color w:val="auto"/>
                <w:spacing w:val="-2"/>
                <w:sz w:val="24"/>
                <w:szCs w:val="20"/>
              </w:rPr>
            </w:pPr>
          </w:p>
          <w:p w:rsidR="00052E32" w:rsidRDefault="00052E32" w:rsidP="00966D96">
            <w:pPr>
              <w:spacing w:after="0" w:line="480" w:lineRule="auto"/>
              <w:ind w:right="720"/>
              <w:jc w:val="center"/>
              <w:rPr>
                <w:rFonts w:ascii="Arial" w:eastAsia="MS Mincho" w:hAnsi="Arial" w:cs="Arial"/>
                <w:b/>
                <w:spacing w:val="-2"/>
                <w:sz w:val="24"/>
                <w:szCs w:val="20"/>
              </w:rPr>
            </w:pPr>
          </w:p>
          <w:p w:rsidR="00052E32" w:rsidRDefault="00052E32" w:rsidP="00966D96">
            <w:pPr>
              <w:spacing w:after="0" w:line="480" w:lineRule="auto"/>
              <w:ind w:right="720"/>
              <w:jc w:val="center"/>
              <w:rPr>
                <w:rFonts w:ascii="Arial" w:eastAsia="MS Mincho" w:hAnsi="Arial" w:cs="Arial"/>
                <w:b/>
                <w:spacing w:val="-2"/>
                <w:sz w:val="24"/>
                <w:szCs w:val="20"/>
              </w:rPr>
            </w:pPr>
          </w:p>
          <w:p w:rsidR="00A92A7E" w:rsidRDefault="00A92A7E" w:rsidP="00966D96">
            <w:pPr>
              <w:spacing w:after="0" w:line="480" w:lineRule="auto"/>
              <w:ind w:right="720"/>
              <w:jc w:val="center"/>
              <w:rPr>
                <w:rFonts w:ascii="Arial" w:eastAsia="MS Mincho" w:hAnsi="Arial" w:cs="Arial"/>
                <w:b/>
                <w:spacing w:val="-2"/>
                <w:sz w:val="24"/>
                <w:szCs w:val="20"/>
              </w:rPr>
            </w:pPr>
          </w:p>
          <w:p w:rsidR="00A92A7E" w:rsidRDefault="00A92A7E" w:rsidP="00966D96">
            <w:pPr>
              <w:spacing w:after="0" w:line="480" w:lineRule="auto"/>
              <w:ind w:right="720"/>
              <w:jc w:val="center"/>
              <w:rPr>
                <w:rFonts w:ascii="Arial" w:eastAsia="MS Mincho" w:hAnsi="Arial" w:cs="Arial"/>
                <w:b/>
                <w:spacing w:val="-2"/>
                <w:sz w:val="24"/>
                <w:szCs w:val="20"/>
              </w:rPr>
            </w:pPr>
          </w:p>
          <w:p w:rsidR="00A92A7E" w:rsidRDefault="00A92A7E" w:rsidP="00966D96">
            <w:pPr>
              <w:spacing w:after="0" w:line="480" w:lineRule="auto"/>
              <w:ind w:right="720"/>
              <w:jc w:val="center"/>
              <w:rPr>
                <w:rFonts w:ascii="Arial" w:eastAsia="MS Mincho" w:hAnsi="Arial" w:cs="Arial"/>
                <w:b/>
                <w:spacing w:val="-2"/>
                <w:sz w:val="24"/>
                <w:szCs w:val="20"/>
              </w:rPr>
            </w:pPr>
          </w:p>
          <w:p w:rsidR="00A92A7E" w:rsidRDefault="00A92A7E" w:rsidP="00966D96">
            <w:pPr>
              <w:spacing w:after="0" w:line="480" w:lineRule="auto"/>
              <w:ind w:right="720"/>
              <w:jc w:val="center"/>
              <w:rPr>
                <w:rFonts w:ascii="Arial" w:eastAsia="MS Mincho" w:hAnsi="Arial" w:cs="Arial"/>
                <w:b/>
                <w:spacing w:val="-2"/>
                <w:sz w:val="24"/>
                <w:szCs w:val="20"/>
              </w:rPr>
            </w:pPr>
          </w:p>
          <w:p w:rsidR="00A92A7E" w:rsidRDefault="00A92A7E" w:rsidP="00966D96">
            <w:pPr>
              <w:spacing w:after="0" w:line="480" w:lineRule="auto"/>
              <w:ind w:right="720"/>
              <w:jc w:val="center"/>
              <w:rPr>
                <w:rFonts w:ascii="Arial" w:eastAsia="MS Mincho" w:hAnsi="Arial" w:cs="Arial"/>
                <w:b/>
                <w:spacing w:val="-2"/>
                <w:sz w:val="24"/>
                <w:szCs w:val="20"/>
              </w:rPr>
            </w:pPr>
          </w:p>
          <w:p w:rsidR="00680222" w:rsidRPr="009805C4" w:rsidRDefault="006751BF" w:rsidP="00966D96">
            <w:pPr>
              <w:spacing w:after="0" w:line="480" w:lineRule="auto"/>
              <w:ind w:right="720"/>
              <w:jc w:val="center"/>
              <w:rPr>
                <w:rFonts w:ascii="Arial" w:eastAsia="MS Mincho" w:hAnsi="Arial" w:cs="Arial"/>
                <w:b/>
                <w:color w:val="auto"/>
                <w:spacing w:val="-2"/>
                <w:sz w:val="24"/>
                <w:szCs w:val="20"/>
              </w:rPr>
            </w:pPr>
            <w:r>
              <w:rPr>
                <w:rFonts w:ascii="Arial" w:eastAsia="MS Mincho" w:hAnsi="Arial" w:cs="Arial"/>
                <w:b/>
                <w:spacing w:val="-2"/>
                <w:sz w:val="24"/>
                <w:szCs w:val="20"/>
              </w:rPr>
              <w:t>TRIBUNAL DE SUSTENTACIÓ</w:t>
            </w:r>
            <w:r w:rsidR="00680222" w:rsidRPr="009805C4">
              <w:rPr>
                <w:rFonts w:ascii="Arial" w:eastAsia="MS Mincho" w:hAnsi="Arial" w:cs="Arial"/>
                <w:b/>
                <w:spacing w:val="-2"/>
                <w:sz w:val="24"/>
                <w:szCs w:val="20"/>
              </w:rPr>
              <w:t>N</w:t>
            </w:r>
          </w:p>
          <w:p w:rsidR="00680222" w:rsidRPr="009805C4" w:rsidRDefault="00680222" w:rsidP="00966D96">
            <w:pPr>
              <w:tabs>
                <w:tab w:val="right" w:leader="underscore" w:pos="7440"/>
                <w:tab w:val="right" w:pos="8640"/>
              </w:tabs>
              <w:spacing w:after="0" w:line="480" w:lineRule="auto"/>
              <w:ind w:right="720"/>
              <w:jc w:val="center"/>
              <w:rPr>
                <w:rFonts w:ascii="Arial" w:eastAsia="MS Mincho" w:hAnsi="Arial" w:cs="Arial"/>
                <w:color w:val="auto"/>
                <w:spacing w:val="-2"/>
                <w:sz w:val="24"/>
                <w:szCs w:val="20"/>
              </w:rPr>
            </w:pPr>
          </w:p>
          <w:p w:rsidR="00680222" w:rsidRPr="009805C4" w:rsidRDefault="00680222" w:rsidP="00966D96">
            <w:pPr>
              <w:tabs>
                <w:tab w:val="right" w:leader="underscore" w:pos="7440"/>
                <w:tab w:val="right" w:pos="8640"/>
              </w:tabs>
              <w:spacing w:after="0" w:line="480" w:lineRule="auto"/>
              <w:ind w:right="720"/>
              <w:jc w:val="center"/>
              <w:rPr>
                <w:rFonts w:ascii="Arial" w:eastAsia="MS Mincho" w:hAnsi="Arial" w:cs="Arial"/>
                <w:color w:val="auto"/>
                <w:spacing w:val="-2"/>
                <w:sz w:val="24"/>
                <w:szCs w:val="20"/>
              </w:rPr>
            </w:pPr>
          </w:p>
          <w:p w:rsidR="00680222" w:rsidRPr="009805C4" w:rsidRDefault="00680222" w:rsidP="00966D96">
            <w:pPr>
              <w:tabs>
                <w:tab w:val="right" w:leader="underscore" w:pos="7440"/>
                <w:tab w:val="right" w:pos="8640"/>
              </w:tabs>
              <w:spacing w:after="0" w:line="480" w:lineRule="auto"/>
              <w:ind w:right="720"/>
              <w:jc w:val="center"/>
              <w:rPr>
                <w:rFonts w:ascii="Arial" w:eastAsia="MS Mincho" w:hAnsi="Arial" w:cs="Arial"/>
                <w:color w:val="auto"/>
                <w:spacing w:val="-2"/>
                <w:sz w:val="24"/>
                <w:szCs w:val="20"/>
              </w:rPr>
            </w:pPr>
          </w:p>
          <w:p w:rsidR="00680222" w:rsidRPr="009805C4" w:rsidRDefault="00680222" w:rsidP="00966D96">
            <w:pPr>
              <w:spacing w:after="0" w:line="480" w:lineRule="auto"/>
              <w:ind w:right="56"/>
              <w:jc w:val="center"/>
              <w:rPr>
                <w:rFonts w:ascii="Arial" w:eastAsia="MS Mincho" w:hAnsi="Arial" w:cs="Arial"/>
                <w:color w:val="auto"/>
                <w:spacing w:val="-2"/>
                <w:sz w:val="24"/>
                <w:szCs w:val="20"/>
              </w:rPr>
            </w:pPr>
            <w:r w:rsidRPr="009805C4">
              <w:rPr>
                <w:rFonts w:ascii="Arial" w:eastAsia="MS Mincho" w:hAnsi="Arial" w:cs="Arial"/>
                <w:color w:val="auto"/>
                <w:spacing w:val="-2"/>
                <w:sz w:val="24"/>
                <w:szCs w:val="20"/>
              </w:rPr>
              <w:t xml:space="preserve">                  </w:t>
            </w:r>
          </w:p>
          <w:tbl>
            <w:tblPr>
              <w:tblpPr w:leftFromText="141" w:rightFromText="141" w:vertAnchor="text" w:horzAnchor="margin" w:tblpY="648"/>
              <w:tblOverlap w:val="never"/>
              <w:tblW w:w="8366" w:type="dxa"/>
              <w:tblLook w:val="04A0" w:firstRow="1" w:lastRow="0" w:firstColumn="1" w:lastColumn="0" w:noHBand="0" w:noVBand="1"/>
            </w:tblPr>
            <w:tblGrid>
              <w:gridCol w:w="3876"/>
              <w:gridCol w:w="673"/>
              <w:gridCol w:w="3817"/>
            </w:tblGrid>
            <w:tr w:rsidR="00217EA0" w:rsidRPr="009805C4" w:rsidTr="00F17641">
              <w:trPr>
                <w:trHeight w:val="2699"/>
              </w:trPr>
              <w:tc>
                <w:tcPr>
                  <w:tcW w:w="3876" w:type="dxa"/>
                  <w:tcBorders>
                    <w:top w:val="single" w:sz="4" w:space="0" w:color="auto"/>
                  </w:tcBorders>
                </w:tcPr>
                <w:p w:rsidR="00217EA0" w:rsidRPr="007B0ACB" w:rsidRDefault="00217EA0" w:rsidP="00217EA0">
                  <w:pPr>
                    <w:tabs>
                      <w:tab w:val="right" w:pos="8640"/>
                    </w:tabs>
                    <w:spacing w:after="0" w:line="480" w:lineRule="auto"/>
                    <w:jc w:val="center"/>
                    <w:rPr>
                      <w:rFonts w:ascii="Arial" w:eastAsia="MS Mincho" w:hAnsi="Arial" w:cs="Arial"/>
                      <w:b/>
                      <w:color w:val="auto"/>
                      <w:spacing w:val="-2"/>
                      <w:sz w:val="24"/>
                      <w:szCs w:val="20"/>
                    </w:rPr>
                  </w:pPr>
                  <w:r w:rsidRPr="007B0ACB">
                    <w:rPr>
                      <w:rFonts w:ascii="Arial" w:eastAsia="MS Mincho" w:hAnsi="Arial" w:cs="Arial"/>
                      <w:b/>
                      <w:color w:val="auto"/>
                      <w:spacing w:val="-2"/>
                      <w:sz w:val="24"/>
                      <w:szCs w:val="20"/>
                    </w:rPr>
                    <w:t>Ing. Germán Vargas</w:t>
                  </w:r>
                </w:p>
                <w:p w:rsidR="00217EA0" w:rsidRPr="009805C4" w:rsidRDefault="00217EA0" w:rsidP="00217EA0">
                  <w:pPr>
                    <w:tabs>
                      <w:tab w:val="right" w:pos="8640"/>
                    </w:tabs>
                    <w:spacing w:after="0" w:line="480" w:lineRule="auto"/>
                    <w:jc w:val="center"/>
                    <w:rPr>
                      <w:rFonts w:ascii="Arial" w:eastAsia="MS Mincho" w:hAnsi="Arial" w:cs="Arial"/>
                      <w:color w:val="auto"/>
                      <w:spacing w:val="-2"/>
                      <w:sz w:val="24"/>
                      <w:szCs w:val="20"/>
                    </w:rPr>
                  </w:pPr>
                  <w:r w:rsidRPr="007B0ACB">
                    <w:rPr>
                      <w:rFonts w:ascii="Arial" w:eastAsia="MS Mincho" w:hAnsi="Arial" w:cs="Arial"/>
                      <w:b/>
                      <w:color w:val="auto"/>
                      <w:spacing w:val="-2"/>
                      <w:sz w:val="24"/>
                      <w:szCs w:val="20"/>
                    </w:rPr>
                    <w:t xml:space="preserve">Profesor del </w:t>
                  </w:r>
                  <w:r w:rsidR="00E51B66">
                    <w:rPr>
                      <w:rFonts w:ascii="Arial" w:eastAsia="MS Mincho" w:hAnsi="Arial" w:cs="Arial"/>
                      <w:b/>
                      <w:color w:val="auto"/>
                      <w:spacing w:val="-2"/>
                      <w:sz w:val="24"/>
                      <w:szCs w:val="20"/>
                    </w:rPr>
                    <w:t>s</w:t>
                  </w:r>
                  <w:r w:rsidRPr="007B0ACB">
                    <w:rPr>
                      <w:rFonts w:ascii="Arial" w:eastAsia="MS Mincho" w:hAnsi="Arial" w:cs="Arial"/>
                      <w:b/>
                      <w:color w:val="auto"/>
                      <w:spacing w:val="-2"/>
                      <w:sz w:val="24"/>
                      <w:szCs w:val="20"/>
                    </w:rPr>
                    <w:t>eminario</w:t>
                  </w:r>
                </w:p>
              </w:tc>
              <w:tc>
                <w:tcPr>
                  <w:tcW w:w="673" w:type="dxa"/>
                </w:tcPr>
                <w:p w:rsidR="00217EA0" w:rsidRPr="009805C4" w:rsidRDefault="00217EA0" w:rsidP="00217EA0">
                  <w:pPr>
                    <w:tabs>
                      <w:tab w:val="right" w:pos="8640"/>
                    </w:tabs>
                    <w:spacing w:after="0" w:line="480" w:lineRule="auto"/>
                    <w:jc w:val="both"/>
                    <w:rPr>
                      <w:rFonts w:ascii="Arial" w:eastAsia="MS Mincho" w:hAnsi="Arial" w:cs="Arial"/>
                      <w:color w:val="auto"/>
                      <w:spacing w:val="-2"/>
                      <w:sz w:val="24"/>
                      <w:szCs w:val="20"/>
                    </w:rPr>
                  </w:pPr>
                </w:p>
              </w:tc>
              <w:tc>
                <w:tcPr>
                  <w:tcW w:w="3817" w:type="dxa"/>
                  <w:tcBorders>
                    <w:top w:val="single" w:sz="4" w:space="0" w:color="auto"/>
                  </w:tcBorders>
                </w:tcPr>
                <w:p w:rsidR="00217EA0" w:rsidRPr="007B0ACB" w:rsidRDefault="00217EA0" w:rsidP="00217EA0">
                  <w:pPr>
                    <w:tabs>
                      <w:tab w:val="right" w:pos="8640"/>
                    </w:tabs>
                    <w:spacing w:after="0" w:line="480" w:lineRule="auto"/>
                    <w:jc w:val="center"/>
                    <w:rPr>
                      <w:rFonts w:ascii="Arial" w:eastAsia="MS Mincho" w:hAnsi="Arial" w:cs="Arial"/>
                      <w:b/>
                      <w:color w:val="auto"/>
                      <w:spacing w:val="-2"/>
                      <w:sz w:val="24"/>
                      <w:szCs w:val="20"/>
                    </w:rPr>
                  </w:pPr>
                  <w:r w:rsidRPr="007B0ACB">
                    <w:rPr>
                      <w:rFonts w:ascii="Arial" w:eastAsia="MS Mincho" w:hAnsi="Arial" w:cs="Arial"/>
                      <w:b/>
                      <w:color w:val="auto"/>
                      <w:spacing w:val="-2"/>
                      <w:sz w:val="24"/>
                      <w:szCs w:val="20"/>
                    </w:rPr>
                    <w:t xml:space="preserve">Ing. </w:t>
                  </w:r>
                  <w:r w:rsidR="00E51B66">
                    <w:rPr>
                      <w:rFonts w:ascii="Arial" w:eastAsia="MS Mincho" w:hAnsi="Arial" w:cs="Arial"/>
                      <w:b/>
                      <w:color w:val="auto"/>
                      <w:spacing w:val="-2"/>
                      <w:sz w:val="24"/>
                      <w:szCs w:val="20"/>
                    </w:rPr>
                    <w:t>Gómer Rubio</w:t>
                  </w:r>
                </w:p>
                <w:p w:rsidR="00217EA0" w:rsidRPr="009805C4" w:rsidRDefault="00E51B66" w:rsidP="00217EA0">
                  <w:pPr>
                    <w:tabs>
                      <w:tab w:val="right" w:pos="8640"/>
                    </w:tabs>
                    <w:spacing w:after="0" w:line="480" w:lineRule="auto"/>
                    <w:jc w:val="center"/>
                    <w:rPr>
                      <w:rFonts w:ascii="Arial" w:eastAsia="MS Mincho" w:hAnsi="Arial" w:cs="Arial"/>
                      <w:color w:val="auto"/>
                      <w:spacing w:val="-2"/>
                      <w:sz w:val="24"/>
                      <w:szCs w:val="20"/>
                    </w:rPr>
                  </w:pPr>
                  <w:r>
                    <w:rPr>
                      <w:rFonts w:ascii="Arial" w:eastAsia="MS Mincho" w:hAnsi="Arial" w:cs="Arial"/>
                      <w:b/>
                      <w:color w:val="auto"/>
                      <w:spacing w:val="-2"/>
                      <w:sz w:val="24"/>
                      <w:szCs w:val="20"/>
                    </w:rPr>
                    <w:t>Profesor d</w:t>
                  </w:r>
                  <w:r w:rsidR="00217EA0" w:rsidRPr="007B0ACB">
                    <w:rPr>
                      <w:rFonts w:ascii="Arial" w:eastAsia="MS Mincho" w:hAnsi="Arial" w:cs="Arial"/>
                      <w:b/>
                      <w:color w:val="auto"/>
                      <w:spacing w:val="-2"/>
                      <w:sz w:val="24"/>
                      <w:szCs w:val="20"/>
                    </w:rPr>
                    <w:t>elegado del Decano</w:t>
                  </w:r>
                </w:p>
              </w:tc>
            </w:tr>
          </w:tbl>
          <w:p w:rsidR="00680222" w:rsidRPr="009805C4" w:rsidRDefault="00680222" w:rsidP="00966D96">
            <w:pPr>
              <w:tabs>
                <w:tab w:val="right" w:pos="8640"/>
              </w:tabs>
              <w:spacing w:after="0" w:line="480" w:lineRule="auto"/>
              <w:jc w:val="both"/>
              <w:rPr>
                <w:rFonts w:ascii="Arial" w:eastAsia="MS Mincho" w:hAnsi="Arial" w:cs="Arial"/>
                <w:color w:val="auto"/>
                <w:spacing w:val="-2"/>
                <w:sz w:val="24"/>
                <w:szCs w:val="20"/>
              </w:rPr>
            </w:pPr>
          </w:p>
          <w:p w:rsidR="00680222" w:rsidRDefault="00680222" w:rsidP="00966D96">
            <w:pPr>
              <w:tabs>
                <w:tab w:val="right" w:pos="8640"/>
              </w:tabs>
              <w:spacing w:after="0" w:line="480" w:lineRule="auto"/>
              <w:jc w:val="both"/>
              <w:rPr>
                <w:rFonts w:ascii="Arial" w:eastAsia="MS Mincho" w:hAnsi="Arial" w:cs="Arial"/>
                <w:color w:val="auto"/>
                <w:spacing w:val="-2"/>
                <w:sz w:val="24"/>
                <w:szCs w:val="20"/>
              </w:rPr>
            </w:pPr>
          </w:p>
          <w:p w:rsidR="00217EA0" w:rsidRPr="009805C4" w:rsidRDefault="00217EA0" w:rsidP="00966D96">
            <w:pPr>
              <w:tabs>
                <w:tab w:val="right" w:pos="8640"/>
              </w:tabs>
              <w:spacing w:after="0" w:line="480" w:lineRule="auto"/>
              <w:jc w:val="both"/>
              <w:rPr>
                <w:rFonts w:ascii="Arial" w:eastAsia="MS Mincho" w:hAnsi="Arial" w:cs="Arial"/>
                <w:color w:val="auto"/>
                <w:spacing w:val="-2"/>
                <w:sz w:val="24"/>
                <w:szCs w:val="20"/>
              </w:rPr>
            </w:pPr>
          </w:p>
          <w:p w:rsidR="00680222" w:rsidRPr="009805C4" w:rsidRDefault="00680222" w:rsidP="00966D96">
            <w:pPr>
              <w:tabs>
                <w:tab w:val="right" w:pos="8640"/>
              </w:tabs>
              <w:spacing w:after="0" w:line="480" w:lineRule="auto"/>
              <w:jc w:val="both"/>
              <w:rPr>
                <w:rFonts w:ascii="Arial" w:eastAsia="MS Mincho" w:hAnsi="Arial" w:cs="Arial"/>
                <w:color w:val="auto"/>
                <w:spacing w:val="-2"/>
                <w:sz w:val="24"/>
                <w:szCs w:val="20"/>
              </w:rPr>
            </w:pPr>
          </w:p>
          <w:p w:rsidR="00680222" w:rsidRDefault="00680222" w:rsidP="00966D96">
            <w:pPr>
              <w:tabs>
                <w:tab w:val="right" w:pos="8640"/>
              </w:tabs>
              <w:spacing w:after="0" w:line="480" w:lineRule="auto"/>
              <w:jc w:val="both"/>
              <w:rPr>
                <w:rFonts w:ascii="Arial" w:eastAsia="MS Mincho" w:hAnsi="Arial" w:cs="Arial"/>
                <w:color w:val="auto"/>
                <w:spacing w:val="-2"/>
                <w:sz w:val="24"/>
                <w:szCs w:val="20"/>
              </w:rPr>
            </w:pPr>
          </w:p>
          <w:p w:rsidR="005B03CB" w:rsidRPr="009805C4" w:rsidRDefault="005B03CB" w:rsidP="00966D96">
            <w:pPr>
              <w:tabs>
                <w:tab w:val="right" w:pos="8640"/>
              </w:tabs>
              <w:spacing w:after="0" w:line="480" w:lineRule="auto"/>
              <w:jc w:val="both"/>
              <w:rPr>
                <w:rFonts w:ascii="Arial" w:eastAsia="MS Mincho" w:hAnsi="Arial" w:cs="Arial"/>
                <w:color w:val="auto"/>
                <w:spacing w:val="-2"/>
                <w:sz w:val="24"/>
                <w:szCs w:val="20"/>
              </w:rPr>
            </w:pPr>
          </w:p>
          <w:p w:rsidR="00680222" w:rsidRPr="009805C4" w:rsidRDefault="00680222" w:rsidP="00966D96">
            <w:pPr>
              <w:tabs>
                <w:tab w:val="right" w:pos="8640"/>
              </w:tabs>
              <w:spacing w:after="0" w:line="480" w:lineRule="auto"/>
              <w:jc w:val="both"/>
              <w:rPr>
                <w:rFonts w:ascii="Arial" w:eastAsia="MS Mincho" w:hAnsi="Arial" w:cs="Arial"/>
                <w:color w:val="auto"/>
                <w:spacing w:val="-2"/>
                <w:sz w:val="24"/>
                <w:szCs w:val="20"/>
              </w:rPr>
            </w:pPr>
          </w:p>
          <w:p w:rsidR="00680222" w:rsidRPr="009805C4" w:rsidRDefault="00680222" w:rsidP="00966D96">
            <w:pPr>
              <w:tabs>
                <w:tab w:val="right" w:leader="underscore" w:pos="7440"/>
                <w:tab w:val="right" w:pos="8640"/>
              </w:tabs>
              <w:spacing w:after="0" w:line="480" w:lineRule="auto"/>
              <w:ind w:right="720"/>
              <w:jc w:val="center"/>
              <w:rPr>
                <w:rFonts w:ascii="Arial" w:eastAsia="MS Mincho" w:hAnsi="Arial" w:cs="Arial"/>
                <w:color w:val="auto"/>
                <w:spacing w:val="-2"/>
                <w:sz w:val="24"/>
                <w:szCs w:val="20"/>
              </w:rPr>
            </w:pPr>
            <w:r w:rsidRPr="009805C4">
              <w:rPr>
                <w:rFonts w:ascii="Arial" w:eastAsia="MS Mincho" w:hAnsi="Arial" w:cs="Arial"/>
                <w:color w:val="auto"/>
                <w:spacing w:val="-2"/>
                <w:sz w:val="24"/>
                <w:szCs w:val="20"/>
              </w:rPr>
              <w:br w:type="page"/>
            </w:r>
          </w:p>
          <w:p w:rsidR="00680222" w:rsidRPr="009805C4" w:rsidRDefault="00680222" w:rsidP="00966D96">
            <w:pPr>
              <w:spacing w:after="0" w:line="240" w:lineRule="auto"/>
              <w:rPr>
                <w:rFonts w:ascii="Arial" w:hAnsi="Arial" w:cs="Arial"/>
                <w:b/>
                <w:bCs/>
                <w:sz w:val="24"/>
                <w:szCs w:val="24"/>
              </w:rPr>
            </w:pPr>
          </w:p>
        </w:tc>
        <w:tc>
          <w:tcPr>
            <w:tcW w:w="222" w:type="dxa"/>
          </w:tcPr>
          <w:p w:rsidR="00680222" w:rsidRPr="009805C4" w:rsidRDefault="00680222" w:rsidP="00966D96">
            <w:pPr>
              <w:autoSpaceDE w:val="0"/>
              <w:autoSpaceDN w:val="0"/>
              <w:adjustRightInd w:val="0"/>
              <w:spacing w:after="0" w:line="240" w:lineRule="auto"/>
              <w:jc w:val="center"/>
              <w:rPr>
                <w:rFonts w:ascii="Arial" w:hAnsi="Arial" w:cs="Arial"/>
                <w:b/>
                <w:bCs/>
                <w:sz w:val="24"/>
                <w:szCs w:val="24"/>
              </w:rPr>
            </w:pPr>
          </w:p>
        </w:tc>
        <w:tc>
          <w:tcPr>
            <w:tcW w:w="222" w:type="dxa"/>
            <w:tcBorders>
              <w:left w:val="nil"/>
            </w:tcBorders>
          </w:tcPr>
          <w:p w:rsidR="00680222" w:rsidRPr="009805C4" w:rsidRDefault="00680222" w:rsidP="00966D96">
            <w:pPr>
              <w:autoSpaceDE w:val="0"/>
              <w:autoSpaceDN w:val="0"/>
              <w:adjustRightInd w:val="0"/>
              <w:spacing w:after="0" w:line="240" w:lineRule="auto"/>
              <w:rPr>
                <w:rFonts w:ascii="Arial" w:hAnsi="Arial" w:cs="Arial"/>
                <w:b/>
                <w:bCs/>
                <w:sz w:val="24"/>
                <w:szCs w:val="24"/>
              </w:rPr>
            </w:pPr>
          </w:p>
        </w:tc>
      </w:tr>
    </w:tbl>
    <w:p w:rsidR="00680222" w:rsidRPr="009805C4" w:rsidRDefault="00680222" w:rsidP="00680222">
      <w:pPr>
        <w:tabs>
          <w:tab w:val="right" w:leader="underscore" w:pos="7440"/>
        </w:tabs>
        <w:spacing w:line="480" w:lineRule="auto"/>
        <w:ind w:right="720"/>
        <w:jc w:val="center"/>
        <w:rPr>
          <w:rFonts w:ascii="Arial" w:hAnsi="Arial" w:cs="Arial"/>
          <w:b/>
          <w:sz w:val="24"/>
          <w:szCs w:val="32"/>
        </w:rPr>
      </w:pPr>
      <w:r w:rsidRPr="009805C4">
        <w:rPr>
          <w:rFonts w:ascii="Arial" w:hAnsi="Arial" w:cs="Arial"/>
          <w:b/>
          <w:sz w:val="24"/>
          <w:szCs w:val="32"/>
        </w:rPr>
        <w:lastRenderedPageBreak/>
        <w:t>DECLARACI</w:t>
      </w:r>
      <w:r w:rsidR="001F5863">
        <w:rPr>
          <w:rFonts w:ascii="Arial" w:hAnsi="Arial" w:cs="Arial"/>
          <w:b/>
          <w:sz w:val="24"/>
          <w:szCs w:val="32"/>
        </w:rPr>
        <w:t>Ó</w:t>
      </w:r>
      <w:r w:rsidRPr="009805C4">
        <w:rPr>
          <w:rFonts w:ascii="Arial" w:hAnsi="Arial" w:cs="Arial"/>
          <w:b/>
          <w:sz w:val="24"/>
          <w:szCs w:val="32"/>
        </w:rPr>
        <w:t>N EXPRESA</w:t>
      </w:r>
    </w:p>
    <w:p w:rsidR="00680222" w:rsidRPr="009805C4" w:rsidRDefault="00680222" w:rsidP="00680222">
      <w:pPr>
        <w:pStyle w:val="NormalWeb"/>
        <w:spacing w:line="480" w:lineRule="auto"/>
        <w:ind w:left="1110" w:right="1063"/>
        <w:rPr>
          <w:rFonts w:ascii="Arial" w:hAnsi="Arial" w:cs="Arial"/>
        </w:rPr>
      </w:pPr>
      <w:r w:rsidRPr="009805C4">
        <w:rPr>
          <w:rFonts w:ascii="Arial" w:hAnsi="Arial" w:cs="Arial"/>
          <w:color w:val="000000"/>
        </w:rPr>
        <w:t xml:space="preserve">"La responsabilidad del contenido de este Trabajo Final de Graduación, me corresponde exclusivamente; y el patrimonio intelectual del mismo a la Escuela Superior Politécnica del Litoral". </w:t>
      </w:r>
    </w:p>
    <w:p w:rsidR="00680222" w:rsidRPr="009805C4" w:rsidRDefault="00680222" w:rsidP="00680222">
      <w:pPr>
        <w:tabs>
          <w:tab w:val="right" w:leader="underscore" w:pos="7440"/>
        </w:tabs>
        <w:spacing w:line="480" w:lineRule="auto"/>
        <w:ind w:left="555" w:right="720"/>
        <w:jc w:val="center"/>
        <w:rPr>
          <w:rFonts w:ascii="Arial" w:hAnsi="Arial" w:cs="Arial"/>
        </w:rPr>
      </w:pPr>
      <w:r w:rsidRPr="009805C4">
        <w:rPr>
          <w:rFonts w:ascii="Arial" w:hAnsi="Arial" w:cs="Arial"/>
        </w:rPr>
        <w:t>(Reglamento de Exámenes y Títulos Profesionales de la ESPOL)</w:t>
      </w:r>
    </w:p>
    <w:p w:rsidR="00680222" w:rsidRPr="009805C4" w:rsidRDefault="00680222" w:rsidP="00680222">
      <w:pPr>
        <w:spacing w:line="480" w:lineRule="auto"/>
        <w:rPr>
          <w:rFonts w:ascii="Arial" w:hAnsi="Arial" w:cs="Arial"/>
        </w:rPr>
      </w:pPr>
    </w:p>
    <w:p w:rsidR="00680222" w:rsidRPr="009805C4" w:rsidRDefault="00680222" w:rsidP="00680222">
      <w:pPr>
        <w:spacing w:line="480" w:lineRule="auto"/>
        <w:rPr>
          <w:rFonts w:ascii="Arial" w:hAnsi="Arial" w:cs="Arial"/>
        </w:rPr>
      </w:pPr>
    </w:p>
    <w:p w:rsidR="00680222" w:rsidRPr="009805C4" w:rsidRDefault="00680222" w:rsidP="00680222">
      <w:pPr>
        <w:spacing w:line="480" w:lineRule="auto"/>
        <w:rPr>
          <w:rFonts w:ascii="Arial" w:hAnsi="Arial" w:cs="Arial"/>
        </w:rPr>
      </w:pPr>
    </w:p>
    <w:p w:rsidR="00680222" w:rsidRPr="009805C4" w:rsidRDefault="00680222" w:rsidP="00680222">
      <w:pPr>
        <w:tabs>
          <w:tab w:val="left" w:pos="2420"/>
        </w:tabs>
        <w:spacing w:line="480" w:lineRule="auto"/>
        <w:jc w:val="center"/>
        <w:rPr>
          <w:rFonts w:ascii="Arial" w:hAnsi="Arial" w:cs="Arial"/>
        </w:rPr>
      </w:pPr>
      <w:r w:rsidRPr="009805C4">
        <w:rPr>
          <w:rFonts w:ascii="Arial" w:hAnsi="Arial" w:cs="Arial"/>
        </w:rPr>
        <w:t>______________________________</w:t>
      </w:r>
    </w:p>
    <w:p w:rsidR="00680222" w:rsidRPr="009805C4" w:rsidRDefault="00680222" w:rsidP="00680222">
      <w:pPr>
        <w:tabs>
          <w:tab w:val="left" w:pos="2420"/>
        </w:tabs>
        <w:spacing w:line="480" w:lineRule="auto"/>
        <w:jc w:val="center"/>
        <w:rPr>
          <w:rFonts w:ascii="Arial" w:hAnsi="Arial" w:cs="Arial"/>
        </w:rPr>
      </w:pPr>
      <w:r w:rsidRPr="009805C4">
        <w:rPr>
          <w:rFonts w:ascii="Arial" w:hAnsi="Arial" w:cs="Arial"/>
        </w:rPr>
        <w:t>Bravo Barahona Cynthia Isabel</w:t>
      </w:r>
    </w:p>
    <w:p w:rsidR="00680222" w:rsidRPr="009805C4" w:rsidRDefault="00680222" w:rsidP="00680222">
      <w:pPr>
        <w:tabs>
          <w:tab w:val="left" w:pos="2420"/>
        </w:tabs>
        <w:spacing w:line="480" w:lineRule="auto"/>
        <w:jc w:val="center"/>
        <w:rPr>
          <w:rFonts w:ascii="Arial" w:hAnsi="Arial" w:cs="Arial"/>
        </w:rPr>
      </w:pPr>
    </w:p>
    <w:p w:rsidR="00680222" w:rsidRPr="009805C4" w:rsidRDefault="00680222" w:rsidP="00680222">
      <w:pPr>
        <w:tabs>
          <w:tab w:val="left" w:pos="2420"/>
        </w:tabs>
        <w:spacing w:line="480" w:lineRule="auto"/>
        <w:jc w:val="center"/>
        <w:rPr>
          <w:rFonts w:ascii="Arial" w:hAnsi="Arial" w:cs="Arial"/>
        </w:rPr>
      </w:pPr>
      <w:r w:rsidRPr="009805C4">
        <w:rPr>
          <w:rFonts w:ascii="Arial" w:hAnsi="Arial" w:cs="Arial"/>
        </w:rPr>
        <w:t>_____________________________</w:t>
      </w:r>
    </w:p>
    <w:p w:rsidR="00680222" w:rsidRPr="009805C4" w:rsidRDefault="00680222" w:rsidP="00680222">
      <w:pPr>
        <w:tabs>
          <w:tab w:val="left" w:pos="2420"/>
        </w:tabs>
        <w:spacing w:line="480" w:lineRule="auto"/>
        <w:jc w:val="center"/>
        <w:rPr>
          <w:rFonts w:ascii="Arial" w:hAnsi="Arial" w:cs="Arial"/>
          <w:b/>
          <w:bCs/>
          <w:sz w:val="24"/>
          <w:szCs w:val="24"/>
          <w:u w:val="single"/>
        </w:rPr>
      </w:pPr>
      <w:r w:rsidRPr="009805C4">
        <w:rPr>
          <w:rFonts w:ascii="Arial" w:hAnsi="Arial" w:cs="Arial"/>
        </w:rPr>
        <w:t>Sánchez González Larry Javier</w:t>
      </w:r>
    </w:p>
    <w:p w:rsidR="00680222" w:rsidRPr="009805C4" w:rsidRDefault="00680222" w:rsidP="00680222">
      <w:pPr>
        <w:pStyle w:val="Ttulo1"/>
        <w:numPr>
          <w:ilvl w:val="0"/>
          <w:numId w:val="0"/>
        </w:numPr>
      </w:pPr>
    </w:p>
    <w:p w:rsidR="00680222" w:rsidRPr="009805C4" w:rsidRDefault="00680222" w:rsidP="00680222">
      <w:pPr>
        <w:rPr>
          <w:rFonts w:ascii="Arial" w:eastAsia="Times New Roman" w:hAnsi="Arial" w:cs="Arial"/>
          <w:color w:val="auto"/>
          <w:sz w:val="28"/>
          <w:szCs w:val="28"/>
        </w:rPr>
      </w:pPr>
      <w:r w:rsidRPr="009805C4">
        <w:rPr>
          <w:rFonts w:ascii="Arial" w:hAnsi="Arial" w:cs="Arial"/>
        </w:rPr>
        <w:br w:type="page"/>
      </w:r>
    </w:p>
    <w:p w:rsidR="00680222" w:rsidRPr="004703B5" w:rsidRDefault="00680222" w:rsidP="00680222">
      <w:pPr>
        <w:pStyle w:val="Ttulo1"/>
        <w:numPr>
          <w:ilvl w:val="0"/>
          <w:numId w:val="0"/>
        </w:numPr>
        <w:jc w:val="center"/>
        <w:rPr>
          <w:rFonts w:ascii="Times New Roman" w:hAnsi="Times New Roman" w:cs="Times New Roman"/>
          <w:sz w:val="32"/>
        </w:rPr>
      </w:pPr>
      <w:bookmarkStart w:id="0" w:name="_Toc322035783"/>
      <w:r w:rsidRPr="004703B5">
        <w:rPr>
          <w:rFonts w:ascii="Times New Roman" w:hAnsi="Times New Roman" w:cs="Times New Roman"/>
          <w:sz w:val="32"/>
        </w:rPr>
        <w:lastRenderedPageBreak/>
        <w:t>RESUMEN</w:t>
      </w:r>
      <w:bookmarkEnd w:id="0"/>
    </w:p>
    <w:p w:rsidR="00D83C39" w:rsidRPr="00D83C39" w:rsidRDefault="00D83C39" w:rsidP="00D83C39">
      <w:pPr>
        <w:spacing w:line="480" w:lineRule="auto"/>
        <w:jc w:val="both"/>
        <w:rPr>
          <w:rFonts w:ascii="Times New Roman" w:hAnsi="Times New Roman"/>
          <w:sz w:val="24"/>
          <w:szCs w:val="24"/>
        </w:rPr>
      </w:pPr>
      <w:r w:rsidRPr="00D83C39">
        <w:rPr>
          <w:rFonts w:ascii="Times New Roman" w:hAnsi="Times New Roman"/>
          <w:sz w:val="24"/>
          <w:szCs w:val="24"/>
        </w:rPr>
        <w:t xml:space="preserve">El presente trabajo </w:t>
      </w:r>
      <w:r w:rsidR="00D92156">
        <w:rPr>
          <w:rFonts w:ascii="Times New Roman" w:hAnsi="Times New Roman"/>
          <w:sz w:val="24"/>
          <w:szCs w:val="24"/>
        </w:rPr>
        <w:t xml:space="preserve">consiste en la </w:t>
      </w:r>
      <w:r w:rsidRPr="00D83C39">
        <w:rPr>
          <w:rFonts w:ascii="Times New Roman" w:hAnsi="Times New Roman"/>
          <w:sz w:val="24"/>
          <w:szCs w:val="24"/>
        </w:rPr>
        <w:t>elabora</w:t>
      </w:r>
      <w:r w:rsidR="00D92156">
        <w:rPr>
          <w:rFonts w:ascii="Times New Roman" w:hAnsi="Times New Roman"/>
          <w:sz w:val="24"/>
          <w:szCs w:val="24"/>
        </w:rPr>
        <w:t>ción de</w:t>
      </w:r>
      <w:r w:rsidRPr="00D83C39">
        <w:rPr>
          <w:rFonts w:ascii="Times New Roman" w:hAnsi="Times New Roman"/>
          <w:sz w:val="24"/>
          <w:szCs w:val="24"/>
        </w:rPr>
        <w:t xml:space="preserve"> un simulador de enlace de fibra óptica punto a punto </w:t>
      </w:r>
      <w:r w:rsidR="001F5863">
        <w:rPr>
          <w:rFonts w:ascii="Times New Roman" w:hAnsi="Times New Roman"/>
          <w:sz w:val="24"/>
          <w:szCs w:val="24"/>
        </w:rPr>
        <w:t>que use</w:t>
      </w:r>
      <w:r w:rsidR="001F5863" w:rsidRPr="00D83C39">
        <w:rPr>
          <w:rFonts w:ascii="Times New Roman" w:hAnsi="Times New Roman"/>
          <w:sz w:val="24"/>
          <w:szCs w:val="24"/>
        </w:rPr>
        <w:t xml:space="preserve"> </w:t>
      </w:r>
      <w:r w:rsidRPr="00D83C39">
        <w:rPr>
          <w:rFonts w:ascii="Times New Roman" w:hAnsi="Times New Roman"/>
          <w:sz w:val="24"/>
          <w:szCs w:val="24"/>
        </w:rPr>
        <w:t xml:space="preserve">interfaces gráficas </w:t>
      </w:r>
      <w:r w:rsidR="001F5863">
        <w:rPr>
          <w:rFonts w:ascii="Times New Roman" w:hAnsi="Times New Roman"/>
          <w:sz w:val="24"/>
          <w:szCs w:val="24"/>
        </w:rPr>
        <w:t>para</w:t>
      </w:r>
      <w:r w:rsidR="001F5863" w:rsidRPr="00D83C39">
        <w:rPr>
          <w:rFonts w:ascii="Times New Roman" w:hAnsi="Times New Roman"/>
          <w:sz w:val="24"/>
          <w:szCs w:val="24"/>
        </w:rPr>
        <w:t xml:space="preserve"> </w:t>
      </w:r>
      <w:r w:rsidR="005B0F0B" w:rsidRPr="00D83C39">
        <w:rPr>
          <w:rFonts w:ascii="Times New Roman" w:hAnsi="Times New Roman"/>
          <w:sz w:val="24"/>
          <w:szCs w:val="24"/>
        </w:rPr>
        <w:t>gui</w:t>
      </w:r>
      <w:r w:rsidR="005B0F0B">
        <w:rPr>
          <w:rFonts w:ascii="Times New Roman" w:hAnsi="Times New Roman"/>
          <w:sz w:val="24"/>
          <w:szCs w:val="24"/>
        </w:rPr>
        <w:t>ar</w:t>
      </w:r>
      <w:r w:rsidRPr="00D83C39">
        <w:rPr>
          <w:rFonts w:ascii="Times New Roman" w:hAnsi="Times New Roman"/>
          <w:sz w:val="24"/>
          <w:szCs w:val="24"/>
        </w:rPr>
        <w:t xml:space="preserve"> al usuario en el diseño de su propio sistema óptico. El usuario</w:t>
      </w:r>
      <w:r w:rsidR="001F5863">
        <w:rPr>
          <w:rFonts w:ascii="Times New Roman" w:hAnsi="Times New Roman"/>
          <w:sz w:val="24"/>
          <w:szCs w:val="24"/>
        </w:rPr>
        <w:t>,</w:t>
      </w:r>
      <w:r w:rsidRPr="00D83C39">
        <w:rPr>
          <w:rFonts w:ascii="Times New Roman" w:hAnsi="Times New Roman"/>
          <w:sz w:val="24"/>
          <w:szCs w:val="24"/>
        </w:rPr>
        <w:t xml:space="preserve"> gracias a nuestra herramienta</w:t>
      </w:r>
      <w:r w:rsidR="001F5863">
        <w:rPr>
          <w:rFonts w:ascii="Times New Roman" w:hAnsi="Times New Roman"/>
          <w:sz w:val="24"/>
          <w:szCs w:val="24"/>
        </w:rPr>
        <w:t>,</w:t>
      </w:r>
      <w:r w:rsidRPr="00D83C39">
        <w:rPr>
          <w:rFonts w:ascii="Times New Roman" w:hAnsi="Times New Roman"/>
          <w:sz w:val="24"/>
          <w:szCs w:val="24"/>
        </w:rPr>
        <w:t xml:space="preserve"> será capaz de analizar</w:t>
      </w:r>
      <w:r w:rsidR="001F5863">
        <w:rPr>
          <w:rFonts w:ascii="Times New Roman" w:hAnsi="Times New Roman"/>
          <w:sz w:val="24"/>
          <w:szCs w:val="24"/>
        </w:rPr>
        <w:t>:</w:t>
      </w:r>
      <w:r w:rsidRPr="00D83C39">
        <w:rPr>
          <w:rFonts w:ascii="Times New Roman" w:hAnsi="Times New Roman"/>
          <w:sz w:val="24"/>
          <w:szCs w:val="24"/>
        </w:rPr>
        <w:t xml:space="preserve"> tasas de transmisión, distancia del enlace, número de empalmes, componentes ópticos, presupuesto de potencia y tasa de bits errados</w:t>
      </w:r>
      <w:r w:rsidR="001F5863">
        <w:rPr>
          <w:rFonts w:ascii="Times New Roman" w:hAnsi="Times New Roman"/>
          <w:sz w:val="24"/>
          <w:szCs w:val="24"/>
        </w:rPr>
        <w:t>,</w:t>
      </w:r>
      <w:r w:rsidRPr="00D83C39">
        <w:rPr>
          <w:rFonts w:ascii="Times New Roman" w:hAnsi="Times New Roman"/>
          <w:sz w:val="24"/>
          <w:szCs w:val="24"/>
        </w:rPr>
        <w:t xml:space="preserve"> en el enlace que él mismo diseñare. Para lograr este propósito, hemos desarrollado el simulador por medio de programación en Matlab y Simulink, la interacción con el usuario se hace a través de GUIDE. </w:t>
      </w:r>
    </w:p>
    <w:p w:rsidR="00D83C39" w:rsidRPr="00D83C39" w:rsidRDefault="00D83C39" w:rsidP="00D83C39">
      <w:pPr>
        <w:spacing w:line="480" w:lineRule="auto"/>
        <w:jc w:val="both"/>
        <w:rPr>
          <w:rFonts w:ascii="Times New Roman" w:hAnsi="Times New Roman"/>
          <w:sz w:val="24"/>
          <w:szCs w:val="24"/>
        </w:rPr>
      </w:pPr>
      <w:r w:rsidRPr="00D83C39">
        <w:rPr>
          <w:rFonts w:ascii="Times New Roman" w:hAnsi="Times New Roman"/>
          <w:sz w:val="24"/>
          <w:szCs w:val="24"/>
        </w:rPr>
        <w:t>En el primer capítulo expondremos todos los fundamentos teóricos en los que nos hemos basado para hacer el simulador. Empezamos describiendo los parámetros fundamentales de un enlace óptico, explicaremos las variables físicas que determinan el comportamiento de los componentes ópticos, luego, una breve explicación de la modelación matemática</w:t>
      </w:r>
      <w:r w:rsidR="001F5863">
        <w:rPr>
          <w:rFonts w:ascii="Times New Roman" w:hAnsi="Times New Roman"/>
          <w:sz w:val="24"/>
          <w:szCs w:val="24"/>
        </w:rPr>
        <w:t>,</w:t>
      </w:r>
      <w:r w:rsidRPr="00D83C39">
        <w:rPr>
          <w:rFonts w:ascii="Times New Roman" w:hAnsi="Times New Roman"/>
          <w:sz w:val="24"/>
          <w:szCs w:val="24"/>
        </w:rPr>
        <w:t xml:space="preserve"> y finalmente, explicaremos los conceptos asociados a un presupuesto de potencia.</w:t>
      </w:r>
    </w:p>
    <w:p w:rsidR="00D83C39" w:rsidRPr="00D83C39" w:rsidRDefault="00D83C39" w:rsidP="00D83C39">
      <w:pPr>
        <w:spacing w:line="480" w:lineRule="auto"/>
        <w:jc w:val="both"/>
        <w:rPr>
          <w:rFonts w:ascii="Times New Roman" w:hAnsi="Times New Roman"/>
          <w:sz w:val="24"/>
          <w:szCs w:val="24"/>
        </w:rPr>
      </w:pPr>
      <w:r w:rsidRPr="00D83C39">
        <w:rPr>
          <w:rFonts w:ascii="Times New Roman" w:hAnsi="Times New Roman"/>
          <w:sz w:val="24"/>
          <w:szCs w:val="24"/>
        </w:rPr>
        <w:t xml:space="preserve">En el segundo capítulo, básicamente, explicaremos cómo hicimos el simulador. Haremos una descripción de la programación en lenguaje alto para el script principal del proyecto. A continuación, ilustraremos la forma de interacción del usuario con las interfaces gráficas para el diseño de su enlace. </w:t>
      </w:r>
      <w:r w:rsidR="001F5863">
        <w:rPr>
          <w:rFonts w:ascii="Times New Roman" w:hAnsi="Times New Roman"/>
          <w:sz w:val="24"/>
          <w:szCs w:val="24"/>
        </w:rPr>
        <w:t>Al</w:t>
      </w:r>
      <w:r w:rsidR="001F5863" w:rsidRPr="00D83C39">
        <w:rPr>
          <w:rFonts w:ascii="Times New Roman" w:hAnsi="Times New Roman"/>
          <w:sz w:val="24"/>
          <w:szCs w:val="24"/>
        </w:rPr>
        <w:t xml:space="preserve"> </w:t>
      </w:r>
      <w:r w:rsidRPr="00D83C39">
        <w:rPr>
          <w:rFonts w:ascii="Times New Roman" w:hAnsi="Times New Roman"/>
          <w:sz w:val="24"/>
          <w:szCs w:val="24"/>
        </w:rPr>
        <w:t>concluir el capítulo, explicaremos los detalles del modelo de Simulink y cómo se simuló cada uno de los bloques que constituyen el enlace óptico.</w:t>
      </w:r>
    </w:p>
    <w:p w:rsidR="00D83C39" w:rsidRPr="00D83C39" w:rsidRDefault="00D83C39" w:rsidP="00D83C39">
      <w:pPr>
        <w:spacing w:line="480" w:lineRule="auto"/>
        <w:jc w:val="both"/>
        <w:rPr>
          <w:rFonts w:ascii="Times New Roman" w:hAnsi="Times New Roman"/>
          <w:sz w:val="24"/>
          <w:szCs w:val="24"/>
        </w:rPr>
      </w:pPr>
      <w:r w:rsidRPr="00D83C39">
        <w:rPr>
          <w:rFonts w:ascii="Times New Roman" w:hAnsi="Times New Roman"/>
          <w:sz w:val="24"/>
          <w:szCs w:val="24"/>
        </w:rPr>
        <w:lastRenderedPageBreak/>
        <w:t>Analizar resultados y relacionarlos con la base teórica es el objetivo del tercer capítulo. Mostraremos ejemplos de enlaces previamente diseñados. Variaremos parámetros y componentes para conocer su efecto en las gráficas obtenidas y en el presupuesto de potencia, concentrándonos en ilustrar el efecto dispersivo y la atenuación.</w:t>
      </w:r>
    </w:p>
    <w:p w:rsidR="003B43EA" w:rsidRDefault="00D83C39" w:rsidP="00D83C39">
      <w:pPr>
        <w:spacing w:line="480" w:lineRule="auto"/>
        <w:jc w:val="both"/>
        <w:rPr>
          <w:rFonts w:ascii="Times New Roman" w:hAnsi="Times New Roman"/>
          <w:sz w:val="24"/>
          <w:szCs w:val="24"/>
        </w:rPr>
      </w:pPr>
      <w:r w:rsidRPr="00D83C39">
        <w:rPr>
          <w:rFonts w:ascii="Times New Roman" w:hAnsi="Times New Roman"/>
          <w:sz w:val="24"/>
          <w:szCs w:val="24"/>
        </w:rPr>
        <w:t xml:space="preserve">Finalmente, en el capítulo cuatro encontrarán nuestras conclusiones sobre el proceso de elaboración de este proyecto y recomendaciones para un adecuado uso del simulador. </w:t>
      </w:r>
    </w:p>
    <w:p w:rsidR="00D83C39" w:rsidRDefault="00D83C39" w:rsidP="00D83C39">
      <w:pPr>
        <w:spacing w:line="480" w:lineRule="auto"/>
        <w:jc w:val="both"/>
        <w:rPr>
          <w:rFonts w:ascii="Times New Roman" w:hAnsi="Times New Roman"/>
          <w:sz w:val="24"/>
          <w:szCs w:val="24"/>
        </w:rPr>
      </w:pPr>
    </w:p>
    <w:p w:rsidR="00D83C39" w:rsidRDefault="00D83C39" w:rsidP="00D83C39">
      <w:pPr>
        <w:spacing w:line="480" w:lineRule="auto"/>
        <w:jc w:val="both"/>
        <w:rPr>
          <w:rFonts w:ascii="Times New Roman" w:hAnsi="Times New Roman"/>
          <w:sz w:val="24"/>
          <w:szCs w:val="24"/>
        </w:rPr>
      </w:pPr>
    </w:p>
    <w:p w:rsidR="00D83C39" w:rsidRDefault="00D83C39" w:rsidP="00D83C39">
      <w:pPr>
        <w:spacing w:line="480" w:lineRule="auto"/>
        <w:jc w:val="both"/>
        <w:rPr>
          <w:rFonts w:ascii="Times New Roman" w:hAnsi="Times New Roman"/>
          <w:sz w:val="24"/>
          <w:szCs w:val="24"/>
        </w:rPr>
      </w:pPr>
    </w:p>
    <w:p w:rsidR="00D83C39" w:rsidRDefault="00D83C39" w:rsidP="00D83C39">
      <w:pPr>
        <w:spacing w:line="480" w:lineRule="auto"/>
        <w:jc w:val="both"/>
        <w:rPr>
          <w:rFonts w:ascii="Times New Roman" w:hAnsi="Times New Roman"/>
          <w:sz w:val="24"/>
          <w:szCs w:val="24"/>
        </w:rPr>
      </w:pPr>
    </w:p>
    <w:p w:rsidR="00D83C39" w:rsidRDefault="00D83C39" w:rsidP="00D83C39">
      <w:pPr>
        <w:spacing w:line="480" w:lineRule="auto"/>
        <w:jc w:val="both"/>
        <w:rPr>
          <w:rFonts w:ascii="Times New Roman" w:hAnsi="Times New Roman"/>
          <w:sz w:val="24"/>
          <w:szCs w:val="24"/>
        </w:rPr>
      </w:pPr>
    </w:p>
    <w:p w:rsidR="00D83C39" w:rsidRDefault="00D83C39" w:rsidP="00D83C39">
      <w:pPr>
        <w:spacing w:line="480" w:lineRule="auto"/>
        <w:jc w:val="both"/>
        <w:rPr>
          <w:rFonts w:ascii="Times New Roman" w:hAnsi="Times New Roman"/>
          <w:sz w:val="24"/>
          <w:szCs w:val="24"/>
        </w:rPr>
      </w:pPr>
    </w:p>
    <w:p w:rsidR="00D83C39" w:rsidRDefault="00D83C39" w:rsidP="00D83C39">
      <w:pPr>
        <w:spacing w:line="480" w:lineRule="auto"/>
        <w:jc w:val="both"/>
        <w:rPr>
          <w:rFonts w:ascii="Times New Roman" w:hAnsi="Times New Roman"/>
          <w:sz w:val="24"/>
          <w:szCs w:val="24"/>
        </w:rPr>
      </w:pPr>
    </w:p>
    <w:p w:rsidR="00D83C39" w:rsidRDefault="00D83C39" w:rsidP="00D83C39">
      <w:pPr>
        <w:spacing w:line="480" w:lineRule="auto"/>
        <w:jc w:val="both"/>
        <w:rPr>
          <w:rFonts w:ascii="Times New Roman" w:hAnsi="Times New Roman"/>
          <w:sz w:val="24"/>
          <w:szCs w:val="24"/>
        </w:rPr>
      </w:pPr>
    </w:p>
    <w:p w:rsidR="00D83C39" w:rsidRPr="00D83C39" w:rsidRDefault="00D83C39" w:rsidP="00D83C39">
      <w:pPr>
        <w:spacing w:line="480" w:lineRule="auto"/>
        <w:jc w:val="both"/>
        <w:rPr>
          <w:rStyle w:val="Titulo1TesinaCar"/>
          <w:rFonts w:eastAsia="Calibri" w:cs="Times New Roman"/>
          <w:b w:val="0"/>
          <w:bCs w:val="0"/>
          <w:sz w:val="24"/>
          <w:szCs w:val="24"/>
        </w:rPr>
      </w:pPr>
    </w:p>
    <w:p w:rsidR="00966D96" w:rsidRPr="000959FC" w:rsidRDefault="00966D96" w:rsidP="00BC01D4">
      <w:pPr>
        <w:pStyle w:val="Capitulotesina"/>
        <w:spacing w:line="240" w:lineRule="auto"/>
        <w:jc w:val="left"/>
        <w:rPr>
          <w:rStyle w:val="Titulo1TesinaCar"/>
          <w:rFonts w:ascii="Arial" w:eastAsiaTheme="majorEastAsia" w:hAnsi="Arial"/>
          <w:sz w:val="48"/>
        </w:rPr>
      </w:pPr>
      <w:bookmarkStart w:id="1" w:name="_Toc322035784"/>
      <w:r w:rsidRPr="000959FC">
        <w:rPr>
          <w:rStyle w:val="Titulo1TesinaCar"/>
          <w:rFonts w:ascii="Arial" w:eastAsiaTheme="majorEastAsia" w:hAnsi="Arial"/>
          <w:sz w:val="48"/>
        </w:rPr>
        <w:lastRenderedPageBreak/>
        <w:t>ÍNDICE GENERAL</w:t>
      </w:r>
      <w:bookmarkEnd w:id="1"/>
    </w:p>
    <w:sdt>
      <w:sdtPr>
        <w:rPr>
          <w:rFonts w:ascii="Times New Roman" w:eastAsia="Times New Roman" w:hAnsi="Times New Roman" w:cs="Arial"/>
          <w:b/>
          <w:bCs/>
          <w:sz w:val="32"/>
          <w:szCs w:val="28"/>
        </w:rPr>
        <w:id w:val="1319074309"/>
        <w:docPartObj>
          <w:docPartGallery w:val="Table of Contents"/>
          <w:docPartUnique/>
        </w:docPartObj>
      </w:sdtPr>
      <w:sdtEndPr>
        <w:rPr>
          <w:b w:val="0"/>
          <w:bCs w:val="0"/>
        </w:rPr>
      </w:sdtEndPr>
      <w:sdtContent>
        <w:p w:rsidR="0050318C" w:rsidRPr="0050318C" w:rsidRDefault="0050318C" w:rsidP="00966D96">
          <w:pPr>
            <w:rPr>
              <w:rFonts w:ascii="Arial" w:hAnsi="Arial" w:cs="Arial"/>
              <w:sz w:val="32"/>
              <w:szCs w:val="24"/>
            </w:rPr>
          </w:pPr>
        </w:p>
        <w:p w:rsidR="00BC01D4" w:rsidRDefault="00C3469E" w:rsidP="001B1290">
          <w:pPr>
            <w:pStyle w:val="TDC1"/>
            <w:rPr>
              <w:rFonts w:asciiTheme="minorHAnsi" w:eastAsiaTheme="minorEastAsia" w:hAnsiTheme="minorHAnsi" w:cstheme="minorBidi"/>
              <w:noProof/>
              <w:color w:val="auto"/>
              <w:lang w:eastAsia="ko-KR"/>
            </w:rPr>
          </w:pPr>
          <w:r w:rsidRPr="0050318C">
            <w:rPr>
              <w:rFonts w:ascii="Arial" w:hAnsi="Arial" w:cs="Arial"/>
              <w:sz w:val="24"/>
              <w:szCs w:val="24"/>
            </w:rPr>
            <w:fldChar w:fldCharType="begin"/>
          </w:r>
          <w:r w:rsidR="0050318C" w:rsidRPr="0050318C">
            <w:rPr>
              <w:rFonts w:ascii="Arial" w:hAnsi="Arial" w:cs="Arial"/>
              <w:sz w:val="24"/>
              <w:szCs w:val="24"/>
            </w:rPr>
            <w:instrText xml:space="preserve"> TOC \o "1-3" \h \z \u </w:instrText>
          </w:r>
          <w:r w:rsidRPr="0050318C">
            <w:rPr>
              <w:rFonts w:ascii="Arial" w:hAnsi="Arial" w:cs="Arial"/>
              <w:sz w:val="24"/>
              <w:szCs w:val="24"/>
            </w:rPr>
            <w:fldChar w:fldCharType="separate"/>
          </w:r>
          <w:hyperlink w:anchor="_Toc322035783" w:history="1">
            <w:r w:rsidR="00BC01D4" w:rsidRPr="00DB4285">
              <w:rPr>
                <w:rStyle w:val="Hipervnculo"/>
                <w:rFonts w:ascii="Times New Roman" w:hAnsi="Times New Roman"/>
                <w:noProof/>
              </w:rPr>
              <w:t>RESUMEN</w:t>
            </w:r>
            <w:r w:rsidR="0022008D">
              <w:rPr>
                <w:noProof/>
                <w:webHidden/>
              </w:rPr>
              <w:t>…………………………………………………………………………………………………………………………</w:t>
            </w:r>
            <w:r>
              <w:rPr>
                <w:noProof/>
                <w:webHidden/>
              </w:rPr>
              <w:fldChar w:fldCharType="begin"/>
            </w:r>
            <w:r w:rsidR="00BC01D4">
              <w:rPr>
                <w:noProof/>
                <w:webHidden/>
              </w:rPr>
              <w:instrText xml:space="preserve"> PAGEREF _Toc322035783 \h </w:instrText>
            </w:r>
            <w:r>
              <w:rPr>
                <w:noProof/>
                <w:webHidden/>
              </w:rPr>
            </w:r>
            <w:r>
              <w:rPr>
                <w:noProof/>
                <w:webHidden/>
              </w:rPr>
              <w:fldChar w:fldCharType="separate"/>
            </w:r>
            <w:r w:rsidR="00447912">
              <w:rPr>
                <w:noProof/>
                <w:webHidden/>
              </w:rPr>
              <w:t>VI</w:t>
            </w:r>
            <w:r>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784" w:history="1">
            <w:r w:rsidR="00BC01D4" w:rsidRPr="00DB4285">
              <w:rPr>
                <w:rStyle w:val="Hipervnculo"/>
                <w:rFonts w:eastAsiaTheme="majorEastAsia"/>
                <w:noProof/>
              </w:rPr>
              <w:t>ÍNDICE GENERAL</w:t>
            </w:r>
            <w:r w:rsidR="00BC01D4">
              <w:rPr>
                <w:noProof/>
                <w:webHidden/>
              </w:rPr>
              <w:tab/>
            </w:r>
            <w:r w:rsidR="00C3469E">
              <w:rPr>
                <w:noProof/>
                <w:webHidden/>
              </w:rPr>
              <w:fldChar w:fldCharType="begin"/>
            </w:r>
            <w:r w:rsidR="00BC01D4">
              <w:rPr>
                <w:noProof/>
                <w:webHidden/>
              </w:rPr>
              <w:instrText xml:space="preserve"> PAGEREF _Toc322035784 \h </w:instrText>
            </w:r>
            <w:r w:rsidR="00C3469E">
              <w:rPr>
                <w:noProof/>
                <w:webHidden/>
              </w:rPr>
            </w:r>
            <w:r w:rsidR="00C3469E">
              <w:rPr>
                <w:noProof/>
                <w:webHidden/>
              </w:rPr>
              <w:fldChar w:fldCharType="separate"/>
            </w:r>
            <w:r w:rsidR="00447912">
              <w:rPr>
                <w:noProof/>
                <w:webHidden/>
              </w:rPr>
              <w:t>VIII</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785" w:history="1">
            <w:r w:rsidR="00BC01D4" w:rsidRPr="00DB4285">
              <w:rPr>
                <w:rStyle w:val="Hipervnculo"/>
                <w:noProof/>
              </w:rPr>
              <w:t>ÍNDICE DE FIGURAS</w:t>
            </w:r>
            <w:r w:rsidR="00BC01D4">
              <w:rPr>
                <w:noProof/>
                <w:webHidden/>
              </w:rPr>
              <w:tab/>
            </w:r>
            <w:r w:rsidR="00C3469E">
              <w:rPr>
                <w:noProof/>
                <w:webHidden/>
              </w:rPr>
              <w:fldChar w:fldCharType="begin"/>
            </w:r>
            <w:r w:rsidR="00BC01D4">
              <w:rPr>
                <w:noProof/>
                <w:webHidden/>
              </w:rPr>
              <w:instrText xml:space="preserve"> PAGEREF _Toc322035785 \h </w:instrText>
            </w:r>
            <w:r w:rsidR="00C3469E">
              <w:rPr>
                <w:noProof/>
                <w:webHidden/>
              </w:rPr>
            </w:r>
            <w:r w:rsidR="00C3469E">
              <w:rPr>
                <w:noProof/>
                <w:webHidden/>
              </w:rPr>
              <w:fldChar w:fldCharType="separate"/>
            </w:r>
            <w:r w:rsidR="00447912">
              <w:rPr>
                <w:noProof/>
                <w:webHidden/>
              </w:rPr>
              <w:t>XII</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786" w:history="1">
            <w:r w:rsidR="00BC01D4" w:rsidRPr="00DB4285">
              <w:rPr>
                <w:rStyle w:val="Hipervnculo"/>
                <w:noProof/>
              </w:rPr>
              <w:t>ÍNDICE DE TABLAS</w:t>
            </w:r>
            <w:r w:rsidR="00BC01D4">
              <w:rPr>
                <w:noProof/>
                <w:webHidden/>
              </w:rPr>
              <w:tab/>
            </w:r>
            <w:r w:rsidR="00C3469E">
              <w:rPr>
                <w:noProof/>
                <w:webHidden/>
              </w:rPr>
              <w:fldChar w:fldCharType="begin"/>
            </w:r>
            <w:r w:rsidR="00BC01D4">
              <w:rPr>
                <w:noProof/>
                <w:webHidden/>
              </w:rPr>
              <w:instrText xml:space="preserve"> PAGEREF _Toc322035786 \h </w:instrText>
            </w:r>
            <w:r w:rsidR="00C3469E">
              <w:rPr>
                <w:noProof/>
                <w:webHidden/>
              </w:rPr>
            </w:r>
            <w:r w:rsidR="00C3469E">
              <w:rPr>
                <w:noProof/>
                <w:webHidden/>
              </w:rPr>
              <w:fldChar w:fldCharType="separate"/>
            </w:r>
            <w:r w:rsidR="00447912">
              <w:rPr>
                <w:noProof/>
                <w:webHidden/>
              </w:rPr>
              <w:t>XIV</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787" w:history="1">
            <w:r w:rsidR="00BC01D4" w:rsidRPr="00DB4285">
              <w:rPr>
                <w:rStyle w:val="Hipervnculo"/>
                <w:noProof/>
              </w:rPr>
              <w:t>ABREVIATURAS</w:t>
            </w:r>
            <w:r w:rsidR="00BC01D4">
              <w:rPr>
                <w:noProof/>
                <w:webHidden/>
              </w:rPr>
              <w:tab/>
            </w:r>
            <w:r w:rsidR="00C3469E">
              <w:rPr>
                <w:noProof/>
                <w:webHidden/>
              </w:rPr>
              <w:fldChar w:fldCharType="begin"/>
            </w:r>
            <w:r w:rsidR="00BC01D4">
              <w:rPr>
                <w:noProof/>
                <w:webHidden/>
              </w:rPr>
              <w:instrText xml:space="preserve"> PAGEREF _Toc322035787 \h </w:instrText>
            </w:r>
            <w:r w:rsidR="00C3469E">
              <w:rPr>
                <w:noProof/>
                <w:webHidden/>
              </w:rPr>
            </w:r>
            <w:r w:rsidR="00C3469E">
              <w:rPr>
                <w:noProof/>
                <w:webHidden/>
              </w:rPr>
              <w:fldChar w:fldCharType="separate"/>
            </w:r>
            <w:r w:rsidR="00447912">
              <w:rPr>
                <w:noProof/>
                <w:webHidden/>
              </w:rPr>
              <w:t>XVI</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788" w:history="1">
            <w:r w:rsidR="00BC01D4" w:rsidRPr="00DB4285">
              <w:rPr>
                <w:rStyle w:val="Hipervnculo"/>
                <w:noProof/>
              </w:rPr>
              <w:t>INTRODUCCIÓN</w:t>
            </w:r>
            <w:r w:rsidR="00BC01D4">
              <w:rPr>
                <w:noProof/>
                <w:webHidden/>
              </w:rPr>
              <w:tab/>
            </w:r>
            <w:r w:rsidR="00C3469E">
              <w:rPr>
                <w:noProof/>
                <w:webHidden/>
              </w:rPr>
              <w:fldChar w:fldCharType="begin"/>
            </w:r>
            <w:r w:rsidR="00BC01D4">
              <w:rPr>
                <w:noProof/>
                <w:webHidden/>
              </w:rPr>
              <w:instrText xml:space="preserve"> PAGEREF _Toc322035788 \h </w:instrText>
            </w:r>
            <w:r w:rsidR="00C3469E">
              <w:rPr>
                <w:noProof/>
                <w:webHidden/>
              </w:rPr>
            </w:r>
            <w:r w:rsidR="00C3469E">
              <w:rPr>
                <w:noProof/>
                <w:webHidden/>
              </w:rPr>
              <w:fldChar w:fldCharType="separate"/>
            </w:r>
            <w:r w:rsidR="00447912">
              <w:rPr>
                <w:noProof/>
                <w:webHidden/>
              </w:rPr>
              <w:t>XIX</w:t>
            </w:r>
            <w:r w:rsidR="00C3469E">
              <w:rPr>
                <w:noProof/>
                <w:webHidden/>
              </w:rPr>
              <w:fldChar w:fldCharType="end"/>
            </w:r>
          </w:hyperlink>
          <w:r w:rsidR="0075790D">
            <w:rPr>
              <w:noProof/>
            </w:rPr>
            <w:t>X</w:t>
          </w:r>
        </w:p>
        <w:p w:rsidR="00BC01D4" w:rsidRDefault="00697D00" w:rsidP="001B1290">
          <w:pPr>
            <w:pStyle w:val="TDC1"/>
            <w:rPr>
              <w:rFonts w:asciiTheme="minorHAnsi" w:eastAsiaTheme="minorEastAsia" w:hAnsiTheme="minorHAnsi" w:cstheme="minorBidi"/>
              <w:noProof/>
              <w:color w:val="auto"/>
              <w:lang w:eastAsia="ko-KR"/>
            </w:rPr>
          </w:pPr>
          <w:hyperlink w:anchor="_Toc322035789" w:history="1">
            <w:r w:rsidR="00BC01D4" w:rsidRPr="00DB4285">
              <w:rPr>
                <w:rStyle w:val="Hipervnculo"/>
                <w:noProof/>
              </w:rPr>
              <w:t>1.</w:t>
            </w:r>
            <w:r w:rsidR="00BC01D4">
              <w:rPr>
                <w:rFonts w:asciiTheme="minorHAnsi" w:eastAsiaTheme="minorEastAsia" w:hAnsiTheme="minorHAnsi" w:cstheme="minorBidi"/>
                <w:noProof/>
                <w:color w:val="auto"/>
                <w:lang w:eastAsia="ko-KR"/>
              </w:rPr>
              <w:tab/>
            </w:r>
            <w:r w:rsidR="00BC01D4" w:rsidRPr="00DB4285">
              <w:rPr>
                <w:rStyle w:val="Hipervnculo"/>
                <w:noProof/>
              </w:rPr>
              <w:t>Objetivos</w:t>
            </w:r>
            <w:r w:rsidR="00BC01D4">
              <w:rPr>
                <w:noProof/>
                <w:webHidden/>
              </w:rPr>
              <w:tab/>
            </w:r>
            <w:r w:rsidR="00C3469E">
              <w:rPr>
                <w:noProof/>
                <w:webHidden/>
              </w:rPr>
              <w:fldChar w:fldCharType="begin"/>
            </w:r>
            <w:r w:rsidR="00BC01D4">
              <w:rPr>
                <w:noProof/>
                <w:webHidden/>
              </w:rPr>
              <w:instrText xml:space="preserve"> PAGEREF _Toc322035789 \h </w:instrText>
            </w:r>
            <w:r w:rsidR="00C3469E">
              <w:rPr>
                <w:noProof/>
                <w:webHidden/>
              </w:rPr>
            </w:r>
            <w:r w:rsidR="00C3469E">
              <w:rPr>
                <w:noProof/>
                <w:webHidden/>
              </w:rPr>
              <w:fldChar w:fldCharType="separate"/>
            </w:r>
            <w:r w:rsidR="00447912">
              <w:rPr>
                <w:noProof/>
                <w:webHidden/>
              </w:rPr>
              <w:t>XXI</w:t>
            </w:r>
            <w:r w:rsidR="00C3469E">
              <w:rPr>
                <w:noProof/>
                <w:webHidden/>
              </w:rPr>
              <w:fldChar w:fldCharType="end"/>
            </w:r>
          </w:hyperlink>
          <w:r w:rsidR="0075790D">
            <w:rPr>
              <w:noProof/>
            </w:rPr>
            <w:t>I</w:t>
          </w:r>
        </w:p>
        <w:p w:rsidR="00BC01D4" w:rsidRDefault="00697D00" w:rsidP="001B1290">
          <w:pPr>
            <w:pStyle w:val="TDC1"/>
            <w:rPr>
              <w:rFonts w:asciiTheme="minorHAnsi" w:eastAsiaTheme="minorEastAsia" w:hAnsiTheme="minorHAnsi" w:cstheme="minorBidi"/>
              <w:noProof/>
              <w:color w:val="auto"/>
              <w:lang w:eastAsia="ko-KR"/>
            </w:rPr>
          </w:pPr>
          <w:hyperlink w:anchor="_Toc322035790" w:history="1">
            <w:r w:rsidR="00BC01D4" w:rsidRPr="00DB4285">
              <w:rPr>
                <w:rStyle w:val="Hipervnculo"/>
                <w:noProof/>
              </w:rPr>
              <w:t>2.</w:t>
            </w:r>
            <w:r w:rsidR="00BC01D4">
              <w:rPr>
                <w:rFonts w:asciiTheme="minorHAnsi" w:eastAsiaTheme="minorEastAsia" w:hAnsiTheme="minorHAnsi" w:cstheme="minorBidi"/>
                <w:noProof/>
                <w:color w:val="auto"/>
                <w:lang w:eastAsia="ko-KR"/>
              </w:rPr>
              <w:tab/>
            </w:r>
            <w:r w:rsidR="00BC01D4" w:rsidRPr="00DB4285">
              <w:rPr>
                <w:rStyle w:val="Hipervnculo"/>
                <w:noProof/>
              </w:rPr>
              <w:t>Estrategia</w:t>
            </w:r>
            <w:r w:rsidR="00BC01D4">
              <w:rPr>
                <w:noProof/>
                <w:webHidden/>
              </w:rPr>
              <w:tab/>
            </w:r>
            <w:r w:rsidR="00C3469E">
              <w:rPr>
                <w:noProof/>
                <w:webHidden/>
              </w:rPr>
              <w:fldChar w:fldCharType="begin"/>
            </w:r>
            <w:r w:rsidR="00BC01D4">
              <w:rPr>
                <w:noProof/>
                <w:webHidden/>
              </w:rPr>
              <w:instrText xml:space="preserve"> PAGEREF _Toc322035790 \h </w:instrText>
            </w:r>
            <w:r w:rsidR="00C3469E">
              <w:rPr>
                <w:noProof/>
                <w:webHidden/>
              </w:rPr>
            </w:r>
            <w:r w:rsidR="00C3469E">
              <w:rPr>
                <w:noProof/>
                <w:webHidden/>
              </w:rPr>
              <w:fldChar w:fldCharType="separate"/>
            </w:r>
            <w:r w:rsidR="00447912">
              <w:rPr>
                <w:noProof/>
                <w:webHidden/>
              </w:rPr>
              <w:t>XXI</w:t>
            </w:r>
            <w:r w:rsidR="00C3469E">
              <w:rPr>
                <w:noProof/>
                <w:webHidden/>
              </w:rPr>
              <w:fldChar w:fldCharType="end"/>
            </w:r>
          </w:hyperlink>
          <w:r w:rsidR="0075790D">
            <w:rPr>
              <w:noProof/>
            </w:rPr>
            <w:t>I</w:t>
          </w:r>
        </w:p>
        <w:p w:rsidR="00BC01D4" w:rsidRDefault="00697D00" w:rsidP="001B1290">
          <w:pPr>
            <w:pStyle w:val="TDC1"/>
            <w:rPr>
              <w:rFonts w:asciiTheme="minorHAnsi" w:eastAsiaTheme="minorEastAsia" w:hAnsiTheme="minorHAnsi" w:cstheme="minorBidi"/>
              <w:noProof/>
              <w:color w:val="auto"/>
              <w:lang w:eastAsia="ko-KR"/>
            </w:rPr>
          </w:pPr>
          <w:hyperlink w:anchor="_Toc322035791" w:history="1">
            <w:r w:rsidR="00BC01D4" w:rsidRPr="00DB4285">
              <w:rPr>
                <w:rStyle w:val="Hipervnculo"/>
                <w:rFonts w:ascii="Times New Roman" w:hAnsi="Times New Roman"/>
                <w:noProof/>
              </w:rPr>
              <w:t>CAPÍTULO 1</w:t>
            </w:r>
            <w:r w:rsidR="00BC01D4">
              <w:rPr>
                <w:noProof/>
                <w:webHidden/>
              </w:rPr>
              <w:tab/>
            </w:r>
            <w:r w:rsidR="00C3469E">
              <w:rPr>
                <w:noProof/>
                <w:webHidden/>
              </w:rPr>
              <w:fldChar w:fldCharType="begin"/>
            </w:r>
            <w:r w:rsidR="00BC01D4">
              <w:rPr>
                <w:noProof/>
                <w:webHidden/>
              </w:rPr>
              <w:instrText xml:space="preserve"> PAGEREF _Toc322035791 \h </w:instrText>
            </w:r>
            <w:r w:rsidR="00C3469E">
              <w:rPr>
                <w:noProof/>
                <w:webHidden/>
              </w:rPr>
            </w:r>
            <w:r w:rsidR="00C3469E">
              <w:rPr>
                <w:noProof/>
                <w:webHidden/>
              </w:rPr>
              <w:fldChar w:fldCharType="separate"/>
            </w:r>
            <w:r w:rsidR="00447912">
              <w:rPr>
                <w:noProof/>
                <w:webHidden/>
              </w:rPr>
              <w:t>1</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792" w:history="1">
            <w:r w:rsidR="00BC01D4" w:rsidRPr="00DB4285">
              <w:rPr>
                <w:rStyle w:val="Hipervnculo"/>
                <w:noProof/>
              </w:rPr>
              <w:t>1.</w:t>
            </w:r>
            <w:r w:rsidR="00BC01D4">
              <w:rPr>
                <w:rFonts w:asciiTheme="minorHAnsi" w:eastAsiaTheme="minorEastAsia" w:hAnsiTheme="minorHAnsi" w:cstheme="minorBidi"/>
                <w:noProof/>
                <w:color w:val="auto"/>
                <w:lang w:eastAsia="ko-KR"/>
              </w:rPr>
              <w:tab/>
            </w:r>
            <w:r w:rsidR="00BC01D4" w:rsidRPr="00DB4285">
              <w:rPr>
                <w:rStyle w:val="Hipervnculo"/>
                <w:noProof/>
              </w:rPr>
              <w:t>MARCO TEÓRICO</w:t>
            </w:r>
            <w:r w:rsidR="00BC01D4">
              <w:rPr>
                <w:noProof/>
                <w:webHidden/>
              </w:rPr>
              <w:tab/>
            </w:r>
            <w:r w:rsidR="00C3469E">
              <w:rPr>
                <w:noProof/>
                <w:webHidden/>
              </w:rPr>
              <w:fldChar w:fldCharType="begin"/>
            </w:r>
            <w:r w:rsidR="00BC01D4">
              <w:rPr>
                <w:noProof/>
                <w:webHidden/>
              </w:rPr>
              <w:instrText xml:space="preserve"> PAGEREF _Toc322035792 \h </w:instrText>
            </w:r>
            <w:r w:rsidR="00C3469E">
              <w:rPr>
                <w:noProof/>
                <w:webHidden/>
              </w:rPr>
            </w:r>
            <w:r w:rsidR="00C3469E">
              <w:rPr>
                <w:noProof/>
                <w:webHidden/>
              </w:rPr>
              <w:fldChar w:fldCharType="separate"/>
            </w:r>
            <w:r w:rsidR="00447912">
              <w:rPr>
                <w:noProof/>
                <w:webHidden/>
              </w:rPr>
              <w:t>1</w:t>
            </w:r>
            <w:r w:rsidR="00C3469E">
              <w:rPr>
                <w:noProof/>
                <w:webHidden/>
              </w:rPr>
              <w:fldChar w:fldCharType="end"/>
            </w:r>
          </w:hyperlink>
        </w:p>
        <w:p w:rsidR="00BC01D4" w:rsidRDefault="00697D00">
          <w:pPr>
            <w:pStyle w:val="TDC2"/>
            <w:tabs>
              <w:tab w:val="left" w:pos="880"/>
              <w:tab w:val="right" w:leader="dot" w:pos="8267"/>
            </w:tabs>
            <w:rPr>
              <w:rFonts w:asciiTheme="minorHAnsi" w:eastAsiaTheme="minorEastAsia" w:hAnsiTheme="minorHAnsi" w:cstheme="minorBidi"/>
              <w:noProof/>
              <w:color w:val="auto"/>
              <w:lang w:eastAsia="ko-KR"/>
            </w:rPr>
          </w:pPr>
          <w:hyperlink w:anchor="_Toc322035794" w:history="1">
            <w:r w:rsidR="00BC01D4" w:rsidRPr="00DB4285">
              <w:rPr>
                <w:rStyle w:val="Hipervnculo"/>
                <w:noProof/>
              </w:rPr>
              <w:t>1.1.</w:t>
            </w:r>
            <w:r w:rsidR="00BC01D4">
              <w:rPr>
                <w:rFonts w:asciiTheme="minorHAnsi" w:eastAsiaTheme="minorEastAsia" w:hAnsiTheme="minorHAnsi" w:cstheme="minorBidi"/>
                <w:noProof/>
                <w:color w:val="auto"/>
                <w:lang w:eastAsia="ko-KR"/>
              </w:rPr>
              <w:tab/>
            </w:r>
            <w:r w:rsidR="00BC01D4" w:rsidRPr="00DB4285">
              <w:rPr>
                <w:rStyle w:val="Hipervnculo"/>
                <w:noProof/>
              </w:rPr>
              <w:t>Parámetros fundamentales de un enlace de fibra óptica</w:t>
            </w:r>
            <w:r w:rsidR="00BC01D4">
              <w:rPr>
                <w:noProof/>
                <w:webHidden/>
              </w:rPr>
              <w:tab/>
            </w:r>
            <w:r w:rsidR="00C3469E">
              <w:rPr>
                <w:noProof/>
                <w:webHidden/>
              </w:rPr>
              <w:fldChar w:fldCharType="begin"/>
            </w:r>
            <w:r w:rsidR="00BC01D4">
              <w:rPr>
                <w:noProof/>
                <w:webHidden/>
              </w:rPr>
              <w:instrText xml:space="preserve"> PAGEREF _Toc322035794 \h </w:instrText>
            </w:r>
            <w:r w:rsidR="00C3469E">
              <w:rPr>
                <w:noProof/>
                <w:webHidden/>
              </w:rPr>
            </w:r>
            <w:r w:rsidR="00C3469E">
              <w:rPr>
                <w:noProof/>
                <w:webHidden/>
              </w:rPr>
              <w:fldChar w:fldCharType="separate"/>
            </w:r>
            <w:r w:rsidR="00447912">
              <w:rPr>
                <w:noProof/>
                <w:webHidden/>
              </w:rPr>
              <w:t>1</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795" w:history="1">
            <w:r w:rsidR="00BC01D4" w:rsidRPr="00DB4285">
              <w:rPr>
                <w:rStyle w:val="Hipervnculo"/>
                <w:noProof/>
              </w:rPr>
              <w:t>1.1.1.</w:t>
            </w:r>
            <w:r w:rsidR="00BC01D4">
              <w:rPr>
                <w:rFonts w:asciiTheme="minorHAnsi" w:eastAsiaTheme="minorEastAsia" w:hAnsiTheme="minorHAnsi" w:cstheme="minorBidi"/>
                <w:noProof/>
                <w:color w:val="auto"/>
                <w:lang w:eastAsia="ko-KR"/>
              </w:rPr>
              <w:tab/>
            </w:r>
            <w:r w:rsidR="00BC01D4" w:rsidRPr="00DB4285">
              <w:rPr>
                <w:rStyle w:val="Hipervnculo"/>
                <w:noProof/>
              </w:rPr>
              <w:t>Longitud de Onda</w:t>
            </w:r>
            <w:r w:rsidR="00BC01D4">
              <w:rPr>
                <w:noProof/>
                <w:webHidden/>
              </w:rPr>
              <w:tab/>
            </w:r>
            <w:r w:rsidR="00C3469E">
              <w:rPr>
                <w:noProof/>
                <w:webHidden/>
              </w:rPr>
              <w:fldChar w:fldCharType="begin"/>
            </w:r>
            <w:r w:rsidR="00BC01D4">
              <w:rPr>
                <w:noProof/>
                <w:webHidden/>
              </w:rPr>
              <w:instrText xml:space="preserve"> PAGEREF _Toc322035795 \h </w:instrText>
            </w:r>
            <w:r w:rsidR="00C3469E">
              <w:rPr>
                <w:noProof/>
                <w:webHidden/>
              </w:rPr>
            </w:r>
            <w:r w:rsidR="00C3469E">
              <w:rPr>
                <w:noProof/>
                <w:webHidden/>
              </w:rPr>
              <w:fldChar w:fldCharType="separate"/>
            </w:r>
            <w:r w:rsidR="00447912">
              <w:rPr>
                <w:noProof/>
                <w:webHidden/>
              </w:rPr>
              <w:t>2</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796" w:history="1">
            <w:r w:rsidR="00BC01D4" w:rsidRPr="00DB4285">
              <w:rPr>
                <w:rStyle w:val="Hipervnculo"/>
                <w:noProof/>
              </w:rPr>
              <w:t>1.1.2.</w:t>
            </w:r>
            <w:r w:rsidR="00BC01D4">
              <w:rPr>
                <w:rFonts w:asciiTheme="minorHAnsi" w:eastAsiaTheme="minorEastAsia" w:hAnsiTheme="minorHAnsi" w:cstheme="minorBidi"/>
                <w:noProof/>
                <w:color w:val="auto"/>
                <w:lang w:eastAsia="ko-KR"/>
              </w:rPr>
              <w:tab/>
            </w:r>
            <w:r w:rsidR="00BC01D4" w:rsidRPr="00DB4285">
              <w:rPr>
                <w:rStyle w:val="Hipervnculo"/>
                <w:noProof/>
              </w:rPr>
              <w:t>Ancho de banda</w:t>
            </w:r>
            <w:r w:rsidR="00BC01D4">
              <w:rPr>
                <w:noProof/>
                <w:webHidden/>
              </w:rPr>
              <w:tab/>
            </w:r>
            <w:r w:rsidR="00C3469E">
              <w:rPr>
                <w:noProof/>
                <w:webHidden/>
              </w:rPr>
              <w:fldChar w:fldCharType="begin"/>
            </w:r>
            <w:r w:rsidR="00BC01D4">
              <w:rPr>
                <w:noProof/>
                <w:webHidden/>
              </w:rPr>
              <w:instrText xml:space="preserve"> PAGEREF _Toc322035796 \h </w:instrText>
            </w:r>
            <w:r w:rsidR="00C3469E">
              <w:rPr>
                <w:noProof/>
                <w:webHidden/>
              </w:rPr>
            </w:r>
            <w:r w:rsidR="00C3469E">
              <w:rPr>
                <w:noProof/>
                <w:webHidden/>
              </w:rPr>
              <w:fldChar w:fldCharType="separate"/>
            </w:r>
            <w:r w:rsidR="00447912">
              <w:rPr>
                <w:noProof/>
                <w:webHidden/>
              </w:rPr>
              <w:t>3</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797" w:history="1">
            <w:r w:rsidR="00BC01D4" w:rsidRPr="00DB4285">
              <w:rPr>
                <w:rStyle w:val="Hipervnculo"/>
                <w:noProof/>
              </w:rPr>
              <w:t>1.1.3.</w:t>
            </w:r>
            <w:r w:rsidR="00BC01D4">
              <w:rPr>
                <w:rFonts w:asciiTheme="minorHAnsi" w:eastAsiaTheme="minorEastAsia" w:hAnsiTheme="minorHAnsi" w:cstheme="minorBidi"/>
                <w:noProof/>
                <w:color w:val="auto"/>
                <w:lang w:eastAsia="ko-KR"/>
              </w:rPr>
              <w:tab/>
            </w:r>
            <w:r w:rsidR="00BC01D4" w:rsidRPr="00DB4285">
              <w:rPr>
                <w:rStyle w:val="Hipervnculo"/>
                <w:noProof/>
              </w:rPr>
              <w:t>Distancia</w:t>
            </w:r>
            <w:r w:rsidR="00BC01D4">
              <w:rPr>
                <w:noProof/>
                <w:webHidden/>
              </w:rPr>
              <w:tab/>
            </w:r>
            <w:r w:rsidR="00C3469E">
              <w:rPr>
                <w:noProof/>
                <w:webHidden/>
              </w:rPr>
              <w:fldChar w:fldCharType="begin"/>
            </w:r>
            <w:r w:rsidR="00BC01D4">
              <w:rPr>
                <w:noProof/>
                <w:webHidden/>
              </w:rPr>
              <w:instrText xml:space="preserve"> PAGEREF _Toc322035797 \h </w:instrText>
            </w:r>
            <w:r w:rsidR="00C3469E">
              <w:rPr>
                <w:noProof/>
                <w:webHidden/>
              </w:rPr>
            </w:r>
            <w:r w:rsidR="00C3469E">
              <w:rPr>
                <w:noProof/>
                <w:webHidden/>
              </w:rPr>
              <w:fldChar w:fldCharType="separate"/>
            </w:r>
            <w:r w:rsidR="00447912">
              <w:rPr>
                <w:noProof/>
                <w:webHidden/>
              </w:rPr>
              <w:t>3</w:t>
            </w:r>
            <w:r w:rsidR="00C3469E">
              <w:rPr>
                <w:noProof/>
                <w:webHidden/>
              </w:rPr>
              <w:fldChar w:fldCharType="end"/>
            </w:r>
          </w:hyperlink>
        </w:p>
        <w:p w:rsidR="00BC01D4" w:rsidRDefault="00697D00">
          <w:pPr>
            <w:pStyle w:val="TDC2"/>
            <w:tabs>
              <w:tab w:val="left" w:pos="880"/>
              <w:tab w:val="right" w:leader="dot" w:pos="8267"/>
            </w:tabs>
            <w:rPr>
              <w:rFonts w:asciiTheme="minorHAnsi" w:eastAsiaTheme="minorEastAsia" w:hAnsiTheme="minorHAnsi" w:cstheme="minorBidi"/>
              <w:noProof/>
              <w:color w:val="auto"/>
              <w:lang w:eastAsia="ko-KR"/>
            </w:rPr>
          </w:pPr>
          <w:hyperlink w:anchor="_Toc322035798" w:history="1">
            <w:r w:rsidR="00BC01D4" w:rsidRPr="00DB4285">
              <w:rPr>
                <w:rStyle w:val="Hipervnculo"/>
                <w:noProof/>
              </w:rPr>
              <w:t>1.2.</w:t>
            </w:r>
            <w:r w:rsidR="00BC01D4">
              <w:rPr>
                <w:rFonts w:asciiTheme="minorHAnsi" w:eastAsiaTheme="minorEastAsia" w:hAnsiTheme="minorHAnsi" w:cstheme="minorBidi"/>
                <w:noProof/>
                <w:color w:val="auto"/>
                <w:lang w:eastAsia="ko-KR"/>
              </w:rPr>
              <w:tab/>
            </w:r>
            <w:r w:rsidR="00BC01D4" w:rsidRPr="00DB4285">
              <w:rPr>
                <w:rStyle w:val="Hipervnculo"/>
                <w:noProof/>
              </w:rPr>
              <w:t>Conceptos básicos en las comunicaciones ópticas</w:t>
            </w:r>
            <w:r w:rsidR="00BC01D4">
              <w:rPr>
                <w:noProof/>
                <w:webHidden/>
              </w:rPr>
              <w:tab/>
            </w:r>
            <w:r w:rsidR="00C3469E">
              <w:rPr>
                <w:noProof/>
                <w:webHidden/>
              </w:rPr>
              <w:fldChar w:fldCharType="begin"/>
            </w:r>
            <w:r w:rsidR="00BC01D4">
              <w:rPr>
                <w:noProof/>
                <w:webHidden/>
              </w:rPr>
              <w:instrText xml:space="preserve"> PAGEREF _Toc322035798 \h </w:instrText>
            </w:r>
            <w:r w:rsidR="00C3469E">
              <w:rPr>
                <w:noProof/>
                <w:webHidden/>
              </w:rPr>
            </w:r>
            <w:r w:rsidR="00C3469E">
              <w:rPr>
                <w:noProof/>
                <w:webHidden/>
              </w:rPr>
              <w:fldChar w:fldCharType="separate"/>
            </w:r>
            <w:r w:rsidR="00447912">
              <w:rPr>
                <w:noProof/>
                <w:webHidden/>
              </w:rPr>
              <w:t>4</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799" w:history="1">
            <w:r w:rsidR="00BC01D4" w:rsidRPr="00DB4285">
              <w:rPr>
                <w:rStyle w:val="Hipervnculo"/>
                <w:noProof/>
              </w:rPr>
              <w:t>1.2.1.</w:t>
            </w:r>
            <w:r w:rsidR="00BC01D4">
              <w:rPr>
                <w:rFonts w:asciiTheme="minorHAnsi" w:eastAsiaTheme="minorEastAsia" w:hAnsiTheme="minorHAnsi" w:cstheme="minorBidi"/>
                <w:noProof/>
                <w:color w:val="auto"/>
                <w:lang w:eastAsia="ko-KR"/>
              </w:rPr>
              <w:tab/>
            </w:r>
            <w:r w:rsidR="00BC01D4" w:rsidRPr="00DB4285">
              <w:rPr>
                <w:rStyle w:val="Hipervnculo"/>
                <w:noProof/>
              </w:rPr>
              <w:t>Ley de Snell</w:t>
            </w:r>
            <w:r w:rsidR="00BC01D4">
              <w:rPr>
                <w:noProof/>
                <w:webHidden/>
              </w:rPr>
              <w:tab/>
            </w:r>
            <w:r w:rsidR="00C3469E">
              <w:rPr>
                <w:noProof/>
                <w:webHidden/>
              </w:rPr>
              <w:fldChar w:fldCharType="begin"/>
            </w:r>
            <w:r w:rsidR="00BC01D4">
              <w:rPr>
                <w:noProof/>
                <w:webHidden/>
              </w:rPr>
              <w:instrText xml:space="preserve"> PAGEREF _Toc322035799 \h </w:instrText>
            </w:r>
            <w:r w:rsidR="00C3469E">
              <w:rPr>
                <w:noProof/>
                <w:webHidden/>
              </w:rPr>
            </w:r>
            <w:r w:rsidR="00C3469E">
              <w:rPr>
                <w:noProof/>
                <w:webHidden/>
              </w:rPr>
              <w:fldChar w:fldCharType="separate"/>
            </w:r>
            <w:r w:rsidR="00447912">
              <w:rPr>
                <w:noProof/>
                <w:webHidden/>
              </w:rPr>
              <w:t>4</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00" w:history="1">
            <w:r w:rsidR="00BC01D4" w:rsidRPr="00DB4285">
              <w:rPr>
                <w:rStyle w:val="Hipervnculo"/>
                <w:noProof/>
              </w:rPr>
              <w:t>1.2.2.</w:t>
            </w:r>
            <w:r w:rsidR="00BC01D4">
              <w:rPr>
                <w:rFonts w:asciiTheme="minorHAnsi" w:eastAsiaTheme="minorEastAsia" w:hAnsiTheme="minorHAnsi" w:cstheme="minorBidi"/>
                <w:noProof/>
                <w:color w:val="auto"/>
                <w:lang w:eastAsia="ko-KR"/>
              </w:rPr>
              <w:tab/>
            </w:r>
            <w:r w:rsidR="00BC01D4" w:rsidRPr="00DB4285">
              <w:rPr>
                <w:rStyle w:val="Hipervnculo"/>
                <w:noProof/>
              </w:rPr>
              <w:t>Ángulo crítico</w:t>
            </w:r>
            <w:r w:rsidR="00BC01D4">
              <w:rPr>
                <w:noProof/>
                <w:webHidden/>
              </w:rPr>
              <w:tab/>
            </w:r>
            <w:r w:rsidR="00C3469E">
              <w:rPr>
                <w:noProof/>
                <w:webHidden/>
              </w:rPr>
              <w:fldChar w:fldCharType="begin"/>
            </w:r>
            <w:r w:rsidR="00BC01D4">
              <w:rPr>
                <w:noProof/>
                <w:webHidden/>
              </w:rPr>
              <w:instrText xml:space="preserve"> PAGEREF _Toc322035800 \h </w:instrText>
            </w:r>
            <w:r w:rsidR="00C3469E">
              <w:rPr>
                <w:noProof/>
                <w:webHidden/>
              </w:rPr>
            </w:r>
            <w:r w:rsidR="00C3469E">
              <w:rPr>
                <w:noProof/>
                <w:webHidden/>
              </w:rPr>
              <w:fldChar w:fldCharType="separate"/>
            </w:r>
            <w:r w:rsidR="00447912">
              <w:rPr>
                <w:noProof/>
                <w:webHidden/>
              </w:rPr>
              <w:t>4</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01" w:history="1">
            <w:r w:rsidR="00BC01D4" w:rsidRPr="00DB4285">
              <w:rPr>
                <w:rStyle w:val="Hipervnculo"/>
                <w:noProof/>
              </w:rPr>
              <w:t>1.2.3.</w:t>
            </w:r>
            <w:r w:rsidR="00BC01D4">
              <w:rPr>
                <w:rFonts w:asciiTheme="minorHAnsi" w:eastAsiaTheme="minorEastAsia" w:hAnsiTheme="minorHAnsi" w:cstheme="minorBidi"/>
                <w:noProof/>
                <w:color w:val="auto"/>
                <w:lang w:eastAsia="ko-KR"/>
              </w:rPr>
              <w:tab/>
            </w:r>
            <w:r w:rsidR="00BC01D4" w:rsidRPr="00DB4285">
              <w:rPr>
                <w:rStyle w:val="Hipervnculo"/>
                <w:noProof/>
              </w:rPr>
              <w:t>Relexión total interna (TIR)</w:t>
            </w:r>
            <w:r w:rsidR="00BC01D4">
              <w:rPr>
                <w:noProof/>
                <w:webHidden/>
              </w:rPr>
              <w:tab/>
            </w:r>
            <w:r w:rsidR="00C3469E">
              <w:rPr>
                <w:noProof/>
                <w:webHidden/>
              </w:rPr>
              <w:fldChar w:fldCharType="begin"/>
            </w:r>
            <w:r w:rsidR="00BC01D4">
              <w:rPr>
                <w:noProof/>
                <w:webHidden/>
              </w:rPr>
              <w:instrText xml:space="preserve"> PAGEREF _Toc322035801 \h </w:instrText>
            </w:r>
            <w:r w:rsidR="00C3469E">
              <w:rPr>
                <w:noProof/>
                <w:webHidden/>
              </w:rPr>
            </w:r>
            <w:r w:rsidR="00C3469E">
              <w:rPr>
                <w:noProof/>
                <w:webHidden/>
              </w:rPr>
              <w:fldChar w:fldCharType="separate"/>
            </w:r>
            <w:r w:rsidR="00447912">
              <w:rPr>
                <w:noProof/>
                <w:webHidden/>
              </w:rPr>
              <w:t>5</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02" w:history="1">
            <w:r w:rsidR="00BC01D4" w:rsidRPr="00DB4285">
              <w:rPr>
                <w:rStyle w:val="Hipervnculo"/>
                <w:noProof/>
              </w:rPr>
              <w:t>1.2.4.</w:t>
            </w:r>
            <w:r w:rsidR="00BC01D4">
              <w:rPr>
                <w:rFonts w:asciiTheme="minorHAnsi" w:eastAsiaTheme="minorEastAsia" w:hAnsiTheme="minorHAnsi" w:cstheme="minorBidi"/>
                <w:noProof/>
                <w:color w:val="auto"/>
                <w:lang w:eastAsia="ko-KR"/>
              </w:rPr>
              <w:tab/>
            </w:r>
            <w:r w:rsidR="00BC01D4" w:rsidRPr="00DB4285">
              <w:rPr>
                <w:rStyle w:val="Hipervnculo"/>
                <w:noProof/>
              </w:rPr>
              <w:t>Ángulo de aceptación y cono de aceptación</w:t>
            </w:r>
            <w:r w:rsidR="00BC01D4">
              <w:rPr>
                <w:noProof/>
                <w:webHidden/>
              </w:rPr>
              <w:tab/>
            </w:r>
            <w:r w:rsidR="00C3469E">
              <w:rPr>
                <w:noProof/>
                <w:webHidden/>
              </w:rPr>
              <w:fldChar w:fldCharType="begin"/>
            </w:r>
            <w:r w:rsidR="00BC01D4">
              <w:rPr>
                <w:noProof/>
                <w:webHidden/>
              </w:rPr>
              <w:instrText xml:space="preserve"> PAGEREF _Toc322035802 \h </w:instrText>
            </w:r>
            <w:r w:rsidR="00C3469E">
              <w:rPr>
                <w:noProof/>
                <w:webHidden/>
              </w:rPr>
            </w:r>
            <w:r w:rsidR="00C3469E">
              <w:rPr>
                <w:noProof/>
                <w:webHidden/>
              </w:rPr>
              <w:fldChar w:fldCharType="separate"/>
            </w:r>
            <w:r w:rsidR="00447912">
              <w:rPr>
                <w:noProof/>
                <w:webHidden/>
              </w:rPr>
              <w:t>5</w:t>
            </w:r>
            <w:r w:rsidR="00C3469E">
              <w:rPr>
                <w:noProof/>
                <w:webHidden/>
              </w:rPr>
              <w:fldChar w:fldCharType="end"/>
            </w:r>
          </w:hyperlink>
        </w:p>
        <w:p w:rsidR="00BC01D4" w:rsidRDefault="00697D00">
          <w:pPr>
            <w:pStyle w:val="TDC2"/>
            <w:tabs>
              <w:tab w:val="left" w:pos="880"/>
              <w:tab w:val="right" w:leader="dot" w:pos="8267"/>
            </w:tabs>
            <w:rPr>
              <w:rFonts w:asciiTheme="minorHAnsi" w:eastAsiaTheme="minorEastAsia" w:hAnsiTheme="minorHAnsi" w:cstheme="minorBidi"/>
              <w:noProof/>
              <w:color w:val="auto"/>
              <w:lang w:eastAsia="ko-KR"/>
            </w:rPr>
          </w:pPr>
          <w:hyperlink w:anchor="_Toc322035803" w:history="1">
            <w:r w:rsidR="00BC01D4" w:rsidRPr="00DB4285">
              <w:rPr>
                <w:rStyle w:val="Hipervnculo"/>
                <w:noProof/>
              </w:rPr>
              <w:t>1.3.</w:t>
            </w:r>
            <w:r w:rsidR="00BC01D4">
              <w:rPr>
                <w:rFonts w:asciiTheme="minorHAnsi" w:eastAsiaTheme="minorEastAsia" w:hAnsiTheme="minorHAnsi" w:cstheme="minorBidi"/>
                <w:noProof/>
                <w:color w:val="auto"/>
                <w:lang w:eastAsia="ko-KR"/>
              </w:rPr>
              <w:tab/>
            </w:r>
            <w:r w:rsidR="00BC01D4" w:rsidRPr="00DB4285">
              <w:rPr>
                <w:rStyle w:val="Hipervnculo"/>
                <w:noProof/>
              </w:rPr>
              <w:t>Principales componentes ópticos</w:t>
            </w:r>
            <w:r w:rsidR="00BC01D4">
              <w:rPr>
                <w:noProof/>
                <w:webHidden/>
              </w:rPr>
              <w:tab/>
            </w:r>
            <w:r w:rsidR="00C3469E">
              <w:rPr>
                <w:noProof/>
                <w:webHidden/>
              </w:rPr>
              <w:fldChar w:fldCharType="begin"/>
            </w:r>
            <w:r w:rsidR="00BC01D4">
              <w:rPr>
                <w:noProof/>
                <w:webHidden/>
              </w:rPr>
              <w:instrText xml:space="preserve"> PAGEREF _Toc322035803 \h </w:instrText>
            </w:r>
            <w:r w:rsidR="00C3469E">
              <w:rPr>
                <w:noProof/>
                <w:webHidden/>
              </w:rPr>
            </w:r>
            <w:r w:rsidR="00C3469E">
              <w:rPr>
                <w:noProof/>
                <w:webHidden/>
              </w:rPr>
              <w:fldChar w:fldCharType="separate"/>
            </w:r>
            <w:r w:rsidR="00447912">
              <w:rPr>
                <w:noProof/>
                <w:webHidden/>
              </w:rPr>
              <w:t>6</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04" w:history="1">
            <w:r w:rsidR="00BC01D4" w:rsidRPr="00DB4285">
              <w:rPr>
                <w:rStyle w:val="Hipervnculo"/>
                <w:noProof/>
              </w:rPr>
              <w:t>1.3.1.</w:t>
            </w:r>
            <w:r w:rsidR="00BC01D4">
              <w:rPr>
                <w:rFonts w:asciiTheme="minorHAnsi" w:eastAsiaTheme="minorEastAsia" w:hAnsiTheme="minorHAnsi" w:cstheme="minorBidi"/>
                <w:noProof/>
                <w:color w:val="auto"/>
                <w:lang w:eastAsia="ko-KR"/>
              </w:rPr>
              <w:tab/>
            </w:r>
            <w:r w:rsidR="00BC01D4" w:rsidRPr="00DB4285">
              <w:rPr>
                <w:rStyle w:val="Hipervnculo"/>
                <w:noProof/>
              </w:rPr>
              <w:t>Fuentes de luz</w:t>
            </w:r>
            <w:r w:rsidR="00BC01D4">
              <w:rPr>
                <w:noProof/>
                <w:webHidden/>
              </w:rPr>
              <w:tab/>
            </w:r>
            <w:r w:rsidR="00C3469E">
              <w:rPr>
                <w:noProof/>
                <w:webHidden/>
              </w:rPr>
              <w:fldChar w:fldCharType="begin"/>
            </w:r>
            <w:r w:rsidR="00BC01D4">
              <w:rPr>
                <w:noProof/>
                <w:webHidden/>
              </w:rPr>
              <w:instrText xml:space="preserve"> PAGEREF _Toc322035804 \h </w:instrText>
            </w:r>
            <w:r w:rsidR="00C3469E">
              <w:rPr>
                <w:noProof/>
                <w:webHidden/>
              </w:rPr>
            </w:r>
            <w:r w:rsidR="00C3469E">
              <w:rPr>
                <w:noProof/>
                <w:webHidden/>
              </w:rPr>
              <w:fldChar w:fldCharType="separate"/>
            </w:r>
            <w:r w:rsidR="00447912">
              <w:rPr>
                <w:noProof/>
                <w:webHidden/>
              </w:rPr>
              <w:t>7</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805" w:history="1">
            <w:r w:rsidR="00BC01D4" w:rsidRPr="00DB4285">
              <w:rPr>
                <w:rStyle w:val="Hipervnculo"/>
                <w:noProof/>
              </w:rPr>
              <w:t>1.3.1.1.</w:t>
            </w:r>
            <w:r w:rsidR="00C76F79" w:rsidRPr="00DB4285">
              <w:rPr>
                <w:rStyle w:val="Hipervnculo"/>
                <w:noProof/>
              </w:rPr>
              <w:t xml:space="preserve"> </w:t>
            </w:r>
            <w:r w:rsidR="00C76F79">
              <w:rPr>
                <w:rStyle w:val="Hipervnculo"/>
                <w:noProof/>
              </w:rPr>
              <w:t xml:space="preserve">        </w:t>
            </w:r>
            <w:r w:rsidR="00BC01D4" w:rsidRPr="00DB4285">
              <w:rPr>
                <w:rStyle w:val="Hipervnculo"/>
                <w:noProof/>
              </w:rPr>
              <w:t>Diodo emisor de luz (LED)</w:t>
            </w:r>
            <w:r w:rsidR="00BC01D4">
              <w:rPr>
                <w:noProof/>
                <w:webHidden/>
              </w:rPr>
              <w:tab/>
            </w:r>
            <w:r w:rsidR="00C3469E">
              <w:rPr>
                <w:noProof/>
                <w:webHidden/>
              </w:rPr>
              <w:fldChar w:fldCharType="begin"/>
            </w:r>
            <w:r w:rsidR="00BC01D4">
              <w:rPr>
                <w:noProof/>
                <w:webHidden/>
              </w:rPr>
              <w:instrText xml:space="preserve"> PAGEREF _Toc322035805 \h </w:instrText>
            </w:r>
            <w:r w:rsidR="00C3469E">
              <w:rPr>
                <w:noProof/>
                <w:webHidden/>
              </w:rPr>
            </w:r>
            <w:r w:rsidR="00C3469E">
              <w:rPr>
                <w:noProof/>
                <w:webHidden/>
              </w:rPr>
              <w:fldChar w:fldCharType="separate"/>
            </w:r>
            <w:r w:rsidR="00447912">
              <w:rPr>
                <w:noProof/>
                <w:webHidden/>
              </w:rPr>
              <w:t>7</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806" w:history="1">
            <w:r w:rsidR="00BC01D4" w:rsidRPr="00DB4285">
              <w:rPr>
                <w:rStyle w:val="Hipervnculo"/>
                <w:noProof/>
              </w:rPr>
              <w:t>1.3.1.2.</w:t>
            </w:r>
            <w:r w:rsidR="00C76F79">
              <w:rPr>
                <w:rStyle w:val="Hipervnculo"/>
                <w:noProof/>
              </w:rPr>
              <w:t xml:space="preserve">         </w:t>
            </w:r>
            <w:r w:rsidR="00BC01D4" w:rsidRPr="00DB4285">
              <w:rPr>
                <w:rStyle w:val="Hipervnculo"/>
                <w:noProof/>
              </w:rPr>
              <w:t>Diodo láser semiconductor</w:t>
            </w:r>
            <w:r w:rsidR="00BC01D4">
              <w:rPr>
                <w:noProof/>
                <w:webHidden/>
              </w:rPr>
              <w:tab/>
            </w:r>
            <w:r w:rsidR="00C3469E">
              <w:rPr>
                <w:noProof/>
                <w:webHidden/>
              </w:rPr>
              <w:fldChar w:fldCharType="begin"/>
            </w:r>
            <w:r w:rsidR="00BC01D4">
              <w:rPr>
                <w:noProof/>
                <w:webHidden/>
              </w:rPr>
              <w:instrText xml:space="preserve"> PAGEREF _Toc322035806 \h </w:instrText>
            </w:r>
            <w:r w:rsidR="00C3469E">
              <w:rPr>
                <w:noProof/>
                <w:webHidden/>
              </w:rPr>
            </w:r>
            <w:r w:rsidR="00C3469E">
              <w:rPr>
                <w:noProof/>
                <w:webHidden/>
              </w:rPr>
              <w:fldChar w:fldCharType="separate"/>
            </w:r>
            <w:r w:rsidR="00447912">
              <w:rPr>
                <w:noProof/>
                <w:webHidden/>
              </w:rPr>
              <w:t>9</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07" w:history="1">
            <w:r w:rsidR="00BC01D4" w:rsidRPr="00DB4285">
              <w:rPr>
                <w:rStyle w:val="Hipervnculo"/>
                <w:noProof/>
              </w:rPr>
              <w:t>1.3.2.</w:t>
            </w:r>
            <w:r w:rsidR="00BC01D4">
              <w:rPr>
                <w:rFonts w:asciiTheme="minorHAnsi" w:eastAsiaTheme="minorEastAsia" w:hAnsiTheme="minorHAnsi" w:cstheme="minorBidi"/>
                <w:noProof/>
                <w:color w:val="auto"/>
                <w:lang w:eastAsia="ko-KR"/>
              </w:rPr>
              <w:tab/>
            </w:r>
            <w:r w:rsidR="00BC01D4" w:rsidRPr="00DB4285">
              <w:rPr>
                <w:rStyle w:val="Hipervnculo"/>
                <w:noProof/>
              </w:rPr>
              <w:t>Fotodetectores</w:t>
            </w:r>
            <w:r w:rsidR="00BC01D4">
              <w:rPr>
                <w:noProof/>
                <w:webHidden/>
              </w:rPr>
              <w:tab/>
            </w:r>
            <w:r w:rsidR="00C3469E">
              <w:rPr>
                <w:noProof/>
                <w:webHidden/>
              </w:rPr>
              <w:fldChar w:fldCharType="begin"/>
            </w:r>
            <w:r w:rsidR="00BC01D4">
              <w:rPr>
                <w:noProof/>
                <w:webHidden/>
              </w:rPr>
              <w:instrText xml:space="preserve"> PAGEREF _Toc322035807 \h </w:instrText>
            </w:r>
            <w:r w:rsidR="00C3469E">
              <w:rPr>
                <w:noProof/>
                <w:webHidden/>
              </w:rPr>
            </w:r>
            <w:r w:rsidR="00C3469E">
              <w:rPr>
                <w:noProof/>
                <w:webHidden/>
              </w:rPr>
              <w:fldChar w:fldCharType="separate"/>
            </w:r>
            <w:r w:rsidR="00447912">
              <w:rPr>
                <w:noProof/>
                <w:webHidden/>
              </w:rPr>
              <w:t>11</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808" w:history="1">
            <w:r w:rsidR="00BC01D4" w:rsidRPr="00DB4285">
              <w:rPr>
                <w:rStyle w:val="Hipervnculo"/>
                <w:noProof/>
              </w:rPr>
              <w:t>1.3.2.1.</w:t>
            </w:r>
            <w:r w:rsidR="00976AAC">
              <w:rPr>
                <w:rStyle w:val="Hipervnculo"/>
                <w:noProof/>
              </w:rPr>
              <w:t xml:space="preserve">         </w:t>
            </w:r>
            <w:r w:rsidR="00BC01D4" w:rsidRPr="00DB4285">
              <w:rPr>
                <w:rStyle w:val="Hipervnculo"/>
                <w:noProof/>
              </w:rPr>
              <w:t>Fotodetectores PIN</w:t>
            </w:r>
            <w:r w:rsidR="00BC01D4">
              <w:rPr>
                <w:noProof/>
                <w:webHidden/>
              </w:rPr>
              <w:tab/>
            </w:r>
            <w:r w:rsidR="00C3469E">
              <w:rPr>
                <w:noProof/>
                <w:webHidden/>
              </w:rPr>
              <w:fldChar w:fldCharType="begin"/>
            </w:r>
            <w:r w:rsidR="00BC01D4">
              <w:rPr>
                <w:noProof/>
                <w:webHidden/>
              </w:rPr>
              <w:instrText xml:space="preserve"> PAGEREF _Toc322035808 \h </w:instrText>
            </w:r>
            <w:r w:rsidR="00C3469E">
              <w:rPr>
                <w:noProof/>
                <w:webHidden/>
              </w:rPr>
            </w:r>
            <w:r w:rsidR="00C3469E">
              <w:rPr>
                <w:noProof/>
                <w:webHidden/>
              </w:rPr>
              <w:fldChar w:fldCharType="separate"/>
            </w:r>
            <w:r w:rsidR="00447912">
              <w:rPr>
                <w:noProof/>
                <w:webHidden/>
              </w:rPr>
              <w:t>12</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809" w:history="1">
            <w:r w:rsidR="00BC01D4" w:rsidRPr="00DB4285">
              <w:rPr>
                <w:rStyle w:val="Hipervnculo"/>
                <w:noProof/>
              </w:rPr>
              <w:t>1.3.2.2.</w:t>
            </w:r>
            <w:r w:rsidR="00976AAC">
              <w:rPr>
                <w:rStyle w:val="Hipervnculo"/>
                <w:noProof/>
              </w:rPr>
              <w:t xml:space="preserve">         </w:t>
            </w:r>
            <w:r w:rsidR="00BC01D4" w:rsidRPr="00DB4285">
              <w:rPr>
                <w:rStyle w:val="Hipervnculo"/>
                <w:noProof/>
              </w:rPr>
              <w:t>Fotodetectores avalancha</w:t>
            </w:r>
            <w:r w:rsidR="00BC01D4">
              <w:rPr>
                <w:noProof/>
                <w:webHidden/>
              </w:rPr>
              <w:tab/>
            </w:r>
            <w:r w:rsidR="00C3469E">
              <w:rPr>
                <w:noProof/>
                <w:webHidden/>
              </w:rPr>
              <w:fldChar w:fldCharType="begin"/>
            </w:r>
            <w:r w:rsidR="00BC01D4">
              <w:rPr>
                <w:noProof/>
                <w:webHidden/>
              </w:rPr>
              <w:instrText xml:space="preserve"> PAGEREF _Toc322035809 \h </w:instrText>
            </w:r>
            <w:r w:rsidR="00C3469E">
              <w:rPr>
                <w:noProof/>
                <w:webHidden/>
              </w:rPr>
            </w:r>
            <w:r w:rsidR="00C3469E">
              <w:rPr>
                <w:noProof/>
                <w:webHidden/>
              </w:rPr>
              <w:fldChar w:fldCharType="separate"/>
            </w:r>
            <w:r w:rsidR="00447912">
              <w:rPr>
                <w:noProof/>
                <w:webHidden/>
              </w:rPr>
              <w:t>12</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810" w:history="1">
            <w:r w:rsidR="00BC01D4" w:rsidRPr="00DB4285">
              <w:rPr>
                <w:rStyle w:val="Hipervnculo"/>
                <w:noProof/>
              </w:rPr>
              <w:t>1.3.2.3.</w:t>
            </w:r>
            <w:r w:rsidR="00976AAC">
              <w:rPr>
                <w:rStyle w:val="Hipervnculo"/>
                <w:noProof/>
              </w:rPr>
              <w:t xml:space="preserve">         </w:t>
            </w:r>
            <w:r w:rsidR="00BC01D4" w:rsidRPr="00DB4285">
              <w:rPr>
                <w:rStyle w:val="Hipervnculo"/>
                <w:noProof/>
              </w:rPr>
              <w:t>Corriente oscura</w:t>
            </w:r>
            <w:r w:rsidR="00BC01D4">
              <w:rPr>
                <w:noProof/>
                <w:webHidden/>
              </w:rPr>
              <w:tab/>
            </w:r>
            <w:r w:rsidR="00C3469E">
              <w:rPr>
                <w:noProof/>
                <w:webHidden/>
              </w:rPr>
              <w:fldChar w:fldCharType="begin"/>
            </w:r>
            <w:r w:rsidR="00BC01D4">
              <w:rPr>
                <w:noProof/>
                <w:webHidden/>
              </w:rPr>
              <w:instrText xml:space="preserve"> PAGEREF _Toc322035810 \h </w:instrText>
            </w:r>
            <w:r w:rsidR="00C3469E">
              <w:rPr>
                <w:noProof/>
                <w:webHidden/>
              </w:rPr>
            </w:r>
            <w:r w:rsidR="00C3469E">
              <w:rPr>
                <w:noProof/>
                <w:webHidden/>
              </w:rPr>
              <w:fldChar w:fldCharType="separate"/>
            </w:r>
            <w:r w:rsidR="00447912">
              <w:rPr>
                <w:noProof/>
                <w:webHidden/>
              </w:rPr>
              <w:t>13</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811" w:history="1">
            <w:r w:rsidR="00BC01D4" w:rsidRPr="00DB4285">
              <w:rPr>
                <w:rStyle w:val="Hipervnculo"/>
                <w:noProof/>
              </w:rPr>
              <w:t>1.3.2.4.</w:t>
            </w:r>
            <w:r w:rsidR="00976AAC">
              <w:rPr>
                <w:rStyle w:val="Hipervnculo"/>
                <w:noProof/>
              </w:rPr>
              <w:t xml:space="preserve">         </w:t>
            </w:r>
            <w:r w:rsidR="00BC01D4" w:rsidRPr="00DB4285">
              <w:rPr>
                <w:rStyle w:val="Hipervnculo"/>
                <w:noProof/>
              </w:rPr>
              <w:t>Responsividad</w:t>
            </w:r>
            <w:r w:rsidR="00BC01D4">
              <w:rPr>
                <w:noProof/>
                <w:webHidden/>
              </w:rPr>
              <w:tab/>
            </w:r>
            <w:r w:rsidR="00C3469E">
              <w:rPr>
                <w:noProof/>
                <w:webHidden/>
              </w:rPr>
              <w:fldChar w:fldCharType="begin"/>
            </w:r>
            <w:r w:rsidR="00BC01D4">
              <w:rPr>
                <w:noProof/>
                <w:webHidden/>
              </w:rPr>
              <w:instrText xml:space="preserve"> PAGEREF _Toc322035811 \h </w:instrText>
            </w:r>
            <w:r w:rsidR="00C3469E">
              <w:rPr>
                <w:noProof/>
                <w:webHidden/>
              </w:rPr>
            </w:r>
            <w:r w:rsidR="00C3469E">
              <w:rPr>
                <w:noProof/>
                <w:webHidden/>
              </w:rPr>
              <w:fldChar w:fldCharType="separate"/>
            </w:r>
            <w:r w:rsidR="00447912">
              <w:rPr>
                <w:noProof/>
                <w:webHidden/>
              </w:rPr>
              <w:t>13</w:t>
            </w:r>
            <w:r w:rsidR="00C3469E">
              <w:rPr>
                <w:noProof/>
                <w:webHidden/>
              </w:rPr>
              <w:fldChar w:fldCharType="end"/>
            </w:r>
          </w:hyperlink>
        </w:p>
        <w:p w:rsidR="00BC01D4" w:rsidRDefault="00697D00">
          <w:pPr>
            <w:pStyle w:val="TDC3"/>
            <w:rPr>
              <w:rStyle w:val="Hipervnculo"/>
              <w:noProof/>
            </w:rPr>
          </w:pPr>
          <w:hyperlink w:anchor="_Toc322035812" w:history="1">
            <w:r w:rsidR="00BC01D4" w:rsidRPr="00DB4285">
              <w:rPr>
                <w:rStyle w:val="Hipervnculo"/>
                <w:noProof/>
              </w:rPr>
              <w:t>1.3.3.</w:t>
            </w:r>
            <w:r w:rsidR="00BC01D4">
              <w:rPr>
                <w:rFonts w:asciiTheme="minorHAnsi" w:eastAsiaTheme="minorEastAsia" w:hAnsiTheme="minorHAnsi" w:cstheme="minorBidi"/>
                <w:noProof/>
                <w:color w:val="auto"/>
                <w:lang w:eastAsia="ko-KR"/>
              </w:rPr>
              <w:tab/>
            </w:r>
            <w:r w:rsidR="00BC01D4" w:rsidRPr="00DB4285">
              <w:rPr>
                <w:rStyle w:val="Hipervnculo"/>
                <w:noProof/>
              </w:rPr>
              <w:t>Fibra óptica</w:t>
            </w:r>
            <w:r w:rsidR="00BC01D4">
              <w:rPr>
                <w:noProof/>
                <w:webHidden/>
              </w:rPr>
              <w:tab/>
            </w:r>
            <w:r w:rsidR="00C3469E">
              <w:rPr>
                <w:noProof/>
                <w:webHidden/>
              </w:rPr>
              <w:fldChar w:fldCharType="begin"/>
            </w:r>
            <w:r w:rsidR="00BC01D4">
              <w:rPr>
                <w:noProof/>
                <w:webHidden/>
              </w:rPr>
              <w:instrText xml:space="preserve"> PAGEREF _Toc322035812 \h </w:instrText>
            </w:r>
            <w:r w:rsidR="00C3469E">
              <w:rPr>
                <w:noProof/>
                <w:webHidden/>
              </w:rPr>
            </w:r>
            <w:r w:rsidR="00C3469E">
              <w:rPr>
                <w:noProof/>
                <w:webHidden/>
              </w:rPr>
              <w:fldChar w:fldCharType="separate"/>
            </w:r>
            <w:r w:rsidR="00447912">
              <w:rPr>
                <w:noProof/>
                <w:webHidden/>
              </w:rPr>
              <w:t>13</w:t>
            </w:r>
            <w:r w:rsidR="00C3469E">
              <w:rPr>
                <w:noProof/>
                <w:webHidden/>
              </w:rPr>
              <w:fldChar w:fldCharType="end"/>
            </w:r>
          </w:hyperlink>
        </w:p>
        <w:p w:rsidR="00976AAC" w:rsidRPr="00976AAC" w:rsidRDefault="00976AAC" w:rsidP="00976AAC">
          <w:pPr>
            <w:rPr>
              <w:noProof/>
            </w:rPr>
          </w:pPr>
          <w:r>
            <w:rPr>
              <w:noProof/>
            </w:rPr>
            <w:t xml:space="preserve">         1.3.4.            Clases de Fibras……………………………………………………………………………………….36 </w:t>
          </w:r>
        </w:p>
        <w:p w:rsidR="00BC01D4" w:rsidRDefault="00697D00" w:rsidP="001B1290">
          <w:pPr>
            <w:pStyle w:val="TDC1"/>
            <w:rPr>
              <w:rFonts w:asciiTheme="minorHAnsi" w:eastAsiaTheme="minorEastAsia" w:hAnsiTheme="minorHAnsi" w:cstheme="minorBidi"/>
              <w:noProof/>
              <w:color w:val="auto"/>
              <w:lang w:eastAsia="ko-KR"/>
            </w:rPr>
          </w:pPr>
          <w:hyperlink w:anchor="_Toc322035813" w:history="1">
            <w:r w:rsidR="00BC01D4" w:rsidRPr="00DB4285">
              <w:rPr>
                <w:rStyle w:val="Hipervnculo"/>
                <w:noProof/>
              </w:rPr>
              <w:t>1.3.4.1.</w:t>
            </w:r>
            <w:r w:rsidR="00976AAC">
              <w:rPr>
                <w:rStyle w:val="Hipervnculo"/>
                <w:noProof/>
              </w:rPr>
              <w:t xml:space="preserve">         </w:t>
            </w:r>
            <w:r w:rsidR="00BC01D4" w:rsidRPr="00DB4285">
              <w:rPr>
                <w:rStyle w:val="Hipervnculo"/>
                <w:noProof/>
              </w:rPr>
              <w:t>Fibra Multimodo</w:t>
            </w:r>
            <w:r w:rsidR="00BC01D4">
              <w:rPr>
                <w:noProof/>
                <w:webHidden/>
              </w:rPr>
              <w:tab/>
            </w:r>
            <w:r w:rsidR="00C3469E">
              <w:rPr>
                <w:noProof/>
                <w:webHidden/>
              </w:rPr>
              <w:fldChar w:fldCharType="begin"/>
            </w:r>
            <w:r w:rsidR="00BC01D4">
              <w:rPr>
                <w:noProof/>
                <w:webHidden/>
              </w:rPr>
              <w:instrText xml:space="preserve"> PAGEREF _Toc322035813 \h </w:instrText>
            </w:r>
            <w:r w:rsidR="00C3469E">
              <w:rPr>
                <w:noProof/>
                <w:webHidden/>
              </w:rPr>
            </w:r>
            <w:r w:rsidR="00C3469E">
              <w:rPr>
                <w:noProof/>
                <w:webHidden/>
              </w:rPr>
              <w:fldChar w:fldCharType="separate"/>
            </w:r>
            <w:r w:rsidR="00447912">
              <w:rPr>
                <w:noProof/>
                <w:webHidden/>
              </w:rPr>
              <w:t>15</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814" w:history="1">
            <w:r w:rsidR="00BC01D4" w:rsidRPr="00DB4285">
              <w:rPr>
                <w:rStyle w:val="Hipervnculo"/>
                <w:noProof/>
              </w:rPr>
              <w:t>1.3.4.2.</w:t>
            </w:r>
            <w:r w:rsidR="00976AAC">
              <w:rPr>
                <w:rStyle w:val="Hipervnculo"/>
                <w:noProof/>
              </w:rPr>
              <w:t xml:space="preserve">         </w:t>
            </w:r>
            <w:r w:rsidR="00BC01D4" w:rsidRPr="00DB4285">
              <w:rPr>
                <w:rStyle w:val="Hipervnculo"/>
                <w:noProof/>
              </w:rPr>
              <w:t>Fibra Monomodo</w:t>
            </w:r>
            <w:r w:rsidR="00BC01D4">
              <w:rPr>
                <w:noProof/>
                <w:webHidden/>
              </w:rPr>
              <w:tab/>
            </w:r>
            <w:r w:rsidR="00C3469E">
              <w:rPr>
                <w:noProof/>
                <w:webHidden/>
              </w:rPr>
              <w:fldChar w:fldCharType="begin"/>
            </w:r>
            <w:r w:rsidR="00BC01D4">
              <w:rPr>
                <w:noProof/>
                <w:webHidden/>
              </w:rPr>
              <w:instrText xml:space="preserve"> PAGEREF _Toc322035814 \h </w:instrText>
            </w:r>
            <w:r w:rsidR="00C3469E">
              <w:rPr>
                <w:noProof/>
                <w:webHidden/>
              </w:rPr>
            </w:r>
            <w:r w:rsidR="00C3469E">
              <w:rPr>
                <w:noProof/>
                <w:webHidden/>
              </w:rPr>
              <w:fldChar w:fldCharType="separate"/>
            </w:r>
            <w:r w:rsidR="00447912">
              <w:rPr>
                <w:noProof/>
                <w:webHidden/>
              </w:rPr>
              <w:t>17</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15" w:history="1">
            <w:r w:rsidR="00BC01D4" w:rsidRPr="00DB4285">
              <w:rPr>
                <w:rStyle w:val="Hipervnculo"/>
                <w:noProof/>
              </w:rPr>
              <w:t>1.3.5.</w:t>
            </w:r>
            <w:r w:rsidR="00BC01D4">
              <w:rPr>
                <w:rFonts w:asciiTheme="minorHAnsi" w:eastAsiaTheme="minorEastAsia" w:hAnsiTheme="minorHAnsi" w:cstheme="minorBidi"/>
                <w:noProof/>
                <w:color w:val="auto"/>
                <w:lang w:eastAsia="ko-KR"/>
              </w:rPr>
              <w:tab/>
            </w:r>
            <w:r w:rsidR="00BC01D4" w:rsidRPr="00DB4285">
              <w:rPr>
                <w:rStyle w:val="Hipervnculo"/>
                <w:noProof/>
              </w:rPr>
              <w:t>Parámetros de la Fibra Óptica</w:t>
            </w:r>
            <w:r w:rsidR="00BC01D4">
              <w:rPr>
                <w:noProof/>
                <w:webHidden/>
              </w:rPr>
              <w:tab/>
            </w:r>
            <w:r w:rsidR="00C3469E">
              <w:rPr>
                <w:noProof/>
                <w:webHidden/>
              </w:rPr>
              <w:fldChar w:fldCharType="begin"/>
            </w:r>
            <w:r w:rsidR="00BC01D4">
              <w:rPr>
                <w:noProof/>
                <w:webHidden/>
              </w:rPr>
              <w:instrText xml:space="preserve"> PAGEREF _Toc322035815 \h </w:instrText>
            </w:r>
            <w:r w:rsidR="00C3469E">
              <w:rPr>
                <w:noProof/>
                <w:webHidden/>
              </w:rPr>
            </w:r>
            <w:r w:rsidR="00C3469E">
              <w:rPr>
                <w:noProof/>
                <w:webHidden/>
              </w:rPr>
              <w:fldChar w:fldCharType="separate"/>
            </w:r>
            <w:r w:rsidR="00447912">
              <w:rPr>
                <w:noProof/>
                <w:webHidden/>
              </w:rPr>
              <w:t>18</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816" w:history="1">
            <w:r w:rsidR="00BC01D4" w:rsidRPr="00DB4285">
              <w:rPr>
                <w:rStyle w:val="Hipervnculo"/>
                <w:noProof/>
              </w:rPr>
              <w:t>1.3.5.1.</w:t>
            </w:r>
            <w:r w:rsidR="001B1290">
              <w:rPr>
                <w:rStyle w:val="Hipervnculo"/>
                <w:noProof/>
              </w:rPr>
              <w:t xml:space="preserve">         </w:t>
            </w:r>
            <w:r w:rsidR="00BC01D4" w:rsidRPr="00DB4285">
              <w:rPr>
                <w:rStyle w:val="Hipervnculo"/>
                <w:noProof/>
              </w:rPr>
              <w:t>Longitud de onda de corte</w:t>
            </w:r>
            <w:r w:rsidR="00BC01D4">
              <w:rPr>
                <w:noProof/>
                <w:webHidden/>
              </w:rPr>
              <w:tab/>
            </w:r>
            <w:r w:rsidR="00C3469E">
              <w:rPr>
                <w:noProof/>
                <w:webHidden/>
              </w:rPr>
              <w:fldChar w:fldCharType="begin"/>
            </w:r>
            <w:r w:rsidR="00BC01D4">
              <w:rPr>
                <w:noProof/>
                <w:webHidden/>
              </w:rPr>
              <w:instrText xml:space="preserve"> PAGEREF _Toc322035816 \h </w:instrText>
            </w:r>
            <w:r w:rsidR="00C3469E">
              <w:rPr>
                <w:noProof/>
                <w:webHidden/>
              </w:rPr>
            </w:r>
            <w:r w:rsidR="00C3469E">
              <w:rPr>
                <w:noProof/>
                <w:webHidden/>
              </w:rPr>
              <w:fldChar w:fldCharType="separate"/>
            </w:r>
            <w:r w:rsidR="00447912">
              <w:rPr>
                <w:noProof/>
                <w:webHidden/>
              </w:rPr>
              <w:t>18</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817" w:history="1">
            <w:r w:rsidR="00BC01D4" w:rsidRPr="00DB4285">
              <w:rPr>
                <w:rStyle w:val="Hipervnculo"/>
                <w:noProof/>
              </w:rPr>
              <w:t>1.3.5.2.</w:t>
            </w:r>
            <w:r w:rsidR="001B1290">
              <w:rPr>
                <w:rStyle w:val="Hipervnculo"/>
                <w:noProof/>
              </w:rPr>
              <w:t xml:space="preserve">         </w:t>
            </w:r>
            <w:r w:rsidR="00BC01D4" w:rsidRPr="00DB4285">
              <w:rPr>
                <w:rStyle w:val="Hipervnculo"/>
                <w:noProof/>
              </w:rPr>
              <w:t>Apertura Numérica</w:t>
            </w:r>
            <w:r w:rsidR="00BC01D4">
              <w:rPr>
                <w:noProof/>
                <w:webHidden/>
              </w:rPr>
              <w:tab/>
            </w:r>
            <w:r w:rsidR="00C3469E">
              <w:rPr>
                <w:noProof/>
                <w:webHidden/>
              </w:rPr>
              <w:fldChar w:fldCharType="begin"/>
            </w:r>
            <w:r w:rsidR="00BC01D4">
              <w:rPr>
                <w:noProof/>
                <w:webHidden/>
              </w:rPr>
              <w:instrText xml:space="preserve"> PAGEREF _Toc322035817 \h </w:instrText>
            </w:r>
            <w:r w:rsidR="00C3469E">
              <w:rPr>
                <w:noProof/>
                <w:webHidden/>
              </w:rPr>
            </w:r>
            <w:r w:rsidR="00C3469E">
              <w:rPr>
                <w:noProof/>
                <w:webHidden/>
              </w:rPr>
              <w:fldChar w:fldCharType="separate"/>
            </w:r>
            <w:r w:rsidR="00447912">
              <w:rPr>
                <w:noProof/>
                <w:webHidden/>
              </w:rPr>
              <w:t>18</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818" w:history="1">
            <w:r w:rsidR="00BC01D4" w:rsidRPr="00DB4285">
              <w:rPr>
                <w:rStyle w:val="Hipervnculo"/>
                <w:noProof/>
              </w:rPr>
              <w:t>1.3.5.3.</w:t>
            </w:r>
            <w:r w:rsidR="001B1290">
              <w:rPr>
                <w:rStyle w:val="Hipervnculo"/>
                <w:noProof/>
              </w:rPr>
              <w:t xml:space="preserve">         </w:t>
            </w:r>
            <w:r w:rsidR="00BC01D4" w:rsidRPr="00DB4285">
              <w:rPr>
                <w:rStyle w:val="Hipervnculo"/>
                <w:noProof/>
              </w:rPr>
              <w:t>Dispersión</w:t>
            </w:r>
            <w:r w:rsidR="00BC01D4">
              <w:rPr>
                <w:noProof/>
                <w:webHidden/>
              </w:rPr>
              <w:tab/>
            </w:r>
            <w:r w:rsidR="00C3469E">
              <w:rPr>
                <w:noProof/>
                <w:webHidden/>
              </w:rPr>
              <w:fldChar w:fldCharType="begin"/>
            </w:r>
            <w:r w:rsidR="00BC01D4">
              <w:rPr>
                <w:noProof/>
                <w:webHidden/>
              </w:rPr>
              <w:instrText xml:space="preserve"> PAGEREF _Toc322035818 \h </w:instrText>
            </w:r>
            <w:r w:rsidR="00C3469E">
              <w:rPr>
                <w:noProof/>
                <w:webHidden/>
              </w:rPr>
            </w:r>
            <w:r w:rsidR="00C3469E">
              <w:rPr>
                <w:noProof/>
                <w:webHidden/>
              </w:rPr>
              <w:fldChar w:fldCharType="separate"/>
            </w:r>
            <w:r w:rsidR="00447912">
              <w:rPr>
                <w:noProof/>
                <w:webHidden/>
              </w:rPr>
              <w:t>19</w:t>
            </w:r>
            <w:r w:rsidR="00C3469E">
              <w:rPr>
                <w:noProof/>
                <w:webHidden/>
              </w:rPr>
              <w:fldChar w:fldCharType="end"/>
            </w:r>
          </w:hyperlink>
        </w:p>
        <w:p w:rsidR="00BC01D4" w:rsidRDefault="00697D00">
          <w:pPr>
            <w:pStyle w:val="TDC2"/>
            <w:tabs>
              <w:tab w:val="left" w:pos="880"/>
              <w:tab w:val="right" w:leader="dot" w:pos="8267"/>
            </w:tabs>
            <w:rPr>
              <w:rFonts w:asciiTheme="minorHAnsi" w:eastAsiaTheme="minorEastAsia" w:hAnsiTheme="minorHAnsi" w:cstheme="minorBidi"/>
              <w:noProof/>
              <w:color w:val="auto"/>
              <w:lang w:eastAsia="ko-KR"/>
            </w:rPr>
          </w:pPr>
          <w:hyperlink w:anchor="_Toc322035819" w:history="1">
            <w:r w:rsidR="00BC01D4" w:rsidRPr="00DB4285">
              <w:rPr>
                <w:rStyle w:val="Hipervnculo"/>
                <w:noProof/>
              </w:rPr>
              <w:t>1.4.</w:t>
            </w:r>
            <w:r w:rsidR="00BC01D4">
              <w:rPr>
                <w:rFonts w:asciiTheme="minorHAnsi" w:eastAsiaTheme="minorEastAsia" w:hAnsiTheme="minorHAnsi" w:cstheme="minorBidi"/>
                <w:noProof/>
                <w:color w:val="auto"/>
                <w:lang w:eastAsia="ko-KR"/>
              </w:rPr>
              <w:tab/>
            </w:r>
            <w:r w:rsidR="00BC01D4" w:rsidRPr="00DB4285">
              <w:rPr>
                <w:rStyle w:val="Hipervnculo"/>
                <w:noProof/>
              </w:rPr>
              <w:t>Componentes Ópticos Adicionales</w:t>
            </w:r>
            <w:r w:rsidR="00BC01D4">
              <w:rPr>
                <w:noProof/>
                <w:webHidden/>
              </w:rPr>
              <w:tab/>
            </w:r>
            <w:r w:rsidR="00C3469E">
              <w:rPr>
                <w:noProof/>
                <w:webHidden/>
              </w:rPr>
              <w:fldChar w:fldCharType="begin"/>
            </w:r>
            <w:r w:rsidR="00BC01D4">
              <w:rPr>
                <w:noProof/>
                <w:webHidden/>
              </w:rPr>
              <w:instrText xml:space="preserve"> PAGEREF _Toc322035819 \h </w:instrText>
            </w:r>
            <w:r w:rsidR="00C3469E">
              <w:rPr>
                <w:noProof/>
                <w:webHidden/>
              </w:rPr>
            </w:r>
            <w:r w:rsidR="00C3469E">
              <w:rPr>
                <w:noProof/>
                <w:webHidden/>
              </w:rPr>
              <w:fldChar w:fldCharType="separate"/>
            </w:r>
            <w:r w:rsidR="00447912">
              <w:rPr>
                <w:noProof/>
                <w:webHidden/>
              </w:rPr>
              <w:t>20</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20" w:history="1">
            <w:r w:rsidR="00BC01D4" w:rsidRPr="00DB4285">
              <w:rPr>
                <w:rStyle w:val="Hipervnculo"/>
                <w:noProof/>
              </w:rPr>
              <w:t>1.4.1.</w:t>
            </w:r>
            <w:r w:rsidR="00BC01D4">
              <w:rPr>
                <w:rFonts w:asciiTheme="minorHAnsi" w:eastAsiaTheme="minorEastAsia" w:hAnsiTheme="minorHAnsi" w:cstheme="minorBidi"/>
                <w:noProof/>
                <w:color w:val="auto"/>
                <w:lang w:eastAsia="ko-KR"/>
              </w:rPr>
              <w:tab/>
            </w:r>
            <w:r w:rsidR="00BC01D4" w:rsidRPr="00DB4285">
              <w:rPr>
                <w:rStyle w:val="Hipervnculo"/>
                <w:noProof/>
              </w:rPr>
              <w:t>Empalmes</w:t>
            </w:r>
            <w:r w:rsidR="00BC01D4">
              <w:rPr>
                <w:noProof/>
                <w:webHidden/>
              </w:rPr>
              <w:tab/>
            </w:r>
            <w:r w:rsidR="00C3469E">
              <w:rPr>
                <w:noProof/>
                <w:webHidden/>
              </w:rPr>
              <w:fldChar w:fldCharType="begin"/>
            </w:r>
            <w:r w:rsidR="00BC01D4">
              <w:rPr>
                <w:noProof/>
                <w:webHidden/>
              </w:rPr>
              <w:instrText xml:space="preserve"> PAGEREF _Toc322035820 \h </w:instrText>
            </w:r>
            <w:r w:rsidR="00C3469E">
              <w:rPr>
                <w:noProof/>
                <w:webHidden/>
              </w:rPr>
            </w:r>
            <w:r w:rsidR="00C3469E">
              <w:rPr>
                <w:noProof/>
                <w:webHidden/>
              </w:rPr>
              <w:fldChar w:fldCharType="separate"/>
            </w:r>
            <w:r w:rsidR="00447912">
              <w:rPr>
                <w:noProof/>
                <w:webHidden/>
              </w:rPr>
              <w:t>20</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21" w:history="1">
            <w:r w:rsidR="00BC01D4" w:rsidRPr="00DB4285">
              <w:rPr>
                <w:rStyle w:val="Hipervnculo"/>
                <w:noProof/>
              </w:rPr>
              <w:t>1.4.2.</w:t>
            </w:r>
            <w:r w:rsidR="00BC01D4">
              <w:rPr>
                <w:rFonts w:asciiTheme="minorHAnsi" w:eastAsiaTheme="minorEastAsia" w:hAnsiTheme="minorHAnsi" w:cstheme="minorBidi"/>
                <w:noProof/>
                <w:color w:val="auto"/>
                <w:lang w:eastAsia="ko-KR"/>
              </w:rPr>
              <w:tab/>
            </w:r>
            <w:r w:rsidR="00BC01D4" w:rsidRPr="00DB4285">
              <w:rPr>
                <w:rStyle w:val="Hipervnculo"/>
                <w:noProof/>
              </w:rPr>
              <w:t>Conectores</w:t>
            </w:r>
            <w:r w:rsidR="00BC01D4">
              <w:rPr>
                <w:noProof/>
                <w:webHidden/>
              </w:rPr>
              <w:tab/>
            </w:r>
            <w:r w:rsidR="00C3469E">
              <w:rPr>
                <w:noProof/>
                <w:webHidden/>
              </w:rPr>
              <w:fldChar w:fldCharType="begin"/>
            </w:r>
            <w:r w:rsidR="00BC01D4">
              <w:rPr>
                <w:noProof/>
                <w:webHidden/>
              </w:rPr>
              <w:instrText xml:space="preserve"> PAGEREF _Toc322035821 \h </w:instrText>
            </w:r>
            <w:r w:rsidR="00C3469E">
              <w:rPr>
                <w:noProof/>
                <w:webHidden/>
              </w:rPr>
            </w:r>
            <w:r w:rsidR="00C3469E">
              <w:rPr>
                <w:noProof/>
                <w:webHidden/>
              </w:rPr>
              <w:fldChar w:fldCharType="separate"/>
            </w:r>
            <w:r w:rsidR="00447912">
              <w:rPr>
                <w:noProof/>
                <w:webHidden/>
              </w:rPr>
              <w:t>20</w:t>
            </w:r>
            <w:r w:rsidR="00C3469E">
              <w:rPr>
                <w:noProof/>
                <w:webHidden/>
              </w:rPr>
              <w:fldChar w:fldCharType="end"/>
            </w:r>
          </w:hyperlink>
        </w:p>
        <w:p w:rsidR="00BC01D4" w:rsidRDefault="00697D00">
          <w:pPr>
            <w:pStyle w:val="TDC2"/>
            <w:tabs>
              <w:tab w:val="left" w:pos="880"/>
              <w:tab w:val="right" w:leader="dot" w:pos="8267"/>
            </w:tabs>
            <w:rPr>
              <w:rFonts w:asciiTheme="minorHAnsi" w:eastAsiaTheme="minorEastAsia" w:hAnsiTheme="minorHAnsi" w:cstheme="minorBidi"/>
              <w:noProof/>
              <w:color w:val="auto"/>
              <w:lang w:eastAsia="ko-KR"/>
            </w:rPr>
          </w:pPr>
          <w:hyperlink w:anchor="_Toc322035822" w:history="1">
            <w:r w:rsidR="00BC01D4" w:rsidRPr="00DB4285">
              <w:rPr>
                <w:rStyle w:val="Hipervnculo"/>
                <w:noProof/>
              </w:rPr>
              <w:t>1.5.</w:t>
            </w:r>
            <w:r w:rsidR="00BC01D4">
              <w:rPr>
                <w:rFonts w:asciiTheme="minorHAnsi" w:eastAsiaTheme="minorEastAsia" w:hAnsiTheme="minorHAnsi" w:cstheme="minorBidi"/>
                <w:noProof/>
                <w:color w:val="auto"/>
                <w:lang w:eastAsia="ko-KR"/>
              </w:rPr>
              <w:tab/>
            </w:r>
            <w:r w:rsidR="00BC01D4" w:rsidRPr="00DB4285">
              <w:rPr>
                <w:rStyle w:val="Hipervnculo"/>
                <w:noProof/>
              </w:rPr>
              <w:t>Teoría de propagación en fibra óptica</w:t>
            </w:r>
            <w:r w:rsidR="00BC01D4">
              <w:rPr>
                <w:noProof/>
                <w:webHidden/>
              </w:rPr>
              <w:tab/>
            </w:r>
            <w:r w:rsidR="00C3469E">
              <w:rPr>
                <w:noProof/>
                <w:webHidden/>
              </w:rPr>
              <w:fldChar w:fldCharType="begin"/>
            </w:r>
            <w:r w:rsidR="00BC01D4">
              <w:rPr>
                <w:noProof/>
                <w:webHidden/>
              </w:rPr>
              <w:instrText xml:space="preserve"> PAGEREF _Toc322035822 \h </w:instrText>
            </w:r>
            <w:r w:rsidR="00C3469E">
              <w:rPr>
                <w:noProof/>
                <w:webHidden/>
              </w:rPr>
            </w:r>
            <w:r w:rsidR="00C3469E">
              <w:rPr>
                <w:noProof/>
                <w:webHidden/>
              </w:rPr>
              <w:fldChar w:fldCharType="separate"/>
            </w:r>
            <w:r w:rsidR="00447912">
              <w:rPr>
                <w:noProof/>
                <w:webHidden/>
              </w:rPr>
              <w:t>21</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23" w:history="1">
            <w:r w:rsidR="00BC01D4" w:rsidRPr="00DB4285">
              <w:rPr>
                <w:rStyle w:val="Hipervnculo"/>
                <w:noProof/>
              </w:rPr>
              <w:t>1.5.1.</w:t>
            </w:r>
            <w:r w:rsidR="00BC01D4">
              <w:rPr>
                <w:rFonts w:asciiTheme="minorHAnsi" w:eastAsiaTheme="minorEastAsia" w:hAnsiTheme="minorHAnsi" w:cstheme="minorBidi"/>
                <w:noProof/>
                <w:color w:val="auto"/>
                <w:lang w:eastAsia="ko-KR"/>
              </w:rPr>
              <w:tab/>
            </w:r>
            <w:r w:rsidR="00BC01D4" w:rsidRPr="00DB4285">
              <w:rPr>
                <w:rStyle w:val="Hipervnculo"/>
                <w:noProof/>
              </w:rPr>
              <w:t>Ecuación no lineal de Schrödinger</w:t>
            </w:r>
            <w:r w:rsidR="00BC01D4">
              <w:rPr>
                <w:noProof/>
                <w:webHidden/>
              </w:rPr>
              <w:tab/>
            </w:r>
            <w:r w:rsidR="00C3469E">
              <w:rPr>
                <w:noProof/>
                <w:webHidden/>
              </w:rPr>
              <w:fldChar w:fldCharType="begin"/>
            </w:r>
            <w:r w:rsidR="00BC01D4">
              <w:rPr>
                <w:noProof/>
                <w:webHidden/>
              </w:rPr>
              <w:instrText xml:space="preserve"> PAGEREF _Toc322035823 \h </w:instrText>
            </w:r>
            <w:r w:rsidR="00C3469E">
              <w:rPr>
                <w:noProof/>
                <w:webHidden/>
              </w:rPr>
            </w:r>
            <w:r w:rsidR="00C3469E">
              <w:rPr>
                <w:noProof/>
                <w:webHidden/>
              </w:rPr>
              <w:fldChar w:fldCharType="separate"/>
            </w:r>
            <w:r w:rsidR="00447912">
              <w:rPr>
                <w:noProof/>
                <w:webHidden/>
              </w:rPr>
              <w:t>21</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24" w:history="1">
            <w:r w:rsidR="00BC01D4" w:rsidRPr="00DB4285">
              <w:rPr>
                <w:rStyle w:val="Hipervnculo"/>
                <w:noProof/>
              </w:rPr>
              <w:t>1.5.2.</w:t>
            </w:r>
            <w:r w:rsidR="00BC01D4">
              <w:rPr>
                <w:rFonts w:asciiTheme="minorHAnsi" w:eastAsiaTheme="minorEastAsia" w:hAnsiTheme="minorHAnsi" w:cstheme="minorBidi"/>
                <w:noProof/>
                <w:color w:val="auto"/>
                <w:lang w:eastAsia="ko-KR"/>
              </w:rPr>
              <w:tab/>
            </w:r>
            <w:r w:rsidR="00BC01D4" w:rsidRPr="00DB4285">
              <w:rPr>
                <w:rStyle w:val="Hipervnculo"/>
                <w:noProof/>
              </w:rPr>
              <w:t>Constante de propagación</w:t>
            </w:r>
            <w:r w:rsidR="00BC01D4">
              <w:rPr>
                <w:noProof/>
                <w:webHidden/>
              </w:rPr>
              <w:tab/>
            </w:r>
            <w:r w:rsidR="00C3469E">
              <w:rPr>
                <w:noProof/>
                <w:webHidden/>
              </w:rPr>
              <w:fldChar w:fldCharType="begin"/>
            </w:r>
            <w:r w:rsidR="00BC01D4">
              <w:rPr>
                <w:noProof/>
                <w:webHidden/>
              </w:rPr>
              <w:instrText xml:space="preserve"> PAGEREF _Toc322035824 \h </w:instrText>
            </w:r>
            <w:r w:rsidR="00C3469E">
              <w:rPr>
                <w:noProof/>
                <w:webHidden/>
              </w:rPr>
            </w:r>
            <w:r w:rsidR="00C3469E">
              <w:rPr>
                <w:noProof/>
                <w:webHidden/>
              </w:rPr>
              <w:fldChar w:fldCharType="separate"/>
            </w:r>
            <w:r w:rsidR="00447912">
              <w:rPr>
                <w:noProof/>
                <w:webHidden/>
              </w:rPr>
              <w:t>22</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25" w:history="1">
            <w:r w:rsidR="00BC01D4" w:rsidRPr="00DB4285">
              <w:rPr>
                <w:rStyle w:val="Hipervnculo"/>
                <w:noProof/>
              </w:rPr>
              <w:t>1.5.3.</w:t>
            </w:r>
            <w:r w:rsidR="00BC01D4">
              <w:rPr>
                <w:rFonts w:asciiTheme="minorHAnsi" w:eastAsiaTheme="minorEastAsia" w:hAnsiTheme="minorHAnsi" w:cstheme="minorBidi"/>
                <w:noProof/>
                <w:color w:val="auto"/>
                <w:lang w:eastAsia="ko-KR"/>
              </w:rPr>
              <w:tab/>
            </w:r>
            <w:r w:rsidR="00BC01D4" w:rsidRPr="00DB4285">
              <w:rPr>
                <w:rStyle w:val="Hipervnculo"/>
                <w:noProof/>
              </w:rPr>
              <w:t>Split Step Fourier Method</w:t>
            </w:r>
            <w:r w:rsidR="00BC01D4">
              <w:rPr>
                <w:noProof/>
                <w:webHidden/>
              </w:rPr>
              <w:tab/>
            </w:r>
            <w:r w:rsidR="00C3469E">
              <w:rPr>
                <w:noProof/>
                <w:webHidden/>
              </w:rPr>
              <w:fldChar w:fldCharType="begin"/>
            </w:r>
            <w:r w:rsidR="00BC01D4">
              <w:rPr>
                <w:noProof/>
                <w:webHidden/>
              </w:rPr>
              <w:instrText xml:space="preserve"> PAGEREF _Toc322035825 \h </w:instrText>
            </w:r>
            <w:r w:rsidR="00C3469E">
              <w:rPr>
                <w:noProof/>
                <w:webHidden/>
              </w:rPr>
            </w:r>
            <w:r w:rsidR="00C3469E">
              <w:rPr>
                <w:noProof/>
                <w:webHidden/>
              </w:rPr>
              <w:fldChar w:fldCharType="separate"/>
            </w:r>
            <w:r w:rsidR="00447912">
              <w:rPr>
                <w:noProof/>
                <w:webHidden/>
              </w:rPr>
              <w:t>23</w:t>
            </w:r>
            <w:r w:rsidR="00C3469E">
              <w:rPr>
                <w:noProof/>
                <w:webHidden/>
              </w:rPr>
              <w:fldChar w:fldCharType="end"/>
            </w:r>
          </w:hyperlink>
        </w:p>
        <w:p w:rsidR="00BC01D4" w:rsidRDefault="00697D00">
          <w:pPr>
            <w:pStyle w:val="TDC2"/>
            <w:tabs>
              <w:tab w:val="left" w:pos="880"/>
              <w:tab w:val="right" w:leader="dot" w:pos="8267"/>
            </w:tabs>
            <w:rPr>
              <w:rFonts w:asciiTheme="minorHAnsi" w:eastAsiaTheme="minorEastAsia" w:hAnsiTheme="minorHAnsi" w:cstheme="minorBidi"/>
              <w:noProof/>
              <w:color w:val="auto"/>
              <w:lang w:eastAsia="ko-KR"/>
            </w:rPr>
          </w:pPr>
          <w:hyperlink w:anchor="_Toc322035826" w:history="1">
            <w:r w:rsidR="00BC01D4" w:rsidRPr="00DB4285">
              <w:rPr>
                <w:rStyle w:val="Hipervnculo"/>
                <w:noProof/>
              </w:rPr>
              <w:t>1.6.</w:t>
            </w:r>
            <w:r w:rsidR="00BC01D4">
              <w:rPr>
                <w:rFonts w:asciiTheme="minorHAnsi" w:eastAsiaTheme="minorEastAsia" w:hAnsiTheme="minorHAnsi" w:cstheme="minorBidi"/>
                <w:noProof/>
                <w:color w:val="auto"/>
                <w:lang w:eastAsia="ko-KR"/>
              </w:rPr>
              <w:tab/>
            </w:r>
            <w:r w:rsidR="00BC01D4" w:rsidRPr="00DB4285">
              <w:rPr>
                <w:rStyle w:val="Hipervnculo"/>
                <w:noProof/>
              </w:rPr>
              <w:t>Presupuesto de pérdidas de un enlace de fibra óptica</w:t>
            </w:r>
            <w:r w:rsidR="00BC01D4">
              <w:rPr>
                <w:noProof/>
                <w:webHidden/>
              </w:rPr>
              <w:tab/>
            </w:r>
            <w:r w:rsidR="00C3469E">
              <w:rPr>
                <w:noProof/>
                <w:webHidden/>
              </w:rPr>
              <w:fldChar w:fldCharType="begin"/>
            </w:r>
            <w:r w:rsidR="00BC01D4">
              <w:rPr>
                <w:noProof/>
                <w:webHidden/>
              </w:rPr>
              <w:instrText xml:space="preserve"> PAGEREF _Toc322035826 \h </w:instrText>
            </w:r>
            <w:r w:rsidR="00C3469E">
              <w:rPr>
                <w:noProof/>
                <w:webHidden/>
              </w:rPr>
            </w:r>
            <w:r w:rsidR="00C3469E">
              <w:rPr>
                <w:noProof/>
                <w:webHidden/>
              </w:rPr>
              <w:fldChar w:fldCharType="separate"/>
            </w:r>
            <w:r w:rsidR="00447912">
              <w:rPr>
                <w:noProof/>
                <w:webHidden/>
              </w:rPr>
              <w:t>24</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27" w:history="1">
            <w:r w:rsidR="00BC01D4" w:rsidRPr="00DB4285">
              <w:rPr>
                <w:rStyle w:val="Hipervnculo"/>
                <w:noProof/>
              </w:rPr>
              <w:t>1.6.1.</w:t>
            </w:r>
            <w:r w:rsidR="00BC01D4">
              <w:rPr>
                <w:rFonts w:asciiTheme="minorHAnsi" w:eastAsiaTheme="minorEastAsia" w:hAnsiTheme="minorHAnsi" w:cstheme="minorBidi"/>
                <w:noProof/>
                <w:color w:val="auto"/>
                <w:lang w:eastAsia="ko-KR"/>
              </w:rPr>
              <w:tab/>
            </w:r>
            <w:r w:rsidR="00BC01D4" w:rsidRPr="00DB4285">
              <w:rPr>
                <w:rStyle w:val="Hipervnculo"/>
                <w:noProof/>
              </w:rPr>
              <w:t>Potencia del Transmisor</w:t>
            </w:r>
            <w:r w:rsidR="00BC01D4">
              <w:rPr>
                <w:noProof/>
                <w:webHidden/>
              </w:rPr>
              <w:tab/>
            </w:r>
            <w:r w:rsidR="00C3469E">
              <w:rPr>
                <w:noProof/>
                <w:webHidden/>
              </w:rPr>
              <w:fldChar w:fldCharType="begin"/>
            </w:r>
            <w:r w:rsidR="00BC01D4">
              <w:rPr>
                <w:noProof/>
                <w:webHidden/>
              </w:rPr>
              <w:instrText xml:space="preserve"> PAGEREF _Toc322035827 \h </w:instrText>
            </w:r>
            <w:r w:rsidR="00C3469E">
              <w:rPr>
                <w:noProof/>
                <w:webHidden/>
              </w:rPr>
            </w:r>
            <w:r w:rsidR="00C3469E">
              <w:rPr>
                <w:noProof/>
                <w:webHidden/>
              </w:rPr>
              <w:fldChar w:fldCharType="separate"/>
            </w:r>
            <w:r w:rsidR="00447912">
              <w:rPr>
                <w:noProof/>
                <w:webHidden/>
              </w:rPr>
              <w:t>24</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28" w:history="1">
            <w:r w:rsidR="00BC01D4" w:rsidRPr="00DB4285">
              <w:rPr>
                <w:rStyle w:val="Hipervnculo"/>
                <w:noProof/>
              </w:rPr>
              <w:t>1.6.2.</w:t>
            </w:r>
            <w:r w:rsidR="00BC01D4">
              <w:rPr>
                <w:rFonts w:asciiTheme="minorHAnsi" w:eastAsiaTheme="minorEastAsia" w:hAnsiTheme="minorHAnsi" w:cstheme="minorBidi"/>
                <w:noProof/>
                <w:color w:val="auto"/>
                <w:lang w:eastAsia="ko-KR"/>
              </w:rPr>
              <w:tab/>
            </w:r>
            <w:r w:rsidR="00BC01D4" w:rsidRPr="00DB4285">
              <w:rPr>
                <w:rStyle w:val="Hipervnculo"/>
                <w:noProof/>
              </w:rPr>
              <w:t>Sensitividad del Receptor</w:t>
            </w:r>
            <w:r w:rsidR="00BC01D4">
              <w:rPr>
                <w:noProof/>
                <w:webHidden/>
              </w:rPr>
              <w:tab/>
            </w:r>
            <w:r w:rsidR="00C3469E">
              <w:rPr>
                <w:noProof/>
                <w:webHidden/>
              </w:rPr>
              <w:fldChar w:fldCharType="begin"/>
            </w:r>
            <w:r w:rsidR="00BC01D4">
              <w:rPr>
                <w:noProof/>
                <w:webHidden/>
              </w:rPr>
              <w:instrText xml:space="preserve"> PAGEREF _Toc322035828 \h </w:instrText>
            </w:r>
            <w:r w:rsidR="00C3469E">
              <w:rPr>
                <w:noProof/>
                <w:webHidden/>
              </w:rPr>
            </w:r>
            <w:r w:rsidR="00C3469E">
              <w:rPr>
                <w:noProof/>
                <w:webHidden/>
              </w:rPr>
              <w:fldChar w:fldCharType="separate"/>
            </w:r>
            <w:r w:rsidR="00447912">
              <w:rPr>
                <w:noProof/>
                <w:webHidden/>
              </w:rPr>
              <w:t>24</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29" w:history="1">
            <w:r w:rsidR="00BC01D4" w:rsidRPr="00DB4285">
              <w:rPr>
                <w:rStyle w:val="Hipervnculo"/>
                <w:noProof/>
              </w:rPr>
              <w:t>1.6.3.</w:t>
            </w:r>
            <w:r w:rsidR="00BC01D4">
              <w:rPr>
                <w:rFonts w:asciiTheme="minorHAnsi" w:eastAsiaTheme="minorEastAsia" w:hAnsiTheme="minorHAnsi" w:cstheme="minorBidi"/>
                <w:noProof/>
                <w:color w:val="auto"/>
                <w:lang w:eastAsia="ko-KR"/>
              </w:rPr>
              <w:tab/>
            </w:r>
            <w:r w:rsidR="00BC01D4" w:rsidRPr="00DB4285">
              <w:rPr>
                <w:rStyle w:val="Hipervnculo"/>
                <w:noProof/>
              </w:rPr>
              <w:t>Ganancia del Sistema</w:t>
            </w:r>
            <w:r w:rsidR="00BC01D4">
              <w:rPr>
                <w:noProof/>
                <w:webHidden/>
              </w:rPr>
              <w:tab/>
            </w:r>
            <w:r w:rsidR="00C3469E">
              <w:rPr>
                <w:noProof/>
                <w:webHidden/>
              </w:rPr>
              <w:fldChar w:fldCharType="begin"/>
            </w:r>
            <w:r w:rsidR="00BC01D4">
              <w:rPr>
                <w:noProof/>
                <w:webHidden/>
              </w:rPr>
              <w:instrText xml:space="preserve"> PAGEREF _Toc322035829 \h </w:instrText>
            </w:r>
            <w:r w:rsidR="00C3469E">
              <w:rPr>
                <w:noProof/>
                <w:webHidden/>
              </w:rPr>
            </w:r>
            <w:r w:rsidR="00C3469E">
              <w:rPr>
                <w:noProof/>
                <w:webHidden/>
              </w:rPr>
              <w:fldChar w:fldCharType="separate"/>
            </w:r>
            <w:r w:rsidR="00447912">
              <w:rPr>
                <w:noProof/>
                <w:webHidden/>
              </w:rPr>
              <w:t>25</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30" w:history="1">
            <w:r w:rsidR="00BC01D4" w:rsidRPr="00DB4285">
              <w:rPr>
                <w:rStyle w:val="Hipervnculo"/>
                <w:noProof/>
              </w:rPr>
              <w:t>1.6.4.</w:t>
            </w:r>
            <w:r w:rsidR="00BC01D4">
              <w:rPr>
                <w:rFonts w:asciiTheme="minorHAnsi" w:eastAsiaTheme="minorEastAsia" w:hAnsiTheme="minorHAnsi" w:cstheme="minorBidi"/>
                <w:noProof/>
                <w:color w:val="auto"/>
                <w:lang w:eastAsia="ko-KR"/>
              </w:rPr>
              <w:tab/>
            </w:r>
            <w:r w:rsidR="00BC01D4" w:rsidRPr="00DB4285">
              <w:rPr>
                <w:rStyle w:val="Hipervnculo"/>
                <w:noProof/>
              </w:rPr>
              <w:t>Margen de Seguridad</w:t>
            </w:r>
            <w:r w:rsidR="00BC01D4">
              <w:rPr>
                <w:noProof/>
                <w:webHidden/>
              </w:rPr>
              <w:tab/>
            </w:r>
            <w:r w:rsidR="00C3469E">
              <w:rPr>
                <w:noProof/>
                <w:webHidden/>
              </w:rPr>
              <w:fldChar w:fldCharType="begin"/>
            </w:r>
            <w:r w:rsidR="00BC01D4">
              <w:rPr>
                <w:noProof/>
                <w:webHidden/>
              </w:rPr>
              <w:instrText xml:space="preserve"> PAGEREF _Toc322035830 \h </w:instrText>
            </w:r>
            <w:r w:rsidR="00C3469E">
              <w:rPr>
                <w:noProof/>
                <w:webHidden/>
              </w:rPr>
            </w:r>
            <w:r w:rsidR="00C3469E">
              <w:rPr>
                <w:noProof/>
                <w:webHidden/>
              </w:rPr>
              <w:fldChar w:fldCharType="separate"/>
            </w:r>
            <w:r w:rsidR="00447912">
              <w:rPr>
                <w:noProof/>
                <w:webHidden/>
              </w:rPr>
              <w:t>25</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31" w:history="1">
            <w:r w:rsidR="00BC01D4" w:rsidRPr="00DB4285">
              <w:rPr>
                <w:rStyle w:val="Hipervnculo"/>
                <w:noProof/>
              </w:rPr>
              <w:t>1.6.5.</w:t>
            </w:r>
            <w:r w:rsidR="00BC01D4">
              <w:rPr>
                <w:rFonts w:asciiTheme="minorHAnsi" w:eastAsiaTheme="minorEastAsia" w:hAnsiTheme="minorHAnsi" w:cstheme="minorBidi"/>
                <w:noProof/>
                <w:color w:val="auto"/>
                <w:lang w:eastAsia="ko-KR"/>
              </w:rPr>
              <w:tab/>
            </w:r>
            <w:r w:rsidR="00BC01D4" w:rsidRPr="00DB4285">
              <w:rPr>
                <w:rStyle w:val="Hipervnculo"/>
                <w:noProof/>
              </w:rPr>
              <w:t>Presupuesto de Pérdidas</w:t>
            </w:r>
            <w:r w:rsidR="00BC01D4">
              <w:rPr>
                <w:noProof/>
                <w:webHidden/>
              </w:rPr>
              <w:tab/>
            </w:r>
            <w:r w:rsidR="00C3469E">
              <w:rPr>
                <w:noProof/>
                <w:webHidden/>
              </w:rPr>
              <w:fldChar w:fldCharType="begin"/>
            </w:r>
            <w:r w:rsidR="00BC01D4">
              <w:rPr>
                <w:noProof/>
                <w:webHidden/>
              </w:rPr>
              <w:instrText xml:space="preserve"> PAGEREF _Toc322035831 \h </w:instrText>
            </w:r>
            <w:r w:rsidR="00C3469E">
              <w:rPr>
                <w:noProof/>
                <w:webHidden/>
              </w:rPr>
            </w:r>
            <w:r w:rsidR="00C3469E">
              <w:rPr>
                <w:noProof/>
                <w:webHidden/>
              </w:rPr>
              <w:fldChar w:fldCharType="separate"/>
            </w:r>
            <w:r w:rsidR="00447912">
              <w:rPr>
                <w:noProof/>
                <w:webHidden/>
              </w:rPr>
              <w:t>25</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32" w:history="1">
            <w:r w:rsidR="00BC01D4" w:rsidRPr="00DB4285">
              <w:rPr>
                <w:rStyle w:val="Hipervnculo"/>
                <w:noProof/>
              </w:rPr>
              <w:t>1.6.6.</w:t>
            </w:r>
            <w:r w:rsidR="00BC01D4">
              <w:rPr>
                <w:rFonts w:asciiTheme="minorHAnsi" w:eastAsiaTheme="minorEastAsia" w:hAnsiTheme="minorHAnsi" w:cstheme="minorBidi"/>
                <w:noProof/>
                <w:color w:val="auto"/>
                <w:lang w:eastAsia="ko-KR"/>
              </w:rPr>
              <w:tab/>
            </w:r>
            <w:r w:rsidR="00BC01D4" w:rsidRPr="00DB4285">
              <w:rPr>
                <w:rStyle w:val="Hipervnculo"/>
                <w:noProof/>
              </w:rPr>
              <w:t>Pérdidas por Conectores</w:t>
            </w:r>
            <w:r w:rsidR="00BC01D4">
              <w:rPr>
                <w:noProof/>
                <w:webHidden/>
              </w:rPr>
              <w:tab/>
            </w:r>
            <w:r w:rsidR="00C3469E">
              <w:rPr>
                <w:noProof/>
                <w:webHidden/>
              </w:rPr>
              <w:fldChar w:fldCharType="begin"/>
            </w:r>
            <w:r w:rsidR="00BC01D4">
              <w:rPr>
                <w:noProof/>
                <w:webHidden/>
              </w:rPr>
              <w:instrText xml:space="preserve"> PAGEREF _Toc322035832 \h </w:instrText>
            </w:r>
            <w:r w:rsidR="00C3469E">
              <w:rPr>
                <w:noProof/>
                <w:webHidden/>
              </w:rPr>
            </w:r>
            <w:r w:rsidR="00C3469E">
              <w:rPr>
                <w:noProof/>
                <w:webHidden/>
              </w:rPr>
              <w:fldChar w:fldCharType="separate"/>
            </w:r>
            <w:r w:rsidR="00447912">
              <w:rPr>
                <w:noProof/>
                <w:webHidden/>
              </w:rPr>
              <w:t>26</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33" w:history="1">
            <w:r w:rsidR="00BC01D4" w:rsidRPr="00DB4285">
              <w:rPr>
                <w:rStyle w:val="Hipervnculo"/>
                <w:noProof/>
              </w:rPr>
              <w:t>1.6.7.</w:t>
            </w:r>
            <w:r w:rsidR="00BC01D4">
              <w:rPr>
                <w:rFonts w:asciiTheme="minorHAnsi" w:eastAsiaTheme="minorEastAsia" w:hAnsiTheme="minorHAnsi" w:cstheme="minorBidi"/>
                <w:noProof/>
                <w:color w:val="auto"/>
                <w:lang w:eastAsia="ko-KR"/>
              </w:rPr>
              <w:tab/>
            </w:r>
            <w:r w:rsidR="00BC01D4" w:rsidRPr="00DB4285">
              <w:rPr>
                <w:rStyle w:val="Hipervnculo"/>
                <w:noProof/>
              </w:rPr>
              <w:t>Pérdidas por Empalmes</w:t>
            </w:r>
            <w:r w:rsidR="00BC01D4">
              <w:rPr>
                <w:noProof/>
                <w:webHidden/>
              </w:rPr>
              <w:tab/>
            </w:r>
            <w:r w:rsidR="00C3469E">
              <w:rPr>
                <w:noProof/>
                <w:webHidden/>
              </w:rPr>
              <w:fldChar w:fldCharType="begin"/>
            </w:r>
            <w:r w:rsidR="00BC01D4">
              <w:rPr>
                <w:noProof/>
                <w:webHidden/>
              </w:rPr>
              <w:instrText xml:space="preserve"> PAGEREF _Toc322035833 \h </w:instrText>
            </w:r>
            <w:r w:rsidR="00C3469E">
              <w:rPr>
                <w:noProof/>
                <w:webHidden/>
              </w:rPr>
            </w:r>
            <w:r w:rsidR="00C3469E">
              <w:rPr>
                <w:noProof/>
                <w:webHidden/>
              </w:rPr>
              <w:fldChar w:fldCharType="separate"/>
            </w:r>
            <w:r w:rsidR="00447912">
              <w:rPr>
                <w:noProof/>
                <w:webHidden/>
              </w:rPr>
              <w:t>26</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34" w:history="1">
            <w:r w:rsidR="00BC01D4" w:rsidRPr="00DB4285">
              <w:rPr>
                <w:rStyle w:val="Hipervnculo"/>
                <w:noProof/>
              </w:rPr>
              <w:t>1.6.8.</w:t>
            </w:r>
            <w:r w:rsidR="00BC01D4">
              <w:rPr>
                <w:rFonts w:asciiTheme="minorHAnsi" w:eastAsiaTheme="minorEastAsia" w:hAnsiTheme="minorHAnsi" w:cstheme="minorBidi"/>
                <w:noProof/>
                <w:color w:val="auto"/>
                <w:lang w:eastAsia="ko-KR"/>
              </w:rPr>
              <w:tab/>
            </w:r>
            <w:r w:rsidR="00BC01D4" w:rsidRPr="00DB4285">
              <w:rPr>
                <w:rStyle w:val="Hipervnculo"/>
                <w:noProof/>
              </w:rPr>
              <w:t>Pérdidas por Otros Componentes Ópticos</w:t>
            </w:r>
            <w:r w:rsidR="00BC01D4">
              <w:rPr>
                <w:noProof/>
                <w:webHidden/>
              </w:rPr>
              <w:tab/>
            </w:r>
            <w:r w:rsidR="00C3469E">
              <w:rPr>
                <w:noProof/>
                <w:webHidden/>
              </w:rPr>
              <w:fldChar w:fldCharType="begin"/>
            </w:r>
            <w:r w:rsidR="00BC01D4">
              <w:rPr>
                <w:noProof/>
                <w:webHidden/>
              </w:rPr>
              <w:instrText xml:space="preserve"> PAGEREF _Toc322035834 \h </w:instrText>
            </w:r>
            <w:r w:rsidR="00C3469E">
              <w:rPr>
                <w:noProof/>
                <w:webHidden/>
              </w:rPr>
            </w:r>
            <w:r w:rsidR="00C3469E">
              <w:rPr>
                <w:noProof/>
                <w:webHidden/>
              </w:rPr>
              <w:fldChar w:fldCharType="separate"/>
            </w:r>
            <w:r w:rsidR="00447912">
              <w:rPr>
                <w:noProof/>
                <w:webHidden/>
              </w:rPr>
              <w:t>26</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35" w:history="1">
            <w:r w:rsidR="00BC01D4" w:rsidRPr="00DB4285">
              <w:rPr>
                <w:rStyle w:val="Hipervnculo"/>
                <w:noProof/>
              </w:rPr>
              <w:t>1.6.9.</w:t>
            </w:r>
            <w:r w:rsidR="00BC01D4">
              <w:rPr>
                <w:rFonts w:asciiTheme="minorHAnsi" w:eastAsiaTheme="minorEastAsia" w:hAnsiTheme="minorHAnsi" w:cstheme="minorBidi"/>
                <w:noProof/>
                <w:color w:val="auto"/>
                <w:lang w:eastAsia="ko-KR"/>
              </w:rPr>
              <w:tab/>
            </w:r>
            <w:r w:rsidR="00BC01D4" w:rsidRPr="00DB4285">
              <w:rPr>
                <w:rStyle w:val="Hipervnculo"/>
                <w:noProof/>
              </w:rPr>
              <w:t>Atenuación en el cable disponible</w:t>
            </w:r>
            <w:r w:rsidR="00BC01D4">
              <w:rPr>
                <w:noProof/>
                <w:webHidden/>
              </w:rPr>
              <w:tab/>
            </w:r>
            <w:r w:rsidR="00C3469E">
              <w:rPr>
                <w:noProof/>
                <w:webHidden/>
              </w:rPr>
              <w:fldChar w:fldCharType="begin"/>
            </w:r>
            <w:r w:rsidR="00BC01D4">
              <w:rPr>
                <w:noProof/>
                <w:webHidden/>
              </w:rPr>
              <w:instrText xml:space="preserve"> PAGEREF _Toc322035835 \h </w:instrText>
            </w:r>
            <w:r w:rsidR="00C3469E">
              <w:rPr>
                <w:noProof/>
                <w:webHidden/>
              </w:rPr>
            </w:r>
            <w:r w:rsidR="00C3469E">
              <w:rPr>
                <w:noProof/>
                <w:webHidden/>
              </w:rPr>
              <w:fldChar w:fldCharType="separate"/>
            </w:r>
            <w:r w:rsidR="00447912">
              <w:rPr>
                <w:noProof/>
                <w:webHidden/>
              </w:rPr>
              <w:t>27</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36" w:history="1">
            <w:r w:rsidR="00BC01D4" w:rsidRPr="00DB4285">
              <w:rPr>
                <w:rStyle w:val="Hipervnculo"/>
                <w:noProof/>
              </w:rPr>
              <w:t>1.6.10.</w:t>
            </w:r>
            <w:r w:rsidR="00BC01D4">
              <w:rPr>
                <w:rFonts w:asciiTheme="minorHAnsi" w:eastAsiaTheme="minorEastAsia" w:hAnsiTheme="minorHAnsi" w:cstheme="minorBidi"/>
                <w:noProof/>
                <w:color w:val="auto"/>
                <w:lang w:eastAsia="ko-KR"/>
              </w:rPr>
              <w:tab/>
            </w:r>
            <w:r w:rsidR="00BC01D4" w:rsidRPr="00DB4285">
              <w:rPr>
                <w:rStyle w:val="Hipervnculo"/>
                <w:noProof/>
              </w:rPr>
              <w:t>Pérdida Total en la Fibra</w:t>
            </w:r>
            <w:r w:rsidR="00BC01D4">
              <w:rPr>
                <w:noProof/>
                <w:webHidden/>
              </w:rPr>
              <w:tab/>
            </w:r>
            <w:r w:rsidR="00C3469E">
              <w:rPr>
                <w:noProof/>
                <w:webHidden/>
              </w:rPr>
              <w:fldChar w:fldCharType="begin"/>
            </w:r>
            <w:r w:rsidR="00BC01D4">
              <w:rPr>
                <w:noProof/>
                <w:webHidden/>
              </w:rPr>
              <w:instrText xml:space="preserve"> PAGEREF _Toc322035836 \h </w:instrText>
            </w:r>
            <w:r w:rsidR="00C3469E">
              <w:rPr>
                <w:noProof/>
                <w:webHidden/>
              </w:rPr>
            </w:r>
            <w:r w:rsidR="00C3469E">
              <w:rPr>
                <w:noProof/>
                <w:webHidden/>
              </w:rPr>
              <w:fldChar w:fldCharType="separate"/>
            </w:r>
            <w:r w:rsidR="00447912">
              <w:rPr>
                <w:noProof/>
                <w:webHidden/>
              </w:rPr>
              <w:t>27</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37" w:history="1">
            <w:r w:rsidR="00BC01D4" w:rsidRPr="00DB4285">
              <w:rPr>
                <w:rStyle w:val="Hipervnculo"/>
                <w:noProof/>
              </w:rPr>
              <w:t>1.6.11.</w:t>
            </w:r>
            <w:r w:rsidR="00BC01D4">
              <w:rPr>
                <w:rFonts w:asciiTheme="minorHAnsi" w:eastAsiaTheme="minorEastAsia" w:hAnsiTheme="minorHAnsi" w:cstheme="minorBidi"/>
                <w:noProof/>
                <w:color w:val="auto"/>
                <w:lang w:eastAsia="ko-KR"/>
              </w:rPr>
              <w:tab/>
            </w:r>
            <w:r w:rsidR="00BC01D4" w:rsidRPr="00DB4285">
              <w:rPr>
                <w:rStyle w:val="Hipervnculo"/>
                <w:noProof/>
              </w:rPr>
              <w:t>Potencia en el Receptor</w:t>
            </w:r>
            <w:r w:rsidR="00BC01D4">
              <w:rPr>
                <w:noProof/>
                <w:webHidden/>
              </w:rPr>
              <w:tab/>
            </w:r>
            <w:r w:rsidR="00C3469E">
              <w:rPr>
                <w:noProof/>
                <w:webHidden/>
              </w:rPr>
              <w:fldChar w:fldCharType="begin"/>
            </w:r>
            <w:r w:rsidR="00BC01D4">
              <w:rPr>
                <w:noProof/>
                <w:webHidden/>
              </w:rPr>
              <w:instrText xml:space="preserve"> PAGEREF _Toc322035837 \h </w:instrText>
            </w:r>
            <w:r w:rsidR="00C3469E">
              <w:rPr>
                <w:noProof/>
                <w:webHidden/>
              </w:rPr>
            </w:r>
            <w:r w:rsidR="00C3469E">
              <w:rPr>
                <w:noProof/>
                <w:webHidden/>
              </w:rPr>
              <w:fldChar w:fldCharType="separate"/>
            </w:r>
            <w:r w:rsidR="00447912">
              <w:rPr>
                <w:noProof/>
                <w:webHidden/>
              </w:rPr>
              <w:t>28</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38" w:history="1">
            <w:r w:rsidR="00BC01D4" w:rsidRPr="00DB4285">
              <w:rPr>
                <w:rStyle w:val="Hipervnculo"/>
                <w:noProof/>
              </w:rPr>
              <w:t>1.6.12.</w:t>
            </w:r>
            <w:r w:rsidR="00BC01D4">
              <w:rPr>
                <w:rFonts w:asciiTheme="minorHAnsi" w:eastAsiaTheme="minorEastAsia" w:hAnsiTheme="minorHAnsi" w:cstheme="minorBidi"/>
                <w:noProof/>
                <w:color w:val="auto"/>
                <w:lang w:eastAsia="ko-KR"/>
              </w:rPr>
              <w:tab/>
            </w:r>
            <w:r w:rsidR="00BC01D4" w:rsidRPr="00DB4285">
              <w:rPr>
                <w:rStyle w:val="Hipervnculo"/>
                <w:noProof/>
              </w:rPr>
              <w:t>Rango Dinámico</w:t>
            </w:r>
            <w:r w:rsidR="00BC01D4">
              <w:rPr>
                <w:noProof/>
                <w:webHidden/>
              </w:rPr>
              <w:tab/>
            </w:r>
            <w:r w:rsidR="00C3469E">
              <w:rPr>
                <w:noProof/>
                <w:webHidden/>
              </w:rPr>
              <w:fldChar w:fldCharType="begin"/>
            </w:r>
            <w:r w:rsidR="00BC01D4">
              <w:rPr>
                <w:noProof/>
                <w:webHidden/>
              </w:rPr>
              <w:instrText xml:space="preserve"> PAGEREF _Toc322035838 \h </w:instrText>
            </w:r>
            <w:r w:rsidR="00C3469E">
              <w:rPr>
                <w:noProof/>
                <w:webHidden/>
              </w:rPr>
            </w:r>
            <w:r w:rsidR="00C3469E">
              <w:rPr>
                <w:noProof/>
                <w:webHidden/>
              </w:rPr>
              <w:fldChar w:fldCharType="separate"/>
            </w:r>
            <w:r w:rsidR="00447912">
              <w:rPr>
                <w:noProof/>
                <w:webHidden/>
              </w:rPr>
              <w:t>28</w:t>
            </w:r>
            <w:r w:rsidR="00C3469E">
              <w:rPr>
                <w:noProof/>
                <w:webHidden/>
              </w:rPr>
              <w:fldChar w:fldCharType="end"/>
            </w:r>
          </w:hyperlink>
        </w:p>
        <w:p w:rsidR="00BC01D4" w:rsidRDefault="00697D00">
          <w:pPr>
            <w:pStyle w:val="TDC2"/>
            <w:tabs>
              <w:tab w:val="left" w:pos="880"/>
              <w:tab w:val="right" w:leader="dot" w:pos="8267"/>
            </w:tabs>
            <w:rPr>
              <w:rFonts w:asciiTheme="minorHAnsi" w:eastAsiaTheme="minorEastAsia" w:hAnsiTheme="minorHAnsi" w:cstheme="minorBidi"/>
              <w:noProof/>
              <w:color w:val="auto"/>
              <w:lang w:eastAsia="ko-KR"/>
            </w:rPr>
          </w:pPr>
          <w:hyperlink w:anchor="_Toc322035839" w:history="1">
            <w:r w:rsidR="00BC01D4" w:rsidRPr="00DB4285">
              <w:rPr>
                <w:rStyle w:val="Hipervnculo"/>
                <w:noProof/>
              </w:rPr>
              <w:t>1.7.</w:t>
            </w:r>
            <w:r w:rsidR="00BC01D4">
              <w:rPr>
                <w:rFonts w:asciiTheme="minorHAnsi" w:eastAsiaTheme="minorEastAsia" w:hAnsiTheme="minorHAnsi" w:cstheme="minorBidi"/>
                <w:noProof/>
                <w:color w:val="auto"/>
                <w:lang w:eastAsia="ko-KR"/>
              </w:rPr>
              <w:tab/>
            </w:r>
            <w:r w:rsidR="00BC01D4" w:rsidRPr="00DB4285">
              <w:rPr>
                <w:rStyle w:val="Hipervnculo"/>
                <w:noProof/>
              </w:rPr>
              <w:t>Diseño del Ancho de Banda</w:t>
            </w:r>
            <w:r w:rsidR="00BC01D4">
              <w:rPr>
                <w:noProof/>
                <w:webHidden/>
              </w:rPr>
              <w:tab/>
            </w:r>
            <w:r w:rsidR="00C3469E">
              <w:rPr>
                <w:noProof/>
                <w:webHidden/>
              </w:rPr>
              <w:fldChar w:fldCharType="begin"/>
            </w:r>
            <w:r w:rsidR="00BC01D4">
              <w:rPr>
                <w:noProof/>
                <w:webHidden/>
              </w:rPr>
              <w:instrText xml:space="preserve"> PAGEREF _Toc322035839 \h </w:instrText>
            </w:r>
            <w:r w:rsidR="00C3469E">
              <w:rPr>
                <w:noProof/>
                <w:webHidden/>
              </w:rPr>
            </w:r>
            <w:r w:rsidR="00C3469E">
              <w:rPr>
                <w:noProof/>
                <w:webHidden/>
              </w:rPr>
              <w:fldChar w:fldCharType="separate"/>
            </w:r>
            <w:r w:rsidR="00447912">
              <w:rPr>
                <w:noProof/>
                <w:webHidden/>
              </w:rPr>
              <w:t>28</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40" w:history="1">
            <w:r w:rsidR="00BC01D4" w:rsidRPr="00DB4285">
              <w:rPr>
                <w:rStyle w:val="Hipervnculo"/>
                <w:noProof/>
              </w:rPr>
              <w:t>1.7.1.</w:t>
            </w:r>
            <w:r w:rsidR="00BC01D4">
              <w:rPr>
                <w:rFonts w:asciiTheme="minorHAnsi" w:eastAsiaTheme="minorEastAsia" w:hAnsiTheme="minorHAnsi" w:cstheme="minorBidi"/>
                <w:noProof/>
                <w:color w:val="auto"/>
                <w:lang w:eastAsia="ko-KR"/>
              </w:rPr>
              <w:tab/>
            </w:r>
            <w:r w:rsidR="00BC01D4" w:rsidRPr="00DB4285">
              <w:rPr>
                <w:rStyle w:val="Hipervnculo"/>
                <w:noProof/>
              </w:rPr>
              <w:t>Señalización</w:t>
            </w:r>
            <w:r w:rsidR="00BC01D4">
              <w:rPr>
                <w:noProof/>
                <w:webHidden/>
              </w:rPr>
              <w:tab/>
            </w:r>
            <w:r w:rsidR="00C3469E">
              <w:rPr>
                <w:noProof/>
                <w:webHidden/>
              </w:rPr>
              <w:fldChar w:fldCharType="begin"/>
            </w:r>
            <w:r w:rsidR="00BC01D4">
              <w:rPr>
                <w:noProof/>
                <w:webHidden/>
              </w:rPr>
              <w:instrText xml:space="preserve"> PAGEREF _Toc322035840 \h </w:instrText>
            </w:r>
            <w:r w:rsidR="00C3469E">
              <w:rPr>
                <w:noProof/>
                <w:webHidden/>
              </w:rPr>
            </w:r>
            <w:r w:rsidR="00C3469E">
              <w:rPr>
                <w:noProof/>
                <w:webHidden/>
              </w:rPr>
              <w:fldChar w:fldCharType="separate"/>
            </w:r>
            <w:r w:rsidR="00447912">
              <w:rPr>
                <w:noProof/>
                <w:webHidden/>
              </w:rPr>
              <w:t>29</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41" w:history="1">
            <w:r w:rsidR="00BC01D4" w:rsidRPr="00DB4285">
              <w:rPr>
                <w:rStyle w:val="Hipervnculo"/>
                <w:noProof/>
              </w:rPr>
              <w:t>1.7.2.</w:t>
            </w:r>
            <w:r w:rsidR="00BC01D4">
              <w:rPr>
                <w:rFonts w:asciiTheme="minorHAnsi" w:eastAsiaTheme="minorEastAsia" w:hAnsiTheme="minorHAnsi" w:cstheme="minorBidi"/>
                <w:noProof/>
                <w:color w:val="auto"/>
                <w:lang w:eastAsia="ko-KR"/>
              </w:rPr>
              <w:tab/>
            </w:r>
            <w:r w:rsidR="00BC01D4" w:rsidRPr="00DB4285">
              <w:rPr>
                <w:rStyle w:val="Hipervnculo"/>
                <w:noProof/>
              </w:rPr>
              <w:t>Tiempo de Subida de una Señal</w:t>
            </w:r>
            <w:r w:rsidR="00BC01D4">
              <w:rPr>
                <w:noProof/>
                <w:webHidden/>
              </w:rPr>
              <w:tab/>
            </w:r>
            <w:r w:rsidR="00C3469E">
              <w:rPr>
                <w:noProof/>
                <w:webHidden/>
              </w:rPr>
              <w:fldChar w:fldCharType="begin"/>
            </w:r>
            <w:r w:rsidR="00BC01D4">
              <w:rPr>
                <w:noProof/>
                <w:webHidden/>
              </w:rPr>
              <w:instrText xml:space="preserve"> PAGEREF _Toc322035841 \h </w:instrText>
            </w:r>
            <w:r w:rsidR="00C3469E">
              <w:rPr>
                <w:noProof/>
                <w:webHidden/>
              </w:rPr>
            </w:r>
            <w:r w:rsidR="00C3469E">
              <w:rPr>
                <w:noProof/>
                <w:webHidden/>
              </w:rPr>
              <w:fldChar w:fldCharType="separate"/>
            </w:r>
            <w:r w:rsidR="00447912">
              <w:rPr>
                <w:noProof/>
                <w:webHidden/>
              </w:rPr>
              <w:t>29</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42" w:history="1">
            <w:r w:rsidR="00BC01D4" w:rsidRPr="00DB4285">
              <w:rPr>
                <w:rStyle w:val="Hipervnculo"/>
                <w:noProof/>
              </w:rPr>
              <w:t>1.7.3.</w:t>
            </w:r>
            <w:r w:rsidR="00BC01D4">
              <w:rPr>
                <w:rFonts w:asciiTheme="minorHAnsi" w:eastAsiaTheme="minorEastAsia" w:hAnsiTheme="minorHAnsi" w:cstheme="minorBidi"/>
                <w:noProof/>
                <w:color w:val="auto"/>
                <w:lang w:eastAsia="ko-KR"/>
              </w:rPr>
              <w:tab/>
            </w:r>
            <w:r w:rsidR="00BC01D4" w:rsidRPr="00DB4285">
              <w:rPr>
                <w:rStyle w:val="Hipervnculo"/>
                <w:noProof/>
              </w:rPr>
              <w:t>Tasa de Datos</w:t>
            </w:r>
            <w:r w:rsidR="00BC01D4">
              <w:rPr>
                <w:noProof/>
                <w:webHidden/>
              </w:rPr>
              <w:tab/>
            </w:r>
            <w:r w:rsidR="00C3469E">
              <w:rPr>
                <w:noProof/>
                <w:webHidden/>
              </w:rPr>
              <w:fldChar w:fldCharType="begin"/>
            </w:r>
            <w:r w:rsidR="00BC01D4">
              <w:rPr>
                <w:noProof/>
                <w:webHidden/>
              </w:rPr>
              <w:instrText xml:space="preserve"> PAGEREF _Toc322035842 \h </w:instrText>
            </w:r>
            <w:r w:rsidR="00C3469E">
              <w:rPr>
                <w:noProof/>
                <w:webHidden/>
              </w:rPr>
            </w:r>
            <w:r w:rsidR="00C3469E">
              <w:rPr>
                <w:noProof/>
                <w:webHidden/>
              </w:rPr>
              <w:fldChar w:fldCharType="separate"/>
            </w:r>
            <w:r w:rsidR="00447912">
              <w:rPr>
                <w:noProof/>
                <w:webHidden/>
              </w:rPr>
              <w:t>30</w:t>
            </w:r>
            <w:r w:rsidR="00C3469E">
              <w:rPr>
                <w:noProof/>
                <w:webHidden/>
              </w:rPr>
              <w:fldChar w:fldCharType="end"/>
            </w:r>
          </w:hyperlink>
        </w:p>
        <w:p w:rsidR="00BC01D4" w:rsidRDefault="00697D00">
          <w:pPr>
            <w:pStyle w:val="TDC2"/>
            <w:tabs>
              <w:tab w:val="left" w:pos="880"/>
              <w:tab w:val="right" w:leader="dot" w:pos="8267"/>
            </w:tabs>
            <w:rPr>
              <w:rFonts w:asciiTheme="minorHAnsi" w:eastAsiaTheme="minorEastAsia" w:hAnsiTheme="minorHAnsi" w:cstheme="minorBidi"/>
              <w:noProof/>
              <w:color w:val="auto"/>
              <w:lang w:eastAsia="ko-KR"/>
            </w:rPr>
          </w:pPr>
          <w:hyperlink w:anchor="_Toc322035843" w:history="1">
            <w:r w:rsidR="00BC01D4" w:rsidRPr="00DB4285">
              <w:rPr>
                <w:rStyle w:val="Hipervnculo"/>
                <w:noProof/>
              </w:rPr>
              <w:t>1.8.</w:t>
            </w:r>
            <w:r w:rsidR="00BC01D4">
              <w:rPr>
                <w:rFonts w:asciiTheme="minorHAnsi" w:eastAsiaTheme="minorEastAsia" w:hAnsiTheme="minorHAnsi" w:cstheme="minorBidi"/>
                <w:noProof/>
                <w:color w:val="auto"/>
                <w:lang w:eastAsia="ko-KR"/>
              </w:rPr>
              <w:tab/>
            </w:r>
            <w:r w:rsidR="00BC01D4" w:rsidRPr="00DB4285">
              <w:rPr>
                <w:rStyle w:val="Hipervnculo"/>
                <w:noProof/>
              </w:rPr>
              <w:t>Presupuesto de tiempo de subida</w:t>
            </w:r>
            <w:r w:rsidR="00BC01D4">
              <w:rPr>
                <w:noProof/>
                <w:webHidden/>
              </w:rPr>
              <w:tab/>
            </w:r>
            <w:r w:rsidR="00C3469E">
              <w:rPr>
                <w:noProof/>
                <w:webHidden/>
              </w:rPr>
              <w:fldChar w:fldCharType="begin"/>
            </w:r>
            <w:r w:rsidR="00BC01D4">
              <w:rPr>
                <w:noProof/>
                <w:webHidden/>
              </w:rPr>
              <w:instrText xml:space="preserve"> PAGEREF _Toc322035843 \h </w:instrText>
            </w:r>
            <w:r w:rsidR="00C3469E">
              <w:rPr>
                <w:noProof/>
                <w:webHidden/>
              </w:rPr>
            </w:r>
            <w:r w:rsidR="00C3469E">
              <w:rPr>
                <w:noProof/>
                <w:webHidden/>
              </w:rPr>
              <w:fldChar w:fldCharType="separate"/>
            </w:r>
            <w:r w:rsidR="00447912">
              <w:rPr>
                <w:noProof/>
                <w:webHidden/>
              </w:rPr>
              <w:t>31</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51" w:history="1">
            <w:r w:rsidR="00BC01D4" w:rsidRPr="00DB4285">
              <w:rPr>
                <w:rStyle w:val="Hipervnculo"/>
                <w:noProof/>
              </w:rPr>
              <w:t>1.8.1.</w:t>
            </w:r>
            <w:r w:rsidR="00BC01D4">
              <w:rPr>
                <w:rFonts w:asciiTheme="minorHAnsi" w:eastAsiaTheme="minorEastAsia" w:hAnsiTheme="minorHAnsi" w:cstheme="minorBidi"/>
                <w:noProof/>
                <w:color w:val="auto"/>
                <w:lang w:eastAsia="ko-KR"/>
              </w:rPr>
              <w:tab/>
            </w:r>
            <w:r w:rsidR="00BC01D4" w:rsidRPr="00DB4285">
              <w:rPr>
                <w:rStyle w:val="Hipervnculo"/>
                <w:noProof/>
              </w:rPr>
              <w:t>Dispersión Cromática</w:t>
            </w:r>
            <w:r w:rsidR="00BC01D4">
              <w:rPr>
                <w:noProof/>
                <w:webHidden/>
              </w:rPr>
              <w:tab/>
            </w:r>
            <w:r w:rsidR="00C3469E">
              <w:rPr>
                <w:noProof/>
                <w:webHidden/>
              </w:rPr>
              <w:fldChar w:fldCharType="begin"/>
            </w:r>
            <w:r w:rsidR="00BC01D4">
              <w:rPr>
                <w:noProof/>
                <w:webHidden/>
              </w:rPr>
              <w:instrText xml:space="preserve"> PAGEREF _Toc322035851 \h </w:instrText>
            </w:r>
            <w:r w:rsidR="00C3469E">
              <w:rPr>
                <w:noProof/>
                <w:webHidden/>
              </w:rPr>
            </w:r>
            <w:r w:rsidR="00C3469E">
              <w:rPr>
                <w:noProof/>
                <w:webHidden/>
              </w:rPr>
              <w:fldChar w:fldCharType="separate"/>
            </w:r>
            <w:r w:rsidR="00447912">
              <w:rPr>
                <w:noProof/>
                <w:webHidden/>
              </w:rPr>
              <w:t>32</w:t>
            </w:r>
            <w:r w:rsidR="00C3469E">
              <w:rPr>
                <w:noProof/>
                <w:webHidden/>
              </w:rPr>
              <w:fldChar w:fldCharType="end"/>
            </w:r>
          </w:hyperlink>
        </w:p>
        <w:p w:rsidR="00BC01D4" w:rsidRDefault="00697D00">
          <w:pPr>
            <w:pStyle w:val="TDC2"/>
            <w:tabs>
              <w:tab w:val="left" w:pos="1100"/>
              <w:tab w:val="right" w:leader="dot" w:pos="8267"/>
            </w:tabs>
            <w:rPr>
              <w:rFonts w:asciiTheme="minorHAnsi" w:eastAsiaTheme="minorEastAsia" w:hAnsiTheme="minorHAnsi" w:cstheme="minorBidi"/>
              <w:noProof/>
              <w:color w:val="auto"/>
              <w:lang w:eastAsia="ko-KR"/>
            </w:rPr>
          </w:pPr>
          <w:hyperlink w:anchor="_Toc322035854" w:history="1">
            <w:r w:rsidR="00BC01D4" w:rsidRPr="00DB4285">
              <w:rPr>
                <w:rStyle w:val="Hipervnculo"/>
                <w:noProof/>
              </w:rPr>
              <w:t>1.10.</w:t>
            </w:r>
            <w:r w:rsidR="00BC01D4">
              <w:rPr>
                <w:rFonts w:asciiTheme="minorHAnsi" w:eastAsiaTheme="minorEastAsia" w:hAnsiTheme="minorHAnsi" w:cstheme="minorBidi"/>
                <w:noProof/>
                <w:color w:val="auto"/>
                <w:lang w:eastAsia="ko-KR"/>
              </w:rPr>
              <w:tab/>
            </w:r>
            <w:r w:rsidR="00BC01D4" w:rsidRPr="00DB4285">
              <w:rPr>
                <w:rStyle w:val="Hipervnculo"/>
                <w:noProof/>
              </w:rPr>
              <w:t>Ruido</w:t>
            </w:r>
            <w:r w:rsidR="00BC01D4">
              <w:rPr>
                <w:noProof/>
                <w:webHidden/>
              </w:rPr>
              <w:tab/>
            </w:r>
            <w:r w:rsidR="00C3469E">
              <w:rPr>
                <w:noProof/>
                <w:webHidden/>
              </w:rPr>
              <w:fldChar w:fldCharType="begin"/>
            </w:r>
            <w:r w:rsidR="00BC01D4">
              <w:rPr>
                <w:noProof/>
                <w:webHidden/>
              </w:rPr>
              <w:instrText xml:space="preserve"> PAGEREF _Toc322035854 \h </w:instrText>
            </w:r>
            <w:r w:rsidR="00C3469E">
              <w:rPr>
                <w:noProof/>
                <w:webHidden/>
              </w:rPr>
            </w:r>
            <w:r w:rsidR="00C3469E">
              <w:rPr>
                <w:noProof/>
                <w:webHidden/>
              </w:rPr>
              <w:fldChar w:fldCharType="separate"/>
            </w:r>
            <w:r w:rsidR="00447912">
              <w:rPr>
                <w:noProof/>
                <w:webHidden/>
              </w:rPr>
              <w:t>33</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55" w:history="1">
            <w:r w:rsidR="00BC01D4" w:rsidRPr="00DB4285">
              <w:rPr>
                <w:rStyle w:val="Hipervnculo"/>
                <w:noProof/>
              </w:rPr>
              <w:t>1.10.1.</w:t>
            </w:r>
            <w:r w:rsidR="00BC01D4">
              <w:rPr>
                <w:rFonts w:asciiTheme="minorHAnsi" w:eastAsiaTheme="minorEastAsia" w:hAnsiTheme="minorHAnsi" w:cstheme="minorBidi"/>
                <w:noProof/>
                <w:color w:val="auto"/>
                <w:lang w:eastAsia="ko-KR"/>
              </w:rPr>
              <w:tab/>
            </w:r>
            <w:r w:rsidR="00BC01D4" w:rsidRPr="00DB4285">
              <w:rPr>
                <w:rStyle w:val="Hipervnculo"/>
                <w:noProof/>
              </w:rPr>
              <w:t>Ruido Térmico o de Johnson</w:t>
            </w:r>
            <w:r w:rsidR="00BC01D4">
              <w:rPr>
                <w:noProof/>
                <w:webHidden/>
              </w:rPr>
              <w:tab/>
            </w:r>
            <w:r w:rsidR="00C3469E">
              <w:rPr>
                <w:noProof/>
                <w:webHidden/>
              </w:rPr>
              <w:fldChar w:fldCharType="begin"/>
            </w:r>
            <w:r w:rsidR="00BC01D4">
              <w:rPr>
                <w:noProof/>
                <w:webHidden/>
              </w:rPr>
              <w:instrText xml:space="preserve"> PAGEREF _Toc322035855 \h </w:instrText>
            </w:r>
            <w:r w:rsidR="00C3469E">
              <w:rPr>
                <w:noProof/>
                <w:webHidden/>
              </w:rPr>
            </w:r>
            <w:r w:rsidR="00C3469E">
              <w:rPr>
                <w:noProof/>
                <w:webHidden/>
              </w:rPr>
              <w:fldChar w:fldCharType="separate"/>
            </w:r>
            <w:r w:rsidR="00447912">
              <w:rPr>
                <w:noProof/>
                <w:webHidden/>
              </w:rPr>
              <w:t>33</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56" w:history="1">
            <w:r w:rsidR="00BC01D4" w:rsidRPr="00DB4285">
              <w:rPr>
                <w:rStyle w:val="Hipervnculo"/>
                <w:noProof/>
              </w:rPr>
              <w:t>1.10.2.</w:t>
            </w:r>
            <w:r w:rsidR="00BC01D4">
              <w:rPr>
                <w:rFonts w:asciiTheme="minorHAnsi" w:eastAsiaTheme="minorEastAsia" w:hAnsiTheme="minorHAnsi" w:cstheme="minorBidi"/>
                <w:noProof/>
                <w:color w:val="auto"/>
                <w:lang w:eastAsia="ko-KR"/>
              </w:rPr>
              <w:tab/>
            </w:r>
            <w:r w:rsidR="00BC01D4" w:rsidRPr="00DB4285">
              <w:rPr>
                <w:rStyle w:val="Hipervnculo"/>
                <w:noProof/>
              </w:rPr>
              <w:t>Ruido de disparo</w:t>
            </w:r>
            <w:r w:rsidR="00BC01D4">
              <w:rPr>
                <w:noProof/>
                <w:webHidden/>
              </w:rPr>
              <w:tab/>
            </w:r>
            <w:r w:rsidR="00C3469E">
              <w:rPr>
                <w:noProof/>
                <w:webHidden/>
              </w:rPr>
              <w:fldChar w:fldCharType="begin"/>
            </w:r>
            <w:r w:rsidR="00BC01D4">
              <w:rPr>
                <w:noProof/>
                <w:webHidden/>
              </w:rPr>
              <w:instrText xml:space="preserve"> PAGEREF _Toc322035856 \h </w:instrText>
            </w:r>
            <w:r w:rsidR="00C3469E">
              <w:rPr>
                <w:noProof/>
                <w:webHidden/>
              </w:rPr>
            </w:r>
            <w:r w:rsidR="00C3469E">
              <w:rPr>
                <w:noProof/>
                <w:webHidden/>
              </w:rPr>
              <w:fldChar w:fldCharType="separate"/>
            </w:r>
            <w:r w:rsidR="00447912">
              <w:rPr>
                <w:noProof/>
                <w:webHidden/>
              </w:rPr>
              <w:t>34</w:t>
            </w:r>
            <w:r w:rsidR="00C3469E">
              <w:rPr>
                <w:noProof/>
                <w:webHidden/>
              </w:rPr>
              <w:fldChar w:fldCharType="end"/>
            </w:r>
          </w:hyperlink>
        </w:p>
        <w:p w:rsidR="00BC01D4" w:rsidRDefault="00697D00">
          <w:pPr>
            <w:pStyle w:val="TDC2"/>
            <w:tabs>
              <w:tab w:val="left" w:pos="1100"/>
              <w:tab w:val="right" w:leader="dot" w:pos="8267"/>
            </w:tabs>
            <w:rPr>
              <w:rFonts w:asciiTheme="minorHAnsi" w:eastAsiaTheme="minorEastAsia" w:hAnsiTheme="minorHAnsi" w:cstheme="minorBidi"/>
              <w:noProof/>
              <w:color w:val="auto"/>
              <w:lang w:eastAsia="ko-KR"/>
            </w:rPr>
          </w:pPr>
          <w:hyperlink w:anchor="_Toc322035857" w:history="1">
            <w:r w:rsidR="00BC01D4" w:rsidRPr="00DB4285">
              <w:rPr>
                <w:rStyle w:val="Hipervnculo"/>
                <w:noProof/>
              </w:rPr>
              <w:t>1.11.</w:t>
            </w:r>
            <w:r w:rsidR="00BC01D4">
              <w:rPr>
                <w:rFonts w:asciiTheme="minorHAnsi" w:eastAsiaTheme="minorEastAsia" w:hAnsiTheme="minorHAnsi" w:cstheme="minorBidi"/>
                <w:noProof/>
                <w:color w:val="auto"/>
                <w:lang w:eastAsia="ko-KR"/>
              </w:rPr>
              <w:tab/>
            </w:r>
            <w:r w:rsidR="00BC01D4" w:rsidRPr="00DB4285">
              <w:rPr>
                <w:rStyle w:val="Hipervnculo"/>
                <w:noProof/>
              </w:rPr>
              <w:t>Relación Señal Ruido</w:t>
            </w:r>
            <w:r w:rsidR="00BC01D4">
              <w:rPr>
                <w:noProof/>
                <w:webHidden/>
              </w:rPr>
              <w:tab/>
            </w:r>
            <w:r w:rsidR="00C3469E">
              <w:rPr>
                <w:noProof/>
                <w:webHidden/>
              </w:rPr>
              <w:fldChar w:fldCharType="begin"/>
            </w:r>
            <w:r w:rsidR="00BC01D4">
              <w:rPr>
                <w:noProof/>
                <w:webHidden/>
              </w:rPr>
              <w:instrText xml:space="preserve"> PAGEREF _Toc322035857 \h </w:instrText>
            </w:r>
            <w:r w:rsidR="00C3469E">
              <w:rPr>
                <w:noProof/>
                <w:webHidden/>
              </w:rPr>
            </w:r>
            <w:r w:rsidR="00C3469E">
              <w:rPr>
                <w:noProof/>
                <w:webHidden/>
              </w:rPr>
              <w:fldChar w:fldCharType="separate"/>
            </w:r>
            <w:r w:rsidR="00447912">
              <w:rPr>
                <w:noProof/>
                <w:webHidden/>
              </w:rPr>
              <w:t>34</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858" w:history="1">
            <w:r w:rsidR="00BC01D4" w:rsidRPr="00DB4285">
              <w:rPr>
                <w:rStyle w:val="Hipervnculo"/>
                <w:rFonts w:ascii="Times New Roman" w:hAnsi="Times New Roman"/>
                <w:noProof/>
              </w:rPr>
              <w:t>CAPÍTULO 2</w:t>
            </w:r>
            <w:r w:rsidR="00BC01D4">
              <w:rPr>
                <w:noProof/>
                <w:webHidden/>
              </w:rPr>
              <w:tab/>
            </w:r>
            <w:r w:rsidR="00C3469E">
              <w:rPr>
                <w:noProof/>
                <w:webHidden/>
              </w:rPr>
              <w:fldChar w:fldCharType="begin"/>
            </w:r>
            <w:r w:rsidR="00BC01D4">
              <w:rPr>
                <w:noProof/>
                <w:webHidden/>
              </w:rPr>
              <w:instrText xml:space="preserve"> PAGEREF _Toc322035858 \h </w:instrText>
            </w:r>
            <w:r w:rsidR="00C3469E">
              <w:rPr>
                <w:noProof/>
                <w:webHidden/>
              </w:rPr>
            </w:r>
            <w:r w:rsidR="00C3469E">
              <w:rPr>
                <w:noProof/>
                <w:webHidden/>
              </w:rPr>
              <w:fldChar w:fldCharType="separate"/>
            </w:r>
            <w:r w:rsidR="00447912">
              <w:rPr>
                <w:noProof/>
                <w:webHidden/>
              </w:rPr>
              <w:t>36</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859" w:history="1">
            <w:r w:rsidR="00BC01D4" w:rsidRPr="00DB4285">
              <w:rPr>
                <w:rStyle w:val="Hipervnculo"/>
                <w:noProof/>
              </w:rPr>
              <w:t>2.</w:t>
            </w:r>
            <w:r w:rsidR="00BC01D4">
              <w:rPr>
                <w:rFonts w:asciiTheme="minorHAnsi" w:eastAsiaTheme="minorEastAsia" w:hAnsiTheme="minorHAnsi" w:cstheme="minorBidi"/>
                <w:noProof/>
                <w:color w:val="auto"/>
                <w:lang w:eastAsia="ko-KR"/>
              </w:rPr>
              <w:tab/>
            </w:r>
            <w:r w:rsidR="00BC01D4" w:rsidRPr="00DB4285">
              <w:rPr>
                <w:rStyle w:val="Hipervnculo"/>
                <w:noProof/>
              </w:rPr>
              <w:t>DESARROLLO DEL SIMULADOR DE ENLACE DE FIBRA ÓPTICA USANDO MATLAB</w:t>
            </w:r>
            <w:r w:rsidR="00BC01D4">
              <w:rPr>
                <w:noProof/>
                <w:webHidden/>
              </w:rPr>
              <w:tab/>
            </w:r>
            <w:r w:rsidR="00C3469E">
              <w:rPr>
                <w:noProof/>
                <w:webHidden/>
              </w:rPr>
              <w:fldChar w:fldCharType="begin"/>
            </w:r>
            <w:r w:rsidR="00BC01D4">
              <w:rPr>
                <w:noProof/>
                <w:webHidden/>
              </w:rPr>
              <w:instrText xml:space="preserve"> PAGEREF _Toc322035859 \h </w:instrText>
            </w:r>
            <w:r w:rsidR="00C3469E">
              <w:rPr>
                <w:noProof/>
                <w:webHidden/>
              </w:rPr>
            </w:r>
            <w:r w:rsidR="00C3469E">
              <w:rPr>
                <w:noProof/>
                <w:webHidden/>
              </w:rPr>
              <w:fldChar w:fldCharType="separate"/>
            </w:r>
            <w:r w:rsidR="00447912">
              <w:rPr>
                <w:noProof/>
                <w:webHidden/>
              </w:rPr>
              <w:t>36</w:t>
            </w:r>
            <w:r w:rsidR="00C3469E">
              <w:rPr>
                <w:noProof/>
                <w:webHidden/>
              </w:rPr>
              <w:fldChar w:fldCharType="end"/>
            </w:r>
          </w:hyperlink>
        </w:p>
        <w:p w:rsidR="00BC01D4" w:rsidRDefault="00697D00">
          <w:pPr>
            <w:pStyle w:val="TDC2"/>
            <w:tabs>
              <w:tab w:val="left" w:pos="880"/>
              <w:tab w:val="right" w:leader="dot" w:pos="8267"/>
            </w:tabs>
            <w:rPr>
              <w:rFonts w:asciiTheme="minorHAnsi" w:eastAsiaTheme="minorEastAsia" w:hAnsiTheme="minorHAnsi" w:cstheme="minorBidi"/>
              <w:noProof/>
              <w:color w:val="auto"/>
              <w:lang w:eastAsia="ko-KR"/>
            </w:rPr>
          </w:pPr>
          <w:hyperlink w:anchor="_Toc322035860" w:history="1">
            <w:r w:rsidR="00BC01D4" w:rsidRPr="00DB4285">
              <w:rPr>
                <w:rStyle w:val="Hipervnculo"/>
                <w:noProof/>
              </w:rPr>
              <w:t>2.1.</w:t>
            </w:r>
            <w:r w:rsidR="00BC01D4">
              <w:rPr>
                <w:rFonts w:asciiTheme="minorHAnsi" w:eastAsiaTheme="minorEastAsia" w:hAnsiTheme="minorHAnsi" w:cstheme="minorBidi"/>
                <w:noProof/>
                <w:color w:val="auto"/>
                <w:lang w:eastAsia="ko-KR"/>
              </w:rPr>
              <w:tab/>
            </w:r>
            <w:r w:rsidR="00BC01D4" w:rsidRPr="00DB4285">
              <w:rPr>
                <w:rStyle w:val="Hipervnculo"/>
                <w:noProof/>
              </w:rPr>
              <w:t>Diagrama de Bloques</w:t>
            </w:r>
            <w:r w:rsidR="00BC01D4">
              <w:rPr>
                <w:noProof/>
                <w:webHidden/>
              </w:rPr>
              <w:tab/>
            </w:r>
            <w:r w:rsidR="00C3469E">
              <w:rPr>
                <w:noProof/>
                <w:webHidden/>
              </w:rPr>
              <w:fldChar w:fldCharType="begin"/>
            </w:r>
            <w:r w:rsidR="00BC01D4">
              <w:rPr>
                <w:noProof/>
                <w:webHidden/>
              </w:rPr>
              <w:instrText xml:space="preserve"> PAGEREF _Toc322035860 \h </w:instrText>
            </w:r>
            <w:r w:rsidR="00C3469E">
              <w:rPr>
                <w:noProof/>
                <w:webHidden/>
              </w:rPr>
            </w:r>
            <w:r w:rsidR="00C3469E">
              <w:rPr>
                <w:noProof/>
                <w:webHidden/>
              </w:rPr>
              <w:fldChar w:fldCharType="separate"/>
            </w:r>
            <w:r w:rsidR="00447912">
              <w:rPr>
                <w:noProof/>
                <w:webHidden/>
              </w:rPr>
              <w:t>37</w:t>
            </w:r>
            <w:r w:rsidR="00C3469E">
              <w:rPr>
                <w:noProof/>
                <w:webHidden/>
              </w:rPr>
              <w:fldChar w:fldCharType="end"/>
            </w:r>
          </w:hyperlink>
        </w:p>
        <w:p w:rsidR="00BC01D4" w:rsidRDefault="00697D00">
          <w:pPr>
            <w:pStyle w:val="TDC2"/>
            <w:tabs>
              <w:tab w:val="left" w:pos="880"/>
              <w:tab w:val="right" w:leader="dot" w:pos="8267"/>
            </w:tabs>
            <w:rPr>
              <w:rFonts w:asciiTheme="minorHAnsi" w:eastAsiaTheme="minorEastAsia" w:hAnsiTheme="minorHAnsi" w:cstheme="minorBidi"/>
              <w:noProof/>
              <w:color w:val="auto"/>
              <w:lang w:eastAsia="ko-KR"/>
            </w:rPr>
          </w:pPr>
          <w:hyperlink w:anchor="_Toc322035861" w:history="1">
            <w:r w:rsidR="00BC01D4" w:rsidRPr="00DB4285">
              <w:rPr>
                <w:rStyle w:val="Hipervnculo"/>
                <w:noProof/>
              </w:rPr>
              <w:t>2.2.</w:t>
            </w:r>
            <w:r w:rsidR="00BC01D4">
              <w:rPr>
                <w:rFonts w:asciiTheme="minorHAnsi" w:eastAsiaTheme="minorEastAsia" w:hAnsiTheme="minorHAnsi" w:cstheme="minorBidi"/>
                <w:noProof/>
                <w:color w:val="auto"/>
                <w:lang w:eastAsia="ko-KR"/>
              </w:rPr>
              <w:tab/>
            </w:r>
            <w:r w:rsidR="00BC01D4" w:rsidRPr="00DB4285">
              <w:rPr>
                <w:rStyle w:val="Hipervnculo"/>
                <w:noProof/>
              </w:rPr>
              <w:t>Diseño del programa</w:t>
            </w:r>
            <w:r w:rsidR="00BC01D4">
              <w:rPr>
                <w:noProof/>
                <w:webHidden/>
              </w:rPr>
              <w:tab/>
            </w:r>
            <w:r w:rsidR="00C3469E">
              <w:rPr>
                <w:noProof/>
                <w:webHidden/>
              </w:rPr>
              <w:fldChar w:fldCharType="begin"/>
            </w:r>
            <w:r w:rsidR="00BC01D4">
              <w:rPr>
                <w:noProof/>
                <w:webHidden/>
              </w:rPr>
              <w:instrText xml:space="preserve"> PAGEREF _Toc322035861 \h </w:instrText>
            </w:r>
            <w:r w:rsidR="00C3469E">
              <w:rPr>
                <w:noProof/>
                <w:webHidden/>
              </w:rPr>
            </w:r>
            <w:r w:rsidR="00C3469E">
              <w:rPr>
                <w:noProof/>
                <w:webHidden/>
              </w:rPr>
              <w:fldChar w:fldCharType="separate"/>
            </w:r>
            <w:r w:rsidR="00447912">
              <w:rPr>
                <w:noProof/>
                <w:webHidden/>
              </w:rPr>
              <w:t>38</w:t>
            </w:r>
            <w:r w:rsidR="00C3469E">
              <w:rPr>
                <w:noProof/>
                <w:webHidden/>
              </w:rPr>
              <w:fldChar w:fldCharType="end"/>
            </w:r>
          </w:hyperlink>
        </w:p>
        <w:p w:rsidR="00BC01D4" w:rsidRDefault="00697D00">
          <w:pPr>
            <w:pStyle w:val="TDC2"/>
            <w:tabs>
              <w:tab w:val="left" w:pos="880"/>
              <w:tab w:val="right" w:leader="dot" w:pos="8267"/>
            </w:tabs>
            <w:rPr>
              <w:rFonts w:asciiTheme="minorHAnsi" w:eastAsiaTheme="minorEastAsia" w:hAnsiTheme="minorHAnsi" w:cstheme="minorBidi"/>
              <w:noProof/>
              <w:color w:val="auto"/>
              <w:lang w:eastAsia="ko-KR"/>
            </w:rPr>
          </w:pPr>
          <w:hyperlink w:anchor="_Toc322035862" w:history="1">
            <w:r w:rsidR="00BC01D4" w:rsidRPr="00DB4285">
              <w:rPr>
                <w:rStyle w:val="Hipervnculo"/>
                <w:noProof/>
              </w:rPr>
              <w:t>2.3.</w:t>
            </w:r>
            <w:r w:rsidR="00BC01D4">
              <w:rPr>
                <w:rFonts w:asciiTheme="minorHAnsi" w:eastAsiaTheme="minorEastAsia" w:hAnsiTheme="minorHAnsi" w:cstheme="minorBidi"/>
                <w:noProof/>
                <w:color w:val="auto"/>
                <w:lang w:eastAsia="ko-KR"/>
              </w:rPr>
              <w:tab/>
            </w:r>
            <w:r w:rsidR="00BC01D4" w:rsidRPr="00DB4285">
              <w:rPr>
                <w:rStyle w:val="Hipervnculo"/>
                <w:noProof/>
              </w:rPr>
              <w:t>Descripción de la programación en nivel alto</w:t>
            </w:r>
            <w:r w:rsidR="00BC01D4">
              <w:rPr>
                <w:noProof/>
                <w:webHidden/>
              </w:rPr>
              <w:tab/>
            </w:r>
            <w:r w:rsidR="00C3469E">
              <w:rPr>
                <w:noProof/>
                <w:webHidden/>
              </w:rPr>
              <w:fldChar w:fldCharType="begin"/>
            </w:r>
            <w:r w:rsidR="00BC01D4">
              <w:rPr>
                <w:noProof/>
                <w:webHidden/>
              </w:rPr>
              <w:instrText xml:space="preserve"> PAGEREF _Toc322035862 \h </w:instrText>
            </w:r>
            <w:r w:rsidR="00C3469E">
              <w:rPr>
                <w:noProof/>
                <w:webHidden/>
              </w:rPr>
            </w:r>
            <w:r w:rsidR="00C3469E">
              <w:rPr>
                <w:noProof/>
                <w:webHidden/>
              </w:rPr>
              <w:fldChar w:fldCharType="separate"/>
            </w:r>
            <w:r w:rsidR="00447912">
              <w:rPr>
                <w:noProof/>
                <w:webHidden/>
              </w:rPr>
              <w:t>39</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63" w:history="1">
            <w:r w:rsidR="00BC01D4" w:rsidRPr="00DB4285">
              <w:rPr>
                <w:rStyle w:val="Hipervnculo"/>
                <w:noProof/>
              </w:rPr>
              <w:t>2.3.1.</w:t>
            </w:r>
            <w:r w:rsidR="00BC01D4">
              <w:rPr>
                <w:rFonts w:asciiTheme="minorHAnsi" w:eastAsiaTheme="minorEastAsia" w:hAnsiTheme="minorHAnsi" w:cstheme="minorBidi"/>
                <w:noProof/>
                <w:color w:val="auto"/>
                <w:lang w:eastAsia="ko-KR"/>
              </w:rPr>
              <w:tab/>
            </w:r>
            <w:r w:rsidR="00BC01D4" w:rsidRPr="00DB4285">
              <w:rPr>
                <w:rStyle w:val="Hipervnculo"/>
                <w:noProof/>
              </w:rPr>
              <w:t>Algoritmo para la selección de componentes</w:t>
            </w:r>
            <w:r w:rsidR="00BC01D4">
              <w:rPr>
                <w:noProof/>
                <w:webHidden/>
              </w:rPr>
              <w:tab/>
            </w:r>
            <w:r w:rsidR="00C3469E">
              <w:rPr>
                <w:noProof/>
                <w:webHidden/>
              </w:rPr>
              <w:fldChar w:fldCharType="begin"/>
            </w:r>
            <w:r w:rsidR="00BC01D4">
              <w:rPr>
                <w:noProof/>
                <w:webHidden/>
              </w:rPr>
              <w:instrText xml:space="preserve"> PAGEREF _Toc322035863 \h </w:instrText>
            </w:r>
            <w:r w:rsidR="00C3469E">
              <w:rPr>
                <w:noProof/>
                <w:webHidden/>
              </w:rPr>
            </w:r>
            <w:r w:rsidR="00C3469E">
              <w:rPr>
                <w:noProof/>
                <w:webHidden/>
              </w:rPr>
              <w:fldChar w:fldCharType="separate"/>
            </w:r>
            <w:r w:rsidR="00447912">
              <w:rPr>
                <w:noProof/>
                <w:webHidden/>
              </w:rPr>
              <w:t>39</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64" w:history="1">
            <w:r w:rsidR="00BC01D4" w:rsidRPr="00DB4285">
              <w:rPr>
                <w:rStyle w:val="Hipervnculo"/>
                <w:noProof/>
              </w:rPr>
              <w:t>2.3.2.</w:t>
            </w:r>
            <w:r w:rsidR="00BC01D4">
              <w:rPr>
                <w:rFonts w:asciiTheme="minorHAnsi" w:eastAsiaTheme="minorEastAsia" w:hAnsiTheme="minorHAnsi" w:cstheme="minorBidi"/>
                <w:noProof/>
                <w:color w:val="auto"/>
                <w:lang w:eastAsia="ko-KR"/>
              </w:rPr>
              <w:tab/>
            </w:r>
            <w:r w:rsidR="00BC01D4" w:rsidRPr="00DB4285">
              <w:rPr>
                <w:rStyle w:val="Hipervnculo"/>
                <w:noProof/>
              </w:rPr>
              <w:t>Algoritmo para modificar el modelo en Simulink</w:t>
            </w:r>
            <w:r w:rsidR="00BC01D4">
              <w:rPr>
                <w:noProof/>
                <w:webHidden/>
              </w:rPr>
              <w:tab/>
            </w:r>
            <w:r w:rsidR="00C3469E">
              <w:rPr>
                <w:noProof/>
                <w:webHidden/>
              </w:rPr>
              <w:fldChar w:fldCharType="begin"/>
            </w:r>
            <w:r w:rsidR="00BC01D4">
              <w:rPr>
                <w:noProof/>
                <w:webHidden/>
              </w:rPr>
              <w:instrText xml:space="preserve"> PAGEREF _Toc322035864 \h </w:instrText>
            </w:r>
            <w:r w:rsidR="00C3469E">
              <w:rPr>
                <w:noProof/>
                <w:webHidden/>
              </w:rPr>
            </w:r>
            <w:r w:rsidR="00C3469E">
              <w:rPr>
                <w:noProof/>
                <w:webHidden/>
              </w:rPr>
              <w:fldChar w:fldCharType="separate"/>
            </w:r>
            <w:r w:rsidR="00447912">
              <w:rPr>
                <w:noProof/>
                <w:webHidden/>
              </w:rPr>
              <w:t>41</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65" w:history="1">
            <w:r w:rsidR="00BC01D4" w:rsidRPr="00DB4285">
              <w:rPr>
                <w:rStyle w:val="Hipervnculo"/>
                <w:noProof/>
              </w:rPr>
              <w:t>2.3.3.</w:t>
            </w:r>
            <w:r w:rsidR="00BC01D4">
              <w:rPr>
                <w:rFonts w:asciiTheme="minorHAnsi" w:eastAsiaTheme="minorEastAsia" w:hAnsiTheme="minorHAnsi" w:cstheme="minorBidi"/>
                <w:noProof/>
                <w:color w:val="auto"/>
                <w:lang w:eastAsia="ko-KR"/>
              </w:rPr>
              <w:tab/>
            </w:r>
            <w:r w:rsidR="00BC01D4" w:rsidRPr="00DB4285">
              <w:rPr>
                <w:rStyle w:val="Hipervnculo"/>
                <w:noProof/>
              </w:rPr>
              <w:t>Algoritmo del presupuesto de potencia</w:t>
            </w:r>
            <w:r w:rsidR="00BC01D4">
              <w:rPr>
                <w:noProof/>
                <w:webHidden/>
              </w:rPr>
              <w:tab/>
            </w:r>
            <w:r w:rsidR="00C3469E">
              <w:rPr>
                <w:noProof/>
                <w:webHidden/>
              </w:rPr>
              <w:fldChar w:fldCharType="begin"/>
            </w:r>
            <w:r w:rsidR="00BC01D4">
              <w:rPr>
                <w:noProof/>
                <w:webHidden/>
              </w:rPr>
              <w:instrText xml:space="preserve"> PAGEREF _Toc322035865 \h </w:instrText>
            </w:r>
            <w:r w:rsidR="00C3469E">
              <w:rPr>
                <w:noProof/>
                <w:webHidden/>
              </w:rPr>
            </w:r>
            <w:r w:rsidR="00C3469E">
              <w:rPr>
                <w:noProof/>
                <w:webHidden/>
              </w:rPr>
              <w:fldChar w:fldCharType="separate"/>
            </w:r>
            <w:r w:rsidR="00447912">
              <w:rPr>
                <w:noProof/>
                <w:webHidden/>
              </w:rPr>
              <w:t>41</w:t>
            </w:r>
            <w:r w:rsidR="00C3469E">
              <w:rPr>
                <w:noProof/>
                <w:webHidden/>
              </w:rPr>
              <w:fldChar w:fldCharType="end"/>
            </w:r>
          </w:hyperlink>
        </w:p>
        <w:p w:rsidR="00BC01D4" w:rsidRDefault="00697D00">
          <w:pPr>
            <w:pStyle w:val="TDC2"/>
            <w:tabs>
              <w:tab w:val="left" w:pos="880"/>
              <w:tab w:val="right" w:leader="dot" w:pos="8267"/>
            </w:tabs>
            <w:rPr>
              <w:rFonts w:asciiTheme="minorHAnsi" w:eastAsiaTheme="minorEastAsia" w:hAnsiTheme="minorHAnsi" w:cstheme="minorBidi"/>
              <w:noProof/>
              <w:color w:val="auto"/>
              <w:lang w:eastAsia="ko-KR"/>
            </w:rPr>
          </w:pPr>
          <w:hyperlink w:anchor="_Toc322035866" w:history="1">
            <w:r w:rsidR="00BC01D4" w:rsidRPr="00DB4285">
              <w:rPr>
                <w:rStyle w:val="Hipervnculo"/>
                <w:noProof/>
              </w:rPr>
              <w:t>2.4.</w:t>
            </w:r>
            <w:r w:rsidR="00BC01D4">
              <w:rPr>
                <w:rFonts w:asciiTheme="minorHAnsi" w:eastAsiaTheme="minorEastAsia" w:hAnsiTheme="minorHAnsi" w:cstheme="minorBidi"/>
                <w:noProof/>
                <w:color w:val="auto"/>
                <w:lang w:eastAsia="ko-KR"/>
              </w:rPr>
              <w:tab/>
            </w:r>
            <w:r w:rsidR="00BC01D4" w:rsidRPr="00DB4285">
              <w:rPr>
                <w:rStyle w:val="Hipervnculo"/>
                <w:noProof/>
              </w:rPr>
              <w:t>Interfaz gráfica para diseño asistido por computadora</w:t>
            </w:r>
            <w:r w:rsidR="00BC01D4">
              <w:rPr>
                <w:noProof/>
                <w:webHidden/>
              </w:rPr>
              <w:tab/>
            </w:r>
            <w:r w:rsidR="00C3469E">
              <w:rPr>
                <w:noProof/>
                <w:webHidden/>
              </w:rPr>
              <w:fldChar w:fldCharType="begin"/>
            </w:r>
            <w:r w:rsidR="00BC01D4">
              <w:rPr>
                <w:noProof/>
                <w:webHidden/>
              </w:rPr>
              <w:instrText xml:space="preserve"> PAGEREF _Toc322035866 \h </w:instrText>
            </w:r>
            <w:r w:rsidR="00C3469E">
              <w:rPr>
                <w:noProof/>
                <w:webHidden/>
              </w:rPr>
            </w:r>
            <w:r w:rsidR="00C3469E">
              <w:rPr>
                <w:noProof/>
                <w:webHidden/>
              </w:rPr>
              <w:fldChar w:fldCharType="separate"/>
            </w:r>
            <w:r w:rsidR="00447912">
              <w:rPr>
                <w:noProof/>
                <w:webHidden/>
              </w:rPr>
              <w:t>42</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67" w:history="1">
            <w:r w:rsidR="00BC01D4" w:rsidRPr="00DB4285">
              <w:rPr>
                <w:rStyle w:val="Hipervnculo"/>
                <w:noProof/>
              </w:rPr>
              <w:t>2.4.1.</w:t>
            </w:r>
            <w:r w:rsidR="00BC01D4">
              <w:rPr>
                <w:rFonts w:asciiTheme="minorHAnsi" w:eastAsiaTheme="minorEastAsia" w:hAnsiTheme="minorHAnsi" w:cstheme="minorBidi"/>
                <w:noProof/>
                <w:color w:val="auto"/>
                <w:lang w:eastAsia="ko-KR"/>
              </w:rPr>
              <w:tab/>
            </w:r>
            <w:r w:rsidR="00BC01D4" w:rsidRPr="00DB4285">
              <w:rPr>
                <w:rStyle w:val="Hipervnculo"/>
                <w:noProof/>
              </w:rPr>
              <w:t>Parámetros del enlace</w:t>
            </w:r>
            <w:r w:rsidR="00BC01D4">
              <w:rPr>
                <w:noProof/>
                <w:webHidden/>
              </w:rPr>
              <w:tab/>
            </w:r>
            <w:r w:rsidR="00C3469E">
              <w:rPr>
                <w:noProof/>
                <w:webHidden/>
              </w:rPr>
              <w:fldChar w:fldCharType="begin"/>
            </w:r>
            <w:r w:rsidR="00BC01D4">
              <w:rPr>
                <w:noProof/>
                <w:webHidden/>
              </w:rPr>
              <w:instrText xml:space="preserve"> PAGEREF _Toc322035867 \h </w:instrText>
            </w:r>
            <w:r w:rsidR="00C3469E">
              <w:rPr>
                <w:noProof/>
                <w:webHidden/>
              </w:rPr>
            </w:r>
            <w:r w:rsidR="00C3469E">
              <w:rPr>
                <w:noProof/>
                <w:webHidden/>
              </w:rPr>
              <w:fldChar w:fldCharType="separate"/>
            </w:r>
            <w:r w:rsidR="00447912">
              <w:rPr>
                <w:noProof/>
                <w:webHidden/>
              </w:rPr>
              <w:t>44</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68" w:history="1">
            <w:r w:rsidR="00BC01D4" w:rsidRPr="00DB4285">
              <w:rPr>
                <w:rStyle w:val="Hipervnculo"/>
                <w:noProof/>
              </w:rPr>
              <w:t>2.4.2.</w:t>
            </w:r>
            <w:r w:rsidR="00BC01D4">
              <w:rPr>
                <w:rFonts w:asciiTheme="minorHAnsi" w:eastAsiaTheme="minorEastAsia" w:hAnsiTheme="minorHAnsi" w:cstheme="minorBidi"/>
                <w:noProof/>
                <w:color w:val="auto"/>
                <w:lang w:eastAsia="ko-KR"/>
              </w:rPr>
              <w:tab/>
            </w:r>
            <w:r w:rsidR="00BC01D4" w:rsidRPr="00DB4285">
              <w:rPr>
                <w:rStyle w:val="Hipervnculo"/>
                <w:noProof/>
              </w:rPr>
              <w:t>Datos de los componentes</w:t>
            </w:r>
            <w:r w:rsidR="00BC01D4">
              <w:rPr>
                <w:noProof/>
                <w:webHidden/>
              </w:rPr>
              <w:tab/>
            </w:r>
            <w:r w:rsidR="00C3469E">
              <w:rPr>
                <w:noProof/>
                <w:webHidden/>
              </w:rPr>
              <w:fldChar w:fldCharType="begin"/>
            </w:r>
            <w:r w:rsidR="00BC01D4">
              <w:rPr>
                <w:noProof/>
                <w:webHidden/>
              </w:rPr>
              <w:instrText xml:space="preserve"> PAGEREF _Toc322035868 \h </w:instrText>
            </w:r>
            <w:r w:rsidR="00C3469E">
              <w:rPr>
                <w:noProof/>
                <w:webHidden/>
              </w:rPr>
            </w:r>
            <w:r w:rsidR="00C3469E">
              <w:rPr>
                <w:noProof/>
                <w:webHidden/>
              </w:rPr>
              <w:fldChar w:fldCharType="separate"/>
            </w:r>
            <w:r w:rsidR="00447912">
              <w:rPr>
                <w:noProof/>
                <w:webHidden/>
              </w:rPr>
              <w:t>45</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69" w:history="1">
            <w:r w:rsidR="00BC01D4" w:rsidRPr="00DB4285">
              <w:rPr>
                <w:rStyle w:val="Hipervnculo"/>
                <w:noProof/>
              </w:rPr>
              <w:t>2.4.3.</w:t>
            </w:r>
            <w:r w:rsidR="00BC01D4">
              <w:rPr>
                <w:rFonts w:asciiTheme="minorHAnsi" w:eastAsiaTheme="minorEastAsia" w:hAnsiTheme="minorHAnsi" w:cstheme="minorBidi"/>
                <w:noProof/>
                <w:color w:val="auto"/>
                <w:lang w:eastAsia="ko-KR"/>
              </w:rPr>
              <w:tab/>
            </w:r>
            <w:r w:rsidR="00BC01D4" w:rsidRPr="00DB4285">
              <w:rPr>
                <w:rStyle w:val="Hipervnculo"/>
                <w:noProof/>
              </w:rPr>
              <w:t>Empalmes del enlace</w:t>
            </w:r>
            <w:r w:rsidR="00BC01D4">
              <w:rPr>
                <w:noProof/>
                <w:webHidden/>
              </w:rPr>
              <w:tab/>
            </w:r>
            <w:r w:rsidR="00C3469E">
              <w:rPr>
                <w:noProof/>
                <w:webHidden/>
              </w:rPr>
              <w:fldChar w:fldCharType="begin"/>
            </w:r>
            <w:r w:rsidR="00BC01D4">
              <w:rPr>
                <w:noProof/>
                <w:webHidden/>
              </w:rPr>
              <w:instrText xml:space="preserve"> PAGEREF _Toc322035869 \h </w:instrText>
            </w:r>
            <w:r w:rsidR="00C3469E">
              <w:rPr>
                <w:noProof/>
                <w:webHidden/>
              </w:rPr>
            </w:r>
            <w:r w:rsidR="00C3469E">
              <w:rPr>
                <w:noProof/>
                <w:webHidden/>
              </w:rPr>
              <w:fldChar w:fldCharType="separate"/>
            </w:r>
            <w:r w:rsidR="00447912">
              <w:rPr>
                <w:noProof/>
                <w:webHidden/>
              </w:rPr>
              <w:t>47</w:t>
            </w:r>
            <w:r w:rsidR="00C3469E">
              <w:rPr>
                <w:noProof/>
                <w:webHidden/>
              </w:rPr>
              <w:fldChar w:fldCharType="end"/>
            </w:r>
          </w:hyperlink>
        </w:p>
        <w:p w:rsidR="00BC01D4" w:rsidRDefault="00697D00">
          <w:pPr>
            <w:pStyle w:val="TDC2"/>
            <w:tabs>
              <w:tab w:val="left" w:pos="880"/>
              <w:tab w:val="right" w:leader="dot" w:pos="8267"/>
            </w:tabs>
            <w:rPr>
              <w:rFonts w:asciiTheme="minorHAnsi" w:eastAsiaTheme="minorEastAsia" w:hAnsiTheme="minorHAnsi" w:cstheme="minorBidi"/>
              <w:noProof/>
              <w:color w:val="auto"/>
              <w:lang w:eastAsia="ko-KR"/>
            </w:rPr>
          </w:pPr>
          <w:hyperlink w:anchor="_Toc322035870" w:history="1">
            <w:r w:rsidR="00BC01D4" w:rsidRPr="00DB4285">
              <w:rPr>
                <w:rStyle w:val="Hipervnculo"/>
                <w:noProof/>
              </w:rPr>
              <w:t>2.5.</w:t>
            </w:r>
            <w:r w:rsidR="00BC01D4">
              <w:rPr>
                <w:rFonts w:asciiTheme="minorHAnsi" w:eastAsiaTheme="minorEastAsia" w:hAnsiTheme="minorHAnsi" w:cstheme="minorBidi"/>
                <w:noProof/>
                <w:color w:val="auto"/>
                <w:lang w:eastAsia="ko-KR"/>
              </w:rPr>
              <w:tab/>
            </w:r>
            <w:r w:rsidR="00BC01D4" w:rsidRPr="00DB4285">
              <w:rPr>
                <w:rStyle w:val="Hipervnculo"/>
                <w:noProof/>
              </w:rPr>
              <w:t>Modelo en Simulink</w:t>
            </w:r>
            <w:r w:rsidR="00BC01D4">
              <w:rPr>
                <w:noProof/>
                <w:webHidden/>
              </w:rPr>
              <w:tab/>
            </w:r>
            <w:r w:rsidR="00C3469E">
              <w:rPr>
                <w:noProof/>
                <w:webHidden/>
              </w:rPr>
              <w:fldChar w:fldCharType="begin"/>
            </w:r>
            <w:r w:rsidR="00BC01D4">
              <w:rPr>
                <w:noProof/>
                <w:webHidden/>
              </w:rPr>
              <w:instrText xml:space="preserve"> PAGEREF _Toc322035870 \h </w:instrText>
            </w:r>
            <w:r w:rsidR="00C3469E">
              <w:rPr>
                <w:noProof/>
                <w:webHidden/>
              </w:rPr>
            </w:r>
            <w:r w:rsidR="00C3469E">
              <w:rPr>
                <w:noProof/>
                <w:webHidden/>
              </w:rPr>
              <w:fldChar w:fldCharType="separate"/>
            </w:r>
            <w:r w:rsidR="00447912">
              <w:rPr>
                <w:noProof/>
                <w:webHidden/>
              </w:rPr>
              <w:t>48</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71" w:history="1">
            <w:r w:rsidR="00BC01D4" w:rsidRPr="00DB4285">
              <w:rPr>
                <w:rStyle w:val="Hipervnculo"/>
                <w:noProof/>
              </w:rPr>
              <w:t>2.5.1.</w:t>
            </w:r>
            <w:r w:rsidR="00BC01D4">
              <w:rPr>
                <w:rFonts w:asciiTheme="minorHAnsi" w:eastAsiaTheme="minorEastAsia" w:hAnsiTheme="minorHAnsi" w:cstheme="minorBidi"/>
                <w:noProof/>
                <w:color w:val="auto"/>
                <w:lang w:eastAsia="ko-KR"/>
              </w:rPr>
              <w:tab/>
            </w:r>
            <w:r w:rsidR="00BC01D4" w:rsidRPr="00DB4285">
              <w:rPr>
                <w:rStyle w:val="Hipervnculo"/>
                <w:noProof/>
              </w:rPr>
              <w:t>Fuente de datos binarios</w:t>
            </w:r>
            <w:r w:rsidR="00BC01D4">
              <w:rPr>
                <w:noProof/>
                <w:webHidden/>
              </w:rPr>
              <w:tab/>
            </w:r>
            <w:r w:rsidR="00C3469E">
              <w:rPr>
                <w:noProof/>
                <w:webHidden/>
              </w:rPr>
              <w:fldChar w:fldCharType="begin"/>
            </w:r>
            <w:r w:rsidR="00BC01D4">
              <w:rPr>
                <w:noProof/>
                <w:webHidden/>
              </w:rPr>
              <w:instrText xml:space="preserve"> PAGEREF _Toc322035871 \h </w:instrText>
            </w:r>
            <w:r w:rsidR="00C3469E">
              <w:rPr>
                <w:noProof/>
                <w:webHidden/>
              </w:rPr>
            </w:r>
            <w:r w:rsidR="00C3469E">
              <w:rPr>
                <w:noProof/>
                <w:webHidden/>
              </w:rPr>
              <w:fldChar w:fldCharType="separate"/>
            </w:r>
            <w:r w:rsidR="00447912">
              <w:rPr>
                <w:noProof/>
                <w:webHidden/>
              </w:rPr>
              <w:t>49</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72" w:history="1">
            <w:r w:rsidR="00BC01D4" w:rsidRPr="00DB4285">
              <w:rPr>
                <w:rStyle w:val="Hipervnculo"/>
                <w:noProof/>
              </w:rPr>
              <w:t>2.5.2.</w:t>
            </w:r>
            <w:r w:rsidR="00BC01D4">
              <w:rPr>
                <w:rFonts w:asciiTheme="minorHAnsi" w:eastAsiaTheme="minorEastAsia" w:hAnsiTheme="minorHAnsi" w:cstheme="minorBidi"/>
                <w:noProof/>
                <w:color w:val="auto"/>
                <w:lang w:eastAsia="ko-KR"/>
              </w:rPr>
              <w:tab/>
            </w:r>
            <w:r w:rsidR="00BC01D4" w:rsidRPr="00DB4285">
              <w:rPr>
                <w:rStyle w:val="Hipervnculo"/>
                <w:noProof/>
              </w:rPr>
              <w:t>Transductor eléctrico – óptico</w:t>
            </w:r>
            <w:r w:rsidR="00BC01D4">
              <w:rPr>
                <w:noProof/>
                <w:webHidden/>
              </w:rPr>
              <w:tab/>
            </w:r>
            <w:r w:rsidR="00C3469E">
              <w:rPr>
                <w:noProof/>
                <w:webHidden/>
              </w:rPr>
              <w:fldChar w:fldCharType="begin"/>
            </w:r>
            <w:r w:rsidR="00BC01D4">
              <w:rPr>
                <w:noProof/>
                <w:webHidden/>
              </w:rPr>
              <w:instrText xml:space="preserve"> PAGEREF _Toc322035872 \h </w:instrText>
            </w:r>
            <w:r w:rsidR="00C3469E">
              <w:rPr>
                <w:noProof/>
                <w:webHidden/>
              </w:rPr>
            </w:r>
            <w:r w:rsidR="00C3469E">
              <w:rPr>
                <w:noProof/>
                <w:webHidden/>
              </w:rPr>
              <w:fldChar w:fldCharType="separate"/>
            </w:r>
            <w:r w:rsidR="00447912">
              <w:rPr>
                <w:noProof/>
                <w:webHidden/>
              </w:rPr>
              <w:t>50</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73" w:history="1">
            <w:r w:rsidR="00BC01D4" w:rsidRPr="00DB4285">
              <w:rPr>
                <w:rStyle w:val="Hipervnculo"/>
                <w:noProof/>
              </w:rPr>
              <w:t>2.5.3.</w:t>
            </w:r>
            <w:r w:rsidR="00BC01D4">
              <w:rPr>
                <w:rFonts w:asciiTheme="minorHAnsi" w:eastAsiaTheme="minorEastAsia" w:hAnsiTheme="minorHAnsi" w:cstheme="minorBidi"/>
                <w:noProof/>
                <w:color w:val="auto"/>
                <w:lang w:eastAsia="ko-KR"/>
              </w:rPr>
              <w:tab/>
            </w:r>
            <w:r w:rsidR="00BC01D4" w:rsidRPr="00DB4285">
              <w:rPr>
                <w:rStyle w:val="Hipervnculo"/>
                <w:noProof/>
              </w:rPr>
              <w:t>Propagación a través de la fibra</w:t>
            </w:r>
            <w:r w:rsidR="00BC01D4">
              <w:rPr>
                <w:noProof/>
                <w:webHidden/>
              </w:rPr>
              <w:tab/>
            </w:r>
            <w:r w:rsidR="00C3469E">
              <w:rPr>
                <w:noProof/>
                <w:webHidden/>
              </w:rPr>
              <w:fldChar w:fldCharType="begin"/>
            </w:r>
            <w:r w:rsidR="00BC01D4">
              <w:rPr>
                <w:noProof/>
                <w:webHidden/>
              </w:rPr>
              <w:instrText xml:space="preserve"> PAGEREF _Toc322035873 \h </w:instrText>
            </w:r>
            <w:r w:rsidR="00C3469E">
              <w:rPr>
                <w:noProof/>
                <w:webHidden/>
              </w:rPr>
            </w:r>
            <w:r w:rsidR="00C3469E">
              <w:rPr>
                <w:noProof/>
                <w:webHidden/>
              </w:rPr>
              <w:fldChar w:fldCharType="separate"/>
            </w:r>
            <w:r w:rsidR="00447912">
              <w:rPr>
                <w:noProof/>
                <w:webHidden/>
              </w:rPr>
              <w:t>51</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74" w:history="1">
            <w:r w:rsidR="00BC01D4" w:rsidRPr="00DB4285">
              <w:rPr>
                <w:rStyle w:val="Hipervnculo"/>
                <w:noProof/>
              </w:rPr>
              <w:t>2.5.4.</w:t>
            </w:r>
            <w:r w:rsidR="00BC01D4">
              <w:rPr>
                <w:rFonts w:asciiTheme="minorHAnsi" w:eastAsiaTheme="minorEastAsia" w:hAnsiTheme="minorHAnsi" w:cstheme="minorBidi"/>
                <w:noProof/>
                <w:color w:val="auto"/>
                <w:lang w:eastAsia="ko-KR"/>
              </w:rPr>
              <w:tab/>
            </w:r>
            <w:r w:rsidR="00BC01D4" w:rsidRPr="00DB4285">
              <w:rPr>
                <w:rStyle w:val="Hipervnculo"/>
                <w:noProof/>
              </w:rPr>
              <w:t>Transductor óptico – eléctrico</w:t>
            </w:r>
            <w:r w:rsidR="00BC01D4">
              <w:rPr>
                <w:noProof/>
                <w:webHidden/>
              </w:rPr>
              <w:tab/>
            </w:r>
            <w:r w:rsidR="00C3469E">
              <w:rPr>
                <w:noProof/>
                <w:webHidden/>
              </w:rPr>
              <w:fldChar w:fldCharType="begin"/>
            </w:r>
            <w:r w:rsidR="00BC01D4">
              <w:rPr>
                <w:noProof/>
                <w:webHidden/>
              </w:rPr>
              <w:instrText xml:space="preserve"> PAGEREF _Toc322035874 \h </w:instrText>
            </w:r>
            <w:r w:rsidR="00C3469E">
              <w:rPr>
                <w:noProof/>
                <w:webHidden/>
              </w:rPr>
            </w:r>
            <w:r w:rsidR="00C3469E">
              <w:rPr>
                <w:noProof/>
                <w:webHidden/>
              </w:rPr>
              <w:fldChar w:fldCharType="separate"/>
            </w:r>
            <w:r w:rsidR="00447912">
              <w:rPr>
                <w:noProof/>
                <w:webHidden/>
              </w:rPr>
              <w:t>53</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75" w:history="1">
            <w:r w:rsidR="00BC01D4" w:rsidRPr="00DB4285">
              <w:rPr>
                <w:rStyle w:val="Hipervnculo"/>
                <w:noProof/>
              </w:rPr>
              <w:t>2.5.5.</w:t>
            </w:r>
            <w:r w:rsidR="00BC01D4">
              <w:rPr>
                <w:rFonts w:asciiTheme="minorHAnsi" w:eastAsiaTheme="minorEastAsia" w:hAnsiTheme="minorHAnsi" w:cstheme="minorBidi"/>
                <w:noProof/>
                <w:color w:val="auto"/>
                <w:lang w:eastAsia="ko-KR"/>
              </w:rPr>
              <w:tab/>
            </w:r>
            <w:r w:rsidR="00BC01D4" w:rsidRPr="00DB4285">
              <w:rPr>
                <w:rStyle w:val="Hipervnculo"/>
                <w:noProof/>
              </w:rPr>
              <w:t>Módulo de ruido</w:t>
            </w:r>
            <w:r w:rsidR="00BC01D4">
              <w:rPr>
                <w:noProof/>
                <w:webHidden/>
              </w:rPr>
              <w:tab/>
            </w:r>
            <w:r w:rsidR="00C3469E">
              <w:rPr>
                <w:noProof/>
                <w:webHidden/>
              </w:rPr>
              <w:fldChar w:fldCharType="begin"/>
            </w:r>
            <w:r w:rsidR="00BC01D4">
              <w:rPr>
                <w:noProof/>
                <w:webHidden/>
              </w:rPr>
              <w:instrText xml:space="preserve"> PAGEREF _Toc322035875 \h </w:instrText>
            </w:r>
            <w:r w:rsidR="00C3469E">
              <w:rPr>
                <w:noProof/>
                <w:webHidden/>
              </w:rPr>
            </w:r>
            <w:r w:rsidR="00C3469E">
              <w:rPr>
                <w:noProof/>
                <w:webHidden/>
              </w:rPr>
              <w:fldChar w:fldCharType="separate"/>
            </w:r>
            <w:r w:rsidR="00447912">
              <w:rPr>
                <w:noProof/>
                <w:webHidden/>
              </w:rPr>
              <w:t>54</w:t>
            </w:r>
            <w:r w:rsidR="00C3469E">
              <w:rPr>
                <w:noProof/>
                <w:webHidden/>
              </w:rPr>
              <w:fldChar w:fldCharType="end"/>
            </w:r>
          </w:hyperlink>
        </w:p>
        <w:p w:rsidR="00BC01D4" w:rsidRDefault="00697D00">
          <w:pPr>
            <w:pStyle w:val="TDC3"/>
            <w:rPr>
              <w:rFonts w:asciiTheme="minorHAnsi" w:eastAsiaTheme="minorEastAsia" w:hAnsiTheme="minorHAnsi" w:cstheme="minorBidi"/>
              <w:noProof/>
              <w:color w:val="auto"/>
              <w:lang w:eastAsia="ko-KR"/>
            </w:rPr>
          </w:pPr>
          <w:hyperlink w:anchor="_Toc322035876" w:history="1">
            <w:r w:rsidR="00BC01D4" w:rsidRPr="00DB4285">
              <w:rPr>
                <w:rStyle w:val="Hipervnculo"/>
                <w:noProof/>
              </w:rPr>
              <w:t>2.5.6.</w:t>
            </w:r>
            <w:r w:rsidR="00BC01D4">
              <w:rPr>
                <w:rFonts w:asciiTheme="minorHAnsi" w:eastAsiaTheme="minorEastAsia" w:hAnsiTheme="minorHAnsi" w:cstheme="minorBidi"/>
                <w:noProof/>
                <w:color w:val="auto"/>
                <w:lang w:eastAsia="ko-KR"/>
              </w:rPr>
              <w:tab/>
            </w:r>
            <w:r w:rsidR="00BC01D4" w:rsidRPr="00DB4285">
              <w:rPr>
                <w:rStyle w:val="Hipervnculo"/>
                <w:noProof/>
              </w:rPr>
              <w:t>Bloque de decisión y cálculo de error</w:t>
            </w:r>
            <w:r w:rsidR="00BC01D4">
              <w:rPr>
                <w:noProof/>
                <w:webHidden/>
              </w:rPr>
              <w:tab/>
            </w:r>
            <w:r w:rsidR="00C3469E">
              <w:rPr>
                <w:noProof/>
                <w:webHidden/>
              </w:rPr>
              <w:fldChar w:fldCharType="begin"/>
            </w:r>
            <w:r w:rsidR="00BC01D4">
              <w:rPr>
                <w:noProof/>
                <w:webHidden/>
              </w:rPr>
              <w:instrText xml:space="preserve"> PAGEREF _Toc322035876 \h </w:instrText>
            </w:r>
            <w:r w:rsidR="00C3469E">
              <w:rPr>
                <w:noProof/>
                <w:webHidden/>
              </w:rPr>
            </w:r>
            <w:r w:rsidR="00C3469E">
              <w:rPr>
                <w:noProof/>
                <w:webHidden/>
              </w:rPr>
              <w:fldChar w:fldCharType="separate"/>
            </w:r>
            <w:r w:rsidR="00447912">
              <w:rPr>
                <w:noProof/>
                <w:webHidden/>
              </w:rPr>
              <w:t>55</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877" w:history="1">
            <w:r w:rsidR="00BC01D4" w:rsidRPr="00DB4285">
              <w:rPr>
                <w:rStyle w:val="Hipervnculo"/>
                <w:rFonts w:ascii="Times New Roman" w:hAnsi="Times New Roman"/>
                <w:noProof/>
              </w:rPr>
              <w:t>CAPÍTULO 3</w:t>
            </w:r>
            <w:r w:rsidR="00BC01D4">
              <w:rPr>
                <w:noProof/>
                <w:webHidden/>
              </w:rPr>
              <w:tab/>
            </w:r>
            <w:r w:rsidR="00C3469E">
              <w:rPr>
                <w:noProof/>
                <w:webHidden/>
              </w:rPr>
              <w:fldChar w:fldCharType="begin"/>
            </w:r>
            <w:r w:rsidR="00BC01D4">
              <w:rPr>
                <w:noProof/>
                <w:webHidden/>
              </w:rPr>
              <w:instrText xml:space="preserve"> PAGEREF _Toc322035877 \h </w:instrText>
            </w:r>
            <w:r w:rsidR="00C3469E">
              <w:rPr>
                <w:noProof/>
                <w:webHidden/>
              </w:rPr>
            </w:r>
            <w:r w:rsidR="00C3469E">
              <w:rPr>
                <w:noProof/>
                <w:webHidden/>
              </w:rPr>
              <w:fldChar w:fldCharType="separate"/>
            </w:r>
            <w:r w:rsidR="00447912">
              <w:rPr>
                <w:noProof/>
                <w:webHidden/>
              </w:rPr>
              <w:t>57</w:t>
            </w:r>
            <w:r w:rsidR="00C3469E">
              <w:rPr>
                <w:noProof/>
                <w:webHidden/>
              </w:rPr>
              <w:fldChar w:fldCharType="end"/>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878" w:history="1">
            <w:r w:rsidR="00BC01D4" w:rsidRPr="00DB4285">
              <w:rPr>
                <w:rStyle w:val="Hipervnculo"/>
                <w:noProof/>
              </w:rPr>
              <w:t>3.</w:t>
            </w:r>
            <w:r w:rsidR="00BC01D4">
              <w:rPr>
                <w:rFonts w:asciiTheme="minorHAnsi" w:eastAsiaTheme="minorEastAsia" w:hAnsiTheme="minorHAnsi" w:cstheme="minorBidi"/>
                <w:noProof/>
                <w:color w:val="auto"/>
                <w:lang w:eastAsia="ko-KR"/>
              </w:rPr>
              <w:tab/>
            </w:r>
            <w:r w:rsidR="00BC01D4" w:rsidRPr="00DB4285">
              <w:rPr>
                <w:rStyle w:val="Hipervnculo"/>
                <w:noProof/>
              </w:rPr>
              <w:t>ANÁLISIS DE RESULTADOS</w:t>
            </w:r>
            <w:r w:rsidR="00BC01D4">
              <w:rPr>
                <w:noProof/>
                <w:webHidden/>
              </w:rPr>
              <w:tab/>
            </w:r>
            <w:r w:rsidR="00C3469E">
              <w:rPr>
                <w:noProof/>
                <w:webHidden/>
              </w:rPr>
              <w:fldChar w:fldCharType="begin"/>
            </w:r>
            <w:r w:rsidR="00BC01D4">
              <w:rPr>
                <w:noProof/>
                <w:webHidden/>
              </w:rPr>
              <w:instrText xml:space="preserve"> PAGEREF _Toc322035878 \h </w:instrText>
            </w:r>
            <w:r w:rsidR="00C3469E">
              <w:rPr>
                <w:noProof/>
                <w:webHidden/>
              </w:rPr>
            </w:r>
            <w:r w:rsidR="00C3469E">
              <w:rPr>
                <w:noProof/>
                <w:webHidden/>
              </w:rPr>
              <w:fldChar w:fldCharType="separate"/>
            </w:r>
            <w:r w:rsidR="00447912">
              <w:rPr>
                <w:noProof/>
                <w:webHidden/>
              </w:rPr>
              <w:t>57</w:t>
            </w:r>
            <w:r w:rsidR="00C3469E">
              <w:rPr>
                <w:noProof/>
                <w:webHidden/>
              </w:rPr>
              <w:fldChar w:fldCharType="end"/>
            </w:r>
          </w:hyperlink>
        </w:p>
        <w:p w:rsidR="00BC01D4" w:rsidRDefault="00697D00">
          <w:pPr>
            <w:pStyle w:val="TDC2"/>
            <w:tabs>
              <w:tab w:val="left" w:pos="880"/>
              <w:tab w:val="right" w:leader="dot" w:pos="8267"/>
            </w:tabs>
            <w:rPr>
              <w:rFonts w:asciiTheme="minorHAnsi" w:eastAsiaTheme="minorEastAsia" w:hAnsiTheme="minorHAnsi" w:cstheme="minorBidi"/>
              <w:noProof/>
              <w:color w:val="auto"/>
              <w:lang w:eastAsia="ko-KR"/>
            </w:rPr>
          </w:pPr>
          <w:hyperlink w:anchor="_Toc322035879" w:history="1">
            <w:r w:rsidR="00BC01D4" w:rsidRPr="00DB4285">
              <w:rPr>
                <w:rStyle w:val="Hipervnculo"/>
                <w:noProof/>
              </w:rPr>
              <w:t>3.1.</w:t>
            </w:r>
            <w:r w:rsidR="00BC01D4">
              <w:rPr>
                <w:rFonts w:asciiTheme="minorHAnsi" w:eastAsiaTheme="minorEastAsia" w:hAnsiTheme="minorHAnsi" w:cstheme="minorBidi"/>
                <w:noProof/>
                <w:color w:val="auto"/>
                <w:lang w:eastAsia="ko-KR"/>
              </w:rPr>
              <w:tab/>
            </w:r>
            <w:r w:rsidR="00BC01D4" w:rsidRPr="00DB4285">
              <w:rPr>
                <w:rStyle w:val="Hipervnculo"/>
                <w:noProof/>
              </w:rPr>
              <w:t>Limitación de la tasa de transmisión debido al efecto dispersivo</w:t>
            </w:r>
            <w:r w:rsidR="00BC01D4">
              <w:rPr>
                <w:noProof/>
                <w:webHidden/>
              </w:rPr>
              <w:tab/>
            </w:r>
            <w:r w:rsidR="00C3469E">
              <w:rPr>
                <w:noProof/>
                <w:webHidden/>
              </w:rPr>
              <w:fldChar w:fldCharType="begin"/>
            </w:r>
            <w:r w:rsidR="00BC01D4">
              <w:rPr>
                <w:noProof/>
                <w:webHidden/>
              </w:rPr>
              <w:instrText xml:space="preserve"> PAGEREF _Toc322035879 \h </w:instrText>
            </w:r>
            <w:r w:rsidR="00C3469E">
              <w:rPr>
                <w:noProof/>
                <w:webHidden/>
              </w:rPr>
            </w:r>
            <w:r w:rsidR="00C3469E">
              <w:rPr>
                <w:noProof/>
                <w:webHidden/>
              </w:rPr>
              <w:fldChar w:fldCharType="separate"/>
            </w:r>
            <w:r w:rsidR="00447912">
              <w:rPr>
                <w:noProof/>
                <w:webHidden/>
              </w:rPr>
              <w:t>58</w:t>
            </w:r>
            <w:r w:rsidR="00C3469E">
              <w:rPr>
                <w:noProof/>
                <w:webHidden/>
              </w:rPr>
              <w:fldChar w:fldCharType="end"/>
            </w:r>
          </w:hyperlink>
        </w:p>
        <w:p w:rsidR="00BC01D4" w:rsidRDefault="00697D00">
          <w:pPr>
            <w:pStyle w:val="TDC2"/>
            <w:tabs>
              <w:tab w:val="left" w:pos="880"/>
              <w:tab w:val="right" w:leader="dot" w:pos="8267"/>
            </w:tabs>
            <w:rPr>
              <w:rFonts w:asciiTheme="minorHAnsi" w:eastAsiaTheme="minorEastAsia" w:hAnsiTheme="minorHAnsi" w:cstheme="minorBidi"/>
              <w:noProof/>
              <w:color w:val="auto"/>
              <w:lang w:eastAsia="ko-KR"/>
            </w:rPr>
          </w:pPr>
          <w:hyperlink w:anchor="_Toc322035880" w:history="1">
            <w:r w:rsidR="00BC01D4" w:rsidRPr="00DB4285">
              <w:rPr>
                <w:rStyle w:val="Hipervnculo"/>
                <w:noProof/>
              </w:rPr>
              <w:t>3.2.</w:t>
            </w:r>
            <w:r w:rsidR="00BC01D4">
              <w:rPr>
                <w:rFonts w:asciiTheme="minorHAnsi" w:eastAsiaTheme="minorEastAsia" w:hAnsiTheme="minorHAnsi" w:cstheme="minorBidi"/>
                <w:noProof/>
                <w:color w:val="auto"/>
                <w:lang w:eastAsia="ko-KR"/>
              </w:rPr>
              <w:tab/>
            </w:r>
            <w:r w:rsidR="00BC01D4" w:rsidRPr="00DB4285">
              <w:rPr>
                <w:rStyle w:val="Hipervnculo"/>
                <w:noProof/>
              </w:rPr>
              <w:t>Consideraciones de ruido</w:t>
            </w:r>
            <w:r w:rsidR="00BC01D4">
              <w:rPr>
                <w:noProof/>
                <w:webHidden/>
              </w:rPr>
              <w:tab/>
            </w:r>
            <w:r w:rsidR="00C3469E">
              <w:rPr>
                <w:noProof/>
                <w:webHidden/>
              </w:rPr>
              <w:fldChar w:fldCharType="begin"/>
            </w:r>
            <w:r w:rsidR="00BC01D4">
              <w:rPr>
                <w:noProof/>
                <w:webHidden/>
              </w:rPr>
              <w:instrText xml:space="preserve"> PAGEREF _Toc322035880 \h </w:instrText>
            </w:r>
            <w:r w:rsidR="00C3469E">
              <w:rPr>
                <w:noProof/>
                <w:webHidden/>
              </w:rPr>
            </w:r>
            <w:r w:rsidR="00C3469E">
              <w:rPr>
                <w:noProof/>
                <w:webHidden/>
              </w:rPr>
              <w:fldChar w:fldCharType="separate"/>
            </w:r>
            <w:r w:rsidR="00447912">
              <w:rPr>
                <w:noProof/>
                <w:webHidden/>
              </w:rPr>
              <w:t>69</w:t>
            </w:r>
            <w:r w:rsidR="00C3469E">
              <w:rPr>
                <w:noProof/>
                <w:webHidden/>
              </w:rPr>
              <w:fldChar w:fldCharType="end"/>
            </w:r>
          </w:hyperlink>
        </w:p>
        <w:p w:rsidR="00BC01D4" w:rsidRDefault="00697D00">
          <w:pPr>
            <w:pStyle w:val="TDC2"/>
            <w:tabs>
              <w:tab w:val="left" w:pos="880"/>
              <w:tab w:val="right" w:leader="dot" w:pos="8267"/>
            </w:tabs>
            <w:rPr>
              <w:rFonts w:asciiTheme="minorHAnsi" w:eastAsiaTheme="minorEastAsia" w:hAnsiTheme="minorHAnsi" w:cstheme="minorBidi"/>
              <w:noProof/>
              <w:color w:val="auto"/>
              <w:lang w:eastAsia="ko-KR"/>
            </w:rPr>
          </w:pPr>
          <w:hyperlink w:anchor="_Toc322035881" w:history="1">
            <w:r w:rsidR="00BC01D4" w:rsidRPr="00DB4285">
              <w:rPr>
                <w:rStyle w:val="Hipervnculo"/>
                <w:noProof/>
              </w:rPr>
              <w:t>3.3.</w:t>
            </w:r>
            <w:r w:rsidR="00BC01D4">
              <w:rPr>
                <w:rFonts w:asciiTheme="minorHAnsi" w:eastAsiaTheme="minorEastAsia" w:hAnsiTheme="minorHAnsi" w:cstheme="minorBidi"/>
                <w:noProof/>
                <w:color w:val="auto"/>
                <w:lang w:eastAsia="ko-KR"/>
              </w:rPr>
              <w:tab/>
            </w:r>
            <w:r w:rsidR="00BC01D4" w:rsidRPr="00DB4285">
              <w:rPr>
                <w:rStyle w:val="Hipervnculo"/>
                <w:noProof/>
              </w:rPr>
              <w:t>Análisis del Presupuesto de potencia</w:t>
            </w:r>
            <w:r w:rsidR="00BC01D4">
              <w:rPr>
                <w:noProof/>
                <w:webHidden/>
              </w:rPr>
              <w:tab/>
            </w:r>
            <w:r w:rsidR="00C3469E">
              <w:rPr>
                <w:noProof/>
                <w:webHidden/>
              </w:rPr>
              <w:fldChar w:fldCharType="begin"/>
            </w:r>
            <w:r w:rsidR="00BC01D4">
              <w:rPr>
                <w:noProof/>
                <w:webHidden/>
              </w:rPr>
              <w:instrText xml:space="preserve"> PAGEREF _Toc322035881 \h </w:instrText>
            </w:r>
            <w:r w:rsidR="00C3469E">
              <w:rPr>
                <w:noProof/>
                <w:webHidden/>
              </w:rPr>
            </w:r>
            <w:r w:rsidR="00C3469E">
              <w:rPr>
                <w:noProof/>
                <w:webHidden/>
              </w:rPr>
              <w:fldChar w:fldCharType="separate"/>
            </w:r>
            <w:r w:rsidR="00447912">
              <w:rPr>
                <w:noProof/>
                <w:webHidden/>
              </w:rPr>
              <w:t>74</w:t>
            </w:r>
            <w:r w:rsidR="00C3469E">
              <w:rPr>
                <w:noProof/>
                <w:webHidden/>
              </w:rPr>
              <w:fldChar w:fldCharType="end"/>
            </w:r>
          </w:hyperlink>
        </w:p>
        <w:p w:rsidR="00BC01D4" w:rsidRDefault="00BC01D4" w:rsidP="001B1290">
          <w:pPr>
            <w:pStyle w:val="TDC1"/>
            <w:rPr>
              <w:rFonts w:asciiTheme="minorHAnsi" w:eastAsiaTheme="minorEastAsia" w:hAnsiTheme="minorHAnsi" w:cstheme="minorBidi"/>
              <w:noProof/>
              <w:color w:val="auto"/>
              <w:lang w:eastAsia="ko-KR"/>
            </w:rPr>
          </w:pPr>
        </w:p>
        <w:p w:rsidR="00BC01D4" w:rsidRDefault="00697D00" w:rsidP="001B1290">
          <w:pPr>
            <w:pStyle w:val="TDC1"/>
            <w:rPr>
              <w:rFonts w:asciiTheme="minorHAnsi" w:eastAsiaTheme="minorEastAsia" w:hAnsiTheme="minorHAnsi" w:cstheme="minorBidi"/>
              <w:noProof/>
              <w:color w:val="auto"/>
              <w:lang w:eastAsia="ko-KR"/>
            </w:rPr>
          </w:pPr>
          <w:hyperlink w:anchor="_Toc322035883" w:history="1">
            <w:r w:rsidR="00BC01D4" w:rsidRPr="005B35FF">
              <w:rPr>
                <w:rStyle w:val="Hipervnculo"/>
                <w:rFonts w:ascii="Times New Roman" w:hAnsi="Times New Roman"/>
                <w:noProof/>
                <w:lang w:val="en-US"/>
              </w:rPr>
              <w:t>CONCLUSIONES Y RECOMENDACIONES</w:t>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886" w:history="1">
            <w:r w:rsidR="00BC01D4" w:rsidRPr="001B1290">
              <w:rPr>
                <w:rStyle w:val="Hipervnculo"/>
                <w:rFonts w:ascii="Times New Roman" w:hAnsi="Times New Roman"/>
                <w:noProof/>
              </w:rPr>
              <w:t>ANEXOS</w:t>
            </w:r>
          </w:hyperlink>
        </w:p>
        <w:p w:rsidR="00BC01D4" w:rsidRDefault="00697D00" w:rsidP="001B1290">
          <w:pPr>
            <w:pStyle w:val="TDC1"/>
            <w:rPr>
              <w:rFonts w:asciiTheme="minorHAnsi" w:eastAsiaTheme="minorEastAsia" w:hAnsiTheme="minorHAnsi" w:cstheme="minorBidi"/>
              <w:noProof/>
              <w:color w:val="auto"/>
              <w:lang w:eastAsia="ko-KR"/>
            </w:rPr>
          </w:pPr>
          <w:hyperlink w:anchor="_Toc322035887" w:history="1">
            <w:r w:rsidR="00BC01D4" w:rsidRPr="00DB4285">
              <w:rPr>
                <w:rStyle w:val="Hipervnculo"/>
                <w:rFonts w:ascii="Times New Roman" w:hAnsi="Times New Roman"/>
                <w:noProof/>
                <w:lang w:val="en-US"/>
              </w:rPr>
              <w:t>BIBLIOGRAFÍA</w:t>
            </w:r>
          </w:hyperlink>
        </w:p>
        <w:p w:rsidR="0050318C" w:rsidRDefault="00C3469E">
          <w:r w:rsidRPr="0050318C">
            <w:rPr>
              <w:rFonts w:ascii="Arial" w:hAnsi="Arial" w:cs="Arial"/>
              <w:b/>
              <w:bCs/>
              <w:sz w:val="24"/>
              <w:szCs w:val="24"/>
            </w:rPr>
            <w:fldChar w:fldCharType="end"/>
          </w:r>
        </w:p>
      </w:sdtContent>
    </w:sdt>
    <w:p w:rsidR="00C30F43" w:rsidRDefault="00C30F43">
      <w:pPr>
        <w:pStyle w:val="Tabladeilustraciones"/>
        <w:tabs>
          <w:tab w:val="right" w:leader="dot" w:pos="8267"/>
        </w:tabs>
      </w:pPr>
    </w:p>
    <w:p w:rsidR="00C30F43" w:rsidRDefault="00C30F43">
      <w:pPr>
        <w:pStyle w:val="Tabladeilustraciones"/>
        <w:tabs>
          <w:tab w:val="right" w:leader="dot" w:pos="8267"/>
        </w:tabs>
      </w:pPr>
    </w:p>
    <w:p w:rsidR="0022008D" w:rsidRDefault="0022008D">
      <w:pPr>
        <w:rPr>
          <w:rFonts w:ascii="Times New Roman" w:eastAsia="Times New Roman" w:hAnsi="Times New Roman"/>
          <w:b/>
          <w:bCs/>
          <w:color w:val="auto"/>
          <w:sz w:val="32"/>
          <w:szCs w:val="28"/>
        </w:rPr>
      </w:pPr>
      <w:bookmarkStart w:id="2" w:name="_Toc322035785"/>
      <w:r>
        <w:br w:type="page"/>
      </w:r>
    </w:p>
    <w:p w:rsidR="0022008D" w:rsidRPr="00B64831" w:rsidRDefault="004703B5" w:rsidP="00B64831">
      <w:pPr>
        <w:pStyle w:val="Titulo1Tesina"/>
        <w:numPr>
          <w:ilvl w:val="0"/>
          <w:numId w:val="0"/>
        </w:numPr>
        <w:rPr>
          <w:rStyle w:val="Hipervnculo"/>
          <w:rFonts w:cs="Times New Roman"/>
          <w:color w:val="auto"/>
          <w:u w:val="none"/>
        </w:rPr>
      </w:pPr>
      <w:r w:rsidRPr="00966D96">
        <w:rPr>
          <w:rFonts w:cs="Times New Roman"/>
        </w:rPr>
        <w:lastRenderedPageBreak/>
        <w:t>ÍNDICE DE FIGURAS</w:t>
      </w:r>
      <w:bookmarkEnd w:id="2"/>
      <w:r w:rsidR="00C3469E" w:rsidRPr="0075790D">
        <w:rPr>
          <w:rStyle w:val="Hipervnculo"/>
          <w:rFonts w:eastAsiaTheme="majorEastAsia"/>
          <w:noProof/>
        </w:rPr>
        <w:fldChar w:fldCharType="begin"/>
      </w:r>
      <w:r w:rsidR="00C30F43" w:rsidRPr="0075790D">
        <w:rPr>
          <w:rStyle w:val="Hipervnculo"/>
          <w:rFonts w:eastAsiaTheme="majorEastAsia"/>
          <w:noProof/>
        </w:rPr>
        <w:instrText xml:space="preserve"> TOC \h \z \c "Figura 2.1. Longitudes Operativas Fibra" </w:instrText>
      </w:r>
      <w:r w:rsidR="00C3469E" w:rsidRPr="0075790D">
        <w:rPr>
          <w:rStyle w:val="Hipervnculo"/>
          <w:rFonts w:eastAsiaTheme="majorEastAsia"/>
          <w:noProof/>
        </w:rPr>
        <w:fldChar w:fldCharType="end"/>
      </w:r>
      <w:r w:rsidR="00C3469E" w:rsidRPr="0075790D">
        <w:rPr>
          <w:rStyle w:val="Hipervnculo"/>
          <w:rFonts w:eastAsiaTheme="majorEastAsia"/>
          <w:noProof/>
        </w:rPr>
        <w:fldChar w:fldCharType="begin"/>
      </w:r>
      <w:r w:rsidR="00585162" w:rsidRPr="0075790D">
        <w:rPr>
          <w:rStyle w:val="Hipervnculo"/>
          <w:rFonts w:eastAsiaTheme="majorEastAsia"/>
          <w:noProof/>
        </w:rPr>
        <w:instrText xml:space="preserve"> TOC \h \z \c "Figura 1." </w:instrText>
      </w:r>
      <w:r w:rsidR="00C3469E" w:rsidRPr="0075790D">
        <w:rPr>
          <w:rStyle w:val="Hipervnculo"/>
          <w:rFonts w:eastAsiaTheme="majorEastAsia"/>
          <w:noProof/>
        </w:rPr>
        <w:fldChar w:fldCharType="separate"/>
      </w:r>
    </w:p>
    <w:p w:rsidR="0022008D" w:rsidRPr="0075790D" w:rsidRDefault="00697D00" w:rsidP="0075790D">
      <w:pPr>
        <w:pStyle w:val="TDC1"/>
        <w:rPr>
          <w:rStyle w:val="Hipervnculo"/>
          <w:rFonts w:eastAsiaTheme="majorEastAsia"/>
        </w:rPr>
      </w:pPr>
      <w:hyperlink w:anchor="_Toc322098457" w:history="1">
        <w:r w:rsidR="0022008D" w:rsidRPr="0075790D">
          <w:rPr>
            <w:rStyle w:val="Hipervnculo"/>
            <w:rFonts w:eastAsiaTheme="majorEastAsia"/>
            <w:noProof/>
          </w:rPr>
          <w:t>Figura 1. 1 Longitudes Operativas de Fibras</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_Toc322098457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2</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58" w:history="1">
        <w:r w:rsidR="0022008D" w:rsidRPr="0075790D">
          <w:rPr>
            <w:rStyle w:val="Hipervnculo"/>
            <w:rFonts w:eastAsiaTheme="majorEastAsia"/>
            <w:noProof/>
          </w:rPr>
          <w:t>Figura 1. 2 Cono de Aceptación</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_Toc322098458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6</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59" w:history="1">
        <w:r w:rsidR="0022008D" w:rsidRPr="0075790D">
          <w:rPr>
            <w:rStyle w:val="Hipervnculo"/>
            <w:rFonts w:eastAsiaTheme="majorEastAsia"/>
            <w:noProof/>
          </w:rPr>
          <w:t>Figura 1. 3 Gráfica potencia vs longitud de onda de un LED</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_Toc322098459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9</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60" w:history="1">
        <w:r w:rsidR="0022008D" w:rsidRPr="0075790D">
          <w:rPr>
            <w:rStyle w:val="Hipervnculo"/>
            <w:rFonts w:eastAsiaTheme="majorEastAsia"/>
            <w:noProof/>
          </w:rPr>
          <w:t>Figura 1. 4 Gráfico de potencia óptica de Salida vs Longitud de onda de un láser</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_Toc322098460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10</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61" w:history="1">
        <w:r w:rsidR="0022008D" w:rsidRPr="0075790D">
          <w:rPr>
            <w:rStyle w:val="Hipervnculo"/>
            <w:rFonts w:eastAsiaTheme="majorEastAsia"/>
            <w:noProof/>
          </w:rPr>
          <w:t>Figura 1. 5 Gráfico de potencia óptica vs corriente de un láser</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_Toc322098461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11</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62" w:history="1">
        <w:r w:rsidR="0022008D" w:rsidRPr="0075790D">
          <w:rPr>
            <w:rStyle w:val="Hipervnculo"/>
            <w:rFonts w:eastAsiaTheme="majorEastAsia"/>
            <w:noProof/>
          </w:rPr>
          <w:t>Figura 1. 6 Estructura interna de la fibra óptica</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_Toc322098462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14</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63" w:history="1">
        <w:r w:rsidR="0022008D" w:rsidRPr="0075790D">
          <w:rPr>
            <w:rStyle w:val="Hipervnculo"/>
            <w:rFonts w:eastAsiaTheme="majorEastAsia"/>
            <w:noProof/>
          </w:rPr>
          <w:t>Figura 1. 7 Fibra Óptica de Índice Escalonado</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_Toc322098463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16</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64" w:history="1">
        <w:r w:rsidR="0022008D" w:rsidRPr="0075790D">
          <w:rPr>
            <w:rStyle w:val="Hipervnculo"/>
            <w:rFonts w:eastAsiaTheme="majorEastAsia"/>
            <w:noProof/>
          </w:rPr>
          <w:t>Figura 1. 8 Fibra Óptica de Índice Gradual</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_Toc322098464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17</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65" w:history="1">
        <w:r w:rsidR="0022008D" w:rsidRPr="0075790D">
          <w:rPr>
            <w:rStyle w:val="Hipervnculo"/>
            <w:rFonts w:eastAsiaTheme="majorEastAsia"/>
            <w:noProof/>
          </w:rPr>
          <w:t>Figura 1. 9 Tipos de Señalización</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_Toc322098465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29</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66" w:history="1">
        <w:r w:rsidR="0022008D" w:rsidRPr="0075790D">
          <w:rPr>
            <w:rStyle w:val="Hipervnculo"/>
            <w:rFonts w:eastAsiaTheme="majorEastAsia"/>
            <w:noProof/>
          </w:rPr>
          <w:t>Figura 1. 10 Tipos de dispersión en la fibra</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_Toc322098466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31</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67" w:history="1">
        <w:r w:rsidR="0022008D" w:rsidRPr="0075790D">
          <w:rPr>
            <w:rStyle w:val="Hipervnculo"/>
            <w:rFonts w:eastAsiaTheme="majorEastAsia"/>
            <w:noProof/>
          </w:rPr>
          <w:t>Figura 1. 11 Dispersión cromática en la fibra óptica</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_Toc322098467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32</w:t>
        </w:r>
        <w:r w:rsidR="00C3469E" w:rsidRPr="0075790D">
          <w:rPr>
            <w:rStyle w:val="Hipervnculo"/>
            <w:rFonts w:eastAsiaTheme="majorEastAsia"/>
            <w:webHidden/>
          </w:rPr>
          <w:fldChar w:fldCharType="end"/>
        </w:r>
      </w:hyperlink>
    </w:p>
    <w:p w:rsidR="004703B5" w:rsidRPr="0075790D" w:rsidRDefault="00C3469E" w:rsidP="00B64831">
      <w:pPr>
        <w:pStyle w:val="TDC1"/>
        <w:spacing w:after="0"/>
        <w:rPr>
          <w:rStyle w:val="Hipervnculo"/>
          <w:rFonts w:eastAsiaTheme="majorEastAsia"/>
          <w:noProof/>
        </w:rPr>
      </w:pPr>
      <w:r w:rsidRPr="0075790D">
        <w:rPr>
          <w:rStyle w:val="Hipervnculo"/>
          <w:rFonts w:eastAsiaTheme="majorEastAsia"/>
          <w:noProof/>
        </w:rPr>
        <w:fldChar w:fldCharType="end"/>
      </w:r>
    </w:p>
    <w:p w:rsidR="0022008D" w:rsidRPr="0075790D" w:rsidRDefault="00C3469E" w:rsidP="0075790D">
      <w:pPr>
        <w:pStyle w:val="TDC1"/>
        <w:rPr>
          <w:rStyle w:val="Hipervnculo"/>
          <w:rFonts w:eastAsiaTheme="majorEastAsia"/>
        </w:rPr>
      </w:pPr>
      <w:r w:rsidRPr="0075790D">
        <w:rPr>
          <w:rStyle w:val="Hipervnculo"/>
          <w:rFonts w:eastAsiaTheme="majorEastAsia"/>
        </w:rPr>
        <w:fldChar w:fldCharType="begin"/>
      </w:r>
      <w:r w:rsidR="00A24CAE" w:rsidRPr="0075790D">
        <w:rPr>
          <w:rStyle w:val="Hipervnculo"/>
          <w:rFonts w:eastAsiaTheme="majorEastAsia"/>
        </w:rPr>
        <w:instrText xml:space="preserve"> TOC \h \z \c "Figura 2." </w:instrText>
      </w:r>
      <w:r w:rsidRPr="0075790D">
        <w:rPr>
          <w:rStyle w:val="Hipervnculo"/>
          <w:rFonts w:eastAsiaTheme="majorEastAsia"/>
        </w:rPr>
        <w:fldChar w:fldCharType="separate"/>
      </w:r>
      <w:hyperlink w:anchor="_Toc322098468" w:history="1">
        <w:r w:rsidR="0022008D" w:rsidRPr="0075790D">
          <w:rPr>
            <w:rStyle w:val="Hipervnculo"/>
            <w:rFonts w:eastAsiaTheme="majorEastAsia"/>
          </w:rPr>
          <w:t>Figura 2. 1 Diagrama de Bloques del Simulador</w:t>
        </w:r>
        <w:r w:rsidR="0022008D" w:rsidRPr="0075790D">
          <w:rPr>
            <w:rStyle w:val="Hipervnculo"/>
            <w:rFonts w:eastAsiaTheme="majorEastAsia"/>
            <w:webHidden/>
          </w:rPr>
          <w:tab/>
        </w:r>
        <w:r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_Toc322098468 \h </w:instrText>
        </w:r>
        <w:r w:rsidRPr="0075790D">
          <w:rPr>
            <w:rStyle w:val="Hipervnculo"/>
            <w:rFonts w:eastAsiaTheme="majorEastAsia"/>
            <w:webHidden/>
          </w:rPr>
        </w:r>
        <w:r w:rsidRPr="0075790D">
          <w:rPr>
            <w:rStyle w:val="Hipervnculo"/>
            <w:rFonts w:eastAsiaTheme="majorEastAsia"/>
            <w:webHidden/>
          </w:rPr>
          <w:fldChar w:fldCharType="separate"/>
        </w:r>
        <w:r w:rsidR="00447912">
          <w:rPr>
            <w:rStyle w:val="Hipervnculo"/>
            <w:rFonts w:eastAsiaTheme="majorEastAsia"/>
            <w:noProof/>
            <w:webHidden/>
          </w:rPr>
          <w:t>38</w:t>
        </w:r>
        <w:r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69" w:history="1">
        <w:r w:rsidR="0022008D" w:rsidRPr="0075790D">
          <w:rPr>
            <w:rStyle w:val="Hipervnculo"/>
            <w:rFonts w:eastAsiaTheme="majorEastAsia"/>
          </w:rPr>
          <w:t>Figura 2. 2 Interacción entre las herramientas de MatLab</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_Toc322098469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39</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70" w:history="1">
        <w:r w:rsidR="0022008D" w:rsidRPr="0075790D">
          <w:rPr>
            <w:rStyle w:val="Hipervnculo"/>
            <w:rFonts w:eastAsiaTheme="majorEastAsia"/>
          </w:rPr>
          <w:t>Figura 2. 3 Algoritmo del programa principal</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_Toc322098470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39</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71" w:history="1">
        <w:r w:rsidR="0022008D" w:rsidRPr="0075790D">
          <w:rPr>
            <w:rStyle w:val="Hipervnculo"/>
            <w:rFonts w:eastAsiaTheme="majorEastAsia"/>
          </w:rPr>
          <w:t>Figura 2. 4 Algoritmo elección de componentes</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_Toc322098471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40</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72" w:history="1">
        <w:r w:rsidR="0022008D" w:rsidRPr="0075790D">
          <w:rPr>
            <w:rStyle w:val="Hipervnculo"/>
            <w:rFonts w:eastAsiaTheme="majorEastAsia"/>
          </w:rPr>
          <w:t>Figura 2. 5 Algoritmo para adaptar modelo en Simulink tesina.mdl</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_Toc322098472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41</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73" w:history="1">
        <w:r w:rsidR="0022008D" w:rsidRPr="0075790D">
          <w:rPr>
            <w:rStyle w:val="Hipervnculo"/>
            <w:rFonts w:eastAsiaTheme="majorEastAsia"/>
          </w:rPr>
          <w:t>Figura 2. 6 Algoritmo para el cálculo del presupuesto de potencia</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_Toc322098473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42</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74" w:history="1">
        <w:r w:rsidR="0022008D" w:rsidRPr="0075790D">
          <w:rPr>
            <w:rStyle w:val="Hipervnculo"/>
            <w:rFonts w:eastAsiaTheme="majorEastAsia"/>
          </w:rPr>
          <w:t>Figura 2. 7 Interfaz principal de interacción con el usuario</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_Toc322098474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43</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75" w:history="1">
        <w:r w:rsidR="0022008D" w:rsidRPr="0075790D">
          <w:rPr>
            <w:rStyle w:val="Hipervnculo"/>
            <w:rFonts w:eastAsiaTheme="majorEastAsia"/>
          </w:rPr>
          <w:t>Figura 2. 8 Modelo de enlace de fibra óptica en Simulink "tesina.mdl"</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_Toc322098475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49</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76" w:history="1">
        <w:r w:rsidR="0022008D" w:rsidRPr="0075790D">
          <w:rPr>
            <w:rStyle w:val="Hipervnculo"/>
            <w:rFonts w:eastAsiaTheme="majorEastAsia"/>
          </w:rPr>
          <w:t>Figura 2. 9 Generador de datos binarios</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_Toc322098476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50</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77" w:history="1">
        <w:r w:rsidR="0022008D" w:rsidRPr="0075790D">
          <w:rPr>
            <w:rStyle w:val="Hipervnculo"/>
            <w:rFonts w:eastAsiaTheme="majorEastAsia"/>
          </w:rPr>
          <w:t>Figura 2. 10 Fuente óptica</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_Toc322098477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51</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78" w:history="1">
        <w:r w:rsidR="0022008D" w:rsidRPr="0075790D">
          <w:rPr>
            <w:rStyle w:val="Hipervnculo"/>
            <w:rFonts w:eastAsiaTheme="majorEastAsia"/>
          </w:rPr>
          <w:t>Figura 2. 11 Split step Fourier method (SSMF)</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_Toc322098478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52</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79" w:history="1">
        <w:r w:rsidR="0022008D" w:rsidRPr="0075790D">
          <w:rPr>
            <w:rStyle w:val="Hipervnculo"/>
            <w:rFonts w:eastAsiaTheme="majorEastAsia"/>
          </w:rPr>
          <w:t>Figura 2. 12 Propagación a través de la fibra</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_Toc322098479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53</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80" w:history="1">
        <w:r w:rsidR="0022008D" w:rsidRPr="0075790D">
          <w:rPr>
            <w:rStyle w:val="Hipervnculo"/>
            <w:rFonts w:eastAsiaTheme="majorEastAsia"/>
          </w:rPr>
          <w:t>Figura 2. 13 Fotodetector</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_Toc322098480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54</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81" w:history="1">
        <w:r w:rsidR="0022008D" w:rsidRPr="0075790D">
          <w:rPr>
            <w:rStyle w:val="Hipervnculo"/>
            <w:rFonts w:eastAsiaTheme="majorEastAsia"/>
          </w:rPr>
          <w:t>Figura 2. 14 Generación de ruido térmico y de disparo</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_Toc322098481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54</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482" w:history="1">
        <w:r w:rsidR="0022008D" w:rsidRPr="0075790D">
          <w:rPr>
            <w:rStyle w:val="Hipervnculo"/>
            <w:rFonts w:eastAsiaTheme="majorEastAsia"/>
          </w:rPr>
          <w:t>Figura 2. 15 Bloque de decisión</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_Toc322098482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56</w:t>
        </w:r>
        <w:r w:rsidR="00C3469E" w:rsidRPr="0075790D">
          <w:rPr>
            <w:rStyle w:val="Hipervnculo"/>
            <w:rFonts w:eastAsiaTheme="majorEastAsia"/>
            <w:webHidden/>
          </w:rPr>
          <w:fldChar w:fldCharType="end"/>
        </w:r>
      </w:hyperlink>
    </w:p>
    <w:p w:rsidR="0022008D" w:rsidRPr="0075790D" w:rsidRDefault="00697D00" w:rsidP="00B64831">
      <w:pPr>
        <w:pStyle w:val="TDC1"/>
        <w:spacing w:after="0"/>
        <w:rPr>
          <w:rStyle w:val="Hipervnculo"/>
          <w:rFonts w:eastAsiaTheme="majorEastAsia"/>
        </w:rPr>
      </w:pPr>
      <w:hyperlink w:anchor="_Toc322098483" w:history="1">
        <w:r w:rsidR="0022008D" w:rsidRPr="0075790D">
          <w:rPr>
            <w:rStyle w:val="Hipervnculo"/>
            <w:rFonts w:eastAsiaTheme="majorEastAsia"/>
          </w:rPr>
          <w:t>Figura 2. 16 Bloque de cálculo de error de bits (BER)</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_Toc322098483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56</w:t>
        </w:r>
        <w:r w:rsidR="00C3469E" w:rsidRPr="0075790D">
          <w:rPr>
            <w:rStyle w:val="Hipervnculo"/>
            <w:rFonts w:eastAsiaTheme="majorEastAsia"/>
            <w:webHidden/>
          </w:rPr>
          <w:fldChar w:fldCharType="end"/>
        </w:r>
      </w:hyperlink>
    </w:p>
    <w:p w:rsidR="00B64831" w:rsidRPr="00B64831" w:rsidRDefault="00C3469E" w:rsidP="00B64831">
      <w:pPr>
        <w:pStyle w:val="TDC1"/>
      </w:pPr>
      <w:r w:rsidRPr="0075790D">
        <w:rPr>
          <w:rStyle w:val="Hipervnculo"/>
          <w:rFonts w:eastAsiaTheme="majorEastAsia"/>
        </w:rPr>
        <w:fldChar w:fldCharType="end"/>
      </w:r>
      <w:r w:rsidRPr="0075790D">
        <w:rPr>
          <w:rStyle w:val="Hipervnculo"/>
          <w:rFonts w:eastAsiaTheme="majorEastAsia"/>
        </w:rPr>
        <w:fldChar w:fldCharType="begin"/>
      </w:r>
      <w:r w:rsidR="00A24CAE" w:rsidRPr="0075790D">
        <w:rPr>
          <w:rStyle w:val="Hipervnculo"/>
          <w:rFonts w:eastAsiaTheme="majorEastAsia"/>
        </w:rPr>
        <w:instrText xml:space="preserve"> TOC \h \z \c "Figura 3." </w:instrText>
      </w:r>
      <w:r w:rsidRPr="0075790D">
        <w:rPr>
          <w:rStyle w:val="Hipervnculo"/>
          <w:rFonts w:eastAsiaTheme="majorEastAsia"/>
        </w:rPr>
        <w:fldChar w:fldCharType="separate"/>
      </w:r>
    </w:p>
    <w:p w:rsidR="00B64831" w:rsidRPr="00B64831" w:rsidRDefault="00697D00" w:rsidP="00B64831">
      <w:pPr>
        <w:pStyle w:val="TDC1"/>
      </w:pPr>
      <w:hyperlink w:anchor="_Toc328436951" w:history="1">
        <w:r w:rsidR="00B64831" w:rsidRPr="00B64831">
          <w:t>Figura 3. 1 Resultado de la Simulación#1a en el Osciloscopio</w:t>
        </w:r>
        <w:r w:rsidR="00B64831" w:rsidRPr="00B64831">
          <w:rPr>
            <w:webHidden/>
          </w:rPr>
          <w:tab/>
        </w:r>
        <w:r w:rsidR="00B64831" w:rsidRPr="00B64831">
          <w:rPr>
            <w:webHidden/>
          </w:rPr>
          <w:fldChar w:fldCharType="begin"/>
        </w:r>
        <w:r w:rsidR="00B64831" w:rsidRPr="00B64831">
          <w:rPr>
            <w:webHidden/>
          </w:rPr>
          <w:instrText xml:space="preserve"> PAGEREF _Toc328436951 \h </w:instrText>
        </w:r>
        <w:r w:rsidR="00B64831" w:rsidRPr="00B64831">
          <w:rPr>
            <w:webHidden/>
          </w:rPr>
        </w:r>
        <w:r w:rsidR="00B64831" w:rsidRPr="00B64831">
          <w:rPr>
            <w:webHidden/>
          </w:rPr>
          <w:fldChar w:fldCharType="separate"/>
        </w:r>
        <w:r w:rsidR="00447912">
          <w:rPr>
            <w:noProof/>
            <w:webHidden/>
          </w:rPr>
          <w:t>60</w:t>
        </w:r>
        <w:r w:rsidR="00B64831" w:rsidRPr="00B64831">
          <w:rPr>
            <w:webHidden/>
          </w:rPr>
          <w:fldChar w:fldCharType="end"/>
        </w:r>
      </w:hyperlink>
    </w:p>
    <w:p w:rsidR="00B64831" w:rsidRPr="00B64831" w:rsidRDefault="00697D00" w:rsidP="00B64831">
      <w:pPr>
        <w:pStyle w:val="TDC1"/>
      </w:pPr>
      <w:hyperlink w:anchor="_Toc328436952" w:history="1">
        <w:r w:rsidR="00B64831" w:rsidRPr="00B64831">
          <w:t>Figura 3. 2 Bloque de Cálculo de Error en Simulink – Simulación#1ª</w:t>
        </w:r>
        <w:r w:rsidR="00B64831" w:rsidRPr="00B64831">
          <w:rPr>
            <w:webHidden/>
          </w:rPr>
          <w:tab/>
        </w:r>
        <w:r w:rsidR="00B64831" w:rsidRPr="00B64831">
          <w:rPr>
            <w:webHidden/>
          </w:rPr>
          <w:fldChar w:fldCharType="begin"/>
        </w:r>
        <w:r w:rsidR="00B64831" w:rsidRPr="00B64831">
          <w:rPr>
            <w:webHidden/>
          </w:rPr>
          <w:instrText xml:space="preserve"> PAGEREF _Toc328436952 \h </w:instrText>
        </w:r>
        <w:r w:rsidR="00B64831" w:rsidRPr="00B64831">
          <w:rPr>
            <w:webHidden/>
          </w:rPr>
        </w:r>
        <w:r w:rsidR="00B64831" w:rsidRPr="00B64831">
          <w:rPr>
            <w:webHidden/>
          </w:rPr>
          <w:fldChar w:fldCharType="separate"/>
        </w:r>
        <w:r w:rsidR="00447912">
          <w:rPr>
            <w:noProof/>
            <w:webHidden/>
          </w:rPr>
          <w:t>61</w:t>
        </w:r>
        <w:r w:rsidR="00B64831" w:rsidRPr="00B64831">
          <w:rPr>
            <w:webHidden/>
          </w:rPr>
          <w:fldChar w:fldCharType="end"/>
        </w:r>
      </w:hyperlink>
    </w:p>
    <w:p w:rsidR="00B64831" w:rsidRPr="00B64831" w:rsidRDefault="00697D00" w:rsidP="00B64831">
      <w:pPr>
        <w:pStyle w:val="TDC1"/>
      </w:pPr>
      <w:hyperlink w:anchor="_Toc328436953" w:history="1">
        <w:r w:rsidR="00B64831" w:rsidRPr="00B64831">
          <w:t>Figura 3. 3 Comparación de tramas enviada y recibida – Simulación#1a</w:t>
        </w:r>
        <w:r w:rsidR="00B64831" w:rsidRPr="00B64831">
          <w:rPr>
            <w:webHidden/>
          </w:rPr>
          <w:tab/>
        </w:r>
        <w:r w:rsidR="00B64831" w:rsidRPr="00B64831">
          <w:rPr>
            <w:webHidden/>
          </w:rPr>
          <w:fldChar w:fldCharType="begin"/>
        </w:r>
        <w:r w:rsidR="00B64831" w:rsidRPr="00B64831">
          <w:rPr>
            <w:webHidden/>
          </w:rPr>
          <w:instrText xml:space="preserve"> PAGEREF _Toc328436953 \h </w:instrText>
        </w:r>
        <w:r w:rsidR="00B64831" w:rsidRPr="00B64831">
          <w:rPr>
            <w:webHidden/>
          </w:rPr>
        </w:r>
        <w:r w:rsidR="00B64831" w:rsidRPr="00B64831">
          <w:rPr>
            <w:webHidden/>
          </w:rPr>
          <w:fldChar w:fldCharType="separate"/>
        </w:r>
        <w:r w:rsidR="00447912">
          <w:rPr>
            <w:noProof/>
            <w:webHidden/>
          </w:rPr>
          <w:t>61</w:t>
        </w:r>
        <w:r w:rsidR="00B64831" w:rsidRPr="00B64831">
          <w:rPr>
            <w:webHidden/>
          </w:rPr>
          <w:fldChar w:fldCharType="end"/>
        </w:r>
      </w:hyperlink>
    </w:p>
    <w:p w:rsidR="00B64831" w:rsidRPr="00B64831" w:rsidRDefault="00697D00" w:rsidP="00B64831">
      <w:pPr>
        <w:pStyle w:val="TDC1"/>
      </w:pPr>
      <w:hyperlink w:anchor="_Toc328436954" w:history="1">
        <w:r w:rsidR="00B64831" w:rsidRPr="00B64831">
          <w:t>Figura 3. 4 Resultado de la Simulación#1b en el Osciloscopio</w:t>
        </w:r>
        <w:r w:rsidR="00B64831" w:rsidRPr="00B64831">
          <w:rPr>
            <w:webHidden/>
          </w:rPr>
          <w:tab/>
        </w:r>
        <w:r w:rsidR="00B64831" w:rsidRPr="00B64831">
          <w:rPr>
            <w:webHidden/>
          </w:rPr>
          <w:fldChar w:fldCharType="begin"/>
        </w:r>
        <w:r w:rsidR="00B64831" w:rsidRPr="00B64831">
          <w:rPr>
            <w:webHidden/>
          </w:rPr>
          <w:instrText xml:space="preserve"> PAGEREF _Toc328436954 \h </w:instrText>
        </w:r>
        <w:r w:rsidR="00B64831" w:rsidRPr="00B64831">
          <w:rPr>
            <w:webHidden/>
          </w:rPr>
        </w:r>
        <w:r w:rsidR="00B64831" w:rsidRPr="00B64831">
          <w:rPr>
            <w:webHidden/>
          </w:rPr>
          <w:fldChar w:fldCharType="separate"/>
        </w:r>
        <w:r w:rsidR="00447912">
          <w:rPr>
            <w:noProof/>
            <w:webHidden/>
          </w:rPr>
          <w:t>62</w:t>
        </w:r>
        <w:r w:rsidR="00B64831" w:rsidRPr="00B64831">
          <w:rPr>
            <w:webHidden/>
          </w:rPr>
          <w:fldChar w:fldCharType="end"/>
        </w:r>
      </w:hyperlink>
    </w:p>
    <w:p w:rsidR="00B64831" w:rsidRPr="00B64831" w:rsidRDefault="00697D00" w:rsidP="00B64831">
      <w:pPr>
        <w:pStyle w:val="TDC1"/>
      </w:pPr>
      <w:hyperlink w:anchor="_Toc328436955" w:history="1">
        <w:r w:rsidR="00B64831" w:rsidRPr="00B64831">
          <w:t>Figura 3. 5 Bloque de Cálculo de Error en Simulink– Simulación#1b</w:t>
        </w:r>
        <w:r w:rsidR="00B64831" w:rsidRPr="00B64831">
          <w:rPr>
            <w:webHidden/>
          </w:rPr>
          <w:tab/>
        </w:r>
        <w:r w:rsidR="00B64831" w:rsidRPr="00B64831">
          <w:rPr>
            <w:webHidden/>
          </w:rPr>
          <w:fldChar w:fldCharType="begin"/>
        </w:r>
        <w:r w:rsidR="00B64831" w:rsidRPr="00B64831">
          <w:rPr>
            <w:webHidden/>
          </w:rPr>
          <w:instrText xml:space="preserve"> PAGEREF _Toc328436955 \h </w:instrText>
        </w:r>
        <w:r w:rsidR="00B64831" w:rsidRPr="00B64831">
          <w:rPr>
            <w:webHidden/>
          </w:rPr>
        </w:r>
        <w:r w:rsidR="00B64831" w:rsidRPr="00B64831">
          <w:rPr>
            <w:webHidden/>
          </w:rPr>
          <w:fldChar w:fldCharType="separate"/>
        </w:r>
        <w:r w:rsidR="00447912">
          <w:rPr>
            <w:noProof/>
            <w:webHidden/>
          </w:rPr>
          <w:t>62</w:t>
        </w:r>
        <w:r w:rsidR="00B64831" w:rsidRPr="00B64831">
          <w:rPr>
            <w:webHidden/>
          </w:rPr>
          <w:fldChar w:fldCharType="end"/>
        </w:r>
      </w:hyperlink>
    </w:p>
    <w:p w:rsidR="00B64831" w:rsidRPr="00B64831" w:rsidRDefault="00697D00" w:rsidP="00B64831">
      <w:pPr>
        <w:pStyle w:val="TDC1"/>
      </w:pPr>
      <w:hyperlink w:anchor="_Toc328436956" w:history="1">
        <w:r w:rsidR="00B64831" w:rsidRPr="00B64831">
          <w:t>Figura 3. 6 Bloque de Cálculo de Error en Simulink– Simulación#2a</w:t>
        </w:r>
        <w:r w:rsidR="00B64831" w:rsidRPr="00B64831">
          <w:rPr>
            <w:webHidden/>
          </w:rPr>
          <w:tab/>
        </w:r>
        <w:r w:rsidR="00B64831" w:rsidRPr="00B64831">
          <w:rPr>
            <w:webHidden/>
          </w:rPr>
          <w:fldChar w:fldCharType="begin"/>
        </w:r>
        <w:r w:rsidR="00B64831" w:rsidRPr="00B64831">
          <w:rPr>
            <w:webHidden/>
          </w:rPr>
          <w:instrText xml:space="preserve"> PAGEREF _Toc328436956 \h </w:instrText>
        </w:r>
        <w:r w:rsidR="00B64831" w:rsidRPr="00B64831">
          <w:rPr>
            <w:webHidden/>
          </w:rPr>
        </w:r>
        <w:r w:rsidR="00B64831" w:rsidRPr="00B64831">
          <w:rPr>
            <w:webHidden/>
          </w:rPr>
          <w:fldChar w:fldCharType="separate"/>
        </w:r>
        <w:r w:rsidR="00447912">
          <w:rPr>
            <w:noProof/>
            <w:webHidden/>
          </w:rPr>
          <w:t>63</w:t>
        </w:r>
        <w:r w:rsidR="00B64831" w:rsidRPr="00B64831">
          <w:rPr>
            <w:webHidden/>
          </w:rPr>
          <w:fldChar w:fldCharType="end"/>
        </w:r>
      </w:hyperlink>
    </w:p>
    <w:p w:rsidR="00B64831" w:rsidRPr="00B64831" w:rsidRDefault="00697D00" w:rsidP="00B64831">
      <w:pPr>
        <w:pStyle w:val="TDC1"/>
      </w:pPr>
      <w:hyperlink w:anchor="_Toc328436957" w:history="1">
        <w:r w:rsidR="00B64831" w:rsidRPr="00B64831">
          <w:t>Figura 3. 7 Resultado de la Simulación#2a en el Osciloscopio</w:t>
        </w:r>
        <w:r w:rsidR="00B64831" w:rsidRPr="00B64831">
          <w:rPr>
            <w:webHidden/>
          </w:rPr>
          <w:tab/>
        </w:r>
        <w:r w:rsidR="00B64831" w:rsidRPr="00B64831">
          <w:rPr>
            <w:webHidden/>
          </w:rPr>
          <w:fldChar w:fldCharType="begin"/>
        </w:r>
        <w:r w:rsidR="00B64831" w:rsidRPr="00B64831">
          <w:rPr>
            <w:webHidden/>
          </w:rPr>
          <w:instrText xml:space="preserve"> PAGEREF _Toc328436957 \h </w:instrText>
        </w:r>
        <w:r w:rsidR="00B64831" w:rsidRPr="00B64831">
          <w:rPr>
            <w:webHidden/>
          </w:rPr>
        </w:r>
        <w:r w:rsidR="00B64831" w:rsidRPr="00B64831">
          <w:rPr>
            <w:webHidden/>
          </w:rPr>
          <w:fldChar w:fldCharType="separate"/>
        </w:r>
        <w:r w:rsidR="00447912">
          <w:rPr>
            <w:noProof/>
            <w:webHidden/>
          </w:rPr>
          <w:t>63</w:t>
        </w:r>
        <w:r w:rsidR="00B64831" w:rsidRPr="00B64831">
          <w:rPr>
            <w:webHidden/>
          </w:rPr>
          <w:fldChar w:fldCharType="end"/>
        </w:r>
      </w:hyperlink>
    </w:p>
    <w:p w:rsidR="00B64831" w:rsidRPr="00B64831" w:rsidRDefault="00697D00" w:rsidP="00B64831">
      <w:pPr>
        <w:pStyle w:val="TDC1"/>
      </w:pPr>
      <w:hyperlink w:anchor="_Toc328436958" w:history="1">
        <w:r w:rsidR="00B64831" w:rsidRPr="00B64831">
          <w:t>Figura 3. 8 Comparación de tramas enviada y recibida – Simulación#2a</w:t>
        </w:r>
        <w:r w:rsidR="00B64831" w:rsidRPr="00B64831">
          <w:rPr>
            <w:webHidden/>
          </w:rPr>
          <w:tab/>
        </w:r>
        <w:r w:rsidR="00B64831" w:rsidRPr="00B64831">
          <w:rPr>
            <w:webHidden/>
          </w:rPr>
          <w:fldChar w:fldCharType="begin"/>
        </w:r>
        <w:r w:rsidR="00B64831" w:rsidRPr="00B64831">
          <w:rPr>
            <w:webHidden/>
          </w:rPr>
          <w:instrText xml:space="preserve"> PAGEREF _Toc328436958 \h </w:instrText>
        </w:r>
        <w:r w:rsidR="00B64831" w:rsidRPr="00B64831">
          <w:rPr>
            <w:webHidden/>
          </w:rPr>
        </w:r>
        <w:r w:rsidR="00B64831" w:rsidRPr="00B64831">
          <w:rPr>
            <w:webHidden/>
          </w:rPr>
          <w:fldChar w:fldCharType="separate"/>
        </w:r>
        <w:r w:rsidR="00447912">
          <w:rPr>
            <w:noProof/>
            <w:webHidden/>
          </w:rPr>
          <w:t>64</w:t>
        </w:r>
        <w:r w:rsidR="00B64831" w:rsidRPr="00B64831">
          <w:rPr>
            <w:webHidden/>
          </w:rPr>
          <w:fldChar w:fldCharType="end"/>
        </w:r>
      </w:hyperlink>
    </w:p>
    <w:p w:rsidR="00B64831" w:rsidRPr="00B64831" w:rsidRDefault="00697D00" w:rsidP="00B64831">
      <w:pPr>
        <w:pStyle w:val="TDC1"/>
      </w:pPr>
      <w:hyperlink w:anchor="_Toc328436959" w:history="1">
        <w:r w:rsidR="00B64831" w:rsidRPr="00B64831">
          <w:t>Figura 3. 9 Resultado de la Simulación#2b en el Osciloscopio</w:t>
        </w:r>
        <w:r w:rsidR="00B64831" w:rsidRPr="00B64831">
          <w:rPr>
            <w:webHidden/>
          </w:rPr>
          <w:tab/>
        </w:r>
        <w:r w:rsidR="00B64831" w:rsidRPr="00B64831">
          <w:rPr>
            <w:webHidden/>
          </w:rPr>
          <w:fldChar w:fldCharType="begin"/>
        </w:r>
        <w:r w:rsidR="00B64831" w:rsidRPr="00B64831">
          <w:rPr>
            <w:webHidden/>
          </w:rPr>
          <w:instrText xml:space="preserve"> PAGEREF _Toc328436959 \h </w:instrText>
        </w:r>
        <w:r w:rsidR="00B64831" w:rsidRPr="00B64831">
          <w:rPr>
            <w:webHidden/>
          </w:rPr>
        </w:r>
        <w:r w:rsidR="00B64831" w:rsidRPr="00B64831">
          <w:rPr>
            <w:webHidden/>
          </w:rPr>
          <w:fldChar w:fldCharType="separate"/>
        </w:r>
        <w:r w:rsidR="00447912">
          <w:rPr>
            <w:noProof/>
            <w:webHidden/>
          </w:rPr>
          <w:t>64</w:t>
        </w:r>
        <w:r w:rsidR="00B64831" w:rsidRPr="00B64831">
          <w:rPr>
            <w:webHidden/>
          </w:rPr>
          <w:fldChar w:fldCharType="end"/>
        </w:r>
      </w:hyperlink>
    </w:p>
    <w:p w:rsidR="00B64831" w:rsidRPr="00B64831" w:rsidRDefault="00697D00" w:rsidP="00B64831">
      <w:pPr>
        <w:pStyle w:val="TDC1"/>
      </w:pPr>
      <w:hyperlink w:anchor="_Toc328436960" w:history="1">
        <w:r w:rsidR="00B64831" w:rsidRPr="00B64831">
          <w:t>Figura 3. 10 Bloque de Cálculo de Error en Simulink– Simulación#2b</w:t>
        </w:r>
        <w:r w:rsidR="00B64831" w:rsidRPr="00B64831">
          <w:rPr>
            <w:webHidden/>
          </w:rPr>
          <w:tab/>
        </w:r>
        <w:r w:rsidR="00B64831" w:rsidRPr="00B64831">
          <w:rPr>
            <w:webHidden/>
          </w:rPr>
          <w:fldChar w:fldCharType="begin"/>
        </w:r>
        <w:r w:rsidR="00B64831" w:rsidRPr="00B64831">
          <w:rPr>
            <w:webHidden/>
          </w:rPr>
          <w:instrText xml:space="preserve"> PAGEREF _Toc328436960 \h </w:instrText>
        </w:r>
        <w:r w:rsidR="00B64831" w:rsidRPr="00B64831">
          <w:rPr>
            <w:webHidden/>
          </w:rPr>
        </w:r>
        <w:r w:rsidR="00B64831" w:rsidRPr="00B64831">
          <w:rPr>
            <w:webHidden/>
          </w:rPr>
          <w:fldChar w:fldCharType="separate"/>
        </w:r>
        <w:r w:rsidR="00447912">
          <w:rPr>
            <w:noProof/>
            <w:webHidden/>
          </w:rPr>
          <w:t>65</w:t>
        </w:r>
        <w:r w:rsidR="00B64831" w:rsidRPr="00B64831">
          <w:rPr>
            <w:webHidden/>
          </w:rPr>
          <w:fldChar w:fldCharType="end"/>
        </w:r>
      </w:hyperlink>
    </w:p>
    <w:p w:rsidR="00B64831" w:rsidRPr="00B64831" w:rsidRDefault="00697D00" w:rsidP="00B64831">
      <w:pPr>
        <w:pStyle w:val="TDC1"/>
      </w:pPr>
      <w:hyperlink w:anchor="_Toc328436961" w:history="1">
        <w:r w:rsidR="00B64831" w:rsidRPr="00B64831">
          <w:t>Figura 3. 11 Resultado de la Simulación#3a en el Osciloscopio</w:t>
        </w:r>
        <w:r w:rsidR="00B64831" w:rsidRPr="00B64831">
          <w:rPr>
            <w:webHidden/>
          </w:rPr>
          <w:tab/>
        </w:r>
        <w:r w:rsidR="00B64831" w:rsidRPr="00B64831">
          <w:rPr>
            <w:webHidden/>
          </w:rPr>
          <w:fldChar w:fldCharType="begin"/>
        </w:r>
        <w:r w:rsidR="00B64831" w:rsidRPr="00B64831">
          <w:rPr>
            <w:webHidden/>
          </w:rPr>
          <w:instrText xml:space="preserve"> PAGEREF _Toc328436961 \h </w:instrText>
        </w:r>
        <w:r w:rsidR="00B64831" w:rsidRPr="00B64831">
          <w:rPr>
            <w:webHidden/>
          </w:rPr>
        </w:r>
        <w:r w:rsidR="00B64831" w:rsidRPr="00B64831">
          <w:rPr>
            <w:webHidden/>
          </w:rPr>
          <w:fldChar w:fldCharType="separate"/>
        </w:r>
        <w:r w:rsidR="00447912">
          <w:rPr>
            <w:noProof/>
            <w:webHidden/>
          </w:rPr>
          <w:t>67</w:t>
        </w:r>
        <w:r w:rsidR="00B64831" w:rsidRPr="00B64831">
          <w:rPr>
            <w:webHidden/>
          </w:rPr>
          <w:fldChar w:fldCharType="end"/>
        </w:r>
      </w:hyperlink>
    </w:p>
    <w:p w:rsidR="00B64831" w:rsidRPr="00B64831" w:rsidRDefault="00697D00" w:rsidP="00B64831">
      <w:pPr>
        <w:pStyle w:val="TDC1"/>
      </w:pPr>
      <w:hyperlink w:anchor="_Toc328436962" w:history="1">
        <w:r w:rsidR="00B64831" w:rsidRPr="00B64831">
          <w:t>Figura 3. 12 Bloque de cálculo de error en Simulink– Simulación#3a</w:t>
        </w:r>
        <w:r w:rsidR="00B64831" w:rsidRPr="00B64831">
          <w:rPr>
            <w:webHidden/>
          </w:rPr>
          <w:tab/>
        </w:r>
        <w:r w:rsidR="00B64831" w:rsidRPr="00B64831">
          <w:rPr>
            <w:webHidden/>
          </w:rPr>
          <w:fldChar w:fldCharType="begin"/>
        </w:r>
        <w:r w:rsidR="00B64831" w:rsidRPr="00B64831">
          <w:rPr>
            <w:webHidden/>
          </w:rPr>
          <w:instrText xml:space="preserve"> PAGEREF _Toc328436962 \h </w:instrText>
        </w:r>
        <w:r w:rsidR="00B64831" w:rsidRPr="00B64831">
          <w:rPr>
            <w:webHidden/>
          </w:rPr>
        </w:r>
        <w:r w:rsidR="00B64831" w:rsidRPr="00B64831">
          <w:rPr>
            <w:webHidden/>
          </w:rPr>
          <w:fldChar w:fldCharType="separate"/>
        </w:r>
        <w:r w:rsidR="00447912">
          <w:rPr>
            <w:noProof/>
            <w:webHidden/>
          </w:rPr>
          <w:t>67</w:t>
        </w:r>
        <w:r w:rsidR="00B64831" w:rsidRPr="00B64831">
          <w:rPr>
            <w:webHidden/>
          </w:rPr>
          <w:fldChar w:fldCharType="end"/>
        </w:r>
      </w:hyperlink>
    </w:p>
    <w:p w:rsidR="00B64831" w:rsidRPr="00B64831" w:rsidRDefault="00697D00" w:rsidP="00B64831">
      <w:pPr>
        <w:pStyle w:val="TDC1"/>
      </w:pPr>
      <w:hyperlink w:anchor="_Toc328436963" w:history="1">
        <w:r w:rsidR="00B64831" w:rsidRPr="00B64831">
          <w:t>Figura 3. 13 Resultado de la Simulación#3b en el Osciloscopio</w:t>
        </w:r>
        <w:r w:rsidR="00B64831" w:rsidRPr="00B64831">
          <w:rPr>
            <w:webHidden/>
          </w:rPr>
          <w:tab/>
        </w:r>
        <w:r w:rsidR="00B64831" w:rsidRPr="00B64831">
          <w:rPr>
            <w:webHidden/>
          </w:rPr>
          <w:fldChar w:fldCharType="begin"/>
        </w:r>
        <w:r w:rsidR="00B64831" w:rsidRPr="00B64831">
          <w:rPr>
            <w:webHidden/>
          </w:rPr>
          <w:instrText xml:space="preserve"> PAGEREF _Toc328436963 \h </w:instrText>
        </w:r>
        <w:r w:rsidR="00B64831" w:rsidRPr="00B64831">
          <w:rPr>
            <w:webHidden/>
          </w:rPr>
        </w:r>
        <w:r w:rsidR="00B64831" w:rsidRPr="00B64831">
          <w:rPr>
            <w:webHidden/>
          </w:rPr>
          <w:fldChar w:fldCharType="separate"/>
        </w:r>
        <w:r w:rsidR="00447912">
          <w:rPr>
            <w:noProof/>
            <w:webHidden/>
          </w:rPr>
          <w:t>68</w:t>
        </w:r>
        <w:r w:rsidR="00B64831" w:rsidRPr="00B64831">
          <w:rPr>
            <w:webHidden/>
          </w:rPr>
          <w:fldChar w:fldCharType="end"/>
        </w:r>
      </w:hyperlink>
    </w:p>
    <w:p w:rsidR="00B64831" w:rsidRPr="00B64831" w:rsidRDefault="00697D00" w:rsidP="00B64831">
      <w:pPr>
        <w:pStyle w:val="TDC1"/>
      </w:pPr>
      <w:hyperlink w:anchor="_Toc328436964" w:history="1">
        <w:r w:rsidR="00B64831" w:rsidRPr="00B64831">
          <w:t>Figura 3. 14 Bloque de cálculo de error en Simulink– Simulación#3b</w:t>
        </w:r>
        <w:r w:rsidR="00B64831" w:rsidRPr="00B64831">
          <w:rPr>
            <w:webHidden/>
          </w:rPr>
          <w:tab/>
        </w:r>
        <w:r w:rsidR="00B64831" w:rsidRPr="00B64831">
          <w:rPr>
            <w:webHidden/>
          </w:rPr>
          <w:fldChar w:fldCharType="begin"/>
        </w:r>
        <w:r w:rsidR="00B64831" w:rsidRPr="00B64831">
          <w:rPr>
            <w:webHidden/>
          </w:rPr>
          <w:instrText xml:space="preserve"> PAGEREF _Toc328436964 \h </w:instrText>
        </w:r>
        <w:r w:rsidR="00B64831" w:rsidRPr="00B64831">
          <w:rPr>
            <w:webHidden/>
          </w:rPr>
        </w:r>
        <w:r w:rsidR="00B64831" w:rsidRPr="00B64831">
          <w:rPr>
            <w:webHidden/>
          </w:rPr>
          <w:fldChar w:fldCharType="separate"/>
        </w:r>
        <w:r w:rsidR="00447912">
          <w:rPr>
            <w:noProof/>
            <w:webHidden/>
          </w:rPr>
          <w:t>68</w:t>
        </w:r>
        <w:r w:rsidR="00B64831" w:rsidRPr="00B64831">
          <w:rPr>
            <w:webHidden/>
          </w:rPr>
          <w:fldChar w:fldCharType="end"/>
        </w:r>
      </w:hyperlink>
    </w:p>
    <w:p w:rsidR="00B64831" w:rsidRPr="00B64831" w:rsidRDefault="00697D00" w:rsidP="00B64831">
      <w:pPr>
        <w:pStyle w:val="TDC1"/>
      </w:pPr>
      <w:hyperlink w:anchor="_Toc328436965" w:history="1">
        <w:r w:rsidR="00B64831" w:rsidRPr="00B64831">
          <w:t>Figura 3. 15 Resultado de la Simulación#4 en el Osciloscopio</w:t>
        </w:r>
        <w:r w:rsidR="00B64831" w:rsidRPr="00B64831">
          <w:rPr>
            <w:webHidden/>
          </w:rPr>
          <w:tab/>
        </w:r>
        <w:r w:rsidR="00B64831" w:rsidRPr="00B64831">
          <w:rPr>
            <w:webHidden/>
          </w:rPr>
          <w:fldChar w:fldCharType="begin"/>
        </w:r>
        <w:r w:rsidR="00B64831" w:rsidRPr="00B64831">
          <w:rPr>
            <w:webHidden/>
          </w:rPr>
          <w:instrText xml:space="preserve"> PAGEREF _Toc328436965 \h </w:instrText>
        </w:r>
        <w:r w:rsidR="00B64831" w:rsidRPr="00B64831">
          <w:rPr>
            <w:webHidden/>
          </w:rPr>
        </w:r>
        <w:r w:rsidR="00B64831" w:rsidRPr="00B64831">
          <w:rPr>
            <w:webHidden/>
          </w:rPr>
          <w:fldChar w:fldCharType="separate"/>
        </w:r>
        <w:r w:rsidR="00447912">
          <w:rPr>
            <w:noProof/>
            <w:webHidden/>
          </w:rPr>
          <w:t>72</w:t>
        </w:r>
        <w:r w:rsidR="00B64831" w:rsidRPr="00B64831">
          <w:rPr>
            <w:webHidden/>
          </w:rPr>
          <w:fldChar w:fldCharType="end"/>
        </w:r>
      </w:hyperlink>
    </w:p>
    <w:p w:rsidR="00B64831" w:rsidRPr="00B64831" w:rsidRDefault="00697D00" w:rsidP="00B64831">
      <w:pPr>
        <w:pStyle w:val="TDC1"/>
      </w:pPr>
      <w:hyperlink w:anchor="_Toc328436966" w:history="1">
        <w:r w:rsidR="00B64831" w:rsidRPr="00B64831">
          <w:t>Figura 3. 16 Resultado de la simulación#4 en el Osciloscopio</w:t>
        </w:r>
        <w:r w:rsidR="00B64831" w:rsidRPr="00B64831">
          <w:rPr>
            <w:webHidden/>
          </w:rPr>
          <w:tab/>
        </w:r>
        <w:r w:rsidR="00B64831" w:rsidRPr="00B64831">
          <w:rPr>
            <w:webHidden/>
          </w:rPr>
          <w:fldChar w:fldCharType="begin"/>
        </w:r>
        <w:r w:rsidR="00B64831" w:rsidRPr="00B64831">
          <w:rPr>
            <w:webHidden/>
          </w:rPr>
          <w:instrText xml:space="preserve"> PAGEREF _Toc328436966 \h </w:instrText>
        </w:r>
        <w:r w:rsidR="00B64831" w:rsidRPr="00B64831">
          <w:rPr>
            <w:webHidden/>
          </w:rPr>
        </w:r>
        <w:r w:rsidR="00B64831" w:rsidRPr="00B64831">
          <w:rPr>
            <w:webHidden/>
          </w:rPr>
          <w:fldChar w:fldCharType="separate"/>
        </w:r>
        <w:r w:rsidR="00447912">
          <w:rPr>
            <w:noProof/>
            <w:webHidden/>
          </w:rPr>
          <w:t>72</w:t>
        </w:r>
        <w:r w:rsidR="00B64831" w:rsidRPr="00B64831">
          <w:rPr>
            <w:webHidden/>
          </w:rPr>
          <w:fldChar w:fldCharType="end"/>
        </w:r>
      </w:hyperlink>
    </w:p>
    <w:p w:rsidR="00B64831" w:rsidRPr="00B64831" w:rsidRDefault="00697D00" w:rsidP="00B64831">
      <w:pPr>
        <w:pStyle w:val="TDC1"/>
      </w:pPr>
      <w:hyperlink w:anchor="_Toc328436967" w:history="1">
        <w:r w:rsidR="00B64831" w:rsidRPr="00B64831">
          <w:t>Figura 3. 17 Bloque de cálculo de error en Simulink– Simulación#4</w:t>
        </w:r>
        <w:r w:rsidR="00B64831" w:rsidRPr="00B64831">
          <w:rPr>
            <w:webHidden/>
          </w:rPr>
          <w:tab/>
        </w:r>
        <w:r w:rsidR="00B64831" w:rsidRPr="00B64831">
          <w:rPr>
            <w:webHidden/>
          </w:rPr>
          <w:fldChar w:fldCharType="begin"/>
        </w:r>
        <w:r w:rsidR="00B64831" w:rsidRPr="00B64831">
          <w:rPr>
            <w:webHidden/>
          </w:rPr>
          <w:instrText xml:space="preserve"> PAGEREF _Toc328436967 \h </w:instrText>
        </w:r>
        <w:r w:rsidR="00B64831" w:rsidRPr="00B64831">
          <w:rPr>
            <w:webHidden/>
          </w:rPr>
        </w:r>
        <w:r w:rsidR="00B64831" w:rsidRPr="00B64831">
          <w:rPr>
            <w:webHidden/>
          </w:rPr>
          <w:fldChar w:fldCharType="separate"/>
        </w:r>
        <w:r w:rsidR="00447912">
          <w:rPr>
            <w:noProof/>
            <w:webHidden/>
          </w:rPr>
          <w:t>73</w:t>
        </w:r>
        <w:r w:rsidR="00B64831" w:rsidRPr="00B64831">
          <w:rPr>
            <w:webHidden/>
          </w:rPr>
          <w:fldChar w:fldCharType="end"/>
        </w:r>
      </w:hyperlink>
    </w:p>
    <w:p w:rsidR="00B64831" w:rsidRPr="00B64831" w:rsidRDefault="00697D00" w:rsidP="00B64831">
      <w:pPr>
        <w:pStyle w:val="TDC1"/>
      </w:pPr>
      <w:hyperlink w:anchor="_Toc328436968" w:history="1">
        <w:r w:rsidR="00B64831" w:rsidRPr="00B64831">
          <w:t>Figura 3. 18 Bloque de Cálculo de Error en Simulink– Simulación#4</w:t>
        </w:r>
        <w:r w:rsidR="00B64831" w:rsidRPr="00B64831">
          <w:rPr>
            <w:webHidden/>
          </w:rPr>
          <w:tab/>
        </w:r>
        <w:r w:rsidR="00B64831" w:rsidRPr="00B64831">
          <w:rPr>
            <w:webHidden/>
          </w:rPr>
          <w:fldChar w:fldCharType="begin"/>
        </w:r>
        <w:r w:rsidR="00B64831" w:rsidRPr="00B64831">
          <w:rPr>
            <w:webHidden/>
          </w:rPr>
          <w:instrText xml:space="preserve"> PAGEREF _Toc328436968 \h </w:instrText>
        </w:r>
        <w:r w:rsidR="00B64831" w:rsidRPr="00B64831">
          <w:rPr>
            <w:webHidden/>
          </w:rPr>
        </w:r>
        <w:r w:rsidR="00B64831" w:rsidRPr="00B64831">
          <w:rPr>
            <w:webHidden/>
          </w:rPr>
          <w:fldChar w:fldCharType="separate"/>
        </w:r>
        <w:r w:rsidR="00447912">
          <w:rPr>
            <w:noProof/>
            <w:webHidden/>
          </w:rPr>
          <w:t>74</w:t>
        </w:r>
        <w:r w:rsidR="00B64831" w:rsidRPr="00B64831">
          <w:rPr>
            <w:webHidden/>
          </w:rPr>
          <w:fldChar w:fldCharType="end"/>
        </w:r>
      </w:hyperlink>
    </w:p>
    <w:p w:rsidR="00B64831" w:rsidRPr="00B64831" w:rsidRDefault="00697D00" w:rsidP="00B64831">
      <w:pPr>
        <w:pStyle w:val="TDC1"/>
      </w:pPr>
      <w:hyperlink w:anchor="_Toc328436969" w:history="1">
        <w:r w:rsidR="00B64831" w:rsidRPr="00B64831">
          <w:t>Figura 3. 19 Presupuesto de Potencia#1a</w:t>
        </w:r>
        <w:r w:rsidR="00B64831" w:rsidRPr="00B64831">
          <w:rPr>
            <w:webHidden/>
          </w:rPr>
          <w:tab/>
        </w:r>
        <w:r w:rsidR="00B64831" w:rsidRPr="00B64831">
          <w:rPr>
            <w:webHidden/>
          </w:rPr>
          <w:fldChar w:fldCharType="begin"/>
        </w:r>
        <w:r w:rsidR="00B64831" w:rsidRPr="00B64831">
          <w:rPr>
            <w:webHidden/>
          </w:rPr>
          <w:instrText xml:space="preserve"> PAGEREF _Toc328436969 \h </w:instrText>
        </w:r>
        <w:r w:rsidR="00B64831" w:rsidRPr="00B64831">
          <w:rPr>
            <w:webHidden/>
          </w:rPr>
        </w:r>
        <w:r w:rsidR="00B64831" w:rsidRPr="00B64831">
          <w:rPr>
            <w:webHidden/>
          </w:rPr>
          <w:fldChar w:fldCharType="separate"/>
        </w:r>
        <w:r w:rsidR="00447912">
          <w:rPr>
            <w:noProof/>
            <w:webHidden/>
          </w:rPr>
          <w:t>77</w:t>
        </w:r>
        <w:r w:rsidR="00B64831" w:rsidRPr="00B64831">
          <w:rPr>
            <w:webHidden/>
          </w:rPr>
          <w:fldChar w:fldCharType="end"/>
        </w:r>
      </w:hyperlink>
    </w:p>
    <w:p w:rsidR="00B64831" w:rsidRPr="00B64831" w:rsidRDefault="00697D00" w:rsidP="00B64831">
      <w:pPr>
        <w:pStyle w:val="TDC1"/>
      </w:pPr>
      <w:hyperlink w:anchor="_Toc328436970" w:history="1">
        <w:r w:rsidR="00B64831" w:rsidRPr="00B64831">
          <w:t>Figura 3. 20 Presupuesto de Potencia#1b</w:t>
        </w:r>
        <w:r w:rsidR="00B64831" w:rsidRPr="00B64831">
          <w:rPr>
            <w:webHidden/>
          </w:rPr>
          <w:tab/>
        </w:r>
        <w:r w:rsidR="00B64831" w:rsidRPr="00B64831">
          <w:rPr>
            <w:webHidden/>
          </w:rPr>
          <w:fldChar w:fldCharType="begin"/>
        </w:r>
        <w:r w:rsidR="00B64831" w:rsidRPr="00B64831">
          <w:rPr>
            <w:webHidden/>
          </w:rPr>
          <w:instrText xml:space="preserve"> PAGEREF _Toc328436970 \h </w:instrText>
        </w:r>
        <w:r w:rsidR="00B64831" w:rsidRPr="00B64831">
          <w:rPr>
            <w:webHidden/>
          </w:rPr>
        </w:r>
        <w:r w:rsidR="00B64831" w:rsidRPr="00B64831">
          <w:rPr>
            <w:webHidden/>
          </w:rPr>
          <w:fldChar w:fldCharType="separate"/>
        </w:r>
        <w:r w:rsidR="00447912">
          <w:rPr>
            <w:noProof/>
            <w:webHidden/>
          </w:rPr>
          <w:t>79</w:t>
        </w:r>
        <w:r w:rsidR="00B64831" w:rsidRPr="00B64831">
          <w:rPr>
            <w:webHidden/>
          </w:rPr>
          <w:fldChar w:fldCharType="end"/>
        </w:r>
      </w:hyperlink>
    </w:p>
    <w:p w:rsidR="00B64831" w:rsidRPr="00B64831" w:rsidRDefault="00697D00" w:rsidP="00B64831">
      <w:pPr>
        <w:pStyle w:val="TDC1"/>
      </w:pPr>
      <w:hyperlink w:anchor="_Toc328436971" w:history="1">
        <w:r w:rsidR="00B64831" w:rsidRPr="00B64831">
          <w:t>Figura 3. 21 Presupuesto de Potencia#2a</w:t>
        </w:r>
        <w:r w:rsidR="00B64831" w:rsidRPr="00B64831">
          <w:rPr>
            <w:webHidden/>
          </w:rPr>
          <w:tab/>
        </w:r>
        <w:r w:rsidR="00B64831" w:rsidRPr="00B64831">
          <w:rPr>
            <w:webHidden/>
          </w:rPr>
          <w:fldChar w:fldCharType="begin"/>
        </w:r>
        <w:r w:rsidR="00B64831" w:rsidRPr="00B64831">
          <w:rPr>
            <w:webHidden/>
          </w:rPr>
          <w:instrText xml:space="preserve"> PAGEREF _Toc328436971 \h </w:instrText>
        </w:r>
        <w:r w:rsidR="00B64831" w:rsidRPr="00B64831">
          <w:rPr>
            <w:webHidden/>
          </w:rPr>
        </w:r>
        <w:r w:rsidR="00B64831" w:rsidRPr="00B64831">
          <w:rPr>
            <w:webHidden/>
          </w:rPr>
          <w:fldChar w:fldCharType="separate"/>
        </w:r>
        <w:r w:rsidR="00447912">
          <w:rPr>
            <w:noProof/>
            <w:webHidden/>
          </w:rPr>
          <w:t>83</w:t>
        </w:r>
        <w:r w:rsidR="00B64831" w:rsidRPr="00B64831">
          <w:rPr>
            <w:webHidden/>
          </w:rPr>
          <w:fldChar w:fldCharType="end"/>
        </w:r>
      </w:hyperlink>
    </w:p>
    <w:p w:rsidR="00B64831" w:rsidRPr="00B64831" w:rsidRDefault="00697D00" w:rsidP="00B64831">
      <w:pPr>
        <w:pStyle w:val="TDC1"/>
      </w:pPr>
      <w:hyperlink w:anchor="_Toc328436972" w:history="1">
        <w:r w:rsidR="00B64831" w:rsidRPr="00B64831">
          <w:t>Figura 3. 22 Presupuesto de Potencia#2b</w:t>
        </w:r>
        <w:r w:rsidR="00B64831" w:rsidRPr="00B64831">
          <w:rPr>
            <w:webHidden/>
          </w:rPr>
          <w:tab/>
        </w:r>
        <w:r w:rsidR="00B64831" w:rsidRPr="00B64831">
          <w:rPr>
            <w:webHidden/>
          </w:rPr>
          <w:fldChar w:fldCharType="begin"/>
        </w:r>
        <w:r w:rsidR="00B64831" w:rsidRPr="00B64831">
          <w:rPr>
            <w:webHidden/>
          </w:rPr>
          <w:instrText xml:space="preserve"> PAGEREF _Toc328436972 \h </w:instrText>
        </w:r>
        <w:r w:rsidR="00B64831" w:rsidRPr="00B64831">
          <w:rPr>
            <w:webHidden/>
          </w:rPr>
        </w:r>
        <w:r w:rsidR="00B64831" w:rsidRPr="00B64831">
          <w:rPr>
            <w:webHidden/>
          </w:rPr>
          <w:fldChar w:fldCharType="separate"/>
        </w:r>
        <w:r w:rsidR="00447912">
          <w:rPr>
            <w:noProof/>
            <w:webHidden/>
          </w:rPr>
          <w:t>85</w:t>
        </w:r>
        <w:r w:rsidR="00B64831" w:rsidRPr="00B64831">
          <w:rPr>
            <w:webHidden/>
          </w:rPr>
          <w:fldChar w:fldCharType="end"/>
        </w:r>
      </w:hyperlink>
    </w:p>
    <w:p w:rsidR="00B64831" w:rsidRPr="00B64831" w:rsidRDefault="00697D00" w:rsidP="00B64831">
      <w:pPr>
        <w:pStyle w:val="TDC1"/>
      </w:pPr>
      <w:hyperlink w:anchor="_Toc328436973" w:history="1">
        <w:r w:rsidR="00B64831" w:rsidRPr="00B64831">
          <w:t>Figura 3. 23 Esquema del Problema - Presupuesto#3</w:t>
        </w:r>
        <w:r w:rsidR="00B64831" w:rsidRPr="00B64831">
          <w:rPr>
            <w:webHidden/>
          </w:rPr>
          <w:tab/>
        </w:r>
        <w:r w:rsidR="00B64831" w:rsidRPr="00B64831">
          <w:rPr>
            <w:webHidden/>
          </w:rPr>
          <w:fldChar w:fldCharType="begin"/>
        </w:r>
        <w:r w:rsidR="00B64831" w:rsidRPr="00B64831">
          <w:rPr>
            <w:webHidden/>
          </w:rPr>
          <w:instrText xml:space="preserve"> PAGEREF _Toc328436973 \h </w:instrText>
        </w:r>
        <w:r w:rsidR="00B64831" w:rsidRPr="00B64831">
          <w:rPr>
            <w:webHidden/>
          </w:rPr>
        </w:r>
        <w:r w:rsidR="00B64831" w:rsidRPr="00B64831">
          <w:rPr>
            <w:webHidden/>
          </w:rPr>
          <w:fldChar w:fldCharType="separate"/>
        </w:r>
        <w:r w:rsidR="00447912">
          <w:rPr>
            <w:noProof/>
            <w:webHidden/>
          </w:rPr>
          <w:t>86</w:t>
        </w:r>
        <w:r w:rsidR="00B64831" w:rsidRPr="00B64831">
          <w:rPr>
            <w:webHidden/>
          </w:rPr>
          <w:fldChar w:fldCharType="end"/>
        </w:r>
      </w:hyperlink>
    </w:p>
    <w:p w:rsidR="00B64831" w:rsidRPr="00B64831" w:rsidRDefault="00697D00" w:rsidP="00B64831">
      <w:pPr>
        <w:pStyle w:val="TDC1"/>
      </w:pPr>
      <w:hyperlink w:anchor="_Toc328436974" w:history="1">
        <w:r w:rsidR="00B64831" w:rsidRPr="00B64831">
          <w:t>Figura 3. 24 Nuevo Transmisor Presupuesto#3</w:t>
        </w:r>
        <w:r w:rsidR="00B64831" w:rsidRPr="00B64831">
          <w:rPr>
            <w:webHidden/>
          </w:rPr>
          <w:tab/>
        </w:r>
        <w:r w:rsidR="00B64831" w:rsidRPr="00B64831">
          <w:rPr>
            <w:webHidden/>
          </w:rPr>
          <w:fldChar w:fldCharType="begin"/>
        </w:r>
        <w:r w:rsidR="00B64831" w:rsidRPr="00B64831">
          <w:rPr>
            <w:webHidden/>
          </w:rPr>
          <w:instrText xml:space="preserve"> PAGEREF _Toc328436974 \h </w:instrText>
        </w:r>
        <w:r w:rsidR="00B64831" w:rsidRPr="00B64831">
          <w:rPr>
            <w:webHidden/>
          </w:rPr>
        </w:r>
        <w:r w:rsidR="00B64831" w:rsidRPr="00B64831">
          <w:rPr>
            <w:webHidden/>
          </w:rPr>
          <w:fldChar w:fldCharType="separate"/>
        </w:r>
        <w:r w:rsidR="00447912">
          <w:rPr>
            <w:noProof/>
            <w:webHidden/>
          </w:rPr>
          <w:t>87</w:t>
        </w:r>
        <w:r w:rsidR="00B64831" w:rsidRPr="00B64831">
          <w:rPr>
            <w:webHidden/>
          </w:rPr>
          <w:fldChar w:fldCharType="end"/>
        </w:r>
      </w:hyperlink>
    </w:p>
    <w:p w:rsidR="00B64831" w:rsidRPr="00B64831" w:rsidRDefault="00697D00" w:rsidP="00B64831">
      <w:pPr>
        <w:pStyle w:val="TDC1"/>
      </w:pPr>
      <w:hyperlink w:anchor="_Toc328436975" w:history="1">
        <w:r w:rsidR="00B64831" w:rsidRPr="00B64831">
          <w:t>Figura 3. 25 Nueva Fibra Presupuesto#3</w:t>
        </w:r>
        <w:r w:rsidR="00B64831" w:rsidRPr="00B64831">
          <w:rPr>
            <w:webHidden/>
          </w:rPr>
          <w:tab/>
        </w:r>
        <w:r w:rsidR="00B64831" w:rsidRPr="00B64831">
          <w:rPr>
            <w:webHidden/>
          </w:rPr>
          <w:fldChar w:fldCharType="begin"/>
        </w:r>
        <w:r w:rsidR="00B64831" w:rsidRPr="00B64831">
          <w:rPr>
            <w:webHidden/>
          </w:rPr>
          <w:instrText xml:space="preserve"> PAGEREF _Toc328436975 \h </w:instrText>
        </w:r>
        <w:r w:rsidR="00B64831" w:rsidRPr="00B64831">
          <w:rPr>
            <w:webHidden/>
          </w:rPr>
        </w:r>
        <w:r w:rsidR="00B64831" w:rsidRPr="00B64831">
          <w:rPr>
            <w:webHidden/>
          </w:rPr>
          <w:fldChar w:fldCharType="separate"/>
        </w:r>
        <w:r w:rsidR="00447912">
          <w:rPr>
            <w:noProof/>
            <w:webHidden/>
          </w:rPr>
          <w:t>87</w:t>
        </w:r>
        <w:r w:rsidR="00B64831" w:rsidRPr="00B64831">
          <w:rPr>
            <w:webHidden/>
          </w:rPr>
          <w:fldChar w:fldCharType="end"/>
        </w:r>
      </w:hyperlink>
    </w:p>
    <w:p w:rsidR="00B64831" w:rsidRPr="00B64831" w:rsidRDefault="00697D00" w:rsidP="00B64831">
      <w:pPr>
        <w:pStyle w:val="TDC1"/>
      </w:pPr>
      <w:hyperlink w:anchor="_Toc328436976" w:history="1">
        <w:r w:rsidR="00B64831" w:rsidRPr="00B64831">
          <w:t>Figura 3. 26 Nuevo Receptor Presupuesto#3</w:t>
        </w:r>
        <w:r w:rsidR="00B64831" w:rsidRPr="00B64831">
          <w:rPr>
            <w:webHidden/>
          </w:rPr>
          <w:tab/>
        </w:r>
        <w:r w:rsidR="00B64831" w:rsidRPr="00B64831">
          <w:rPr>
            <w:webHidden/>
          </w:rPr>
          <w:fldChar w:fldCharType="begin"/>
        </w:r>
        <w:r w:rsidR="00B64831" w:rsidRPr="00B64831">
          <w:rPr>
            <w:webHidden/>
          </w:rPr>
          <w:instrText xml:space="preserve"> PAGEREF _Toc328436976 \h </w:instrText>
        </w:r>
        <w:r w:rsidR="00B64831" w:rsidRPr="00B64831">
          <w:rPr>
            <w:webHidden/>
          </w:rPr>
        </w:r>
        <w:r w:rsidR="00B64831" w:rsidRPr="00B64831">
          <w:rPr>
            <w:webHidden/>
          </w:rPr>
          <w:fldChar w:fldCharType="separate"/>
        </w:r>
        <w:r w:rsidR="00447912">
          <w:rPr>
            <w:noProof/>
            <w:webHidden/>
          </w:rPr>
          <w:t>88</w:t>
        </w:r>
        <w:r w:rsidR="00B64831" w:rsidRPr="00B64831">
          <w:rPr>
            <w:webHidden/>
          </w:rPr>
          <w:fldChar w:fldCharType="end"/>
        </w:r>
      </w:hyperlink>
    </w:p>
    <w:p w:rsidR="00B64831" w:rsidRPr="00B64831" w:rsidRDefault="00697D00" w:rsidP="00B64831">
      <w:pPr>
        <w:pStyle w:val="TDC1"/>
      </w:pPr>
      <w:hyperlink w:anchor="_Toc328436977" w:history="1">
        <w:r w:rsidR="00B64831" w:rsidRPr="00B64831">
          <w:t>Figura 3. 27 Pérdidas por Empalmes Presupuesto#3</w:t>
        </w:r>
        <w:r w:rsidR="00B64831" w:rsidRPr="00B64831">
          <w:rPr>
            <w:webHidden/>
          </w:rPr>
          <w:tab/>
        </w:r>
        <w:r w:rsidR="00B64831" w:rsidRPr="00B64831">
          <w:rPr>
            <w:webHidden/>
          </w:rPr>
          <w:fldChar w:fldCharType="begin"/>
        </w:r>
        <w:r w:rsidR="00B64831" w:rsidRPr="00B64831">
          <w:rPr>
            <w:webHidden/>
          </w:rPr>
          <w:instrText xml:space="preserve"> PAGEREF _Toc328436977 \h </w:instrText>
        </w:r>
        <w:r w:rsidR="00B64831" w:rsidRPr="00B64831">
          <w:rPr>
            <w:webHidden/>
          </w:rPr>
        </w:r>
        <w:r w:rsidR="00B64831" w:rsidRPr="00B64831">
          <w:rPr>
            <w:webHidden/>
          </w:rPr>
          <w:fldChar w:fldCharType="separate"/>
        </w:r>
        <w:r w:rsidR="00447912">
          <w:rPr>
            <w:noProof/>
            <w:webHidden/>
          </w:rPr>
          <w:t>88</w:t>
        </w:r>
        <w:r w:rsidR="00B64831" w:rsidRPr="00B64831">
          <w:rPr>
            <w:webHidden/>
          </w:rPr>
          <w:fldChar w:fldCharType="end"/>
        </w:r>
      </w:hyperlink>
    </w:p>
    <w:p w:rsidR="00B64831" w:rsidRPr="00B64831" w:rsidRDefault="00697D00" w:rsidP="00B64831">
      <w:pPr>
        <w:pStyle w:val="TDC1"/>
      </w:pPr>
      <w:hyperlink w:anchor="_Toc328436978" w:history="1">
        <w:r w:rsidR="00B64831" w:rsidRPr="00B64831">
          <w:t>Figura 3. 28 Ubicación de Empalmes Presupuesto#3</w:t>
        </w:r>
        <w:r w:rsidR="00B64831" w:rsidRPr="00B64831">
          <w:rPr>
            <w:webHidden/>
          </w:rPr>
          <w:tab/>
        </w:r>
        <w:r w:rsidR="00B64831" w:rsidRPr="00B64831">
          <w:rPr>
            <w:webHidden/>
          </w:rPr>
          <w:fldChar w:fldCharType="begin"/>
        </w:r>
        <w:r w:rsidR="00B64831" w:rsidRPr="00B64831">
          <w:rPr>
            <w:webHidden/>
          </w:rPr>
          <w:instrText xml:space="preserve"> PAGEREF _Toc328436978 \h </w:instrText>
        </w:r>
        <w:r w:rsidR="00B64831" w:rsidRPr="00B64831">
          <w:rPr>
            <w:webHidden/>
          </w:rPr>
        </w:r>
        <w:r w:rsidR="00B64831" w:rsidRPr="00B64831">
          <w:rPr>
            <w:webHidden/>
          </w:rPr>
          <w:fldChar w:fldCharType="separate"/>
        </w:r>
        <w:r w:rsidR="00447912">
          <w:rPr>
            <w:noProof/>
            <w:webHidden/>
          </w:rPr>
          <w:t>88</w:t>
        </w:r>
        <w:r w:rsidR="00B64831" w:rsidRPr="00B64831">
          <w:rPr>
            <w:webHidden/>
          </w:rPr>
          <w:fldChar w:fldCharType="end"/>
        </w:r>
      </w:hyperlink>
    </w:p>
    <w:p w:rsidR="00B64831" w:rsidRDefault="00697D00" w:rsidP="00B64831">
      <w:pPr>
        <w:pStyle w:val="TDC1"/>
        <w:rPr>
          <w:rFonts w:asciiTheme="minorHAnsi" w:eastAsiaTheme="minorEastAsia" w:hAnsiTheme="minorHAnsi" w:cstheme="minorBidi"/>
          <w:noProof/>
          <w:color w:val="auto"/>
          <w:lang w:eastAsia="ko-KR"/>
        </w:rPr>
      </w:pPr>
      <w:hyperlink w:anchor="_Toc328436979" w:history="1">
        <w:r w:rsidR="00B64831" w:rsidRPr="00B64831">
          <w:t>Figura 3. 29 Presupuesto de Potencia#3</w:t>
        </w:r>
        <w:r w:rsidR="00B64831" w:rsidRPr="00B64831">
          <w:rPr>
            <w:webHidden/>
          </w:rPr>
          <w:tab/>
        </w:r>
        <w:r w:rsidR="00B64831" w:rsidRPr="00B64831">
          <w:rPr>
            <w:webHidden/>
          </w:rPr>
          <w:fldChar w:fldCharType="begin"/>
        </w:r>
        <w:r w:rsidR="00B64831" w:rsidRPr="00B64831">
          <w:rPr>
            <w:webHidden/>
          </w:rPr>
          <w:instrText xml:space="preserve"> PAGEREF _Toc328436979 \h </w:instrText>
        </w:r>
        <w:r w:rsidR="00B64831" w:rsidRPr="00B64831">
          <w:rPr>
            <w:webHidden/>
          </w:rPr>
        </w:r>
        <w:r w:rsidR="00B64831" w:rsidRPr="00B64831">
          <w:rPr>
            <w:webHidden/>
          </w:rPr>
          <w:fldChar w:fldCharType="separate"/>
        </w:r>
        <w:r w:rsidR="00447912">
          <w:rPr>
            <w:noProof/>
            <w:webHidden/>
          </w:rPr>
          <w:t>89</w:t>
        </w:r>
        <w:r w:rsidR="00B64831" w:rsidRPr="00B64831">
          <w:rPr>
            <w:webHidden/>
          </w:rPr>
          <w:fldChar w:fldCharType="end"/>
        </w:r>
      </w:hyperlink>
    </w:p>
    <w:p w:rsidR="00A24CAE" w:rsidRDefault="00C3469E" w:rsidP="00B64831">
      <w:pPr>
        <w:pStyle w:val="TDC1"/>
        <w:rPr>
          <w:rFonts w:ascii="Times New Roman" w:eastAsia="Times New Roman" w:hAnsi="Times New Roman"/>
          <w:b/>
          <w:bCs/>
          <w:color w:val="auto"/>
          <w:sz w:val="32"/>
          <w:szCs w:val="28"/>
        </w:rPr>
      </w:pPr>
      <w:r w:rsidRPr="0075790D">
        <w:rPr>
          <w:rStyle w:val="Hipervnculo"/>
          <w:rFonts w:eastAsiaTheme="majorEastAsia"/>
        </w:rPr>
        <w:fldChar w:fldCharType="end"/>
      </w:r>
      <w:r w:rsidR="00A24CAE">
        <w:br w:type="page"/>
      </w:r>
    </w:p>
    <w:p w:rsidR="00966D96" w:rsidRDefault="00966D96" w:rsidP="00966D96">
      <w:pPr>
        <w:pStyle w:val="Titulo1Tesina"/>
        <w:numPr>
          <w:ilvl w:val="0"/>
          <w:numId w:val="0"/>
        </w:numPr>
        <w:rPr>
          <w:rFonts w:cs="Times New Roman"/>
        </w:rPr>
      </w:pPr>
      <w:bookmarkStart w:id="3" w:name="_Toc322035786"/>
      <w:r w:rsidRPr="00966D96">
        <w:rPr>
          <w:rFonts w:cs="Times New Roman"/>
        </w:rPr>
        <w:lastRenderedPageBreak/>
        <w:t>ÍNDICE DE TABLAS</w:t>
      </w:r>
      <w:bookmarkEnd w:id="3"/>
    </w:p>
    <w:p w:rsidR="0022008D" w:rsidRPr="0075790D" w:rsidRDefault="00C3469E" w:rsidP="0075790D">
      <w:pPr>
        <w:pStyle w:val="TDC1"/>
        <w:rPr>
          <w:rStyle w:val="Hipervnculo"/>
          <w:rFonts w:eastAsiaTheme="majorEastAsia"/>
        </w:rPr>
      </w:pPr>
      <w:r>
        <w:fldChar w:fldCharType="begin"/>
      </w:r>
      <w:r w:rsidR="0022008D">
        <w:instrText xml:space="preserve"> TOC \h \z \c "Tabla" </w:instrText>
      </w:r>
      <w:r>
        <w:fldChar w:fldCharType="separate"/>
      </w:r>
      <w:hyperlink w:anchor="_Toc322098535" w:history="1">
        <w:r w:rsidR="0022008D" w:rsidRPr="0075790D">
          <w:rPr>
            <w:rStyle w:val="Hipervnculo"/>
            <w:rFonts w:eastAsiaTheme="majorEastAsia"/>
          </w:rPr>
          <w:t>Tabla I Estudio de Simuladores de Fibra óptica</w:t>
        </w:r>
        <w:r w:rsidR="0022008D" w:rsidRPr="0075790D">
          <w:rPr>
            <w:rStyle w:val="Hipervnculo"/>
            <w:rFonts w:eastAsiaTheme="majorEastAsia"/>
            <w:webHidden/>
          </w:rPr>
          <w:tab/>
        </w:r>
        <w:r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_Toc322098535 \h </w:instrText>
        </w:r>
        <w:r w:rsidRPr="0075790D">
          <w:rPr>
            <w:rStyle w:val="Hipervnculo"/>
            <w:rFonts w:eastAsiaTheme="majorEastAsia"/>
            <w:webHidden/>
          </w:rPr>
        </w:r>
        <w:r w:rsidRPr="0075790D">
          <w:rPr>
            <w:rStyle w:val="Hipervnculo"/>
            <w:rFonts w:eastAsiaTheme="majorEastAsia"/>
            <w:webHidden/>
          </w:rPr>
          <w:fldChar w:fldCharType="separate"/>
        </w:r>
        <w:r w:rsidR="00447912">
          <w:rPr>
            <w:rStyle w:val="Hipervnculo"/>
            <w:rFonts w:eastAsiaTheme="majorEastAsia"/>
            <w:noProof/>
            <w:webHidden/>
          </w:rPr>
          <w:t>57</w:t>
        </w:r>
        <w:r w:rsidRPr="0075790D">
          <w:rPr>
            <w:rStyle w:val="Hipervnculo"/>
            <w:rFonts w:eastAsiaTheme="majorEastAsia"/>
            <w:webHidden/>
          </w:rPr>
          <w:fldChar w:fldCharType="end"/>
        </w:r>
      </w:hyperlink>
    </w:p>
    <w:p w:rsidR="0022008D" w:rsidRDefault="00C3469E">
      <w:pPr>
        <w:pStyle w:val="Tabladeilustraciones"/>
        <w:tabs>
          <w:tab w:val="right" w:leader="dot" w:pos="8267"/>
        </w:tabs>
        <w:rPr>
          <w:noProof/>
        </w:rPr>
      </w:pPr>
      <w:r>
        <w:fldChar w:fldCharType="end"/>
      </w:r>
      <w:r>
        <w:fldChar w:fldCharType="begin"/>
      </w:r>
      <w:r w:rsidR="0022008D">
        <w:instrText xml:space="preserve"> TOC \h \z \c "Tabla 1." </w:instrText>
      </w:r>
      <w:r>
        <w:fldChar w:fldCharType="separate"/>
      </w:r>
    </w:p>
    <w:p w:rsidR="0022008D" w:rsidRDefault="00697D00">
      <w:pPr>
        <w:pStyle w:val="Tabladeilustraciones"/>
        <w:tabs>
          <w:tab w:val="right" w:leader="dot" w:pos="8267"/>
        </w:tabs>
        <w:rPr>
          <w:rFonts w:asciiTheme="minorHAnsi" w:eastAsiaTheme="minorEastAsia" w:hAnsiTheme="minorHAnsi" w:cstheme="minorBidi"/>
          <w:noProof/>
          <w:color w:val="auto"/>
          <w:lang w:eastAsia="ko-KR"/>
        </w:rPr>
      </w:pPr>
      <w:hyperlink w:anchor="_Toc322098536" w:history="1">
        <w:r w:rsidR="0022008D" w:rsidRPr="00AC6B6D">
          <w:rPr>
            <w:rStyle w:val="Hipervnculo"/>
            <w:noProof/>
          </w:rPr>
          <w:t>Tabla 1. 1 Clasificación de las fibras ópticas por el radio del núcleo (µm)</w:t>
        </w:r>
        <w:r w:rsidR="0022008D">
          <w:rPr>
            <w:noProof/>
            <w:webHidden/>
          </w:rPr>
          <w:tab/>
        </w:r>
        <w:r w:rsidR="00C3469E">
          <w:rPr>
            <w:noProof/>
            <w:webHidden/>
          </w:rPr>
          <w:fldChar w:fldCharType="begin"/>
        </w:r>
        <w:r w:rsidR="0022008D">
          <w:rPr>
            <w:noProof/>
            <w:webHidden/>
          </w:rPr>
          <w:instrText xml:space="preserve"> PAGEREF _Toc322098536 \h </w:instrText>
        </w:r>
        <w:r w:rsidR="00C3469E">
          <w:rPr>
            <w:noProof/>
            <w:webHidden/>
          </w:rPr>
        </w:r>
        <w:r w:rsidR="00C3469E">
          <w:rPr>
            <w:noProof/>
            <w:webHidden/>
          </w:rPr>
          <w:fldChar w:fldCharType="separate"/>
        </w:r>
        <w:r w:rsidR="00447912">
          <w:rPr>
            <w:noProof/>
            <w:webHidden/>
          </w:rPr>
          <w:t>57</w:t>
        </w:r>
        <w:r w:rsidR="00C3469E">
          <w:rPr>
            <w:noProof/>
            <w:webHidden/>
          </w:rPr>
          <w:fldChar w:fldCharType="end"/>
        </w:r>
      </w:hyperlink>
    </w:p>
    <w:p w:rsidR="0022008D" w:rsidRPr="0075790D" w:rsidRDefault="00C3469E" w:rsidP="0075790D">
      <w:pPr>
        <w:pStyle w:val="TDC1"/>
        <w:rPr>
          <w:rStyle w:val="Hipervnculo"/>
          <w:rFonts w:eastAsiaTheme="majorEastAsia"/>
        </w:rPr>
      </w:pPr>
      <w:r>
        <w:fldChar w:fldCharType="end"/>
      </w:r>
      <w:r w:rsidRPr="0075790D">
        <w:rPr>
          <w:rStyle w:val="Hipervnculo"/>
          <w:rFonts w:eastAsiaTheme="majorEastAsia"/>
        </w:rPr>
        <w:fldChar w:fldCharType="begin"/>
      </w:r>
      <w:r w:rsidR="0022008D" w:rsidRPr="0075790D">
        <w:rPr>
          <w:rStyle w:val="Hipervnculo"/>
          <w:rFonts w:eastAsiaTheme="majorEastAsia"/>
        </w:rPr>
        <w:instrText xml:space="preserve"> TOC \h \z \c "Tabla 2." </w:instrText>
      </w:r>
      <w:r w:rsidRPr="0075790D">
        <w:rPr>
          <w:rStyle w:val="Hipervnculo"/>
          <w:rFonts w:eastAsiaTheme="majorEastAsia"/>
        </w:rPr>
        <w:fldChar w:fldCharType="separate"/>
      </w:r>
    </w:p>
    <w:p w:rsidR="0022008D" w:rsidRPr="0075790D" w:rsidRDefault="00697D00" w:rsidP="0075790D">
      <w:pPr>
        <w:pStyle w:val="TDC1"/>
        <w:rPr>
          <w:rStyle w:val="Hipervnculo"/>
          <w:rFonts w:eastAsiaTheme="majorEastAsia"/>
        </w:rPr>
      </w:pPr>
      <w:hyperlink w:anchor="_Toc322098537" w:history="1">
        <w:r w:rsidR="0022008D" w:rsidRPr="0075790D">
          <w:rPr>
            <w:rStyle w:val="Hipervnculo"/>
            <w:rFonts w:eastAsiaTheme="majorEastAsia"/>
          </w:rPr>
          <w:t>Tabla 2. 1 Librería de Transmisores "base_datos_fuente.txt"</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_Toc322098537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58</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538" w:history="1">
        <w:r w:rsidR="0022008D" w:rsidRPr="0075790D">
          <w:rPr>
            <w:rStyle w:val="Hipervnculo"/>
            <w:rFonts w:eastAsiaTheme="majorEastAsia"/>
          </w:rPr>
          <w:t>Tabla 2. 2 Librería de Fibra Óptica "base_datos_fibra.txt"</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_Toc322098538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59</w:t>
        </w:r>
        <w:r w:rsidR="00C3469E" w:rsidRPr="0075790D">
          <w:rPr>
            <w:rStyle w:val="Hipervnculo"/>
            <w:rFonts w:eastAsiaTheme="majorEastAsia"/>
            <w:webHidden/>
          </w:rPr>
          <w:fldChar w:fldCharType="end"/>
        </w:r>
      </w:hyperlink>
    </w:p>
    <w:p w:rsidR="0022008D" w:rsidRPr="0075790D" w:rsidRDefault="00697D00" w:rsidP="0075790D">
      <w:pPr>
        <w:pStyle w:val="TDC1"/>
        <w:rPr>
          <w:rStyle w:val="Hipervnculo"/>
          <w:rFonts w:eastAsiaTheme="majorEastAsia"/>
        </w:rPr>
      </w:pPr>
      <w:hyperlink w:anchor="_Toc322098539" w:history="1">
        <w:r w:rsidR="0022008D" w:rsidRPr="0075790D">
          <w:rPr>
            <w:rStyle w:val="Hipervnculo"/>
            <w:rFonts w:eastAsiaTheme="majorEastAsia"/>
          </w:rPr>
          <w:t>Tabla 2. 3 Librería de Receptores "base_datos_detector.txt"</w:t>
        </w:r>
        <w:r w:rsidR="0022008D" w:rsidRPr="0075790D">
          <w:rPr>
            <w:rStyle w:val="Hipervnculo"/>
            <w:rFonts w:eastAsiaTheme="majorEastAsia"/>
            <w:webHidden/>
          </w:rPr>
          <w:tab/>
        </w:r>
        <w:r w:rsidR="00C3469E" w:rsidRPr="0075790D">
          <w:rPr>
            <w:rStyle w:val="Hipervnculo"/>
            <w:rFonts w:eastAsiaTheme="majorEastAsia"/>
            <w:webHidden/>
          </w:rPr>
          <w:fldChar w:fldCharType="begin"/>
        </w:r>
        <w:r w:rsidR="0022008D" w:rsidRPr="0075790D">
          <w:rPr>
            <w:rStyle w:val="Hipervnculo"/>
            <w:rFonts w:eastAsiaTheme="majorEastAsia"/>
            <w:webHidden/>
          </w:rPr>
          <w:instrText xml:space="preserve"> PAGEREF _Toc322098539 \h </w:instrText>
        </w:r>
        <w:r w:rsidR="00C3469E" w:rsidRPr="0075790D">
          <w:rPr>
            <w:rStyle w:val="Hipervnculo"/>
            <w:rFonts w:eastAsiaTheme="majorEastAsia"/>
            <w:webHidden/>
          </w:rPr>
        </w:r>
        <w:r w:rsidR="00C3469E" w:rsidRPr="0075790D">
          <w:rPr>
            <w:rStyle w:val="Hipervnculo"/>
            <w:rFonts w:eastAsiaTheme="majorEastAsia"/>
            <w:webHidden/>
          </w:rPr>
          <w:fldChar w:fldCharType="separate"/>
        </w:r>
        <w:r w:rsidR="00447912">
          <w:rPr>
            <w:rStyle w:val="Hipervnculo"/>
            <w:rFonts w:eastAsiaTheme="majorEastAsia"/>
            <w:noProof/>
            <w:webHidden/>
          </w:rPr>
          <w:t>60</w:t>
        </w:r>
        <w:r w:rsidR="00C3469E" w:rsidRPr="0075790D">
          <w:rPr>
            <w:rStyle w:val="Hipervnculo"/>
            <w:rFonts w:eastAsiaTheme="majorEastAsia"/>
            <w:webHidden/>
          </w:rPr>
          <w:fldChar w:fldCharType="end"/>
        </w:r>
      </w:hyperlink>
    </w:p>
    <w:p w:rsidR="0022008D" w:rsidRPr="0075790D" w:rsidRDefault="00C3469E" w:rsidP="0075790D">
      <w:pPr>
        <w:pStyle w:val="TDC1"/>
        <w:rPr>
          <w:rStyle w:val="Hipervnculo"/>
          <w:rFonts w:eastAsiaTheme="majorEastAsia"/>
        </w:rPr>
      </w:pPr>
      <w:r w:rsidRPr="0075790D">
        <w:rPr>
          <w:rStyle w:val="Hipervnculo"/>
          <w:rFonts w:eastAsiaTheme="majorEastAsia"/>
        </w:rPr>
        <w:fldChar w:fldCharType="end"/>
      </w:r>
    </w:p>
    <w:p w:rsidR="00B64831" w:rsidRPr="00B64831" w:rsidRDefault="00C3469E" w:rsidP="00B64831">
      <w:pPr>
        <w:pStyle w:val="TDC1"/>
        <w:rPr>
          <w:rStyle w:val="Hipervnculo"/>
          <w:rFonts w:eastAsiaTheme="majorEastAsia"/>
        </w:rPr>
      </w:pPr>
      <w:r w:rsidRPr="0075790D">
        <w:rPr>
          <w:rStyle w:val="Hipervnculo"/>
          <w:rFonts w:eastAsiaTheme="majorEastAsia"/>
        </w:rPr>
        <w:fldChar w:fldCharType="begin"/>
      </w:r>
      <w:r w:rsidR="006208A1" w:rsidRPr="0075790D">
        <w:rPr>
          <w:rStyle w:val="Hipervnculo"/>
          <w:rFonts w:eastAsiaTheme="majorEastAsia"/>
        </w:rPr>
        <w:instrText xml:space="preserve"> TOC \h \z \c "Tabla 3." </w:instrText>
      </w:r>
      <w:r w:rsidRPr="0075790D">
        <w:rPr>
          <w:rStyle w:val="Hipervnculo"/>
          <w:rFonts w:eastAsiaTheme="majorEastAsia"/>
        </w:rPr>
        <w:fldChar w:fldCharType="separate"/>
      </w:r>
      <w:hyperlink w:anchor="_Toc328437000" w:history="1">
        <w:r w:rsidR="00B64831" w:rsidRPr="00B64831">
          <w:rPr>
            <w:rStyle w:val="Hipervnculo"/>
            <w:rFonts w:eastAsiaTheme="majorEastAsia"/>
          </w:rPr>
          <w:t>Tabla 3. 1 Parámetros del Enlace – Simulación#1</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_Toc328437000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58</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01" w:history="1">
        <w:r w:rsidR="00B64831" w:rsidRPr="00B64831">
          <w:rPr>
            <w:rStyle w:val="Hipervnculo"/>
            <w:rFonts w:eastAsiaTheme="majorEastAsia"/>
          </w:rPr>
          <w:t>Tabla 3. 2 Datos del Transmisor – Simulación#1</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_Toc328437001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59</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02" w:history="1">
        <w:r w:rsidR="00B64831" w:rsidRPr="00B64831">
          <w:rPr>
            <w:rStyle w:val="Hipervnculo"/>
            <w:rFonts w:eastAsiaTheme="majorEastAsia"/>
          </w:rPr>
          <w:t>Tabla 3. 3 Datos de la Fibra Óptica – Simulación#1</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_Toc328437002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59</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03" w:history="1">
        <w:r w:rsidR="00B64831" w:rsidRPr="00B64831">
          <w:rPr>
            <w:rStyle w:val="Hipervnculo"/>
            <w:rFonts w:eastAsiaTheme="majorEastAsia"/>
          </w:rPr>
          <w:t>Tabla 3. 4 Datos del Receptor – Simulación#1</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_Toc328437003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59</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04" w:history="1">
        <w:r w:rsidR="00B64831" w:rsidRPr="00B64831">
          <w:rPr>
            <w:rStyle w:val="Hipervnculo"/>
            <w:rFonts w:eastAsiaTheme="majorEastAsia"/>
          </w:rPr>
          <w:t>Tabla 3. 5 Datos de la Fibra Óptica – Simulación#2</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_Toc328437004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62</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05" w:history="1">
        <w:r w:rsidR="00B64831" w:rsidRPr="00B64831">
          <w:rPr>
            <w:rStyle w:val="Hipervnculo"/>
            <w:rFonts w:eastAsiaTheme="majorEastAsia"/>
          </w:rPr>
          <w:t>Tabla 3. 6 Datos de la Fibra Óptica – Simulación#3</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_Toc328437005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66</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06" w:history="1">
        <w:r w:rsidR="00B64831" w:rsidRPr="00B64831">
          <w:rPr>
            <w:rStyle w:val="Hipervnculo"/>
            <w:rFonts w:eastAsiaTheme="majorEastAsia"/>
          </w:rPr>
          <w:t>Tabla 3. 7 Parámetros del Enlace – Simulación#4</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_Toc328437006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69</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07" w:history="1">
        <w:r w:rsidR="00B64831" w:rsidRPr="00B64831">
          <w:rPr>
            <w:rStyle w:val="Hipervnculo"/>
            <w:rFonts w:eastAsiaTheme="majorEastAsia"/>
          </w:rPr>
          <w:t>Tabla 3. 8 Otros Datos - Simualción#4</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_Toc328437007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70</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08" w:history="1">
        <w:r w:rsidR="00B64831" w:rsidRPr="00B64831">
          <w:rPr>
            <w:rStyle w:val="Hipervnculo"/>
            <w:rFonts w:eastAsiaTheme="majorEastAsia"/>
          </w:rPr>
          <w:t>Tabla 3. 9 Datos del Transmisor – Simulación#4</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_Toc328437008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70</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09" w:history="1">
        <w:r w:rsidR="00B64831" w:rsidRPr="00B64831">
          <w:rPr>
            <w:rStyle w:val="Hipervnculo"/>
            <w:rFonts w:eastAsiaTheme="majorEastAsia"/>
          </w:rPr>
          <w:t>Tabla 3. 10 Datos de la Fibra Óptica – Simulación#4</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_Toc328437009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70</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10" w:history="1">
        <w:r w:rsidR="00B64831" w:rsidRPr="00B64831">
          <w:rPr>
            <w:rStyle w:val="Hipervnculo"/>
            <w:rFonts w:eastAsiaTheme="majorEastAsia"/>
          </w:rPr>
          <w:t>Tabla 3. 11 Datos del Receptor – Simulación#4</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_Toc328437010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71</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11" w:history="1">
        <w:r w:rsidR="00B64831" w:rsidRPr="00B64831">
          <w:rPr>
            <w:rStyle w:val="Hipervnculo"/>
            <w:rFonts w:eastAsiaTheme="majorEastAsia"/>
          </w:rPr>
          <w:t>Tabla 3. 12 Resultados de Simulaciom#4 de Ruido</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_Toc328437011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71</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12" w:history="1">
        <w:r w:rsidR="00B64831" w:rsidRPr="00B64831">
          <w:rPr>
            <w:rStyle w:val="Hipervnculo"/>
            <w:rFonts w:eastAsiaTheme="majorEastAsia"/>
          </w:rPr>
          <w:t>Tabla 3. 13 Datos del receptor - Simulación#5</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_Toc328437012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73</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13" w:history="1">
        <w:r w:rsidR="00B64831" w:rsidRPr="00B64831">
          <w:rPr>
            <w:rStyle w:val="Hipervnculo"/>
            <w:rFonts w:eastAsiaTheme="majorEastAsia"/>
          </w:rPr>
          <w:t>Tabla 3. 14 Resultados de Simulación#5 de Ruido</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_Toc328437013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74</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14" w:history="1">
        <w:r w:rsidR="00B64831" w:rsidRPr="00B64831">
          <w:rPr>
            <w:rStyle w:val="Hipervnculo"/>
            <w:rFonts w:eastAsiaTheme="majorEastAsia"/>
          </w:rPr>
          <w:t>Tabla 3. 15 Parámetros del Enlace – Presupuesto#1a</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_Toc328437014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75</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15" w:history="1">
        <w:r w:rsidR="00B64831" w:rsidRPr="00B64831">
          <w:rPr>
            <w:rStyle w:val="Hipervnculo"/>
            <w:rFonts w:eastAsiaTheme="majorEastAsia"/>
          </w:rPr>
          <w:t>Tabla 3. 16 Datos del Transmisor - Presupuesto#1</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_Toc328437015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75</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16" w:history="1">
        <w:r w:rsidR="00B64831" w:rsidRPr="00B64831">
          <w:rPr>
            <w:rStyle w:val="Hipervnculo"/>
            <w:rFonts w:eastAsiaTheme="majorEastAsia"/>
          </w:rPr>
          <w:t>Tabla 3. 17 Datos de la Fibra Óptica - Presupuesto#1</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_Toc328437016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76</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17" w:history="1">
        <w:r w:rsidR="00B64831" w:rsidRPr="00B64831">
          <w:rPr>
            <w:rStyle w:val="Hipervnculo"/>
            <w:rFonts w:eastAsiaTheme="majorEastAsia"/>
          </w:rPr>
          <w:t>Tabla 3. 18 Datos del Receptor - Presupuesto#1</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_Toc328437017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76</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18" w:history="1">
        <w:r w:rsidR="00B64831" w:rsidRPr="00B64831">
          <w:rPr>
            <w:rStyle w:val="Hipervnculo"/>
            <w:rFonts w:eastAsiaTheme="majorEastAsia"/>
          </w:rPr>
          <w:t>Tabla 3. 19 Parámetros del Enlace – Presupuesto#1b</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_Toc328437018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78</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19" w:history="1">
        <w:r w:rsidR="00B64831" w:rsidRPr="00B64831">
          <w:rPr>
            <w:rStyle w:val="Hipervnculo"/>
            <w:rFonts w:eastAsiaTheme="majorEastAsia"/>
          </w:rPr>
          <w:t>Tabla 3. 20 Parámetros del Enlace – Presupuesto#2</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_Toc328437019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80</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20" w:history="1">
        <w:r w:rsidR="00B64831" w:rsidRPr="00B64831">
          <w:rPr>
            <w:rStyle w:val="Hipervnculo"/>
            <w:rFonts w:eastAsiaTheme="majorEastAsia"/>
          </w:rPr>
          <w:t>Tabla 3. 21 Datos del Transmisor - Presupuesto#2a</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_Toc328437020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81</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21" w:history="1">
        <w:r w:rsidR="00B64831" w:rsidRPr="00B64831">
          <w:rPr>
            <w:rStyle w:val="Hipervnculo"/>
            <w:rFonts w:eastAsiaTheme="majorEastAsia"/>
          </w:rPr>
          <w:t>Tabla 3. 22 Datos de la Fibra Óptica - Presupuesto#1</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_Toc328437021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81</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22" w:history="1">
        <w:r w:rsidR="00B64831" w:rsidRPr="00B64831">
          <w:rPr>
            <w:rStyle w:val="Hipervnculo"/>
            <w:rFonts w:eastAsiaTheme="majorEastAsia"/>
          </w:rPr>
          <w:t>Tabla 3. 23 Datos del Receptor - Presupuesto#2</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_Toc328437022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81</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23" w:history="1">
        <w:r w:rsidR="00B64831" w:rsidRPr="00B64831">
          <w:rPr>
            <w:rStyle w:val="Hipervnculo"/>
            <w:rFonts w:eastAsiaTheme="majorEastAsia"/>
          </w:rPr>
          <w:t>Tabla 3. 24 Datos del Transmisor - Presupuesto#2b</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_Toc328437023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84</w:t>
        </w:r>
        <w:r w:rsidR="00B64831" w:rsidRPr="00B64831">
          <w:rPr>
            <w:rStyle w:val="Hipervnculo"/>
            <w:rFonts w:eastAsiaTheme="majorEastAsia"/>
            <w:webHidden/>
          </w:rPr>
          <w:fldChar w:fldCharType="end"/>
        </w:r>
      </w:hyperlink>
    </w:p>
    <w:p w:rsidR="00B64831" w:rsidRPr="00B64831" w:rsidRDefault="00697D00" w:rsidP="00B64831">
      <w:pPr>
        <w:pStyle w:val="TDC1"/>
        <w:rPr>
          <w:rStyle w:val="Hipervnculo"/>
          <w:rFonts w:eastAsiaTheme="majorEastAsia"/>
        </w:rPr>
      </w:pPr>
      <w:hyperlink w:anchor="_Toc328437024" w:history="1">
        <w:r w:rsidR="00B64831" w:rsidRPr="00B64831">
          <w:rPr>
            <w:rStyle w:val="Hipervnculo"/>
            <w:rFonts w:eastAsiaTheme="majorEastAsia"/>
          </w:rPr>
          <w:t>Tabla 3. 25 Parámetros del enlace y Datos de los Componentes - Presupuesto#3</w:t>
        </w:r>
        <w:r w:rsidR="00B64831" w:rsidRPr="00B64831">
          <w:rPr>
            <w:rStyle w:val="Hipervnculo"/>
            <w:rFonts w:eastAsiaTheme="majorEastAsia"/>
            <w:webHidden/>
          </w:rPr>
          <w:tab/>
        </w:r>
        <w:r w:rsidR="00B64831" w:rsidRPr="00B64831">
          <w:rPr>
            <w:rStyle w:val="Hipervnculo"/>
            <w:rFonts w:eastAsiaTheme="majorEastAsia"/>
            <w:webHidden/>
          </w:rPr>
          <w:fldChar w:fldCharType="begin"/>
        </w:r>
        <w:r w:rsidR="00B64831" w:rsidRPr="00B64831">
          <w:rPr>
            <w:rStyle w:val="Hipervnculo"/>
            <w:rFonts w:eastAsiaTheme="majorEastAsia"/>
            <w:webHidden/>
          </w:rPr>
          <w:instrText xml:space="preserve"> PAGEREF _Toc328437024 \h </w:instrText>
        </w:r>
        <w:r w:rsidR="00B64831" w:rsidRPr="00B64831">
          <w:rPr>
            <w:rStyle w:val="Hipervnculo"/>
            <w:rFonts w:eastAsiaTheme="majorEastAsia"/>
            <w:webHidden/>
          </w:rPr>
        </w:r>
        <w:r w:rsidR="00B64831" w:rsidRPr="00B64831">
          <w:rPr>
            <w:rStyle w:val="Hipervnculo"/>
            <w:rFonts w:eastAsiaTheme="majorEastAsia"/>
            <w:webHidden/>
          </w:rPr>
          <w:fldChar w:fldCharType="separate"/>
        </w:r>
        <w:r w:rsidR="00447912">
          <w:rPr>
            <w:rStyle w:val="Hipervnculo"/>
            <w:rFonts w:eastAsiaTheme="majorEastAsia"/>
            <w:noProof/>
            <w:webHidden/>
          </w:rPr>
          <w:t>86</w:t>
        </w:r>
        <w:r w:rsidR="00B64831" w:rsidRPr="00B64831">
          <w:rPr>
            <w:rStyle w:val="Hipervnculo"/>
            <w:rFonts w:eastAsiaTheme="majorEastAsia"/>
            <w:webHidden/>
          </w:rPr>
          <w:fldChar w:fldCharType="end"/>
        </w:r>
      </w:hyperlink>
    </w:p>
    <w:p w:rsidR="00966D96" w:rsidRPr="00B64831" w:rsidRDefault="00C3469E" w:rsidP="00B64831">
      <w:pPr>
        <w:pStyle w:val="TDC1"/>
        <w:rPr>
          <w:rStyle w:val="Hipervnculo"/>
          <w:rFonts w:eastAsiaTheme="majorEastAsia"/>
        </w:rPr>
      </w:pPr>
      <w:r w:rsidRPr="0075790D">
        <w:rPr>
          <w:rStyle w:val="Hipervnculo"/>
          <w:rFonts w:eastAsiaTheme="majorEastAsia"/>
        </w:rPr>
        <w:fldChar w:fldCharType="end"/>
      </w:r>
    </w:p>
    <w:p w:rsidR="00966D96" w:rsidRPr="008103F8" w:rsidRDefault="003B43EA" w:rsidP="008103F8">
      <w:pPr>
        <w:rPr>
          <w:rFonts w:ascii="Times New Roman" w:eastAsia="Times New Roman" w:hAnsi="Times New Roman"/>
          <w:b/>
          <w:bCs/>
          <w:color w:val="auto"/>
          <w:sz w:val="32"/>
          <w:szCs w:val="28"/>
        </w:rPr>
      </w:pPr>
      <w:r>
        <w:br w:type="page"/>
      </w:r>
    </w:p>
    <w:p w:rsidR="004703B5" w:rsidRDefault="00966D96" w:rsidP="002A1BC6">
      <w:pPr>
        <w:pStyle w:val="Titulo1Tesina"/>
        <w:numPr>
          <w:ilvl w:val="0"/>
          <w:numId w:val="0"/>
        </w:numPr>
        <w:spacing w:after="240" w:line="240" w:lineRule="auto"/>
        <w:rPr>
          <w:rFonts w:cs="Times New Roman"/>
        </w:rPr>
      </w:pPr>
      <w:bookmarkStart w:id="4" w:name="_Toc322035787"/>
      <w:r w:rsidRPr="00966D96">
        <w:rPr>
          <w:rFonts w:cs="Times New Roman"/>
        </w:rPr>
        <w:lastRenderedPageBreak/>
        <w:t>ABR</w:t>
      </w:r>
      <w:r>
        <w:rPr>
          <w:rFonts w:cs="Times New Roman"/>
        </w:rPr>
        <w:t>E</w:t>
      </w:r>
      <w:r w:rsidRPr="00966D96">
        <w:rPr>
          <w:rFonts w:cs="Times New Roman"/>
        </w:rPr>
        <w:t>VIATURAS</w:t>
      </w:r>
      <w:bookmarkEnd w:id="4"/>
    </w:p>
    <w:p w:rsidR="002A1BC6" w:rsidRDefault="002A1BC6" w:rsidP="00EE6B25">
      <w:pPr>
        <w:spacing w:line="240" w:lineRule="auto"/>
        <w:rPr>
          <w:rFonts w:ascii="Times New Roman" w:hAnsi="Times New Roman"/>
          <w:sz w:val="24"/>
          <w:szCs w:val="24"/>
        </w:rPr>
      </w:pPr>
      <w:r>
        <w:rPr>
          <w:rFonts w:ascii="Times New Roman" w:hAnsi="Times New Roman"/>
          <w:sz w:val="24"/>
          <w:szCs w:val="24"/>
        </w:rPr>
        <w:t>Gbps</w:t>
      </w:r>
      <w:r>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Gigabits por segundos</w:t>
      </w:r>
    </w:p>
    <w:p w:rsidR="002A1BC6" w:rsidRDefault="002A1BC6" w:rsidP="00EE6B25">
      <w:pPr>
        <w:spacing w:line="240" w:lineRule="auto"/>
        <w:rPr>
          <w:rFonts w:ascii="Times New Roman" w:hAnsi="Times New Roman"/>
          <w:sz w:val="24"/>
          <w:szCs w:val="24"/>
        </w:rPr>
      </w:pPr>
      <w:r>
        <w:rPr>
          <w:rFonts w:ascii="Times New Roman" w:hAnsi="Times New Roman"/>
          <w:sz w:val="24"/>
          <w:szCs w:val="24"/>
        </w:rPr>
        <w:t>LED</w:t>
      </w:r>
      <w:r>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Diodo Emisor de Luz (Light Emisor Diode)</w:t>
      </w:r>
    </w:p>
    <w:p w:rsidR="004B2484" w:rsidRPr="004B2484" w:rsidRDefault="002A1BC6" w:rsidP="00EE6B25">
      <w:pPr>
        <w:spacing w:line="240" w:lineRule="auto"/>
        <w:rPr>
          <w:rFonts w:ascii="Times New Roman" w:hAnsi="Times New Roman"/>
          <w:sz w:val="24"/>
          <w:szCs w:val="24"/>
        </w:rPr>
      </w:pPr>
      <w:r w:rsidRPr="004B2484">
        <w:rPr>
          <w:rFonts w:ascii="Times New Roman" w:hAnsi="Times New Roman"/>
          <w:sz w:val="24"/>
          <w:szCs w:val="24"/>
        </w:rPr>
        <w:t>Láser</w:t>
      </w:r>
      <w:r w:rsidRPr="004B2484">
        <w:rPr>
          <w:rFonts w:ascii="Times New Roman" w:hAnsi="Times New Roman"/>
          <w:sz w:val="24"/>
          <w:szCs w:val="24"/>
        </w:rPr>
        <w:tab/>
      </w:r>
      <w:r w:rsidR="000B5D52">
        <w:rPr>
          <w:rFonts w:ascii="Times New Roman" w:hAnsi="Times New Roman"/>
          <w:sz w:val="24"/>
          <w:szCs w:val="24"/>
        </w:rPr>
        <w:tab/>
      </w:r>
      <w:r w:rsidR="004B2484" w:rsidRPr="004B2484">
        <w:rPr>
          <w:rFonts w:ascii="Times New Roman" w:hAnsi="Times New Roman"/>
          <w:sz w:val="24"/>
          <w:szCs w:val="24"/>
        </w:rPr>
        <w:t xml:space="preserve">Amplificador de Luz por Radiación de Emission Estimulada </w:t>
      </w:r>
    </w:p>
    <w:p w:rsidR="00E10B64" w:rsidRPr="000B5D52" w:rsidRDefault="004B2484" w:rsidP="00DC7BE1">
      <w:pPr>
        <w:spacing w:line="240" w:lineRule="auto"/>
        <w:ind w:left="1106" w:firstLine="708"/>
        <w:rPr>
          <w:rFonts w:ascii="Times New Roman" w:hAnsi="Times New Roman"/>
          <w:sz w:val="24"/>
          <w:szCs w:val="24"/>
          <w:lang w:val="en-US"/>
        </w:rPr>
      </w:pPr>
      <w:r w:rsidRPr="000B5D52">
        <w:rPr>
          <w:rFonts w:ascii="Times New Roman" w:hAnsi="Times New Roman"/>
          <w:sz w:val="24"/>
          <w:szCs w:val="24"/>
          <w:lang w:val="en-US"/>
        </w:rPr>
        <w:t>(</w:t>
      </w:r>
      <w:r w:rsidR="002A1BC6" w:rsidRPr="000B5D52">
        <w:rPr>
          <w:rFonts w:ascii="Times New Roman" w:hAnsi="Times New Roman"/>
          <w:sz w:val="24"/>
          <w:szCs w:val="24"/>
          <w:lang w:val="en-US"/>
        </w:rPr>
        <w:t>Light Amplification of St</w:t>
      </w:r>
      <w:r w:rsidRPr="000B5D52">
        <w:rPr>
          <w:rFonts w:ascii="Times New Roman" w:hAnsi="Times New Roman"/>
          <w:sz w:val="24"/>
          <w:szCs w:val="24"/>
          <w:lang w:val="en-US"/>
        </w:rPr>
        <w:t>imulated Emission of Radiation</w:t>
      </w:r>
      <w:r w:rsidR="002A1BC6" w:rsidRPr="000B5D52">
        <w:rPr>
          <w:rFonts w:ascii="Times New Roman" w:hAnsi="Times New Roman"/>
          <w:sz w:val="24"/>
          <w:szCs w:val="24"/>
          <w:lang w:val="en-US"/>
        </w:rPr>
        <w:t>)</w:t>
      </w:r>
    </w:p>
    <w:p w:rsidR="00987F2F" w:rsidRDefault="00A92A7E" w:rsidP="00EE6B25">
      <w:pPr>
        <w:spacing w:line="240" w:lineRule="auto"/>
        <w:rPr>
          <w:rFonts w:ascii="Times New Roman" w:hAnsi="Times New Roman"/>
          <w:sz w:val="24"/>
          <w:szCs w:val="24"/>
        </w:rPr>
      </w:pPr>
      <w:r>
        <w:rPr>
          <w:rFonts w:ascii="Times New Roman" w:hAnsi="Times New Roman"/>
          <w:sz w:val="24"/>
          <w:szCs w:val="24"/>
        </w:rPr>
        <w:t>I</w:t>
      </w:r>
      <w:r w:rsidRPr="00A92A7E">
        <w:rPr>
          <w:rFonts w:ascii="Times New Roman" w:hAnsi="Times New Roman"/>
          <w:sz w:val="24"/>
          <w:szCs w:val="24"/>
          <w:vertAlign w:val="subscript"/>
        </w:rPr>
        <w:t>umb</w:t>
      </w:r>
      <w:r w:rsidR="00E10B64" w:rsidRPr="00E10B64">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Corriente de umbral</w:t>
      </w:r>
    </w:p>
    <w:p w:rsidR="00987F2F" w:rsidRPr="00987F2F" w:rsidRDefault="00987F2F" w:rsidP="00EE6B25">
      <w:pPr>
        <w:spacing w:line="240" w:lineRule="auto"/>
        <w:rPr>
          <w:rFonts w:ascii="Times New Roman" w:hAnsi="Times New Roman"/>
          <w:sz w:val="24"/>
          <w:szCs w:val="24"/>
        </w:rPr>
      </w:pPr>
      <w:r w:rsidRPr="00987F2F">
        <w:rPr>
          <w:rFonts w:ascii="Times New Roman" w:hAnsi="Times New Roman"/>
          <w:i/>
          <w:sz w:val="24"/>
          <w:szCs w:val="24"/>
        </w:rPr>
        <w:t>J</w:t>
      </w:r>
      <w:r>
        <w:rPr>
          <w:rFonts w:ascii="Times New Roman" w:hAnsi="Times New Roman"/>
          <w:sz w:val="24"/>
          <w:szCs w:val="24"/>
        </w:rPr>
        <w:tab/>
      </w:r>
      <w:r>
        <w:rPr>
          <w:rFonts w:ascii="Times New Roman" w:hAnsi="Times New Roman"/>
          <w:sz w:val="24"/>
          <w:szCs w:val="24"/>
        </w:rPr>
        <w:tab/>
        <w:t>Densidad de Corriente</w:t>
      </w:r>
    </w:p>
    <w:p w:rsidR="00E10B64" w:rsidRPr="00A92A7E" w:rsidRDefault="00E10B64" w:rsidP="00EE6B25">
      <w:pPr>
        <w:spacing w:line="240" w:lineRule="auto"/>
        <w:rPr>
          <w:rFonts w:ascii="Times New Roman" w:hAnsi="Times New Roman"/>
          <w:sz w:val="24"/>
          <w:szCs w:val="24"/>
        </w:rPr>
      </w:pPr>
      <w:r>
        <w:rPr>
          <w:rFonts w:ascii="Script MT Bold" w:hAnsi="Script MT Bold"/>
          <w:sz w:val="24"/>
          <w:szCs w:val="24"/>
        </w:rPr>
        <w:t>R</w:t>
      </w:r>
      <w:r>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Responsividad</w:t>
      </w:r>
    </w:p>
    <w:p w:rsidR="00E10B64" w:rsidRDefault="00E10B64" w:rsidP="00EE6B25">
      <w:pPr>
        <w:spacing w:line="240" w:lineRule="auto"/>
        <w:rPr>
          <w:rFonts w:ascii="Times New Roman" w:hAnsi="Times New Roman"/>
          <w:sz w:val="24"/>
          <w:szCs w:val="24"/>
        </w:rPr>
      </w:pPr>
      <w:r>
        <w:rPr>
          <w:rFonts w:ascii="Times New Roman" w:hAnsi="Times New Roman"/>
          <w:sz w:val="24"/>
          <w:szCs w:val="24"/>
        </w:rPr>
        <w:t>TIR</w:t>
      </w:r>
      <w:r>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Reflexión Total Interna</w:t>
      </w:r>
    </w:p>
    <w:p w:rsidR="000B5D52" w:rsidRDefault="00CB6CDD" w:rsidP="00EE6B25">
      <w:pPr>
        <w:spacing w:line="240" w:lineRule="auto"/>
        <w:rPr>
          <w:rFonts w:ascii="Times New Roman" w:hAnsi="Times New Roman"/>
          <w:sz w:val="24"/>
          <w:szCs w:val="24"/>
        </w:rPr>
      </w:pPr>
      <w:r w:rsidRPr="00495081">
        <w:rPr>
          <w:rFonts w:ascii="Times New Roman" w:hAnsi="Times New Roman"/>
          <w:sz w:val="24"/>
          <w:szCs w:val="24"/>
        </w:rPr>
        <w:t xml:space="preserve">SMF </w:t>
      </w:r>
      <w:r>
        <w:rPr>
          <w:rFonts w:ascii="Times New Roman" w:hAnsi="Times New Roman"/>
          <w:sz w:val="24"/>
          <w:szCs w:val="24"/>
        </w:rPr>
        <w:tab/>
      </w:r>
      <w:r w:rsidR="000B5D52">
        <w:rPr>
          <w:rFonts w:ascii="Times New Roman" w:hAnsi="Times New Roman"/>
          <w:sz w:val="24"/>
          <w:szCs w:val="24"/>
        </w:rPr>
        <w:tab/>
      </w:r>
      <w:r w:rsidRPr="00495081">
        <w:rPr>
          <w:rFonts w:ascii="Times New Roman" w:hAnsi="Times New Roman"/>
          <w:sz w:val="24"/>
          <w:szCs w:val="24"/>
        </w:rPr>
        <w:t xml:space="preserve">Fibra </w:t>
      </w:r>
      <w:r w:rsidR="000B5D52">
        <w:rPr>
          <w:rFonts w:ascii="Times New Roman" w:hAnsi="Times New Roman"/>
          <w:sz w:val="24"/>
          <w:szCs w:val="24"/>
        </w:rPr>
        <w:t>M</w:t>
      </w:r>
      <w:r w:rsidRPr="00495081">
        <w:rPr>
          <w:rFonts w:ascii="Times New Roman" w:hAnsi="Times New Roman"/>
          <w:sz w:val="24"/>
          <w:szCs w:val="24"/>
        </w:rPr>
        <w:t xml:space="preserve">onomodo </w:t>
      </w:r>
      <w:r w:rsidR="000B5D52">
        <w:rPr>
          <w:rFonts w:ascii="Times New Roman" w:hAnsi="Times New Roman"/>
          <w:sz w:val="24"/>
          <w:szCs w:val="24"/>
        </w:rPr>
        <w:t>E</w:t>
      </w:r>
      <w:r w:rsidRPr="00495081">
        <w:rPr>
          <w:rFonts w:ascii="Times New Roman" w:hAnsi="Times New Roman"/>
          <w:sz w:val="24"/>
          <w:szCs w:val="24"/>
        </w:rPr>
        <w:t>stándar (</w:t>
      </w:r>
      <w:r w:rsidR="000B5D52">
        <w:rPr>
          <w:rFonts w:ascii="Times New Roman" w:hAnsi="Times New Roman"/>
          <w:sz w:val="24"/>
          <w:szCs w:val="24"/>
        </w:rPr>
        <w:t>Standard Single Mode Fiber)</w:t>
      </w:r>
      <w:r w:rsidRPr="00495081">
        <w:rPr>
          <w:rFonts w:ascii="Times New Roman" w:hAnsi="Times New Roman"/>
          <w:sz w:val="24"/>
          <w:szCs w:val="24"/>
        </w:rPr>
        <w:t xml:space="preserve"> </w:t>
      </w:r>
    </w:p>
    <w:p w:rsidR="000B5D52" w:rsidRDefault="000B5D52" w:rsidP="00EE6B25">
      <w:pPr>
        <w:spacing w:line="240" w:lineRule="auto"/>
        <w:rPr>
          <w:rFonts w:ascii="Times New Roman" w:hAnsi="Times New Roman"/>
          <w:sz w:val="24"/>
          <w:szCs w:val="24"/>
        </w:rPr>
      </w:pPr>
      <w:r w:rsidRPr="00495081">
        <w:rPr>
          <w:rFonts w:ascii="Times New Roman" w:hAnsi="Times New Roman"/>
          <w:sz w:val="24"/>
          <w:szCs w:val="24"/>
        </w:rPr>
        <w:t xml:space="preserve">DSF </w:t>
      </w:r>
      <w:r>
        <w:rPr>
          <w:rFonts w:ascii="Times New Roman" w:hAnsi="Times New Roman"/>
          <w:sz w:val="24"/>
          <w:szCs w:val="24"/>
        </w:rPr>
        <w:tab/>
      </w:r>
      <w:r>
        <w:rPr>
          <w:rFonts w:ascii="Times New Roman" w:hAnsi="Times New Roman"/>
          <w:sz w:val="24"/>
          <w:szCs w:val="24"/>
        </w:rPr>
        <w:tab/>
      </w:r>
      <w:r w:rsidRPr="00495081">
        <w:rPr>
          <w:rFonts w:ascii="Times New Roman" w:hAnsi="Times New Roman"/>
          <w:sz w:val="24"/>
          <w:szCs w:val="24"/>
        </w:rPr>
        <w:t xml:space="preserve">Fibra de </w:t>
      </w:r>
      <w:r>
        <w:rPr>
          <w:rFonts w:ascii="Times New Roman" w:hAnsi="Times New Roman"/>
          <w:sz w:val="24"/>
          <w:szCs w:val="24"/>
        </w:rPr>
        <w:t>D</w:t>
      </w:r>
      <w:r w:rsidRPr="00495081">
        <w:rPr>
          <w:rFonts w:ascii="Times New Roman" w:hAnsi="Times New Roman"/>
          <w:sz w:val="24"/>
          <w:szCs w:val="24"/>
        </w:rPr>
        <w:t xml:space="preserve">ispersión </w:t>
      </w:r>
      <w:r>
        <w:rPr>
          <w:rFonts w:ascii="Times New Roman" w:hAnsi="Times New Roman"/>
          <w:sz w:val="24"/>
          <w:szCs w:val="24"/>
        </w:rPr>
        <w:t>D</w:t>
      </w:r>
      <w:r w:rsidR="00CB6CDD" w:rsidRPr="00495081">
        <w:rPr>
          <w:rFonts w:ascii="Times New Roman" w:hAnsi="Times New Roman"/>
          <w:sz w:val="24"/>
          <w:szCs w:val="24"/>
        </w:rPr>
        <w:t>esplazada (</w:t>
      </w:r>
      <w:r>
        <w:rPr>
          <w:rFonts w:ascii="Times New Roman" w:hAnsi="Times New Roman"/>
          <w:sz w:val="24"/>
          <w:szCs w:val="24"/>
        </w:rPr>
        <w:t>Dispersion Shifted Fiber)</w:t>
      </w:r>
    </w:p>
    <w:p w:rsidR="000B5D52" w:rsidRDefault="000B5D52" w:rsidP="00EE6B25">
      <w:pPr>
        <w:spacing w:line="240" w:lineRule="auto"/>
        <w:rPr>
          <w:rFonts w:ascii="Times New Roman" w:hAnsi="Times New Roman"/>
          <w:sz w:val="24"/>
          <w:szCs w:val="24"/>
        </w:rPr>
      </w:pPr>
      <w:r>
        <w:rPr>
          <w:rFonts w:ascii="Times New Roman" w:hAnsi="Times New Roman"/>
          <w:sz w:val="24"/>
          <w:szCs w:val="24"/>
        </w:rPr>
        <w:t>NZ-DSF</w:t>
      </w:r>
      <w:r>
        <w:rPr>
          <w:rFonts w:ascii="Times New Roman" w:hAnsi="Times New Roman"/>
          <w:sz w:val="24"/>
          <w:szCs w:val="24"/>
        </w:rPr>
        <w:tab/>
      </w:r>
      <w:r w:rsidR="00DC7BE1">
        <w:rPr>
          <w:rFonts w:ascii="Times New Roman" w:hAnsi="Times New Roman"/>
          <w:sz w:val="24"/>
          <w:szCs w:val="24"/>
        </w:rPr>
        <w:tab/>
      </w:r>
      <w:r w:rsidRPr="00495081">
        <w:rPr>
          <w:rFonts w:ascii="Times New Roman" w:hAnsi="Times New Roman"/>
          <w:sz w:val="24"/>
          <w:szCs w:val="24"/>
        </w:rPr>
        <w:t>Fibra de dispersión desplazada diferente de cero</w:t>
      </w:r>
      <w:r>
        <w:rPr>
          <w:rFonts w:ascii="Times New Roman" w:hAnsi="Times New Roman"/>
          <w:sz w:val="24"/>
          <w:szCs w:val="24"/>
        </w:rPr>
        <w:t xml:space="preserve"> </w:t>
      </w:r>
    </w:p>
    <w:p w:rsidR="00CB6CDD" w:rsidRPr="000B5D52" w:rsidRDefault="000B5D52" w:rsidP="00DC7BE1">
      <w:pPr>
        <w:spacing w:line="240" w:lineRule="auto"/>
        <w:ind w:left="1106" w:firstLine="708"/>
        <w:rPr>
          <w:rFonts w:ascii="Times New Roman" w:hAnsi="Times New Roman"/>
          <w:sz w:val="24"/>
          <w:szCs w:val="24"/>
          <w:lang w:val="en-US"/>
        </w:rPr>
      </w:pPr>
      <w:r w:rsidRPr="00F467E8">
        <w:rPr>
          <w:rFonts w:ascii="Times New Roman" w:hAnsi="Times New Roman"/>
          <w:sz w:val="24"/>
          <w:szCs w:val="24"/>
          <w:lang w:val="en-US"/>
        </w:rPr>
        <w:t xml:space="preserve">(None </w:t>
      </w:r>
      <w:r w:rsidRPr="000B5D52">
        <w:rPr>
          <w:rFonts w:ascii="Times New Roman" w:hAnsi="Times New Roman"/>
          <w:sz w:val="24"/>
          <w:szCs w:val="24"/>
          <w:lang w:val="en-US"/>
        </w:rPr>
        <w:t>Zero Dispersion Shifted Fiber)</w:t>
      </w:r>
    </w:p>
    <w:p w:rsidR="00CB6CDD" w:rsidRDefault="00CB6CDD" w:rsidP="00EE6B25">
      <w:pPr>
        <w:spacing w:line="240" w:lineRule="auto"/>
        <w:rPr>
          <w:rFonts w:ascii="Times New Roman" w:hAnsi="Times New Roman"/>
          <w:sz w:val="24"/>
          <w:szCs w:val="24"/>
        </w:rPr>
      </w:pPr>
      <w:r>
        <w:rPr>
          <w:rFonts w:ascii="Times New Roman" w:hAnsi="Times New Roman"/>
          <w:sz w:val="24"/>
          <w:szCs w:val="24"/>
        </w:rPr>
        <w:t>NA</w:t>
      </w:r>
      <w:r w:rsidR="000B5D52">
        <w:rPr>
          <w:rFonts w:ascii="Times New Roman" w:hAnsi="Times New Roman"/>
          <w:sz w:val="24"/>
          <w:szCs w:val="24"/>
        </w:rPr>
        <w:tab/>
      </w:r>
      <w:r w:rsidR="000B5D52">
        <w:rPr>
          <w:rFonts w:ascii="Times New Roman" w:hAnsi="Times New Roman"/>
          <w:sz w:val="24"/>
          <w:szCs w:val="24"/>
        </w:rPr>
        <w:tab/>
        <w:t>Apertura Numérica</w:t>
      </w:r>
    </w:p>
    <w:p w:rsidR="00CB6CDD" w:rsidRPr="000B5D52" w:rsidRDefault="00CB6CDD" w:rsidP="00EE6B25">
      <w:pPr>
        <w:spacing w:line="240" w:lineRule="auto"/>
        <w:rPr>
          <w:rFonts w:ascii="Times New Roman" w:hAnsi="Times New Roman"/>
          <w:sz w:val="24"/>
          <w:szCs w:val="24"/>
        </w:rPr>
      </w:pPr>
      <w:r>
        <w:rPr>
          <w:rFonts w:ascii="Times New Roman" w:hAnsi="Times New Roman"/>
          <w:sz w:val="24"/>
          <w:szCs w:val="24"/>
        </w:rPr>
        <w:sym w:font="Symbol" w:char="F071"/>
      </w:r>
      <w:r>
        <w:rPr>
          <w:rFonts w:ascii="Times New Roman" w:hAnsi="Times New Roman"/>
          <w:sz w:val="24"/>
          <w:szCs w:val="24"/>
          <w:vertAlign w:val="subscript"/>
        </w:rPr>
        <w:t>c</w:t>
      </w:r>
      <w:r w:rsidR="000B5D52">
        <w:rPr>
          <w:rFonts w:ascii="Times New Roman" w:hAnsi="Times New Roman"/>
          <w:sz w:val="24"/>
          <w:szCs w:val="24"/>
          <w:vertAlign w:val="subscript"/>
        </w:rPr>
        <w:tab/>
      </w:r>
      <w:r w:rsidR="000B5D52">
        <w:rPr>
          <w:rFonts w:ascii="Times New Roman" w:hAnsi="Times New Roman"/>
          <w:sz w:val="24"/>
          <w:szCs w:val="24"/>
          <w:vertAlign w:val="subscript"/>
        </w:rPr>
        <w:tab/>
      </w:r>
      <w:r w:rsidR="000B5D52">
        <w:rPr>
          <w:rFonts w:ascii="Times New Roman" w:hAnsi="Times New Roman"/>
          <w:sz w:val="24"/>
          <w:szCs w:val="24"/>
        </w:rPr>
        <w:t>Ángulo Crítico</w:t>
      </w:r>
    </w:p>
    <w:p w:rsidR="00CB6CDD" w:rsidRPr="000B5D52" w:rsidRDefault="00CB6CDD" w:rsidP="00EE6B25">
      <w:pPr>
        <w:spacing w:line="240" w:lineRule="auto"/>
        <w:rPr>
          <w:rFonts w:ascii="Times New Roman" w:hAnsi="Times New Roman"/>
          <w:sz w:val="24"/>
          <w:szCs w:val="24"/>
        </w:rPr>
      </w:pPr>
      <w:r>
        <w:rPr>
          <w:rFonts w:ascii="Times New Roman" w:hAnsi="Times New Roman"/>
          <w:sz w:val="24"/>
          <w:szCs w:val="24"/>
        </w:rPr>
        <w:t>n</w:t>
      </w:r>
      <w:r>
        <w:rPr>
          <w:rFonts w:ascii="Times New Roman" w:hAnsi="Times New Roman"/>
          <w:sz w:val="24"/>
          <w:szCs w:val="24"/>
          <w:vertAlign w:val="subscript"/>
        </w:rPr>
        <w:t>1</w:t>
      </w:r>
      <w:r w:rsidR="000B5D52">
        <w:rPr>
          <w:rFonts w:ascii="Times New Roman" w:hAnsi="Times New Roman"/>
          <w:sz w:val="24"/>
          <w:szCs w:val="24"/>
          <w:vertAlign w:val="subscript"/>
        </w:rPr>
        <w:tab/>
      </w:r>
      <w:r w:rsidR="000B5D52">
        <w:rPr>
          <w:rFonts w:ascii="Times New Roman" w:hAnsi="Times New Roman"/>
          <w:sz w:val="24"/>
          <w:szCs w:val="24"/>
          <w:vertAlign w:val="subscript"/>
        </w:rPr>
        <w:tab/>
      </w:r>
      <w:r w:rsidR="000B5D52">
        <w:rPr>
          <w:rFonts w:ascii="Times New Roman" w:hAnsi="Times New Roman"/>
          <w:sz w:val="24"/>
          <w:szCs w:val="24"/>
        </w:rPr>
        <w:t>Índice de Refracción del núcleo</w:t>
      </w:r>
    </w:p>
    <w:p w:rsidR="00CB6CDD" w:rsidRDefault="00CB6CDD" w:rsidP="00EE6B25">
      <w:pPr>
        <w:spacing w:line="240" w:lineRule="auto"/>
        <w:rPr>
          <w:rFonts w:ascii="Times New Roman" w:hAnsi="Times New Roman"/>
          <w:sz w:val="24"/>
          <w:szCs w:val="24"/>
        </w:rPr>
      </w:pPr>
      <w:r>
        <w:rPr>
          <w:rFonts w:ascii="Times New Roman" w:hAnsi="Times New Roman"/>
          <w:sz w:val="24"/>
          <w:szCs w:val="24"/>
        </w:rPr>
        <w:t>n</w:t>
      </w:r>
      <w:r>
        <w:rPr>
          <w:rFonts w:ascii="Times New Roman" w:hAnsi="Times New Roman"/>
          <w:sz w:val="24"/>
          <w:szCs w:val="24"/>
          <w:vertAlign w:val="subscript"/>
        </w:rPr>
        <w:t>2</w:t>
      </w:r>
      <w:r w:rsidR="000B5D52">
        <w:rPr>
          <w:rFonts w:ascii="Times New Roman" w:hAnsi="Times New Roman"/>
          <w:sz w:val="24"/>
          <w:szCs w:val="24"/>
          <w:vertAlign w:val="subscript"/>
        </w:rPr>
        <w:tab/>
      </w:r>
      <w:r w:rsidR="000B5D52">
        <w:rPr>
          <w:rFonts w:ascii="Times New Roman" w:hAnsi="Times New Roman"/>
          <w:sz w:val="24"/>
          <w:szCs w:val="24"/>
          <w:vertAlign w:val="subscript"/>
        </w:rPr>
        <w:tab/>
      </w:r>
      <w:r w:rsidR="000B5D52">
        <w:rPr>
          <w:rFonts w:ascii="Times New Roman" w:hAnsi="Times New Roman"/>
          <w:sz w:val="24"/>
          <w:szCs w:val="24"/>
        </w:rPr>
        <w:t>Índice de Refracción del Revestimiento</w:t>
      </w:r>
    </w:p>
    <w:p w:rsidR="00F456F7" w:rsidRPr="000B5D52" w:rsidRDefault="00F456F7" w:rsidP="00F456F7">
      <w:pPr>
        <w:spacing w:line="240" w:lineRule="auto"/>
        <w:rPr>
          <w:rFonts w:ascii="Times New Roman" w:hAnsi="Times New Roman"/>
          <w:sz w:val="24"/>
          <w:szCs w:val="24"/>
        </w:rPr>
      </w:pPr>
      <w:r>
        <w:rPr>
          <w:rFonts w:ascii="Times New Roman" w:hAnsi="Times New Roman"/>
          <w:sz w:val="24"/>
          <w:szCs w:val="24"/>
        </w:rPr>
        <w:sym w:font="Symbol" w:char="F071"/>
      </w:r>
      <w:r>
        <w:rPr>
          <w:rFonts w:ascii="Times New Roman" w:hAnsi="Times New Roman"/>
          <w:sz w:val="24"/>
          <w:szCs w:val="24"/>
          <w:vertAlign w:val="subscript"/>
        </w:rPr>
        <w:t>1</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rPr>
        <w:t>Ángulo luz incidente</w:t>
      </w:r>
    </w:p>
    <w:p w:rsidR="00F456F7" w:rsidRDefault="00F456F7" w:rsidP="00EE6B25">
      <w:pPr>
        <w:spacing w:line="240" w:lineRule="auto"/>
        <w:rPr>
          <w:rFonts w:ascii="Times New Roman" w:hAnsi="Times New Roman"/>
          <w:sz w:val="24"/>
          <w:szCs w:val="24"/>
        </w:rPr>
      </w:pPr>
      <w:r>
        <w:rPr>
          <w:rFonts w:ascii="Times New Roman" w:hAnsi="Times New Roman"/>
          <w:sz w:val="24"/>
          <w:szCs w:val="24"/>
        </w:rPr>
        <w:sym w:font="Symbol" w:char="F071"/>
      </w:r>
      <w:r>
        <w:rPr>
          <w:rFonts w:ascii="Times New Roman" w:hAnsi="Times New Roman"/>
          <w:sz w:val="24"/>
          <w:szCs w:val="24"/>
          <w:vertAlign w:val="subscript"/>
        </w:rPr>
        <w:t>2</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rPr>
        <w:t>Ángulo luz refractada</w:t>
      </w:r>
    </w:p>
    <w:p w:rsidR="007A0615" w:rsidRPr="000B5D52" w:rsidRDefault="007A0615" w:rsidP="00EE6B25">
      <w:pPr>
        <w:spacing w:line="240" w:lineRule="auto"/>
        <w:rPr>
          <w:rFonts w:ascii="Times New Roman" w:hAnsi="Times New Roman"/>
          <w:sz w:val="24"/>
          <w:szCs w:val="24"/>
        </w:rPr>
      </w:pPr>
      <w:r>
        <w:rPr>
          <w:rFonts w:ascii="Times New Roman" w:hAnsi="Times New Roman"/>
          <w:sz w:val="24"/>
          <w:szCs w:val="24"/>
        </w:rPr>
        <w:sym w:font="Symbol" w:char="F071"/>
      </w:r>
      <w:r>
        <w:rPr>
          <w:rFonts w:ascii="Times New Roman" w:hAnsi="Times New Roman"/>
          <w:sz w:val="24"/>
          <w:szCs w:val="24"/>
          <w:vertAlign w:val="subscript"/>
        </w:rPr>
        <w:t>a</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rPr>
        <w:t>Ángulo aceptación</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 xml:space="preserve">SG </w:t>
      </w:r>
      <w:r w:rsidRPr="00A11584">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Ganancia d</w:t>
      </w:r>
      <w:r w:rsidRPr="00A11584">
        <w:rPr>
          <w:rFonts w:ascii="Times New Roman" w:hAnsi="Times New Roman"/>
          <w:sz w:val="24"/>
          <w:szCs w:val="24"/>
        </w:rPr>
        <w:t>el Sistema (System Gain)</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P</w:t>
      </w:r>
      <w:r w:rsidRPr="00A11584">
        <w:rPr>
          <w:rFonts w:ascii="Times New Roman" w:hAnsi="Times New Roman"/>
          <w:sz w:val="24"/>
          <w:szCs w:val="24"/>
          <w:vertAlign w:val="subscript"/>
        </w:rPr>
        <w:t>TX</w:t>
      </w:r>
      <w:r w:rsidRPr="00A11584">
        <w:rPr>
          <w:rFonts w:ascii="Times New Roman" w:hAnsi="Times New Roman"/>
          <w:sz w:val="24"/>
          <w:szCs w:val="24"/>
        </w:rPr>
        <w:t xml:space="preserve"> </w:t>
      </w:r>
      <w:r w:rsidRPr="00A11584">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Potencia d</w:t>
      </w:r>
      <w:r w:rsidRPr="00A11584">
        <w:rPr>
          <w:rFonts w:ascii="Times New Roman" w:hAnsi="Times New Roman"/>
          <w:sz w:val="24"/>
          <w:szCs w:val="24"/>
        </w:rPr>
        <w:t>el Transmisor</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S</w:t>
      </w:r>
      <w:r w:rsidRPr="00A11584">
        <w:rPr>
          <w:rFonts w:ascii="Times New Roman" w:hAnsi="Times New Roman"/>
          <w:sz w:val="24"/>
          <w:szCs w:val="24"/>
          <w:vertAlign w:val="subscript"/>
        </w:rPr>
        <w:t>RX</w:t>
      </w:r>
      <w:r w:rsidRPr="00A11584">
        <w:rPr>
          <w:rFonts w:ascii="Times New Roman" w:hAnsi="Times New Roman"/>
          <w:sz w:val="24"/>
          <w:szCs w:val="24"/>
        </w:rPr>
        <w:t xml:space="preserve"> </w:t>
      </w:r>
      <w:r w:rsidRPr="00A11584">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Sensitividad d</w:t>
      </w:r>
      <w:r w:rsidRPr="00A11584">
        <w:rPr>
          <w:rFonts w:ascii="Times New Roman" w:hAnsi="Times New Roman"/>
          <w:sz w:val="24"/>
          <w:szCs w:val="24"/>
        </w:rPr>
        <w:t>el Receptor</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 xml:space="preserve">SM </w:t>
      </w:r>
      <w:r w:rsidRPr="00A11584">
        <w:rPr>
          <w:rFonts w:ascii="Times New Roman" w:hAnsi="Times New Roman"/>
          <w:sz w:val="24"/>
          <w:szCs w:val="24"/>
        </w:rPr>
        <w:tab/>
      </w:r>
      <w:r w:rsidR="000B5D52">
        <w:rPr>
          <w:rFonts w:ascii="Times New Roman" w:hAnsi="Times New Roman"/>
          <w:sz w:val="24"/>
          <w:szCs w:val="24"/>
        </w:rPr>
        <w:tab/>
      </w:r>
      <w:r w:rsidRPr="00A11584">
        <w:rPr>
          <w:rFonts w:ascii="Times New Roman" w:hAnsi="Times New Roman"/>
          <w:sz w:val="24"/>
          <w:szCs w:val="24"/>
        </w:rPr>
        <w:t xml:space="preserve">Margen </w:t>
      </w:r>
      <w:r>
        <w:rPr>
          <w:rFonts w:ascii="Times New Roman" w:hAnsi="Times New Roman"/>
          <w:sz w:val="24"/>
          <w:szCs w:val="24"/>
        </w:rPr>
        <w:t>d</w:t>
      </w:r>
      <w:r w:rsidRPr="00A11584">
        <w:rPr>
          <w:rFonts w:ascii="Times New Roman" w:hAnsi="Times New Roman"/>
          <w:sz w:val="24"/>
          <w:szCs w:val="24"/>
        </w:rPr>
        <w:t>e Seguridad (Security Margin)</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 xml:space="preserve">LB </w:t>
      </w:r>
      <w:r w:rsidRPr="00A11584">
        <w:rPr>
          <w:rFonts w:ascii="Times New Roman" w:hAnsi="Times New Roman"/>
          <w:sz w:val="24"/>
          <w:szCs w:val="24"/>
        </w:rPr>
        <w:tab/>
      </w:r>
      <w:r w:rsidR="000B5D52">
        <w:rPr>
          <w:rFonts w:ascii="Times New Roman" w:hAnsi="Times New Roman"/>
          <w:sz w:val="24"/>
          <w:szCs w:val="24"/>
        </w:rPr>
        <w:tab/>
      </w:r>
      <w:r w:rsidRPr="00A11584">
        <w:rPr>
          <w:rFonts w:ascii="Times New Roman" w:hAnsi="Times New Roman"/>
          <w:sz w:val="24"/>
          <w:szCs w:val="24"/>
        </w:rPr>
        <w:t xml:space="preserve">Presupuesto </w:t>
      </w:r>
      <w:r>
        <w:rPr>
          <w:rFonts w:ascii="Times New Roman" w:hAnsi="Times New Roman"/>
          <w:sz w:val="24"/>
          <w:szCs w:val="24"/>
        </w:rPr>
        <w:t>d</w:t>
      </w:r>
      <w:r w:rsidRPr="00A11584">
        <w:rPr>
          <w:rFonts w:ascii="Times New Roman" w:hAnsi="Times New Roman"/>
          <w:sz w:val="24"/>
          <w:szCs w:val="24"/>
        </w:rPr>
        <w:t>e Pérdidas</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lastRenderedPageBreak/>
        <w:t>L</w:t>
      </w:r>
      <w:r w:rsidRPr="00A11584">
        <w:rPr>
          <w:rFonts w:ascii="Times New Roman" w:hAnsi="Times New Roman"/>
          <w:sz w:val="24"/>
          <w:szCs w:val="24"/>
          <w:vertAlign w:val="subscript"/>
        </w:rPr>
        <w:t xml:space="preserve">CT </w:t>
      </w:r>
      <w:r w:rsidRPr="00A11584">
        <w:rPr>
          <w:rFonts w:ascii="Times New Roman" w:hAnsi="Times New Roman"/>
          <w:sz w:val="24"/>
          <w:szCs w:val="24"/>
          <w:vertAlign w:val="subscript"/>
        </w:rPr>
        <w:tab/>
      </w:r>
      <w:r w:rsidR="000B5D52">
        <w:rPr>
          <w:rFonts w:ascii="Times New Roman" w:hAnsi="Times New Roman"/>
          <w:sz w:val="24"/>
          <w:szCs w:val="24"/>
          <w:vertAlign w:val="subscript"/>
        </w:rPr>
        <w:tab/>
      </w:r>
      <w:r>
        <w:rPr>
          <w:rFonts w:ascii="Times New Roman" w:hAnsi="Times New Roman"/>
          <w:sz w:val="24"/>
          <w:szCs w:val="24"/>
        </w:rPr>
        <w:t>Pérdidas p</w:t>
      </w:r>
      <w:r w:rsidRPr="00A11584">
        <w:rPr>
          <w:rFonts w:ascii="Times New Roman" w:hAnsi="Times New Roman"/>
          <w:sz w:val="24"/>
          <w:szCs w:val="24"/>
        </w:rPr>
        <w:t>or Conectores (Loss Conectors)</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L</w:t>
      </w:r>
      <w:r w:rsidRPr="00A11584">
        <w:rPr>
          <w:rFonts w:ascii="Times New Roman" w:hAnsi="Times New Roman"/>
          <w:sz w:val="24"/>
          <w:szCs w:val="24"/>
          <w:vertAlign w:val="subscript"/>
        </w:rPr>
        <w:t xml:space="preserve">C </w:t>
      </w:r>
      <w:r w:rsidRPr="00A11584">
        <w:rPr>
          <w:rFonts w:ascii="Times New Roman" w:hAnsi="Times New Roman"/>
          <w:sz w:val="24"/>
          <w:szCs w:val="24"/>
          <w:vertAlign w:val="subscript"/>
        </w:rPr>
        <w:tab/>
      </w:r>
      <w:r w:rsidR="000B5D52">
        <w:rPr>
          <w:rFonts w:ascii="Times New Roman" w:hAnsi="Times New Roman"/>
          <w:sz w:val="24"/>
          <w:szCs w:val="24"/>
          <w:vertAlign w:val="subscript"/>
        </w:rPr>
        <w:tab/>
      </w:r>
      <w:r>
        <w:rPr>
          <w:rFonts w:ascii="Times New Roman" w:hAnsi="Times New Roman"/>
          <w:sz w:val="24"/>
          <w:szCs w:val="24"/>
        </w:rPr>
        <w:t>Pérdidas por u</w:t>
      </w:r>
      <w:r w:rsidRPr="00A11584">
        <w:rPr>
          <w:rFonts w:ascii="Times New Roman" w:hAnsi="Times New Roman"/>
          <w:sz w:val="24"/>
          <w:szCs w:val="24"/>
        </w:rPr>
        <w:t>n Conector (Loss Conector)</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N</w:t>
      </w:r>
      <w:r w:rsidRPr="00A11584">
        <w:rPr>
          <w:rFonts w:ascii="Times New Roman" w:hAnsi="Times New Roman"/>
          <w:sz w:val="24"/>
          <w:szCs w:val="24"/>
          <w:vertAlign w:val="subscript"/>
        </w:rPr>
        <w:t>C</w:t>
      </w:r>
      <w:r w:rsidRPr="00A11584">
        <w:rPr>
          <w:rFonts w:ascii="Times New Roman" w:hAnsi="Times New Roman"/>
          <w:sz w:val="24"/>
          <w:szCs w:val="24"/>
        </w:rPr>
        <w:t xml:space="preserve"> </w:t>
      </w:r>
      <w:r w:rsidRPr="00A11584">
        <w:rPr>
          <w:rFonts w:ascii="Times New Roman" w:hAnsi="Times New Roman"/>
          <w:sz w:val="24"/>
          <w:szCs w:val="24"/>
        </w:rPr>
        <w:tab/>
      </w:r>
      <w:r w:rsidR="000B5D52">
        <w:rPr>
          <w:rFonts w:ascii="Times New Roman" w:hAnsi="Times New Roman"/>
          <w:sz w:val="24"/>
          <w:szCs w:val="24"/>
        </w:rPr>
        <w:tab/>
      </w:r>
      <w:r w:rsidRPr="00A11584">
        <w:rPr>
          <w:rFonts w:ascii="Times New Roman" w:hAnsi="Times New Roman"/>
          <w:sz w:val="24"/>
          <w:szCs w:val="24"/>
        </w:rPr>
        <w:t xml:space="preserve">Número </w:t>
      </w:r>
      <w:r>
        <w:rPr>
          <w:rFonts w:ascii="Times New Roman" w:hAnsi="Times New Roman"/>
          <w:sz w:val="24"/>
          <w:szCs w:val="24"/>
        </w:rPr>
        <w:t>de Conectores</w:t>
      </w:r>
      <w:r w:rsidR="004B2484">
        <w:rPr>
          <w:rFonts w:ascii="Times New Roman" w:hAnsi="Times New Roman"/>
          <w:sz w:val="24"/>
          <w:szCs w:val="24"/>
        </w:rPr>
        <w:t xml:space="preserve"> </w:t>
      </w:r>
      <w:r>
        <w:rPr>
          <w:rFonts w:ascii="Times New Roman" w:hAnsi="Times New Roman"/>
          <w:sz w:val="24"/>
          <w:szCs w:val="24"/>
        </w:rPr>
        <w:t>(Number o</w:t>
      </w:r>
      <w:r w:rsidRPr="00A11584">
        <w:rPr>
          <w:rFonts w:ascii="Times New Roman" w:hAnsi="Times New Roman"/>
          <w:sz w:val="24"/>
          <w:szCs w:val="24"/>
        </w:rPr>
        <w:t>f Conectors)</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L</w:t>
      </w:r>
      <w:r w:rsidRPr="00A11584">
        <w:rPr>
          <w:rFonts w:ascii="Times New Roman" w:hAnsi="Times New Roman"/>
          <w:sz w:val="24"/>
          <w:szCs w:val="24"/>
          <w:vertAlign w:val="subscript"/>
        </w:rPr>
        <w:t xml:space="preserve">ST </w:t>
      </w:r>
      <w:r w:rsidRPr="00A11584">
        <w:rPr>
          <w:rFonts w:ascii="Times New Roman" w:hAnsi="Times New Roman"/>
          <w:sz w:val="24"/>
          <w:szCs w:val="24"/>
          <w:vertAlign w:val="subscript"/>
        </w:rPr>
        <w:tab/>
      </w:r>
      <w:r w:rsidR="000B5D52">
        <w:rPr>
          <w:rFonts w:ascii="Times New Roman" w:hAnsi="Times New Roman"/>
          <w:sz w:val="24"/>
          <w:szCs w:val="24"/>
          <w:vertAlign w:val="subscript"/>
        </w:rPr>
        <w:tab/>
      </w:r>
      <w:r w:rsidRPr="00A11584">
        <w:rPr>
          <w:rFonts w:ascii="Times New Roman" w:hAnsi="Times New Roman"/>
          <w:sz w:val="24"/>
          <w:szCs w:val="24"/>
        </w:rPr>
        <w:t xml:space="preserve">Pérdidas </w:t>
      </w:r>
      <w:r>
        <w:rPr>
          <w:rFonts w:ascii="Times New Roman" w:hAnsi="Times New Roman"/>
          <w:sz w:val="24"/>
          <w:szCs w:val="24"/>
        </w:rPr>
        <w:t>p</w:t>
      </w:r>
      <w:r w:rsidRPr="00A11584">
        <w:rPr>
          <w:rFonts w:ascii="Times New Roman" w:hAnsi="Times New Roman"/>
          <w:sz w:val="24"/>
          <w:szCs w:val="24"/>
        </w:rPr>
        <w:t>or Empalmes (Loss Splices)</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L</w:t>
      </w:r>
      <w:r w:rsidRPr="00A11584">
        <w:rPr>
          <w:rFonts w:ascii="Times New Roman" w:hAnsi="Times New Roman"/>
          <w:sz w:val="24"/>
          <w:szCs w:val="24"/>
          <w:vertAlign w:val="subscript"/>
        </w:rPr>
        <w:t xml:space="preserve">S </w:t>
      </w:r>
      <w:r w:rsidRPr="00A11584">
        <w:rPr>
          <w:rFonts w:ascii="Times New Roman" w:hAnsi="Times New Roman"/>
          <w:sz w:val="24"/>
          <w:szCs w:val="24"/>
          <w:vertAlign w:val="subscript"/>
        </w:rPr>
        <w:tab/>
      </w:r>
      <w:r w:rsidR="000B5D52">
        <w:rPr>
          <w:rFonts w:ascii="Times New Roman" w:hAnsi="Times New Roman"/>
          <w:sz w:val="24"/>
          <w:szCs w:val="24"/>
          <w:vertAlign w:val="subscript"/>
        </w:rPr>
        <w:tab/>
      </w:r>
      <w:r>
        <w:rPr>
          <w:rFonts w:ascii="Times New Roman" w:hAnsi="Times New Roman"/>
          <w:sz w:val="24"/>
          <w:szCs w:val="24"/>
        </w:rPr>
        <w:t>Pérdidas por u</w:t>
      </w:r>
      <w:r w:rsidRPr="00A11584">
        <w:rPr>
          <w:rFonts w:ascii="Times New Roman" w:hAnsi="Times New Roman"/>
          <w:sz w:val="24"/>
          <w:szCs w:val="24"/>
        </w:rPr>
        <w:t>n Conector (Loss Splice)</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N</w:t>
      </w:r>
      <w:r w:rsidRPr="00A11584">
        <w:rPr>
          <w:rFonts w:ascii="Times New Roman" w:hAnsi="Times New Roman"/>
          <w:sz w:val="24"/>
          <w:szCs w:val="24"/>
          <w:vertAlign w:val="subscript"/>
        </w:rPr>
        <w:t>S</w:t>
      </w:r>
      <w:r w:rsidRPr="00A11584">
        <w:rPr>
          <w:rFonts w:ascii="Times New Roman" w:hAnsi="Times New Roman"/>
          <w:sz w:val="24"/>
          <w:szCs w:val="24"/>
        </w:rPr>
        <w:t xml:space="preserve"> </w:t>
      </w:r>
      <w:r w:rsidRPr="00A11584">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Número de Empalmes (Number o</w:t>
      </w:r>
      <w:r w:rsidRPr="00A11584">
        <w:rPr>
          <w:rFonts w:ascii="Times New Roman" w:hAnsi="Times New Roman"/>
          <w:sz w:val="24"/>
          <w:szCs w:val="24"/>
        </w:rPr>
        <w:t>f Splices)</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L</w:t>
      </w:r>
      <w:r w:rsidRPr="00A11584">
        <w:rPr>
          <w:rFonts w:ascii="Times New Roman" w:hAnsi="Times New Roman"/>
          <w:sz w:val="24"/>
          <w:szCs w:val="24"/>
          <w:vertAlign w:val="subscript"/>
        </w:rPr>
        <w:t xml:space="preserve">OC </w:t>
      </w:r>
      <w:r w:rsidRPr="00A11584">
        <w:rPr>
          <w:rFonts w:ascii="Times New Roman" w:hAnsi="Times New Roman"/>
          <w:sz w:val="24"/>
          <w:szCs w:val="24"/>
          <w:vertAlign w:val="subscript"/>
        </w:rPr>
        <w:tab/>
      </w:r>
      <w:r w:rsidR="000B5D52">
        <w:rPr>
          <w:rFonts w:ascii="Times New Roman" w:hAnsi="Times New Roman"/>
          <w:sz w:val="24"/>
          <w:szCs w:val="24"/>
          <w:vertAlign w:val="subscript"/>
        </w:rPr>
        <w:tab/>
      </w:r>
      <w:r>
        <w:rPr>
          <w:rFonts w:ascii="Times New Roman" w:hAnsi="Times New Roman"/>
          <w:sz w:val="24"/>
          <w:szCs w:val="24"/>
        </w:rPr>
        <w:t>Pérdidas por o</w:t>
      </w:r>
      <w:r w:rsidRPr="00A11584">
        <w:rPr>
          <w:rFonts w:ascii="Times New Roman" w:hAnsi="Times New Roman"/>
          <w:sz w:val="24"/>
          <w:szCs w:val="24"/>
        </w:rPr>
        <w:t>tros Componentes Ópticos</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α</w:t>
      </w:r>
      <w:r w:rsidRPr="00A11584">
        <w:rPr>
          <w:rFonts w:ascii="Times New Roman" w:hAnsi="Times New Roman"/>
          <w:sz w:val="24"/>
          <w:szCs w:val="24"/>
          <w:vertAlign w:val="subscript"/>
        </w:rPr>
        <w:t>cd</w:t>
      </w:r>
      <w:r w:rsidRPr="00A11584">
        <w:rPr>
          <w:rFonts w:ascii="Times New Roman" w:hAnsi="Times New Roman"/>
          <w:sz w:val="24"/>
          <w:szCs w:val="24"/>
        </w:rPr>
        <w:t xml:space="preserve"> </w:t>
      </w:r>
      <w:r w:rsidRPr="00A11584">
        <w:rPr>
          <w:rFonts w:ascii="Times New Roman" w:hAnsi="Times New Roman"/>
          <w:sz w:val="24"/>
          <w:szCs w:val="24"/>
        </w:rPr>
        <w:tab/>
      </w:r>
      <w:r w:rsidR="000B5D52">
        <w:rPr>
          <w:rFonts w:ascii="Times New Roman" w:hAnsi="Times New Roman"/>
          <w:sz w:val="24"/>
          <w:szCs w:val="24"/>
        </w:rPr>
        <w:tab/>
      </w:r>
      <w:r w:rsidRPr="00A11584">
        <w:rPr>
          <w:rFonts w:ascii="Times New Roman" w:hAnsi="Times New Roman"/>
          <w:sz w:val="24"/>
          <w:szCs w:val="24"/>
        </w:rPr>
        <w:t xml:space="preserve">Atenuación </w:t>
      </w:r>
      <w:r>
        <w:rPr>
          <w:rFonts w:ascii="Times New Roman" w:hAnsi="Times New Roman"/>
          <w:sz w:val="24"/>
          <w:szCs w:val="24"/>
        </w:rPr>
        <w:t>e</w:t>
      </w:r>
      <w:r w:rsidRPr="00A11584">
        <w:rPr>
          <w:rFonts w:ascii="Times New Roman" w:hAnsi="Times New Roman"/>
          <w:sz w:val="24"/>
          <w:szCs w:val="24"/>
        </w:rPr>
        <w:t xml:space="preserve">n </w:t>
      </w:r>
      <w:r>
        <w:rPr>
          <w:rFonts w:ascii="Times New Roman" w:hAnsi="Times New Roman"/>
          <w:sz w:val="24"/>
          <w:szCs w:val="24"/>
        </w:rPr>
        <w:t>e</w:t>
      </w:r>
      <w:r w:rsidRPr="00A11584">
        <w:rPr>
          <w:rFonts w:ascii="Times New Roman" w:hAnsi="Times New Roman"/>
          <w:sz w:val="24"/>
          <w:szCs w:val="24"/>
        </w:rPr>
        <w:t>l Cable Disponible</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α</w:t>
      </w:r>
      <w:r w:rsidRPr="00A11584">
        <w:rPr>
          <w:rFonts w:ascii="Times New Roman" w:hAnsi="Times New Roman"/>
          <w:sz w:val="24"/>
          <w:szCs w:val="24"/>
          <w:vertAlign w:val="subscript"/>
        </w:rPr>
        <w:t>long</w:t>
      </w:r>
      <w:r w:rsidRPr="00A11584">
        <w:rPr>
          <w:rFonts w:ascii="Times New Roman" w:hAnsi="Times New Roman"/>
          <w:sz w:val="24"/>
          <w:szCs w:val="24"/>
        </w:rPr>
        <w:t xml:space="preserve"> </w:t>
      </w:r>
      <w:r w:rsidR="000B5D52">
        <w:rPr>
          <w:rFonts w:ascii="Times New Roman" w:hAnsi="Times New Roman"/>
          <w:sz w:val="24"/>
          <w:szCs w:val="24"/>
        </w:rPr>
        <w:tab/>
      </w:r>
      <w:r w:rsidRPr="00A11584">
        <w:rPr>
          <w:rFonts w:ascii="Times New Roman" w:hAnsi="Times New Roman"/>
          <w:sz w:val="24"/>
          <w:szCs w:val="24"/>
        </w:rPr>
        <w:tab/>
      </w:r>
      <w:r>
        <w:rPr>
          <w:rFonts w:ascii="Times New Roman" w:hAnsi="Times New Roman"/>
          <w:sz w:val="24"/>
          <w:szCs w:val="24"/>
        </w:rPr>
        <w:t>Constante de Atenuación p</w:t>
      </w:r>
      <w:r w:rsidRPr="00A11584">
        <w:rPr>
          <w:rFonts w:ascii="Times New Roman" w:hAnsi="Times New Roman"/>
          <w:sz w:val="24"/>
          <w:szCs w:val="24"/>
        </w:rPr>
        <w:t>or Un</w:t>
      </w:r>
      <w:r>
        <w:rPr>
          <w:rFonts w:ascii="Times New Roman" w:hAnsi="Times New Roman"/>
          <w:sz w:val="24"/>
          <w:szCs w:val="24"/>
        </w:rPr>
        <w:t>idad d</w:t>
      </w:r>
      <w:r w:rsidRPr="00A11584">
        <w:rPr>
          <w:rFonts w:ascii="Times New Roman" w:hAnsi="Times New Roman"/>
          <w:sz w:val="24"/>
          <w:szCs w:val="24"/>
        </w:rPr>
        <w:t>e Longitud</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L</w:t>
      </w:r>
      <w:r w:rsidRPr="00A11584">
        <w:rPr>
          <w:rFonts w:ascii="Times New Roman" w:hAnsi="Times New Roman"/>
          <w:sz w:val="24"/>
          <w:szCs w:val="24"/>
          <w:vertAlign w:val="subscript"/>
        </w:rPr>
        <w:t>F</w:t>
      </w:r>
      <w:r w:rsidRPr="00A11584">
        <w:rPr>
          <w:rFonts w:ascii="Times New Roman" w:hAnsi="Times New Roman"/>
          <w:sz w:val="24"/>
          <w:szCs w:val="24"/>
        </w:rPr>
        <w:t xml:space="preserve"> </w:t>
      </w:r>
      <w:r w:rsidRPr="00A11584">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Pérdida Total en l</w:t>
      </w:r>
      <w:r w:rsidRPr="00A11584">
        <w:rPr>
          <w:rFonts w:ascii="Times New Roman" w:hAnsi="Times New Roman"/>
          <w:sz w:val="24"/>
          <w:szCs w:val="24"/>
        </w:rPr>
        <w:t>a Fibra</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P</w:t>
      </w:r>
      <w:r w:rsidRPr="00A11584">
        <w:rPr>
          <w:rFonts w:ascii="Times New Roman" w:hAnsi="Times New Roman"/>
          <w:sz w:val="24"/>
          <w:szCs w:val="24"/>
          <w:vertAlign w:val="subscript"/>
        </w:rPr>
        <w:t>RX</w:t>
      </w:r>
      <w:r w:rsidRPr="00A11584">
        <w:rPr>
          <w:rFonts w:ascii="Times New Roman" w:hAnsi="Times New Roman"/>
          <w:sz w:val="24"/>
          <w:szCs w:val="24"/>
        </w:rPr>
        <w:t xml:space="preserve"> </w:t>
      </w:r>
      <w:r w:rsidRPr="00A11584">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Potencia en e</w:t>
      </w:r>
      <w:r w:rsidRPr="00A11584">
        <w:rPr>
          <w:rFonts w:ascii="Times New Roman" w:hAnsi="Times New Roman"/>
          <w:sz w:val="24"/>
          <w:szCs w:val="24"/>
        </w:rPr>
        <w:t>l Receptor</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 xml:space="preserve">Δf  </w:t>
      </w:r>
      <w:r w:rsidRPr="00A11584">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Ancho de Banda a</w:t>
      </w:r>
      <w:r w:rsidRPr="00A11584">
        <w:rPr>
          <w:rFonts w:ascii="Times New Roman" w:hAnsi="Times New Roman"/>
          <w:sz w:val="24"/>
          <w:szCs w:val="24"/>
        </w:rPr>
        <w:t xml:space="preserve"> Media Potencia</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 xml:space="preserve">R  </w:t>
      </w:r>
      <w:r w:rsidRPr="00A11584">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Resistencia d</w:t>
      </w:r>
      <w:r w:rsidRPr="00A11584">
        <w:rPr>
          <w:rFonts w:ascii="Times New Roman" w:hAnsi="Times New Roman"/>
          <w:sz w:val="24"/>
          <w:szCs w:val="24"/>
        </w:rPr>
        <w:t>e Filtro R</w:t>
      </w:r>
      <w:r>
        <w:rPr>
          <w:rFonts w:ascii="Times New Roman" w:hAnsi="Times New Roman"/>
          <w:sz w:val="24"/>
          <w:szCs w:val="24"/>
        </w:rPr>
        <w:t>C</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 xml:space="preserve">C  </w:t>
      </w:r>
      <w:r w:rsidRPr="00A11584">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Capacitor d</w:t>
      </w:r>
      <w:r w:rsidRPr="00A11584">
        <w:rPr>
          <w:rFonts w:ascii="Times New Roman" w:hAnsi="Times New Roman"/>
          <w:sz w:val="24"/>
          <w:szCs w:val="24"/>
        </w:rPr>
        <w:t>e Filtro RC</w:t>
      </w:r>
    </w:p>
    <w:p w:rsid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T</w:t>
      </w:r>
      <w:r w:rsidRPr="00A11584">
        <w:rPr>
          <w:rFonts w:ascii="Times New Roman" w:hAnsi="Times New Roman"/>
          <w:sz w:val="24"/>
          <w:szCs w:val="24"/>
          <w:vertAlign w:val="subscript"/>
        </w:rPr>
        <w:t>R</w:t>
      </w:r>
      <w:r w:rsidRPr="00A11584">
        <w:rPr>
          <w:rFonts w:ascii="Times New Roman" w:hAnsi="Times New Roman"/>
          <w:sz w:val="24"/>
          <w:szCs w:val="24"/>
        </w:rPr>
        <w:t xml:space="preserve"> </w:t>
      </w:r>
      <w:r w:rsidRPr="00A11584">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Tiempo d</w:t>
      </w:r>
      <w:r w:rsidRPr="00A11584">
        <w:rPr>
          <w:rFonts w:ascii="Times New Roman" w:hAnsi="Times New Roman"/>
          <w:sz w:val="24"/>
          <w:szCs w:val="24"/>
        </w:rPr>
        <w:t>e Subida</w:t>
      </w:r>
    </w:p>
    <w:p w:rsidR="00CF6D18" w:rsidRPr="00A11584" w:rsidRDefault="00CF6D18" w:rsidP="00EE6B25">
      <w:pPr>
        <w:spacing w:line="240" w:lineRule="auto"/>
        <w:rPr>
          <w:rFonts w:ascii="Times New Roman" w:hAnsi="Times New Roman"/>
          <w:sz w:val="24"/>
          <w:szCs w:val="24"/>
        </w:rPr>
      </w:pPr>
      <w:r w:rsidRPr="00A11584">
        <w:rPr>
          <w:rFonts w:ascii="Times New Roman" w:hAnsi="Times New Roman"/>
          <w:sz w:val="24"/>
          <w:szCs w:val="24"/>
        </w:rPr>
        <w:t>T</w:t>
      </w:r>
      <w:r w:rsidRPr="00CF6D18">
        <w:rPr>
          <w:rFonts w:ascii="Times New Roman" w:hAnsi="Times New Roman"/>
          <w:sz w:val="24"/>
          <w:szCs w:val="24"/>
          <w:vertAlign w:val="subscript"/>
        </w:rPr>
        <w:t>N</w:t>
      </w:r>
      <w:r>
        <w:rPr>
          <w:rFonts w:ascii="Times New Roman" w:hAnsi="Times New Roman"/>
          <w:sz w:val="24"/>
          <w:szCs w:val="24"/>
          <w:vertAlign w:val="subscript"/>
        </w:rPr>
        <w:t>RZ</w:t>
      </w:r>
      <w:r w:rsidRPr="00A11584">
        <w:rPr>
          <w:rFonts w:ascii="Times New Roman" w:hAnsi="Times New Roman"/>
          <w:sz w:val="24"/>
          <w:szCs w:val="24"/>
        </w:rPr>
        <w:t xml:space="preserve"> </w:t>
      </w:r>
      <w:r w:rsidRPr="00A11584">
        <w:rPr>
          <w:rFonts w:ascii="Times New Roman" w:hAnsi="Times New Roman"/>
          <w:sz w:val="24"/>
          <w:szCs w:val="24"/>
        </w:rPr>
        <w:tab/>
      </w:r>
      <w:r>
        <w:rPr>
          <w:rFonts w:ascii="Times New Roman" w:hAnsi="Times New Roman"/>
          <w:sz w:val="24"/>
          <w:szCs w:val="24"/>
        </w:rPr>
        <w:tab/>
        <w:t>Tiempo d</w:t>
      </w:r>
      <w:r w:rsidRPr="00A11584">
        <w:rPr>
          <w:rFonts w:ascii="Times New Roman" w:hAnsi="Times New Roman"/>
          <w:sz w:val="24"/>
          <w:szCs w:val="24"/>
        </w:rPr>
        <w:t>e Subida</w:t>
      </w:r>
      <w:r>
        <w:rPr>
          <w:rFonts w:ascii="Times New Roman" w:hAnsi="Times New Roman"/>
          <w:sz w:val="24"/>
          <w:szCs w:val="24"/>
        </w:rPr>
        <w:t xml:space="preserve"> Señalización No Retorno a Cero</w:t>
      </w:r>
    </w:p>
    <w:p w:rsidR="00CF6D18" w:rsidRDefault="00CF6D18" w:rsidP="00EE6B25">
      <w:pPr>
        <w:spacing w:line="240" w:lineRule="auto"/>
        <w:rPr>
          <w:rFonts w:ascii="Times New Roman" w:hAnsi="Times New Roman"/>
          <w:sz w:val="24"/>
          <w:szCs w:val="24"/>
        </w:rPr>
      </w:pPr>
      <w:r w:rsidRPr="00A11584">
        <w:rPr>
          <w:rFonts w:ascii="Times New Roman" w:hAnsi="Times New Roman"/>
          <w:sz w:val="24"/>
          <w:szCs w:val="24"/>
        </w:rPr>
        <w:t>T</w:t>
      </w:r>
      <w:r w:rsidRPr="00A11584">
        <w:rPr>
          <w:rFonts w:ascii="Times New Roman" w:hAnsi="Times New Roman"/>
          <w:sz w:val="24"/>
          <w:szCs w:val="24"/>
          <w:vertAlign w:val="subscript"/>
        </w:rPr>
        <w:t>R</w:t>
      </w:r>
      <w:r>
        <w:rPr>
          <w:rFonts w:ascii="Times New Roman" w:hAnsi="Times New Roman"/>
          <w:sz w:val="24"/>
          <w:szCs w:val="24"/>
          <w:vertAlign w:val="subscript"/>
        </w:rPr>
        <w:t>Z</w:t>
      </w:r>
      <w:r w:rsidRPr="00A11584">
        <w:rPr>
          <w:rFonts w:ascii="Times New Roman" w:hAnsi="Times New Roman"/>
          <w:sz w:val="24"/>
          <w:szCs w:val="24"/>
        </w:rPr>
        <w:t xml:space="preserve"> </w:t>
      </w:r>
      <w:r w:rsidRPr="00A11584">
        <w:rPr>
          <w:rFonts w:ascii="Times New Roman" w:hAnsi="Times New Roman"/>
          <w:sz w:val="24"/>
          <w:szCs w:val="24"/>
        </w:rPr>
        <w:tab/>
      </w:r>
      <w:r>
        <w:rPr>
          <w:rFonts w:ascii="Times New Roman" w:hAnsi="Times New Roman"/>
          <w:sz w:val="24"/>
          <w:szCs w:val="24"/>
        </w:rPr>
        <w:tab/>
        <w:t>Tiempo d</w:t>
      </w:r>
      <w:r w:rsidRPr="00A11584">
        <w:rPr>
          <w:rFonts w:ascii="Times New Roman" w:hAnsi="Times New Roman"/>
          <w:sz w:val="24"/>
          <w:szCs w:val="24"/>
        </w:rPr>
        <w:t>e Subida</w:t>
      </w:r>
      <w:r>
        <w:rPr>
          <w:rFonts w:ascii="Times New Roman" w:hAnsi="Times New Roman"/>
          <w:sz w:val="24"/>
          <w:szCs w:val="24"/>
        </w:rPr>
        <w:t xml:space="preserve"> Señalización Retorno a Cero</w:t>
      </w:r>
    </w:p>
    <w:p w:rsidR="00CF6D18" w:rsidRPr="00A11584" w:rsidRDefault="00CF6D18" w:rsidP="00EE6B25">
      <w:pPr>
        <w:spacing w:line="240" w:lineRule="auto"/>
        <w:rPr>
          <w:rFonts w:ascii="Times New Roman" w:hAnsi="Times New Roman"/>
          <w:sz w:val="24"/>
          <w:szCs w:val="24"/>
        </w:rPr>
      </w:pPr>
      <w:r>
        <w:rPr>
          <w:rFonts w:ascii="Times New Roman" w:hAnsi="Times New Roman"/>
          <w:sz w:val="24"/>
          <w:szCs w:val="24"/>
        </w:rPr>
        <w:t>R</w:t>
      </w:r>
      <w:r w:rsidRPr="00A11584">
        <w:rPr>
          <w:rFonts w:ascii="Times New Roman" w:hAnsi="Times New Roman"/>
          <w:sz w:val="24"/>
          <w:szCs w:val="24"/>
          <w:vertAlign w:val="subscript"/>
        </w:rPr>
        <w:t>R</w:t>
      </w:r>
      <w:r>
        <w:rPr>
          <w:rFonts w:ascii="Times New Roman" w:hAnsi="Times New Roman"/>
          <w:sz w:val="24"/>
          <w:szCs w:val="24"/>
          <w:vertAlign w:val="subscript"/>
        </w:rPr>
        <w:t>Z</w:t>
      </w:r>
      <w:r w:rsidRPr="00A11584">
        <w:rPr>
          <w:rFonts w:ascii="Times New Roman" w:hAnsi="Times New Roman"/>
          <w:sz w:val="24"/>
          <w:szCs w:val="24"/>
        </w:rPr>
        <w:t xml:space="preserve"> </w:t>
      </w:r>
      <w:r w:rsidRPr="00A11584">
        <w:rPr>
          <w:rFonts w:ascii="Times New Roman" w:hAnsi="Times New Roman"/>
          <w:sz w:val="24"/>
          <w:szCs w:val="24"/>
        </w:rPr>
        <w:tab/>
      </w:r>
      <w:r>
        <w:rPr>
          <w:rFonts w:ascii="Times New Roman" w:hAnsi="Times New Roman"/>
          <w:sz w:val="24"/>
          <w:szCs w:val="24"/>
        </w:rPr>
        <w:tab/>
        <w:t>Tasa de Datos Señalización No Retorno a Cero</w:t>
      </w:r>
    </w:p>
    <w:p w:rsidR="00CF6D18" w:rsidRPr="00A11584" w:rsidRDefault="00CF6D18" w:rsidP="00EE6B25">
      <w:pPr>
        <w:spacing w:line="240" w:lineRule="auto"/>
        <w:rPr>
          <w:rFonts w:ascii="Times New Roman" w:hAnsi="Times New Roman"/>
          <w:sz w:val="24"/>
          <w:szCs w:val="24"/>
        </w:rPr>
      </w:pPr>
      <w:r>
        <w:rPr>
          <w:rFonts w:ascii="Times New Roman" w:hAnsi="Times New Roman"/>
          <w:sz w:val="24"/>
          <w:szCs w:val="24"/>
        </w:rPr>
        <w:t>R</w:t>
      </w:r>
      <w:r>
        <w:rPr>
          <w:rFonts w:ascii="Times New Roman" w:hAnsi="Times New Roman"/>
          <w:sz w:val="24"/>
          <w:szCs w:val="24"/>
          <w:vertAlign w:val="subscript"/>
        </w:rPr>
        <w:t>NRZ</w:t>
      </w:r>
      <w:r w:rsidRPr="00A11584">
        <w:rPr>
          <w:rFonts w:ascii="Times New Roman" w:hAnsi="Times New Roman"/>
          <w:sz w:val="24"/>
          <w:szCs w:val="24"/>
        </w:rPr>
        <w:t xml:space="preserve"> </w:t>
      </w:r>
      <w:r w:rsidRPr="00A11584">
        <w:rPr>
          <w:rFonts w:ascii="Times New Roman" w:hAnsi="Times New Roman"/>
          <w:sz w:val="24"/>
          <w:szCs w:val="24"/>
        </w:rPr>
        <w:tab/>
      </w:r>
      <w:r>
        <w:rPr>
          <w:rFonts w:ascii="Times New Roman" w:hAnsi="Times New Roman"/>
          <w:sz w:val="24"/>
          <w:szCs w:val="24"/>
        </w:rPr>
        <w:tab/>
        <w:t>Tiempo d</w:t>
      </w:r>
      <w:r w:rsidRPr="00A11584">
        <w:rPr>
          <w:rFonts w:ascii="Times New Roman" w:hAnsi="Times New Roman"/>
          <w:sz w:val="24"/>
          <w:szCs w:val="24"/>
        </w:rPr>
        <w:t>e Subida</w:t>
      </w:r>
      <w:r>
        <w:rPr>
          <w:rFonts w:ascii="Times New Roman" w:hAnsi="Times New Roman"/>
          <w:sz w:val="24"/>
          <w:szCs w:val="24"/>
        </w:rPr>
        <w:t xml:space="preserve"> Señalización Retorno a Cero</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T</w:t>
      </w:r>
      <w:r w:rsidRPr="00A11584">
        <w:rPr>
          <w:rFonts w:ascii="Times New Roman" w:hAnsi="Times New Roman"/>
          <w:sz w:val="24"/>
          <w:szCs w:val="24"/>
          <w:vertAlign w:val="subscript"/>
        </w:rPr>
        <w:t>TX</w:t>
      </w:r>
      <w:r w:rsidRPr="00A11584">
        <w:rPr>
          <w:rFonts w:ascii="Times New Roman" w:hAnsi="Times New Roman"/>
          <w:sz w:val="24"/>
          <w:szCs w:val="24"/>
        </w:rPr>
        <w:t xml:space="preserve"> </w:t>
      </w:r>
      <w:r w:rsidRPr="00A11584">
        <w:rPr>
          <w:rFonts w:ascii="Times New Roman" w:hAnsi="Times New Roman"/>
          <w:sz w:val="24"/>
          <w:szCs w:val="24"/>
        </w:rPr>
        <w:tab/>
      </w:r>
      <w:r w:rsidR="000B5D52">
        <w:rPr>
          <w:rFonts w:ascii="Times New Roman" w:hAnsi="Times New Roman"/>
          <w:sz w:val="24"/>
          <w:szCs w:val="24"/>
        </w:rPr>
        <w:tab/>
      </w:r>
      <w:r w:rsidRPr="00A11584">
        <w:rPr>
          <w:rFonts w:ascii="Times New Roman" w:hAnsi="Times New Roman"/>
          <w:sz w:val="24"/>
          <w:szCs w:val="24"/>
        </w:rPr>
        <w:t xml:space="preserve">Tiempo </w:t>
      </w:r>
      <w:r>
        <w:rPr>
          <w:rFonts w:ascii="Times New Roman" w:hAnsi="Times New Roman"/>
          <w:sz w:val="24"/>
          <w:szCs w:val="24"/>
        </w:rPr>
        <w:t>de Subida d</w:t>
      </w:r>
      <w:r w:rsidRPr="00A11584">
        <w:rPr>
          <w:rFonts w:ascii="Times New Roman" w:hAnsi="Times New Roman"/>
          <w:sz w:val="24"/>
          <w:szCs w:val="24"/>
        </w:rPr>
        <w:t>el Transmisor</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T</w:t>
      </w:r>
      <w:r w:rsidRPr="00A11584">
        <w:rPr>
          <w:rFonts w:ascii="Times New Roman" w:hAnsi="Times New Roman"/>
          <w:sz w:val="24"/>
          <w:szCs w:val="24"/>
          <w:vertAlign w:val="subscript"/>
        </w:rPr>
        <w:t>RX</w:t>
      </w:r>
      <w:r w:rsidRPr="00A11584">
        <w:rPr>
          <w:rFonts w:ascii="Times New Roman" w:hAnsi="Times New Roman"/>
          <w:sz w:val="24"/>
          <w:szCs w:val="24"/>
        </w:rPr>
        <w:t xml:space="preserve"> </w:t>
      </w:r>
      <w:r w:rsidRPr="00A11584">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Tiempo de Subida d</w:t>
      </w:r>
      <w:r w:rsidRPr="00A11584">
        <w:rPr>
          <w:rFonts w:ascii="Times New Roman" w:hAnsi="Times New Roman"/>
          <w:sz w:val="24"/>
          <w:szCs w:val="24"/>
        </w:rPr>
        <w:t>el Receptor</w:t>
      </w:r>
    </w:p>
    <w:p w:rsid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T</w:t>
      </w:r>
      <w:r w:rsidRPr="00A11584">
        <w:rPr>
          <w:rFonts w:ascii="Times New Roman" w:hAnsi="Times New Roman"/>
          <w:sz w:val="24"/>
          <w:szCs w:val="24"/>
          <w:vertAlign w:val="subscript"/>
        </w:rPr>
        <w:t>F</w:t>
      </w:r>
      <w:r w:rsidRPr="00A11584">
        <w:rPr>
          <w:rFonts w:ascii="Times New Roman" w:hAnsi="Times New Roman"/>
          <w:sz w:val="24"/>
          <w:szCs w:val="24"/>
        </w:rPr>
        <w:t xml:space="preserve"> </w:t>
      </w:r>
      <w:r w:rsidRPr="00A11584">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Tiempo de Subida d</w:t>
      </w:r>
      <w:r w:rsidR="002F4BCE">
        <w:rPr>
          <w:rFonts w:ascii="Times New Roman" w:hAnsi="Times New Roman"/>
          <w:sz w:val="24"/>
          <w:szCs w:val="24"/>
        </w:rPr>
        <w:t>e l</w:t>
      </w:r>
      <w:r w:rsidRPr="00A11584">
        <w:rPr>
          <w:rFonts w:ascii="Times New Roman" w:hAnsi="Times New Roman"/>
          <w:sz w:val="24"/>
          <w:szCs w:val="24"/>
        </w:rPr>
        <w:t>a Fibra</w:t>
      </w:r>
    </w:p>
    <w:p w:rsidR="00B24412" w:rsidRPr="00A11584" w:rsidRDefault="00B24412" w:rsidP="00B24412">
      <w:pPr>
        <w:spacing w:line="240" w:lineRule="auto"/>
        <w:rPr>
          <w:rFonts w:ascii="Times New Roman" w:hAnsi="Times New Roman"/>
          <w:sz w:val="24"/>
          <w:szCs w:val="24"/>
        </w:rPr>
      </w:pPr>
      <w:r w:rsidRPr="00A11584">
        <w:rPr>
          <w:rFonts w:ascii="Times New Roman" w:hAnsi="Times New Roman"/>
          <w:sz w:val="24"/>
          <w:szCs w:val="24"/>
        </w:rPr>
        <w:t>T</w:t>
      </w:r>
      <w:r>
        <w:rPr>
          <w:rFonts w:ascii="Times New Roman" w:hAnsi="Times New Roman"/>
          <w:sz w:val="24"/>
          <w:szCs w:val="24"/>
          <w:vertAlign w:val="subscript"/>
        </w:rPr>
        <w:t>M</w:t>
      </w:r>
      <w:r w:rsidRPr="00A11584">
        <w:rPr>
          <w:rFonts w:ascii="Times New Roman" w:hAnsi="Times New Roman"/>
          <w:sz w:val="24"/>
          <w:szCs w:val="24"/>
        </w:rPr>
        <w:t xml:space="preserve"> </w:t>
      </w:r>
      <w:r w:rsidRPr="00A11584">
        <w:rPr>
          <w:rFonts w:ascii="Times New Roman" w:hAnsi="Times New Roman"/>
          <w:sz w:val="24"/>
          <w:szCs w:val="24"/>
        </w:rPr>
        <w:tab/>
      </w:r>
      <w:r>
        <w:rPr>
          <w:rFonts w:ascii="Times New Roman" w:hAnsi="Times New Roman"/>
          <w:sz w:val="24"/>
          <w:szCs w:val="24"/>
        </w:rPr>
        <w:tab/>
        <w:t>Tiempo d</w:t>
      </w:r>
      <w:r w:rsidRPr="00A11584">
        <w:rPr>
          <w:rFonts w:ascii="Times New Roman" w:hAnsi="Times New Roman"/>
          <w:sz w:val="24"/>
          <w:szCs w:val="24"/>
        </w:rPr>
        <w:t xml:space="preserve">e </w:t>
      </w:r>
      <w:r>
        <w:rPr>
          <w:rFonts w:ascii="Times New Roman" w:hAnsi="Times New Roman"/>
          <w:sz w:val="24"/>
          <w:szCs w:val="24"/>
        </w:rPr>
        <w:t>Subida Modal</w:t>
      </w:r>
    </w:p>
    <w:p w:rsidR="002F4BCE" w:rsidRDefault="002F4BCE" w:rsidP="002F4BCE">
      <w:pPr>
        <w:spacing w:line="240" w:lineRule="auto"/>
        <w:rPr>
          <w:rFonts w:ascii="Times New Roman" w:hAnsi="Times New Roman"/>
          <w:sz w:val="24"/>
          <w:szCs w:val="24"/>
        </w:rPr>
      </w:pPr>
      <w:r w:rsidRPr="00A11584">
        <w:rPr>
          <w:rFonts w:ascii="Times New Roman" w:hAnsi="Times New Roman"/>
          <w:sz w:val="24"/>
          <w:szCs w:val="24"/>
        </w:rPr>
        <w:t>T</w:t>
      </w:r>
      <w:r>
        <w:rPr>
          <w:rFonts w:ascii="Times New Roman" w:hAnsi="Times New Roman"/>
          <w:sz w:val="24"/>
          <w:szCs w:val="24"/>
          <w:vertAlign w:val="subscript"/>
        </w:rPr>
        <w:t>CH</w:t>
      </w:r>
      <w:r w:rsidRPr="00A11584">
        <w:rPr>
          <w:rFonts w:ascii="Times New Roman" w:hAnsi="Times New Roman"/>
          <w:sz w:val="24"/>
          <w:szCs w:val="24"/>
        </w:rPr>
        <w:t xml:space="preserve"> </w:t>
      </w:r>
      <w:r w:rsidRPr="00A11584">
        <w:rPr>
          <w:rFonts w:ascii="Times New Roman" w:hAnsi="Times New Roman"/>
          <w:sz w:val="24"/>
          <w:szCs w:val="24"/>
        </w:rPr>
        <w:tab/>
      </w:r>
      <w:r>
        <w:rPr>
          <w:rFonts w:ascii="Times New Roman" w:hAnsi="Times New Roman"/>
          <w:sz w:val="24"/>
          <w:szCs w:val="24"/>
        </w:rPr>
        <w:tab/>
        <w:t>Tiempo de Subida d</w:t>
      </w:r>
      <w:r w:rsidRPr="00A11584">
        <w:rPr>
          <w:rFonts w:ascii="Times New Roman" w:hAnsi="Times New Roman"/>
          <w:sz w:val="24"/>
          <w:szCs w:val="24"/>
        </w:rPr>
        <w:t xml:space="preserve">e </w:t>
      </w:r>
      <w:r>
        <w:rPr>
          <w:rFonts w:ascii="Times New Roman" w:hAnsi="Times New Roman"/>
          <w:sz w:val="24"/>
          <w:szCs w:val="24"/>
        </w:rPr>
        <w:t>la Dispersión Cromática</w:t>
      </w:r>
    </w:p>
    <w:p w:rsidR="002F4BCE" w:rsidRDefault="002F4BCE" w:rsidP="002F4BCE">
      <w:pPr>
        <w:spacing w:line="240" w:lineRule="auto"/>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CH</w:t>
      </w:r>
      <w:r w:rsidRPr="00A11584">
        <w:rPr>
          <w:rFonts w:ascii="Times New Roman" w:hAnsi="Times New Roman"/>
          <w:sz w:val="24"/>
          <w:szCs w:val="24"/>
        </w:rPr>
        <w:t xml:space="preserve"> </w:t>
      </w:r>
      <w:r w:rsidRPr="00A11584">
        <w:rPr>
          <w:rFonts w:ascii="Times New Roman" w:hAnsi="Times New Roman"/>
          <w:sz w:val="24"/>
          <w:szCs w:val="24"/>
        </w:rPr>
        <w:tab/>
      </w:r>
      <w:r>
        <w:rPr>
          <w:rFonts w:ascii="Times New Roman" w:hAnsi="Times New Roman"/>
          <w:sz w:val="24"/>
          <w:szCs w:val="24"/>
        </w:rPr>
        <w:tab/>
        <w:t>Dispersión Cromática</w:t>
      </w:r>
    </w:p>
    <w:p w:rsidR="002F4BCE" w:rsidRDefault="002F4BCE" w:rsidP="002F4BCE">
      <w:pPr>
        <w:spacing w:line="240" w:lineRule="auto"/>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m</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rPr>
        <w:t>Dispersión material</w:t>
      </w:r>
    </w:p>
    <w:p w:rsidR="002F4BCE" w:rsidRDefault="002F4BCE" w:rsidP="002F4BCE">
      <w:pPr>
        <w:spacing w:line="240" w:lineRule="auto"/>
        <w:rPr>
          <w:rFonts w:ascii="Times New Roman" w:hAnsi="Times New Roman"/>
          <w:sz w:val="24"/>
          <w:szCs w:val="24"/>
        </w:rPr>
      </w:pPr>
      <w:r>
        <w:rPr>
          <w:rFonts w:ascii="Times New Roman" w:hAnsi="Times New Roman"/>
          <w:sz w:val="24"/>
          <w:szCs w:val="24"/>
        </w:rPr>
        <w:lastRenderedPageBreak/>
        <w:t>D</w:t>
      </w:r>
      <w:r>
        <w:rPr>
          <w:rFonts w:ascii="Times New Roman" w:hAnsi="Times New Roman"/>
          <w:sz w:val="24"/>
          <w:szCs w:val="24"/>
          <w:vertAlign w:val="subscript"/>
        </w:rPr>
        <w:t>wg</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rPr>
        <w:t>Dispersión guía-onda</w:t>
      </w:r>
    </w:p>
    <w:p w:rsidR="00A11584" w:rsidRPr="00A11584" w:rsidRDefault="00A11584" w:rsidP="00EE6B25">
      <w:pPr>
        <w:spacing w:line="240" w:lineRule="auto"/>
        <w:rPr>
          <w:rFonts w:ascii="Times New Roman" w:eastAsiaTheme="minorEastAsia" w:hAnsi="Times New Roman"/>
          <w:sz w:val="24"/>
        </w:rPr>
      </w:pPr>
      <w:r w:rsidRPr="00A11584">
        <w:rPr>
          <w:rFonts w:ascii="Times New Roman" w:eastAsiaTheme="minorEastAsia" w:hAnsi="Times New Roman"/>
          <w:sz w:val="24"/>
        </w:rPr>
        <w:t>int</w:t>
      </w:r>
      <w:r w:rsidRPr="00A11584">
        <w:rPr>
          <w:rFonts w:ascii="Times New Roman" w:eastAsiaTheme="minorEastAsia" w:hAnsi="Times New Roman"/>
          <w:sz w:val="24"/>
          <w:vertAlign w:val="subscript"/>
        </w:rPr>
        <w:t>rms</w:t>
      </w:r>
      <w:r w:rsidRPr="00A11584">
        <w:rPr>
          <w:rFonts w:ascii="Times New Roman" w:eastAsiaTheme="minorEastAsia" w:hAnsi="Times New Roman"/>
          <w:sz w:val="24"/>
          <w:vertAlign w:val="superscript"/>
        </w:rPr>
        <w:t>2</w:t>
      </w:r>
      <w:r w:rsidRPr="00A11584">
        <w:rPr>
          <w:rFonts w:ascii="Times New Roman" w:eastAsiaTheme="minorEastAsia" w:hAnsi="Times New Roman"/>
          <w:sz w:val="24"/>
        </w:rPr>
        <w:t xml:space="preserve">  </w:t>
      </w:r>
      <w:r>
        <w:rPr>
          <w:rFonts w:ascii="Times New Roman" w:eastAsiaTheme="minorEastAsia" w:hAnsi="Times New Roman"/>
          <w:sz w:val="24"/>
        </w:rPr>
        <w:tab/>
      </w:r>
      <w:r w:rsidR="000B5D52">
        <w:rPr>
          <w:rFonts w:ascii="Times New Roman" w:eastAsiaTheme="minorEastAsia" w:hAnsi="Times New Roman"/>
          <w:sz w:val="24"/>
        </w:rPr>
        <w:tab/>
      </w:r>
      <w:r>
        <w:rPr>
          <w:rFonts w:ascii="Times New Roman" w:eastAsiaTheme="minorEastAsia" w:hAnsi="Times New Roman"/>
          <w:sz w:val="24"/>
        </w:rPr>
        <w:t>Valor Cuadrático Medio de la Corriente d</w:t>
      </w:r>
      <w:r w:rsidRPr="00A11584">
        <w:rPr>
          <w:rFonts w:ascii="Times New Roman" w:eastAsiaTheme="minorEastAsia" w:hAnsi="Times New Roman"/>
          <w:sz w:val="24"/>
        </w:rPr>
        <w:t>e Ruido Térmico</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K</w:t>
      </w:r>
      <w:r w:rsidRPr="00A11584">
        <w:rPr>
          <w:rFonts w:ascii="Times New Roman" w:hAnsi="Times New Roman"/>
          <w:sz w:val="24"/>
          <w:szCs w:val="24"/>
          <w:vertAlign w:val="subscript"/>
        </w:rPr>
        <w:t>B</w:t>
      </w:r>
      <w:r w:rsidRPr="00A11584">
        <w:rPr>
          <w:rFonts w:ascii="Times New Roman" w:hAnsi="Times New Roman"/>
          <w:sz w:val="24"/>
          <w:szCs w:val="24"/>
        </w:rPr>
        <w:t xml:space="preserve">  </w:t>
      </w:r>
      <w:r w:rsidRPr="00A11584">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Constante d</w:t>
      </w:r>
      <w:r w:rsidRPr="00A11584">
        <w:rPr>
          <w:rFonts w:ascii="Times New Roman" w:hAnsi="Times New Roman"/>
          <w:sz w:val="24"/>
          <w:szCs w:val="24"/>
        </w:rPr>
        <w:t>e Boltzman</w:t>
      </w:r>
    </w:p>
    <w:p w:rsidR="00A11584" w:rsidRPr="00A11584" w:rsidRDefault="00A11584" w:rsidP="00EE6B25">
      <w:pPr>
        <w:spacing w:line="240" w:lineRule="auto"/>
        <w:rPr>
          <w:rFonts w:ascii="Times New Roman" w:hAnsi="Times New Roman"/>
          <w:sz w:val="24"/>
          <w:szCs w:val="24"/>
          <w:lang w:val="es-EC"/>
        </w:rPr>
      </w:pPr>
      <w:r w:rsidRPr="00A11584">
        <w:rPr>
          <w:rFonts w:ascii="Times New Roman" w:hAnsi="Times New Roman"/>
          <w:sz w:val="24"/>
          <w:szCs w:val="24"/>
        </w:rPr>
        <w:t xml:space="preserve">T   </w:t>
      </w:r>
      <w:r w:rsidRPr="00A11584">
        <w:rPr>
          <w:rFonts w:ascii="Times New Roman" w:hAnsi="Times New Roman"/>
          <w:sz w:val="24"/>
          <w:szCs w:val="24"/>
        </w:rPr>
        <w:tab/>
      </w:r>
      <w:r w:rsidR="000B5D52">
        <w:rPr>
          <w:rFonts w:ascii="Times New Roman" w:hAnsi="Times New Roman"/>
          <w:sz w:val="24"/>
          <w:szCs w:val="24"/>
        </w:rPr>
        <w:tab/>
      </w:r>
      <w:r w:rsidRPr="00A11584">
        <w:rPr>
          <w:rFonts w:ascii="Times New Roman" w:hAnsi="Times New Roman"/>
          <w:sz w:val="24"/>
          <w:szCs w:val="24"/>
        </w:rPr>
        <w:t>Temperatura (</w:t>
      </w:r>
      <w:r w:rsidRPr="00A11584">
        <w:rPr>
          <w:rFonts w:ascii="Times New Roman" w:hAnsi="Times New Roman"/>
          <w:sz w:val="24"/>
          <w:szCs w:val="24"/>
          <w:lang w:val="es-EC"/>
        </w:rPr>
        <w:t>K)</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 xml:space="preserve">B  </w:t>
      </w:r>
      <w:r w:rsidRPr="00A11584">
        <w:rPr>
          <w:rFonts w:ascii="Times New Roman" w:hAnsi="Times New Roman"/>
          <w:sz w:val="24"/>
          <w:szCs w:val="24"/>
        </w:rPr>
        <w:tab/>
      </w:r>
      <w:r w:rsidR="000B5D52">
        <w:rPr>
          <w:rFonts w:ascii="Times New Roman" w:hAnsi="Times New Roman"/>
          <w:sz w:val="24"/>
          <w:szCs w:val="24"/>
        </w:rPr>
        <w:tab/>
      </w:r>
      <w:r>
        <w:rPr>
          <w:rFonts w:ascii="Times New Roman" w:hAnsi="Times New Roman"/>
          <w:sz w:val="24"/>
          <w:szCs w:val="24"/>
        </w:rPr>
        <w:t>Ancho d</w:t>
      </w:r>
      <w:r w:rsidRPr="00A11584">
        <w:rPr>
          <w:rFonts w:ascii="Times New Roman" w:hAnsi="Times New Roman"/>
          <w:sz w:val="24"/>
          <w:szCs w:val="24"/>
        </w:rPr>
        <w:t>e Banda</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R</w:t>
      </w:r>
      <w:r w:rsidRPr="00A11584">
        <w:rPr>
          <w:rFonts w:ascii="Times New Roman" w:hAnsi="Times New Roman"/>
          <w:sz w:val="24"/>
          <w:szCs w:val="24"/>
          <w:vertAlign w:val="subscript"/>
        </w:rPr>
        <w:t xml:space="preserve">L  </w:t>
      </w:r>
      <w:r w:rsidRPr="00A11584">
        <w:rPr>
          <w:rFonts w:ascii="Times New Roman" w:hAnsi="Times New Roman"/>
          <w:sz w:val="24"/>
          <w:szCs w:val="24"/>
          <w:vertAlign w:val="subscript"/>
        </w:rPr>
        <w:tab/>
      </w:r>
      <w:r w:rsidR="000B5D52">
        <w:rPr>
          <w:rFonts w:ascii="Times New Roman" w:hAnsi="Times New Roman"/>
          <w:sz w:val="24"/>
          <w:szCs w:val="24"/>
          <w:vertAlign w:val="subscript"/>
        </w:rPr>
        <w:tab/>
      </w:r>
      <w:r>
        <w:rPr>
          <w:rFonts w:ascii="Times New Roman" w:hAnsi="Times New Roman"/>
          <w:sz w:val="24"/>
          <w:szCs w:val="24"/>
        </w:rPr>
        <w:t>Resistencia de Carga d</w:t>
      </w:r>
      <w:r w:rsidRPr="00A11584">
        <w:rPr>
          <w:rFonts w:ascii="Times New Roman" w:hAnsi="Times New Roman"/>
          <w:sz w:val="24"/>
          <w:szCs w:val="24"/>
        </w:rPr>
        <w:t>el Fotodetector</w:t>
      </w:r>
    </w:p>
    <w:p w:rsidR="00A11584" w:rsidRPr="00A11584" w:rsidRDefault="00A11584" w:rsidP="00EE6B25">
      <w:pPr>
        <w:tabs>
          <w:tab w:val="left" w:pos="709"/>
          <w:tab w:val="left" w:pos="851"/>
        </w:tabs>
        <w:spacing w:line="240" w:lineRule="auto"/>
        <w:rPr>
          <w:rFonts w:ascii="Times New Roman" w:eastAsiaTheme="minorEastAsia" w:hAnsi="Times New Roman"/>
          <w:sz w:val="24"/>
        </w:rPr>
      </w:pPr>
      <w:r w:rsidRPr="00A11584">
        <w:rPr>
          <w:rFonts w:ascii="Times New Roman" w:eastAsiaTheme="minorEastAsia" w:hAnsi="Times New Roman"/>
          <w:sz w:val="24"/>
        </w:rPr>
        <w:t>ins</w:t>
      </w:r>
      <w:r w:rsidRPr="00A11584">
        <w:rPr>
          <w:rFonts w:ascii="Times New Roman" w:eastAsiaTheme="minorEastAsia" w:hAnsi="Times New Roman"/>
          <w:sz w:val="24"/>
          <w:vertAlign w:val="subscript"/>
        </w:rPr>
        <w:t>rms</w:t>
      </w:r>
      <w:r w:rsidRPr="00A11584">
        <w:rPr>
          <w:rFonts w:ascii="Times New Roman" w:eastAsiaTheme="minorEastAsia" w:hAnsi="Times New Roman"/>
          <w:sz w:val="24"/>
          <w:vertAlign w:val="superscript"/>
        </w:rPr>
        <w:t>2</w:t>
      </w:r>
      <w:r w:rsidRPr="00A11584">
        <w:rPr>
          <w:rFonts w:ascii="Times New Roman" w:eastAsiaTheme="minorEastAsia" w:hAnsi="Times New Roman"/>
          <w:sz w:val="24"/>
        </w:rPr>
        <w:t xml:space="preserve">  </w:t>
      </w:r>
      <w:r w:rsidR="000B5D52">
        <w:rPr>
          <w:rFonts w:ascii="Times New Roman" w:eastAsiaTheme="minorEastAsia" w:hAnsi="Times New Roman"/>
          <w:sz w:val="24"/>
        </w:rPr>
        <w:tab/>
      </w:r>
      <w:r w:rsidR="000B5D52">
        <w:rPr>
          <w:rFonts w:ascii="Times New Roman" w:eastAsiaTheme="minorEastAsia" w:hAnsi="Times New Roman"/>
          <w:sz w:val="24"/>
        </w:rPr>
        <w:tab/>
      </w:r>
      <w:r w:rsidR="004C696B">
        <w:rPr>
          <w:rFonts w:ascii="Times New Roman" w:eastAsiaTheme="minorEastAsia" w:hAnsi="Times New Roman"/>
          <w:sz w:val="24"/>
        </w:rPr>
        <w:tab/>
      </w:r>
      <w:r w:rsidRPr="00A11584">
        <w:rPr>
          <w:rFonts w:ascii="Times New Roman" w:eastAsiaTheme="minorEastAsia" w:hAnsi="Times New Roman"/>
          <w:sz w:val="24"/>
        </w:rPr>
        <w:t>Valor Cuadrático</w:t>
      </w:r>
      <w:r>
        <w:rPr>
          <w:rFonts w:ascii="Times New Roman" w:eastAsiaTheme="minorEastAsia" w:hAnsi="Times New Roman"/>
          <w:sz w:val="24"/>
        </w:rPr>
        <w:t xml:space="preserve"> Medio de la Corriente d</w:t>
      </w:r>
      <w:r w:rsidRPr="00A11584">
        <w:rPr>
          <w:rFonts w:ascii="Times New Roman" w:eastAsiaTheme="minorEastAsia" w:hAnsi="Times New Roman"/>
          <w:sz w:val="24"/>
        </w:rPr>
        <w:t>e Disparo</w:t>
      </w:r>
    </w:p>
    <w:p w:rsidR="00A11584" w:rsidRPr="00A11584" w:rsidRDefault="00A11584" w:rsidP="00EE6B25">
      <w:pPr>
        <w:spacing w:line="240" w:lineRule="auto"/>
        <w:rPr>
          <w:rFonts w:ascii="Times New Roman" w:eastAsiaTheme="minorEastAsia" w:hAnsi="Times New Roman"/>
          <w:sz w:val="24"/>
        </w:rPr>
      </w:pPr>
      <w:r w:rsidRPr="00A11584">
        <w:rPr>
          <w:rFonts w:ascii="Times New Roman" w:eastAsiaTheme="minorEastAsia" w:hAnsi="Times New Roman"/>
          <w:sz w:val="24"/>
        </w:rPr>
        <w:t>I</w:t>
      </w:r>
      <w:r w:rsidRPr="00A11584">
        <w:rPr>
          <w:rFonts w:ascii="Times New Roman" w:eastAsiaTheme="minorEastAsia" w:hAnsi="Times New Roman"/>
          <w:sz w:val="24"/>
          <w:vertAlign w:val="subscript"/>
        </w:rPr>
        <w:t xml:space="preserve">d  </w:t>
      </w:r>
      <w:r w:rsidRPr="00A11584">
        <w:rPr>
          <w:rFonts w:ascii="Times New Roman" w:eastAsiaTheme="minorEastAsia" w:hAnsi="Times New Roman"/>
          <w:sz w:val="24"/>
          <w:vertAlign w:val="subscript"/>
        </w:rPr>
        <w:tab/>
      </w:r>
      <w:r w:rsidR="000B5D52">
        <w:rPr>
          <w:rFonts w:ascii="Times New Roman" w:eastAsiaTheme="minorEastAsia" w:hAnsi="Times New Roman"/>
          <w:sz w:val="24"/>
          <w:vertAlign w:val="subscript"/>
        </w:rPr>
        <w:tab/>
      </w:r>
      <w:r w:rsidR="007050CE" w:rsidRPr="00A11584">
        <w:rPr>
          <w:rFonts w:ascii="Times New Roman" w:eastAsiaTheme="minorEastAsia" w:hAnsi="Times New Roman"/>
          <w:sz w:val="24"/>
        </w:rPr>
        <w:t>Corriente Oscura</w:t>
      </w:r>
    </w:p>
    <w:p w:rsidR="00A11584" w:rsidRPr="00A11584" w:rsidRDefault="00A11584" w:rsidP="00EE6B25">
      <w:pPr>
        <w:spacing w:line="240" w:lineRule="auto"/>
        <w:rPr>
          <w:rFonts w:ascii="Times New Roman" w:eastAsiaTheme="minorEastAsia" w:hAnsi="Times New Roman"/>
          <w:sz w:val="24"/>
        </w:rPr>
      </w:pPr>
      <w:r w:rsidRPr="00A11584">
        <w:rPr>
          <w:rFonts w:ascii="Times New Roman" w:eastAsiaTheme="minorEastAsia" w:hAnsi="Times New Roman"/>
          <w:sz w:val="24"/>
        </w:rPr>
        <w:t>I</w:t>
      </w:r>
      <w:r w:rsidRPr="00A11584">
        <w:rPr>
          <w:rFonts w:ascii="Times New Roman" w:eastAsiaTheme="minorEastAsia" w:hAnsi="Times New Roman"/>
          <w:sz w:val="24"/>
          <w:vertAlign w:val="subscript"/>
        </w:rPr>
        <w:t>ph</w:t>
      </w:r>
      <w:r w:rsidRPr="00A11584">
        <w:rPr>
          <w:rFonts w:ascii="Times New Roman" w:eastAsiaTheme="minorEastAsia" w:hAnsi="Times New Roman"/>
          <w:sz w:val="24"/>
        </w:rPr>
        <w:t xml:space="preserve"> </w:t>
      </w:r>
      <w:r w:rsidRPr="00A11584">
        <w:rPr>
          <w:rFonts w:ascii="Times New Roman" w:eastAsiaTheme="minorEastAsia" w:hAnsi="Times New Roman"/>
          <w:sz w:val="24"/>
        </w:rPr>
        <w:tab/>
      </w:r>
      <w:r w:rsidR="000B5D52">
        <w:rPr>
          <w:rFonts w:ascii="Times New Roman" w:eastAsiaTheme="minorEastAsia" w:hAnsi="Times New Roman"/>
          <w:sz w:val="24"/>
        </w:rPr>
        <w:tab/>
      </w:r>
      <w:r w:rsidR="007050CE" w:rsidRPr="00A11584">
        <w:rPr>
          <w:rFonts w:ascii="Times New Roman" w:eastAsiaTheme="minorEastAsia" w:hAnsi="Times New Roman"/>
          <w:sz w:val="24"/>
        </w:rPr>
        <w:t xml:space="preserve">Corriente </w:t>
      </w:r>
      <w:r w:rsidR="007050CE">
        <w:rPr>
          <w:rFonts w:ascii="Times New Roman" w:eastAsiaTheme="minorEastAsia" w:hAnsi="Times New Roman"/>
          <w:sz w:val="24"/>
        </w:rPr>
        <w:t>d</w:t>
      </w:r>
      <w:r w:rsidR="007050CE" w:rsidRPr="00A11584">
        <w:rPr>
          <w:rFonts w:ascii="Times New Roman" w:eastAsiaTheme="minorEastAsia" w:hAnsi="Times New Roman"/>
          <w:sz w:val="24"/>
        </w:rPr>
        <w:t>e Fotodetector</w:t>
      </w:r>
    </w:p>
    <w:p w:rsidR="00A11584" w:rsidRPr="00A11584" w:rsidRDefault="00A11584" w:rsidP="00EE6B25">
      <w:pPr>
        <w:spacing w:line="240" w:lineRule="auto"/>
        <w:rPr>
          <w:rFonts w:ascii="Times New Roman" w:eastAsiaTheme="minorEastAsia" w:hAnsi="Times New Roman"/>
          <w:sz w:val="24"/>
        </w:rPr>
      </w:pPr>
      <w:r w:rsidRPr="00A11584">
        <w:rPr>
          <w:rFonts w:ascii="Times New Roman" w:eastAsiaTheme="minorEastAsia" w:hAnsi="Times New Roman"/>
          <w:sz w:val="24"/>
        </w:rPr>
        <w:t xml:space="preserve">e  </w:t>
      </w:r>
      <w:r w:rsidRPr="00A11584">
        <w:rPr>
          <w:rFonts w:ascii="Times New Roman" w:eastAsiaTheme="minorEastAsia" w:hAnsi="Times New Roman"/>
          <w:sz w:val="24"/>
        </w:rPr>
        <w:tab/>
      </w:r>
      <w:r w:rsidR="000B5D52">
        <w:rPr>
          <w:rFonts w:ascii="Times New Roman" w:eastAsiaTheme="minorEastAsia" w:hAnsi="Times New Roman"/>
          <w:sz w:val="24"/>
        </w:rPr>
        <w:tab/>
      </w:r>
      <w:r w:rsidR="007050CE">
        <w:rPr>
          <w:rFonts w:ascii="Times New Roman" w:eastAsiaTheme="minorEastAsia" w:hAnsi="Times New Roman"/>
          <w:sz w:val="24"/>
        </w:rPr>
        <w:t>Carga d</w:t>
      </w:r>
      <w:r w:rsidR="007050CE" w:rsidRPr="00A11584">
        <w:rPr>
          <w:rFonts w:ascii="Times New Roman" w:eastAsiaTheme="minorEastAsia" w:hAnsi="Times New Roman"/>
          <w:sz w:val="24"/>
        </w:rPr>
        <w:t xml:space="preserve">el </w:t>
      </w:r>
      <w:r w:rsidR="002A1BC6" w:rsidRPr="00A11584">
        <w:rPr>
          <w:rFonts w:ascii="Times New Roman" w:eastAsiaTheme="minorEastAsia" w:hAnsi="Times New Roman"/>
          <w:sz w:val="24"/>
        </w:rPr>
        <w:t>Electrón</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 xml:space="preserve">SNR   </w:t>
      </w:r>
      <w:r w:rsidRPr="00A11584">
        <w:rPr>
          <w:rFonts w:ascii="Times New Roman" w:hAnsi="Times New Roman"/>
          <w:sz w:val="24"/>
          <w:szCs w:val="24"/>
        </w:rPr>
        <w:tab/>
      </w:r>
      <w:r w:rsidR="000B5D52">
        <w:rPr>
          <w:rFonts w:ascii="Times New Roman" w:hAnsi="Times New Roman"/>
          <w:sz w:val="24"/>
          <w:szCs w:val="24"/>
        </w:rPr>
        <w:tab/>
      </w:r>
      <w:r w:rsidR="007050CE" w:rsidRPr="00A11584">
        <w:rPr>
          <w:rFonts w:ascii="Times New Roman" w:hAnsi="Times New Roman"/>
          <w:sz w:val="24"/>
          <w:szCs w:val="24"/>
        </w:rPr>
        <w:t>Relación Señal Ruido</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Ps</w:t>
      </w:r>
      <w:r w:rsidRPr="00A11584">
        <w:rPr>
          <w:rFonts w:ascii="Times New Roman" w:hAnsi="Times New Roman"/>
          <w:sz w:val="24"/>
          <w:szCs w:val="24"/>
          <w:vertAlign w:val="subscript"/>
        </w:rPr>
        <w:t>rms</w:t>
      </w:r>
      <w:r w:rsidRPr="00A11584">
        <w:rPr>
          <w:rFonts w:ascii="Times New Roman" w:hAnsi="Times New Roman"/>
          <w:sz w:val="24"/>
          <w:szCs w:val="24"/>
          <w:vertAlign w:val="subscript"/>
        </w:rPr>
        <w:tab/>
      </w:r>
      <w:r w:rsidR="000B5D52">
        <w:rPr>
          <w:rFonts w:ascii="Times New Roman" w:hAnsi="Times New Roman"/>
          <w:sz w:val="24"/>
          <w:szCs w:val="24"/>
          <w:vertAlign w:val="subscript"/>
        </w:rPr>
        <w:tab/>
      </w:r>
      <w:r w:rsidR="00BD755C">
        <w:rPr>
          <w:rFonts w:ascii="Times New Roman" w:hAnsi="Times New Roman"/>
          <w:sz w:val="24"/>
          <w:szCs w:val="24"/>
        </w:rPr>
        <w:t xml:space="preserve">Valor </w:t>
      </w:r>
      <w:r w:rsidR="002A1BC6">
        <w:rPr>
          <w:rFonts w:ascii="Times New Roman" w:hAnsi="Times New Roman"/>
          <w:sz w:val="24"/>
          <w:szCs w:val="24"/>
        </w:rPr>
        <w:t>Cuadrático</w:t>
      </w:r>
      <w:r w:rsidR="00BD755C">
        <w:rPr>
          <w:rFonts w:ascii="Times New Roman" w:hAnsi="Times New Roman"/>
          <w:sz w:val="24"/>
          <w:szCs w:val="24"/>
        </w:rPr>
        <w:t xml:space="preserve"> Medio de la Potencia de l</w:t>
      </w:r>
      <w:r w:rsidR="007050CE" w:rsidRPr="00A11584">
        <w:rPr>
          <w:rFonts w:ascii="Times New Roman" w:hAnsi="Times New Roman"/>
          <w:sz w:val="24"/>
          <w:szCs w:val="24"/>
        </w:rPr>
        <w:t>a Señal</w:t>
      </w:r>
    </w:p>
    <w:p w:rsidR="00A11584" w:rsidRPr="00A11584" w:rsidRDefault="00A11584" w:rsidP="00EE6B25">
      <w:pPr>
        <w:spacing w:line="240" w:lineRule="auto"/>
        <w:rPr>
          <w:rFonts w:ascii="Times New Roman" w:hAnsi="Times New Roman"/>
          <w:sz w:val="24"/>
          <w:szCs w:val="24"/>
        </w:rPr>
      </w:pPr>
      <w:r w:rsidRPr="00A11584">
        <w:rPr>
          <w:rFonts w:ascii="Times New Roman" w:hAnsi="Times New Roman"/>
          <w:sz w:val="24"/>
          <w:szCs w:val="24"/>
        </w:rPr>
        <w:t>Pnt</w:t>
      </w:r>
      <w:r w:rsidRPr="00A11584">
        <w:rPr>
          <w:rFonts w:ascii="Times New Roman" w:hAnsi="Times New Roman"/>
          <w:sz w:val="24"/>
          <w:szCs w:val="24"/>
          <w:vertAlign w:val="subscript"/>
        </w:rPr>
        <w:t>rms</w:t>
      </w:r>
      <w:r w:rsidRPr="00A11584">
        <w:rPr>
          <w:rFonts w:ascii="Times New Roman" w:hAnsi="Times New Roman"/>
          <w:sz w:val="24"/>
          <w:szCs w:val="24"/>
          <w:vertAlign w:val="subscript"/>
        </w:rPr>
        <w:tab/>
      </w:r>
      <w:r w:rsidR="000B5D52">
        <w:rPr>
          <w:rFonts w:ascii="Times New Roman" w:hAnsi="Times New Roman"/>
          <w:sz w:val="24"/>
          <w:szCs w:val="24"/>
          <w:vertAlign w:val="subscript"/>
        </w:rPr>
        <w:tab/>
      </w:r>
      <w:r w:rsidR="00BD755C">
        <w:rPr>
          <w:rFonts w:ascii="Times New Roman" w:hAnsi="Times New Roman"/>
          <w:sz w:val="24"/>
          <w:szCs w:val="24"/>
        </w:rPr>
        <w:t xml:space="preserve">Valor </w:t>
      </w:r>
      <w:r w:rsidR="002A1BC6">
        <w:rPr>
          <w:rFonts w:ascii="Times New Roman" w:hAnsi="Times New Roman"/>
          <w:sz w:val="24"/>
          <w:szCs w:val="24"/>
        </w:rPr>
        <w:t>Cuadrático</w:t>
      </w:r>
      <w:r w:rsidR="00BD755C">
        <w:rPr>
          <w:rFonts w:ascii="Times New Roman" w:hAnsi="Times New Roman"/>
          <w:sz w:val="24"/>
          <w:szCs w:val="24"/>
        </w:rPr>
        <w:t xml:space="preserve"> Medio de la Potencia d</w:t>
      </w:r>
      <w:r w:rsidR="00BD755C" w:rsidRPr="00A11584">
        <w:rPr>
          <w:rFonts w:ascii="Times New Roman" w:hAnsi="Times New Roman"/>
          <w:sz w:val="24"/>
          <w:szCs w:val="24"/>
        </w:rPr>
        <w:t xml:space="preserve">el Ruido </w:t>
      </w:r>
      <w:r w:rsidR="002A1BC6" w:rsidRPr="00A11584">
        <w:rPr>
          <w:rFonts w:ascii="Times New Roman" w:hAnsi="Times New Roman"/>
          <w:sz w:val="24"/>
          <w:szCs w:val="24"/>
        </w:rPr>
        <w:t>Térmico</w:t>
      </w:r>
    </w:p>
    <w:p w:rsidR="00A11584" w:rsidRPr="00A11584" w:rsidRDefault="00B24412" w:rsidP="00EE6B25">
      <w:pPr>
        <w:spacing w:line="240" w:lineRule="auto"/>
        <w:rPr>
          <w:rFonts w:ascii="Times New Roman" w:hAnsi="Times New Roman"/>
          <w:sz w:val="24"/>
          <w:szCs w:val="24"/>
        </w:rPr>
      </w:pPr>
      <w:r>
        <w:rPr>
          <w:rFonts w:ascii="Times New Roman" w:hAnsi="Times New Roman"/>
          <w:sz w:val="24"/>
          <w:szCs w:val="24"/>
        </w:rPr>
        <w:t>Pns</w:t>
      </w:r>
      <w:r w:rsidR="00A11584" w:rsidRPr="00A11584">
        <w:rPr>
          <w:rFonts w:ascii="Times New Roman" w:hAnsi="Times New Roman"/>
          <w:sz w:val="24"/>
          <w:szCs w:val="24"/>
          <w:vertAlign w:val="subscript"/>
        </w:rPr>
        <w:t>rms</w:t>
      </w:r>
      <w:r w:rsidR="00A11584" w:rsidRPr="00A11584">
        <w:rPr>
          <w:rFonts w:ascii="Times New Roman" w:hAnsi="Times New Roman"/>
          <w:sz w:val="24"/>
          <w:szCs w:val="24"/>
          <w:vertAlign w:val="subscript"/>
        </w:rPr>
        <w:tab/>
      </w:r>
      <w:r w:rsidR="000B5D52">
        <w:rPr>
          <w:rFonts w:ascii="Times New Roman" w:hAnsi="Times New Roman"/>
          <w:sz w:val="24"/>
          <w:szCs w:val="24"/>
          <w:vertAlign w:val="subscript"/>
        </w:rPr>
        <w:tab/>
      </w:r>
      <w:r w:rsidR="00BD755C" w:rsidRPr="00A11584">
        <w:rPr>
          <w:rFonts w:ascii="Times New Roman" w:hAnsi="Times New Roman"/>
          <w:sz w:val="24"/>
          <w:szCs w:val="24"/>
        </w:rPr>
        <w:t xml:space="preserve">Valor </w:t>
      </w:r>
      <w:r w:rsidR="002A1BC6" w:rsidRPr="00A11584">
        <w:rPr>
          <w:rFonts w:ascii="Times New Roman" w:hAnsi="Times New Roman"/>
          <w:sz w:val="24"/>
          <w:szCs w:val="24"/>
        </w:rPr>
        <w:t>Cuadrático</w:t>
      </w:r>
      <w:r w:rsidR="00BD755C" w:rsidRPr="00A11584">
        <w:rPr>
          <w:rFonts w:ascii="Times New Roman" w:hAnsi="Times New Roman"/>
          <w:sz w:val="24"/>
          <w:szCs w:val="24"/>
        </w:rPr>
        <w:t xml:space="preserve"> Medio </w:t>
      </w:r>
      <w:r w:rsidR="00BD755C">
        <w:rPr>
          <w:rFonts w:ascii="Times New Roman" w:hAnsi="Times New Roman"/>
          <w:sz w:val="24"/>
          <w:szCs w:val="24"/>
        </w:rPr>
        <w:t>de la Potencia d</w:t>
      </w:r>
      <w:r w:rsidR="00BD755C" w:rsidRPr="00A11584">
        <w:rPr>
          <w:rFonts w:ascii="Times New Roman" w:hAnsi="Times New Roman"/>
          <w:sz w:val="24"/>
          <w:szCs w:val="24"/>
        </w:rPr>
        <w:t>el Ru</w:t>
      </w:r>
      <w:r w:rsidR="00BD755C">
        <w:rPr>
          <w:rFonts w:ascii="Times New Roman" w:hAnsi="Times New Roman"/>
          <w:sz w:val="24"/>
          <w:szCs w:val="24"/>
        </w:rPr>
        <w:t>ido d</w:t>
      </w:r>
      <w:r w:rsidR="00BD755C" w:rsidRPr="00A11584">
        <w:rPr>
          <w:rFonts w:ascii="Times New Roman" w:hAnsi="Times New Roman"/>
          <w:sz w:val="24"/>
          <w:szCs w:val="24"/>
        </w:rPr>
        <w:t>e Disparo</w:t>
      </w:r>
    </w:p>
    <w:p w:rsidR="00A11584" w:rsidRPr="00966D96" w:rsidRDefault="00A11584" w:rsidP="00966D96">
      <w:pPr>
        <w:pStyle w:val="Titulo1Tesina"/>
        <w:numPr>
          <w:ilvl w:val="0"/>
          <w:numId w:val="0"/>
        </w:numPr>
        <w:rPr>
          <w:rFonts w:cs="Times New Roman"/>
        </w:rPr>
      </w:pPr>
    </w:p>
    <w:p w:rsidR="004703B5" w:rsidRDefault="004703B5" w:rsidP="004703B5"/>
    <w:p w:rsidR="00A371DA" w:rsidRDefault="00A371DA">
      <w:pPr>
        <w:rPr>
          <w:rFonts w:ascii="Times New Roman" w:eastAsia="Times New Roman" w:hAnsi="Times New Roman"/>
          <w:b/>
          <w:bCs/>
          <w:color w:val="auto"/>
          <w:sz w:val="24"/>
          <w:szCs w:val="28"/>
        </w:rPr>
      </w:pPr>
      <w:r>
        <w:rPr>
          <w:rFonts w:ascii="Times New Roman" w:hAnsi="Times New Roman"/>
          <w:sz w:val="24"/>
        </w:rPr>
        <w:br w:type="page"/>
      </w:r>
    </w:p>
    <w:p w:rsidR="00052E32" w:rsidRDefault="00052E32" w:rsidP="00052E32">
      <w:pPr>
        <w:pStyle w:val="Capitulotesina"/>
        <w:ind w:left="0" w:firstLine="0"/>
        <w:jc w:val="left"/>
      </w:pPr>
    </w:p>
    <w:p w:rsidR="00052E32" w:rsidRDefault="00052E32" w:rsidP="00052E32">
      <w:pPr>
        <w:pStyle w:val="Capitulotesina"/>
        <w:ind w:left="0" w:firstLine="0"/>
        <w:jc w:val="left"/>
      </w:pPr>
    </w:p>
    <w:p w:rsidR="00052E32" w:rsidRDefault="00052E32" w:rsidP="00052E32">
      <w:pPr>
        <w:pStyle w:val="Capitulotesina"/>
        <w:ind w:left="0" w:firstLine="0"/>
        <w:jc w:val="left"/>
      </w:pPr>
    </w:p>
    <w:p w:rsidR="00052E32" w:rsidRDefault="00052E32" w:rsidP="00052E32">
      <w:pPr>
        <w:pStyle w:val="Capitulotesina"/>
        <w:ind w:left="0" w:firstLine="0"/>
        <w:jc w:val="left"/>
      </w:pPr>
    </w:p>
    <w:p w:rsidR="00680222" w:rsidRPr="00A371DA" w:rsidRDefault="006751BF" w:rsidP="00180C43">
      <w:pPr>
        <w:pStyle w:val="Capitulotesina"/>
        <w:ind w:left="0" w:firstLine="0"/>
        <w:rPr>
          <w:sz w:val="24"/>
        </w:rPr>
      </w:pPr>
      <w:bookmarkStart w:id="5" w:name="_Toc322035788"/>
      <w:r>
        <w:t>INTRODUCCIÓN</w:t>
      </w:r>
      <w:bookmarkEnd w:id="5"/>
    </w:p>
    <w:p w:rsidR="007F049F" w:rsidRDefault="00275BE7" w:rsidP="00275BE7">
      <w:pPr>
        <w:spacing w:after="0" w:line="480" w:lineRule="auto"/>
        <w:jc w:val="both"/>
        <w:rPr>
          <w:rStyle w:val="apple-style-span"/>
          <w:rFonts w:ascii="Times New Roman" w:hAnsi="Times New Roman"/>
          <w:color w:val="2A2A2A"/>
          <w:sz w:val="24"/>
          <w:szCs w:val="27"/>
          <w:shd w:val="clear" w:color="auto" w:fill="FFFFFF"/>
        </w:rPr>
      </w:pPr>
      <w:r w:rsidRPr="003B43EA">
        <w:rPr>
          <w:rStyle w:val="apple-style-span"/>
          <w:rFonts w:ascii="Times New Roman" w:hAnsi="Times New Roman"/>
          <w:color w:val="2A2A2A"/>
          <w:sz w:val="24"/>
          <w:szCs w:val="27"/>
          <w:shd w:val="clear" w:color="auto" w:fill="FFFFFF"/>
        </w:rPr>
        <w:t>El incremento de la capacidad de transmisión de los sistemas ópticos, su inmunidad a la interferencia con sistemas eléctricos y</w:t>
      </w:r>
      <w:r w:rsidRPr="003B43EA">
        <w:rPr>
          <w:rStyle w:val="apple-converted-space"/>
          <w:rFonts w:ascii="Times New Roman" w:hAnsi="Times New Roman"/>
          <w:color w:val="2A2A2A"/>
          <w:sz w:val="24"/>
          <w:szCs w:val="27"/>
          <w:shd w:val="clear" w:color="auto" w:fill="FFFFFF"/>
        </w:rPr>
        <w:t> </w:t>
      </w:r>
      <w:r w:rsidRPr="003B43EA">
        <w:rPr>
          <w:rFonts w:ascii="Times New Roman" w:hAnsi="Times New Roman"/>
          <w:color w:val="2A2A2A"/>
          <w:sz w:val="24"/>
          <w:szCs w:val="27"/>
          <w:shd w:val="clear" w:color="auto" w:fill="FFFFFF"/>
        </w:rPr>
        <w:t> </w:t>
      </w:r>
      <w:r w:rsidRPr="003B43EA">
        <w:rPr>
          <w:rStyle w:val="apple-style-span"/>
          <w:rFonts w:ascii="Times New Roman" w:hAnsi="Times New Roman"/>
          <w:color w:val="2A2A2A"/>
          <w:sz w:val="24"/>
          <w:szCs w:val="27"/>
          <w:shd w:val="clear" w:color="auto" w:fill="FFFFFF"/>
        </w:rPr>
        <w:t xml:space="preserve">el abaratamiento de los costos de los componentes han contribuido para que éstos tengan su principal aplicación en el sector de las telecomunicaciones a largas distancias. El estudio de un sistema de comunicaciones por medio de simuladores en lugar de la experiencia directa significa ahorro de costos y tiempo. Hasta hace una década el diseño de sistemas ópticos se basaba en varios ciclos de realización hasta obtener los resultados deseados. Con el objeto de reducir el tiempo entre la idea y la implementación se han desarrollados herramientas de diseño asistido por computadora (CAD). </w:t>
      </w:r>
    </w:p>
    <w:p w:rsidR="007F049F" w:rsidRPr="000A287E" w:rsidRDefault="007F049F" w:rsidP="007F049F">
      <w:pPr>
        <w:spacing w:after="0" w:line="480" w:lineRule="auto"/>
        <w:jc w:val="both"/>
        <w:rPr>
          <w:rFonts w:ascii="Times New Roman" w:hAnsi="Times New Roman"/>
          <w:sz w:val="24"/>
        </w:rPr>
      </w:pPr>
      <w:r w:rsidRPr="000A287E">
        <w:rPr>
          <w:rFonts w:ascii="Times New Roman" w:hAnsi="Times New Roman"/>
          <w:sz w:val="24"/>
        </w:rPr>
        <w:lastRenderedPageBreak/>
        <w:t xml:space="preserve">En un estudio realizado </w:t>
      </w:r>
      <w:r w:rsidR="00CF5440">
        <w:rPr>
          <w:rFonts w:ascii="Times New Roman" w:hAnsi="Times New Roman"/>
          <w:sz w:val="24"/>
        </w:rPr>
        <w:t xml:space="preserve">por </w:t>
      </w:r>
      <w:r w:rsidRPr="000A287E">
        <w:rPr>
          <w:rFonts w:ascii="Times New Roman" w:hAnsi="Times New Roman"/>
          <w:sz w:val="24"/>
        </w:rPr>
        <w:t xml:space="preserve">el Departamento de Ingeniería en Eléctrica y Electrónica de la Universidad Global de Londres </w:t>
      </w:r>
      <w:r w:rsidR="00C3469E" w:rsidRPr="000A287E">
        <w:rPr>
          <w:rFonts w:ascii="Times New Roman" w:hAnsi="Times New Roman"/>
          <w:sz w:val="24"/>
        </w:rPr>
        <w:fldChar w:fldCharType="begin"/>
      </w:r>
      <w:r w:rsidR="00144D3A">
        <w:rPr>
          <w:rFonts w:ascii="Times New Roman" w:hAnsi="Times New Roman"/>
          <w:sz w:val="24"/>
        </w:rPr>
        <w:instrText xml:space="preserve"> ADDIN ZOTERO_ITEM {"citationID":"170c3ubjbc","properties":{"formattedCitation":"[1]","plainCitation":"[1]"},"citationItems":[{"id":130,"uris":["http://zotero.org/users/local/5SxuU3vs/items/43F3SU5B"],"uri":["http://zotero.org/users/local/5SxuU3vs/items/43F3SU5B"]}]} </w:instrText>
      </w:r>
      <w:r w:rsidR="00C3469E" w:rsidRPr="000A287E">
        <w:rPr>
          <w:rFonts w:ascii="Times New Roman" w:hAnsi="Times New Roman"/>
          <w:sz w:val="24"/>
        </w:rPr>
        <w:fldChar w:fldCharType="separate"/>
      </w:r>
      <w:r w:rsidR="00144D3A" w:rsidRPr="00F544AA">
        <w:rPr>
          <w:rFonts w:ascii="Times New Roman" w:hAnsi="Times New Roman"/>
          <w:sz w:val="24"/>
        </w:rPr>
        <w:t>[1]</w:t>
      </w:r>
      <w:r w:rsidR="00C3469E" w:rsidRPr="000A287E">
        <w:rPr>
          <w:rFonts w:ascii="Times New Roman" w:hAnsi="Times New Roman"/>
          <w:sz w:val="24"/>
        </w:rPr>
        <w:fldChar w:fldCharType="end"/>
      </w:r>
      <w:r w:rsidR="00144D3A">
        <w:rPr>
          <w:rFonts w:ascii="Times New Roman" w:hAnsi="Times New Roman"/>
          <w:sz w:val="24"/>
        </w:rPr>
        <w:t xml:space="preserve"> </w:t>
      </w:r>
      <w:r w:rsidRPr="000A287E">
        <w:rPr>
          <w:rFonts w:ascii="Times New Roman" w:hAnsi="Times New Roman"/>
          <w:sz w:val="24"/>
        </w:rPr>
        <w:t>sobre los principales programas de simulación de enlaces de fibra óptica existentes en el mercado, se obtuvo el tiempo de familiarización con el software, su estabili</w:t>
      </w:r>
      <w:r w:rsidR="00C95CBC">
        <w:rPr>
          <w:rFonts w:ascii="Times New Roman" w:hAnsi="Times New Roman"/>
          <w:sz w:val="24"/>
        </w:rPr>
        <w:t>dad y complejidad, estos datos s</w:t>
      </w:r>
      <w:r w:rsidRPr="000A287E">
        <w:rPr>
          <w:rFonts w:ascii="Times New Roman" w:hAnsi="Times New Roman"/>
          <w:sz w:val="24"/>
        </w:rPr>
        <w:t>e describen</w:t>
      </w:r>
      <w:r w:rsidR="00180C43">
        <w:rPr>
          <w:rFonts w:ascii="Times New Roman" w:hAnsi="Times New Roman"/>
          <w:sz w:val="24"/>
        </w:rPr>
        <w:t xml:space="preserve"> en el Anexo Tabla I</w:t>
      </w:r>
      <w:r w:rsidRPr="000A287E">
        <w:rPr>
          <w:rFonts w:ascii="Times New Roman" w:hAnsi="Times New Roman"/>
          <w:sz w:val="24"/>
        </w:rPr>
        <w:t>. Las conclusiones del estudio fueron:</w:t>
      </w:r>
    </w:p>
    <w:p w:rsidR="00322AF8" w:rsidRDefault="00FB53AA" w:rsidP="006E4688">
      <w:pPr>
        <w:pStyle w:val="Prrafodelista"/>
        <w:numPr>
          <w:ilvl w:val="0"/>
          <w:numId w:val="21"/>
        </w:numPr>
        <w:spacing w:after="0" w:line="480" w:lineRule="auto"/>
        <w:jc w:val="both"/>
        <w:rPr>
          <w:rFonts w:ascii="Times New Roman" w:hAnsi="Times New Roman"/>
          <w:sz w:val="24"/>
          <w:szCs w:val="24"/>
        </w:rPr>
      </w:pPr>
      <w:r w:rsidRPr="006E4688">
        <w:rPr>
          <w:rFonts w:ascii="Times New Roman" w:hAnsi="Times New Roman"/>
          <w:sz w:val="24"/>
          <w:szCs w:val="24"/>
        </w:rPr>
        <w:t>C</w:t>
      </w:r>
      <w:r w:rsidR="007F049F" w:rsidRPr="00596492">
        <w:rPr>
          <w:rFonts w:ascii="Times New Roman" w:hAnsi="Times New Roman"/>
          <w:sz w:val="24"/>
          <w:szCs w:val="24"/>
        </w:rPr>
        <w:t xml:space="preserve">ada uno de los programas varía en complejidad y tiempo </w:t>
      </w:r>
      <w:r w:rsidR="006C56CD" w:rsidRPr="00596492">
        <w:rPr>
          <w:rFonts w:ascii="Times New Roman" w:hAnsi="Times New Roman"/>
          <w:sz w:val="24"/>
          <w:szCs w:val="24"/>
        </w:rPr>
        <w:t xml:space="preserve">de aprendizaje suficiente como para </w:t>
      </w:r>
      <w:r w:rsidR="007F049F" w:rsidRPr="00596492">
        <w:rPr>
          <w:rFonts w:ascii="Times New Roman" w:hAnsi="Times New Roman"/>
          <w:sz w:val="24"/>
          <w:szCs w:val="24"/>
        </w:rPr>
        <w:t>realizar la simulación básica (tiempo de factibilidad).</w:t>
      </w:r>
    </w:p>
    <w:p w:rsidR="00322AF8" w:rsidRDefault="007F049F" w:rsidP="006E4688">
      <w:pPr>
        <w:pStyle w:val="Prrafodelista"/>
        <w:numPr>
          <w:ilvl w:val="0"/>
          <w:numId w:val="21"/>
        </w:numPr>
        <w:spacing w:after="0" w:line="480" w:lineRule="auto"/>
        <w:jc w:val="both"/>
        <w:rPr>
          <w:rFonts w:ascii="Times New Roman" w:hAnsi="Times New Roman"/>
          <w:sz w:val="24"/>
          <w:szCs w:val="24"/>
        </w:rPr>
      </w:pPr>
      <w:r w:rsidRPr="00596492">
        <w:rPr>
          <w:rFonts w:ascii="Times New Roman" w:hAnsi="Times New Roman"/>
          <w:sz w:val="24"/>
          <w:szCs w:val="24"/>
        </w:rPr>
        <w:t>Todo el software de revisión de simulación de fibra incluyen los modelos de fibra que se limitan a un solo tipo de modo.</w:t>
      </w:r>
    </w:p>
    <w:p w:rsidR="00322AF8" w:rsidRDefault="007F049F" w:rsidP="006E4688">
      <w:pPr>
        <w:pStyle w:val="Prrafodelista"/>
        <w:numPr>
          <w:ilvl w:val="0"/>
          <w:numId w:val="21"/>
        </w:numPr>
        <w:spacing w:after="0" w:line="480" w:lineRule="auto"/>
        <w:jc w:val="both"/>
        <w:rPr>
          <w:rFonts w:ascii="Times New Roman" w:hAnsi="Times New Roman"/>
          <w:sz w:val="24"/>
          <w:szCs w:val="24"/>
        </w:rPr>
      </w:pPr>
      <w:r w:rsidRPr="00596492">
        <w:rPr>
          <w:rFonts w:ascii="Times New Roman" w:hAnsi="Times New Roman"/>
          <w:sz w:val="24"/>
          <w:szCs w:val="24"/>
        </w:rPr>
        <w:t>La complejidad del diseño de interfaz compromete la estabilidad y limita la utilidad de la mayoría de paquetes de software.</w:t>
      </w:r>
    </w:p>
    <w:p w:rsidR="00322AF8" w:rsidRPr="00A22583" w:rsidRDefault="007F049F" w:rsidP="006E4688">
      <w:pPr>
        <w:pStyle w:val="Prrafodelista"/>
        <w:numPr>
          <w:ilvl w:val="0"/>
          <w:numId w:val="21"/>
        </w:numPr>
        <w:spacing w:after="0" w:line="480" w:lineRule="auto"/>
        <w:jc w:val="both"/>
        <w:rPr>
          <w:rFonts w:ascii="Times New Roman" w:hAnsi="Times New Roman"/>
          <w:sz w:val="24"/>
        </w:rPr>
      </w:pPr>
      <w:r w:rsidRPr="00596492">
        <w:rPr>
          <w:rFonts w:ascii="Times New Roman" w:hAnsi="Times New Roman"/>
          <w:sz w:val="24"/>
          <w:szCs w:val="24"/>
        </w:rPr>
        <w:t>La realización de simulaciones básicas se encontró difícil debido a su gran número de características y diseño complejo de interfaz de usuario</w:t>
      </w:r>
      <w:r w:rsidR="00FB53AA" w:rsidRPr="00A22583">
        <w:rPr>
          <w:rFonts w:ascii="Times New Roman" w:hAnsi="Times New Roman"/>
          <w:sz w:val="24"/>
        </w:rPr>
        <w:t xml:space="preserve">. </w:t>
      </w:r>
    </w:p>
    <w:p w:rsidR="00180C43" w:rsidRDefault="00891506" w:rsidP="00180C43">
      <w:pPr>
        <w:spacing w:after="0" w:line="480" w:lineRule="auto"/>
        <w:jc w:val="both"/>
        <w:rPr>
          <w:rFonts w:ascii="Times New Roman" w:hAnsi="Times New Roman"/>
          <w:sz w:val="24"/>
          <w:szCs w:val="24"/>
        </w:rPr>
      </w:pPr>
      <w:r w:rsidRPr="00891506">
        <w:rPr>
          <w:rFonts w:ascii="Times New Roman" w:hAnsi="Times New Roman"/>
          <w:sz w:val="24"/>
          <w:szCs w:val="24"/>
        </w:rPr>
        <w:t>En el campo de la optoelectrónica encontraremos herramientas que simulan la parte electrónica de un sistema pero sin tomar en cuenta los efectos de la parte óptica y viceversa. Los simuladores más complejos y más acercados a la realidad representan un alto costo no sólo en la adquisición del software sino en la capacitación para poder manejarlo.</w:t>
      </w:r>
    </w:p>
    <w:p w:rsidR="00680222" w:rsidRDefault="00680222" w:rsidP="00180C43">
      <w:pPr>
        <w:pStyle w:val="Titulo1Tesina"/>
      </w:pPr>
      <w:bookmarkStart w:id="6" w:name="_Toc322035789"/>
      <w:r w:rsidRPr="00495081">
        <w:lastRenderedPageBreak/>
        <w:t>Objetivos</w:t>
      </w:r>
      <w:bookmarkEnd w:id="6"/>
    </w:p>
    <w:p w:rsidR="00144D3A" w:rsidRPr="00A22583" w:rsidRDefault="00144D3A" w:rsidP="00321CB4">
      <w:pPr>
        <w:spacing w:line="480" w:lineRule="auto"/>
        <w:jc w:val="both"/>
        <w:rPr>
          <w:rFonts w:ascii="Times New Roman" w:hAnsi="Times New Roman"/>
          <w:sz w:val="24"/>
        </w:rPr>
      </w:pPr>
      <w:r w:rsidRPr="00A22583">
        <w:rPr>
          <w:rFonts w:ascii="Times New Roman" w:hAnsi="Times New Roman"/>
          <w:sz w:val="24"/>
        </w:rPr>
        <w:t>La proliferación de comunicaciones basadas en el uso de fibra óptica ha creado una incuestionable necesidad de herramientas de diseño asistido por computadora. Por su flexibilidad y su bajo costo, el estudio simulado de un sistema de comunicación es a menudo preferido que la experiencia directa. Cuando estas herramientas son usadas adecuadamente es posible producir diseños realísticos con tan sólo un ciclo de diseño.  De aquí el punto de vista para desarrollar un simulador de enlace de fibra. Los objetivos planteados para este proyecto son:</w:t>
      </w:r>
    </w:p>
    <w:p w:rsidR="00321CB4" w:rsidRDefault="00321CB4" w:rsidP="00321CB4">
      <w:pPr>
        <w:spacing w:line="480" w:lineRule="auto"/>
        <w:jc w:val="both"/>
        <w:rPr>
          <w:rFonts w:ascii="Times New Roman" w:hAnsi="Times New Roman"/>
          <w:sz w:val="24"/>
        </w:rPr>
      </w:pPr>
      <w:r w:rsidRPr="00321CB4">
        <w:rPr>
          <w:rFonts w:ascii="Times New Roman" w:hAnsi="Times New Roman"/>
          <w:sz w:val="24"/>
        </w:rPr>
        <w:t xml:space="preserve">Desarrollar </w:t>
      </w:r>
      <w:r>
        <w:rPr>
          <w:rFonts w:ascii="Times New Roman" w:hAnsi="Times New Roman"/>
          <w:sz w:val="24"/>
        </w:rPr>
        <w:t xml:space="preserve">una herramienta que permita simular un enlace de fibra óptica punto a punto, seleccionando </w:t>
      </w:r>
      <w:r w:rsidR="00BC04D1">
        <w:rPr>
          <w:rFonts w:ascii="Times New Roman" w:hAnsi="Times New Roman"/>
          <w:sz w:val="24"/>
        </w:rPr>
        <w:t>distintos modelos de</w:t>
      </w:r>
      <w:r>
        <w:rPr>
          <w:rFonts w:ascii="Times New Roman" w:hAnsi="Times New Roman"/>
          <w:sz w:val="24"/>
        </w:rPr>
        <w:t xml:space="preserve"> componentes del enlace desde una librería establecida. </w:t>
      </w:r>
    </w:p>
    <w:p w:rsidR="00BC04D1" w:rsidRDefault="00BC04D1" w:rsidP="00321CB4">
      <w:pPr>
        <w:spacing w:line="480" w:lineRule="auto"/>
        <w:jc w:val="both"/>
        <w:rPr>
          <w:rFonts w:ascii="Times New Roman" w:hAnsi="Times New Roman"/>
          <w:sz w:val="24"/>
        </w:rPr>
      </w:pPr>
      <w:r>
        <w:rPr>
          <w:rFonts w:ascii="Times New Roman" w:hAnsi="Times New Roman"/>
          <w:sz w:val="24"/>
        </w:rPr>
        <w:t>Modelar matemáticamente por medio de una simulación la propagación</w:t>
      </w:r>
      <w:r w:rsidR="007012A7">
        <w:rPr>
          <w:rFonts w:ascii="Times New Roman" w:hAnsi="Times New Roman"/>
          <w:sz w:val="24"/>
        </w:rPr>
        <w:t xml:space="preserve"> del campo eléctrico a través de una fibra óptica, considerando efectos lineales de dispersión, atenuación y ruido.</w:t>
      </w:r>
    </w:p>
    <w:p w:rsidR="007012A7" w:rsidRDefault="007012A7" w:rsidP="00321CB4">
      <w:pPr>
        <w:spacing w:line="480" w:lineRule="auto"/>
        <w:jc w:val="both"/>
        <w:rPr>
          <w:rFonts w:ascii="Times New Roman" w:hAnsi="Times New Roman"/>
          <w:sz w:val="24"/>
        </w:rPr>
      </w:pPr>
      <w:r>
        <w:rPr>
          <w:rFonts w:ascii="Times New Roman" w:hAnsi="Times New Roman"/>
          <w:sz w:val="24"/>
        </w:rPr>
        <w:t xml:space="preserve">Calcular y presentar un presupuesto de potencia para cada sistema conformado por los componentes seleccionados del enlace óptico previamente simulados. </w:t>
      </w:r>
    </w:p>
    <w:p w:rsidR="00680222" w:rsidRPr="00495081" w:rsidRDefault="00680222" w:rsidP="00474C6F">
      <w:pPr>
        <w:pStyle w:val="Titulo1Tesina"/>
      </w:pPr>
      <w:bookmarkStart w:id="7" w:name="_Toc322035790"/>
      <w:r w:rsidRPr="00495081">
        <w:t>Estrategia</w:t>
      </w:r>
      <w:bookmarkEnd w:id="7"/>
    </w:p>
    <w:p w:rsidR="00680222" w:rsidRPr="00495081" w:rsidRDefault="001657DD" w:rsidP="0060333A">
      <w:pPr>
        <w:pStyle w:val="Textotesina"/>
        <w:ind w:left="0"/>
        <w:rPr>
          <w:rFonts w:ascii="Times New Roman" w:hAnsi="Times New Roman" w:cs="Times New Roman"/>
        </w:rPr>
      </w:pPr>
      <w:r w:rsidRPr="00495081">
        <w:rPr>
          <w:rFonts w:ascii="Times New Roman" w:hAnsi="Times New Roman" w:cs="Times New Roman"/>
        </w:rPr>
        <w:t xml:space="preserve">Desarrollaremos una herramienta efectiva en el diseño asistido por computadora de un enlace de comunicación por fibra óptica, a través de una  interfaz gráfica creada en MatLab. </w:t>
      </w:r>
      <w:r w:rsidR="009623F2">
        <w:rPr>
          <w:rFonts w:ascii="Times New Roman" w:hAnsi="Times New Roman" w:cs="Times New Roman"/>
        </w:rPr>
        <w:t xml:space="preserve">En la implementación del simulador usaremos </w:t>
      </w:r>
      <w:r>
        <w:rPr>
          <w:rFonts w:ascii="Times New Roman" w:hAnsi="Times New Roman" w:cs="Times New Roman"/>
        </w:rPr>
        <w:t xml:space="preserve">las </w:t>
      </w:r>
      <w:r w:rsidR="009623F2">
        <w:rPr>
          <w:rFonts w:ascii="Times New Roman" w:hAnsi="Times New Roman" w:cs="Times New Roman"/>
        </w:rPr>
        <w:t>interfaces gráficas</w:t>
      </w:r>
      <w:r w:rsidR="00E33824">
        <w:rPr>
          <w:rFonts w:ascii="Times New Roman" w:hAnsi="Times New Roman" w:cs="Times New Roman"/>
        </w:rPr>
        <w:t xml:space="preserve"> para </w:t>
      </w:r>
      <w:r w:rsidR="00E33824">
        <w:rPr>
          <w:rFonts w:ascii="Times New Roman" w:hAnsi="Times New Roman" w:cs="Times New Roman"/>
        </w:rPr>
        <w:lastRenderedPageBreak/>
        <w:t xml:space="preserve">guiar al usuario en la construcción y elección de su enlace de fibra óptica, sin embargo la modelación matemática se realizará en Simulink. Una vez que el usuario haya seleccionado los componentes del enlace, por medio de programación automáticamente se cargarán </w:t>
      </w:r>
      <w:r>
        <w:rPr>
          <w:rFonts w:ascii="Times New Roman" w:hAnsi="Times New Roman" w:cs="Times New Roman"/>
        </w:rPr>
        <w:t>las variables físicas</w:t>
      </w:r>
      <w:r w:rsidR="00E33824">
        <w:rPr>
          <w:rFonts w:ascii="Times New Roman" w:hAnsi="Times New Roman" w:cs="Times New Roman"/>
        </w:rPr>
        <w:t xml:space="preserve"> correspondientes en los respectivos bloques de Simulink</w:t>
      </w:r>
      <w:r>
        <w:rPr>
          <w:rFonts w:ascii="Times New Roman" w:hAnsi="Times New Roman" w:cs="Times New Roman"/>
        </w:rPr>
        <w:t>, de tal forma que</w:t>
      </w:r>
      <w:r w:rsidR="0044152E">
        <w:rPr>
          <w:rFonts w:ascii="Times New Roman" w:hAnsi="Times New Roman" w:cs="Times New Roman"/>
        </w:rPr>
        <w:t>,</w:t>
      </w:r>
      <w:r>
        <w:rPr>
          <w:rFonts w:ascii="Times New Roman" w:hAnsi="Times New Roman" w:cs="Times New Roman"/>
        </w:rPr>
        <w:t xml:space="preserve"> el modelo inicial de Simulink será manipulado por GUIDE. </w:t>
      </w:r>
      <w:r w:rsidR="00680222" w:rsidRPr="00495081">
        <w:rPr>
          <w:rFonts w:ascii="Times New Roman" w:hAnsi="Times New Roman" w:cs="Times New Roman"/>
        </w:rPr>
        <w:t>Los resultados que se obtengan de las simulaciones proporcionarán un medio de verificación del funcionamiento adecuado del enlace</w:t>
      </w:r>
      <w:r w:rsidR="009623F2">
        <w:rPr>
          <w:rFonts w:ascii="Times New Roman" w:hAnsi="Times New Roman" w:cs="Times New Roman"/>
        </w:rPr>
        <w:t xml:space="preserve">. </w:t>
      </w:r>
      <w:r w:rsidR="00680222" w:rsidRPr="00495081">
        <w:rPr>
          <w:rFonts w:ascii="Times New Roman" w:hAnsi="Times New Roman" w:cs="Times New Roman"/>
        </w:rPr>
        <w:t>Este programa está orientado hacia los profesores como una herramienta didáctica de enseñanza, hacia los estudiantes para aprender haciendo y para los diseñadores como un medio más económico y de fácil utilización</w:t>
      </w:r>
      <w:r>
        <w:rPr>
          <w:rFonts w:ascii="Times New Roman" w:hAnsi="Times New Roman" w:cs="Times New Roman"/>
        </w:rPr>
        <w:t xml:space="preserve"> previa a una implementación</w:t>
      </w:r>
      <w:r w:rsidR="00680222" w:rsidRPr="00495081">
        <w:rPr>
          <w:rFonts w:ascii="Times New Roman" w:hAnsi="Times New Roman" w:cs="Times New Roman"/>
        </w:rPr>
        <w:t>.</w:t>
      </w:r>
    </w:p>
    <w:p w:rsidR="00714300" w:rsidRDefault="008320CD" w:rsidP="00680222">
      <w:pPr>
        <w:rPr>
          <w:rFonts w:ascii="Times New Roman" w:hAnsi="Times New Roman"/>
        </w:rPr>
        <w:sectPr w:rsidR="00714300" w:rsidSect="00985155">
          <w:headerReference w:type="default" r:id="rId10"/>
          <w:footerReference w:type="default" r:id="rId11"/>
          <w:pgSz w:w="11906" w:h="16838"/>
          <w:pgMar w:top="2268" w:right="1361" w:bottom="2268" w:left="2268" w:header="708" w:footer="708" w:gutter="0"/>
          <w:pgNumType w:fmt="upperRoman" w:start="1"/>
          <w:cols w:space="708"/>
          <w:titlePg/>
          <w:docGrid w:linePitch="360"/>
        </w:sectPr>
      </w:pPr>
      <w:r>
        <w:rPr>
          <w:rFonts w:ascii="Times New Roman" w:hAnsi="Times New Roman"/>
        </w:rPr>
        <w:br w:type="page"/>
      </w:r>
    </w:p>
    <w:p w:rsidR="00180C43" w:rsidRDefault="00180C43" w:rsidP="00180C43">
      <w:pPr>
        <w:pStyle w:val="Capitulotesina"/>
        <w:ind w:left="0" w:firstLine="0"/>
        <w:jc w:val="left"/>
        <w:rPr>
          <w:rFonts w:ascii="Times New Roman" w:hAnsi="Times New Roman" w:cs="Times New Roman"/>
        </w:rPr>
      </w:pPr>
    </w:p>
    <w:p w:rsidR="00180C43" w:rsidRDefault="00180C43" w:rsidP="00180C43">
      <w:pPr>
        <w:pStyle w:val="Capitulotesina"/>
        <w:ind w:left="0" w:firstLine="0"/>
        <w:jc w:val="left"/>
        <w:rPr>
          <w:rFonts w:ascii="Times New Roman" w:hAnsi="Times New Roman" w:cs="Times New Roman"/>
        </w:rPr>
      </w:pPr>
    </w:p>
    <w:p w:rsidR="00180C43" w:rsidRDefault="00180C43" w:rsidP="00180C43">
      <w:pPr>
        <w:pStyle w:val="Capitulotesina"/>
        <w:ind w:left="0" w:firstLine="0"/>
        <w:jc w:val="left"/>
        <w:rPr>
          <w:rFonts w:ascii="Times New Roman" w:hAnsi="Times New Roman" w:cs="Times New Roman"/>
        </w:rPr>
      </w:pPr>
    </w:p>
    <w:p w:rsidR="00180C43" w:rsidRDefault="00180C43" w:rsidP="00180C43">
      <w:pPr>
        <w:pStyle w:val="Capitulotesina"/>
        <w:ind w:left="0" w:firstLine="0"/>
        <w:jc w:val="left"/>
        <w:rPr>
          <w:rFonts w:ascii="Times New Roman" w:hAnsi="Times New Roman" w:cs="Times New Roman"/>
        </w:rPr>
      </w:pPr>
    </w:p>
    <w:p w:rsidR="00680222" w:rsidRPr="00495081" w:rsidRDefault="00680222" w:rsidP="00180C43">
      <w:pPr>
        <w:pStyle w:val="Capitulotesina"/>
        <w:ind w:left="0" w:firstLine="0"/>
        <w:rPr>
          <w:rFonts w:ascii="Times New Roman" w:hAnsi="Times New Roman" w:cs="Times New Roman"/>
        </w:rPr>
      </w:pPr>
      <w:bookmarkStart w:id="8" w:name="_Toc322035791"/>
      <w:r w:rsidRPr="00495081">
        <w:rPr>
          <w:rFonts w:ascii="Times New Roman" w:hAnsi="Times New Roman" w:cs="Times New Roman"/>
        </w:rPr>
        <w:t xml:space="preserve">CAPÍTULO </w:t>
      </w:r>
      <w:r w:rsidR="00DF63CD">
        <w:rPr>
          <w:rFonts w:ascii="Times New Roman" w:hAnsi="Times New Roman" w:cs="Times New Roman"/>
        </w:rPr>
        <w:t>1</w:t>
      </w:r>
      <w:bookmarkEnd w:id="8"/>
    </w:p>
    <w:p w:rsidR="00680222" w:rsidRPr="00495081" w:rsidRDefault="00680222" w:rsidP="00AB5ED1">
      <w:pPr>
        <w:pStyle w:val="Titulo1Tesina"/>
        <w:numPr>
          <w:ilvl w:val="0"/>
          <w:numId w:val="4"/>
        </w:numPr>
        <w:ind w:hanging="502"/>
      </w:pPr>
      <w:bookmarkStart w:id="9" w:name="_Toc322035792"/>
      <w:r w:rsidRPr="00495081">
        <w:t>MARCO TEÓRICO</w:t>
      </w:r>
      <w:bookmarkEnd w:id="9"/>
    </w:p>
    <w:p w:rsidR="00680222" w:rsidRPr="00495081" w:rsidRDefault="00680222" w:rsidP="00680222">
      <w:pPr>
        <w:pStyle w:val="Prrafodelista"/>
        <w:keepNext/>
        <w:keepLines/>
        <w:numPr>
          <w:ilvl w:val="0"/>
          <w:numId w:val="1"/>
        </w:numPr>
        <w:spacing w:before="480" w:after="0" w:line="480" w:lineRule="auto"/>
        <w:contextualSpacing w:val="0"/>
        <w:jc w:val="both"/>
        <w:outlineLvl w:val="0"/>
        <w:rPr>
          <w:rFonts w:ascii="Times New Roman" w:eastAsia="Times New Roman" w:hAnsi="Times New Roman"/>
          <w:b/>
          <w:bCs/>
          <w:vanish/>
          <w:color w:val="auto"/>
          <w:sz w:val="28"/>
          <w:szCs w:val="28"/>
        </w:rPr>
      </w:pPr>
      <w:bookmarkStart w:id="10" w:name="_Toc310537691"/>
      <w:bookmarkStart w:id="11" w:name="_Toc310539114"/>
      <w:bookmarkStart w:id="12" w:name="_Toc310585629"/>
      <w:bookmarkStart w:id="13" w:name="_Toc310585799"/>
      <w:bookmarkStart w:id="14" w:name="_Toc310676069"/>
      <w:bookmarkStart w:id="15" w:name="_Toc310676404"/>
      <w:bookmarkStart w:id="16" w:name="_Toc310676609"/>
      <w:bookmarkStart w:id="17" w:name="_Toc310677172"/>
      <w:bookmarkStart w:id="18" w:name="_Toc310851175"/>
      <w:bookmarkStart w:id="19" w:name="_Toc310851232"/>
      <w:bookmarkStart w:id="20" w:name="_Toc310851286"/>
      <w:bookmarkStart w:id="21" w:name="_Toc310890494"/>
      <w:bookmarkStart w:id="22" w:name="_Toc310890545"/>
      <w:bookmarkStart w:id="23" w:name="_Toc317087581"/>
      <w:bookmarkStart w:id="24" w:name="_Toc317087637"/>
      <w:bookmarkStart w:id="25" w:name="_Toc317091840"/>
      <w:bookmarkStart w:id="26" w:name="_Toc317093829"/>
      <w:bookmarkStart w:id="27" w:name="_Toc317093889"/>
      <w:bookmarkStart w:id="28" w:name="_Toc317095495"/>
      <w:bookmarkStart w:id="29" w:name="_Toc317096180"/>
      <w:bookmarkStart w:id="30" w:name="_Toc317096326"/>
      <w:bookmarkStart w:id="31" w:name="_Toc317096487"/>
      <w:bookmarkStart w:id="32" w:name="_Toc317096885"/>
      <w:bookmarkStart w:id="33" w:name="_Toc317097127"/>
      <w:bookmarkStart w:id="34" w:name="_Toc317098134"/>
      <w:bookmarkStart w:id="35" w:name="_Toc317098213"/>
      <w:bookmarkStart w:id="36" w:name="_Toc317098384"/>
      <w:bookmarkStart w:id="37" w:name="_Toc317098837"/>
      <w:bookmarkStart w:id="38" w:name="_Toc317099021"/>
      <w:bookmarkStart w:id="39" w:name="_Toc317100431"/>
      <w:bookmarkStart w:id="40" w:name="_Toc317100607"/>
      <w:bookmarkStart w:id="41" w:name="_Toc317100793"/>
      <w:bookmarkStart w:id="42" w:name="_Toc317102530"/>
      <w:bookmarkStart w:id="43" w:name="_Toc317112942"/>
      <w:bookmarkStart w:id="44" w:name="_Toc317118435"/>
      <w:bookmarkStart w:id="45" w:name="_Toc317118600"/>
      <w:bookmarkStart w:id="46" w:name="_Toc317172497"/>
      <w:bookmarkStart w:id="47" w:name="_Toc317172574"/>
      <w:bookmarkStart w:id="48" w:name="_Toc317182397"/>
      <w:bookmarkStart w:id="49" w:name="_Toc317185808"/>
      <w:bookmarkStart w:id="50" w:name="_Toc317241692"/>
      <w:bookmarkStart w:id="51" w:name="_Toc317241768"/>
      <w:bookmarkStart w:id="52" w:name="_Toc317606885"/>
      <w:bookmarkStart w:id="53" w:name="_Toc317606962"/>
      <w:bookmarkStart w:id="54" w:name="_Toc317627069"/>
      <w:bookmarkStart w:id="55" w:name="_Toc317630629"/>
      <w:bookmarkStart w:id="56" w:name="_Toc319611431"/>
      <w:bookmarkStart w:id="57" w:name="_Toc320637052"/>
      <w:bookmarkStart w:id="58" w:name="_Toc320638390"/>
      <w:bookmarkStart w:id="59" w:name="_Toc320804950"/>
      <w:bookmarkStart w:id="60" w:name="_Toc320805037"/>
      <w:bookmarkStart w:id="61" w:name="_Toc320882790"/>
      <w:bookmarkStart w:id="62" w:name="_Toc320895558"/>
      <w:bookmarkStart w:id="63" w:name="_Toc320899587"/>
      <w:bookmarkStart w:id="64" w:name="_Toc320902851"/>
      <w:bookmarkStart w:id="65" w:name="_Toc320902946"/>
      <w:bookmarkStart w:id="66" w:name="_Toc321048218"/>
      <w:bookmarkStart w:id="67" w:name="_Toc321048313"/>
      <w:bookmarkStart w:id="68" w:name="_Toc321075323"/>
      <w:bookmarkStart w:id="69" w:name="_Toc321076017"/>
      <w:bookmarkStart w:id="70" w:name="_Toc321076115"/>
      <w:bookmarkStart w:id="71" w:name="_Toc321086272"/>
      <w:bookmarkStart w:id="72" w:name="_Toc321218005"/>
      <w:bookmarkStart w:id="73" w:name="_Toc322035688"/>
      <w:bookmarkStart w:id="74" w:name="_Toc32203579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680222" w:rsidRPr="00495081" w:rsidRDefault="00474C6F" w:rsidP="00AB5ED1">
      <w:pPr>
        <w:pStyle w:val="Titulo2Tesina"/>
        <w:numPr>
          <w:ilvl w:val="1"/>
          <w:numId w:val="2"/>
        </w:numPr>
        <w:ind w:hanging="502"/>
        <w:rPr>
          <w:rFonts w:cs="Times New Roman"/>
          <w:sz w:val="24"/>
        </w:rPr>
      </w:pPr>
      <w:r>
        <w:rPr>
          <w:rFonts w:cs="Times New Roman"/>
          <w:sz w:val="24"/>
        </w:rPr>
        <w:t xml:space="preserve"> </w:t>
      </w:r>
      <w:bookmarkStart w:id="75" w:name="_Toc322035794"/>
      <w:r w:rsidR="00680222" w:rsidRPr="00495081">
        <w:rPr>
          <w:rFonts w:cs="Times New Roman"/>
          <w:sz w:val="24"/>
        </w:rPr>
        <w:t>Parámetros fundamentales de un enlace</w:t>
      </w:r>
      <w:r w:rsidR="00F2579F" w:rsidRPr="00495081">
        <w:rPr>
          <w:rFonts w:cs="Times New Roman"/>
          <w:sz w:val="24"/>
        </w:rPr>
        <w:t xml:space="preserve"> de fibra óptica</w:t>
      </w:r>
      <w:bookmarkEnd w:id="75"/>
    </w:p>
    <w:p w:rsidR="00680222" w:rsidRPr="00495081" w:rsidRDefault="00680222" w:rsidP="00474C6F">
      <w:pPr>
        <w:pStyle w:val="TextoTesinaTitulo2"/>
      </w:pPr>
      <w:r w:rsidRPr="00495081">
        <w:t>Un enlace de fibra óptica está definido por varios parámetros: estructurales, de transmisión y de costos.</w:t>
      </w:r>
      <w:r w:rsidR="002E2E3F">
        <w:t xml:space="preserve"> </w:t>
      </w:r>
      <w:r w:rsidRPr="00495081">
        <w:t>Los parámetros estructurales son los inherentes a la fibra como</w:t>
      </w:r>
      <w:r w:rsidR="0049071B">
        <w:t>:</w:t>
      </w:r>
      <w:r w:rsidRPr="00495081">
        <w:t xml:space="preserve"> perfil de índice de refracción, apertura numérica, diámetro del núcleo, longitud de onda de corte.</w:t>
      </w:r>
    </w:p>
    <w:p w:rsidR="00680222" w:rsidRPr="00495081" w:rsidRDefault="00680222" w:rsidP="00474C6F">
      <w:pPr>
        <w:pStyle w:val="TextoTesinaTitulo2"/>
      </w:pPr>
      <w:r w:rsidRPr="00495081">
        <w:lastRenderedPageBreak/>
        <w:t>Por su parte entre los parámetros de transmisión podemos citar ancho de banda, atenuación, longitud de onda operativa, longitud del enlace. En los siguientes tópicos definiremos los parámetros mencionados.</w:t>
      </w:r>
    </w:p>
    <w:p w:rsidR="00680222" w:rsidRPr="00495081" w:rsidRDefault="00680222" w:rsidP="00AB5ED1">
      <w:pPr>
        <w:pStyle w:val="Ttulo3Tesina"/>
        <w:numPr>
          <w:ilvl w:val="2"/>
          <w:numId w:val="2"/>
        </w:numPr>
        <w:ind w:hanging="862"/>
        <w:rPr>
          <w:rFonts w:cs="Times New Roman"/>
        </w:rPr>
      </w:pPr>
      <w:bookmarkStart w:id="76" w:name="_Toc322035795"/>
      <w:r w:rsidRPr="00495081">
        <w:rPr>
          <w:rFonts w:cs="Times New Roman"/>
        </w:rPr>
        <w:t>Longitud de Onda</w:t>
      </w:r>
      <w:bookmarkEnd w:id="76"/>
    </w:p>
    <w:p w:rsidR="00680222" w:rsidRPr="00495081" w:rsidRDefault="00680222" w:rsidP="00474C6F">
      <w:pPr>
        <w:pStyle w:val="TextoTitulo3"/>
      </w:pPr>
      <w:r w:rsidRPr="00495081">
        <w:t>La longitud de onda es la distancia que ocupa un ciclo completo de onda. En frecuencias luminosas la longitud de onda se la puede expresar en términos de micras (1 µm = 10</w:t>
      </w:r>
      <w:r w:rsidRPr="00DF63CD">
        <w:rPr>
          <w:vertAlign w:val="superscript"/>
        </w:rPr>
        <w:t>-6</w:t>
      </w:r>
      <w:r w:rsidRPr="00495081">
        <w:t xml:space="preserve"> m), nanómetros (1 nm = 10</w:t>
      </w:r>
      <w:r w:rsidRPr="00DF63CD">
        <w:rPr>
          <w:vertAlign w:val="superscript"/>
        </w:rPr>
        <w:t>-9</w:t>
      </w:r>
      <w:r w:rsidRPr="00495081">
        <w:t>m = 0.001 µm), aunque en el espectro visibl</w:t>
      </w:r>
      <w:r w:rsidR="00484347">
        <w:t>e es común ver medidas en Angst</w:t>
      </w:r>
      <w:r w:rsidRPr="00495081">
        <w:t>r</w:t>
      </w:r>
      <w:r w:rsidR="00484347">
        <w:t>o</w:t>
      </w:r>
      <w:r w:rsidRPr="00495081">
        <w:t>m  (1 Å = 10</w:t>
      </w:r>
      <w:r w:rsidRPr="00DF63CD">
        <w:rPr>
          <w:vertAlign w:val="superscript"/>
        </w:rPr>
        <w:t>-10</w:t>
      </w:r>
      <w:r w:rsidRPr="00495081">
        <w:t xml:space="preserve"> m = 0.0001 µm).</w:t>
      </w:r>
    </w:p>
    <w:p w:rsidR="00294992" w:rsidRDefault="002E2E3F" w:rsidP="002E2E3F">
      <w:pPr>
        <w:keepNext/>
        <w:spacing w:after="0" w:line="240" w:lineRule="auto"/>
        <w:jc w:val="center"/>
      </w:pPr>
      <w:r w:rsidRPr="00495081">
        <w:rPr>
          <w:rFonts w:ascii="Times New Roman" w:hAnsi="Times New Roman"/>
          <w:sz w:val="24"/>
          <w:szCs w:val="24"/>
        </w:rPr>
        <w:object w:dxaOrig="9443" w:dyaOrig="4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35pt;height:184.2pt" o:ole="">
            <v:imagedata r:id="rId12" o:title=""/>
          </v:shape>
          <o:OLEObject Type="Embed" ProgID="Visio.Drawing.11" ShapeID="_x0000_i1025" DrawAspect="Content" ObjectID="_1402382993" r:id="rId13"/>
        </w:object>
      </w:r>
    </w:p>
    <w:p w:rsidR="00495081" w:rsidRPr="00294992" w:rsidRDefault="00294992" w:rsidP="002E2E3F">
      <w:pPr>
        <w:pStyle w:val="FiguraTesis"/>
        <w:spacing w:after="0"/>
      </w:pPr>
      <w:bookmarkStart w:id="77" w:name="_Toc322098457"/>
      <w:r w:rsidRPr="00294992">
        <w:t xml:space="preserve">Figura 1. </w:t>
      </w:r>
      <w:r w:rsidR="00C3469E">
        <w:fldChar w:fldCharType="begin"/>
      </w:r>
      <w:r w:rsidR="008D0C17">
        <w:instrText xml:space="preserve"> SEQ Figura_1. \* ARABIC </w:instrText>
      </w:r>
      <w:r w:rsidR="00C3469E">
        <w:fldChar w:fldCharType="separate"/>
      </w:r>
      <w:r w:rsidR="00447912">
        <w:rPr>
          <w:noProof/>
        </w:rPr>
        <w:t>1</w:t>
      </w:r>
      <w:r w:rsidR="00C3469E">
        <w:rPr>
          <w:noProof/>
        </w:rPr>
        <w:fldChar w:fldCharType="end"/>
      </w:r>
      <w:r w:rsidRPr="00294992">
        <w:t xml:space="preserve"> Longitudes Operativas de Fibras</w:t>
      </w:r>
      <w:bookmarkEnd w:id="77"/>
    </w:p>
    <w:p w:rsidR="00C30F43" w:rsidRPr="00495081" w:rsidRDefault="00C30F43" w:rsidP="00C30F43">
      <w:pPr>
        <w:keepNext/>
        <w:spacing w:after="0" w:line="480" w:lineRule="auto"/>
        <w:ind w:left="1276"/>
        <w:jc w:val="center"/>
        <w:rPr>
          <w:rFonts w:ascii="Times New Roman" w:hAnsi="Times New Roman"/>
          <w:sz w:val="4"/>
        </w:rPr>
      </w:pPr>
    </w:p>
    <w:p w:rsidR="00FF6799" w:rsidRPr="00495081" w:rsidRDefault="00FF6799" w:rsidP="002E2E3F">
      <w:pPr>
        <w:pStyle w:val="TextoTitulo3"/>
        <w:spacing w:before="240"/>
      </w:pPr>
      <w:r w:rsidRPr="00495081">
        <w:t xml:space="preserve">La región que se suele llamar óptica es la que abarca aproximadamente desde 50 nm (ultravioleta) hasta 100 µm. Una fibra óptica presenta tres ventanas de transmisión, </w:t>
      </w:r>
      <w:r w:rsidR="00CF0139">
        <w:t xml:space="preserve">como se aprecia en la </w:t>
      </w:r>
      <w:r w:rsidR="0033173D">
        <w:t>f</w:t>
      </w:r>
      <w:r w:rsidR="00CF0139">
        <w:t>igura 1.1</w:t>
      </w:r>
      <w:r w:rsidR="00A51BEE">
        <w:t>,</w:t>
      </w:r>
      <w:r w:rsidR="00CF0139">
        <w:t xml:space="preserve"> </w:t>
      </w:r>
      <w:r w:rsidR="00A51BEE">
        <w:t>l</w:t>
      </w:r>
      <w:r w:rsidRPr="00495081">
        <w:t>a primera</w:t>
      </w:r>
      <w:r w:rsidR="00CF0139">
        <w:t xml:space="preserve"> está</w:t>
      </w:r>
      <w:r w:rsidRPr="00495081">
        <w:t xml:space="preserve"> situada entre 800 y 900 nm, la segunda e</w:t>
      </w:r>
      <w:r w:rsidR="003A4C13">
        <w:t>ntre 1300 y 1</w:t>
      </w:r>
      <w:r w:rsidR="00A51BEE">
        <w:t>400</w:t>
      </w:r>
      <w:r w:rsidRPr="00495081">
        <w:t xml:space="preserve"> nm y la tercera entre 1500 y 1600 nm.</w:t>
      </w:r>
    </w:p>
    <w:p w:rsidR="00BC6DD8" w:rsidRPr="00495081" w:rsidRDefault="00BC6DD8" w:rsidP="00AB5ED1">
      <w:pPr>
        <w:pStyle w:val="Ttulo3Tesina"/>
        <w:numPr>
          <w:ilvl w:val="2"/>
          <w:numId w:val="2"/>
        </w:numPr>
        <w:ind w:hanging="862"/>
        <w:rPr>
          <w:rFonts w:cs="Times New Roman"/>
        </w:rPr>
      </w:pPr>
      <w:bookmarkStart w:id="78" w:name="_Toc322035796"/>
      <w:r w:rsidRPr="00495081">
        <w:rPr>
          <w:rFonts w:cs="Times New Roman"/>
        </w:rPr>
        <w:lastRenderedPageBreak/>
        <w:t>Ancho de banda</w:t>
      </w:r>
      <w:bookmarkEnd w:id="78"/>
    </w:p>
    <w:p w:rsidR="00BC6DD8" w:rsidRDefault="00BC6DD8" w:rsidP="00474C6F">
      <w:pPr>
        <w:pStyle w:val="TextoTitulo3"/>
      </w:pPr>
      <w:r w:rsidRPr="00495081">
        <w:t>En una fibra óptica el ancho de banda es una medida de la  capacidad de transmisión de datos que ésta puede soportar. La dispersión (ensanchamiento de los pulsos de luz) es el fenómeno que limita el ancho de banda. Cuando las distancias son muy grandes, o la velocidad de transmisión muy alta</w:t>
      </w:r>
      <w:r w:rsidR="0049071B">
        <w:t>,</w:t>
      </w:r>
      <w:r w:rsidRPr="00495081">
        <w:t xml:space="preserve"> los pulsos se ensanchan, solapándose unos con otros perdiéndose información. Para evitarlo hay </w:t>
      </w:r>
      <w:r w:rsidR="00C74311">
        <w:t xml:space="preserve"> </w:t>
      </w:r>
      <w:r w:rsidRPr="00495081">
        <w:t xml:space="preserve">que </w:t>
      </w:r>
      <w:r w:rsidR="00C74311">
        <w:t xml:space="preserve"> </w:t>
      </w:r>
      <w:r w:rsidRPr="00495081">
        <w:t xml:space="preserve">tener </w:t>
      </w:r>
      <w:r w:rsidR="00C74311">
        <w:t xml:space="preserve"> </w:t>
      </w:r>
      <w:r w:rsidRPr="00495081">
        <w:t xml:space="preserve">en </w:t>
      </w:r>
      <w:r w:rsidR="00C74311">
        <w:t xml:space="preserve"> </w:t>
      </w:r>
      <w:r w:rsidRPr="00495081">
        <w:t xml:space="preserve">cuenta </w:t>
      </w:r>
      <w:r w:rsidR="00C74311">
        <w:t xml:space="preserve"> </w:t>
      </w:r>
      <w:r w:rsidRPr="00495081">
        <w:t xml:space="preserve">la </w:t>
      </w:r>
      <w:r w:rsidR="00C74311">
        <w:t xml:space="preserve"> </w:t>
      </w:r>
      <w:r w:rsidRPr="00495081">
        <w:t xml:space="preserve">máxima </w:t>
      </w:r>
      <w:r w:rsidR="00C74311">
        <w:t xml:space="preserve"> </w:t>
      </w:r>
      <w:r w:rsidRPr="00495081">
        <w:t xml:space="preserve">velocidad </w:t>
      </w:r>
      <w:r w:rsidR="00C74311">
        <w:t xml:space="preserve"> </w:t>
      </w:r>
      <w:r w:rsidRPr="00495081">
        <w:t xml:space="preserve">de </w:t>
      </w:r>
      <w:r w:rsidR="00C74311">
        <w:t xml:space="preserve"> </w:t>
      </w:r>
      <w:r w:rsidRPr="00495081">
        <w:t xml:space="preserve">datos </w:t>
      </w:r>
      <w:r w:rsidR="00C74311">
        <w:t xml:space="preserve"> </w:t>
      </w:r>
      <w:r w:rsidRPr="00495081">
        <w:t xml:space="preserve">de </w:t>
      </w:r>
      <w:r w:rsidR="00C74311">
        <w:t xml:space="preserve"> </w:t>
      </w:r>
      <w:r w:rsidR="000F4537">
        <w:t>una fibra</w:t>
      </w:r>
      <w:r w:rsidR="00596492">
        <w:t xml:space="preserve"> </w:t>
      </w:r>
      <w:r w:rsidR="00C3469E">
        <w:fldChar w:fldCharType="begin"/>
      </w:r>
      <w:r w:rsidR="00F544AA">
        <w:instrText xml:space="preserve"> ADDIN ZOTERO_ITEM {"citationID":"290gh777j9","properties":{"formattedCitation":"[2]","plainCitation":"[2]"},"citationItems":[{"id":67,"uris":["http://zotero.org/users/local/5SxuU3vs/items/T5EZTIZP"],"uri":["http://zotero.org/users/local/5SxuU3vs/items/T5EZTIZP"]}]} </w:instrText>
      </w:r>
      <w:r w:rsidR="00C3469E">
        <w:fldChar w:fldCharType="separate"/>
      </w:r>
      <w:r w:rsidR="00F544AA" w:rsidRPr="00F544AA">
        <w:t>[2]</w:t>
      </w:r>
      <w:r w:rsidR="00C3469E">
        <w:fldChar w:fldCharType="end"/>
      </w:r>
      <w:r w:rsidRPr="00495081">
        <w:t xml:space="preserve">. </w:t>
      </w:r>
    </w:p>
    <w:p w:rsidR="00A51BEE" w:rsidRDefault="00A51BEE" w:rsidP="00474C6F">
      <w:pPr>
        <w:pStyle w:val="TextoTitulo3"/>
      </w:pPr>
      <w:r w:rsidRPr="00495081">
        <w:t xml:space="preserve">La naturaleza de alta frecuencia de la luz permite llevar información a altas velocidades. En la actualidad los equipos de transmisión pueden modular luz a 2.4 Gbps, </w:t>
      </w:r>
      <w:r w:rsidR="002E2E3F">
        <w:t xml:space="preserve">una frecuencia </w:t>
      </w:r>
      <w:r w:rsidRPr="00495081">
        <w:t xml:space="preserve">mayor que la que soportan los sistemas eléctricos convencionales. El concepto de comunicación óptica puede también ser aplicado a escalas pequeñas. Mientras que redes con Ethernet operan con aproximadamente 100 Mbps, las redes basadas en fibras ópticas pueden </w:t>
      </w:r>
      <w:r>
        <w:t xml:space="preserve">llegar hasta </w:t>
      </w:r>
      <w:r w:rsidR="002E2E3F">
        <w:t xml:space="preserve">una frecuencia de </w:t>
      </w:r>
      <w:r>
        <w:t xml:space="preserve">10 Gbps </w:t>
      </w:r>
      <w:r w:rsidR="00C3469E">
        <w:fldChar w:fldCharType="begin"/>
      </w:r>
      <w:r w:rsidR="00F544AA">
        <w:instrText xml:space="preserve"> ADDIN ZOTERO_ITEM {"citationID":"28ati8dv9j","properties":{"formattedCitation":"[3]","plainCitation":"[3]"},"citationItems":[{"id":89,"uris":["http://zotero.org/users/local/5SxuU3vs/items/22MDJTJX"],"uri":["http://zotero.org/users/local/5SxuU3vs/items/22MDJTJX"]}]} </w:instrText>
      </w:r>
      <w:r w:rsidR="00C3469E">
        <w:fldChar w:fldCharType="separate"/>
      </w:r>
      <w:r w:rsidR="00F544AA" w:rsidRPr="00F544AA">
        <w:t>[3]</w:t>
      </w:r>
      <w:r w:rsidR="00C3469E">
        <w:fldChar w:fldCharType="end"/>
      </w:r>
      <w:r w:rsidRPr="00495081">
        <w:t>.</w:t>
      </w:r>
    </w:p>
    <w:p w:rsidR="00BC6DD8" w:rsidRDefault="00216C6C" w:rsidP="00AB5ED1">
      <w:pPr>
        <w:pStyle w:val="Ttulo3Tesina"/>
        <w:numPr>
          <w:ilvl w:val="2"/>
          <w:numId w:val="2"/>
        </w:numPr>
        <w:ind w:hanging="862"/>
        <w:rPr>
          <w:rFonts w:cs="Times New Roman"/>
        </w:rPr>
      </w:pPr>
      <w:bookmarkStart w:id="79" w:name="_Toc322035797"/>
      <w:r>
        <w:rPr>
          <w:rFonts w:cs="Times New Roman"/>
        </w:rPr>
        <w:t>Distancia</w:t>
      </w:r>
      <w:bookmarkEnd w:id="79"/>
    </w:p>
    <w:p w:rsidR="00A51BEE" w:rsidRPr="00DF5A07" w:rsidRDefault="00D63F7D" w:rsidP="00474C6F">
      <w:pPr>
        <w:pStyle w:val="TextoTitulo3"/>
      </w:pPr>
      <w:r>
        <w:t xml:space="preserve">El efecto de la dispersión aumenta con la longitud de la fibra, y la dispersión limita el ancho de banda por lo que ambos parámetros están ligados. Por este motivo en las especificaciones </w:t>
      </w:r>
      <w:r w:rsidR="004465E3">
        <w:t xml:space="preserve">técnicas </w:t>
      </w:r>
      <w:r>
        <w:t xml:space="preserve">de las fibras se suele indicar el producto </w:t>
      </w:r>
      <w:r w:rsidR="003B20B5">
        <w:t xml:space="preserve">BL, ancho de banda </w:t>
      </w:r>
      <w:r w:rsidR="004465E3">
        <w:t xml:space="preserve">por distancia. Consecuentemente al aumentar la distancia de transmisión de una fibra se sacrifica la máxima tasa de datos que se puede alcanzar en </w:t>
      </w:r>
      <w:r w:rsidR="00E03FB8">
        <w:t xml:space="preserve">dicha </w:t>
      </w:r>
      <w:r w:rsidR="004465E3">
        <w:t xml:space="preserve">fibra y viceversa. </w:t>
      </w:r>
      <w:r w:rsidR="00166711">
        <w:t xml:space="preserve">Para largas distancias de </w:t>
      </w:r>
      <w:r w:rsidR="00166711">
        <w:lastRenderedPageBreak/>
        <w:t>transmisión son preferidas las fibras monomodo, a su vez éstas son usadas con fuentes de precisión como láseres; por lo que las largas distancias implican también un mayor costo en la implementación de un enlace de fibra óptica.</w:t>
      </w:r>
    </w:p>
    <w:p w:rsidR="00216C6C" w:rsidRDefault="007F1395" w:rsidP="00AB5ED1">
      <w:pPr>
        <w:pStyle w:val="Titulo2Tesina"/>
        <w:numPr>
          <w:ilvl w:val="1"/>
          <w:numId w:val="2"/>
        </w:numPr>
        <w:ind w:hanging="502"/>
        <w:rPr>
          <w:rFonts w:cs="Times New Roman"/>
          <w:sz w:val="24"/>
        </w:rPr>
      </w:pPr>
      <w:r>
        <w:rPr>
          <w:rFonts w:cs="Times New Roman"/>
          <w:sz w:val="24"/>
        </w:rPr>
        <w:t xml:space="preserve"> </w:t>
      </w:r>
      <w:bookmarkStart w:id="80" w:name="_Toc322035798"/>
      <w:r w:rsidR="00D25A8B" w:rsidRPr="00D25A8B">
        <w:rPr>
          <w:rFonts w:cs="Times New Roman"/>
          <w:sz w:val="24"/>
        </w:rPr>
        <w:t xml:space="preserve">Conceptos </w:t>
      </w:r>
      <w:r w:rsidR="006664A3">
        <w:rPr>
          <w:rFonts w:cs="Times New Roman"/>
          <w:sz w:val="24"/>
        </w:rPr>
        <w:t>b</w:t>
      </w:r>
      <w:r w:rsidR="00D25A8B" w:rsidRPr="00D25A8B">
        <w:rPr>
          <w:rFonts w:cs="Times New Roman"/>
          <w:sz w:val="24"/>
        </w:rPr>
        <w:t>ásicos en las comunicaciones ópticas</w:t>
      </w:r>
      <w:bookmarkEnd w:id="80"/>
    </w:p>
    <w:p w:rsidR="006664A3" w:rsidRPr="006664A3" w:rsidRDefault="006664A3" w:rsidP="006664A3">
      <w:pPr>
        <w:pStyle w:val="TextoTesinaTitulo2"/>
      </w:pPr>
      <w:r>
        <w:t>En el siguiente tópico desarrollaremos los puntos teóricos más relevantes para la comprensión de  la transmisión de datos a través de la fibra óptica.</w:t>
      </w:r>
    </w:p>
    <w:p w:rsidR="00D25A8B" w:rsidRPr="00D25A8B" w:rsidRDefault="00D25A8B" w:rsidP="00AB5ED1">
      <w:pPr>
        <w:pStyle w:val="Ttulo3Tesina"/>
        <w:numPr>
          <w:ilvl w:val="2"/>
          <w:numId w:val="2"/>
        </w:numPr>
        <w:ind w:hanging="862"/>
        <w:rPr>
          <w:rFonts w:cs="Times New Roman"/>
        </w:rPr>
      </w:pPr>
      <w:bookmarkStart w:id="81" w:name="_Toc322035799"/>
      <w:r w:rsidRPr="00D25A8B">
        <w:rPr>
          <w:rFonts w:cs="Times New Roman"/>
        </w:rPr>
        <w:t>Ley de Snell</w:t>
      </w:r>
      <w:bookmarkEnd w:id="81"/>
    </w:p>
    <w:p w:rsidR="00CC153B" w:rsidRDefault="00620A62" w:rsidP="002E2E3F">
      <w:pPr>
        <w:pStyle w:val="TextoTitulo3"/>
        <w:spacing w:after="0"/>
      </w:pPr>
      <w:r>
        <w:t>La luz, al tener propiedades ondulatorias se propaga a distintas velocidades según el medio en que se encuentre</w:t>
      </w:r>
      <w:r w:rsidR="00CC153B">
        <w:t>, esto explica el fenómeno de refracción</w:t>
      </w:r>
      <w:r>
        <w:t>. Cuando un rayo de luz incide en una frontera</w:t>
      </w:r>
      <w:r w:rsidR="00CC153B">
        <w:t xml:space="preserve"> hacia un nuevo material </w:t>
      </w:r>
      <w:r>
        <w:t xml:space="preserve"> a cierto ángulo</w:t>
      </w:r>
      <w:r w:rsidR="00CC153B">
        <w:t>, el ángulo del haz refractado se acercará, o se alejará de la normal si el segundo medio tiene m</w:t>
      </w:r>
      <w:r w:rsidR="00F456F7">
        <w:t>ayor o menor índice de refracción respectivamente.</w:t>
      </w:r>
    </w:p>
    <w:p w:rsidR="00F456F7" w:rsidRDefault="00024E0F" w:rsidP="002E2E3F">
      <w:pPr>
        <w:pStyle w:val="TextoTitulo3"/>
        <w:spacing w:after="0"/>
        <w:jc w:val="center"/>
      </w:pPr>
      <w:r>
        <w:rPr>
          <w:noProof/>
          <w:lang w:val="es-EC" w:eastAsia="es-EC"/>
        </w:rPr>
        <mc:AlternateContent>
          <mc:Choice Requires="wps">
            <w:drawing>
              <wp:anchor distT="0" distB="0" distL="114300" distR="114300" simplePos="0" relativeHeight="251724800" behindDoc="0" locked="0" layoutInCell="1" allowOverlap="1">
                <wp:simplePos x="0" y="0"/>
                <wp:positionH relativeFrom="column">
                  <wp:posOffset>4825365</wp:posOffset>
                </wp:positionH>
                <wp:positionV relativeFrom="paragraph">
                  <wp:posOffset>64135</wp:posOffset>
                </wp:positionV>
                <wp:extent cx="533400" cy="247650"/>
                <wp:effectExtent l="0" t="0" r="0" b="0"/>
                <wp:wrapNone/>
                <wp:docPr id="8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2E2E3F">
                            <w:pPr>
                              <w:pStyle w:val="ecuacin"/>
                            </w:pPr>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left:0;text-align:left;margin-left:379.95pt;margin-top:5.05pt;width:42pt;height:19.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" filled="f" stroked="f">
                <v:textbox>
                  <w:txbxContent>
                    <w:p w:rsidR="00D40C99" w:rsidRPr="00363330" w:rsidRDefault="00D40C99" w:rsidP="002E2E3F">
                      <w:pPr>
                        <w:pStyle w:val="ecuacin"/>
                      </w:pPr>
                      <w:r>
                        <w:t>(1.1)</w:t>
                      </w:r>
                    </w:p>
                  </w:txbxContent>
                </v:textbox>
              </v:rect>
            </w:pict>
          </mc:Fallback>
        </mc:AlternateContent>
      </w:r>
      <m:oMath>
        <m:sSub>
          <m:sSubPr>
            <m:ctrlPr>
              <w:rPr>
                <w:rFonts w:ascii="Cambria Math" w:hAnsi="Cambria Math"/>
              </w:rPr>
            </m:ctrlPr>
          </m:sSubPr>
          <m:e>
            <m:r>
              <m:rPr>
                <m:sty m:val="p"/>
              </m:rPr>
              <w:rPr>
                <w:rFonts w:ascii="Cambria Math"/>
              </w:rPr>
              <m:t>n</m:t>
            </m:r>
          </m:e>
          <m:sub>
            <m:r>
              <m:rPr>
                <m:sty m:val="p"/>
              </m:rPr>
              <w:rPr>
                <w:rFonts w:ascii="Cambria Math"/>
              </w:rPr>
              <m:t>1</m:t>
            </m:r>
          </m:sub>
        </m:sSub>
        <m:r>
          <m:rPr>
            <m:sty m:val="p"/>
          </m:rPr>
          <w:rPr>
            <w:rFonts w:ascii="Cambria Math"/>
          </w:rPr>
          <m:t xml:space="preserve">sen </m:t>
        </m:r>
        <m:sSub>
          <m:sSubPr>
            <m:ctrlPr>
              <w:rPr>
                <w:rFonts w:ascii="Cambria Math" w:hAnsi="Cambria Math"/>
              </w:rPr>
            </m:ctrlPr>
          </m:sSubPr>
          <m:e>
            <m:r>
              <m:rPr>
                <m:sty m:val="p"/>
              </m:rPr>
              <w:rPr>
                <w:rFonts w:ascii="Cambria Math"/>
              </w:rPr>
              <m:t>θ</m:t>
            </m:r>
          </m:e>
          <m:sub>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rPr>
              <m:t>n</m:t>
            </m:r>
          </m:e>
          <m:sub>
            <m:r>
              <m:rPr>
                <m:sty m:val="p"/>
              </m:rPr>
              <w:rPr>
                <w:rFonts w:ascii="Cambria Math"/>
              </w:rPr>
              <m:t>2</m:t>
            </m:r>
          </m:sub>
        </m:sSub>
        <m:r>
          <m:rPr>
            <m:sty m:val="p"/>
          </m:rPr>
          <w:rPr>
            <w:rFonts w:ascii="Cambria Math"/>
          </w:rPr>
          <m:t xml:space="preserve">sen </m:t>
        </m:r>
        <m:sSub>
          <m:sSubPr>
            <m:ctrlPr>
              <w:rPr>
                <w:rFonts w:ascii="Cambria Math" w:hAnsi="Cambria Math"/>
              </w:rPr>
            </m:ctrlPr>
          </m:sSubPr>
          <m:e>
            <m:r>
              <m:rPr>
                <m:sty m:val="p"/>
              </m:rPr>
              <w:rPr>
                <w:rFonts w:ascii="Cambria Math"/>
              </w:rPr>
              <m:t>θ</m:t>
            </m:r>
          </m:e>
          <m:sub>
            <m:r>
              <m:rPr>
                <m:sty m:val="p"/>
              </m:rPr>
              <w:rPr>
                <w:rFonts w:ascii="Cambria Math"/>
              </w:rPr>
              <m:t>2</m:t>
            </m:r>
          </m:sub>
        </m:sSub>
      </m:oMath>
    </w:p>
    <w:p w:rsidR="00D25A8B" w:rsidRPr="00C41678" w:rsidRDefault="00FF7E44" w:rsidP="00AB5ED1">
      <w:pPr>
        <w:pStyle w:val="Ttulo3Tesina"/>
        <w:numPr>
          <w:ilvl w:val="2"/>
          <w:numId w:val="2"/>
        </w:numPr>
        <w:spacing w:before="0"/>
        <w:ind w:hanging="862"/>
        <w:rPr>
          <w:rFonts w:cs="Times New Roman"/>
        </w:rPr>
      </w:pPr>
      <w:bookmarkStart w:id="82" w:name="_Toc322035800"/>
      <w:r>
        <w:rPr>
          <w:rFonts w:cs="Times New Roman"/>
        </w:rPr>
        <w:t>Ángulo crítico</w:t>
      </w:r>
      <w:bookmarkEnd w:id="82"/>
    </w:p>
    <w:p w:rsidR="00D25A8B" w:rsidRDefault="00024E0F" w:rsidP="00474C6F">
      <w:pPr>
        <w:pStyle w:val="TextoTitulo3"/>
      </w:pPr>
      <w:r>
        <w:rPr>
          <w:noProof/>
          <w:lang w:val="es-EC" w:eastAsia="es-EC"/>
        </w:rPr>
        <mc:AlternateContent>
          <mc:Choice Requires="wps">
            <w:drawing>
              <wp:anchor distT="0" distB="0" distL="114300" distR="114300" simplePos="0" relativeHeight="251723776" behindDoc="0" locked="0" layoutInCell="1" allowOverlap="1">
                <wp:simplePos x="0" y="0"/>
                <wp:positionH relativeFrom="column">
                  <wp:posOffset>4815840</wp:posOffset>
                </wp:positionH>
                <wp:positionV relativeFrom="paragraph">
                  <wp:posOffset>1460500</wp:posOffset>
                </wp:positionV>
                <wp:extent cx="533400" cy="247650"/>
                <wp:effectExtent l="0" t="0" r="0" b="0"/>
                <wp:wrapNone/>
                <wp:docPr id="8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2E2E3F">
                            <w:pPr>
                              <w:pStyle w:val="ecuacin"/>
                            </w:pPr>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7" style="position:absolute;left:0;text-align:left;margin-left:379.2pt;margin-top:115pt;width:42pt;height:19.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" filled="f" stroked="f">
                <v:textbox>
                  <w:txbxContent>
                    <w:p w:rsidR="00D40C99" w:rsidRPr="00363330" w:rsidRDefault="00D40C99" w:rsidP="002E2E3F">
                      <w:pPr>
                        <w:pStyle w:val="ecuacin"/>
                      </w:pPr>
                      <w:r>
                        <w:t>(1.2)</w:t>
                      </w:r>
                    </w:p>
                  </w:txbxContent>
                </v:textbox>
              </v:rect>
            </w:pict>
          </mc:Fallback>
        </mc:AlternateContent>
      </w:r>
      <w:r w:rsidR="00F456F7">
        <w:t xml:space="preserve">Cuando la luz viaja desde un medio de mayor índice de refracción a </w:t>
      </w:r>
      <w:r w:rsidR="00532B53">
        <w:t>uno de menor existe un valor de</w:t>
      </w:r>
      <w:r w:rsidR="00F456F7">
        <w:t xml:space="preserve"> ángulo de incidencia en el que la luz refractada es paralela a la frontera, al valor de dicho ángulo se lo conoce como ángulo crítico.  </w:t>
      </w:r>
      <w:r w:rsidR="00532B53">
        <w:t>De la ley de Snell el ángulo crítico está dado por:</w:t>
      </w:r>
    </w:p>
    <w:p w:rsidR="00532B53" w:rsidRDefault="00532B53" w:rsidP="00AB5ED1">
      <w:pPr>
        <w:spacing w:line="480" w:lineRule="auto"/>
        <w:ind w:left="851"/>
        <w:jc w:val="both"/>
        <w:rPr>
          <w:rFonts w:ascii="Times New Roman" w:hAnsi="Times New Roman"/>
          <w:sz w:val="24"/>
          <w:szCs w:val="24"/>
        </w:rPr>
      </w:pPr>
      <m:oMathPara>
        <m:oMath>
          <m:r>
            <m:rPr>
              <m:sty m:val="p"/>
            </m:rPr>
            <w:rPr>
              <w:rFonts w:ascii="Cambria Math" w:hAnsi="Times New Roman"/>
              <w:sz w:val="24"/>
              <w:szCs w:val="24"/>
            </w:rPr>
            <m:t xml:space="preserve">sen </m:t>
          </m:r>
          <m:sSub>
            <m:sSubPr>
              <m:ctrlPr>
                <w:rPr>
                  <w:rFonts w:ascii="Cambria Math" w:hAnsi="Times New Roman"/>
                  <w:sz w:val="24"/>
                  <w:szCs w:val="24"/>
                </w:rPr>
              </m:ctrlPr>
            </m:sSubPr>
            <m:e>
              <m:r>
                <m:rPr>
                  <m:sty m:val="p"/>
                </m:rPr>
                <w:rPr>
                  <w:rFonts w:ascii="Cambria Math" w:hAnsi="Times New Roman"/>
                  <w:sz w:val="24"/>
                  <w:szCs w:val="24"/>
                </w:rPr>
                <m:t>θ</m:t>
              </m:r>
            </m:e>
            <m:sub>
              <m:r>
                <m:rPr>
                  <m:sty m:val="p"/>
                </m:rPr>
                <w:rPr>
                  <w:rFonts w:ascii="Cambria Math" w:hAnsi="Times New Roman"/>
                  <w:sz w:val="24"/>
                  <w:szCs w:val="24"/>
                </w:rPr>
                <m:t>c</m:t>
              </m:r>
            </m:sub>
          </m:sSub>
          <m:r>
            <m:rPr>
              <m:sty m:val="p"/>
            </m:rPr>
            <w:rPr>
              <w:rFonts w:ascii="Cambria Math" w:hAnsi="Times New Roman"/>
              <w:sz w:val="24"/>
              <w:szCs w:val="24"/>
            </w:rPr>
            <m:t>=</m:t>
          </m:r>
          <m:f>
            <m:fPr>
              <m:ctrlPr>
                <w:rPr>
                  <w:rFonts w:ascii="Cambria Math" w:hAnsi="Times New Roman"/>
                  <w:sz w:val="24"/>
                  <w:szCs w:val="24"/>
                </w:rPr>
              </m:ctrlPr>
            </m:fPr>
            <m:num>
              <m:sSub>
                <m:sSubPr>
                  <m:ctrlPr>
                    <w:rPr>
                      <w:rFonts w:ascii="Cambria Math" w:hAnsi="Times New Roman"/>
                      <w:sz w:val="24"/>
                      <w:szCs w:val="24"/>
                    </w:rPr>
                  </m:ctrlPr>
                </m:sSubPr>
                <m:e>
                  <m:r>
                    <m:rPr>
                      <m:sty m:val="p"/>
                    </m:rPr>
                    <w:rPr>
                      <w:rFonts w:ascii="Cambria Math" w:hAnsi="Times New Roman"/>
                      <w:sz w:val="24"/>
                      <w:szCs w:val="24"/>
                    </w:rPr>
                    <m:t>n</m:t>
                  </m:r>
                </m:e>
                <m:sub>
                  <m:r>
                    <m:rPr>
                      <m:sty m:val="p"/>
                    </m:rPr>
                    <w:rPr>
                      <w:rFonts w:ascii="Cambria Math" w:hAnsi="Times New Roman"/>
                      <w:sz w:val="24"/>
                      <w:szCs w:val="24"/>
                    </w:rPr>
                    <m:t>2</m:t>
                  </m:r>
                </m:sub>
              </m:sSub>
            </m:num>
            <m:den>
              <m:sSub>
                <m:sSubPr>
                  <m:ctrlPr>
                    <w:rPr>
                      <w:rFonts w:ascii="Cambria Math" w:hAnsi="Times New Roman"/>
                      <w:sz w:val="24"/>
                      <w:szCs w:val="24"/>
                    </w:rPr>
                  </m:ctrlPr>
                </m:sSubPr>
                <m:e>
                  <m:r>
                    <m:rPr>
                      <m:sty m:val="p"/>
                    </m:rPr>
                    <w:rPr>
                      <w:rFonts w:ascii="Cambria Math" w:hAnsi="Times New Roman"/>
                      <w:sz w:val="24"/>
                      <w:szCs w:val="24"/>
                    </w:rPr>
                    <m:t>n</m:t>
                  </m:r>
                </m:e>
                <m:sub>
                  <m:r>
                    <m:rPr>
                      <m:sty m:val="p"/>
                    </m:rPr>
                    <w:rPr>
                      <w:rFonts w:ascii="Cambria Math" w:hAnsi="Times New Roman"/>
                      <w:sz w:val="24"/>
                      <w:szCs w:val="24"/>
                    </w:rPr>
                    <m:t>1</m:t>
                  </m:r>
                </m:sub>
              </m:sSub>
            </m:den>
          </m:f>
        </m:oMath>
      </m:oMathPara>
    </w:p>
    <w:p w:rsidR="00216C6C" w:rsidRPr="00C41678" w:rsidRDefault="00FF7E44" w:rsidP="00AB5ED1">
      <w:pPr>
        <w:pStyle w:val="Ttulo3Tesina"/>
        <w:numPr>
          <w:ilvl w:val="2"/>
          <w:numId w:val="2"/>
        </w:numPr>
        <w:ind w:hanging="862"/>
        <w:rPr>
          <w:rFonts w:cs="Times New Roman"/>
        </w:rPr>
      </w:pPr>
      <w:bookmarkStart w:id="83" w:name="_Toc322035801"/>
      <w:r>
        <w:rPr>
          <w:rFonts w:cs="Times New Roman"/>
        </w:rPr>
        <w:lastRenderedPageBreak/>
        <w:t>Relexión total interna (TIR)</w:t>
      </w:r>
      <w:bookmarkEnd w:id="83"/>
    </w:p>
    <w:p w:rsidR="00D25A8B" w:rsidRDefault="00024E0F" w:rsidP="00474C6F">
      <w:pPr>
        <w:pStyle w:val="TextoTitulo3"/>
      </w:pPr>
      <w:r>
        <w:rPr>
          <w:noProof/>
          <w:lang w:val="es-EC" w:eastAsia="es-EC"/>
        </w:rPr>
        <mc:AlternateContent>
          <mc:Choice Requires="wps">
            <w:drawing>
              <wp:anchor distT="0" distB="0" distL="114300" distR="114300" simplePos="0" relativeHeight="251722752" behindDoc="0" locked="0" layoutInCell="1" allowOverlap="1">
                <wp:simplePos x="0" y="0"/>
                <wp:positionH relativeFrom="column">
                  <wp:posOffset>4815840</wp:posOffset>
                </wp:positionH>
                <wp:positionV relativeFrom="paragraph">
                  <wp:posOffset>1452245</wp:posOffset>
                </wp:positionV>
                <wp:extent cx="533400" cy="247650"/>
                <wp:effectExtent l="0" t="0" r="0" b="0"/>
                <wp:wrapNone/>
                <wp:docPr id="8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904F91">
                            <w:pPr>
                              <w:jc w:val="right"/>
                              <w:rPr>
                                <w:lang w:val="en-US"/>
                              </w:rPr>
                            </w:pPr>
                            <w:r>
                              <w:rPr>
                                <w:lang w:val="en-US"/>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8" style="position:absolute;left:0;text-align:left;margin-left:379.2pt;margin-top:114.35pt;width:42pt;height:19.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" filled="f" stroked="f">
                <v:textbox>
                  <w:txbxContent>
                    <w:p w:rsidR="00D40C99" w:rsidRPr="00363330" w:rsidRDefault="00D40C99" w:rsidP="00904F91">
                      <w:pPr>
                        <w:jc w:val="right"/>
                        <w:rPr>
                          <w:lang w:val="en-US"/>
                        </w:rPr>
                      </w:pPr>
                      <w:r>
                        <w:rPr>
                          <w:lang w:val="en-US"/>
                        </w:rPr>
                        <w:t>(1.3)</w:t>
                      </w:r>
                    </w:p>
                  </w:txbxContent>
                </v:textbox>
              </v:rect>
            </w:pict>
          </mc:Fallback>
        </mc:AlternateContent>
      </w:r>
      <w:r w:rsidR="005A7E0D">
        <w:t xml:space="preserve">Los rayos de luz en una fibra óptica viajan confinados, esto se logra cuando el ángulo de incidencia </w:t>
      </w:r>
      <w:r w:rsidR="007472B5">
        <w:t xml:space="preserve">dentro de la fibra </w:t>
      </w:r>
      <w:r w:rsidR="005A7E0D">
        <w:t xml:space="preserve">es mayor que el ángulo crítico y se produce la reflexión </w:t>
      </w:r>
      <w:r w:rsidR="00EE3659">
        <w:t>total interna del haz de luz. En caso de ser una fibra escalón la luz viaja en forma de zigzag por el núcleo de la fibra.</w:t>
      </w:r>
    </w:p>
    <w:p w:rsidR="00EE3659" w:rsidRDefault="00EE3659" w:rsidP="00AB5ED1">
      <w:pPr>
        <w:spacing w:line="480" w:lineRule="auto"/>
        <w:ind w:left="851"/>
        <w:jc w:val="both"/>
        <w:rPr>
          <w:rFonts w:ascii="Times New Roman" w:hAnsi="Times New Roman"/>
          <w:sz w:val="24"/>
          <w:szCs w:val="24"/>
        </w:rPr>
      </w:pPr>
      <m:oMathPara>
        <m:oMath>
          <m:r>
            <m:rPr>
              <m:sty m:val="p"/>
            </m:rPr>
            <w:rPr>
              <w:rFonts w:ascii="Cambria Math" w:hAnsi="Times New Roman"/>
              <w:sz w:val="24"/>
              <w:szCs w:val="24"/>
            </w:rPr>
            <m:t xml:space="preserve"> </m:t>
          </m:r>
          <m:sSub>
            <m:sSubPr>
              <m:ctrlPr>
                <w:rPr>
                  <w:rFonts w:ascii="Cambria Math" w:hAnsi="Times New Roman"/>
                  <w:sz w:val="24"/>
                  <w:szCs w:val="24"/>
                </w:rPr>
              </m:ctrlPr>
            </m:sSubPr>
            <m:e>
              <m:r>
                <m:rPr>
                  <m:sty m:val="p"/>
                </m:rPr>
                <w:rPr>
                  <w:rFonts w:ascii="Cambria Math" w:hAnsi="Times New Roman"/>
                  <w:sz w:val="24"/>
                  <w:szCs w:val="24"/>
                </w:rPr>
                <m:t>θ</m:t>
              </m:r>
            </m:e>
            <m:sub>
              <m:r>
                <m:rPr>
                  <m:sty m:val="p"/>
                </m:rPr>
                <w:rPr>
                  <w:rFonts w:ascii="Cambria Math" w:hAnsi="Times New Roman"/>
                  <w:sz w:val="24"/>
                  <w:szCs w:val="24"/>
                </w:rPr>
                <m:t>i</m:t>
              </m:r>
            </m:sub>
          </m:sSub>
          <m:r>
            <m:rPr>
              <m:sty m:val="p"/>
            </m:rPr>
            <w:rPr>
              <w:rFonts w:ascii="Cambria Math" w:hAnsi="Times New Roman"/>
              <w:sz w:val="24"/>
              <w:szCs w:val="24"/>
            </w:rPr>
            <m:t xml:space="preserve"> </m:t>
          </m:r>
          <m:sSub>
            <m:sSubPr>
              <m:ctrlPr>
                <w:rPr>
                  <w:rFonts w:ascii="Cambria Math" w:hAnsi="Times New Roman"/>
                  <w:sz w:val="24"/>
                  <w:szCs w:val="24"/>
                </w:rPr>
              </m:ctrlPr>
            </m:sSubPr>
            <m:e>
              <m:r>
                <m:rPr>
                  <m:sty m:val="p"/>
                </m:rPr>
                <w:rPr>
                  <w:rFonts w:ascii="Cambria Math" w:hAnsi="Cambria Math"/>
                  <w:sz w:val="24"/>
                  <w:szCs w:val="24"/>
                </w:rPr>
                <m:t>&gt;</m:t>
              </m:r>
              <m:r>
                <m:rPr>
                  <m:sty m:val="p"/>
                </m:rPr>
                <w:rPr>
                  <w:rFonts w:ascii="Cambria Math" w:hAnsi="Times New Roman"/>
                  <w:sz w:val="24"/>
                  <w:szCs w:val="24"/>
                </w:rPr>
                <m:t>θ</m:t>
              </m:r>
            </m:e>
            <m:sub>
              <m:r>
                <m:rPr>
                  <m:sty m:val="p"/>
                </m:rPr>
                <w:rPr>
                  <w:rFonts w:ascii="Cambria Math" w:hAnsi="Times New Roman"/>
                  <w:sz w:val="24"/>
                  <w:szCs w:val="24"/>
                </w:rPr>
                <m:t>c</m:t>
              </m:r>
            </m:sub>
          </m:sSub>
          <m:r>
            <w:rPr>
              <w:rFonts w:ascii="Cambria Math" w:hAnsi="Cambria Math"/>
              <w:sz w:val="24"/>
              <w:szCs w:val="24"/>
            </w:rPr>
            <m:t>⇔</m:t>
          </m:r>
          <m:r>
            <w:rPr>
              <w:rFonts w:ascii="Cambria Math" w:hAnsi="Times New Roman"/>
              <w:sz w:val="24"/>
              <w:szCs w:val="24"/>
            </w:rPr>
            <m:t>TIR</m:t>
          </m:r>
        </m:oMath>
      </m:oMathPara>
    </w:p>
    <w:p w:rsidR="00216C6C" w:rsidRPr="00C41678" w:rsidRDefault="00216C6C" w:rsidP="00AB5ED1">
      <w:pPr>
        <w:pStyle w:val="Ttulo3Tesina"/>
        <w:numPr>
          <w:ilvl w:val="2"/>
          <w:numId w:val="2"/>
        </w:numPr>
        <w:spacing w:after="240"/>
        <w:ind w:hanging="862"/>
        <w:rPr>
          <w:rFonts w:cs="Times New Roman"/>
        </w:rPr>
      </w:pPr>
      <w:bookmarkStart w:id="84" w:name="_Toc322035802"/>
      <w:r w:rsidRPr="00C41678">
        <w:rPr>
          <w:rFonts w:cs="Times New Roman"/>
        </w:rPr>
        <w:t>Ángulo de aceptación y cono de aceptación</w:t>
      </w:r>
      <w:bookmarkEnd w:id="84"/>
    </w:p>
    <w:p w:rsidR="00A9128C" w:rsidRDefault="007472B5" w:rsidP="00474C6F">
      <w:pPr>
        <w:pStyle w:val="TextoTitulo3"/>
      </w:pPr>
      <w:r>
        <w:t xml:space="preserve">Para lograr </w:t>
      </w:r>
      <w:r w:rsidR="009729DA">
        <w:t>TIR</w:t>
      </w:r>
      <w:r>
        <w:t xml:space="preserve"> en la fibra</w:t>
      </w:r>
      <w:r w:rsidR="00E91358">
        <w:t xml:space="preserve"> hay que considerar que la luz se refracta primeramente desde el aire al núcleo de la fibra y después alcanza reflexión total interna si el ángulo de incidencia a la frontera entre el núcleo y el revestimiento es m</w:t>
      </w:r>
      <w:r w:rsidR="007A0615">
        <w:t>ayor</w:t>
      </w:r>
      <w:r w:rsidR="00E91358">
        <w:t xml:space="preserve"> que el ángulo crítico. </w:t>
      </w:r>
      <w:r w:rsidR="009729DA">
        <w:t>Esto es posible si</w:t>
      </w:r>
      <w:r w:rsidR="00E91358">
        <w:t xml:space="preserve"> el ángulo ref</w:t>
      </w:r>
      <w:r w:rsidR="007A0615">
        <w:t>ractado</w:t>
      </w:r>
      <w:r w:rsidR="00E91358">
        <w:t xml:space="preserve"> de la frontera aire – núcleo </w:t>
      </w:r>
      <w:r w:rsidR="009729DA">
        <w:t>es</w:t>
      </w:r>
      <w:r w:rsidR="00E91358">
        <w:t xml:space="preserve"> el menor posible, lo que implica que el ángulo de incidencia a la fibra debe tener un valor máximo, a este ángulo se le denomina ángulo de aceptación.</w:t>
      </w:r>
      <w:r w:rsidR="009729DA">
        <w:t xml:space="preserve"> </w:t>
      </w:r>
      <w:r w:rsidR="0033173D">
        <w:t>Como lo ilustra la f</w:t>
      </w:r>
      <w:r w:rsidR="00060FE5">
        <w:t>igura 1.2 a</w:t>
      </w:r>
      <w:r w:rsidR="009729DA">
        <w:t>l rotar este ángulo alrededor del eje de la fibra se sigue respetando la misma geometría por lo que a nivel tridimensional se habla de cono de aceptación. El cono de aceptación es la región en el espacio dentro de la cual se puede lanzar un haz de luz hacia la fibra y asegurar la reflexión total interna.</w:t>
      </w:r>
    </w:p>
    <w:p w:rsidR="00175654" w:rsidRPr="006664A3" w:rsidRDefault="00175654" w:rsidP="006664A3">
      <w:pPr>
        <w:pStyle w:val="FiguraTesis"/>
        <w:spacing w:before="240" w:after="0"/>
      </w:pPr>
    </w:p>
    <w:p w:rsidR="007A0615" w:rsidRDefault="00024E0F" w:rsidP="00AB5ED1">
      <w:pPr>
        <w:spacing w:before="240" w:line="480" w:lineRule="auto"/>
        <w:ind w:left="851"/>
        <w:jc w:val="center"/>
        <w:rPr>
          <w:noProof/>
          <w:sz w:val="24"/>
          <w:szCs w:val="24"/>
        </w:rPr>
      </w:pPr>
      <w:r>
        <w:rPr>
          <w:noProof/>
          <w:sz w:val="24"/>
          <w:lang w:val="es-EC" w:eastAsia="es-EC"/>
        </w:rPr>
        <mc:AlternateContent>
          <mc:Choice Requires="wps">
            <w:drawing>
              <wp:anchor distT="0" distB="0" distL="114300" distR="114300" simplePos="0" relativeHeight="251720704" behindDoc="0" locked="0" layoutInCell="1" allowOverlap="1">
                <wp:simplePos x="0" y="0"/>
                <wp:positionH relativeFrom="column">
                  <wp:posOffset>4827270</wp:posOffset>
                </wp:positionH>
                <wp:positionV relativeFrom="paragraph">
                  <wp:posOffset>145415</wp:posOffset>
                </wp:positionV>
                <wp:extent cx="533400" cy="247650"/>
                <wp:effectExtent l="0" t="0" r="0" b="0"/>
                <wp:wrapNone/>
                <wp:docPr id="8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264EC0">
                            <w:pPr>
                              <w:ind w:right="-27"/>
                              <w:jc w:val="right"/>
                              <w:rPr>
                                <w:lang w:val="en-US"/>
                              </w:rPr>
                            </w:pPr>
                            <w:r>
                              <w:rPr>
                                <w:lang w:val="en-US"/>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9" style="position:absolute;left:0;text-align:left;margin-left:380.1pt;margin-top:11.45pt;width:42pt;height:19.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" filled="f" stroked="f">
                <v:textbox>
                  <w:txbxContent>
                    <w:p w:rsidR="00D40C99" w:rsidRPr="00363330" w:rsidRDefault="00D40C99" w:rsidP="00264EC0">
                      <w:pPr>
                        <w:ind w:right="-27"/>
                        <w:jc w:val="right"/>
                        <w:rPr>
                          <w:lang w:val="en-US"/>
                        </w:rPr>
                      </w:pPr>
                      <w:r>
                        <w:rPr>
                          <w:lang w:val="en-US"/>
                        </w:rPr>
                        <w:t>(1.4)</w:t>
                      </w:r>
                    </w:p>
                  </w:txbxContent>
                </v:textbox>
              </v:rect>
            </w:pict>
          </mc:Fallback>
        </mc:AlternateContent>
      </w:r>
      <m:oMath>
        <m:sSub>
          <m:sSubPr>
            <m:ctrlPr>
              <w:rPr>
                <w:rFonts w:ascii="Cambria Math" w:hAnsi="Times New Roman"/>
                <w:sz w:val="24"/>
                <w:szCs w:val="24"/>
              </w:rPr>
            </m:ctrlPr>
          </m:sSubPr>
          <m:e>
            <m:r>
              <m:rPr>
                <m:sty m:val="p"/>
              </m:rPr>
              <w:rPr>
                <w:rFonts w:ascii="Cambria Math" w:hAnsi="Times New Roman"/>
                <w:sz w:val="24"/>
                <w:szCs w:val="24"/>
              </w:rPr>
              <m:t>θ</m:t>
            </m:r>
          </m:e>
          <m:sub>
            <m:r>
              <m:rPr>
                <m:sty m:val="p"/>
              </m:rPr>
              <w:rPr>
                <w:rFonts w:ascii="Cambria Math" w:hAnsi="Times New Roman"/>
                <w:sz w:val="24"/>
                <w:szCs w:val="24"/>
              </w:rPr>
              <m:t>a</m:t>
            </m:r>
          </m:sub>
        </m:sSub>
        <m:r>
          <m:rPr>
            <m:sty m:val="p"/>
          </m:rPr>
          <w:rPr>
            <w:rFonts w:ascii="Cambria Math" w:hAnsi="Times New Roman"/>
            <w:sz w:val="24"/>
            <w:szCs w:val="24"/>
          </w:rPr>
          <m:t>=arc sen</m:t>
        </m:r>
        <m:d>
          <m:dPr>
            <m:ctrlPr>
              <w:rPr>
                <w:rFonts w:ascii="Cambria Math" w:hAnsi="Times New Roman"/>
                <w:sz w:val="24"/>
                <w:szCs w:val="24"/>
              </w:rPr>
            </m:ctrlPr>
          </m:dPr>
          <m:e>
            <m:rad>
              <m:radPr>
                <m:degHide m:val="1"/>
                <m:ctrlPr>
                  <w:rPr>
                    <w:rFonts w:ascii="Cambria Math" w:hAnsi="Times New Roman"/>
                    <w:i/>
                    <w:sz w:val="24"/>
                    <w:szCs w:val="24"/>
                  </w:rPr>
                </m:ctrlPr>
              </m:radPr>
              <m:deg/>
              <m:e>
                <m:sSup>
                  <m:sSupPr>
                    <m:ctrlPr>
                      <w:rPr>
                        <w:rFonts w:ascii="Cambria Math" w:hAnsi="Times New Roman"/>
                        <w:i/>
                        <w:sz w:val="24"/>
                        <w:szCs w:val="24"/>
                      </w:rPr>
                    </m:ctrlPr>
                  </m:sSupPr>
                  <m:e>
                    <m:sSub>
                      <m:sSubPr>
                        <m:ctrlPr>
                          <w:rPr>
                            <w:rFonts w:ascii="Cambria Math" w:hAnsi="Times New Roman"/>
                            <w:sz w:val="24"/>
                            <w:szCs w:val="24"/>
                          </w:rPr>
                        </m:ctrlPr>
                      </m:sSubPr>
                      <m:e>
                        <m:r>
                          <m:rPr>
                            <m:sty m:val="p"/>
                          </m:rPr>
                          <w:rPr>
                            <w:rFonts w:ascii="Cambria Math" w:hAnsi="Times New Roman"/>
                            <w:sz w:val="24"/>
                            <w:szCs w:val="24"/>
                          </w:rPr>
                          <m:t>n</m:t>
                        </m:r>
                      </m:e>
                      <m:sub>
                        <m:r>
                          <m:rPr>
                            <m:sty m:val="p"/>
                          </m:rPr>
                          <w:rPr>
                            <w:rFonts w:ascii="Cambria Math" w:hAnsi="Times New Roman"/>
                            <w:sz w:val="24"/>
                            <w:szCs w:val="24"/>
                          </w:rPr>
                          <m:t>1</m:t>
                        </m:r>
                      </m:sub>
                    </m:sSub>
                  </m:e>
                  <m:sup>
                    <m:r>
                      <w:rPr>
                        <w:rFonts w:ascii="Cambria Math" w:hAnsi="Times New Roman"/>
                        <w:sz w:val="24"/>
                        <w:szCs w:val="24"/>
                      </w:rPr>
                      <m:t>2</m:t>
                    </m:r>
                  </m:sup>
                </m:sSup>
                <m:r>
                  <w:rPr>
                    <w:rFonts w:ascii="Cambria Math" w:hAnsi="Times New Roman"/>
                    <w:sz w:val="24"/>
                    <w:szCs w:val="24"/>
                  </w:rPr>
                  <m:t>-</m:t>
                </m:r>
                <m:sSub>
                  <m:sSubPr>
                    <m:ctrlPr>
                      <w:rPr>
                        <w:rFonts w:ascii="Cambria Math" w:hAnsi="Times New Roman"/>
                        <w:sz w:val="24"/>
                        <w:szCs w:val="24"/>
                      </w:rPr>
                    </m:ctrlPr>
                  </m:sSubPr>
                  <m:e>
                    <m:r>
                      <m:rPr>
                        <m:sty m:val="p"/>
                      </m:rPr>
                      <w:rPr>
                        <w:rFonts w:ascii="Cambria Math" w:hAnsi="Times New Roman"/>
                        <w:sz w:val="24"/>
                        <w:szCs w:val="24"/>
                      </w:rPr>
                      <m:t>n</m:t>
                    </m:r>
                  </m:e>
                  <m:sub>
                    <m:r>
                      <m:rPr>
                        <m:sty m:val="p"/>
                      </m:rPr>
                      <w:rPr>
                        <w:rFonts w:ascii="Cambria Math" w:hAnsi="Times New Roman"/>
                        <w:sz w:val="24"/>
                        <w:szCs w:val="24"/>
                      </w:rPr>
                      <m:t>2</m:t>
                    </m:r>
                  </m:sub>
                </m:sSub>
              </m:e>
            </m:rad>
          </m:e>
        </m:d>
      </m:oMath>
    </w:p>
    <w:p w:rsidR="00AB5ED1" w:rsidRDefault="00AB5ED1" w:rsidP="00AB5ED1">
      <w:pPr>
        <w:keepNext/>
        <w:spacing w:line="480" w:lineRule="auto"/>
        <w:ind w:left="851"/>
        <w:jc w:val="center"/>
      </w:pPr>
      <w:r>
        <w:object w:dxaOrig="8915" w:dyaOrig="4414">
          <v:shape id="_x0000_i1026" type="#_x0000_t75" style="width:5in;height:190.05pt" o:ole="">
            <v:imagedata r:id="rId14" o:title=""/>
          </v:shape>
          <o:OLEObject Type="Embed" ProgID="Visio.Drawing.11" ShapeID="_x0000_i1026" DrawAspect="Content" ObjectID="_1402382994" r:id="rId15"/>
        </w:object>
      </w:r>
    </w:p>
    <w:p w:rsidR="00AB5ED1" w:rsidRDefault="00AB5ED1" w:rsidP="00AB5ED1">
      <w:pPr>
        <w:pStyle w:val="FiguraTesis"/>
        <w:spacing w:before="240" w:after="0" w:line="480" w:lineRule="auto"/>
      </w:pPr>
      <w:bookmarkStart w:id="85" w:name="_Toc322098458"/>
      <w:r>
        <w:t xml:space="preserve">Figura 1. </w:t>
      </w:r>
      <w:r w:rsidR="00C3469E">
        <w:fldChar w:fldCharType="begin"/>
      </w:r>
      <w:r w:rsidR="008D0C17">
        <w:instrText xml:space="preserve"> SEQ Figura_1. \* ARABIC </w:instrText>
      </w:r>
      <w:r w:rsidR="00C3469E">
        <w:fldChar w:fldCharType="separate"/>
      </w:r>
      <w:r w:rsidR="00447912">
        <w:rPr>
          <w:noProof/>
        </w:rPr>
        <w:t>2</w:t>
      </w:r>
      <w:r w:rsidR="00C3469E">
        <w:rPr>
          <w:noProof/>
        </w:rPr>
        <w:fldChar w:fldCharType="end"/>
      </w:r>
      <w:r>
        <w:t xml:space="preserve"> Cono de Aceptación</w:t>
      </w:r>
      <w:bookmarkEnd w:id="85"/>
    </w:p>
    <w:p w:rsidR="00BC6DD8" w:rsidRPr="00495081" w:rsidRDefault="00474C6F" w:rsidP="00AB5ED1">
      <w:pPr>
        <w:pStyle w:val="Titulo2Tesina"/>
        <w:numPr>
          <w:ilvl w:val="1"/>
          <w:numId w:val="2"/>
        </w:numPr>
        <w:spacing w:after="240"/>
        <w:ind w:hanging="502"/>
        <w:rPr>
          <w:rFonts w:cs="Times New Roman"/>
          <w:sz w:val="24"/>
        </w:rPr>
      </w:pPr>
      <w:r>
        <w:rPr>
          <w:rFonts w:cs="Times New Roman"/>
          <w:sz w:val="24"/>
        </w:rPr>
        <w:t xml:space="preserve"> </w:t>
      </w:r>
      <w:bookmarkStart w:id="86" w:name="_Toc322035803"/>
      <w:r w:rsidR="00BC6DD8" w:rsidRPr="00495081">
        <w:rPr>
          <w:rFonts w:cs="Times New Roman"/>
          <w:sz w:val="24"/>
        </w:rPr>
        <w:t>Principales componentes ópticos</w:t>
      </w:r>
      <w:bookmarkEnd w:id="86"/>
    </w:p>
    <w:p w:rsidR="00BC6DD8" w:rsidRPr="00AB5ED1" w:rsidRDefault="00BC6DD8" w:rsidP="00AB5ED1">
      <w:pPr>
        <w:pStyle w:val="TextoTesinaTitulo2"/>
      </w:pPr>
      <w:r w:rsidRPr="00AB5ED1">
        <w:t>La elección de componentes ópticos adecuados es esencial para asegurar el éxito de un enlace de fibra óptica. Un enlace básico de comunicaciones ópticas consta de tres bloques funcionales fundamentales: emisor, medio y receptor. En primer lugar se encuentran las fuentes de luz, que pueden ser láseres ó diodos emisores de luz. La fuente de luz es alimentada por una serie de circuitos electrónicos destinados a generar la señal a transmitir. En segundo lugar está el medio, que corresponde a la fibra óptica usualmente hecha de sílic</w:t>
      </w:r>
      <w:r w:rsidR="00EC6316">
        <w:t>e</w:t>
      </w:r>
      <w:r w:rsidRPr="00AB5ED1">
        <w:t>, aunque para distancias cortas también se usen las fibras de plástico. Finalmente están los detectores</w:t>
      </w:r>
      <w:r w:rsidR="00EC6316">
        <w:t>:</w:t>
      </w:r>
      <w:r w:rsidRPr="00AB5ED1">
        <w:t xml:space="preserve"> fotodiodos. El circuito de recepción es el más complejo del sistema  porque además incluye bloques recuperadores de señal com</w:t>
      </w:r>
      <w:r w:rsidR="004A73FA" w:rsidRPr="00AB5ED1">
        <w:t xml:space="preserve">o filtros, comparadores, </w:t>
      </w:r>
      <w:r w:rsidR="00484347" w:rsidRPr="00AB5ED1">
        <w:t xml:space="preserve">y otros </w:t>
      </w:r>
      <w:r w:rsidR="00C3469E" w:rsidRPr="00AB5ED1">
        <w:fldChar w:fldCharType="begin"/>
      </w:r>
      <w:r w:rsidR="00F544AA" w:rsidRPr="00AB5ED1">
        <w:instrText xml:space="preserve"> ADDIN ZOTERO_ITEM {"citationID":"99v65rjpm","properties":{"formattedCitation":"[4]","plainCitation":"[4]"},"citationItems":[{"id":65,"uris":["http://zotero.org/users/local/5SxuU3vs/items/4B56J589"],"uri":["http://zotero.org/users/local/5SxuU3vs/items/4B56J589"]}]} </w:instrText>
      </w:r>
      <w:r w:rsidR="00C3469E" w:rsidRPr="00AB5ED1">
        <w:fldChar w:fldCharType="separate"/>
      </w:r>
      <w:r w:rsidR="00F544AA" w:rsidRPr="00AB5ED1">
        <w:t>[4]</w:t>
      </w:r>
      <w:r w:rsidR="00C3469E" w:rsidRPr="00AB5ED1">
        <w:fldChar w:fldCharType="end"/>
      </w:r>
      <w:r w:rsidRPr="00AB5ED1">
        <w:t>.</w:t>
      </w:r>
    </w:p>
    <w:p w:rsidR="00B17773" w:rsidRPr="00C41678" w:rsidRDefault="00B17773" w:rsidP="00AB5ED1">
      <w:pPr>
        <w:pStyle w:val="Ttulo3Tesina"/>
        <w:numPr>
          <w:ilvl w:val="2"/>
          <w:numId w:val="2"/>
        </w:numPr>
        <w:ind w:hanging="862"/>
        <w:rPr>
          <w:rFonts w:cs="Times New Roman"/>
        </w:rPr>
      </w:pPr>
      <w:bookmarkStart w:id="87" w:name="_Toc322035804"/>
      <w:r w:rsidRPr="00C41678">
        <w:rPr>
          <w:rFonts w:cs="Times New Roman"/>
        </w:rPr>
        <w:lastRenderedPageBreak/>
        <w:t>Fuentes de luz</w:t>
      </w:r>
      <w:bookmarkEnd w:id="87"/>
      <w:r w:rsidRPr="00C41678">
        <w:rPr>
          <w:rFonts w:cs="Times New Roman"/>
        </w:rPr>
        <w:t xml:space="preserve"> </w:t>
      </w:r>
    </w:p>
    <w:p w:rsidR="00BC6DD8" w:rsidRPr="00495081" w:rsidRDefault="00BC6DD8" w:rsidP="00474C6F">
      <w:pPr>
        <w:pStyle w:val="TextoTitulo3"/>
      </w:pPr>
      <w:r w:rsidRPr="00495081">
        <w:t xml:space="preserve">Desde el inicio de las comunicaciones ópticas, el principal problema fue el de crear fuentes de luz coherentes. Una fuente óptica coherente es aquella que produce ondas luminosas que conservan </w:t>
      </w:r>
      <w:r w:rsidR="00980BF0">
        <w:t>variables físicas</w:t>
      </w:r>
      <w:r w:rsidRPr="00495081">
        <w:t xml:space="preserve"> similares como fase, frecuencia, amplitud máxima de campo eléctrico, etc. durante un prolongado tiempo. Un ejemplo de fuente no coherente es</w:t>
      </w:r>
      <w:r w:rsidR="00EC6316">
        <w:t>,</w:t>
      </w:r>
      <w:r w:rsidRPr="00495081">
        <w:t xml:space="preserve"> por ejemplo</w:t>
      </w:r>
      <w:r w:rsidR="00EC6316">
        <w:t>,</w:t>
      </w:r>
      <w:r w:rsidRPr="00495081">
        <w:t xml:space="preserve"> la bombilla de tungsteno. La importancia de fuentes coherentes en las comunicaciones radica en que sólo con luz coherente se pueden presentar los fenómenos de la óptica física como interferencia y difracción.  Otra característica fundamental que debe satisfacer la fuente es que sea monocromática, es decir con un espectro muy reducido. </w:t>
      </w:r>
    </w:p>
    <w:p w:rsidR="008D036B" w:rsidRPr="006D3ECA" w:rsidRDefault="00075F17" w:rsidP="00AB5ED1">
      <w:pPr>
        <w:pStyle w:val="Titulo1Tesina"/>
        <w:numPr>
          <w:ilvl w:val="3"/>
          <w:numId w:val="2"/>
        </w:numPr>
        <w:ind w:hanging="907"/>
        <w:outlineLvl w:val="3"/>
        <w:rPr>
          <w:sz w:val="24"/>
          <w:szCs w:val="24"/>
        </w:rPr>
      </w:pPr>
      <w:r w:rsidRPr="006D3ECA">
        <w:rPr>
          <w:sz w:val="24"/>
          <w:szCs w:val="24"/>
        </w:rPr>
        <w:t xml:space="preserve"> </w:t>
      </w:r>
      <w:bookmarkStart w:id="88" w:name="_Toc322035805"/>
      <w:r w:rsidR="00F2579F" w:rsidRPr="00063F06">
        <w:rPr>
          <w:sz w:val="24"/>
          <w:szCs w:val="24"/>
        </w:rPr>
        <w:t>Diodo</w:t>
      </w:r>
      <w:r w:rsidR="008D036B" w:rsidRPr="00063F06">
        <w:rPr>
          <w:sz w:val="24"/>
          <w:szCs w:val="24"/>
        </w:rPr>
        <w:t xml:space="preserve"> emisor de luz (LED)</w:t>
      </w:r>
      <w:bookmarkEnd w:id="88"/>
    </w:p>
    <w:p w:rsidR="008D036B" w:rsidRPr="00495081" w:rsidRDefault="008D036B" w:rsidP="00474C6F">
      <w:pPr>
        <w:pStyle w:val="TextoTesinaTitulo4"/>
      </w:pPr>
      <w:r w:rsidRPr="00495081">
        <w:t xml:space="preserve">La generación de luz en un LED se produce por medio de emisión espontánea, un proceso mediante el cual electrones de la banda de conducción llenan huecos de la banda de valencia, esta recombinación produce energía en cantidades discretas denominadas fotones. Los fotones son partículas que viajan a la velocidad de la luz, pero </w:t>
      </w:r>
      <w:r w:rsidR="0078753C">
        <w:t>que en reposo no tienen masa</w:t>
      </w:r>
      <w:r w:rsidR="00484347">
        <w:t xml:space="preserve"> </w:t>
      </w:r>
      <w:r w:rsidR="00C3469E">
        <w:fldChar w:fldCharType="begin"/>
      </w:r>
      <w:r w:rsidR="00F544AA">
        <w:instrText xml:space="preserve"> ADDIN ZOTERO_ITEM {"citationID":"316orfstl","properties":{"formattedCitation":"[5]","plainCitation":"[5]"},"citationItems":[{"id":92,"uris":["http://zotero.org/users/local/5SxuU3vs/items/AZR74UB7"],"uri":["http://zotero.org/users/local/5SxuU3vs/items/AZR74UB7"]}]} </w:instrText>
      </w:r>
      <w:r w:rsidR="00C3469E">
        <w:fldChar w:fldCharType="separate"/>
      </w:r>
      <w:r w:rsidR="00F544AA" w:rsidRPr="00F544AA">
        <w:t>[5]</w:t>
      </w:r>
      <w:r w:rsidR="00C3469E">
        <w:fldChar w:fldCharType="end"/>
      </w:r>
      <w:r w:rsidRPr="00495081">
        <w:t>. El proceso de recombinación entre materiales p y n es el mismo que se produce en un diodo semiconductor, con la diferencia de que para generar luz la tecnología del silicio es ineficiente, por eso</w:t>
      </w:r>
      <w:r w:rsidR="006D57DB">
        <w:t>,</w:t>
      </w:r>
      <w:r w:rsidRPr="00495081">
        <w:t xml:space="preserve"> se han escogido materiales del grupo III y V  de la tabla periódica como</w:t>
      </w:r>
      <w:r w:rsidR="006D57DB">
        <w:t>:</w:t>
      </w:r>
      <w:r w:rsidRPr="00495081">
        <w:t xml:space="preserve"> arsénico </w:t>
      </w:r>
      <w:r w:rsidRPr="00495081">
        <w:lastRenderedPageBreak/>
        <w:t xml:space="preserve">(As), fósforo (P), indio (In), galio (Ga), aluminio (Al) en la composición de los semiconductores. </w:t>
      </w:r>
    </w:p>
    <w:p w:rsidR="008D036B" w:rsidRPr="00495081" w:rsidRDefault="008D036B" w:rsidP="00474C6F">
      <w:pPr>
        <w:pStyle w:val="TextoTesinaTitulo4"/>
      </w:pPr>
      <w:r w:rsidRPr="00495081">
        <w:t xml:space="preserve">El LED de homounión conserva una estructura básica, conformado por materiales de tipo p y n de un mismo material. La luz producida por un LED de homounión tiene poca direccionalidad por lo que no son muy útiles como fuentes luminosas para guiarla dentro una fibra óptica. </w:t>
      </w:r>
    </w:p>
    <w:p w:rsidR="008D036B" w:rsidRPr="00495081" w:rsidRDefault="008D036B" w:rsidP="00474C6F">
      <w:pPr>
        <w:pStyle w:val="TextoTesinaTitulo4"/>
      </w:pPr>
      <w:r w:rsidRPr="00495081">
        <w:t xml:space="preserve">Para mejorar las características se desarrolló el LED de heterounión que consiste en una combinación en distintas capas n y p  de materiales que producen que la radiación emitida salga lo suficientemente concentrada como para conducirla por la fibra óptica. Un tipo de LED de estructura heterogénea es el diseñado por C. A. Burrus </w:t>
      </w:r>
      <w:r w:rsidR="0098328F">
        <w:t xml:space="preserve">[6] </w:t>
      </w:r>
      <w:r w:rsidRPr="00495081">
        <w:t xml:space="preserve">debido a su alta eficiencia y porque el área activa es reducida. </w:t>
      </w:r>
    </w:p>
    <w:p w:rsidR="008D036B" w:rsidRPr="007F1395" w:rsidRDefault="00F2579F" w:rsidP="00474C6F">
      <w:pPr>
        <w:pStyle w:val="TextoTesinaTitulo4"/>
        <w:rPr>
          <w:b/>
        </w:rPr>
      </w:pPr>
      <w:r w:rsidRPr="007F1395">
        <w:rPr>
          <w:b/>
        </w:rPr>
        <w:t>Características</w:t>
      </w:r>
      <w:r w:rsidR="008D036B" w:rsidRPr="007F1395">
        <w:rPr>
          <w:b/>
        </w:rPr>
        <w:t xml:space="preserve"> técnicas de LED</w:t>
      </w:r>
    </w:p>
    <w:p w:rsidR="008D036B" w:rsidRPr="00495081" w:rsidRDefault="008D036B" w:rsidP="00474C6F">
      <w:pPr>
        <w:pStyle w:val="TextoTesinaTitulo4"/>
      </w:pPr>
      <w:r w:rsidRPr="00495081">
        <w:t xml:space="preserve">Dada la forma de emisión de la luz en un LED, la fuente luminosa siempre tendrá mayor ancho espectral </w:t>
      </w:r>
      <w:r w:rsidR="005F482E">
        <w:t>como se aprecia en la figura 1.2</w:t>
      </w:r>
      <w:r w:rsidR="00B63978">
        <w:t xml:space="preserve"> </w:t>
      </w:r>
      <w:r w:rsidRPr="00495081">
        <w:t xml:space="preserve">que un láser semiconductor. El </w:t>
      </w:r>
      <w:r w:rsidRPr="00787516">
        <w:t>ancho espectral de la fuente</w:t>
      </w:r>
      <w:r w:rsidRPr="00495081">
        <w:t xml:space="preserve"> para longitudes de onda de 850 nm es de 20 – 50 nm, y para longitudes de onda de 1300 nm el ancho </w:t>
      </w:r>
      <w:r w:rsidR="00B63978">
        <w:t xml:space="preserve"> </w:t>
      </w:r>
      <w:r w:rsidRPr="00495081">
        <w:t xml:space="preserve"> línea </w:t>
      </w:r>
      <w:r w:rsidR="0078753C">
        <w:t>puede ser de hasta de 120 nm</w:t>
      </w:r>
      <w:r w:rsidR="00B63978">
        <w:t xml:space="preserve"> </w:t>
      </w:r>
      <w:r w:rsidR="00C3469E">
        <w:fldChar w:fldCharType="begin"/>
      </w:r>
      <w:r w:rsidR="00F544AA">
        <w:instrText xml:space="preserve"> ADDIN ZOTERO_ITEM {"citationID":"1mra2g2o79","properties":{"formattedCitation":"[6]","plainCitation":"[6]"},"citationItems":[{"id":69,"uris":["http://zotero.org/users/local/OvDJTbyO/items/83FWT87N","http://zotero.org/users/local/5SxuU3vs/items/WHMHDRRV"],"uri":["http://zotero.org/users/local/OvDJTbyO/items/83FWT87N","http://zotero.org/users/local/5SxuU3vs/items/WHMHDRRV"]}]} </w:instrText>
      </w:r>
      <w:r w:rsidR="00C3469E">
        <w:fldChar w:fldCharType="separate"/>
      </w:r>
      <w:r w:rsidR="00F544AA" w:rsidRPr="00F544AA">
        <w:t>[6]</w:t>
      </w:r>
      <w:r w:rsidR="00C3469E">
        <w:fldChar w:fldCharType="end"/>
      </w:r>
      <w:r w:rsidRPr="00495081">
        <w:t>.</w:t>
      </w:r>
      <w:r w:rsidR="00787516">
        <w:t xml:space="preserve"> En la </w:t>
      </w:r>
      <w:r w:rsidR="0033173D">
        <w:t>f</w:t>
      </w:r>
      <w:r w:rsidR="00787516">
        <w:t>igura 1.3 se muestra el ancho de línea de un LED a 1550 nm.</w:t>
      </w:r>
    </w:p>
    <w:p w:rsidR="008D036B" w:rsidRPr="00495081" w:rsidRDefault="008D036B" w:rsidP="00474C6F">
      <w:pPr>
        <w:pStyle w:val="TextoTesinaTitulo4"/>
      </w:pPr>
      <w:r w:rsidRPr="00495081">
        <w:lastRenderedPageBreak/>
        <w:t xml:space="preserve">Una característica a favor del LED es la linealidad que hay entre la potencia óptica de salida en función de la corriente de entrada. Aunque es una idealización, la linealización de la curva es muy aceptable para cálculos. </w:t>
      </w:r>
    </w:p>
    <w:p w:rsidR="006664A3" w:rsidRDefault="008D036B" w:rsidP="006664A3">
      <w:pPr>
        <w:keepNext/>
        <w:spacing w:line="480" w:lineRule="auto"/>
        <w:ind w:left="993"/>
        <w:jc w:val="center"/>
      </w:pPr>
      <w:r w:rsidRPr="00495081">
        <w:rPr>
          <w:rFonts w:ascii="Times New Roman" w:hAnsi="Times New Roman"/>
          <w:noProof/>
          <w:sz w:val="24"/>
          <w:szCs w:val="24"/>
          <w:lang w:val="es-EC" w:eastAsia="es-EC"/>
        </w:rPr>
        <w:drawing>
          <wp:inline distT="0" distB="0" distL="0" distR="0">
            <wp:extent cx="2352675" cy="1602846"/>
            <wp:effectExtent l="19050" t="0" r="952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_led.png"/>
                    <pic:cNvPicPr/>
                  </pic:nvPicPr>
                  <pic:blipFill>
                    <a:blip r:embed="rId16" cstate="print">
                      <a:extLst>
                        <a:ext uri="{28A0092B-C50C-407E-A947-70E740481C1C}">
                          <a14:useLocalDpi xmlns:a14="http://schemas.microsoft.com/office/drawing/2010/main" val="0"/>
                        </a:ext>
                      </a:extLst>
                    </a:blip>
                    <a:srcRect r="3662"/>
                    <a:stretch>
                      <a:fillRect/>
                    </a:stretch>
                  </pic:blipFill>
                  <pic:spPr>
                    <a:xfrm>
                      <a:off x="0" y="0"/>
                      <a:ext cx="2352675" cy="1602846"/>
                    </a:xfrm>
                    <a:prstGeom prst="rect">
                      <a:avLst/>
                    </a:prstGeom>
                  </pic:spPr>
                </pic:pic>
              </a:graphicData>
            </a:graphic>
          </wp:inline>
        </w:drawing>
      </w:r>
    </w:p>
    <w:p w:rsidR="006820F5" w:rsidRDefault="006664A3" w:rsidP="00AB5ED1">
      <w:pPr>
        <w:pStyle w:val="FiguraTesis"/>
        <w:ind w:left="993"/>
      </w:pPr>
      <w:bookmarkStart w:id="89" w:name="_Toc322098459"/>
      <w:r>
        <w:t xml:space="preserve">Figura 1. </w:t>
      </w:r>
      <w:r w:rsidR="00C3469E">
        <w:fldChar w:fldCharType="begin"/>
      </w:r>
      <w:r w:rsidR="008D0C17">
        <w:instrText xml:space="preserve"> SEQ Figura_1. \* ARABIC </w:instrText>
      </w:r>
      <w:r w:rsidR="00C3469E">
        <w:fldChar w:fldCharType="separate"/>
      </w:r>
      <w:r w:rsidR="00447912">
        <w:rPr>
          <w:noProof/>
        </w:rPr>
        <w:t>3</w:t>
      </w:r>
      <w:r w:rsidR="00C3469E">
        <w:rPr>
          <w:noProof/>
        </w:rPr>
        <w:fldChar w:fldCharType="end"/>
      </w:r>
      <w:r>
        <w:t xml:space="preserve"> </w:t>
      </w:r>
      <w:r w:rsidRPr="00F749BB">
        <w:t>Gráfica potencia vs longitud de onda de un LED</w:t>
      </w:r>
      <w:bookmarkEnd w:id="89"/>
    </w:p>
    <w:p w:rsidR="008D036B" w:rsidRPr="00AF14C4" w:rsidRDefault="000B7BDE" w:rsidP="00AB5ED1">
      <w:pPr>
        <w:pStyle w:val="Titulo1Tesina"/>
        <w:numPr>
          <w:ilvl w:val="3"/>
          <w:numId w:val="2"/>
        </w:numPr>
        <w:ind w:hanging="907"/>
        <w:outlineLvl w:val="3"/>
        <w:rPr>
          <w:sz w:val="24"/>
          <w:szCs w:val="24"/>
        </w:rPr>
      </w:pPr>
      <w:r>
        <w:rPr>
          <w:sz w:val="24"/>
          <w:szCs w:val="24"/>
        </w:rPr>
        <w:t xml:space="preserve"> </w:t>
      </w:r>
      <w:bookmarkStart w:id="90" w:name="_Toc322035806"/>
      <w:r w:rsidR="00980BF0">
        <w:rPr>
          <w:sz w:val="24"/>
          <w:szCs w:val="24"/>
        </w:rPr>
        <w:t>Diodo láser semiconductor</w:t>
      </w:r>
      <w:bookmarkEnd w:id="90"/>
      <w:r w:rsidR="008D036B" w:rsidRPr="00AF14C4">
        <w:rPr>
          <w:sz w:val="24"/>
          <w:szCs w:val="24"/>
        </w:rPr>
        <w:t xml:space="preserve"> </w:t>
      </w:r>
    </w:p>
    <w:p w:rsidR="008D036B" w:rsidRPr="00495081" w:rsidRDefault="008D036B" w:rsidP="006664A3">
      <w:pPr>
        <w:pStyle w:val="TextoTesinaTitulo4"/>
        <w:spacing w:after="0"/>
      </w:pPr>
      <w:r w:rsidRPr="00495081">
        <w:t xml:space="preserve">El mecanismo de funcionamiento de un láser es similar al de un LED, sin embargo la luz emitida por un láser es producida por emisión estimulada, en donde un fotón genera a otro fotón con características idénticas. De ahí que la luz de un láser es coherente. En la obtención de  luz en un láser es determinante la retroalimentación óptica, la cual se obtiene a través de resonadores ópticos </w:t>
      </w:r>
      <w:r w:rsidR="00C3469E">
        <w:fldChar w:fldCharType="begin"/>
      </w:r>
      <w:r w:rsidR="00F544AA">
        <w:instrText xml:space="preserve"> ADDIN ZOTERO_ITEM {"citationID":"21kksca49k","properties":{"formattedCitation":"[7]","plainCitation":"[7]"},"citationItems":[{"id":93,"uris":["http://zotero.org/users/local/OvDJTbyO/items/KH59WG78","http://zotero.org/users/local/5SxuU3vs/items/NPJPN7NH"],"uri":["http://zotero.org/users/local/OvDJTbyO/items/KH59WG78","http://zotero.org/users/local/5SxuU3vs/items/NPJPN7NH"]}]} </w:instrText>
      </w:r>
      <w:r w:rsidR="00C3469E">
        <w:fldChar w:fldCharType="separate"/>
      </w:r>
      <w:r w:rsidR="00F544AA" w:rsidRPr="00F544AA">
        <w:t>[7]</w:t>
      </w:r>
      <w:r w:rsidR="00C3469E">
        <w:fldChar w:fldCharType="end"/>
      </w:r>
      <w:r w:rsidRPr="00495081">
        <w:t xml:space="preserve"> que compensan la pérdida para mantener el proceso dentro de la cavidad. </w:t>
      </w:r>
    </w:p>
    <w:p w:rsidR="008D036B" w:rsidRPr="007F1395" w:rsidRDefault="008D036B" w:rsidP="006664A3">
      <w:pPr>
        <w:pStyle w:val="TextoTesinaTitulo4"/>
        <w:spacing w:after="0"/>
        <w:rPr>
          <w:b/>
        </w:rPr>
      </w:pPr>
      <w:r w:rsidRPr="007F1395">
        <w:rPr>
          <w:b/>
        </w:rPr>
        <w:t xml:space="preserve">Características técnicas de </w:t>
      </w:r>
      <w:r w:rsidR="00175654" w:rsidRPr="007F1395">
        <w:rPr>
          <w:b/>
        </w:rPr>
        <w:t>l</w:t>
      </w:r>
      <w:r w:rsidRPr="007F1395">
        <w:rPr>
          <w:b/>
        </w:rPr>
        <w:t>áser</w:t>
      </w:r>
    </w:p>
    <w:p w:rsidR="008D036B" w:rsidRPr="00495081" w:rsidRDefault="008D036B" w:rsidP="006664A3">
      <w:pPr>
        <w:pStyle w:val="TextoTesinaTitulo4"/>
        <w:spacing w:after="0"/>
      </w:pPr>
      <w:r w:rsidRPr="00495081">
        <w:t xml:space="preserve">Al ser de emisión estimulada, en el láser hay mayor calidad en las ondas luminosas generadas. La luz generada por un láser tiene un alto nivel de </w:t>
      </w:r>
      <w:r w:rsidRPr="00495081">
        <w:lastRenderedPageBreak/>
        <w:t xml:space="preserve">monocromaticidad, el ancho de línea </w:t>
      </w:r>
      <w:r w:rsidR="00B7153A">
        <w:t>es menor a 1nm</w:t>
      </w:r>
      <w:r w:rsidR="000A2EAB">
        <w:t xml:space="preserve"> para fibras multimodo, y llega hasta los subpicómetros en monomodo</w:t>
      </w:r>
      <w:r w:rsidRPr="00495081">
        <w:t xml:space="preserve">, siendo una ventaja considerable en las transmisiones a grandes distancias donde la dispersión es mayor si el ancho de línea de la fuente es grande. </w:t>
      </w:r>
      <w:r w:rsidR="00223C59">
        <w:t xml:space="preserve">En la </w:t>
      </w:r>
      <w:r w:rsidR="0033173D">
        <w:t>f</w:t>
      </w:r>
      <w:r w:rsidR="00223C59">
        <w:t>igura 1.</w:t>
      </w:r>
      <w:r w:rsidR="00787516">
        <w:t>4</w:t>
      </w:r>
      <w:r w:rsidR="00223C59">
        <w:t xml:space="preserve"> podemos apreciar la aparición de picos alrededor de la frecuencia central. </w:t>
      </w:r>
      <w:r w:rsidRPr="00495081">
        <w:t>La coherencia de la luz emitida por el láser semiconductor también es una ventaja sólida sobre el LED. La direccionalidad de la luz láser es superior a la de cualquier otra fuente óptica, esto se debe a la retroalimentación óptica del resonador usado en la generación de la luz. Esta ventaja permite fácilmente encaminar al pulso luminoso dentro de la fibra óptica.</w:t>
      </w:r>
    </w:p>
    <w:p w:rsidR="006664A3" w:rsidRDefault="008D036B" w:rsidP="006664A3">
      <w:pPr>
        <w:pStyle w:val="TextoTesinaTitulo4"/>
        <w:keepNext/>
        <w:jc w:val="center"/>
      </w:pPr>
      <w:r w:rsidRPr="00495081">
        <w:rPr>
          <w:noProof/>
          <w:lang w:val="es-EC" w:eastAsia="es-EC"/>
        </w:rPr>
        <w:drawing>
          <wp:inline distT="0" distB="0" distL="0" distR="0">
            <wp:extent cx="2105025" cy="2472649"/>
            <wp:effectExtent l="1905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ectro lÃ¡s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9021" cy="2477342"/>
                    </a:xfrm>
                    <a:prstGeom prst="rect">
                      <a:avLst/>
                    </a:prstGeom>
                  </pic:spPr>
                </pic:pic>
              </a:graphicData>
            </a:graphic>
          </wp:inline>
        </w:drawing>
      </w:r>
    </w:p>
    <w:p w:rsidR="002C1C8B" w:rsidRDefault="006664A3" w:rsidP="00AB5ED1">
      <w:pPr>
        <w:pStyle w:val="FiguraTesis"/>
        <w:spacing w:after="0" w:line="480" w:lineRule="auto"/>
        <w:ind w:left="993"/>
      </w:pPr>
      <w:bookmarkStart w:id="91" w:name="_Toc322098460"/>
      <w:r>
        <w:t xml:space="preserve">Figura 1. </w:t>
      </w:r>
      <w:r w:rsidR="00C3469E">
        <w:fldChar w:fldCharType="begin"/>
      </w:r>
      <w:r w:rsidR="008D0C17">
        <w:instrText xml:space="preserve"> SEQ Figura_1. \* ARABIC </w:instrText>
      </w:r>
      <w:r w:rsidR="00C3469E">
        <w:fldChar w:fldCharType="separate"/>
      </w:r>
      <w:r w:rsidR="00447912">
        <w:rPr>
          <w:noProof/>
        </w:rPr>
        <w:t>4</w:t>
      </w:r>
      <w:r w:rsidR="00C3469E">
        <w:rPr>
          <w:noProof/>
        </w:rPr>
        <w:fldChar w:fldCharType="end"/>
      </w:r>
      <w:r>
        <w:t xml:space="preserve"> </w:t>
      </w:r>
      <w:r w:rsidRPr="003576CE">
        <w:t xml:space="preserve">Gráfico de potencia óptica de </w:t>
      </w:r>
      <w:r w:rsidR="00C4432E">
        <w:t>s</w:t>
      </w:r>
      <w:r w:rsidRPr="003576CE">
        <w:t xml:space="preserve">alida vs </w:t>
      </w:r>
      <w:r w:rsidR="00C4432E">
        <w:t>l</w:t>
      </w:r>
      <w:r w:rsidRPr="003576CE">
        <w:t>ongitud de onda de un láser</w:t>
      </w:r>
      <w:bookmarkEnd w:id="91"/>
    </w:p>
    <w:p w:rsidR="008D036B" w:rsidRPr="00495081" w:rsidRDefault="008D036B" w:rsidP="00585162">
      <w:pPr>
        <w:pStyle w:val="TextoTesinaTitulo4"/>
        <w:spacing w:before="240"/>
      </w:pPr>
      <w:r w:rsidRPr="00495081">
        <w:t>Sin embargo</w:t>
      </w:r>
      <w:r w:rsidR="000A2EAB">
        <w:t>,</w:t>
      </w:r>
      <w:r w:rsidRPr="00495081">
        <w:t xml:space="preserve"> existen desventajas de parte del láser de</w:t>
      </w:r>
      <w:r w:rsidR="00C4192D">
        <w:t xml:space="preserve"> semiconductor</w:t>
      </w:r>
      <w:r w:rsidRPr="00495081">
        <w:t xml:space="preserve">, uno de ellos es la no linealidad entre la corriente eléctrica de entrada y la </w:t>
      </w:r>
      <w:r w:rsidRPr="00495081">
        <w:lastRenderedPageBreak/>
        <w:t xml:space="preserve">potencia óptica de salida, sólo se la podrá considerar lineal a partir de cierto umbral. </w:t>
      </w:r>
      <w:r w:rsidR="00661030">
        <w:t xml:space="preserve">Como se puede ver en la figura 1.5 </w:t>
      </w:r>
      <w:r w:rsidR="00FC2C20">
        <w:t>de</w:t>
      </w:r>
      <w:r w:rsidR="00661030">
        <w:t xml:space="preserve"> un láser de fosfuro de aluminio-indio-galio (InGaAlP)</w:t>
      </w:r>
      <w:r w:rsidR="00AD0AEF">
        <w:t>,</w:t>
      </w:r>
      <w:r w:rsidR="00912457">
        <w:t xml:space="preserve"> la corriente de umbral distingue dos regiones diferenciadas. La primera, que corresponde a valores por debajo de esta, tiene su origen en la emisión espontánea, base de los LED’s. La segunda, con una pendiente elevada, es la región de emisión estimulada y es en la que regularmente trabajan los láseres. El valor de I</w:t>
      </w:r>
      <w:r w:rsidR="00912457" w:rsidRPr="003436B3">
        <w:rPr>
          <w:vertAlign w:val="subscript"/>
        </w:rPr>
        <w:t>umb</w:t>
      </w:r>
      <w:r w:rsidR="00912457">
        <w:t xml:space="preserve"> varía considerablemente de unos tipos de láseres a otros, siendo un margen normal de densidad de corriente</w:t>
      </w:r>
      <w:r w:rsidR="003436B3">
        <w:t xml:space="preserve"> </w:t>
      </w:r>
      <w:r w:rsidR="00772A75">
        <w:t xml:space="preserve">( </w:t>
      </w:r>
      <m:oMath>
        <m:acc>
          <m:accPr>
            <m:chr m:val="⃗"/>
            <m:ctrlPr>
              <w:rPr>
                <w:rFonts w:ascii="Cambria Math" w:hAnsi="Cambria Math"/>
              </w:rPr>
            </m:ctrlPr>
          </m:accPr>
          <m:e>
            <m:r>
              <m:rPr>
                <m:sty m:val="p"/>
              </m:rPr>
              <w:rPr>
                <w:rFonts w:ascii="Cambria Math" w:hAnsi="Cambria Math"/>
              </w:rPr>
              <m:t>J</m:t>
            </m:r>
          </m:e>
        </m:acc>
      </m:oMath>
      <w:r w:rsidR="00772A75">
        <w:t xml:space="preserve"> </w:t>
      </w:r>
      <w:r w:rsidR="003436B3" w:rsidRPr="00985155">
        <w:t>)</w:t>
      </w:r>
      <w:r w:rsidR="00912457">
        <w:t xml:space="preserve"> entre 10</w:t>
      </w:r>
      <w:r w:rsidR="00912457" w:rsidRPr="003436B3">
        <w:rPr>
          <w:vertAlign w:val="superscript"/>
        </w:rPr>
        <w:t>3</w:t>
      </w:r>
      <w:r w:rsidR="00912457">
        <w:t xml:space="preserve"> a 10</w:t>
      </w:r>
      <w:r w:rsidR="00912457" w:rsidRPr="003436B3">
        <w:rPr>
          <w:vertAlign w:val="superscript"/>
        </w:rPr>
        <w:t>2</w:t>
      </w:r>
      <w:r w:rsidR="00912457">
        <w:t xml:space="preserve"> A.cm</w:t>
      </w:r>
      <w:r w:rsidR="00912457" w:rsidRPr="003436B3">
        <w:rPr>
          <w:vertAlign w:val="superscript"/>
        </w:rPr>
        <w:t>-2</w:t>
      </w:r>
      <w:r w:rsidR="00912457">
        <w:t>.</w:t>
      </w:r>
    </w:p>
    <w:p w:rsidR="00585162" w:rsidRDefault="008D036B" w:rsidP="00585162">
      <w:pPr>
        <w:keepNext/>
        <w:spacing w:after="0" w:line="480" w:lineRule="auto"/>
        <w:ind w:left="993"/>
        <w:jc w:val="center"/>
      </w:pPr>
      <w:r w:rsidRPr="00495081">
        <w:rPr>
          <w:rFonts w:ascii="Times New Roman" w:hAnsi="Times New Roman"/>
          <w:noProof/>
          <w:sz w:val="24"/>
          <w:szCs w:val="24"/>
          <w:lang w:val="es-EC" w:eastAsia="es-EC"/>
        </w:rPr>
        <w:drawing>
          <wp:inline distT="0" distB="0" distL="0" distR="0">
            <wp:extent cx="3578430" cy="2476500"/>
            <wp:effectExtent l="19050" t="0" r="297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dita_basura.png"/>
                    <pic:cNvPicPr/>
                  </pic:nvPicPr>
                  <pic:blipFill rotWithShape="1">
                    <a:blip r:embed="rId18" cstate="print">
                      <a:extLst>
                        <a:ext uri="{28A0092B-C50C-407E-A947-70E740481C1C}">
                          <a14:useLocalDpi xmlns:a14="http://schemas.microsoft.com/office/drawing/2010/main" val="0"/>
                        </a:ext>
                      </a:extLst>
                    </a:blip>
                    <a:srcRect b="9117"/>
                    <a:stretch/>
                  </pic:blipFill>
                  <pic:spPr bwMode="auto">
                    <a:xfrm>
                      <a:off x="0" y="0"/>
                      <a:ext cx="3576044" cy="2474849"/>
                    </a:xfrm>
                    <a:prstGeom prst="rect">
                      <a:avLst/>
                    </a:prstGeom>
                    <a:ln>
                      <a:noFill/>
                    </a:ln>
                    <a:extLst>
                      <a:ext uri="{53640926-AAD7-44D8-BBD7-CCE9431645EC}">
                        <a14:shadowObscured xmlns:a14="http://schemas.microsoft.com/office/drawing/2010/main"/>
                      </a:ext>
                    </a:extLst>
                  </pic:spPr>
                </pic:pic>
              </a:graphicData>
            </a:graphic>
          </wp:inline>
        </w:drawing>
      </w:r>
    </w:p>
    <w:p w:rsidR="002C1C8B" w:rsidRDefault="00585162" w:rsidP="00AB5ED1">
      <w:pPr>
        <w:pStyle w:val="FiguraTesis"/>
        <w:spacing w:after="0" w:line="480" w:lineRule="auto"/>
        <w:ind w:left="993"/>
      </w:pPr>
      <w:bookmarkStart w:id="92" w:name="_Toc322098461"/>
      <w:r>
        <w:t xml:space="preserve">Figura 1. </w:t>
      </w:r>
      <w:r w:rsidR="00C3469E">
        <w:fldChar w:fldCharType="begin"/>
      </w:r>
      <w:r w:rsidR="008D0C17">
        <w:instrText xml:space="preserve"> SEQ Figura_1. \* ARABIC </w:instrText>
      </w:r>
      <w:r w:rsidR="00C3469E">
        <w:fldChar w:fldCharType="separate"/>
      </w:r>
      <w:r w:rsidR="00447912">
        <w:rPr>
          <w:noProof/>
        </w:rPr>
        <w:t>5</w:t>
      </w:r>
      <w:r w:rsidR="00C3469E">
        <w:rPr>
          <w:noProof/>
        </w:rPr>
        <w:fldChar w:fldCharType="end"/>
      </w:r>
      <w:r>
        <w:t xml:space="preserve"> </w:t>
      </w:r>
      <w:r w:rsidRPr="007370AF">
        <w:t>Gráfico de potencia óptica vs corriente de un láser</w:t>
      </w:r>
      <w:bookmarkEnd w:id="92"/>
    </w:p>
    <w:p w:rsidR="00585162" w:rsidRDefault="00585162" w:rsidP="00585162">
      <w:pPr>
        <w:pStyle w:val="FiguraTesis"/>
        <w:ind w:left="993"/>
      </w:pPr>
    </w:p>
    <w:p w:rsidR="00F2579F" w:rsidRPr="00495081" w:rsidRDefault="00F2579F" w:rsidP="00AB5ED1">
      <w:pPr>
        <w:pStyle w:val="Ttulo3Tesina"/>
        <w:numPr>
          <w:ilvl w:val="2"/>
          <w:numId w:val="2"/>
        </w:numPr>
        <w:spacing w:after="240"/>
        <w:ind w:hanging="862"/>
        <w:rPr>
          <w:rFonts w:cs="Times New Roman"/>
        </w:rPr>
      </w:pPr>
      <w:bookmarkStart w:id="93" w:name="_Toc322035807"/>
      <w:r w:rsidRPr="00495081">
        <w:rPr>
          <w:rFonts w:cs="Times New Roman"/>
        </w:rPr>
        <w:t>Fotodetectores</w:t>
      </w:r>
      <w:bookmarkEnd w:id="93"/>
    </w:p>
    <w:p w:rsidR="00F2579F" w:rsidRDefault="00F2579F" w:rsidP="007F1395">
      <w:pPr>
        <w:pStyle w:val="TextoTitulo3"/>
      </w:pPr>
      <w:r w:rsidRPr="00495081">
        <w:t xml:space="preserve">Un fotodetector básico es el compuesto por materiales tipo p y n, en donde se manifiesta el proceso de absorción. Al incidir un fotón cederá energía para </w:t>
      </w:r>
      <w:r w:rsidRPr="00495081">
        <w:lastRenderedPageBreak/>
        <w:t>que el electrón pase de la capa de valencia a la capa de conducción. Al aplicarle una polarización inversa la región de agotamiento entre la capa p y n se incrementa y se produce una corriente. Esta corriente es función de la radiación</w:t>
      </w:r>
      <w:r w:rsidR="004B2484">
        <w:t xml:space="preserve"> luminosa que está incidiendo s</w:t>
      </w:r>
      <w:r w:rsidRPr="00495081">
        <w:t>obre el diodo.</w:t>
      </w:r>
    </w:p>
    <w:p w:rsidR="00980BF0" w:rsidRDefault="007F1395" w:rsidP="00AB5ED1">
      <w:pPr>
        <w:pStyle w:val="Titulo1Tesina"/>
        <w:numPr>
          <w:ilvl w:val="3"/>
          <w:numId w:val="2"/>
        </w:numPr>
        <w:spacing w:after="240"/>
        <w:ind w:hanging="907"/>
        <w:outlineLvl w:val="3"/>
        <w:rPr>
          <w:sz w:val="24"/>
          <w:szCs w:val="24"/>
        </w:rPr>
      </w:pPr>
      <w:r>
        <w:rPr>
          <w:sz w:val="24"/>
          <w:szCs w:val="24"/>
        </w:rPr>
        <w:t xml:space="preserve"> </w:t>
      </w:r>
      <w:bookmarkStart w:id="94" w:name="_Toc322035808"/>
      <w:r w:rsidR="00980BF0">
        <w:rPr>
          <w:sz w:val="24"/>
          <w:szCs w:val="24"/>
        </w:rPr>
        <w:t>Fotodetectores PIN</w:t>
      </w:r>
      <w:bookmarkEnd w:id="94"/>
    </w:p>
    <w:p w:rsidR="00980BF0" w:rsidRDefault="0075401A" w:rsidP="007F1395">
      <w:pPr>
        <w:pStyle w:val="TextoTesinaTitulo4"/>
      </w:pPr>
      <w:r>
        <w:t xml:space="preserve">En el fotodiodo pin entre los materiales p y n es introducida una capa semiaislante y de alta resisitividad, de silicio intrínseco o ligeramente dopado. </w:t>
      </w:r>
      <w:r w:rsidR="00D7462D">
        <w:t>De esta forma se obtiene una zona de deplexión mayor y se incrementa la responsividad al aumentar el número de fotones absorbidos y con ello la eficiencia cuántica del fotodiodo. Sin embargo también aumenta el tiempo de respuesta al desplazarse una mayor distancia los electrones. Los fotodiodos pin son de fácil fabricación, alta fiabilidad y poco ruido y ancho de banda elevado.</w:t>
      </w:r>
    </w:p>
    <w:p w:rsidR="00980BF0" w:rsidRDefault="007F1395" w:rsidP="00AB5ED1">
      <w:pPr>
        <w:pStyle w:val="Titulo1Tesina"/>
        <w:numPr>
          <w:ilvl w:val="3"/>
          <w:numId w:val="2"/>
        </w:numPr>
        <w:spacing w:after="240"/>
        <w:ind w:hanging="907"/>
        <w:outlineLvl w:val="3"/>
        <w:rPr>
          <w:sz w:val="24"/>
          <w:szCs w:val="24"/>
        </w:rPr>
      </w:pPr>
      <w:r>
        <w:rPr>
          <w:sz w:val="24"/>
          <w:szCs w:val="24"/>
        </w:rPr>
        <w:t xml:space="preserve"> </w:t>
      </w:r>
      <w:bookmarkStart w:id="95" w:name="_Toc322035809"/>
      <w:r w:rsidR="00980BF0">
        <w:rPr>
          <w:sz w:val="24"/>
          <w:szCs w:val="24"/>
        </w:rPr>
        <w:t>Fotodetectores avalancha</w:t>
      </w:r>
      <w:bookmarkEnd w:id="95"/>
    </w:p>
    <w:p w:rsidR="00980BF0" w:rsidRPr="00495081" w:rsidRDefault="0079019C" w:rsidP="007F1395">
      <w:pPr>
        <w:pStyle w:val="TextoTesinaTitulo4"/>
      </w:pPr>
      <w:r>
        <w:t xml:space="preserve">Los fotodiodos avalancha pueden tener valores de </w:t>
      </w:r>
      <w:r w:rsidR="0077216F">
        <w:t>responsividad muchos más grandes que los fotodiodos pin</w:t>
      </w:r>
      <w:r>
        <w:t>.</w:t>
      </w:r>
      <w:r w:rsidR="0077216F">
        <w:t xml:space="preserve"> </w:t>
      </w:r>
      <w:r w:rsidR="004D773C">
        <w:t xml:space="preserve">Esto se logra gracias a la posibilidad de crear pares electrón hueco </w:t>
      </w:r>
      <w:r w:rsidR="0075401A">
        <w:t xml:space="preserve">no solo por la incidencia de fotones sino también </w:t>
      </w:r>
      <w:r w:rsidR="004D773C">
        <w:t xml:space="preserve">por el choque de portadores con la malla cristalina, estos portadores son acelerados repitiendo el proceso </w:t>
      </w:r>
      <w:r w:rsidR="0075401A">
        <w:t>obteniendo una ganancia de corriente de aproximadamente 100 debido a la ionización de impacto</w:t>
      </w:r>
      <w:r w:rsidR="006A0430">
        <w:t xml:space="preserve"> </w:t>
      </w:r>
      <w:r w:rsidR="00C3469E">
        <w:fldChar w:fldCharType="begin"/>
      </w:r>
      <w:r w:rsidR="006A0430">
        <w:instrText xml:space="preserve"> ADDIN ZOTERO_ITEM {"citationID":"2eqddva3p4","properties":{"formattedCitation":"[8]","plainCitation":"[8]"},"citationItems":[{"id":131,"uris":["http://zotero.org/users/local/5SxuU3vs/items/ARGRUIJQ"],"uri":["http://zotero.org/users/local/5SxuU3vs/items/ARGRUIJQ"]}]} </w:instrText>
      </w:r>
      <w:r w:rsidR="00C3469E">
        <w:fldChar w:fldCharType="separate"/>
      </w:r>
      <w:r w:rsidR="006A0430" w:rsidRPr="00787516">
        <w:t>[8]</w:t>
      </w:r>
      <w:r w:rsidR="00C3469E">
        <w:fldChar w:fldCharType="end"/>
      </w:r>
      <w:r w:rsidR="004D773C">
        <w:t xml:space="preserve">.  </w:t>
      </w:r>
      <w:r w:rsidR="0077216F">
        <w:lastRenderedPageBreak/>
        <w:t>Los fotodiodos avalancha son usados en los casos en que la potencia óptica de la señal recibida es limitada</w:t>
      </w:r>
      <w:r w:rsidR="0075401A">
        <w:t xml:space="preserve"> puesto que son mucho más sensibles que los fotodiodos pin, pero a cambio requieren de un mayor voltaje inverso además de tener un costo superior</w:t>
      </w:r>
      <w:r w:rsidR="0077216F">
        <w:t>.</w:t>
      </w:r>
      <w:r w:rsidR="004D773C">
        <w:t xml:space="preserve"> </w:t>
      </w:r>
    </w:p>
    <w:p w:rsidR="00F2579F" w:rsidRPr="000B7BDE" w:rsidRDefault="000B7BDE" w:rsidP="007F1395">
      <w:pPr>
        <w:pStyle w:val="Titulo1Tesina"/>
        <w:numPr>
          <w:ilvl w:val="3"/>
          <w:numId w:val="2"/>
        </w:numPr>
        <w:spacing w:before="0"/>
        <w:outlineLvl w:val="3"/>
        <w:rPr>
          <w:sz w:val="24"/>
          <w:szCs w:val="24"/>
        </w:rPr>
      </w:pPr>
      <w:r>
        <w:rPr>
          <w:sz w:val="24"/>
          <w:szCs w:val="24"/>
        </w:rPr>
        <w:t xml:space="preserve"> </w:t>
      </w:r>
      <w:bookmarkStart w:id="96" w:name="_Toc322035810"/>
      <w:r w:rsidRPr="000B7BDE">
        <w:rPr>
          <w:sz w:val="24"/>
          <w:szCs w:val="24"/>
        </w:rPr>
        <w:t>Corriente oscura</w:t>
      </w:r>
      <w:bookmarkEnd w:id="96"/>
    </w:p>
    <w:p w:rsidR="00F2579F" w:rsidRDefault="00F2579F" w:rsidP="00ED68E2">
      <w:pPr>
        <w:pStyle w:val="TextoTesinaTitulo4"/>
        <w:spacing w:before="240"/>
      </w:pPr>
      <w:r w:rsidRPr="00495081">
        <w:t>La curva característica de un fotodiodo revela que en ausencia de luz existe una corriente que está atravesando el semiconductor. A esta corriente se la denomina corriente oscura, y es la causante de un tipo especial de ruido que se analizará en capítulos posteriores</w:t>
      </w:r>
      <w:r w:rsidR="00343554">
        <w:t xml:space="preserve"> </w:t>
      </w:r>
      <w:r w:rsidR="00C3469E">
        <w:fldChar w:fldCharType="begin"/>
      </w:r>
      <w:r w:rsidR="006A0430">
        <w:instrText xml:space="preserve"> ADDIN ZOTERO_ITEM {"citationID":"8r4fasrp0","properties":{"formattedCitation":"[9]","plainCitation":"[9]"},"citationItems":[{"id":50,"uris":["http://zotero.org/users/local/5SxuU3vs/items/BSTEFN8N"],"uri":["http://zotero.org/users/local/5SxuU3vs/items/BSTEFN8N"]}]} </w:instrText>
      </w:r>
      <w:r w:rsidR="00C3469E">
        <w:fldChar w:fldCharType="separate"/>
      </w:r>
      <w:r w:rsidR="006A0430" w:rsidRPr="006A0430">
        <w:t>[9]</w:t>
      </w:r>
      <w:r w:rsidR="00C3469E">
        <w:fldChar w:fldCharType="end"/>
      </w:r>
      <w:r w:rsidRPr="00495081">
        <w:t xml:space="preserve">. </w:t>
      </w:r>
    </w:p>
    <w:p w:rsidR="000B7BDE" w:rsidRPr="000B7BDE" w:rsidRDefault="000B7BDE" w:rsidP="00ED68E2">
      <w:pPr>
        <w:pStyle w:val="Titulo1Tesina"/>
        <w:numPr>
          <w:ilvl w:val="3"/>
          <w:numId w:val="2"/>
        </w:numPr>
        <w:spacing w:before="0" w:after="240"/>
        <w:ind w:hanging="907"/>
        <w:outlineLvl w:val="3"/>
        <w:rPr>
          <w:sz w:val="24"/>
          <w:szCs w:val="24"/>
        </w:rPr>
      </w:pPr>
      <w:r>
        <w:rPr>
          <w:sz w:val="24"/>
          <w:szCs w:val="24"/>
        </w:rPr>
        <w:t xml:space="preserve"> </w:t>
      </w:r>
      <w:bookmarkStart w:id="97" w:name="_Toc322035811"/>
      <w:r>
        <w:rPr>
          <w:sz w:val="24"/>
          <w:szCs w:val="24"/>
        </w:rPr>
        <w:t>Responsividad</w:t>
      </w:r>
      <w:bookmarkEnd w:id="97"/>
    </w:p>
    <w:p w:rsidR="00F2579F" w:rsidRDefault="00F2579F" w:rsidP="007F1395">
      <w:pPr>
        <w:pStyle w:val="TextoTesinaTitulo4"/>
      </w:pPr>
      <w:r w:rsidRPr="00495081">
        <w:t xml:space="preserve">La </w:t>
      </w:r>
      <w:r w:rsidR="004B2484">
        <w:t>Responsividad (</w:t>
      </w:r>
      <w:r w:rsidR="004B2484">
        <w:rPr>
          <w:rFonts w:ascii="Script MT Bold" w:hAnsi="Script MT Bold"/>
        </w:rPr>
        <w:t>R</w:t>
      </w:r>
      <w:r w:rsidRPr="00495081">
        <w:t>) corresponde a la corriente obtenida en el fotodiodo sobre la potencia óptica incidente.  Éste es un parámetro de la calidad del diodo, pues nos indica que tan eficiente es para convertir en señal lumínica a una señal eléctric</w:t>
      </w:r>
      <w:r w:rsidR="005F482E">
        <w:t>a. Valores usuales son de 0.65 A/</w:t>
      </w:r>
      <w:r w:rsidRPr="00495081">
        <w:t>W para el s</w:t>
      </w:r>
      <w:r w:rsidR="005F482E">
        <w:t>ilicio a 900 nm, 0.45 A/</w:t>
      </w:r>
      <w:r w:rsidRPr="00495081">
        <w:t>W para germanio a 1.3 µm, y 0.6 A/W para arsen</w:t>
      </w:r>
      <w:r w:rsidR="00EC6B90">
        <w:t>iuro de indio galio a 1.3 µm</w:t>
      </w:r>
      <w:r w:rsidR="00343554">
        <w:t xml:space="preserve"> </w:t>
      </w:r>
      <w:r w:rsidR="00C3469E">
        <w:fldChar w:fldCharType="begin"/>
      </w:r>
      <w:r w:rsidR="006A0430">
        <w:instrText xml:space="preserve"> ADDIN ZOTERO_ITEM {"citationID":"22f8n2gueh","properties":{"formattedCitation":"[10]","plainCitation":"[10]"},"citationItems":[{"id":90,"uris":["http://zotero.org/users/local/OvDJTbyO/items/HR46P9UM","http://zotero.org/users/local/5SxuU3vs/items/6BS8ITG9"],"uri":["http://zotero.org/users/local/OvDJTbyO/items/HR46P9UM","http://zotero.org/users/local/5SxuU3vs/items/6BS8ITG9"]}]} </w:instrText>
      </w:r>
      <w:r w:rsidR="00C3469E">
        <w:fldChar w:fldCharType="separate"/>
      </w:r>
      <w:r w:rsidR="006A0430" w:rsidRPr="006A0430">
        <w:t>[10]</w:t>
      </w:r>
      <w:r w:rsidR="00C3469E">
        <w:fldChar w:fldCharType="end"/>
      </w:r>
      <w:r w:rsidRPr="00495081">
        <w:t>.</w:t>
      </w:r>
    </w:p>
    <w:p w:rsidR="00F2579F" w:rsidRPr="00495081" w:rsidRDefault="00F2579F" w:rsidP="00AB5ED1">
      <w:pPr>
        <w:pStyle w:val="Ttulo3Tesina"/>
        <w:numPr>
          <w:ilvl w:val="2"/>
          <w:numId w:val="2"/>
        </w:numPr>
        <w:spacing w:before="240" w:after="240"/>
        <w:ind w:hanging="862"/>
        <w:rPr>
          <w:rFonts w:cs="Times New Roman"/>
        </w:rPr>
      </w:pPr>
      <w:bookmarkStart w:id="98" w:name="_Toc322035812"/>
      <w:r w:rsidRPr="00495081">
        <w:rPr>
          <w:rFonts w:cs="Times New Roman"/>
        </w:rPr>
        <w:t>Fibra óptica</w:t>
      </w:r>
      <w:bookmarkEnd w:id="98"/>
    </w:p>
    <w:p w:rsidR="00BB7747" w:rsidRDefault="00F2579F" w:rsidP="007F1395">
      <w:pPr>
        <w:pStyle w:val="TextoTitulo3"/>
      </w:pPr>
      <w:r w:rsidRPr="00495081">
        <w:t xml:space="preserve">La fibra óptica es un material pasivo, transparente, cilíndrico y de gran longitud, es el componente más usado para confinar y propagar ondas de luz que transportan información. El material característico de la fibra es la sílice.  </w:t>
      </w:r>
      <w:r w:rsidRPr="00495081">
        <w:lastRenderedPageBreak/>
        <w:t>La fibra</w:t>
      </w:r>
      <w:r w:rsidR="00787516">
        <w:t xml:space="preserve">, como se ve en la </w:t>
      </w:r>
      <w:r w:rsidR="0033173D">
        <w:t>f</w:t>
      </w:r>
      <w:r w:rsidR="00787516">
        <w:t>igura 1.6</w:t>
      </w:r>
      <w:r w:rsidR="00E97E63">
        <w:t>,</w:t>
      </w:r>
      <w:r w:rsidRPr="00495081">
        <w:t xml:space="preserve"> está compuesta de tres partes: el núcleo por donde se propaga la luz, el revestimiento que confina la luz por medio de reflexión total interna, y el recubrimiento que protege al revestimiento. El índice de refracción del núcleo debe ser mayor que el del recubrimiento para que se produzca TIR.  Generalmente en las especificaciones técnicas de los fabricantes la información de las dimensiones radiales de la fibra sólo aparecen las medidas de núcleo y revestimiento.</w:t>
      </w:r>
    </w:p>
    <w:p w:rsidR="007D4796" w:rsidRDefault="007D4796" w:rsidP="007D4796">
      <w:pPr>
        <w:pStyle w:val="TextoTitulo3"/>
        <w:spacing w:after="0"/>
        <w:jc w:val="center"/>
      </w:pPr>
      <w:r>
        <w:rPr>
          <w:noProof/>
          <w:lang w:val="es-EC" w:eastAsia="es-EC"/>
        </w:rPr>
        <w:drawing>
          <wp:inline distT="0" distB="0" distL="0" distR="0">
            <wp:extent cx="2876550" cy="1854617"/>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76550" cy="1854617"/>
                    </a:xfrm>
                    <a:prstGeom prst="rect">
                      <a:avLst/>
                    </a:prstGeom>
                    <a:noFill/>
                    <a:ln w="9525">
                      <a:noFill/>
                      <a:miter lim="800000"/>
                      <a:headEnd/>
                      <a:tailEnd/>
                    </a:ln>
                  </pic:spPr>
                </pic:pic>
              </a:graphicData>
            </a:graphic>
          </wp:inline>
        </w:drawing>
      </w:r>
    </w:p>
    <w:p w:rsidR="00585162" w:rsidRPr="00503D4A" w:rsidRDefault="00585162" w:rsidP="007D4796">
      <w:pPr>
        <w:pStyle w:val="FiguraTesis"/>
        <w:spacing w:line="480" w:lineRule="auto"/>
        <w:rPr>
          <w:noProof/>
          <w:color w:val="000000"/>
          <w:sz w:val="24"/>
          <w:szCs w:val="24"/>
        </w:rPr>
      </w:pPr>
      <w:bookmarkStart w:id="99" w:name="_Toc322098462"/>
      <w:r>
        <w:t xml:space="preserve">Figura 1. </w:t>
      </w:r>
      <w:r w:rsidR="00C3469E">
        <w:fldChar w:fldCharType="begin"/>
      </w:r>
      <w:r w:rsidR="008D0C17">
        <w:instrText xml:space="preserve"> SEQ Figura_1. \* ARABIC </w:instrText>
      </w:r>
      <w:r w:rsidR="00C3469E">
        <w:fldChar w:fldCharType="separate"/>
      </w:r>
      <w:r w:rsidR="00447912">
        <w:rPr>
          <w:noProof/>
        </w:rPr>
        <w:t>6</w:t>
      </w:r>
      <w:r w:rsidR="00C3469E">
        <w:rPr>
          <w:noProof/>
        </w:rPr>
        <w:fldChar w:fldCharType="end"/>
      </w:r>
      <w:r>
        <w:t xml:space="preserve"> </w:t>
      </w:r>
      <w:r w:rsidRPr="004D66B4">
        <w:t>Estructura interna de la fibra óptica</w:t>
      </w:r>
      <w:bookmarkEnd w:id="99"/>
    </w:p>
    <w:p w:rsidR="00F2579F" w:rsidRPr="007F1395" w:rsidRDefault="00F2579F" w:rsidP="00ED68E2">
      <w:pPr>
        <w:pStyle w:val="TextoTitulo3"/>
        <w:spacing w:before="240"/>
        <w:rPr>
          <w:b/>
        </w:rPr>
      </w:pPr>
      <w:r w:rsidRPr="007F1395">
        <w:rPr>
          <w:b/>
        </w:rPr>
        <w:t>Dimensiones usuales de fibra óptica</w:t>
      </w:r>
    </w:p>
    <w:p w:rsidR="00F2579F" w:rsidRPr="00495081" w:rsidRDefault="00F86451" w:rsidP="00264EC0">
      <w:pPr>
        <w:pStyle w:val="TextoTitulo3"/>
        <w:spacing w:before="240"/>
        <w:rPr>
          <w:b/>
        </w:rPr>
      </w:pPr>
      <w:r>
        <w:t>En la</w:t>
      </w:r>
      <w:r w:rsidR="0022599E" w:rsidRPr="00495081">
        <w:t xml:space="preserve"> T</w:t>
      </w:r>
      <w:r w:rsidR="00F2579F" w:rsidRPr="00495081">
        <w:t>abla</w:t>
      </w:r>
      <w:r w:rsidR="0022599E" w:rsidRPr="00495081">
        <w:t xml:space="preserve"> </w:t>
      </w:r>
      <w:r w:rsidR="00314CCE">
        <w:t>1</w:t>
      </w:r>
      <w:r w:rsidR="0022599E" w:rsidRPr="00495081">
        <w:t>.1</w:t>
      </w:r>
      <w:r w:rsidR="00F77D02">
        <w:t xml:space="preserve"> ubicada en los A</w:t>
      </w:r>
      <w:r w:rsidR="0022599E" w:rsidRPr="00495081">
        <w:t>nexos</w:t>
      </w:r>
      <w:r w:rsidR="00F2579F" w:rsidRPr="00495081">
        <w:t xml:space="preserve"> se muestra detalles de las fibras ópticas más comu</w:t>
      </w:r>
      <w:r w:rsidR="008C2CE4">
        <w:t>nes con una breve descripción</w:t>
      </w:r>
      <w:r w:rsidR="00264EC0">
        <w:t>, el tamaño del núcleo, revestimiento y del recubrimiento</w:t>
      </w:r>
      <w:r w:rsidR="008C2CE4">
        <w:t xml:space="preserve"> </w:t>
      </w:r>
      <w:r w:rsidR="00C3469E">
        <w:fldChar w:fldCharType="begin"/>
      </w:r>
      <w:r w:rsidR="006A0430">
        <w:instrText xml:space="preserve"> ADDIN ZOTERO_ITEM {"citationID":"hc40f1nb2","properties":{"formattedCitation":"[11]","plainCitation":"[11]"},"citationItems":[{"id":83,"uris":["http://zotero.org/users/local/OvDJTbyO/items/FX7ECTUU","http://zotero.org/users/local/5SxuU3vs/items/HJ4XPHXT"],"uri":["http://zotero.org/users/local/OvDJTbyO/items/FX7ECTUU","http://zotero.org/users/local/5SxuU3vs/items/HJ4XPHXT"]}]} </w:instrText>
      </w:r>
      <w:r w:rsidR="00C3469E">
        <w:fldChar w:fldCharType="separate"/>
      </w:r>
      <w:r w:rsidR="006A0430" w:rsidRPr="006A0430">
        <w:t>[11]</w:t>
      </w:r>
      <w:r w:rsidR="00C3469E">
        <w:fldChar w:fldCharType="end"/>
      </w:r>
      <w:r w:rsidR="0022599E" w:rsidRPr="00495081">
        <w:t>.</w:t>
      </w:r>
      <w:r w:rsidR="00C4192D">
        <w:t xml:space="preserve"> </w:t>
      </w:r>
      <w:r>
        <w:t xml:space="preserve">En una fibra monomodo el núcleo está entre 8 y 10 </w:t>
      </w:r>
      <w:r w:rsidR="00D66AEF">
        <w:t>µm, mientras en las fibras multimodo de 50 µm a 100um. El revestimiento de la fibra por lo regular es de 125 µm.</w:t>
      </w:r>
    </w:p>
    <w:p w:rsidR="00F22D75" w:rsidRDefault="00F22D75" w:rsidP="00F77D02">
      <w:pPr>
        <w:pStyle w:val="TextoTitulo3"/>
        <w:spacing w:before="240"/>
        <w:rPr>
          <w:b/>
        </w:rPr>
      </w:pPr>
    </w:p>
    <w:p w:rsidR="00F2579F" w:rsidRPr="007F1395" w:rsidRDefault="00F2579F" w:rsidP="00F77D02">
      <w:pPr>
        <w:pStyle w:val="TextoTitulo3"/>
        <w:spacing w:before="240"/>
        <w:rPr>
          <w:b/>
        </w:rPr>
      </w:pPr>
      <w:r w:rsidRPr="007F1395">
        <w:rPr>
          <w:b/>
        </w:rPr>
        <w:lastRenderedPageBreak/>
        <w:t>Transmisión de luz en la fibra</w:t>
      </w:r>
    </w:p>
    <w:p w:rsidR="00F2579F" w:rsidRPr="00495081" w:rsidRDefault="00F2579F" w:rsidP="007F1395">
      <w:pPr>
        <w:pStyle w:val="TextoTitulo3"/>
      </w:pPr>
      <w:r w:rsidRPr="00495081">
        <w:t>Para que la luz sea transmitida en la fibra se requiere de un fenómeno físico, la reflexión total interna (TIR). La luz al llegar a la frontera entre revestimiento y núcleo se refleja, mas no refracta debido al ángulo con que incide en la frontera. Como consecuencia los rayos de luz viajan confinados dentro de la fibra. Sin embargo</w:t>
      </w:r>
      <w:r w:rsidR="00FC2C20">
        <w:t>,</w:t>
      </w:r>
      <w:r w:rsidRPr="00495081">
        <w:t xml:space="preserve"> si la fibra se dobla, el ángulo incidente decrecerá, si decreciere lo suficiente ya no habrá reflexión total interna, la luz se refractará y se escaparán rayos de la fibra disminuyendo la potencia de la señal, aquí surge el análisis de pérdidas por curvaturas que no ahondaremos en este documento.</w:t>
      </w:r>
    </w:p>
    <w:p w:rsidR="0050318C" w:rsidRDefault="00976AAC" w:rsidP="00F77D02">
      <w:pPr>
        <w:pStyle w:val="Titulo4Tesina"/>
        <w:numPr>
          <w:ilvl w:val="2"/>
          <w:numId w:val="2"/>
        </w:numPr>
        <w:ind w:hanging="862"/>
        <w:rPr>
          <w:rFonts w:cs="Times New Roman"/>
        </w:rPr>
      </w:pPr>
      <w:r>
        <w:rPr>
          <w:rFonts w:cs="Times New Roman"/>
        </w:rPr>
        <w:t>Clases de F</w:t>
      </w:r>
      <w:r w:rsidR="0050318C" w:rsidRPr="00495081">
        <w:rPr>
          <w:rFonts w:cs="Times New Roman"/>
        </w:rPr>
        <w:t>ibras</w:t>
      </w:r>
    </w:p>
    <w:p w:rsidR="00585162" w:rsidRPr="00495081" w:rsidRDefault="00F77D02" w:rsidP="00585162">
      <w:pPr>
        <w:pStyle w:val="TextoTitulo3"/>
      </w:pPr>
      <w:r>
        <w:t xml:space="preserve">Las </w:t>
      </w:r>
      <w:r w:rsidR="00264EC0">
        <w:t>diferentes trayectorias que puede seguir un haz de luz en el interior de una fibra</w:t>
      </w:r>
      <w:r>
        <w:t xml:space="preserve"> </w:t>
      </w:r>
      <w:r w:rsidR="00264EC0">
        <w:t>óptica se denomina modo de propagación. Las fibras ópticas</w:t>
      </w:r>
      <w:r w:rsidR="00585162">
        <w:t xml:space="preserve"> utilizadas actualmente en el área de las telecomunicaciones se clasifican fundamentalmente en dos grupos según el modo de propagación: Fibras Multimodo</w:t>
      </w:r>
      <w:r w:rsidR="00264EC0">
        <w:t xml:space="preserve"> (Single Mode)</w:t>
      </w:r>
      <w:r w:rsidR="00585162">
        <w:t xml:space="preserve"> y Fibras Monomodo</w:t>
      </w:r>
      <w:r w:rsidR="00264EC0">
        <w:t xml:space="preserve"> (Multi Mode)</w:t>
      </w:r>
      <w:r w:rsidR="00585162">
        <w:t>.</w:t>
      </w:r>
    </w:p>
    <w:p w:rsidR="0050318C" w:rsidRPr="00C52EB9" w:rsidRDefault="007F1395" w:rsidP="00F77D02">
      <w:pPr>
        <w:pStyle w:val="Titulo1Tesina"/>
        <w:numPr>
          <w:ilvl w:val="3"/>
          <w:numId w:val="2"/>
        </w:numPr>
        <w:ind w:hanging="907"/>
        <w:outlineLvl w:val="3"/>
        <w:rPr>
          <w:sz w:val="24"/>
          <w:szCs w:val="24"/>
        </w:rPr>
      </w:pPr>
      <w:r>
        <w:rPr>
          <w:sz w:val="24"/>
          <w:szCs w:val="24"/>
        </w:rPr>
        <w:t xml:space="preserve"> </w:t>
      </w:r>
      <w:bookmarkStart w:id="100" w:name="_Toc322035813"/>
      <w:r w:rsidR="0050318C" w:rsidRPr="00C52EB9">
        <w:rPr>
          <w:sz w:val="24"/>
          <w:szCs w:val="24"/>
        </w:rPr>
        <w:t>Fibra Multimodo</w:t>
      </w:r>
      <w:bookmarkEnd w:id="100"/>
    </w:p>
    <w:p w:rsidR="0050318C" w:rsidRPr="00495081" w:rsidRDefault="0050318C" w:rsidP="00F77D02">
      <w:pPr>
        <w:pStyle w:val="TextoTesinaTitulo4"/>
        <w:spacing w:before="240"/>
      </w:pPr>
      <w:r w:rsidRPr="00495081">
        <w:t>Una fibra multimodo es aquella por la que se propagan más de un modo. Un modo de luz es la forma en que se propaga la luz en la fibra</w:t>
      </w:r>
      <w:r w:rsidR="00FC2C20">
        <w:t>.</w:t>
      </w:r>
      <w:r w:rsidRPr="00495081">
        <w:t xml:space="preserve"> </w:t>
      </w:r>
      <w:r w:rsidR="00FC2C20">
        <w:t>E</w:t>
      </w:r>
      <w:r w:rsidRPr="00495081">
        <w:t>l número de modos determina la distribución el campo eléctrico dentro de la fibra</w:t>
      </w:r>
      <w:r w:rsidR="00FC2C20">
        <w:t>:</w:t>
      </w:r>
      <w:r w:rsidRPr="00495081">
        <w:t xml:space="preserve"> </w:t>
      </w:r>
      <w:r w:rsidR="00FC2C20">
        <w:lastRenderedPageBreak/>
        <w:t>c</w:t>
      </w:r>
      <w:r w:rsidRPr="00495081">
        <w:t>onforme aumente el número de modos el campo eléctrico se despliega hacia la frontera entre el núcleo y el revestimiento. Por el contrario</w:t>
      </w:r>
      <w:r w:rsidR="00C373BB">
        <w:t>,</w:t>
      </w:r>
      <w:r w:rsidRPr="00495081">
        <w:t xml:space="preserve"> en el modo fundamental la mayor intensidad de campo eléctrico viaja por el eje de la fibra. El número de modos de la fibra depende del radio del núcleo</w:t>
      </w:r>
      <w:r w:rsidR="00C373BB">
        <w:t>:</w:t>
      </w:r>
      <w:r w:rsidRPr="00495081">
        <w:t xml:space="preserve"> para un radio mayor habrá mayor número de modos. </w:t>
      </w:r>
    </w:p>
    <w:p w:rsidR="0050318C" w:rsidRPr="00497AEF" w:rsidRDefault="00497AEF" w:rsidP="00264EC0">
      <w:pPr>
        <w:pStyle w:val="TextoTitulo3"/>
        <w:rPr>
          <w:b/>
        </w:rPr>
      </w:pPr>
      <w:r w:rsidRPr="00497AEF">
        <w:rPr>
          <w:b/>
        </w:rPr>
        <w:t xml:space="preserve"> </w:t>
      </w:r>
      <w:r>
        <w:rPr>
          <w:b/>
        </w:rPr>
        <w:t xml:space="preserve"> </w:t>
      </w:r>
      <w:r w:rsidR="0050318C" w:rsidRPr="00497AEF">
        <w:rPr>
          <w:b/>
        </w:rPr>
        <w:t xml:space="preserve">Fibra </w:t>
      </w:r>
      <w:r w:rsidRPr="00497AEF">
        <w:rPr>
          <w:b/>
        </w:rPr>
        <w:t>E</w:t>
      </w:r>
      <w:r w:rsidR="0050318C" w:rsidRPr="00497AEF">
        <w:rPr>
          <w:b/>
        </w:rPr>
        <w:t>scalón</w:t>
      </w:r>
    </w:p>
    <w:p w:rsidR="0050318C" w:rsidRPr="00495081" w:rsidRDefault="0050318C" w:rsidP="00F77D02">
      <w:pPr>
        <w:pStyle w:val="TextoTesinaTitulo4"/>
        <w:spacing w:after="0"/>
      </w:pPr>
      <w:r w:rsidRPr="00495081">
        <w:t>También conocida como índice abrupto o salto de índice, se caracteriza porque el índice de refracción en el núcleo se mantiene constante y existe una clara separación entre el núcleo y el revestimiento</w:t>
      </w:r>
      <w:r w:rsidR="00314CCE">
        <w:t xml:space="preserve">, </w:t>
      </w:r>
      <w:r w:rsidR="00BB7747">
        <w:t xml:space="preserve">como en el caso de la </w:t>
      </w:r>
      <w:r w:rsidR="0033173D">
        <w:t>f</w:t>
      </w:r>
      <w:r w:rsidR="00BB7747">
        <w:t>igura 1.7</w:t>
      </w:r>
      <w:r w:rsidRPr="00495081">
        <w:t xml:space="preserve">. La diferencia entre los índices de refracción del núcleo y el revestimiento </w:t>
      </w:r>
      <w:r w:rsidR="00E10B64">
        <w:t>es mínima y está</w:t>
      </w:r>
      <w:r w:rsidRPr="00495081">
        <w:t xml:space="preserve"> alrededor de las centésimas.</w:t>
      </w:r>
      <w:r w:rsidR="0022599E" w:rsidRPr="00495081">
        <w:t xml:space="preserve"> </w:t>
      </w:r>
    </w:p>
    <w:p w:rsidR="00585162" w:rsidRDefault="00B4251D" w:rsidP="00F77D02">
      <w:pPr>
        <w:pStyle w:val="TextoTesinaTitulo4"/>
        <w:keepNext/>
        <w:spacing w:after="0"/>
        <w:jc w:val="center"/>
      </w:pPr>
      <w:r>
        <w:rPr>
          <w:noProof/>
          <w:lang w:val="es-EC" w:eastAsia="es-EC"/>
        </w:rPr>
        <w:drawing>
          <wp:inline distT="0" distB="0" distL="0" distR="0">
            <wp:extent cx="3710976" cy="2018805"/>
            <wp:effectExtent l="0" t="0" r="3810" b="635"/>
            <wp:docPr id="6" name="5 Imagen" descr="Fibra Esca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ra Escalon.PNG"/>
                    <pic:cNvPicPr/>
                  </pic:nvPicPr>
                  <pic:blipFill rotWithShape="1">
                    <a:blip r:embed="rId20" cstate="print"/>
                    <a:srcRect t="7807" b="3645"/>
                    <a:stretch/>
                  </pic:blipFill>
                  <pic:spPr bwMode="auto">
                    <a:xfrm>
                      <a:off x="0" y="0"/>
                      <a:ext cx="3722926" cy="2025306"/>
                    </a:xfrm>
                    <a:prstGeom prst="rect">
                      <a:avLst/>
                    </a:prstGeom>
                    <a:ln>
                      <a:noFill/>
                    </a:ln>
                    <a:extLst>
                      <a:ext uri="{53640926-AAD7-44D8-BBD7-CCE9431645EC}">
                        <a14:shadowObscured xmlns:a14="http://schemas.microsoft.com/office/drawing/2010/main"/>
                      </a:ext>
                    </a:extLst>
                  </pic:spPr>
                </pic:pic>
              </a:graphicData>
            </a:graphic>
          </wp:inline>
        </w:drawing>
      </w:r>
    </w:p>
    <w:p w:rsidR="00B4251D" w:rsidRDefault="00585162" w:rsidP="00F77D02">
      <w:pPr>
        <w:pStyle w:val="FiguraTesis"/>
        <w:spacing w:line="480" w:lineRule="auto"/>
        <w:ind w:left="993"/>
      </w:pPr>
      <w:bookmarkStart w:id="101" w:name="_Toc322098463"/>
      <w:r>
        <w:t xml:space="preserve">Figura 1. </w:t>
      </w:r>
      <w:r w:rsidR="00C3469E">
        <w:fldChar w:fldCharType="begin"/>
      </w:r>
      <w:r w:rsidR="008D0C17">
        <w:instrText xml:space="preserve"> SEQ Figura_1. \* ARABIC </w:instrText>
      </w:r>
      <w:r w:rsidR="00C3469E">
        <w:fldChar w:fldCharType="separate"/>
      </w:r>
      <w:r w:rsidR="00447912">
        <w:rPr>
          <w:noProof/>
        </w:rPr>
        <w:t>7</w:t>
      </w:r>
      <w:r w:rsidR="00C3469E">
        <w:rPr>
          <w:noProof/>
        </w:rPr>
        <w:fldChar w:fldCharType="end"/>
      </w:r>
      <w:r>
        <w:t xml:space="preserve"> </w:t>
      </w:r>
      <w:r w:rsidRPr="001D02F8">
        <w:t>Fibra Óptica de Índice Escalonado</w:t>
      </w:r>
      <w:bookmarkEnd w:id="101"/>
    </w:p>
    <w:p w:rsidR="0050318C" w:rsidRPr="00497AEF" w:rsidRDefault="00497AEF" w:rsidP="00F77D02">
      <w:pPr>
        <w:pStyle w:val="TextoTitulo3"/>
        <w:spacing w:before="240"/>
        <w:rPr>
          <w:b/>
        </w:rPr>
      </w:pPr>
      <w:r>
        <w:t xml:space="preserve"> </w:t>
      </w:r>
      <w:r w:rsidR="0050318C" w:rsidRPr="00497AEF">
        <w:rPr>
          <w:b/>
        </w:rPr>
        <w:t>Fibra gradual</w:t>
      </w:r>
    </w:p>
    <w:p w:rsidR="0050318C" w:rsidRPr="00495081" w:rsidRDefault="0050318C" w:rsidP="007F1395">
      <w:pPr>
        <w:pStyle w:val="TextoTesinaTitulo4"/>
      </w:pPr>
      <w:r w:rsidRPr="00495081">
        <w:t xml:space="preserve">En este tipo de fibra el índice de refracción del núcleo va disminuyendo desde un valor máximo concentrado en el eje de la fibra hasta coincidir con </w:t>
      </w:r>
      <w:r w:rsidRPr="00495081">
        <w:lastRenderedPageBreak/>
        <w:t>el índice de refracción del revestimiento justo en la frontera.</w:t>
      </w:r>
      <w:r w:rsidR="00BB7747">
        <w:t xml:space="preserve"> En la </w:t>
      </w:r>
      <w:r w:rsidR="0033173D">
        <w:t>f</w:t>
      </w:r>
      <w:r w:rsidR="00BB7747">
        <w:t>igura 1.8</w:t>
      </w:r>
      <w:r w:rsidR="00314CCE">
        <w:t xml:space="preserve"> se ilustra una fibra gradual.</w:t>
      </w:r>
      <w:r w:rsidRPr="00495081">
        <w:t xml:space="preserve"> Como consecuencia la luz propagada por dentro de la fibra sufr</w:t>
      </w:r>
      <w:r w:rsidR="00C373BB">
        <w:t>e</w:t>
      </w:r>
      <w:r w:rsidRPr="00495081">
        <w:t xml:space="preserve"> deflexiones progresivas  conservando una trayectoria ondulatoria, que periódicamente cruza el eje</w:t>
      </w:r>
      <w:r w:rsidR="00F77D02">
        <w:t xml:space="preserve"> </w:t>
      </w:r>
      <w:r w:rsidR="00C3469E">
        <w:fldChar w:fldCharType="begin"/>
      </w:r>
      <w:r w:rsidR="006A0430">
        <w:instrText xml:space="preserve"> ADDIN ZOTERO_ITEM {"citationID":"2em7bkpbug","properties":{"formattedCitation":"[12]","plainCitation":"[12]"},"citationItems":[{"id":129,"uris":["http://zotero.org/users/local/OvDJTbyO/items/ZMJR78WD","http://zotero.org/users/local/5SxuU3vs/items/DSMGEAQW"],"uri":["http://zotero.org/users/local/OvDJTbyO/items/ZMJR78WD","http://zotero.org/users/local/5SxuU3vs/items/DSMGEAQW"]}]} </w:instrText>
      </w:r>
      <w:r w:rsidR="00C3469E">
        <w:fldChar w:fldCharType="separate"/>
      </w:r>
      <w:r w:rsidR="006A0430" w:rsidRPr="006A0430">
        <w:t>[12]</w:t>
      </w:r>
      <w:r w:rsidR="00C3469E">
        <w:fldChar w:fldCharType="end"/>
      </w:r>
      <w:r w:rsidRPr="00495081">
        <w:t>.</w:t>
      </w:r>
    </w:p>
    <w:p w:rsidR="00585162" w:rsidRDefault="00B4251D" w:rsidP="00585162">
      <w:pPr>
        <w:pStyle w:val="TextoTesinaTitulo4"/>
        <w:keepNext/>
        <w:jc w:val="center"/>
      </w:pPr>
      <w:r>
        <w:rPr>
          <w:noProof/>
          <w:lang w:val="es-EC" w:eastAsia="es-EC"/>
        </w:rPr>
        <w:drawing>
          <wp:inline distT="0" distB="0" distL="0" distR="0">
            <wp:extent cx="3646765" cy="2847975"/>
            <wp:effectExtent l="19050" t="0" r="0" b="0"/>
            <wp:docPr id="7" name="6 Imagen" descr="Fibra Gra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ra Gradual.PNG"/>
                    <pic:cNvPicPr/>
                  </pic:nvPicPr>
                  <pic:blipFill>
                    <a:blip r:embed="rId21" cstate="print"/>
                    <a:stretch>
                      <a:fillRect/>
                    </a:stretch>
                  </pic:blipFill>
                  <pic:spPr>
                    <a:xfrm>
                      <a:off x="0" y="0"/>
                      <a:ext cx="3646765" cy="2847975"/>
                    </a:xfrm>
                    <a:prstGeom prst="rect">
                      <a:avLst/>
                    </a:prstGeom>
                  </pic:spPr>
                </pic:pic>
              </a:graphicData>
            </a:graphic>
          </wp:inline>
        </w:drawing>
      </w:r>
    </w:p>
    <w:p w:rsidR="00B4251D" w:rsidRDefault="00585162" w:rsidP="00585162">
      <w:pPr>
        <w:pStyle w:val="FiguraTesis"/>
        <w:ind w:left="993"/>
      </w:pPr>
      <w:bookmarkStart w:id="102" w:name="_Toc322098464"/>
      <w:r>
        <w:t xml:space="preserve">Figura 1. </w:t>
      </w:r>
      <w:r w:rsidR="00C3469E">
        <w:fldChar w:fldCharType="begin"/>
      </w:r>
      <w:r w:rsidR="008D0C17">
        <w:instrText xml:space="preserve"> SEQ Figura_1. \* ARABIC </w:instrText>
      </w:r>
      <w:r w:rsidR="00C3469E">
        <w:fldChar w:fldCharType="separate"/>
      </w:r>
      <w:r w:rsidR="00447912">
        <w:rPr>
          <w:noProof/>
        </w:rPr>
        <w:t>8</w:t>
      </w:r>
      <w:r w:rsidR="00C3469E">
        <w:rPr>
          <w:noProof/>
        </w:rPr>
        <w:fldChar w:fldCharType="end"/>
      </w:r>
      <w:r>
        <w:t xml:space="preserve"> </w:t>
      </w:r>
      <w:r w:rsidRPr="0008411B">
        <w:t>Fibra Óptica de Índice Gradual</w:t>
      </w:r>
      <w:bookmarkEnd w:id="102"/>
    </w:p>
    <w:p w:rsidR="0050318C" w:rsidRPr="00C52EB9" w:rsidRDefault="00585162" w:rsidP="00264EC0">
      <w:pPr>
        <w:pStyle w:val="Titulo1Tesina"/>
        <w:numPr>
          <w:ilvl w:val="3"/>
          <w:numId w:val="2"/>
        </w:numPr>
        <w:ind w:hanging="907"/>
        <w:outlineLvl w:val="3"/>
        <w:rPr>
          <w:sz w:val="24"/>
          <w:szCs w:val="24"/>
        </w:rPr>
      </w:pPr>
      <w:r>
        <w:rPr>
          <w:sz w:val="24"/>
          <w:szCs w:val="24"/>
        </w:rPr>
        <w:t xml:space="preserve"> </w:t>
      </w:r>
      <w:bookmarkStart w:id="103" w:name="_Toc322035814"/>
      <w:r w:rsidR="00223BF5">
        <w:rPr>
          <w:sz w:val="24"/>
          <w:szCs w:val="24"/>
        </w:rPr>
        <w:t>Fibra M</w:t>
      </w:r>
      <w:r w:rsidR="0050318C" w:rsidRPr="00C52EB9">
        <w:rPr>
          <w:sz w:val="24"/>
          <w:szCs w:val="24"/>
        </w:rPr>
        <w:t>onomodo</w:t>
      </w:r>
      <w:bookmarkEnd w:id="103"/>
    </w:p>
    <w:p w:rsidR="0050318C" w:rsidRPr="00495081" w:rsidRDefault="0050318C" w:rsidP="007F1395">
      <w:pPr>
        <w:pStyle w:val="TextoTesinaTitulo4"/>
      </w:pPr>
      <w:r w:rsidRPr="00495081">
        <w:t>Una fibra monomodo es aquella donde la propagación de la luz es por medio del modo fundamental. Para lograrlo se reduce ostensiblemente el radio del núcleo (de 8 a 10 µm). El perfil de una fibra monomodo es similar a la de multimodo de índice escalón. La gran ventaja de usarla es que al propagarse la luz por el eje de la fibra, se reducen las pérdidas por atenuación, además aumenta la velocidad de transmisión porque se elimina la dispersión modal.</w:t>
      </w:r>
    </w:p>
    <w:p w:rsidR="0050318C" w:rsidRDefault="00415B3F" w:rsidP="007F1395">
      <w:pPr>
        <w:pStyle w:val="TextoTesinaTitulo4"/>
      </w:pPr>
      <w:r>
        <w:lastRenderedPageBreak/>
        <w:t>Los fabricantes de fibras han desarrollado distintas clases de fibras como. Fi</w:t>
      </w:r>
      <w:r w:rsidR="0050318C" w:rsidRPr="00495081">
        <w:t>bra monomodo estándar (SMF), Fibra de dispersión desplazada (DSF), Fibra de dispersión desplazada diferente de cero</w:t>
      </w:r>
      <w:r w:rsidR="00314CCE">
        <w:t xml:space="preserve"> </w:t>
      </w:r>
      <w:r w:rsidR="0050318C" w:rsidRPr="00495081">
        <w:t>(NZ-DSF)</w:t>
      </w:r>
      <w:r w:rsidR="00314CCE">
        <w:t xml:space="preserve"> </w:t>
      </w:r>
      <w:r w:rsidR="00C3469E">
        <w:fldChar w:fldCharType="begin"/>
      </w:r>
      <w:r w:rsidR="006A0430">
        <w:instrText xml:space="preserve"> ADDIN ZOTERO_ITEM {"citationID":"15n5038u5g","properties":{"formattedCitation":"[10]","plainCitation":"[10]"},"citationItems":[{"id":90,"uris":["http://zotero.org/users/local/OvDJTbyO/items/HR46P9UM","http://zotero.org/users/local/5SxuU3vs/items/6BS8ITG9"],"uri":["http://zotero.org/users/local/OvDJTbyO/items/HR46P9UM","http://zotero.org/users/local/5SxuU3vs/items/6BS8ITG9"]}]} </w:instrText>
      </w:r>
      <w:r w:rsidR="00C3469E">
        <w:fldChar w:fldCharType="separate"/>
      </w:r>
      <w:r w:rsidR="006A0430" w:rsidRPr="006A0430">
        <w:t>[10]</w:t>
      </w:r>
      <w:r w:rsidR="00C3469E">
        <w:fldChar w:fldCharType="end"/>
      </w:r>
      <w:r w:rsidR="0050318C" w:rsidRPr="00495081">
        <w:t xml:space="preserve">. </w:t>
      </w:r>
    </w:p>
    <w:p w:rsidR="007F1395" w:rsidRDefault="007F1395" w:rsidP="00264EC0">
      <w:pPr>
        <w:pStyle w:val="Ttulo3Tesina"/>
        <w:numPr>
          <w:ilvl w:val="2"/>
          <w:numId w:val="2"/>
        </w:numPr>
        <w:ind w:hanging="862"/>
      </w:pPr>
      <w:bookmarkStart w:id="104" w:name="_Toc322035815"/>
      <w:r>
        <w:t>Parámetros de la Fibra Óptica</w:t>
      </w:r>
      <w:bookmarkEnd w:id="104"/>
    </w:p>
    <w:p w:rsidR="00223BF5" w:rsidRPr="00495081" w:rsidRDefault="00223BF5" w:rsidP="00223BF5">
      <w:pPr>
        <w:pStyle w:val="TextoTitulo3"/>
      </w:pPr>
      <w:r>
        <w:t>Existen varios parámetros que caracterizan a una fibra óptica. Se habla de parámetros estructurales y de transmisión que establecen las condiciones en las que se puede realizar la transmisión de información.</w:t>
      </w:r>
    </w:p>
    <w:p w:rsidR="0050318C" w:rsidRPr="00C52EB9" w:rsidRDefault="007F1395" w:rsidP="00264EC0">
      <w:pPr>
        <w:pStyle w:val="Titulo1Tesina"/>
        <w:numPr>
          <w:ilvl w:val="3"/>
          <w:numId w:val="2"/>
        </w:numPr>
        <w:ind w:hanging="907"/>
        <w:outlineLvl w:val="3"/>
        <w:rPr>
          <w:sz w:val="24"/>
          <w:szCs w:val="24"/>
        </w:rPr>
      </w:pPr>
      <w:r>
        <w:rPr>
          <w:sz w:val="24"/>
          <w:szCs w:val="24"/>
        </w:rPr>
        <w:t xml:space="preserve"> </w:t>
      </w:r>
      <w:bookmarkStart w:id="105" w:name="_Toc322035816"/>
      <w:r w:rsidR="0050318C" w:rsidRPr="00C52EB9">
        <w:rPr>
          <w:sz w:val="24"/>
          <w:szCs w:val="24"/>
        </w:rPr>
        <w:t>Longitud de onda de corte</w:t>
      </w:r>
      <w:bookmarkEnd w:id="105"/>
    </w:p>
    <w:p w:rsidR="0050318C" w:rsidRPr="00495081" w:rsidRDefault="0050318C" w:rsidP="007F1395">
      <w:pPr>
        <w:pStyle w:val="TextoTesinaTitulo4"/>
      </w:pPr>
      <w:r w:rsidRPr="00495081">
        <w:t>La fibra monomodo no guía un único rayo con todas las longitudes de onda en el modo fundamental. Si las dimensiones de la fibra se mantienen constantes al aumentar la longitud de onda de la luz que viaja por la fibra iremos eliminando gradualmente los modos mayores y concentrando al campo eléctrico en el centro de la fibra, hasta llegar a una longitud de onda en la que la transmisión sólo se hará en el modo fundamental. A esa longitud de onda se la conoce como longitud de onda de corte y es un parámetro esencial en las especificaciones técnicas de cualquier fibra monomodo.</w:t>
      </w:r>
    </w:p>
    <w:p w:rsidR="0050318C" w:rsidRPr="00C52EB9" w:rsidRDefault="007F1395" w:rsidP="00264EC0">
      <w:pPr>
        <w:pStyle w:val="Titulo1Tesina"/>
        <w:numPr>
          <w:ilvl w:val="3"/>
          <w:numId w:val="2"/>
        </w:numPr>
        <w:ind w:hanging="907"/>
        <w:outlineLvl w:val="3"/>
        <w:rPr>
          <w:sz w:val="24"/>
          <w:szCs w:val="24"/>
        </w:rPr>
      </w:pPr>
      <w:r>
        <w:rPr>
          <w:sz w:val="24"/>
          <w:szCs w:val="24"/>
        </w:rPr>
        <w:t xml:space="preserve"> </w:t>
      </w:r>
      <w:bookmarkStart w:id="106" w:name="_Toc322035817"/>
      <w:r w:rsidR="0050318C" w:rsidRPr="00C52EB9">
        <w:rPr>
          <w:sz w:val="24"/>
          <w:szCs w:val="24"/>
        </w:rPr>
        <w:t>Apertura Numérica</w:t>
      </w:r>
      <w:bookmarkEnd w:id="106"/>
    </w:p>
    <w:p w:rsidR="0050318C" w:rsidRPr="00495081" w:rsidRDefault="00494742" w:rsidP="007F1395">
      <w:pPr>
        <w:pStyle w:val="TextoTesinaTitulo4"/>
      </w:pPr>
      <w:r>
        <w:t xml:space="preserve">La apertura numérica es una cantidad adimensional que determina la cantidad de luz que puede ser guiada dentro de una fibra óptica, al </w:t>
      </w:r>
      <w:r>
        <w:lastRenderedPageBreak/>
        <w:t>aumentar la apertura numérica más rayos de luz son aceptados por la fibra. Matemáticamente es el seno del ángulo de aceptación.</w:t>
      </w:r>
      <w:r w:rsidR="0050318C" w:rsidRPr="00495081">
        <w:t xml:space="preserve"> </w:t>
      </w:r>
    </w:p>
    <w:p w:rsidR="00D62195" w:rsidRDefault="00024E0F" w:rsidP="007F1395">
      <w:pPr>
        <w:spacing w:after="0" w:line="480" w:lineRule="auto"/>
        <w:ind w:left="993"/>
        <w:jc w:val="center"/>
        <w:rPr>
          <w:rFonts w:ascii="Times New Roman" w:hAnsi="Times New Roman"/>
          <w:sz w:val="24"/>
          <w:szCs w:val="24"/>
        </w:rPr>
      </w:pPr>
      <w:r>
        <w:rPr>
          <w:noProof/>
          <w:lang w:val="es-EC" w:eastAsia="es-EC"/>
        </w:rPr>
        <mc:AlternateContent>
          <mc:Choice Requires="wps">
            <w:drawing>
              <wp:anchor distT="0" distB="0" distL="114300" distR="114300" simplePos="0" relativeHeight="251719680" behindDoc="0" locked="0" layoutInCell="1" allowOverlap="1">
                <wp:simplePos x="0" y="0"/>
                <wp:positionH relativeFrom="column">
                  <wp:posOffset>4820920</wp:posOffset>
                </wp:positionH>
                <wp:positionV relativeFrom="paragraph">
                  <wp:posOffset>-34290</wp:posOffset>
                </wp:positionV>
                <wp:extent cx="533400" cy="247650"/>
                <wp:effectExtent l="0" t="0" r="0" b="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264EC0">
                            <w:pPr>
                              <w:ind w:right="-12"/>
                              <w:jc w:val="right"/>
                              <w:rPr>
                                <w:lang w:val="en-US"/>
                              </w:rPr>
                            </w:pPr>
                            <w:r>
                              <w:rPr>
                                <w:lang w:val="en-US"/>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30" style="position:absolute;left:0;text-align:left;margin-left:379.6pt;margin-top:-2.7pt;width:42pt;height:19.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" filled="f" stroked="f">
                <v:textbox>
                  <w:txbxContent>
                    <w:p w:rsidR="00D40C99" w:rsidRPr="00363330" w:rsidRDefault="00D40C99" w:rsidP="00264EC0">
                      <w:pPr>
                        <w:ind w:right="-12"/>
                        <w:jc w:val="right"/>
                        <w:rPr>
                          <w:lang w:val="en-US"/>
                        </w:rPr>
                      </w:pPr>
                      <w:r>
                        <w:rPr>
                          <w:lang w:val="en-US"/>
                        </w:rPr>
                        <w:t>(1.5)</w:t>
                      </w:r>
                    </w:p>
                  </w:txbxContent>
                </v:textbox>
              </v:rect>
            </w:pict>
          </mc:Fallback>
        </mc:AlternateContent>
      </w:r>
      <m:oMath>
        <m:r>
          <w:rPr>
            <w:rFonts w:ascii="Cambria Math" w:hAnsi="Cambria Math"/>
            <w:sz w:val="24"/>
            <w:szCs w:val="24"/>
          </w:rPr>
          <m:t>NA</m:t>
        </m:r>
        <m:r>
          <w:rPr>
            <w:rFonts w:ascii="Cambria Math" w:hAnsi="Times New Roman"/>
            <w:sz w:val="24"/>
            <w:szCs w:val="24"/>
          </w:rPr>
          <m:t xml:space="preserve">= </m:t>
        </m:r>
        <m:rad>
          <m:radPr>
            <m:degHide m:val="1"/>
            <m:ctrlPr>
              <w:rPr>
                <w:rFonts w:ascii="Cambria Math" w:hAnsi="Times New Roman"/>
                <w:sz w:val="24"/>
                <w:szCs w:val="24"/>
              </w:rPr>
            </m:ctrlPr>
          </m:radPr>
          <m:deg/>
          <m:e>
            <m:sSup>
              <m:sSupPr>
                <m:ctrlPr>
                  <w:rPr>
                    <w:rFonts w:ascii="Cambria Math" w:hAnsi="Times New Roman"/>
                    <w:sz w:val="24"/>
                    <w:szCs w:val="24"/>
                  </w:rPr>
                </m:ctrlPr>
              </m:sSupPr>
              <m:e>
                <m:sSub>
                  <m:sSubPr>
                    <m:ctrlPr>
                      <w:rPr>
                        <w:rFonts w:ascii="Cambria Math" w:hAnsi="Times New Roman"/>
                        <w:sz w:val="24"/>
                        <w:szCs w:val="24"/>
                      </w:rPr>
                    </m:ctrlPr>
                  </m:sSubPr>
                  <m:e>
                    <m:r>
                      <m:rPr>
                        <m:sty m:val="p"/>
                      </m:rPr>
                      <w:rPr>
                        <w:rFonts w:ascii="Cambria Math" w:hAnsi="Times New Roman"/>
                        <w:sz w:val="24"/>
                        <w:szCs w:val="24"/>
                      </w:rPr>
                      <m:t>n</m:t>
                    </m:r>
                  </m:e>
                  <m:sub>
                    <m:r>
                      <m:rPr>
                        <m:sty m:val="p"/>
                      </m:rPr>
                      <w:rPr>
                        <w:rFonts w:ascii="Cambria Math" w:hAnsi="Times New Roman"/>
                        <w:sz w:val="24"/>
                        <w:szCs w:val="24"/>
                      </w:rPr>
                      <m:t>1</m:t>
                    </m:r>
                  </m:sub>
                </m:sSub>
              </m:e>
              <m:sup>
                <m:r>
                  <m:rPr>
                    <m:sty m:val="p"/>
                  </m:rPr>
                  <w:rPr>
                    <w:rFonts w:ascii="Cambria Math" w:hAnsi="Times New Roman"/>
                    <w:sz w:val="24"/>
                    <w:szCs w:val="24"/>
                  </w:rPr>
                  <m:t>2</m:t>
                </m:r>
              </m:sup>
            </m:sSup>
            <m:r>
              <m:rPr>
                <m:sty m:val="p"/>
              </m:rPr>
              <w:rPr>
                <w:rFonts w:ascii="Times New Roman" w:hAnsi="Times New Roman"/>
                <w:sz w:val="24"/>
                <w:szCs w:val="24"/>
              </w:rPr>
              <m:t>-</m:t>
            </m:r>
            <m:sSup>
              <m:sSupPr>
                <m:ctrlPr>
                  <w:rPr>
                    <w:rFonts w:ascii="Cambria Math" w:hAnsi="Times New Roman"/>
                    <w:sz w:val="24"/>
                    <w:szCs w:val="24"/>
                  </w:rPr>
                </m:ctrlPr>
              </m:sSupPr>
              <m:e>
                <m:sSub>
                  <m:sSubPr>
                    <m:ctrlPr>
                      <w:rPr>
                        <w:rFonts w:ascii="Cambria Math" w:hAnsi="Times New Roman"/>
                        <w:sz w:val="24"/>
                        <w:szCs w:val="24"/>
                      </w:rPr>
                    </m:ctrlPr>
                  </m:sSubPr>
                  <m:e>
                    <m:r>
                      <m:rPr>
                        <m:sty m:val="p"/>
                      </m:rPr>
                      <w:rPr>
                        <w:rFonts w:ascii="Cambria Math" w:hAnsi="Times New Roman"/>
                        <w:sz w:val="24"/>
                        <w:szCs w:val="24"/>
                      </w:rPr>
                      <m:t>n</m:t>
                    </m:r>
                  </m:e>
                  <m:sub>
                    <m:r>
                      <m:rPr>
                        <m:sty m:val="p"/>
                      </m:rPr>
                      <w:rPr>
                        <w:rFonts w:ascii="Cambria Math" w:hAnsi="Times New Roman"/>
                        <w:sz w:val="24"/>
                        <w:szCs w:val="24"/>
                      </w:rPr>
                      <m:t>2</m:t>
                    </m:r>
                  </m:sub>
                </m:sSub>
              </m:e>
              <m:sup>
                <m:r>
                  <m:rPr>
                    <m:sty m:val="p"/>
                  </m:rPr>
                  <w:rPr>
                    <w:rFonts w:ascii="Cambria Math" w:hAnsi="Times New Roman"/>
                    <w:sz w:val="24"/>
                    <w:szCs w:val="24"/>
                  </w:rPr>
                  <m:t>2</m:t>
                </m:r>
              </m:sup>
            </m:sSup>
          </m:e>
        </m:rad>
      </m:oMath>
      <w:r w:rsidR="00C4192D">
        <w:rPr>
          <w:rFonts w:ascii="Times New Roman" w:hAnsi="Times New Roman"/>
          <w:sz w:val="24"/>
          <w:szCs w:val="24"/>
        </w:rPr>
        <w:t xml:space="preserve"> </w:t>
      </w:r>
    </w:p>
    <w:p w:rsidR="00223BF5" w:rsidRDefault="00223BF5" w:rsidP="00264EC0">
      <w:pPr>
        <w:pStyle w:val="Titulo1Tesina"/>
        <w:numPr>
          <w:ilvl w:val="3"/>
          <w:numId w:val="2"/>
        </w:numPr>
        <w:ind w:hanging="907"/>
        <w:outlineLvl w:val="3"/>
        <w:rPr>
          <w:sz w:val="24"/>
          <w:szCs w:val="24"/>
        </w:rPr>
      </w:pPr>
      <w:r>
        <w:rPr>
          <w:sz w:val="24"/>
          <w:szCs w:val="24"/>
        </w:rPr>
        <w:t xml:space="preserve"> </w:t>
      </w:r>
      <w:bookmarkStart w:id="107" w:name="_Toc322035818"/>
      <w:r>
        <w:rPr>
          <w:sz w:val="24"/>
          <w:szCs w:val="24"/>
        </w:rPr>
        <w:t>Dispersión</w:t>
      </w:r>
      <w:bookmarkEnd w:id="107"/>
    </w:p>
    <w:p w:rsidR="00223BF5" w:rsidRDefault="00223BF5" w:rsidP="00223BF5">
      <w:pPr>
        <w:pStyle w:val="TextoTesinaTitulo4"/>
      </w:pPr>
      <w:r>
        <w:t>Causada por las características dispersivas de la fibra sobre la señal en el transcurso del tiempo, lo que provoca ensanchamiento en el tiempo de los impulsos a medida que progresan en su recorrido y, en consecuencia, deformación de los mismos, acarreando errores que, en definitiva, son los que limitan la velocidad de información o régimen que puede transportar la fibra.</w:t>
      </w:r>
    </w:p>
    <w:p w:rsidR="00497AEF" w:rsidRPr="00223BF5" w:rsidRDefault="00497AEF" w:rsidP="00724448">
      <w:pPr>
        <w:pStyle w:val="TextoTesinaTitulo4"/>
        <w:spacing w:after="0"/>
        <w:rPr>
          <w:b/>
        </w:rPr>
      </w:pPr>
      <w:r w:rsidRPr="00223BF5">
        <w:rPr>
          <w:b/>
        </w:rPr>
        <w:t xml:space="preserve">La Dispersión Cromática Material </w:t>
      </w:r>
    </w:p>
    <w:p w:rsidR="00497AEF" w:rsidRPr="00497AEF" w:rsidRDefault="00497AEF" w:rsidP="00223BF5">
      <w:pPr>
        <w:pStyle w:val="TextoTesinaTitulo4"/>
      </w:pPr>
      <w:r w:rsidRPr="00497AEF">
        <w:t>Ocurre porque el índice de refracción de una fibra varía con la longitud de onda de la luz en la fibra</w:t>
      </w:r>
      <w:r w:rsidR="0018765F">
        <w:t>.</w:t>
      </w:r>
    </w:p>
    <w:p w:rsidR="00497AEF" w:rsidRPr="00223BF5" w:rsidRDefault="00497AEF" w:rsidP="00724448">
      <w:pPr>
        <w:pStyle w:val="TextoTesinaTitulo4"/>
        <w:spacing w:after="0"/>
        <w:rPr>
          <w:b/>
        </w:rPr>
      </w:pPr>
      <w:r w:rsidRPr="00223BF5">
        <w:rPr>
          <w:b/>
        </w:rPr>
        <w:t xml:space="preserve">La Dispersión Cromática Guía-Onda </w:t>
      </w:r>
    </w:p>
    <w:p w:rsidR="00497AEF" w:rsidRPr="00E977E3" w:rsidRDefault="00497AEF" w:rsidP="00223BF5">
      <w:pPr>
        <w:pStyle w:val="TextoTesinaTitulo4"/>
      </w:pPr>
      <w:r>
        <w:t>E</w:t>
      </w:r>
      <w:r w:rsidRPr="00E977E3">
        <w:t>s debida a la anchura espectral de la fuente de luz, cuando el índice de refracción permanece constante</w:t>
      </w:r>
      <w:r w:rsidR="00C3469E" w:rsidRPr="0018765F">
        <w:fldChar w:fldCharType="begin"/>
      </w:r>
      <w:r w:rsidRPr="0018765F">
        <w:instrText xml:space="preserve"> ADDIN ZOTERO_ITEM {"citationID":"1s95ecpnna","properties":{"formattedCitation":"[25]","plainCitation":"[25]"},"citationItems":[{"id":68,"uris":["http://zotero.org/users/local/OvDJTbyO/items/7J8DPSDV","http://zotero.org/users/local/5SxuU3vs/items/KPTTATTR"],"uri":["http://zotero.org/users/local/OvDJTbyO/items/7J8DPSDV","http://zotero.org/users/local/5SxuU3vs/items/KPTTATTR"]}]} </w:instrText>
      </w:r>
      <w:r w:rsidR="00C3469E" w:rsidRPr="0018765F">
        <w:fldChar w:fldCharType="separate"/>
      </w:r>
      <w:r w:rsidRPr="0018765F">
        <w:t>[25]</w:t>
      </w:r>
      <w:r w:rsidR="00C3469E" w:rsidRPr="0018765F">
        <w:fldChar w:fldCharType="end"/>
      </w:r>
      <w:r w:rsidRPr="00E977E3">
        <w:t>.</w:t>
      </w:r>
    </w:p>
    <w:p w:rsidR="00497AEF" w:rsidRPr="00223BF5" w:rsidRDefault="00497AEF" w:rsidP="00724448">
      <w:pPr>
        <w:pStyle w:val="TextoTesinaTitulo4"/>
        <w:spacing w:after="0"/>
        <w:rPr>
          <w:b/>
        </w:rPr>
      </w:pPr>
      <w:r w:rsidRPr="00223BF5">
        <w:rPr>
          <w:b/>
        </w:rPr>
        <w:t>Dispersión Modal</w:t>
      </w:r>
    </w:p>
    <w:p w:rsidR="00497AEF" w:rsidRPr="00E977E3" w:rsidRDefault="00C373BB" w:rsidP="00223BF5">
      <w:pPr>
        <w:pStyle w:val="TextoTesinaTitulo4"/>
        <w:rPr>
          <w:rStyle w:val="addmd"/>
          <w:shd w:val="clear" w:color="auto" w:fill="FFFFFF"/>
        </w:rPr>
      </w:pPr>
      <w:r>
        <w:t>T</w:t>
      </w:r>
      <w:r w:rsidR="00497AEF" w:rsidRPr="00E977E3">
        <w:t>ambién conocida como dispersión mul</w:t>
      </w:r>
      <w:r w:rsidR="00223BF5">
        <w:t xml:space="preserve">timodo, ya que </w:t>
      </w:r>
      <w:r w:rsidR="00497AEF" w:rsidRPr="00E977E3">
        <w:t xml:space="preserve">afecta sólo a este tipo de fibra. Los rayos correspondientes a </w:t>
      </w:r>
      <w:r w:rsidR="004A5EE1">
        <w:t>l</w:t>
      </w:r>
      <w:r w:rsidR="00497AEF" w:rsidRPr="00E977E3">
        <w:t xml:space="preserve">os modos recorren caminos con longitudes distintas, de manera que uno llegará después del otro. Este </w:t>
      </w:r>
      <w:r w:rsidR="00497AEF" w:rsidRPr="00E977E3">
        <w:lastRenderedPageBreak/>
        <w:t>fenómeno, conocido como dispersión modal, limita la frecuencia de los impulsos que se transmiten. Cuanto menor es el diámetro de la fibra, menor es el número de modos que se pueden transmitir</w:t>
      </w:r>
      <w:r w:rsidR="00661030">
        <w:t xml:space="preserve"> </w:t>
      </w:r>
      <w:r w:rsidR="00C3469E">
        <w:fldChar w:fldCharType="begin"/>
      </w:r>
      <w:r w:rsidR="00497AEF">
        <w:instrText xml:space="preserve"> ADDIN ZOTERO_ITEM {"citationID":"2117mu5ebd","properties":{"formattedCitation":"[26]","plainCitation":"[26]"},"citationItems":[{"id":66,"uris":["http://zotero.org/users/local/OvDJTbyO/items/5Q34KKXT","http://zotero.org/users/local/5SxuU3vs/items/THQ7H2NI"],"uri":["http://zotero.org/users/local/OvDJTbyO/items/5Q34KKXT","http://zotero.org/users/local/5SxuU3vs/items/THQ7H2NI"]}]} </w:instrText>
      </w:r>
      <w:r w:rsidR="00C3469E">
        <w:fldChar w:fldCharType="separate"/>
      </w:r>
      <w:r w:rsidR="00497AEF" w:rsidRPr="006A0430">
        <w:t>[26]</w:t>
      </w:r>
      <w:r w:rsidR="00C3469E">
        <w:fldChar w:fldCharType="end"/>
      </w:r>
      <w:r w:rsidR="00497AEF" w:rsidRPr="00E977E3">
        <w:rPr>
          <w:rStyle w:val="addmd"/>
          <w:shd w:val="clear" w:color="auto" w:fill="FFFFFF"/>
        </w:rPr>
        <w:t>.</w:t>
      </w:r>
    </w:p>
    <w:p w:rsidR="001538E6" w:rsidRPr="007A4E39" w:rsidRDefault="007F1395" w:rsidP="00724448">
      <w:pPr>
        <w:pStyle w:val="Titulo2Tesina"/>
        <w:numPr>
          <w:ilvl w:val="1"/>
          <w:numId w:val="2"/>
        </w:numPr>
        <w:ind w:hanging="502"/>
        <w:rPr>
          <w:rFonts w:cs="Times New Roman"/>
          <w:sz w:val="24"/>
        </w:rPr>
      </w:pPr>
      <w:r>
        <w:rPr>
          <w:rFonts w:cs="Times New Roman"/>
          <w:sz w:val="24"/>
        </w:rPr>
        <w:t xml:space="preserve"> </w:t>
      </w:r>
      <w:bookmarkStart w:id="108" w:name="_Toc322035819"/>
      <w:r w:rsidR="001538E6" w:rsidRPr="007A4E39">
        <w:rPr>
          <w:rFonts w:cs="Times New Roman"/>
          <w:sz w:val="24"/>
        </w:rPr>
        <w:t xml:space="preserve">Componentes </w:t>
      </w:r>
      <w:r w:rsidR="00631FEB">
        <w:rPr>
          <w:rFonts w:cs="Times New Roman"/>
          <w:sz w:val="24"/>
        </w:rPr>
        <w:t>ó</w:t>
      </w:r>
      <w:r w:rsidR="001538E6" w:rsidRPr="007A4E39">
        <w:rPr>
          <w:rFonts w:cs="Times New Roman"/>
          <w:sz w:val="24"/>
        </w:rPr>
        <w:t xml:space="preserve">pticos </w:t>
      </w:r>
      <w:r w:rsidR="00631FEB">
        <w:rPr>
          <w:rFonts w:cs="Times New Roman"/>
          <w:sz w:val="24"/>
        </w:rPr>
        <w:t>a</w:t>
      </w:r>
      <w:r w:rsidR="001538E6" w:rsidRPr="007A4E39">
        <w:rPr>
          <w:rFonts w:cs="Times New Roman"/>
          <w:sz w:val="24"/>
        </w:rPr>
        <w:t>dicionales</w:t>
      </w:r>
      <w:bookmarkEnd w:id="108"/>
    </w:p>
    <w:p w:rsidR="001538E6" w:rsidRDefault="001538E6" w:rsidP="007F1395">
      <w:pPr>
        <w:pStyle w:val="TextoTesinaTitulo2"/>
      </w:pPr>
      <w:r w:rsidRPr="00495081">
        <w:t>Existen otros elementos requeridos para mejorar la eficiencia de un enlace como los repetidores. Anteriormente con el fin de elevar la potencia de la señal se instalaban regeneradores que convertían la señal óptica en eléctrica, la amplificaban y luego</w:t>
      </w:r>
      <w:r w:rsidR="00E6707F">
        <w:t>,</w:t>
      </w:r>
      <w:r w:rsidRPr="00495081">
        <w:t xml:space="preserve"> la devolvían a óptica. En la actualidad no es necesario este proceso usando fibras dopadas con tierras raras, que realizan la amplificación óptica</w:t>
      </w:r>
      <w:r w:rsidR="00661030">
        <w:t xml:space="preserve"> </w:t>
      </w:r>
      <w:r w:rsidR="00C3469E">
        <w:fldChar w:fldCharType="begin"/>
      </w:r>
      <w:r w:rsidR="00F544AA">
        <w:instrText xml:space="preserve"> ADDIN ZOTERO_ITEM {"citationID":"156or0cham","properties":{"formattedCitation":"[4]","plainCitation":"[4]"},"citationItems":[{"id":65,"uris":["http://zotero.org/users/local/5SxuU3vs/items/4B56J589"],"uri":["http://zotero.org/users/local/5SxuU3vs/items/4B56J589"]}]} </w:instrText>
      </w:r>
      <w:r w:rsidR="00C3469E">
        <w:fldChar w:fldCharType="separate"/>
      </w:r>
      <w:r w:rsidR="00F544AA" w:rsidRPr="00F544AA">
        <w:t>[4]</w:t>
      </w:r>
      <w:r w:rsidR="00C3469E">
        <w:fldChar w:fldCharType="end"/>
      </w:r>
      <w:r w:rsidRPr="00495081">
        <w:t xml:space="preserve">. </w:t>
      </w:r>
    </w:p>
    <w:p w:rsidR="0018765F" w:rsidRDefault="005201C2" w:rsidP="00724448">
      <w:pPr>
        <w:pStyle w:val="Ttulo3Tesina"/>
        <w:numPr>
          <w:ilvl w:val="2"/>
          <w:numId w:val="2"/>
        </w:numPr>
        <w:spacing w:after="240"/>
        <w:ind w:hanging="862"/>
      </w:pPr>
      <w:bookmarkStart w:id="109" w:name="_Toc322035820"/>
      <w:r>
        <w:t>Empalmes</w:t>
      </w:r>
      <w:bookmarkEnd w:id="109"/>
    </w:p>
    <w:p w:rsidR="005201C2" w:rsidRDefault="005201C2" w:rsidP="005201C2">
      <w:pPr>
        <w:pStyle w:val="TextoTitulo3"/>
      </w:pPr>
      <w:r>
        <w:t>Permiten la unión permanente de dos fibras ópticas, esta</w:t>
      </w:r>
      <w:r w:rsidR="00883C74">
        <w:t>s</w:t>
      </w:r>
      <w:r>
        <w:t xml:space="preserve"> uni</w:t>
      </w:r>
      <w:r w:rsidR="00883C74">
        <w:t>o</w:t>
      </w:r>
      <w:r>
        <w:t>n</w:t>
      </w:r>
      <w:r w:rsidR="00883C74">
        <w:t>es</w:t>
      </w:r>
      <w:r>
        <w:t xml:space="preserve"> producen una atenuación de valores pequeños</w:t>
      </w:r>
      <w:r w:rsidR="00883C74">
        <w:t>,</w:t>
      </w:r>
      <w:r>
        <w:t xml:space="preserve"> pero que</w:t>
      </w:r>
      <w:r w:rsidR="00883C74">
        <w:t>,</w:t>
      </w:r>
      <w:r>
        <w:t xml:space="preserve"> acumulados en varios kilómetros de trayecto puede ser una limitación importante en la longitud del enlace.</w:t>
      </w:r>
    </w:p>
    <w:p w:rsidR="0018765F" w:rsidRDefault="005201C2" w:rsidP="00724448">
      <w:pPr>
        <w:pStyle w:val="Ttulo3Tesina"/>
        <w:numPr>
          <w:ilvl w:val="2"/>
          <w:numId w:val="2"/>
        </w:numPr>
        <w:spacing w:after="240"/>
        <w:ind w:hanging="862"/>
      </w:pPr>
      <w:bookmarkStart w:id="110" w:name="_Toc322035821"/>
      <w:r>
        <w:t>Conectores</w:t>
      </w:r>
      <w:bookmarkEnd w:id="110"/>
    </w:p>
    <w:p w:rsidR="005201C2" w:rsidRDefault="005201C2" w:rsidP="005201C2">
      <w:pPr>
        <w:pStyle w:val="TextoTitulo3"/>
      </w:pPr>
      <w:r w:rsidRPr="005201C2">
        <w:t xml:space="preserve">Los conectores permiten la unión de </w:t>
      </w:r>
      <w:r w:rsidR="00E6707F">
        <w:t>f</w:t>
      </w:r>
      <w:r w:rsidRPr="005201C2">
        <w:t xml:space="preserve">ibra </w:t>
      </w:r>
      <w:r w:rsidR="00E6707F">
        <w:t>ó</w:t>
      </w:r>
      <w:r w:rsidRPr="005201C2">
        <w:t>ptica y el desmontaje de la unión. Los conectores se utilizan para terminar una fibra óptica y conectarla al equipo óptico (puertos transmisor y receptor)</w:t>
      </w:r>
      <w:r>
        <w:t>.</w:t>
      </w:r>
    </w:p>
    <w:p w:rsidR="0018765F" w:rsidRDefault="005201C2" w:rsidP="005201C2">
      <w:pPr>
        <w:pStyle w:val="TextoTitulo3"/>
      </w:pPr>
      <w:r w:rsidRPr="005201C2">
        <w:lastRenderedPageBreak/>
        <w:t>En</w:t>
      </w:r>
      <w:r>
        <w:t xml:space="preserve"> </w:t>
      </w:r>
      <w:r w:rsidRPr="005201C2">
        <w:t>un</w:t>
      </w:r>
      <w:r>
        <w:t xml:space="preserve"> </w:t>
      </w:r>
      <w:r w:rsidRPr="005201C2">
        <w:t>empalme,</w:t>
      </w:r>
      <w:r>
        <w:t xml:space="preserve"> </w:t>
      </w:r>
      <w:r w:rsidRPr="005201C2">
        <w:t>las</w:t>
      </w:r>
      <w:r>
        <w:t xml:space="preserve"> </w:t>
      </w:r>
      <w:r w:rsidRPr="005201C2">
        <w:t>pérdidas</w:t>
      </w:r>
      <w:r>
        <w:t xml:space="preserve"> </w:t>
      </w:r>
      <w:r w:rsidRPr="005201C2">
        <w:t>son</w:t>
      </w:r>
      <w:r>
        <w:t xml:space="preserve"> </w:t>
      </w:r>
      <w:r w:rsidRPr="005201C2">
        <w:t>menores</w:t>
      </w:r>
      <w:r>
        <w:t xml:space="preserve"> </w:t>
      </w:r>
      <w:r w:rsidRPr="005201C2">
        <w:t>que</w:t>
      </w:r>
      <w:r>
        <w:t xml:space="preserve"> </w:t>
      </w:r>
      <w:r w:rsidRPr="005201C2">
        <w:t>0.01dB.</w:t>
      </w:r>
      <w:r>
        <w:t xml:space="preserve"> </w:t>
      </w:r>
      <w:r w:rsidRPr="005201C2">
        <w:t>En</w:t>
      </w:r>
      <w:r>
        <w:t xml:space="preserve"> </w:t>
      </w:r>
      <w:r w:rsidRPr="005201C2">
        <w:t>un</w:t>
      </w:r>
      <w:r>
        <w:t xml:space="preserve"> </w:t>
      </w:r>
      <w:r w:rsidRPr="005201C2">
        <w:t>conector</w:t>
      </w:r>
      <w:r>
        <w:t xml:space="preserve"> </w:t>
      </w:r>
      <w:r w:rsidRPr="005201C2">
        <w:t>son</w:t>
      </w:r>
      <w:r>
        <w:t xml:space="preserve"> </w:t>
      </w:r>
      <w:r w:rsidRPr="005201C2">
        <w:t>de</w:t>
      </w:r>
      <w:r>
        <w:t xml:space="preserve"> </w:t>
      </w:r>
      <w:r w:rsidRPr="005201C2">
        <w:t>0.2dB.</w:t>
      </w:r>
      <w:r>
        <w:t xml:space="preserve"> </w:t>
      </w:r>
      <w:r w:rsidRPr="005201C2">
        <w:t>La</w:t>
      </w:r>
      <w:r>
        <w:t xml:space="preserve"> </w:t>
      </w:r>
      <w:r w:rsidRPr="005201C2">
        <w:t>razón</w:t>
      </w:r>
      <w:r>
        <w:t xml:space="preserve"> </w:t>
      </w:r>
      <w:r w:rsidRPr="005201C2">
        <w:t>es</w:t>
      </w:r>
      <w:r>
        <w:t xml:space="preserve"> </w:t>
      </w:r>
      <w:r w:rsidRPr="005201C2">
        <w:t>que</w:t>
      </w:r>
      <w:r>
        <w:t xml:space="preserve"> </w:t>
      </w:r>
      <w:r w:rsidRPr="005201C2">
        <w:t>en</w:t>
      </w:r>
      <w:r>
        <w:t xml:space="preserve"> </w:t>
      </w:r>
      <w:r w:rsidRPr="005201C2">
        <w:t>un</w:t>
      </w:r>
      <w:r>
        <w:t xml:space="preserve"> </w:t>
      </w:r>
      <w:r w:rsidRPr="005201C2">
        <w:t>empalme</w:t>
      </w:r>
      <w:r>
        <w:t xml:space="preserve"> </w:t>
      </w:r>
      <w:r w:rsidRPr="005201C2">
        <w:t>los</w:t>
      </w:r>
      <w:r>
        <w:t xml:space="preserve"> </w:t>
      </w:r>
      <w:r w:rsidRPr="005201C2">
        <w:t>extremos</w:t>
      </w:r>
      <w:r>
        <w:t xml:space="preserve"> </w:t>
      </w:r>
      <w:r w:rsidRPr="005201C2">
        <w:t>de</w:t>
      </w:r>
      <w:r>
        <w:t xml:space="preserve"> </w:t>
      </w:r>
      <w:r w:rsidRPr="005201C2">
        <w:t>las</w:t>
      </w:r>
      <w:r>
        <w:t xml:space="preserve"> </w:t>
      </w:r>
      <w:r w:rsidRPr="005201C2">
        <w:t>fibras</w:t>
      </w:r>
      <w:r>
        <w:t xml:space="preserve"> </w:t>
      </w:r>
      <w:r w:rsidRPr="005201C2">
        <w:t>se</w:t>
      </w:r>
      <w:r>
        <w:t xml:space="preserve"> </w:t>
      </w:r>
      <w:r w:rsidRPr="005201C2">
        <w:t>tocan.</w:t>
      </w:r>
      <w:r>
        <w:t xml:space="preserve"> </w:t>
      </w:r>
      <w:r w:rsidRPr="005201C2">
        <w:t>En</w:t>
      </w:r>
      <w:r>
        <w:t xml:space="preserve"> </w:t>
      </w:r>
      <w:r w:rsidRPr="005201C2">
        <w:t>un</w:t>
      </w:r>
      <w:r>
        <w:t xml:space="preserve"> </w:t>
      </w:r>
      <w:r w:rsidRPr="005201C2">
        <w:t>conector,</w:t>
      </w:r>
      <w:r>
        <w:t xml:space="preserve"> </w:t>
      </w:r>
      <w:r w:rsidRPr="005201C2">
        <w:t>se</w:t>
      </w:r>
      <w:r>
        <w:t xml:space="preserve"> </w:t>
      </w:r>
      <w:r w:rsidRPr="005201C2">
        <w:t>deja</w:t>
      </w:r>
      <w:r>
        <w:t xml:space="preserve"> </w:t>
      </w:r>
      <w:r w:rsidRPr="005201C2">
        <w:t>una</w:t>
      </w:r>
      <w:r>
        <w:t xml:space="preserve"> </w:t>
      </w:r>
      <w:r w:rsidRPr="005201C2">
        <w:t>brecha</w:t>
      </w:r>
      <w:r>
        <w:t xml:space="preserve"> </w:t>
      </w:r>
      <w:r w:rsidRPr="005201C2">
        <w:t>de</w:t>
      </w:r>
      <w:r>
        <w:t xml:space="preserve"> </w:t>
      </w:r>
      <w:r w:rsidRPr="005201C2">
        <w:t>aire</w:t>
      </w:r>
      <w:r>
        <w:t xml:space="preserve"> </w:t>
      </w:r>
      <w:r w:rsidRPr="005201C2">
        <w:t>para</w:t>
      </w:r>
      <w:r>
        <w:t xml:space="preserve"> </w:t>
      </w:r>
      <w:r w:rsidRPr="005201C2">
        <w:t>que</w:t>
      </w:r>
      <w:r>
        <w:t xml:space="preserve"> </w:t>
      </w:r>
      <w:r w:rsidRPr="005201C2">
        <w:t>las</w:t>
      </w:r>
      <w:r>
        <w:t xml:space="preserve"> </w:t>
      </w:r>
      <w:r w:rsidRPr="005201C2">
        <w:t>superficies</w:t>
      </w:r>
      <w:r>
        <w:t xml:space="preserve"> </w:t>
      </w:r>
      <w:r w:rsidRPr="005201C2">
        <w:t>pulidas</w:t>
      </w:r>
      <w:r>
        <w:t xml:space="preserve"> </w:t>
      </w:r>
      <w:r w:rsidRPr="005201C2">
        <w:t>de</w:t>
      </w:r>
      <w:r>
        <w:t xml:space="preserve"> </w:t>
      </w:r>
      <w:r w:rsidRPr="005201C2">
        <w:t>la</w:t>
      </w:r>
      <w:r>
        <w:t xml:space="preserve"> </w:t>
      </w:r>
      <w:r w:rsidRPr="005201C2">
        <w:t>fibra</w:t>
      </w:r>
      <w:r>
        <w:t xml:space="preserve"> </w:t>
      </w:r>
      <w:r w:rsidRPr="005201C2">
        <w:t>no</w:t>
      </w:r>
      <w:r>
        <w:t xml:space="preserve"> </w:t>
      </w:r>
      <w:r w:rsidRPr="005201C2">
        <w:t>se</w:t>
      </w:r>
      <w:r>
        <w:t xml:space="preserve"> </w:t>
      </w:r>
      <w:r w:rsidRPr="005201C2">
        <w:t>dañen</w:t>
      </w:r>
      <w:r>
        <w:t xml:space="preserve"> </w:t>
      </w:r>
      <w:r w:rsidRPr="005201C2">
        <w:t>durante</w:t>
      </w:r>
      <w:r>
        <w:t xml:space="preserve"> </w:t>
      </w:r>
      <w:r w:rsidRPr="005201C2">
        <w:t>el</w:t>
      </w:r>
      <w:r>
        <w:t xml:space="preserve"> </w:t>
      </w:r>
      <w:r w:rsidRPr="005201C2">
        <w:t>proceso</w:t>
      </w:r>
      <w:r>
        <w:t xml:space="preserve"> </w:t>
      </w:r>
      <w:r w:rsidRPr="005201C2">
        <w:t>de</w:t>
      </w:r>
      <w:r>
        <w:t xml:space="preserve"> </w:t>
      </w:r>
      <w:r w:rsidRPr="005201C2">
        <w:t>conectar</w:t>
      </w:r>
      <w:r>
        <w:t xml:space="preserve"> </w:t>
      </w:r>
      <w:r w:rsidRPr="005201C2">
        <w:t>o</w:t>
      </w:r>
      <w:r>
        <w:t xml:space="preserve"> </w:t>
      </w:r>
      <w:r w:rsidRPr="005201C2">
        <w:t>desconectar,</w:t>
      </w:r>
      <w:r>
        <w:t xml:space="preserve"> </w:t>
      </w:r>
      <w:r w:rsidRPr="005201C2">
        <w:t>aunque</w:t>
      </w:r>
      <w:r>
        <w:t xml:space="preserve"> </w:t>
      </w:r>
      <w:r w:rsidRPr="005201C2">
        <w:t>existen</w:t>
      </w:r>
      <w:r>
        <w:t xml:space="preserve"> </w:t>
      </w:r>
      <w:r w:rsidRPr="005201C2">
        <w:t>conectores</w:t>
      </w:r>
      <w:r>
        <w:t xml:space="preserve"> </w:t>
      </w:r>
      <w:r w:rsidRPr="005201C2">
        <w:t>que</w:t>
      </w:r>
      <w:r>
        <w:t xml:space="preserve"> </w:t>
      </w:r>
      <w:r w:rsidRPr="005201C2">
        <w:t>permiten</w:t>
      </w:r>
      <w:r>
        <w:t xml:space="preserve"> </w:t>
      </w:r>
      <w:r w:rsidRPr="005201C2">
        <w:t>el</w:t>
      </w:r>
      <w:r>
        <w:t xml:space="preserve"> </w:t>
      </w:r>
      <w:r w:rsidRPr="005201C2">
        <w:t>contacto</w:t>
      </w:r>
      <w:r>
        <w:t xml:space="preserve"> </w:t>
      </w:r>
      <w:r w:rsidRPr="005201C2">
        <w:t>físico</w:t>
      </w:r>
      <w:r>
        <w:t xml:space="preserve"> </w:t>
      </w:r>
      <w:r w:rsidRPr="005201C2">
        <w:t>de</w:t>
      </w:r>
      <w:r>
        <w:t xml:space="preserve"> </w:t>
      </w:r>
      <w:r w:rsidRPr="005201C2">
        <w:t>los</w:t>
      </w:r>
      <w:r>
        <w:t xml:space="preserve"> </w:t>
      </w:r>
      <w:r w:rsidRPr="005201C2">
        <w:t>núcleo</w:t>
      </w:r>
      <w:r>
        <w:t>s.</w:t>
      </w:r>
    </w:p>
    <w:p w:rsidR="00D62195" w:rsidRPr="00E74E75" w:rsidRDefault="007F1395" w:rsidP="00724448">
      <w:pPr>
        <w:pStyle w:val="Titulo2Tesina"/>
        <w:numPr>
          <w:ilvl w:val="1"/>
          <w:numId w:val="2"/>
        </w:numPr>
        <w:ind w:hanging="502"/>
        <w:rPr>
          <w:rFonts w:cs="Times New Roman"/>
          <w:sz w:val="24"/>
        </w:rPr>
      </w:pPr>
      <w:r>
        <w:rPr>
          <w:rFonts w:cs="Times New Roman"/>
          <w:sz w:val="24"/>
        </w:rPr>
        <w:t xml:space="preserve"> </w:t>
      </w:r>
      <w:bookmarkStart w:id="111" w:name="_Toc322035822"/>
      <w:r w:rsidR="00D62195" w:rsidRPr="00E74E75">
        <w:rPr>
          <w:rFonts w:cs="Times New Roman"/>
          <w:sz w:val="24"/>
        </w:rPr>
        <w:t>Teoría de propagación en fibra óptica</w:t>
      </w:r>
      <w:bookmarkEnd w:id="111"/>
    </w:p>
    <w:p w:rsidR="000F38A0" w:rsidRDefault="002334D4" w:rsidP="00724448">
      <w:pPr>
        <w:pStyle w:val="TextoTesinaTitulo2"/>
        <w:spacing w:before="240"/>
      </w:pPr>
      <w:r>
        <w:t xml:space="preserve">Para encontrar una fórmula matemática que </w:t>
      </w:r>
      <w:r w:rsidR="00421561">
        <w:t>modele</w:t>
      </w:r>
      <w:r>
        <w:t xml:space="preserve"> el </w:t>
      </w:r>
      <w:r w:rsidR="008302D7">
        <w:t>comportamiento</w:t>
      </w:r>
      <w:r>
        <w:t xml:space="preserve"> del campo eléctrico a lo largo de </w:t>
      </w:r>
      <w:r w:rsidR="008302D7">
        <w:t>la propagación en el medio confinado es necesario recurrir a las ecuaciones de Maxwell</w:t>
      </w:r>
      <w:r w:rsidR="00645408">
        <w:t>. El análisis es extenso</w:t>
      </w:r>
      <w:r w:rsidR="00574472">
        <w:t xml:space="preserve"> y complejo y no se abordará en este documento. La evolución de la envolvente compleja de los pulsos ópticos a lo largo de una fibra óptica monomodo es gobernada por </w:t>
      </w:r>
      <w:r w:rsidR="00421561">
        <w:t xml:space="preserve">la </w:t>
      </w:r>
      <w:r w:rsidR="00574472">
        <w:t>ecuación no lineal de Schrödinger.</w:t>
      </w:r>
    </w:p>
    <w:p w:rsidR="005E5FB0" w:rsidRPr="0073256E" w:rsidRDefault="005E5FB0" w:rsidP="00724448">
      <w:pPr>
        <w:pStyle w:val="Ttulo3Tesina"/>
        <w:numPr>
          <w:ilvl w:val="2"/>
          <w:numId w:val="2"/>
        </w:numPr>
        <w:spacing w:after="240"/>
        <w:ind w:hanging="862"/>
        <w:rPr>
          <w:rFonts w:cs="Times New Roman"/>
        </w:rPr>
      </w:pPr>
      <w:bookmarkStart w:id="112" w:name="_Toc322035823"/>
      <w:r w:rsidRPr="0073256E">
        <w:rPr>
          <w:rFonts w:cs="Times New Roman"/>
        </w:rPr>
        <w:t>Ecuación no lineal de Schrödinger</w:t>
      </w:r>
      <w:bookmarkEnd w:id="112"/>
      <w:r w:rsidRPr="0073256E">
        <w:rPr>
          <w:rFonts w:cs="Times New Roman"/>
        </w:rPr>
        <w:t xml:space="preserve"> </w:t>
      </w:r>
    </w:p>
    <w:p w:rsidR="005E5FB0" w:rsidRDefault="00024E0F" w:rsidP="00724448">
      <w:pPr>
        <w:pStyle w:val="TextoTitulo3"/>
        <w:spacing w:before="240"/>
      </w:pPr>
      <w:r>
        <w:rPr>
          <w:noProof/>
          <w:lang w:val="es-EC" w:eastAsia="es-EC"/>
        </w:rPr>
        <mc:AlternateContent>
          <mc:Choice Requires="wps">
            <w:drawing>
              <wp:anchor distT="0" distB="0" distL="114300" distR="114300" simplePos="0" relativeHeight="251718656" behindDoc="0" locked="0" layoutInCell="1" allowOverlap="1">
                <wp:simplePos x="0" y="0"/>
                <wp:positionH relativeFrom="column">
                  <wp:posOffset>4813935</wp:posOffset>
                </wp:positionH>
                <wp:positionV relativeFrom="paragraph">
                  <wp:posOffset>1511300</wp:posOffset>
                </wp:positionV>
                <wp:extent cx="533400" cy="247650"/>
                <wp:effectExtent l="0" t="0" r="0" b="0"/>
                <wp:wrapNone/>
                <wp:docPr id="8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904F91">
                            <w:pPr>
                              <w:jc w:val="right"/>
                              <w:rPr>
                                <w:lang w:val="en-US"/>
                              </w:rPr>
                            </w:pPr>
                            <w:r>
                              <w:rPr>
                                <w:lang w:val="en-US"/>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31" style="position:absolute;left:0;text-align:left;margin-left:379.05pt;margin-top:119pt;width:42pt;height:19.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" filled="f" stroked="f">
                <v:textbox>
                  <w:txbxContent>
                    <w:p w:rsidR="00D40C99" w:rsidRPr="00363330" w:rsidRDefault="00D40C99" w:rsidP="00904F91">
                      <w:pPr>
                        <w:jc w:val="right"/>
                        <w:rPr>
                          <w:lang w:val="en-US"/>
                        </w:rPr>
                      </w:pPr>
                      <w:r>
                        <w:rPr>
                          <w:lang w:val="en-US"/>
                        </w:rPr>
                        <w:t>(1.6)</w:t>
                      </w:r>
                    </w:p>
                  </w:txbxContent>
                </v:textbox>
              </v:rect>
            </w:pict>
          </mc:Fallback>
        </mc:AlternateContent>
      </w:r>
      <w:r w:rsidR="005E5FB0">
        <w:t>La ecuación no lineal de Schrödinger en ausencia de los efectos de polarización para un campo eléctrico A(z,t)</w:t>
      </w:r>
      <w:r w:rsidR="003B70F7">
        <w:t xml:space="preserve">, siendo z la distancia </w:t>
      </w:r>
      <w:r w:rsidR="00414151">
        <w:t xml:space="preserve"> y t el tiempo</w:t>
      </w:r>
      <w:r w:rsidR="003B70F7">
        <w:t>, en notación de ingeniería es la ecuación diferencial parcial</w:t>
      </w:r>
      <w:r w:rsidR="00724448">
        <w:t xml:space="preserve"> que se tiene a continuación</w:t>
      </w:r>
      <w:r w:rsidR="003B70F7">
        <w:t>:</w:t>
      </w:r>
    </w:p>
    <w:p w:rsidR="003B70F7" w:rsidRPr="00546063" w:rsidRDefault="00697D00" w:rsidP="00724448">
      <w:pPr>
        <w:spacing w:before="240" w:line="480" w:lineRule="auto"/>
        <w:ind w:left="851"/>
        <w:jc w:val="center"/>
        <w:rPr>
          <w:rFonts w:ascii="Times New Roman" w:hAnsi="Times New Roman"/>
          <w:sz w:val="24"/>
          <w:szCs w:val="24"/>
        </w:rPr>
      </w:pPr>
      <m:oMathPara>
        <m:oMath>
          <m:f>
            <m:fPr>
              <m:ctrlPr>
                <w:rPr>
                  <w:rFonts w:ascii="Cambria Math" w:hAnsi="Cambria Math"/>
                  <w:sz w:val="24"/>
                  <w:szCs w:val="24"/>
                </w:rPr>
              </m:ctrlPr>
            </m:fPr>
            <m:num>
              <m:r>
                <m:rPr>
                  <m:sty m:val="p"/>
                </m:rPr>
                <w:rPr>
                  <w:rFonts w:ascii="Cambria Math" w:hAnsi="Cambria Math"/>
                  <w:sz w:val="24"/>
                  <w:szCs w:val="24"/>
                </w:rPr>
                <m:t>∂A(z,t)</m:t>
              </m:r>
            </m:num>
            <m:den>
              <m:r>
                <m:rPr>
                  <m:sty m:val="p"/>
                </m:rPr>
                <w:rPr>
                  <w:rFonts w:ascii="Cambria Math" w:hAnsi="Cambria Math"/>
                  <w:sz w:val="24"/>
                  <w:szCs w:val="24"/>
                </w:rPr>
                <m:t>∂z</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α</m:t>
              </m:r>
            </m:num>
            <m:den>
              <m:r>
                <m:rPr>
                  <m:sty m:val="p"/>
                </m:rPr>
                <w:rPr>
                  <w:rFonts w:ascii="Cambria Math" w:hAnsi="Cambria Math"/>
                  <w:sz w:val="24"/>
                  <w:szCs w:val="24"/>
                </w:rPr>
                <m:t>2</m:t>
              </m:r>
            </m:den>
          </m:f>
          <m:r>
            <m:rPr>
              <m:sty m:val="p"/>
            </m:rPr>
            <w:rPr>
              <w:rFonts w:ascii="Cambria Math" w:hAnsi="Cambria Math"/>
              <w:sz w:val="24"/>
              <w:szCs w:val="24"/>
            </w:rPr>
            <m:t>A-</m:t>
          </m:r>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1</m:t>
              </m:r>
            </m:sub>
          </m:sSub>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∂t</m:t>
              </m:r>
            </m:den>
          </m:f>
          <m:r>
            <m:rPr>
              <m:sty m:val="p"/>
            </m:rPr>
            <w:rPr>
              <w:rFonts w:ascii="Cambria Math" w:hAnsi="Cambria Math"/>
              <w:sz w:val="24"/>
              <w:szCs w:val="24"/>
            </w:rPr>
            <m:t>+j</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2</m:t>
                  </m:r>
                </m:sub>
              </m:sSub>
            </m:num>
            <m:den>
              <m:r>
                <m:rPr>
                  <m:sty m:val="p"/>
                </m:rPr>
                <w:rPr>
                  <w:rFonts w:ascii="Cambria Math" w:hAnsi="Cambria Math"/>
                  <w:sz w:val="24"/>
                  <w:szCs w:val="24"/>
                </w:rPr>
                <m:t>2</m:t>
              </m:r>
            </m:den>
          </m:f>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A</m:t>
              </m:r>
            </m:num>
            <m:den>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2</m:t>
                  </m:r>
                </m:sup>
              </m:sSup>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3</m:t>
                  </m:r>
                </m:sub>
              </m:sSub>
            </m:num>
            <m:den>
              <m:r>
                <m:rPr>
                  <m:sty m:val="p"/>
                </m:rPr>
                <w:rPr>
                  <w:rFonts w:ascii="Cambria Math" w:hAnsi="Cambria Math"/>
                  <w:sz w:val="24"/>
                  <w:szCs w:val="24"/>
                </w:rPr>
                <m:t>6</m:t>
              </m:r>
            </m:den>
          </m:f>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m:t>
                  </m:r>
                </m:e>
                <m:sup>
                  <m:r>
                    <m:rPr>
                      <m:sty m:val="p"/>
                    </m:rPr>
                    <w:rPr>
                      <w:rFonts w:ascii="Cambria Math" w:hAnsi="Cambria Math"/>
                      <w:sz w:val="24"/>
                      <w:szCs w:val="24"/>
                    </w:rPr>
                    <m:t>3</m:t>
                  </m:r>
                </m:sup>
              </m:sSup>
              <m:r>
                <m:rPr>
                  <m:sty m:val="p"/>
                </m:rPr>
                <w:rPr>
                  <w:rFonts w:ascii="Cambria Math" w:hAnsi="Cambria Math"/>
                  <w:sz w:val="24"/>
                  <w:szCs w:val="24"/>
                </w:rPr>
                <m:t>A</m:t>
              </m:r>
            </m:num>
            <m:den>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3</m:t>
                  </m:r>
                </m:sup>
              </m:sSup>
            </m:den>
          </m:f>
          <m:r>
            <m:rPr>
              <m:sty m:val="p"/>
            </m:rPr>
            <w:rPr>
              <w:rFonts w:ascii="Cambria Math" w:hAnsi="Cambria Math"/>
              <w:sz w:val="24"/>
              <w:szCs w:val="24"/>
            </w:rPr>
            <m:t>-jγ</m:t>
          </m:r>
          <m:sSup>
            <m:sSupPr>
              <m:ctrlPr>
                <w:rPr>
                  <w:rFonts w:ascii="Cambria Math" w:hAnsi="Cambria Math"/>
                  <w:sz w:val="24"/>
                  <w:szCs w:val="24"/>
                </w:rPr>
              </m:ctrlPr>
            </m:sSupPr>
            <m:e>
              <m:d>
                <m:dPr>
                  <m:begChr m:val="|"/>
                  <m:endChr m:val="|"/>
                  <m:ctrlPr>
                    <w:rPr>
                      <w:rFonts w:ascii="Cambria Math" w:hAnsi="Cambria Math"/>
                      <w:sz w:val="24"/>
                      <w:szCs w:val="24"/>
                    </w:rPr>
                  </m:ctrlPr>
                </m:dPr>
                <m:e>
                  <m:r>
                    <m:rPr>
                      <m:sty m:val="p"/>
                    </m:rPr>
                    <w:rPr>
                      <w:rFonts w:ascii="Cambria Math" w:hAnsi="Cambria Math"/>
                      <w:sz w:val="24"/>
                      <w:szCs w:val="24"/>
                    </w:rPr>
                    <m:t>A</m:t>
                  </m:r>
                </m:e>
              </m:d>
            </m:e>
            <m:sup>
              <m:r>
                <m:rPr>
                  <m:sty m:val="p"/>
                </m:rPr>
                <w:rPr>
                  <w:rFonts w:ascii="Cambria Math" w:hAnsi="Cambria Math"/>
                  <w:sz w:val="24"/>
                  <w:szCs w:val="24"/>
                </w:rPr>
                <m:t>2</m:t>
              </m:r>
            </m:sup>
          </m:sSup>
          <m:r>
            <m:rPr>
              <m:sty m:val="p"/>
            </m:rPr>
            <w:rPr>
              <w:rFonts w:ascii="Cambria Math" w:hAnsi="Cambria Math"/>
              <w:sz w:val="24"/>
              <w:szCs w:val="24"/>
            </w:rPr>
            <m:t>A</m:t>
          </m:r>
        </m:oMath>
      </m:oMathPara>
    </w:p>
    <w:p w:rsidR="00546063" w:rsidRDefault="00546063" w:rsidP="00724448">
      <w:pPr>
        <w:pStyle w:val="TextoTitulo3"/>
        <w:spacing w:before="240"/>
      </w:pPr>
      <w:r>
        <w:lastRenderedPageBreak/>
        <w:t xml:space="preserve">donde j la unidad imaginaria; α es la atenuación de la fibra;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k</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k</m:t>
                </m:r>
              </m:sup>
            </m:sSup>
            <m:r>
              <m:rPr>
                <m:sty m:val="p"/>
              </m:rPr>
              <w:rPr>
                <w:rFonts w:ascii="Cambria Math" w:hAnsi="Cambria Math"/>
              </w:rPr>
              <m:t>β</m:t>
            </m:r>
          </m:num>
          <m:den>
            <m:r>
              <m:rPr>
                <m:sty m:val="p"/>
              </m:rPr>
              <w:rPr>
                <w:rFonts w:ascii="Cambria Math" w:hAnsi="Cambria Math"/>
              </w:rPr>
              <m:t>d</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k</m:t>
                </m:r>
              </m:sup>
            </m:sSup>
          </m:den>
        </m:f>
        <m:d>
          <m:dPr>
            <m:begChr m:val="|"/>
            <m:endChr m:val=""/>
            <m:ctrlPr>
              <w:rPr>
                <w:rFonts w:ascii="Cambria Math" w:hAnsi="Cambria Math"/>
              </w:rPr>
            </m:ctrlPr>
          </m:dPr>
          <m:e>
            <m:f>
              <m:fPr>
                <m:type m:val="noBar"/>
                <m:ctrlPr>
                  <w:rPr>
                    <w:rFonts w:ascii="Cambria Math" w:hAnsi="Cambria Math"/>
                  </w:rPr>
                </m:ctrlPr>
              </m:fPr>
              <m:num/>
              <m:den>
                <m:r>
                  <m:rPr>
                    <m:sty m:val="p"/>
                  </m:rPr>
                  <w:rPr>
                    <w:rFonts w:ascii="Cambria Math" w:hAnsi="Cambria Math"/>
                  </w:rPr>
                  <m:t>ω=</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den>
            </m:f>
          </m:e>
        </m:d>
      </m:oMath>
      <w:r>
        <w:t xml:space="preserve">  </w:t>
      </w:r>
      <w:r w:rsidR="00BC7C3C">
        <w:t>siendo β(ω)</w:t>
      </w:r>
      <w:r w:rsidR="003E78A3">
        <w:t xml:space="preserve"> </w:t>
      </w:r>
      <w:r w:rsidR="0073256E">
        <w:t xml:space="preserve">la constante de propagación de onda y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m:rPr>
            <m:sty m:val="p"/>
          </m:rPr>
          <w:rPr>
            <w:rFonts w:ascii="Cambria Math" w:hAnsi="Cambria Math"/>
          </w:rPr>
          <m:t>=2π</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=2πc/</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oMath>
      <w:r w:rsidR="0073256E">
        <w:t xml:space="preserve"> con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0073256E">
        <w:t xml:space="preserve">, </w:t>
      </w:r>
      <m:oMath>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oMath>
      <w:r w:rsidR="0073256E">
        <w:t xml:space="preserve"> la frecuencia/longitud de onda central de A(z,t), respectivamente, siendo c la velocidad de la luz; γ es el coeficiente no lineal. Tales p</w:t>
      </w:r>
      <w:r w:rsidR="00784869">
        <w:t>arámetros satisfacen la ecuació</w:t>
      </w:r>
      <w:r w:rsidR="00C62D75">
        <w:t>n</w:t>
      </w:r>
      <w:r w:rsidR="0073256E">
        <w:t>.</w:t>
      </w:r>
    </w:p>
    <w:p w:rsidR="00F100BB" w:rsidRPr="0032520A" w:rsidRDefault="00F100BB" w:rsidP="00724448">
      <w:pPr>
        <w:pStyle w:val="Ttulo3Tesina"/>
        <w:numPr>
          <w:ilvl w:val="2"/>
          <w:numId w:val="2"/>
        </w:numPr>
        <w:ind w:hanging="862"/>
        <w:rPr>
          <w:rFonts w:cs="Times New Roman"/>
        </w:rPr>
      </w:pPr>
      <w:bookmarkStart w:id="113" w:name="_Toc322035824"/>
      <w:r w:rsidRPr="0032520A">
        <w:rPr>
          <w:rFonts w:cs="Times New Roman"/>
        </w:rPr>
        <w:t>Constante de propagación</w:t>
      </w:r>
      <w:bookmarkEnd w:id="113"/>
    </w:p>
    <w:p w:rsidR="00046223" w:rsidRDefault="00B367DF" w:rsidP="006C2BD5">
      <w:pPr>
        <w:pStyle w:val="TextoTitulo3"/>
      </w:pPr>
      <w:r>
        <w:t>En medios guiados la constante de propagación efectiva, β, es la proyección del número de onda k sobre el eje de la fibra.</w:t>
      </w:r>
      <w:r w:rsidR="00046223">
        <w:t xml:space="preserve"> La velocidad a la que se desplaza la luz</w:t>
      </w:r>
      <w:r w:rsidR="001E5A13">
        <w:t xml:space="preserve"> en un medio confinado</w:t>
      </w:r>
      <w:r w:rsidR="00046223">
        <w:t xml:space="preserve"> puede escribirse como:</w:t>
      </w:r>
    </w:p>
    <w:p w:rsidR="00F100BB" w:rsidRPr="00904F91" w:rsidRDefault="00024E0F" w:rsidP="006C2BD5">
      <w:pPr>
        <w:spacing w:line="480" w:lineRule="auto"/>
        <w:ind w:left="851"/>
        <w:jc w:val="center"/>
        <w:rPr>
          <w:rFonts w:ascii="Times New Roman" w:hAnsi="Times New Roman"/>
          <w:sz w:val="32"/>
          <w:szCs w:val="24"/>
        </w:rPr>
      </w:pPr>
      <w:r>
        <w:rPr>
          <w:rFonts w:ascii="Times New Roman" w:hAnsi="Times New Roman"/>
          <w:noProof/>
          <w:sz w:val="32"/>
          <w:szCs w:val="24"/>
          <w:lang w:val="es-EC" w:eastAsia="es-EC"/>
        </w:rPr>
        <mc:AlternateContent>
          <mc:Choice Requires="wps">
            <w:drawing>
              <wp:anchor distT="0" distB="0" distL="114300" distR="114300" simplePos="0" relativeHeight="251717632" behindDoc="0" locked="0" layoutInCell="1" allowOverlap="1">
                <wp:simplePos x="0" y="0"/>
                <wp:positionH relativeFrom="column">
                  <wp:posOffset>4804410</wp:posOffset>
                </wp:positionH>
                <wp:positionV relativeFrom="paragraph">
                  <wp:posOffset>1905</wp:posOffset>
                </wp:positionV>
                <wp:extent cx="533400" cy="247650"/>
                <wp:effectExtent l="0" t="0" r="0" b="0"/>
                <wp:wrapNone/>
                <wp:docPr id="8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904F91">
                            <w:pPr>
                              <w:jc w:val="right"/>
                              <w:rPr>
                                <w:lang w:val="en-US"/>
                              </w:rPr>
                            </w:pPr>
                            <w:r>
                              <w:rPr>
                                <w:lang w:val="en-US"/>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32" style="position:absolute;left:0;text-align:left;margin-left:378.3pt;margin-top:.15pt;width:42pt;height:19.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" filled="f" stroked="f">
                <v:textbox>
                  <w:txbxContent>
                    <w:p w:rsidR="00D40C99" w:rsidRPr="00363330" w:rsidRDefault="00D40C99" w:rsidP="00904F91">
                      <w:pPr>
                        <w:jc w:val="right"/>
                        <w:rPr>
                          <w:lang w:val="en-US"/>
                        </w:rPr>
                      </w:pPr>
                      <w:r>
                        <w:rPr>
                          <w:lang w:val="en-US"/>
                        </w:rPr>
                        <w:t>(1.7)</w:t>
                      </w:r>
                    </w:p>
                  </w:txbxContent>
                </v:textbox>
              </v:rect>
            </w:pict>
          </mc:Fallback>
        </mc:AlternateContent>
      </w:r>
      <m:oMath>
        <m:r>
          <m:rPr>
            <m:sty m:val="p"/>
          </m:rPr>
          <w:rPr>
            <w:rFonts w:ascii="Cambria Math" w:hAnsi="Cambria Math"/>
            <w:sz w:val="32"/>
            <w:szCs w:val="24"/>
          </w:rPr>
          <m:t>v=</m:t>
        </m:r>
        <m:f>
          <m:fPr>
            <m:ctrlPr>
              <w:rPr>
                <w:rFonts w:ascii="Cambria Math" w:hAnsi="Cambria Math"/>
                <w:sz w:val="32"/>
                <w:szCs w:val="24"/>
              </w:rPr>
            </m:ctrlPr>
          </m:fPr>
          <m:num>
            <m:r>
              <m:rPr>
                <m:sty m:val="p"/>
              </m:rPr>
              <w:rPr>
                <w:rFonts w:ascii="Cambria Math" w:hAnsi="Cambria Math"/>
                <w:sz w:val="32"/>
                <w:szCs w:val="24"/>
              </w:rPr>
              <m:t>ω</m:t>
            </m:r>
          </m:num>
          <m:den>
            <m:r>
              <m:rPr>
                <m:sty m:val="p"/>
              </m:rPr>
              <w:rPr>
                <w:rFonts w:ascii="Cambria Math" w:hAnsi="Cambria Math"/>
                <w:sz w:val="32"/>
                <w:szCs w:val="24"/>
              </w:rPr>
              <m:t>β</m:t>
            </m:r>
          </m:den>
        </m:f>
        <m:r>
          <m:rPr>
            <m:sty m:val="p"/>
          </m:rPr>
          <w:rPr>
            <w:rFonts w:ascii="Cambria Math" w:hAnsi="Cambria Math"/>
            <w:sz w:val="32"/>
            <w:szCs w:val="24"/>
          </w:rPr>
          <m:t>=</m:t>
        </m:r>
        <m:f>
          <m:fPr>
            <m:ctrlPr>
              <w:rPr>
                <w:rFonts w:ascii="Cambria Math" w:hAnsi="Cambria Math"/>
                <w:sz w:val="32"/>
                <w:szCs w:val="24"/>
              </w:rPr>
            </m:ctrlPr>
          </m:fPr>
          <m:num>
            <m:r>
              <m:rPr>
                <m:sty m:val="p"/>
              </m:rPr>
              <w:rPr>
                <w:rFonts w:ascii="Cambria Math" w:hAnsi="Cambria Math"/>
                <w:sz w:val="32"/>
                <w:szCs w:val="24"/>
              </w:rPr>
              <m:t>c</m:t>
            </m:r>
          </m:num>
          <m:den>
            <m:r>
              <m:rPr>
                <m:sty m:val="p"/>
              </m:rPr>
              <w:rPr>
                <w:rFonts w:ascii="Cambria Math" w:hAnsi="Cambria Math"/>
                <w:sz w:val="32"/>
                <w:szCs w:val="24"/>
              </w:rPr>
              <m:t>n</m:t>
            </m:r>
          </m:den>
        </m:f>
      </m:oMath>
    </w:p>
    <w:p w:rsidR="00253184" w:rsidRDefault="00024E0F" w:rsidP="006C2BD5">
      <w:pPr>
        <w:pStyle w:val="TextoTitulo3"/>
      </w:pPr>
      <w:r>
        <w:rPr>
          <w:noProof/>
          <w:lang w:val="es-EC" w:eastAsia="es-EC"/>
        </w:rPr>
        <mc:AlternateContent>
          <mc:Choice Requires="wps">
            <w:drawing>
              <wp:anchor distT="0" distB="0" distL="114300" distR="114300" simplePos="0" relativeHeight="251716608" behindDoc="0" locked="0" layoutInCell="1" allowOverlap="1">
                <wp:simplePos x="0" y="0"/>
                <wp:positionH relativeFrom="column">
                  <wp:posOffset>4813935</wp:posOffset>
                </wp:positionH>
                <wp:positionV relativeFrom="paragraph">
                  <wp:posOffset>1163320</wp:posOffset>
                </wp:positionV>
                <wp:extent cx="533400" cy="247650"/>
                <wp:effectExtent l="0" t="0" r="0" b="0"/>
                <wp:wrapNone/>
                <wp:docPr id="7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904F91">
                            <w:pPr>
                              <w:jc w:val="right"/>
                              <w:rPr>
                                <w:lang w:val="en-US"/>
                              </w:rPr>
                            </w:pPr>
                            <w:r>
                              <w:rPr>
                                <w:lang w:val="en-US"/>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33" style="position:absolute;left:0;text-align:left;margin-left:379.05pt;margin-top:91.6pt;width:42pt;height:19.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" filled="f" stroked="f">
                <v:textbox>
                  <w:txbxContent>
                    <w:p w:rsidR="00D40C99" w:rsidRPr="00363330" w:rsidRDefault="00D40C99" w:rsidP="00904F91">
                      <w:pPr>
                        <w:jc w:val="right"/>
                        <w:rPr>
                          <w:lang w:val="en-US"/>
                        </w:rPr>
                      </w:pPr>
                      <w:r>
                        <w:rPr>
                          <w:lang w:val="en-US"/>
                        </w:rPr>
                        <w:t>(1.8)</w:t>
                      </w:r>
                    </w:p>
                  </w:txbxContent>
                </v:textbox>
              </v:rect>
            </w:pict>
          </mc:Fallback>
        </mc:AlternateContent>
      </w:r>
      <w:r w:rsidR="00253184">
        <w:t>El índice de refracción es función de la longitud de onda, por tanto también de la frecuencia. Rescribiendo la constante de propagación en función de la frecuencia tenemos:</w:t>
      </w:r>
    </w:p>
    <w:p w:rsidR="00253184" w:rsidRPr="00253184" w:rsidRDefault="00253184" w:rsidP="006C2BD5">
      <w:pPr>
        <w:pStyle w:val="TextoTitulo3"/>
      </w:pPr>
      <m:oMathPara>
        <m:oMath>
          <m:r>
            <m:rPr>
              <m:sty m:val="p"/>
            </m:rPr>
            <w:rPr>
              <w:rFonts w:ascii="Cambria Math" w:hAnsi="Cambria Math"/>
            </w:rPr>
            <m:t>β</m:t>
          </m:r>
          <m:d>
            <m:dPr>
              <m:ctrlPr>
                <w:rPr>
                  <w:rFonts w:ascii="Cambria Math" w:hAnsi="Cambria Math"/>
                </w:rPr>
              </m:ctrlPr>
            </m:dPr>
            <m:e>
              <m:r>
                <m:rPr>
                  <m:sty m:val="p"/>
                </m:rPr>
                <w:rPr>
                  <w:rFonts w:ascii="Cambria Math" w:hAnsi="Cambria Math"/>
                </w:rPr>
                <m:t>ω</m:t>
              </m:r>
            </m:e>
          </m:d>
          <m:r>
            <m:rPr>
              <m:sty m:val="p"/>
            </m:rPr>
            <w:rPr>
              <w:rFonts w:ascii="Cambria Math" w:hAnsi="Cambria Math"/>
            </w:rPr>
            <m:t>=</m:t>
          </m:r>
          <m:f>
            <m:fPr>
              <m:ctrlPr>
                <w:rPr>
                  <w:rFonts w:ascii="Cambria Math" w:hAnsi="Cambria Math"/>
                </w:rPr>
              </m:ctrlPr>
            </m:fPr>
            <m:num>
              <m:r>
                <m:rPr>
                  <m:sty m:val="p"/>
                </m:rPr>
                <w:rPr>
                  <w:rFonts w:ascii="Cambria Math" w:hAnsi="Cambria Math"/>
                </w:rPr>
                <m:t>ω n(ω)</m:t>
              </m:r>
            </m:num>
            <m:den>
              <m:r>
                <m:rPr>
                  <m:sty m:val="p"/>
                </m:rPr>
                <w:rPr>
                  <w:rFonts w:ascii="Cambria Math" w:hAnsi="Cambria Math"/>
                </w:rPr>
                <m:t>c</m:t>
              </m:r>
            </m:den>
          </m:f>
        </m:oMath>
      </m:oMathPara>
    </w:p>
    <w:p w:rsidR="00253184" w:rsidRDefault="00253184" w:rsidP="006C2BD5">
      <w:pPr>
        <w:pStyle w:val="TextoTitulo3"/>
      </w:pPr>
      <w:r>
        <w:t>La constante de propagación se expande usando las series de Taylor alrededor de una frecuencia central</w:t>
      </w:r>
      <w:r w:rsidR="0032520A">
        <w:t xml:space="preserve"> ω</w:t>
      </w:r>
      <w:r w:rsidR="0032520A" w:rsidRPr="00740831">
        <w:t>0</w:t>
      </w:r>
      <w:r w:rsidR="0032520A">
        <w:t>:</w:t>
      </w:r>
    </w:p>
    <w:p w:rsidR="0032520A" w:rsidRPr="00740831" w:rsidRDefault="00024E0F" w:rsidP="006C2BD5">
      <w:pPr>
        <w:pStyle w:val="TextoTitulo3"/>
      </w:pPr>
      <w:r>
        <w:rPr>
          <w:noProof/>
          <w:lang w:val="es-EC" w:eastAsia="es-EC"/>
        </w:rPr>
        <mc:AlternateContent>
          <mc:Choice Requires="wps">
            <w:drawing>
              <wp:anchor distT="0" distB="0" distL="114300" distR="114300" simplePos="0" relativeHeight="251715584" behindDoc="0" locked="0" layoutInCell="1" allowOverlap="1">
                <wp:simplePos x="0" y="0"/>
                <wp:positionH relativeFrom="column">
                  <wp:posOffset>4832985</wp:posOffset>
                </wp:positionH>
                <wp:positionV relativeFrom="paragraph">
                  <wp:posOffset>9525</wp:posOffset>
                </wp:positionV>
                <wp:extent cx="533400" cy="247650"/>
                <wp:effectExtent l="0" t="0" r="0" b="0"/>
                <wp:wrapNone/>
                <wp:docPr id="7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724448">
                            <w:pPr>
                              <w:ind w:right="-12"/>
                              <w:jc w:val="right"/>
                              <w:rPr>
                                <w:lang w:val="en-US"/>
                              </w:rPr>
                            </w:pPr>
                            <w:r>
                              <w:rPr>
                                <w:lang w:val="en-US"/>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34" style="position:absolute;left:0;text-align:left;margin-left:380.55pt;margin-top:.75pt;width:42pt;height:19.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" filled="f" stroked="f">
                <v:textbox>
                  <w:txbxContent>
                    <w:p w:rsidR="00D40C99" w:rsidRPr="00363330" w:rsidRDefault="00D40C99" w:rsidP="00724448">
                      <w:pPr>
                        <w:ind w:right="-12"/>
                        <w:jc w:val="right"/>
                        <w:rPr>
                          <w:lang w:val="en-US"/>
                        </w:rPr>
                      </w:pPr>
                      <w:r>
                        <w:rPr>
                          <w:lang w:val="en-US"/>
                        </w:rPr>
                        <w:t>(1.9)</w:t>
                      </w:r>
                    </w:p>
                  </w:txbxContent>
                </v:textbox>
              </v:rect>
            </w:pict>
          </mc:Fallback>
        </mc:AlternateContent>
      </w:r>
      <m:oMath>
        <m:r>
          <m:rPr>
            <m:sty m:val="p"/>
          </m:rPr>
          <w:rPr>
            <w:rFonts w:ascii="Cambria Math" w:hAnsi="Cambria Math"/>
            <w:sz w:val="20"/>
          </w:rPr>
          <m:t>β</m:t>
        </m:r>
        <m:d>
          <m:dPr>
            <m:ctrlPr>
              <w:rPr>
                <w:rFonts w:ascii="Cambria Math" w:hAnsi="Cambria Math"/>
                <w:sz w:val="20"/>
              </w:rPr>
            </m:ctrlPr>
          </m:dPr>
          <m:e>
            <m:r>
              <m:rPr>
                <m:sty m:val="p"/>
              </m:rPr>
              <w:rPr>
                <w:rFonts w:ascii="Cambria Math" w:hAnsi="Cambria Math"/>
                <w:sz w:val="20"/>
              </w:rPr>
              <m:t>ω</m:t>
            </m:r>
          </m:e>
        </m:d>
        <m:r>
          <w:rPr>
            <w:rFonts w:ascii="Cambria Math" w:hAnsi="Cambria Math"/>
            <w:sz w:val="20"/>
          </w:rPr>
          <m:t>=</m:t>
        </m:r>
        <m:r>
          <m:rPr>
            <m:sty m:val="p"/>
          </m:rPr>
          <w:rPr>
            <w:rFonts w:ascii="Cambria Math" w:hAnsi="Cambria Math"/>
            <w:sz w:val="20"/>
          </w:rPr>
          <m:t>β</m:t>
        </m:r>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ω</m:t>
                </m:r>
              </m:e>
              <m:sub>
                <m:r>
                  <m:rPr>
                    <m:sty m:val="p"/>
                  </m:rPr>
                  <w:rPr>
                    <w:rFonts w:ascii="Cambria Math" w:hAnsi="Cambria Math"/>
                    <w:sz w:val="20"/>
                  </w:rPr>
                  <m:t>0</m:t>
                </m:r>
              </m:sub>
            </m:sSub>
          </m:e>
        </m:d>
        <m:r>
          <m:rPr>
            <m:sty m:val="p"/>
          </m:rPr>
          <w:rPr>
            <w:rFonts w:ascii="Cambria Math" w:hAnsi="Cambria Math"/>
            <w:sz w:val="20"/>
          </w:rPr>
          <m:t>+β'</m:t>
        </m:r>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ω</m:t>
                </m:r>
              </m:e>
              <m:sub>
                <m:r>
                  <m:rPr>
                    <m:sty m:val="p"/>
                  </m:rPr>
                  <w:rPr>
                    <w:rFonts w:ascii="Cambria Math" w:hAnsi="Cambria Math"/>
                    <w:sz w:val="20"/>
                  </w:rPr>
                  <m:t>0</m:t>
                </m:r>
              </m:sub>
            </m:sSub>
          </m:e>
        </m:d>
        <m:r>
          <m:rPr>
            <m:sty m:val="p"/>
          </m:rPr>
          <w:rPr>
            <w:rFonts w:ascii="Cambria Math" w:hAnsi="Cambria Math"/>
            <w:sz w:val="20"/>
          </w:rPr>
          <m:t>(ω-</m:t>
        </m:r>
        <m:sSub>
          <m:sSubPr>
            <m:ctrlPr>
              <w:rPr>
                <w:rFonts w:ascii="Cambria Math" w:hAnsi="Cambria Math"/>
                <w:sz w:val="20"/>
              </w:rPr>
            </m:ctrlPr>
          </m:sSubPr>
          <m:e>
            <m:r>
              <m:rPr>
                <m:sty m:val="p"/>
              </m:rPr>
              <w:rPr>
                <w:rFonts w:ascii="Cambria Math" w:hAnsi="Cambria Math"/>
                <w:sz w:val="20"/>
              </w:rPr>
              <m:t>ω</m:t>
            </m:r>
          </m:e>
          <m:sub>
            <m:r>
              <m:rPr>
                <m:sty m:val="p"/>
              </m:rPr>
              <w:rPr>
                <w:rFonts w:ascii="Cambria Math" w:hAnsi="Cambria Math"/>
                <w:sz w:val="20"/>
              </w:rPr>
              <m:t>0</m:t>
            </m:r>
          </m:sub>
        </m:sSub>
        <m:r>
          <m:rPr>
            <m:sty m:val="p"/>
          </m:rPr>
          <w:rPr>
            <w:rFonts w:ascii="Cambria Math" w:hAnsi="Cambria Math"/>
            <w:sz w:val="20"/>
          </w:rPr>
          <m:t>)+</m:t>
        </m:r>
        <m:f>
          <m:fPr>
            <m:ctrlPr>
              <w:rPr>
                <w:rFonts w:ascii="Cambria Math" w:hAnsi="Cambria Math"/>
                <w:sz w:val="20"/>
              </w:rPr>
            </m:ctrlPr>
          </m:fPr>
          <m:num>
            <m:r>
              <m:rPr>
                <m:sty m:val="p"/>
              </m:rPr>
              <w:rPr>
                <w:rFonts w:ascii="Cambria Math" w:hAnsi="Cambria Math"/>
                <w:sz w:val="20"/>
              </w:rPr>
              <m:t>1</m:t>
            </m:r>
          </m:num>
          <m:den>
            <m:r>
              <m:rPr>
                <m:sty m:val="p"/>
              </m:rPr>
              <w:rPr>
                <w:rFonts w:ascii="Cambria Math" w:hAnsi="Cambria Math"/>
                <w:sz w:val="20"/>
              </w:rPr>
              <m:t>2</m:t>
            </m:r>
          </m:den>
        </m:f>
        <m:r>
          <m:rPr>
            <m:sty m:val="p"/>
          </m:rPr>
          <w:rPr>
            <w:rFonts w:ascii="Cambria Math" w:hAnsi="Cambria Math"/>
            <w:sz w:val="20"/>
          </w:rPr>
          <m:t>β''</m:t>
        </m:r>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ω</m:t>
                </m:r>
              </m:e>
              <m:sub>
                <m:r>
                  <m:rPr>
                    <m:sty m:val="p"/>
                  </m:rPr>
                  <w:rPr>
                    <w:rFonts w:ascii="Cambria Math" w:hAnsi="Cambria Math"/>
                    <w:sz w:val="20"/>
                  </w:rPr>
                  <m:t>0</m:t>
                </m:r>
              </m:sub>
            </m:sSub>
          </m:e>
        </m:d>
        <m:sSup>
          <m:sSupPr>
            <m:ctrlPr>
              <w:rPr>
                <w:rFonts w:ascii="Cambria Math" w:hAnsi="Cambria Math"/>
                <w:sz w:val="20"/>
              </w:rPr>
            </m:ctrlPr>
          </m:sSupPr>
          <m:e>
            <m:d>
              <m:dPr>
                <m:ctrlPr>
                  <w:rPr>
                    <w:rFonts w:ascii="Cambria Math" w:hAnsi="Cambria Math"/>
                    <w:sz w:val="20"/>
                  </w:rPr>
                </m:ctrlPr>
              </m:dPr>
              <m:e>
                <m:r>
                  <m:rPr>
                    <m:sty m:val="p"/>
                  </m:rPr>
                  <w:rPr>
                    <w:rFonts w:ascii="Cambria Math" w:hAnsi="Cambria Math"/>
                    <w:sz w:val="20"/>
                  </w:rPr>
                  <m:t>ω-</m:t>
                </m:r>
                <m:sSub>
                  <m:sSubPr>
                    <m:ctrlPr>
                      <w:rPr>
                        <w:rFonts w:ascii="Cambria Math" w:hAnsi="Cambria Math"/>
                        <w:sz w:val="20"/>
                      </w:rPr>
                    </m:ctrlPr>
                  </m:sSubPr>
                  <m:e>
                    <m:r>
                      <m:rPr>
                        <m:sty m:val="p"/>
                      </m:rPr>
                      <w:rPr>
                        <w:rFonts w:ascii="Cambria Math" w:hAnsi="Cambria Math"/>
                        <w:sz w:val="20"/>
                      </w:rPr>
                      <m:t>ω</m:t>
                    </m:r>
                  </m:e>
                  <m:sub>
                    <m:r>
                      <m:rPr>
                        <m:sty m:val="p"/>
                      </m:rPr>
                      <w:rPr>
                        <w:rFonts w:ascii="Cambria Math" w:hAnsi="Cambria Math"/>
                        <w:sz w:val="20"/>
                      </w:rPr>
                      <m:t>0</m:t>
                    </m:r>
                  </m:sub>
                </m:sSub>
              </m:e>
            </m:d>
          </m:e>
          <m:sup>
            <m:r>
              <m:rPr>
                <m:sty m:val="p"/>
              </m:rPr>
              <w:rPr>
                <w:rFonts w:ascii="Cambria Math" w:hAnsi="Cambria Math"/>
                <w:sz w:val="20"/>
              </w:rPr>
              <m:t>2</m:t>
            </m:r>
          </m:sup>
        </m:sSup>
        <m:r>
          <m:rPr>
            <m:sty m:val="p"/>
          </m:rPr>
          <w:rPr>
            <w:rFonts w:ascii="Cambria Math" w:hAnsi="Cambria Math"/>
            <w:sz w:val="20"/>
          </w:rPr>
          <m:t>+</m:t>
        </m:r>
        <m:f>
          <m:fPr>
            <m:ctrlPr>
              <w:rPr>
                <w:rFonts w:ascii="Cambria Math" w:hAnsi="Cambria Math"/>
                <w:sz w:val="20"/>
              </w:rPr>
            </m:ctrlPr>
          </m:fPr>
          <m:num>
            <m:r>
              <m:rPr>
                <m:sty m:val="p"/>
              </m:rPr>
              <w:rPr>
                <w:rFonts w:ascii="Cambria Math" w:hAnsi="Cambria Math"/>
                <w:sz w:val="20"/>
              </w:rPr>
              <m:t>1</m:t>
            </m:r>
          </m:num>
          <m:den>
            <m:r>
              <m:rPr>
                <m:sty m:val="p"/>
              </m:rPr>
              <w:rPr>
                <w:rFonts w:ascii="Cambria Math" w:hAnsi="Cambria Math"/>
                <w:sz w:val="20"/>
              </w:rPr>
              <m:t>6</m:t>
            </m:r>
          </m:den>
        </m:f>
        <m:r>
          <m:rPr>
            <m:sty m:val="p"/>
          </m:rPr>
          <w:rPr>
            <w:rFonts w:ascii="Cambria Math" w:hAnsi="Cambria Math"/>
            <w:sz w:val="20"/>
          </w:rPr>
          <m:t>β'''</m:t>
        </m:r>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ω</m:t>
                </m:r>
              </m:e>
              <m:sub>
                <m:r>
                  <m:rPr>
                    <m:sty m:val="p"/>
                  </m:rPr>
                  <w:rPr>
                    <w:rFonts w:ascii="Cambria Math" w:hAnsi="Cambria Math"/>
                    <w:sz w:val="20"/>
                  </w:rPr>
                  <m:t>0</m:t>
                </m:r>
              </m:sub>
            </m:sSub>
          </m:e>
        </m:d>
        <m:sSup>
          <m:sSupPr>
            <m:ctrlPr>
              <w:rPr>
                <w:rFonts w:ascii="Cambria Math" w:hAnsi="Cambria Math"/>
                <w:sz w:val="20"/>
              </w:rPr>
            </m:ctrlPr>
          </m:sSupPr>
          <m:e>
            <m:r>
              <m:rPr>
                <m:sty m:val="p"/>
              </m:rPr>
              <w:rPr>
                <w:rFonts w:ascii="Cambria Math" w:hAnsi="Cambria Math"/>
                <w:sz w:val="20"/>
              </w:rPr>
              <m:t>(ω-</m:t>
            </m:r>
            <m:sSub>
              <m:sSubPr>
                <m:ctrlPr>
                  <w:rPr>
                    <w:rFonts w:ascii="Cambria Math" w:hAnsi="Cambria Math"/>
                    <w:sz w:val="20"/>
                  </w:rPr>
                </m:ctrlPr>
              </m:sSubPr>
              <m:e>
                <m:r>
                  <m:rPr>
                    <m:sty m:val="p"/>
                  </m:rPr>
                  <w:rPr>
                    <w:rFonts w:ascii="Cambria Math" w:hAnsi="Cambria Math"/>
                    <w:sz w:val="20"/>
                  </w:rPr>
                  <m:t>ω</m:t>
                </m:r>
              </m:e>
              <m:sub>
                <m:r>
                  <m:rPr>
                    <m:sty m:val="p"/>
                  </m:rPr>
                  <w:rPr>
                    <w:rFonts w:ascii="Cambria Math" w:hAnsi="Cambria Math"/>
                    <w:sz w:val="20"/>
                  </w:rPr>
                  <m:t>0</m:t>
                </m:r>
              </m:sub>
            </m:sSub>
            <m:r>
              <m:rPr>
                <m:sty m:val="p"/>
              </m:rPr>
              <w:rPr>
                <w:rFonts w:ascii="Cambria Math" w:hAnsi="Cambria Math"/>
                <w:sz w:val="20"/>
              </w:rPr>
              <m:t>)</m:t>
            </m:r>
          </m:e>
          <m:sup>
            <m:r>
              <m:rPr>
                <m:sty m:val="p"/>
              </m:rPr>
              <w:rPr>
                <w:rFonts w:ascii="Cambria Math" w:hAnsi="Cambria Math"/>
                <w:sz w:val="20"/>
              </w:rPr>
              <m:t>3</m:t>
            </m:r>
          </m:sup>
        </m:sSup>
      </m:oMath>
    </w:p>
    <w:p w:rsidR="00FF3C80" w:rsidRDefault="006174C5" w:rsidP="006C2BD5">
      <w:pPr>
        <w:pStyle w:val="TextoTitulo3"/>
      </w:pPr>
      <w:r>
        <w:lastRenderedPageBreak/>
        <w:t xml:space="preserve">Los parámetros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k</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k</m:t>
                </m:r>
              </m:sup>
            </m:sSup>
            <m:r>
              <m:rPr>
                <m:sty m:val="p"/>
              </m:rPr>
              <w:rPr>
                <w:rFonts w:ascii="Cambria Math" w:hAnsi="Cambria Math"/>
              </w:rPr>
              <m:t>β</m:t>
            </m:r>
          </m:num>
          <m:den>
            <m:r>
              <m:rPr>
                <m:sty m:val="p"/>
              </m:rPr>
              <w:rPr>
                <w:rFonts w:ascii="Cambria Math" w:hAnsi="Cambria Math"/>
              </w:rPr>
              <m:t>d</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k</m:t>
                </m:r>
              </m:sup>
            </m:sSup>
          </m:den>
        </m:f>
        <m:d>
          <m:dPr>
            <m:begChr m:val="|"/>
            <m:endChr m:val=""/>
            <m:ctrlPr>
              <w:rPr>
                <w:rFonts w:ascii="Cambria Math" w:hAnsi="Cambria Math"/>
              </w:rPr>
            </m:ctrlPr>
          </m:dPr>
          <m:e>
            <m:f>
              <m:fPr>
                <m:type m:val="noBar"/>
                <m:ctrlPr>
                  <w:rPr>
                    <w:rFonts w:ascii="Cambria Math" w:hAnsi="Cambria Math"/>
                  </w:rPr>
                </m:ctrlPr>
              </m:fPr>
              <m:num/>
              <m:den>
                <m:r>
                  <m:rPr>
                    <m:sty m:val="p"/>
                  </m:rPr>
                  <w:rPr>
                    <w:rFonts w:ascii="Cambria Math" w:hAnsi="Cambria Math"/>
                  </w:rPr>
                  <m:t>ω=</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den>
            </m:f>
          </m:e>
        </m:d>
        <m:r>
          <m:rPr>
            <m:sty m:val="p"/>
          </m:rPr>
          <w:rPr>
            <w:rFonts w:ascii="Cambria Math" w:hAnsi="Cambria Math"/>
          </w:rPr>
          <m:t>=</m:t>
        </m:r>
        <m:sSup>
          <m:sSupPr>
            <m:ctrlPr>
              <w:rPr>
                <w:rFonts w:ascii="Cambria Math" w:hAnsi="Cambria Math"/>
              </w:rPr>
            </m:ctrlPr>
          </m:sSupPr>
          <m:e>
            <m:r>
              <m:rPr>
                <m:sty m:val="p"/>
              </m:rPr>
              <w:rPr>
                <w:rFonts w:ascii="Cambria Math" w:hAnsi="Cambria Math"/>
              </w:rPr>
              <m:t>β</m:t>
            </m:r>
          </m:e>
          <m:sup>
            <m:r>
              <m:rPr>
                <m:sty m:val="p"/>
              </m:rPr>
              <w:rPr>
                <w:rFonts w:ascii="Cambria Math" w:hAnsi="Cambria Math"/>
              </w:rPr>
              <m:t>(n)</m:t>
            </m:r>
          </m:sup>
        </m:sSup>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e>
        </m:d>
      </m:oMath>
      <w:r>
        <w:t xml:space="preserve"> tienen diferentes significados físicos. β</w:t>
      </w:r>
      <w:r w:rsidRPr="00740831">
        <w:t>0</w:t>
      </w:r>
      <w:r>
        <w:t xml:space="preserve"> está relacionado con la velocidad</w:t>
      </w:r>
      <w:r w:rsidR="0042047C">
        <w:t xml:space="preserve"> de fase de la portadora óptica.</w:t>
      </w:r>
      <w:r>
        <w:t xml:space="preserve"> </w:t>
      </w:r>
      <w:r w:rsidR="00D707D9">
        <w:t>β</w:t>
      </w:r>
      <w:r w:rsidR="00D707D9" w:rsidRPr="00740831">
        <w:t>1</w:t>
      </w:r>
      <w:r w:rsidR="00D707D9">
        <w:t xml:space="preserve"> determina la velocidad de g</w:t>
      </w:r>
      <w:r w:rsidR="0042047C">
        <w:t>rupo.</w:t>
      </w:r>
      <w:r w:rsidR="00D707D9">
        <w:t xml:space="preserve"> β</w:t>
      </w:r>
      <w:r w:rsidR="00D707D9" w:rsidRPr="00740831">
        <w:t>2</w:t>
      </w:r>
      <w:r w:rsidR="00D707D9">
        <w:t xml:space="preserve"> es conocido como dispersión de velocidad de grupo, GVD</w:t>
      </w:r>
      <w:r w:rsidR="00BE7F04">
        <w:t>, aunque en las especificaciones técnicas de fabricantes el factor que representa la dispersión cromática es D</w:t>
      </w:r>
      <w:r w:rsidR="002609ED">
        <w:t xml:space="preserve"> (ps/nm km)</w:t>
      </w:r>
      <w:r w:rsidR="00385D90">
        <w:t>, -del cual hablaremos más adelante en el presupuesto de potencia-</w:t>
      </w:r>
      <w:r w:rsidR="00FF3C80">
        <w:t xml:space="preserve"> y se relaciona con β2 en la siguiente expresión:</w:t>
      </w:r>
    </w:p>
    <w:p w:rsidR="00FF3C80" w:rsidRDefault="00024E0F" w:rsidP="00F94975">
      <w:pPr>
        <w:pStyle w:val="TextoTitulo3"/>
        <w:jc w:val="center"/>
      </w:pPr>
      <w:r>
        <w:rPr>
          <w:noProof/>
          <w:lang w:val="es-EC" w:eastAsia="es-EC"/>
        </w:rPr>
        <mc:AlternateContent>
          <mc:Choice Requires="wps">
            <w:drawing>
              <wp:anchor distT="0" distB="0" distL="114300" distR="114300" simplePos="0" relativeHeight="251725824" behindDoc="0" locked="0" layoutInCell="1" allowOverlap="1">
                <wp:simplePos x="0" y="0"/>
                <wp:positionH relativeFrom="column">
                  <wp:posOffset>4810125</wp:posOffset>
                </wp:positionH>
                <wp:positionV relativeFrom="paragraph">
                  <wp:posOffset>-16510</wp:posOffset>
                </wp:positionV>
                <wp:extent cx="519430" cy="247650"/>
                <wp:effectExtent l="0" t="0" r="0" b="0"/>
                <wp:wrapNone/>
                <wp:docPr id="25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1943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6C2BD5">
                            <w:pPr>
                              <w:ind w:right="-12"/>
                              <w:jc w:val="right"/>
                              <w:rPr>
                                <w:lang w:val="en-US"/>
                              </w:rPr>
                            </w:pPr>
                            <w:r>
                              <w:rPr>
                                <w:lang w:val="en-US"/>
                              </w:rPr>
                              <w:t>(1.10)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35" style="position:absolute;left:0;text-align:left;margin-left:378.75pt;margin-top:-1.3pt;width:40.9pt;height:19.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" filled="f" stroked="f">
                <v:textbox>
                  <w:txbxContent>
                    <w:p w:rsidR="00D40C99" w:rsidRPr="00363330" w:rsidRDefault="00D40C99" w:rsidP="006C2BD5">
                      <w:pPr>
                        <w:ind w:right="-12"/>
                        <w:jc w:val="right"/>
                        <w:rPr>
                          <w:lang w:val="en-US"/>
                        </w:rPr>
                      </w:pPr>
                      <w:r>
                        <w:rPr>
                          <w:lang w:val="en-US"/>
                        </w:rPr>
                        <w:t>(1.10)</w:t>
                      </w:r>
                    </w:p>
                  </w:txbxContent>
                </v:textbox>
              </v:rect>
            </w:pict>
          </mc:Fallback>
        </mc:AlternateContent>
      </w:r>
      <m:oMath>
        <m:r>
          <m:rPr>
            <m:sty m:val="p"/>
          </m:rPr>
          <w:rPr>
            <w:rFonts w:ascii="Cambria Math" w:hAnsi="Cambria Math"/>
          </w:rPr>
          <m:t>D=-</m:t>
        </m:r>
        <m:d>
          <m:dPr>
            <m:ctrlPr>
              <w:rPr>
                <w:rFonts w:ascii="Cambria Math" w:hAnsi="Cambria Math"/>
              </w:rPr>
            </m:ctrlPr>
          </m:dPr>
          <m:e>
            <m:f>
              <m:fPr>
                <m:ctrlPr>
                  <w:rPr>
                    <w:rFonts w:ascii="Cambria Math" w:hAnsi="Cambria Math"/>
                  </w:rPr>
                </m:ctrlPr>
              </m:fPr>
              <m:num>
                <m:r>
                  <m:rPr>
                    <m:sty m:val="p"/>
                  </m:rPr>
                  <w:rPr>
                    <w:rFonts w:ascii="Cambria Math" w:hAnsi="Cambria Math"/>
                  </w:rPr>
                  <m:t>2πc</m:t>
                </m:r>
              </m:num>
              <m:den>
                <m:sSup>
                  <m:sSupPr>
                    <m:ctrlPr>
                      <w:rPr>
                        <w:rFonts w:ascii="Cambria Math" w:hAnsi="Cambria Math"/>
                      </w:rPr>
                    </m:ctrlPr>
                  </m:sSupPr>
                  <m:e>
                    <m:r>
                      <m:rPr>
                        <m:sty m:val="p"/>
                      </m:rPr>
                      <w:rPr>
                        <w:rFonts w:ascii="Cambria Math" w:hAnsi="Cambria Math"/>
                      </w:rPr>
                      <m:t>λ</m:t>
                    </m:r>
                  </m:e>
                  <m:sup>
                    <m:r>
                      <m:rPr>
                        <m:sty m:val="p"/>
                      </m:rPr>
                      <w:rPr>
                        <w:rFonts w:ascii="Cambria Math" w:hAnsi="Cambria Math"/>
                      </w:rPr>
                      <m:t>2</m:t>
                    </m:r>
                  </m:sup>
                </m:sSup>
              </m:den>
            </m:f>
          </m:e>
        </m:d>
        <m:sSub>
          <m:sSubPr>
            <m:ctrlPr>
              <w:rPr>
                <w:rFonts w:ascii="Cambria Math" w:hAnsi="Cambria Math"/>
              </w:rPr>
            </m:ctrlPr>
          </m:sSubPr>
          <m:e>
            <m:r>
              <m:rPr>
                <m:sty m:val="p"/>
              </m:rPr>
              <w:rPr>
                <w:rFonts w:ascii="Cambria Math" w:hAnsi="Cambria Math"/>
              </w:rPr>
              <m:t>β</m:t>
            </m:r>
          </m:e>
          <m:sub>
            <m:r>
              <m:rPr>
                <m:sty m:val="p"/>
              </m:rPr>
              <w:rPr>
                <w:rFonts w:ascii="Cambria Math" w:hAnsi="Cambria Math"/>
              </w:rPr>
              <m:t>2</m:t>
            </m:r>
          </m:sub>
        </m:sSub>
      </m:oMath>
    </w:p>
    <w:p w:rsidR="00F100BB" w:rsidRDefault="0003318A" w:rsidP="006C2BD5">
      <w:pPr>
        <w:pStyle w:val="TextoTitulo3"/>
      </w:pPr>
      <w:r>
        <w:t>β</w:t>
      </w:r>
      <w:r w:rsidRPr="00740831">
        <w:t>3</w:t>
      </w:r>
      <w:r>
        <w:t xml:space="preserve"> aporta a calcular la pendiente de dispersi</w:t>
      </w:r>
      <w:r w:rsidR="00173E5A">
        <w:t xml:space="preserve">ón </w:t>
      </w:r>
      <m:oMath>
        <m:r>
          <m:rPr>
            <m:sty m:val="p"/>
          </m:rPr>
          <w:rPr>
            <w:rFonts w:ascii="Cambria Math" w:hAnsi="Cambria Math"/>
          </w:rPr>
          <m:t>S</m:t>
        </m:r>
        <m:d>
          <m:dPr>
            <m:ctrlPr>
              <w:rPr>
                <w:rFonts w:ascii="Cambria Math" w:hAnsi="Cambria Math"/>
              </w:rPr>
            </m:ctrlPr>
          </m:dPr>
          <m:e>
            <m:r>
              <m:rPr>
                <m:sty m:val="p"/>
              </m:rPr>
              <w:rPr>
                <w:rFonts w:ascii="Cambria Math" w:hAnsi="Cambria Math"/>
              </w:rPr>
              <m:t>λ</m:t>
            </m:r>
          </m:e>
        </m:d>
        <m:r>
          <m:rPr>
            <m:sty m:val="p"/>
          </m:rPr>
          <w:rPr>
            <w:rFonts w:ascii="Cambria Math" w:hAnsi="Cambria Math"/>
          </w:rPr>
          <m:t>=</m:t>
        </m:r>
        <m:f>
          <m:fPr>
            <m:ctrlPr>
              <w:rPr>
                <w:rFonts w:ascii="Cambria Math" w:hAnsi="Cambria Math"/>
              </w:rPr>
            </m:ctrlPr>
          </m:fPr>
          <m:num>
            <m:r>
              <m:rPr>
                <m:sty m:val="p"/>
              </m:rPr>
              <w:rPr>
                <w:rFonts w:ascii="Cambria Math" w:hAnsi="Cambria Math"/>
              </w:rPr>
              <m:t>dD</m:t>
            </m:r>
          </m:num>
          <m:den>
            <m:r>
              <m:rPr>
                <m:sty m:val="p"/>
              </m:rPr>
              <w:rPr>
                <w:rFonts w:ascii="Cambria Math" w:hAnsi="Cambria Math"/>
              </w:rPr>
              <m:t>dλ</m:t>
            </m:r>
          </m:den>
        </m:f>
      </m:oMath>
      <w:r w:rsidR="0042047C">
        <w:t xml:space="preserve"> el cual es esencial para transmitir a grandes velocidades </w:t>
      </w:r>
      <w:r w:rsidR="00C3469E">
        <w:fldChar w:fldCharType="begin"/>
      </w:r>
      <w:r w:rsidR="006A0430">
        <w:instrText xml:space="preserve"> ADDIN ZOTERO_ITEM {"citationID":"gjgfginv0","properties":{"formattedCitation":"[13]","plainCitation":"[13]"},"citationItems":[{"id":62,"uris":["http://zotero.org/users/local/5SxuU3vs/items/34A567PD"],"uri":["http://zotero.org/users/local/5SxuU3vs/items/34A567PD"]}]} </w:instrText>
      </w:r>
      <w:r w:rsidR="00C3469E">
        <w:fldChar w:fldCharType="separate"/>
      </w:r>
      <w:r w:rsidR="006A0430" w:rsidRPr="00740831">
        <w:t>[13]</w:t>
      </w:r>
      <w:r w:rsidR="00C3469E">
        <w:fldChar w:fldCharType="end"/>
      </w:r>
      <w:r w:rsidR="00173E5A">
        <w:t>.</w:t>
      </w:r>
    </w:p>
    <w:p w:rsidR="000F38A0" w:rsidRPr="00E74E75" w:rsidRDefault="000F38A0" w:rsidP="00724448">
      <w:pPr>
        <w:pStyle w:val="Ttulo3Tesina"/>
        <w:numPr>
          <w:ilvl w:val="2"/>
          <w:numId w:val="2"/>
        </w:numPr>
        <w:ind w:hanging="862"/>
        <w:rPr>
          <w:rFonts w:cs="Times New Roman"/>
        </w:rPr>
      </w:pPr>
      <w:bookmarkStart w:id="114" w:name="_Toc322035825"/>
      <w:r w:rsidRPr="00E74E75">
        <w:rPr>
          <w:rFonts w:cs="Times New Roman"/>
        </w:rPr>
        <w:t>Split Step Fourier</w:t>
      </w:r>
      <w:r w:rsidR="00E834B1">
        <w:rPr>
          <w:rFonts w:cs="Times New Roman"/>
        </w:rPr>
        <w:t xml:space="preserve"> Method</w:t>
      </w:r>
      <w:bookmarkEnd w:id="114"/>
    </w:p>
    <w:p w:rsidR="00FC4E07" w:rsidRDefault="00024E0F" w:rsidP="006C2BD5">
      <w:pPr>
        <w:pStyle w:val="TextoTitulo3"/>
      </w:pPr>
      <w:r>
        <w:rPr>
          <w:noProof/>
          <w:lang w:val="es-EC" w:eastAsia="es-EC"/>
        </w:rPr>
        <mc:AlternateContent>
          <mc:Choice Requires="wps">
            <w:drawing>
              <wp:anchor distT="0" distB="0" distL="114300" distR="114300" simplePos="0" relativeHeight="251713536" behindDoc="0" locked="0" layoutInCell="1" allowOverlap="1">
                <wp:simplePos x="0" y="0"/>
                <wp:positionH relativeFrom="column">
                  <wp:posOffset>4803775</wp:posOffset>
                </wp:positionH>
                <wp:positionV relativeFrom="paragraph">
                  <wp:posOffset>2516505</wp:posOffset>
                </wp:positionV>
                <wp:extent cx="533400" cy="247650"/>
                <wp:effectExtent l="0" t="0" r="0" b="0"/>
                <wp:wrapNone/>
                <wp:docPr id="7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6E7EF6">
                            <w:pPr>
                              <w:jc w:val="right"/>
                              <w:rPr>
                                <w:lang w:val="en-US"/>
                              </w:rPr>
                            </w:pPr>
                            <w:r>
                              <w:rPr>
                                <w:lang w:val="en-US"/>
                              </w:rPr>
                              <w:t>(1.11)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36" style="position:absolute;left:0;text-align:left;margin-left:378.25pt;margin-top:198.15pt;width:42pt;height:19.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" filled="f" stroked="f">
                <v:textbox>
                  <w:txbxContent>
                    <w:p w:rsidR="00D40C99" w:rsidRPr="00363330" w:rsidRDefault="00D40C99" w:rsidP="006E7EF6">
                      <w:pPr>
                        <w:jc w:val="right"/>
                        <w:rPr>
                          <w:lang w:val="en-US"/>
                        </w:rPr>
                      </w:pPr>
                      <w:r>
                        <w:rPr>
                          <w:lang w:val="en-US"/>
                        </w:rPr>
                        <w:t>(1.11)</w:t>
                      </w:r>
                    </w:p>
                  </w:txbxContent>
                </v:textbox>
              </v:rect>
            </w:pict>
          </mc:Fallback>
        </mc:AlternateContent>
      </w:r>
      <w:r w:rsidR="00E834B1">
        <w:t>Es el método numérico para resolver la ecuación no lineal de Schrödinger, y así el modelo de propagación de pulsos a lo largo de una fibra monomodo.</w:t>
      </w:r>
      <w:r w:rsidR="00E457B6">
        <w:t xml:space="preserve"> El método consiste en dividir la longitud de la fibra en un gran número de segmentos de longitud δz. SSMF asume que alrededor de una pequeña longitud </w:t>
      </w:r>
      <w:r w:rsidR="00E834B1">
        <w:t xml:space="preserve"> </w:t>
      </w:r>
      <w:r w:rsidR="00E457B6">
        <w:t>los efectos de dispersión y linealidad sobre la propagación del campo óptico son independientes</w:t>
      </w:r>
      <w:r w:rsidR="00D91C03">
        <w:t>.</w:t>
      </w:r>
      <w:r w:rsidR="00FC4E07">
        <w:t xml:space="preserve"> La amplitud compleja de los pulsos ópticos es calculada usando la siguiente expresión:</w:t>
      </w:r>
    </w:p>
    <w:p w:rsidR="00FC4E07" w:rsidRPr="00FC4E07" w:rsidRDefault="006C2BD5" w:rsidP="006C2BD5">
      <w:pPr>
        <w:pStyle w:val="TextoTitulo3"/>
        <w:jc w:val="center"/>
      </w:pPr>
      <m:oMathPara>
        <m:oMath>
          <m:r>
            <m:rPr>
              <m:sty m:val="p"/>
            </m:rPr>
            <w:rPr>
              <w:rFonts w:ascii="Cambria Math" w:hAnsi="Cambria Math"/>
            </w:rPr>
            <m:t>A</m:t>
          </m:r>
          <m:d>
            <m:dPr>
              <m:ctrlPr>
                <w:rPr>
                  <w:rFonts w:ascii="Cambria Math" w:hAnsi="Cambria Math"/>
                </w:rPr>
              </m:ctrlPr>
            </m:dPr>
            <m:e>
              <m:r>
                <m:rPr>
                  <m:sty m:val="p"/>
                </m:rPr>
                <w:rPr>
                  <w:rFonts w:ascii="Cambria Math" w:hAnsi="Cambria Math"/>
                </w:rPr>
                <m:t>z+h,T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h</m:t>
                  </m:r>
                  <m:acc>
                    <m:accPr>
                      <m:ctrlPr>
                        <w:rPr>
                          <w:rFonts w:ascii="Cambria Math" w:hAnsi="Cambria Math"/>
                        </w:rPr>
                      </m:ctrlPr>
                    </m:accPr>
                    <m:e>
                      <m:r>
                        <m:rPr>
                          <m:sty m:val="p"/>
                        </m:rPr>
                        <w:rPr>
                          <w:rFonts w:ascii="Cambria Math" w:hAnsi="Cambria Math"/>
                        </w:rPr>
                        <m:t>D</m:t>
                      </m:r>
                    </m:e>
                  </m:acc>
                </m:e>
              </m:d>
            </m:e>
          </m:func>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h</m:t>
                  </m:r>
                  <m:acc>
                    <m:accPr>
                      <m:ctrlPr>
                        <w:rPr>
                          <w:rFonts w:ascii="Cambria Math" w:hAnsi="Cambria Math"/>
                        </w:rPr>
                      </m:ctrlPr>
                    </m:accPr>
                    <m:e>
                      <m:r>
                        <m:rPr>
                          <m:sty m:val="p"/>
                        </m:rPr>
                        <w:rPr>
                          <w:rFonts w:ascii="Cambria Math" w:hAnsi="Cambria Math"/>
                        </w:rPr>
                        <m:t>N</m:t>
                      </m:r>
                    </m:e>
                  </m:acc>
                </m:e>
              </m:d>
            </m:e>
          </m:func>
          <m:r>
            <m:rPr>
              <m:sty m:val="p"/>
            </m:rPr>
            <w:rPr>
              <w:rFonts w:ascii="Cambria Math" w:hAnsi="Cambria Math"/>
            </w:rPr>
            <m:t>A</m:t>
          </m:r>
          <m:d>
            <m:dPr>
              <m:ctrlPr>
                <w:rPr>
                  <w:rFonts w:ascii="Cambria Math" w:hAnsi="Cambria Math"/>
                </w:rPr>
              </m:ctrlPr>
            </m:dPr>
            <m:e>
              <m:r>
                <m:rPr>
                  <m:sty m:val="p"/>
                </m:rPr>
                <w:rPr>
                  <w:rFonts w:ascii="Cambria Math" w:hAnsi="Cambria Math"/>
                </w:rPr>
                <m:t>z,T</m:t>
              </m:r>
            </m:e>
          </m:d>
        </m:oMath>
      </m:oMathPara>
    </w:p>
    <w:p w:rsidR="00FC4E07" w:rsidRDefault="00FC4E07" w:rsidP="006C2BD5">
      <w:pPr>
        <w:pStyle w:val="TextoTitulo3"/>
      </w:pPr>
      <w:r>
        <w:lastRenderedPageBreak/>
        <w:t xml:space="preserve">donde </w:t>
      </w:r>
      <m:oMath>
        <m:acc>
          <m:accPr>
            <m:ctrlPr>
              <w:rPr>
                <w:rFonts w:ascii="Cambria Math" w:hAnsi="Cambria Math"/>
              </w:rPr>
            </m:ctrlPr>
          </m:accPr>
          <m:e>
            <m:r>
              <m:rPr>
                <m:sty m:val="p"/>
              </m:rPr>
              <w:rPr>
                <w:rFonts w:ascii="Cambria Math" w:hAnsi="Cambria Math"/>
              </w:rPr>
              <m:t>D</m:t>
            </m:r>
          </m:e>
        </m:acc>
      </m:oMath>
      <w:r>
        <w:t xml:space="preserve"> </w:t>
      </w:r>
      <w:r w:rsidR="00906EEA">
        <w:t xml:space="preserve">es el operador lineal relacionado con dispersión y atenuación mientras </w:t>
      </w:r>
      <m:oMath>
        <m:acc>
          <m:accPr>
            <m:ctrlPr>
              <w:rPr>
                <w:rFonts w:ascii="Cambria Math" w:hAnsi="Cambria Math"/>
              </w:rPr>
            </m:ctrlPr>
          </m:accPr>
          <m:e>
            <m:r>
              <m:rPr>
                <m:sty m:val="p"/>
              </m:rPr>
              <w:rPr>
                <w:rFonts w:ascii="Cambria Math" w:hAnsi="Cambria Math"/>
              </w:rPr>
              <m:t>N</m:t>
            </m:r>
          </m:e>
        </m:acc>
      </m:oMath>
      <w:r w:rsidR="00906EEA">
        <w:t xml:space="preserve"> representa la no linealidad.</w:t>
      </w:r>
    </w:p>
    <w:p w:rsidR="001538E6" w:rsidRPr="00F94975" w:rsidRDefault="006C2BD5" w:rsidP="00724448">
      <w:pPr>
        <w:pStyle w:val="Titulo2Tesina"/>
        <w:numPr>
          <w:ilvl w:val="1"/>
          <w:numId w:val="2"/>
        </w:numPr>
        <w:ind w:hanging="502"/>
        <w:rPr>
          <w:rFonts w:cs="Times New Roman"/>
          <w:sz w:val="24"/>
        </w:rPr>
      </w:pPr>
      <w:r>
        <w:rPr>
          <w:sz w:val="24"/>
        </w:rPr>
        <w:t xml:space="preserve"> </w:t>
      </w:r>
      <w:bookmarkStart w:id="115" w:name="_Toc322035826"/>
      <w:r w:rsidR="00A970F9" w:rsidRPr="007A4E39">
        <w:rPr>
          <w:sz w:val="24"/>
        </w:rPr>
        <w:t>Presupuesto de pérdidas de un enlace de fibra óptica</w:t>
      </w:r>
      <w:bookmarkEnd w:id="115"/>
    </w:p>
    <w:p w:rsidR="00F94975" w:rsidRPr="007A4E39" w:rsidRDefault="00F94975" w:rsidP="00F94975">
      <w:pPr>
        <w:pStyle w:val="TextoTesinaTitulo2"/>
      </w:pPr>
      <w:r>
        <w:rPr>
          <w:rStyle w:val="fofs-product-desc"/>
        </w:rPr>
        <w:t>Al diseñar un sistema de fibra óptica, uno de los principales elementos de diseño es el presupuesto de pérdida óptica, que es un cálculo detallado de potencia óptica disponible a la salida de la fuente de transmisión, la que se requiere en el detector del receptor y la disipación o atenuación de la potencia óptica en la trayectoria óptica entre el transmisor y el receptor. En esencia, el presupuesto de pérdida óptica es una indicación de cómo se utilizará la potencia óptica disponible</w:t>
      </w:r>
      <w:r w:rsidR="0079266C">
        <w:rPr>
          <w:rStyle w:val="fofs-product-desc"/>
        </w:rPr>
        <w:t>.</w:t>
      </w:r>
    </w:p>
    <w:p w:rsidR="00A970F9" w:rsidRPr="00A970F9" w:rsidRDefault="00A970F9" w:rsidP="00724448">
      <w:pPr>
        <w:pStyle w:val="Ttulo3Tesina"/>
        <w:numPr>
          <w:ilvl w:val="2"/>
          <w:numId w:val="2"/>
        </w:numPr>
        <w:ind w:hanging="862"/>
        <w:rPr>
          <w:rFonts w:cs="Times New Roman"/>
        </w:rPr>
      </w:pPr>
      <w:bookmarkStart w:id="116" w:name="_Toc322035827"/>
      <w:r w:rsidRPr="00A970F9">
        <w:rPr>
          <w:rFonts w:cs="Times New Roman"/>
        </w:rPr>
        <w:t xml:space="preserve">Potencia del </w:t>
      </w:r>
      <w:r w:rsidR="001B7E4C">
        <w:rPr>
          <w:rFonts w:cs="Times New Roman"/>
        </w:rPr>
        <w:t>t</w:t>
      </w:r>
      <w:r w:rsidRPr="00A970F9">
        <w:rPr>
          <w:rFonts w:cs="Times New Roman"/>
        </w:rPr>
        <w:t>ransmisor</w:t>
      </w:r>
      <w:bookmarkEnd w:id="116"/>
    </w:p>
    <w:p w:rsidR="00A970F9" w:rsidRPr="00692811" w:rsidRDefault="00A970F9" w:rsidP="006C2BD5">
      <w:pPr>
        <w:pStyle w:val="TextoTitulo3"/>
      </w:pPr>
      <w:r w:rsidRPr="00692811">
        <w:t>Es la potencia en las terminales de salida del transmisor que se entrega a la fibra.</w:t>
      </w:r>
    </w:p>
    <w:p w:rsidR="00A970F9" w:rsidRPr="00A970F9" w:rsidRDefault="00A970F9" w:rsidP="00724448">
      <w:pPr>
        <w:pStyle w:val="Ttulo3Tesina"/>
        <w:numPr>
          <w:ilvl w:val="2"/>
          <w:numId w:val="2"/>
        </w:numPr>
        <w:ind w:hanging="862"/>
        <w:rPr>
          <w:rFonts w:cs="Times New Roman"/>
        </w:rPr>
      </w:pPr>
      <w:bookmarkStart w:id="117" w:name="_Toc322035828"/>
      <w:r w:rsidRPr="00A970F9">
        <w:rPr>
          <w:rFonts w:cs="Times New Roman"/>
        </w:rPr>
        <w:t xml:space="preserve">Sensitividad del </w:t>
      </w:r>
      <w:r w:rsidR="001B7E4C">
        <w:rPr>
          <w:rFonts w:cs="Times New Roman"/>
        </w:rPr>
        <w:t>r</w:t>
      </w:r>
      <w:r w:rsidRPr="00A970F9">
        <w:rPr>
          <w:rFonts w:cs="Times New Roman"/>
        </w:rPr>
        <w:t>eceptor</w:t>
      </w:r>
      <w:bookmarkEnd w:id="117"/>
    </w:p>
    <w:p w:rsidR="00A970F9" w:rsidRPr="00E977E3" w:rsidRDefault="00A970F9" w:rsidP="006C2BD5">
      <w:pPr>
        <w:pStyle w:val="TextoTitulo3"/>
      </w:pPr>
      <w:r w:rsidRPr="00E977E3">
        <w:t xml:space="preserve">Es la potencia mínima a la que el receptor puede percibir la información sin dificultad, si la potencia con la que llega la información que recibe es menor que su sensibilidad, </w:t>
      </w:r>
      <w:r w:rsidR="0079266C">
        <w:t>é</w:t>
      </w:r>
      <w:r w:rsidRPr="00E977E3">
        <w:t>ste no podrá identificar la información y será como si no la recibiera, así mismo</w:t>
      </w:r>
      <w:r w:rsidR="0079266C">
        <w:t>,</w:t>
      </w:r>
      <w:r w:rsidRPr="00E977E3">
        <w:t xml:space="preserve"> si la potencia recibida es mayor que la potencia máxima del receptor, este quedará </w:t>
      </w:r>
      <w:r w:rsidR="0079266C">
        <w:t>c</w:t>
      </w:r>
      <w:r w:rsidR="0079266C" w:rsidRPr="00E977E3">
        <w:t xml:space="preserve">egado </w:t>
      </w:r>
      <w:r w:rsidRPr="00E977E3">
        <w:t>y no podrá distinguir la información</w:t>
      </w:r>
      <w:r w:rsidR="00C3469E">
        <w:fldChar w:fldCharType="begin"/>
      </w:r>
      <w:r w:rsidR="006A0430">
        <w:instrText xml:space="preserve"> ADDIN ZOTERO_ITEM {"citationID":"1rmv3mb3kf","properties":{"formattedCitation":"[14]","plainCitation":"[14]"},"citationItems":[{"id":74,"uris":["http://zotero.org/users/local/OvDJTbyO/items/UJWM83TK","http://zotero.org/users/local/OvDJTbyO/items/APTIM94W","http://zotero.org/users/local/5SxuU3vs/items/BWND5KN4"],"uri":["http://zotero.org/users/local/OvDJTbyO/items/UJWM83TK","http://zotero.org/users/local/OvDJTbyO/items/APTIM94W","http://zotero.org/users/local/5SxuU3vs/items/BWND5KN4"]}]} </w:instrText>
      </w:r>
      <w:r w:rsidR="00C3469E">
        <w:fldChar w:fldCharType="separate"/>
      </w:r>
      <w:r w:rsidR="006A0430" w:rsidRPr="006A0430">
        <w:t>[14]</w:t>
      </w:r>
      <w:r w:rsidR="00C3469E">
        <w:fldChar w:fldCharType="end"/>
      </w:r>
      <w:r w:rsidRPr="00E977E3">
        <w:t>.</w:t>
      </w:r>
    </w:p>
    <w:p w:rsidR="00A970F9" w:rsidRPr="007A4E39" w:rsidRDefault="00A970F9" w:rsidP="00724448">
      <w:pPr>
        <w:pStyle w:val="Ttulo3Tesina"/>
        <w:numPr>
          <w:ilvl w:val="2"/>
          <w:numId w:val="2"/>
        </w:numPr>
        <w:ind w:hanging="862"/>
        <w:rPr>
          <w:rFonts w:cs="Times New Roman"/>
        </w:rPr>
      </w:pPr>
      <w:bookmarkStart w:id="118" w:name="_Toc322035829"/>
      <w:r w:rsidRPr="007A4E39">
        <w:rPr>
          <w:rFonts w:cs="Times New Roman"/>
        </w:rPr>
        <w:lastRenderedPageBreak/>
        <w:t xml:space="preserve">Ganancia del </w:t>
      </w:r>
      <w:r w:rsidR="001B7E4C">
        <w:rPr>
          <w:rFonts w:cs="Times New Roman"/>
        </w:rPr>
        <w:t>s</w:t>
      </w:r>
      <w:r w:rsidRPr="007A4E39">
        <w:rPr>
          <w:rFonts w:cs="Times New Roman"/>
        </w:rPr>
        <w:t>istema</w:t>
      </w:r>
      <w:bookmarkEnd w:id="118"/>
    </w:p>
    <w:p w:rsidR="00A970F9" w:rsidRPr="00E977E3" w:rsidRDefault="00024E0F" w:rsidP="006C2BD5">
      <w:pPr>
        <w:pStyle w:val="TextoTitulo3"/>
      </w:pPr>
      <w:r>
        <w:rPr>
          <w:noProof/>
          <w:lang w:val="es-EC" w:eastAsia="es-EC"/>
        </w:rPr>
        <mc:AlternateContent>
          <mc:Choice Requires="wps">
            <w:drawing>
              <wp:anchor distT="0" distB="0" distL="114300" distR="114300" simplePos="0" relativeHeight="251712512" behindDoc="0" locked="0" layoutInCell="1" allowOverlap="1">
                <wp:simplePos x="0" y="0"/>
                <wp:positionH relativeFrom="column">
                  <wp:posOffset>4798695</wp:posOffset>
                </wp:positionH>
                <wp:positionV relativeFrom="paragraph">
                  <wp:posOffset>1022985</wp:posOffset>
                </wp:positionV>
                <wp:extent cx="533400" cy="247650"/>
                <wp:effectExtent l="0" t="0" r="0" b="0"/>
                <wp:wrapNone/>
                <wp:docPr id="7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724448">
                            <w:pPr>
                              <w:ind w:right="-27"/>
                              <w:jc w:val="right"/>
                              <w:rPr>
                                <w:lang w:val="en-US"/>
                              </w:rPr>
                            </w:pPr>
                            <w:r>
                              <w:rPr>
                                <w:lang w:val="en-US"/>
                              </w:rPr>
                              <w:t>(1.12)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377.85pt;margin-top:80.55pt;width:42pt;height:19.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" filled="f" stroked="f">
                <v:textbox>
                  <w:txbxContent>
                    <w:p w:rsidR="00D40C99" w:rsidRPr="00363330" w:rsidRDefault="00D40C99" w:rsidP="00724448">
                      <w:pPr>
                        <w:ind w:right="-27"/>
                        <w:jc w:val="right"/>
                        <w:rPr>
                          <w:lang w:val="en-US"/>
                        </w:rPr>
                      </w:pPr>
                      <w:r>
                        <w:rPr>
                          <w:lang w:val="en-US"/>
                        </w:rPr>
                        <w:t>(1.12)</w:t>
                      </w:r>
                    </w:p>
                  </w:txbxContent>
                </v:textbox>
              </v:rect>
            </w:pict>
          </mc:Fallback>
        </mc:AlternateContent>
      </w:r>
      <w:r w:rsidR="00A970F9" w:rsidRPr="00E977E3">
        <w:t xml:space="preserve">Es el total de </w:t>
      </w:r>
      <w:r w:rsidR="006B02D9">
        <w:t>p</w:t>
      </w:r>
      <w:r w:rsidR="00A970F9" w:rsidRPr="00E977E3">
        <w:t xml:space="preserve">otencia </w:t>
      </w:r>
      <w:r w:rsidR="006B02D9">
        <w:t>ó</w:t>
      </w:r>
      <w:r w:rsidR="00A970F9" w:rsidRPr="00E977E3">
        <w:t xml:space="preserve">ptica disponible entre la </w:t>
      </w:r>
      <w:r w:rsidR="006B02D9">
        <w:t>p</w:t>
      </w:r>
      <w:r w:rsidR="00A970F9" w:rsidRPr="00E977E3">
        <w:t xml:space="preserve">otencia del </w:t>
      </w:r>
      <w:r w:rsidR="006B02D9">
        <w:t>e</w:t>
      </w:r>
      <w:r w:rsidR="00A970F9" w:rsidRPr="00E977E3">
        <w:t xml:space="preserve">misor y la del </w:t>
      </w:r>
      <w:r w:rsidR="006B02D9">
        <w:t>r</w:t>
      </w:r>
      <w:r w:rsidR="00A970F9" w:rsidRPr="00E977E3">
        <w:t>eceptor.</w:t>
      </w:r>
      <w:r w:rsidR="0088329D">
        <w:t xml:space="preserve"> El valor de la </w:t>
      </w:r>
      <w:r w:rsidR="006B02D9">
        <w:t>g</w:t>
      </w:r>
      <w:r w:rsidR="0088329D">
        <w:t xml:space="preserve">anancia del </w:t>
      </w:r>
      <w:r w:rsidR="006B02D9">
        <w:t>s</w:t>
      </w:r>
      <w:r w:rsidR="00543368">
        <w:t xml:space="preserve">istema se </w:t>
      </w:r>
      <w:r w:rsidR="0033266E">
        <w:t xml:space="preserve">halla </w:t>
      </w:r>
      <w:r w:rsidR="00543368">
        <w:t>por medio de la e</w:t>
      </w:r>
      <w:r w:rsidR="0088329D">
        <w:t xml:space="preserve">cuación </w:t>
      </w:r>
      <w:r w:rsidR="00543368">
        <w:t>1.12</w:t>
      </w:r>
      <w:r w:rsidR="0088329D">
        <w:t>.</w:t>
      </w:r>
    </w:p>
    <w:p w:rsidR="00A970F9" w:rsidRDefault="00A970F9" w:rsidP="006C2BD5">
      <w:pPr>
        <w:pStyle w:val="TextoTitulo3"/>
      </w:pPr>
      <m:oMathPara>
        <m:oMath>
          <m:r>
            <w:rPr>
              <w:rFonts w:ascii="Cambria Math" w:hAnsi="Cambria Math"/>
            </w:rPr>
            <m:t>SG</m:t>
          </m:r>
          <m:d>
            <m:dPr>
              <m:ctrlPr>
                <w:rPr>
                  <w:rFonts w:ascii="Cambria Math" w:hAnsi="Cambria Math"/>
                </w:rPr>
              </m:ctrlPr>
            </m:dPr>
            <m:e>
              <m:r>
                <w:rPr>
                  <w:rFonts w:ascii="Cambria Math" w:hAnsi="Cambria Math"/>
                </w:rPr>
                <m:t>dBm</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RX</m:t>
              </m:r>
              <m:r>
                <m:rPr>
                  <m:sty m:val="p"/>
                </m:rPr>
                <w:rPr>
                  <w:rFonts w:ascii="Cambria Math" w:hAnsi="Cambria Math"/>
                </w:rPr>
                <m:t xml:space="preserve"> </m:t>
              </m:r>
            </m:sub>
          </m:sSub>
        </m:oMath>
      </m:oMathPara>
    </w:p>
    <w:p w:rsidR="00A970F9" w:rsidRPr="007A4E39" w:rsidRDefault="00A970F9" w:rsidP="007F5BF7">
      <w:pPr>
        <w:pStyle w:val="Ttulo3Tesina"/>
        <w:numPr>
          <w:ilvl w:val="2"/>
          <w:numId w:val="2"/>
        </w:numPr>
        <w:ind w:hanging="862"/>
        <w:rPr>
          <w:rFonts w:cs="Times New Roman"/>
        </w:rPr>
      </w:pPr>
      <w:bookmarkStart w:id="119" w:name="_Toc322035830"/>
      <w:r w:rsidRPr="007A4E39">
        <w:rPr>
          <w:rFonts w:cs="Times New Roman"/>
        </w:rPr>
        <w:t xml:space="preserve">Margen de </w:t>
      </w:r>
      <w:r w:rsidR="001B7E4C">
        <w:rPr>
          <w:rFonts w:cs="Times New Roman"/>
        </w:rPr>
        <w:t>s</w:t>
      </w:r>
      <w:r w:rsidRPr="007A4E39">
        <w:rPr>
          <w:rFonts w:cs="Times New Roman"/>
        </w:rPr>
        <w:t>eguridad</w:t>
      </w:r>
      <w:bookmarkEnd w:id="119"/>
    </w:p>
    <w:p w:rsidR="00A970F9" w:rsidRDefault="00A970F9" w:rsidP="006C2BD5">
      <w:pPr>
        <w:pStyle w:val="TextoTitulo3"/>
      </w:pPr>
      <w:r w:rsidRPr="00E977E3">
        <w:t>Es un valor de pérdidas que se estima en el enlace debido a: envejecimiento de los componentes (vida útil),  factores ambientales, factor de dispersión, factor Jitter (es un ensanchamiento en el pulso digital, esto ocurre por fluctuaciones del reloj al cual se sincronizan los equipos), factor de  reparo, factor por errores en el diseño del enlace. Este valor sue</w:t>
      </w:r>
      <w:r w:rsidR="007C25B3">
        <w:t>le estimarse entre 5 a 10 d</w:t>
      </w:r>
      <w:r w:rsidR="00543368">
        <w:t xml:space="preserve">B o puede calcularse con la ecuación 1.13 </w:t>
      </w:r>
      <w:r w:rsidR="00C3469E">
        <w:fldChar w:fldCharType="begin"/>
      </w:r>
      <w:r w:rsidR="006A0430">
        <w:instrText xml:space="preserve"> ADDIN ZOTERO_ITEM {"citationID":"q2fidurrh","properties":{"formattedCitation":"[14]","plainCitation":"[14]"},"citationItems":[{"id":74,"uris":["http://zotero.org/users/local/OvDJTbyO/items/UJWM83TK","http://zotero.org/users/local/OvDJTbyO/items/APTIM94W","http://zotero.org/users/local/5SxuU3vs/items/BWND5KN4"],"uri":["http://zotero.org/users/local/OvDJTbyO/items/UJWM83TK","http://zotero.org/users/local/OvDJTbyO/items/APTIM94W","http://zotero.org/users/local/5SxuU3vs/items/BWND5KN4"]}]} </w:instrText>
      </w:r>
      <w:r w:rsidR="00C3469E">
        <w:fldChar w:fldCharType="separate"/>
      </w:r>
      <w:r w:rsidR="006A0430" w:rsidRPr="006A0430">
        <w:t>[14]</w:t>
      </w:r>
      <w:r w:rsidR="00C3469E">
        <w:fldChar w:fldCharType="end"/>
      </w:r>
      <w:r w:rsidRPr="00E977E3">
        <w:t>.</w:t>
      </w:r>
    </w:p>
    <w:p w:rsidR="009747C3" w:rsidRPr="009747C3" w:rsidRDefault="00024E0F" w:rsidP="006C2BD5">
      <w:pPr>
        <w:spacing w:line="240" w:lineRule="auto"/>
        <w:ind w:left="851"/>
        <w:jc w:val="center"/>
        <w:rPr>
          <w:rFonts w:ascii="Times New Roman" w:hAnsi="Times New Roman"/>
          <w:sz w:val="24"/>
          <w:szCs w:val="24"/>
        </w:rPr>
      </w:pPr>
      <w:r>
        <w:rPr>
          <w:rFonts w:ascii="Times New Roman" w:hAnsi="Times New Roman"/>
          <w:noProof/>
          <w:sz w:val="24"/>
          <w:szCs w:val="24"/>
          <w:lang w:val="es-EC" w:eastAsia="es-EC"/>
        </w:rPr>
        <mc:AlternateContent>
          <mc:Choice Requires="wps">
            <w:drawing>
              <wp:anchor distT="0" distB="0" distL="114300" distR="114300" simplePos="0" relativeHeight="251711488" behindDoc="0" locked="0" layoutInCell="1" allowOverlap="1">
                <wp:simplePos x="0" y="0"/>
                <wp:positionH relativeFrom="column">
                  <wp:posOffset>4779645</wp:posOffset>
                </wp:positionH>
                <wp:positionV relativeFrom="paragraph">
                  <wp:posOffset>121920</wp:posOffset>
                </wp:positionV>
                <wp:extent cx="533400" cy="247650"/>
                <wp:effectExtent l="0" t="0" r="0" b="0"/>
                <wp:wrapNone/>
                <wp:docPr id="7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724448">
                            <w:pPr>
                              <w:ind w:right="-27"/>
                              <w:jc w:val="right"/>
                              <w:rPr>
                                <w:lang w:val="en-US"/>
                              </w:rPr>
                            </w:pPr>
                            <w:r>
                              <w:rPr>
                                <w:lang w:val="en-US"/>
                              </w:rPr>
                              <w:t>(1.13)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38" style="position:absolute;left:0;text-align:left;margin-left:376.35pt;margin-top:9.6pt;width:42pt;height:19.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" filled="f" stroked="f">
                <v:textbox>
                  <w:txbxContent>
                    <w:p w:rsidR="00D40C99" w:rsidRPr="00363330" w:rsidRDefault="00D40C99" w:rsidP="00724448">
                      <w:pPr>
                        <w:ind w:right="-27"/>
                        <w:jc w:val="right"/>
                        <w:rPr>
                          <w:lang w:val="en-US"/>
                        </w:rPr>
                      </w:pPr>
                      <w:r>
                        <w:rPr>
                          <w:lang w:val="en-US"/>
                        </w:rPr>
                        <w:t>(1.13)</w:t>
                      </w:r>
                    </w:p>
                  </w:txbxContent>
                </v:textbox>
              </v:rect>
            </w:pict>
          </mc:Fallback>
        </mc:AlternateContent>
      </w:r>
      <m:oMath>
        <m:r>
          <w:rPr>
            <w:rFonts w:ascii="Cambria Math" w:hAnsi="Cambria Math"/>
            <w:sz w:val="24"/>
            <w:szCs w:val="24"/>
          </w:rPr>
          <m:t>SM=factores ambientales+vida útil+</m:t>
        </m:r>
      </m:oMath>
    </w:p>
    <w:p w:rsidR="009747C3" w:rsidRDefault="00250FC3" w:rsidP="006C2BD5">
      <w:pPr>
        <w:spacing w:after="0" w:line="240" w:lineRule="auto"/>
        <w:ind w:left="851"/>
        <w:jc w:val="both"/>
        <w:rPr>
          <w:rFonts w:ascii="Times New Roman" w:hAnsi="Times New Roman"/>
          <w:sz w:val="24"/>
          <w:szCs w:val="24"/>
        </w:rPr>
      </w:pPr>
      <m:oMathPara>
        <m:oMath>
          <m:r>
            <w:rPr>
              <w:rFonts w:ascii="Cambria Math" w:hAnsi="Cambria Math"/>
              <w:sz w:val="24"/>
              <w:szCs w:val="24"/>
            </w:rPr>
            <m:t xml:space="preserve">dispersión </m:t>
          </m:r>
          <m:d>
            <m:dPr>
              <m:ctrlPr>
                <w:rPr>
                  <w:rFonts w:ascii="Cambria Math" w:hAnsi="Cambria Math"/>
                  <w:i/>
                  <w:sz w:val="24"/>
                  <w:szCs w:val="24"/>
                </w:rPr>
              </m:ctrlPr>
            </m:dPr>
            <m:e>
              <m:r>
                <w:rPr>
                  <w:rFonts w:ascii="Cambria Math" w:hAnsi="Cambria Math"/>
                  <w:sz w:val="24"/>
                  <w:szCs w:val="24"/>
                </w:rPr>
                <m:t>DCM</m:t>
              </m:r>
            </m:e>
          </m:d>
          <m:r>
            <w:rPr>
              <w:rFonts w:ascii="Cambria Math" w:hAnsi="Cambria Math"/>
              <w:sz w:val="24"/>
              <w:szCs w:val="24"/>
            </w:rPr>
            <m:t>+margen de diseño [dB]</m:t>
          </m:r>
        </m:oMath>
      </m:oMathPara>
    </w:p>
    <w:p w:rsidR="006C2BD5" w:rsidRPr="009747C3" w:rsidRDefault="006C2BD5" w:rsidP="006C2BD5">
      <w:pPr>
        <w:spacing w:after="0" w:line="240" w:lineRule="auto"/>
        <w:ind w:left="851"/>
        <w:jc w:val="both"/>
        <w:rPr>
          <w:rFonts w:ascii="Times New Roman" w:hAnsi="Times New Roman"/>
          <w:sz w:val="24"/>
          <w:szCs w:val="24"/>
        </w:rPr>
      </w:pPr>
    </w:p>
    <w:p w:rsidR="00A970F9" w:rsidRPr="007A4E39" w:rsidRDefault="009747C3" w:rsidP="007F5BF7">
      <w:pPr>
        <w:pStyle w:val="Ttulo3Tesina"/>
        <w:numPr>
          <w:ilvl w:val="2"/>
          <w:numId w:val="2"/>
        </w:numPr>
        <w:ind w:hanging="862"/>
        <w:rPr>
          <w:rFonts w:cs="Times New Roman"/>
        </w:rPr>
      </w:pPr>
      <w:bookmarkStart w:id="120" w:name="_Toc322035831"/>
      <w:r w:rsidRPr="007A4E39">
        <w:rPr>
          <w:rFonts w:cs="Times New Roman"/>
        </w:rPr>
        <w:t>Presupuesto</w:t>
      </w:r>
      <w:r w:rsidR="00A970F9" w:rsidRPr="007A4E39">
        <w:rPr>
          <w:rFonts w:cs="Times New Roman"/>
        </w:rPr>
        <w:t xml:space="preserve"> de </w:t>
      </w:r>
      <w:r w:rsidR="001B7E4C">
        <w:rPr>
          <w:rFonts w:cs="Times New Roman"/>
        </w:rPr>
        <w:t>p</w:t>
      </w:r>
      <w:r w:rsidR="00A970F9" w:rsidRPr="007A4E39">
        <w:rPr>
          <w:rFonts w:cs="Times New Roman"/>
        </w:rPr>
        <w:t>érdidas</w:t>
      </w:r>
      <w:bookmarkEnd w:id="120"/>
    </w:p>
    <w:p w:rsidR="00A970F9" w:rsidRPr="00E977E3" w:rsidRDefault="00024E0F" w:rsidP="006C2BD5">
      <w:pPr>
        <w:pStyle w:val="TextoTitulo3"/>
      </w:pPr>
      <w:r>
        <w:rPr>
          <w:noProof/>
          <w:lang w:val="es-EC" w:eastAsia="es-EC"/>
        </w:rPr>
        <mc:AlternateContent>
          <mc:Choice Requires="wps">
            <w:drawing>
              <wp:anchor distT="0" distB="0" distL="114300" distR="114300" simplePos="0" relativeHeight="251710464" behindDoc="0" locked="0" layoutInCell="1" allowOverlap="1">
                <wp:simplePos x="0" y="0"/>
                <wp:positionH relativeFrom="column">
                  <wp:posOffset>4823460</wp:posOffset>
                </wp:positionH>
                <wp:positionV relativeFrom="paragraph">
                  <wp:posOffset>1495425</wp:posOffset>
                </wp:positionV>
                <wp:extent cx="533400" cy="247650"/>
                <wp:effectExtent l="0" t="0" r="0" b="0"/>
                <wp:wrapNone/>
                <wp:docPr id="7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6E7EF6">
                            <w:pPr>
                              <w:jc w:val="right"/>
                              <w:rPr>
                                <w:lang w:val="en-US"/>
                              </w:rPr>
                            </w:pPr>
                            <w:r>
                              <w:rPr>
                                <w:lang w:val="en-US"/>
                              </w:rPr>
                              <w:t>(1.14)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39" style="position:absolute;left:0;text-align:left;margin-left:379.8pt;margin-top:117.75pt;width:42pt;height:19.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" filled="f" stroked="f">
                <v:textbox>
                  <w:txbxContent>
                    <w:p w:rsidR="00D40C99" w:rsidRPr="00363330" w:rsidRDefault="00D40C99" w:rsidP="006E7EF6">
                      <w:pPr>
                        <w:jc w:val="right"/>
                        <w:rPr>
                          <w:lang w:val="en-US"/>
                        </w:rPr>
                      </w:pPr>
                      <w:r>
                        <w:rPr>
                          <w:lang w:val="en-US"/>
                        </w:rPr>
                        <w:t>(1.14)</w:t>
                      </w:r>
                    </w:p>
                  </w:txbxContent>
                </v:textbox>
              </v:rect>
            </w:pict>
          </mc:Fallback>
        </mc:AlternateContent>
      </w:r>
      <w:r w:rsidR="00A970F9" w:rsidRPr="00E977E3">
        <w:t>Es el valor máximo de pérdidas que pueden ocurrir en el enlace</w:t>
      </w:r>
      <w:r w:rsidR="009707C0">
        <w:t>,</w:t>
      </w:r>
      <w:r w:rsidR="00A970F9" w:rsidRPr="00E977E3">
        <w:t xml:space="preserve"> producto de los conectores, empalmes  y atenuación. Se calcula como la diferencia entre la </w:t>
      </w:r>
      <w:r w:rsidR="009707C0">
        <w:t>g</w:t>
      </w:r>
      <w:r w:rsidR="00A970F9" w:rsidRPr="00E977E3">
        <w:t xml:space="preserve">anancia del </w:t>
      </w:r>
      <w:r w:rsidR="009707C0">
        <w:t>s</w:t>
      </w:r>
      <w:r w:rsidR="00A970F9" w:rsidRPr="00E977E3">
        <w:t xml:space="preserve">istema y el </w:t>
      </w:r>
      <w:r w:rsidR="009707C0">
        <w:t>m</w:t>
      </w:r>
      <w:r w:rsidR="00A970F9" w:rsidRPr="00E977E3">
        <w:t xml:space="preserve">argen de </w:t>
      </w:r>
      <w:r w:rsidR="009707C0">
        <w:t>s</w:t>
      </w:r>
      <w:r w:rsidR="00A970F9" w:rsidRPr="00E977E3">
        <w:t>eguridad</w:t>
      </w:r>
      <w:r w:rsidR="00543368">
        <w:t>, como se muestra en la e</w:t>
      </w:r>
      <w:r w:rsidR="009A2DA7">
        <w:t xml:space="preserve">cuación </w:t>
      </w:r>
      <w:r w:rsidR="00543368">
        <w:t>1.14</w:t>
      </w:r>
      <w:r w:rsidR="00A970F9" w:rsidRPr="00E977E3">
        <w:t>.</w:t>
      </w:r>
    </w:p>
    <w:p w:rsidR="009747C3" w:rsidRPr="00BE5792" w:rsidRDefault="00A970F9" w:rsidP="006C2BD5">
      <w:pPr>
        <w:pStyle w:val="TextoTitulo3"/>
      </w:pPr>
      <m:oMathPara>
        <m:oMath>
          <m:r>
            <w:rPr>
              <w:rFonts w:ascii="Cambria Math" w:hAnsi="Cambria Math"/>
            </w:rPr>
            <m:t>LB</m:t>
          </m:r>
          <m:r>
            <m:rPr>
              <m:sty m:val="p"/>
            </m:rPr>
            <w:rPr>
              <w:rFonts w:ascii="Cambria Math" w:hAnsi="Cambria Math"/>
            </w:rPr>
            <m:t>=</m:t>
          </m:r>
          <m:r>
            <w:rPr>
              <w:rFonts w:ascii="Cambria Math" w:hAnsi="Cambria Math"/>
            </w:rPr>
            <m:t>SG</m:t>
          </m:r>
          <m:r>
            <m:rPr>
              <m:sty m:val="p"/>
            </m:rPr>
            <w:rPr>
              <w:rFonts w:ascii="Cambria Math" w:hAnsi="Cambria Math"/>
            </w:rPr>
            <m:t>-</m:t>
          </m:r>
          <m:r>
            <w:rPr>
              <w:rFonts w:ascii="Cambria Math" w:hAnsi="Cambria Math"/>
            </w:rPr>
            <m:t>SM</m:t>
          </m:r>
          <m:r>
            <m:rPr>
              <m:sty m:val="p"/>
            </m:rPr>
            <w:rPr>
              <w:rFonts w:ascii="Cambria Math" w:eastAsiaTheme="minorEastAsia" w:hAnsi="Cambria Math"/>
            </w:rPr>
            <m:t xml:space="preserve">  [</m:t>
          </m:r>
          <m:r>
            <w:rPr>
              <w:rFonts w:ascii="Cambria Math" w:eastAsiaTheme="minorEastAsia" w:hAnsi="Cambria Math"/>
            </w:rPr>
            <m:t>dB</m:t>
          </m:r>
          <m:r>
            <m:rPr>
              <m:sty m:val="p"/>
            </m:rPr>
            <w:rPr>
              <w:rFonts w:ascii="Cambria Math" w:eastAsiaTheme="minorEastAsia" w:hAnsi="Cambria Math"/>
            </w:rPr>
            <m:t>]</m:t>
          </m:r>
        </m:oMath>
      </m:oMathPara>
    </w:p>
    <w:p w:rsidR="00A970F9" w:rsidRPr="007A4E39" w:rsidRDefault="009747C3" w:rsidP="007F5BF7">
      <w:pPr>
        <w:pStyle w:val="Ttulo3Tesina"/>
        <w:numPr>
          <w:ilvl w:val="2"/>
          <w:numId w:val="2"/>
        </w:numPr>
        <w:ind w:hanging="862"/>
        <w:rPr>
          <w:rFonts w:cs="Times New Roman"/>
        </w:rPr>
      </w:pPr>
      <w:bookmarkStart w:id="121" w:name="_Toc322035832"/>
      <w:r w:rsidRPr="007A4E39">
        <w:rPr>
          <w:rFonts w:cs="Times New Roman"/>
        </w:rPr>
        <w:lastRenderedPageBreak/>
        <w:t>Pérdidas</w:t>
      </w:r>
      <w:r w:rsidR="00A970F9" w:rsidRPr="007A4E39">
        <w:rPr>
          <w:rFonts w:cs="Times New Roman"/>
        </w:rPr>
        <w:t xml:space="preserve"> por </w:t>
      </w:r>
      <w:r w:rsidR="001B7E4C">
        <w:rPr>
          <w:rFonts w:cs="Times New Roman"/>
        </w:rPr>
        <w:t>c</w:t>
      </w:r>
      <w:r w:rsidR="00A970F9" w:rsidRPr="007A4E39">
        <w:rPr>
          <w:rFonts w:cs="Times New Roman"/>
        </w:rPr>
        <w:t>onectores</w:t>
      </w:r>
      <w:bookmarkEnd w:id="121"/>
    </w:p>
    <w:p w:rsidR="007E1CB2" w:rsidRDefault="007E1CB2" w:rsidP="006C2BD5">
      <w:pPr>
        <w:pStyle w:val="TextoTitulo3"/>
      </w:pPr>
      <w:r w:rsidRPr="007E1CB2">
        <w:t>Las pérdidas en un conector se producen principalmente por factores como: mala alineación (radial y angular), reflexión en las superficies aire-vidrio, separación entre las fibras, variaciones en el tamaño del núcleo, de la apertura numérica de la fibra, etc</w:t>
      </w:r>
      <w:r w:rsidR="002C1405">
        <w:t xml:space="preserve">. </w:t>
      </w:r>
      <w:r w:rsidR="00C3469E">
        <w:fldChar w:fldCharType="begin"/>
      </w:r>
      <w:r w:rsidR="006A0430">
        <w:instrText xml:space="preserve"> ADDIN ZOTERO_ITEM {"citationID":"28fig4jio8","properties":{"formattedCitation":"[15]","plainCitation":"[15]"},"citationItems":[{"id":102,"uris":["http://zotero.org/users/local/OvDJTbyO/items/PTTRRSNU","http://zotero.org/users/local/5SxuU3vs/items/HRRK54W7"],"uri":["http://zotero.org/users/local/OvDJTbyO/items/PTTRRSNU","http://zotero.org/users/local/5SxuU3vs/items/HRRK54W7"]}]} </w:instrText>
      </w:r>
      <w:r w:rsidR="00C3469E">
        <w:fldChar w:fldCharType="separate"/>
      </w:r>
      <w:r w:rsidR="006A0430" w:rsidRPr="006A0430">
        <w:t>[15]</w:t>
      </w:r>
      <w:r w:rsidR="00C3469E">
        <w:fldChar w:fldCharType="end"/>
      </w:r>
      <w:r>
        <w:t>.</w:t>
      </w:r>
    </w:p>
    <w:p w:rsidR="009A2DA7" w:rsidRDefault="00024E0F" w:rsidP="006C2BD5">
      <w:pPr>
        <w:pStyle w:val="TextoTitulo3"/>
      </w:pPr>
      <w:r>
        <w:rPr>
          <w:noProof/>
          <w:lang w:val="es-EC" w:eastAsia="es-EC"/>
        </w:rPr>
        <mc:AlternateContent>
          <mc:Choice Requires="wps">
            <w:drawing>
              <wp:anchor distT="0" distB="0" distL="114300" distR="114300" simplePos="0" relativeHeight="251709440" behindDoc="0" locked="0" layoutInCell="1" allowOverlap="1">
                <wp:simplePos x="0" y="0"/>
                <wp:positionH relativeFrom="column">
                  <wp:posOffset>4823460</wp:posOffset>
                </wp:positionH>
                <wp:positionV relativeFrom="paragraph">
                  <wp:posOffset>773430</wp:posOffset>
                </wp:positionV>
                <wp:extent cx="533400" cy="247650"/>
                <wp:effectExtent l="0" t="0" r="0" b="0"/>
                <wp:wrapNone/>
                <wp:docPr id="7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724448">
                            <w:pPr>
                              <w:ind w:right="-12"/>
                              <w:jc w:val="right"/>
                              <w:rPr>
                                <w:lang w:val="en-US"/>
                              </w:rPr>
                            </w:pPr>
                            <w:r>
                              <w:rPr>
                                <w:lang w:val="en-US"/>
                              </w:rPr>
                              <w:t>(1.15)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40" style="position:absolute;left:0;text-align:left;margin-left:379.8pt;margin-top:60.9pt;width:42pt;height:19.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" filled="f" stroked="f">
                <v:textbox>
                  <w:txbxContent>
                    <w:p w:rsidR="00D40C99" w:rsidRPr="00363330" w:rsidRDefault="00D40C99" w:rsidP="00724448">
                      <w:pPr>
                        <w:ind w:right="-12"/>
                        <w:jc w:val="right"/>
                        <w:rPr>
                          <w:lang w:val="en-US"/>
                        </w:rPr>
                      </w:pPr>
                      <w:r>
                        <w:rPr>
                          <w:lang w:val="en-US"/>
                        </w:rPr>
                        <w:t>(1.15)</w:t>
                      </w:r>
                    </w:p>
                  </w:txbxContent>
                </v:textbox>
              </v:rect>
            </w:pict>
          </mc:Fallback>
        </mc:AlternateContent>
      </w:r>
      <w:r w:rsidR="009A2DA7">
        <w:t>En el enlace se pueden calcular las pérdidas totales causada</w:t>
      </w:r>
      <w:r w:rsidR="00543368">
        <w:t>s por los conectores usando la ecuación 1.15</w:t>
      </w:r>
      <w:r w:rsidR="009A2DA7">
        <w:t>.</w:t>
      </w:r>
    </w:p>
    <w:p w:rsidR="00A970F9" w:rsidRDefault="00697D00" w:rsidP="006C2BD5">
      <w:pPr>
        <w:spacing w:after="0" w:line="480" w:lineRule="auto"/>
        <w:ind w:left="851"/>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rPr>
                <m:t>L</m:t>
              </m:r>
            </m:e>
            <m:sub>
              <m:r>
                <w:rPr>
                  <w:rFonts w:ascii="Cambria Math" w:hAnsi="Cambria Math"/>
                  <w:sz w:val="24"/>
                  <w:szCs w:val="24"/>
                </w:rPr>
                <m:t>CT</m:t>
              </m:r>
            </m:sub>
          </m:sSub>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L</m:t>
              </m:r>
            </m:e>
            <m:sub>
              <m:r>
                <w:rPr>
                  <w:rFonts w:ascii="Cambria Math" w:hAnsi="Cambria Math"/>
                  <w:sz w:val="24"/>
                  <w:szCs w:val="24"/>
                </w:rPr>
                <m:t>C</m:t>
              </m:r>
            </m:sub>
          </m:sSub>
          <m:r>
            <w:rPr>
              <w:rFonts w:ascii="Cambria Math" w:hAnsi="Cambria Math"/>
              <w:sz w:val="24"/>
              <w:szCs w:val="24"/>
            </w:rPr>
            <m:t>*</m:t>
          </m:r>
          <m:sSub>
            <m:sSubPr>
              <m:ctrlPr>
                <w:rPr>
                  <w:rFonts w:ascii="Cambria Math" w:hAnsi="Times New Roman"/>
                  <w:i/>
                  <w:sz w:val="24"/>
                  <w:szCs w:val="24"/>
                </w:rPr>
              </m:ctrlPr>
            </m:sSubPr>
            <m:e>
              <m:r>
                <w:rPr>
                  <w:rFonts w:ascii="Cambria Math" w:hAnsi="Cambria Math"/>
                  <w:sz w:val="24"/>
                  <w:szCs w:val="24"/>
                </w:rPr>
                <m:t>N</m:t>
              </m:r>
            </m:e>
            <m:sub>
              <m:r>
                <w:rPr>
                  <w:rFonts w:ascii="Cambria Math" w:hAnsi="Cambria Math"/>
                  <w:sz w:val="24"/>
                  <w:szCs w:val="24"/>
                </w:rPr>
                <m:t>C</m:t>
              </m:r>
            </m:sub>
          </m:sSub>
          <m:r>
            <w:rPr>
              <w:rFonts w:ascii="Cambria Math" w:hAnsi="Times New Roman"/>
              <w:sz w:val="24"/>
              <w:szCs w:val="24"/>
            </w:rPr>
            <m:t xml:space="preserve"> </m:t>
          </m:r>
          <m:r>
            <w:rPr>
              <w:rFonts w:ascii="Cambria Math" w:eastAsiaTheme="minorEastAsia" w:hAnsi="Times New Roman"/>
              <w:sz w:val="24"/>
              <w:szCs w:val="24"/>
            </w:rPr>
            <m:t xml:space="preserve">  [</m:t>
          </m:r>
          <m:r>
            <w:rPr>
              <w:rFonts w:ascii="Cambria Math" w:eastAsiaTheme="minorEastAsia" w:hAnsi="Cambria Math"/>
              <w:sz w:val="24"/>
              <w:szCs w:val="24"/>
            </w:rPr>
            <m:t>dB</m:t>
          </m:r>
          <m:r>
            <w:rPr>
              <w:rFonts w:ascii="Cambria Math" w:eastAsiaTheme="minorEastAsia" w:hAnsi="Times New Roman"/>
              <w:sz w:val="24"/>
              <w:szCs w:val="24"/>
            </w:rPr>
            <m:t>]</m:t>
          </m:r>
        </m:oMath>
      </m:oMathPara>
    </w:p>
    <w:p w:rsidR="00A970F9" w:rsidRPr="00E977E3" w:rsidRDefault="00A970F9" w:rsidP="009027D0">
      <w:pPr>
        <w:pStyle w:val="Ttulo3Tesina"/>
        <w:numPr>
          <w:ilvl w:val="2"/>
          <w:numId w:val="2"/>
        </w:numPr>
        <w:spacing w:before="0"/>
        <w:ind w:hanging="862"/>
      </w:pPr>
      <w:bookmarkStart w:id="122" w:name="_Toc322035833"/>
      <w:r w:rsidRPr="00E977E3">
        <w:t xml:space="preserve">Pérdidas por </w:t>
      </w:r>
      <w:r w:rsidR="001B7E4C">
        <w:t>e</w:t>
      </w:r>
      <w:r w:rsidRPr="00E977E3">
        <w:t>mpalmes</w:t>
      </w:r>
      <w:bookmarkEnd w:id="122"/>
    </w:p>
    <w:p w:rsidR="00A970F9" w:rsidRDefault="00A970F9" w:rsidP="006C2BD5">
      <w:pPr>
        <w:pStyle w:val="TextoTitulo3"/>
      </w:pPr>
      <w:r w:rsidRPr="00E977E3">
        <w:t>Las pérdidas por empalme ocurren en cada empalme que se coloque en el enlace de fibra óptica y se pueden atribuir a un gran número de factores, incluyendo un mal corte, el desalineamiento de los núcleos de las fibras, burbujas de aire, contaminación, desadaptación del índice de refracción, desadaptación del diámetro del núcleo, etc</w:t>
      </w:r>
      <w:r w:rsidR="002C1405">
        <w:t xml:space="preserve">. </w:t>
      </w:r>
      <w:r w:rsidR="00C3469E">
        <w:fldChar w:fldCharType="begin"/>
      </w:r>
      <w:r w:rsidR="006A0430">
        <w:instrText xml:space="preserve"> ADDIN ZOTERO_ITEM {"citationID":"l616i6dtg","properties":{"formattedCitation":"[16]","plainCitation":"[16]"},"citationItems":[{"id":111,"uris":["http://zotero.org/users/local/OvDJTbyO/items/RXJ4879W","http://zotero.org/users/local/5SxuU3vs/items/43RAR4T3"],"uri":["http://zotero.org/users/local/OvDJTbyO/items/RXJ4879W","http://zotero.org/users/local/5SxuU3vs/items/43RAR4T3"]}]} </w:instrText>
      </w:r>
      <w:r w:rsidR="00C3469E">
        <w:fldChar w:fldCharType="separate"/>
      </w:r>
      <w:r w:rsidR="006A0430" w:rsidRPr="006A0430">
        <w:t>[16]</w:t>
      </w:r>
      <w:r w:rsidR="00C3469E">
        <w:fldChar w:fldCharType="end"/>
      </w:r>
      <w:r w:rsidRPr="00E977E3">
        <w:t>.</w:t>
      </w:r>
    </w:p>
    <w:p w:rsidR="009A2DA7" w:rsidRPr="00E977E3" w:rsidRDefault="00024E0F" w:rsidP="006C2BD5">
      <w:pPr>
        <w:pStyle w:val="TextoTitulo3"/>
      </w:pPr>
      <w:r>
        <w:rPr>
          <w:rFonts w:eastAsia="Times New Roman" w:cs="Arial"/>
          <w:noProof/>
          <w:lang w:val="es-EC" w:eastAsia="es-EC"/>
        </w:rPr>
        <mc:AlternateContent>
          <mc:Choice Requires="wps">
            <w:drawing>
              <wp:anchor distT="0" distB="0" distL="114300" distR="114300" simplePos="0" relativeHeight="251708416" behindDoc="0" locked="0" layoutInCell="1" allowOverlap="1">
                <wp:simplePos x="0" y="0"/>
                <wp:positionH relativeFrom="column">
                  <wp:posOffset>4785360</wp:posOffset>
                </wp:positionH>
                <wp:positionV relativeFrom="paragraph">
                  <wp:posOffset>818515</wp:posOffset>
                </wp:positionV>
                <wp:extent cx="533400" cy="247650"/>
                <wp:effectExtent l="0" t="0" r="0" b="0"/>
                <wp:wrapNone/>
                <wp:docPr id="7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6E7EF6">
                            <w:pPr>
                              <w:jc w:val="right"/>
                              <w:rPr>
                                <w:lang w:val="en-US"/>
                              </w:rPr>
                            </w:pPr>
                            <w:r>
                              <w:rPr>
                                <w:lang w:val="en-US"/>
                              </w:rPr>
                              <w:t>(1.16)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41" style="position:absolute;left:0;text-align:left;margin-left:376.8pt;margin-top:64.45pt;width:42pt;height:19.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" filled="f" stroked="f">
                <v:textbox>
                  <w:txbxContent>
                    <w:p w:rsidR="00D40C99" w:rsidRPr="00363330" w:rsidRDefault="00D40C99" w:rsidP="006E7EF6">
                      <w:pPr>
                        <w:jc w:val="right"/>
                        <w:rPr>
                          <w:lang w:val="en-US"/>
                        </w:rPr>
                      </w:pPr>
                      <w:r>
                        <w:rPr>
                          <w:lang w:val="en-US"/>
                        </w:rPr>
                        <w:t>(1.16)</w:t>
                      </w:r>
                    </w:p>
                  </w:txbxContent>
                </v:textbox>
              </v:rect>
            </w:pict>
          </mc:Fallback>
        </mc:AlternateContent>
      </w:r>
      <w:r w:rsidR="009A2DA7">
        <w:rPr>
          <w:rFonts w:eastAsia="Times New Roman" w:cs="Arial"/>
        </w:rPr>
        <w:t>En el enlace se pueden calcular las pérdid</w:t>
      </w:r>
      <w:r w:rsidR="002C1405">
        <w:rPr>
          <w:rFonts w:eastAsia="Times New Roman" w:cs="Arial"/>
        </w:rPr>
        <w:t>as totales causadas por los empal</w:t>
      </w:r>
      <w:r w:rsidR="00543368">
        <w:rPr>
          <w:rFonts w:eastAsia="Times New Roman" w:cs="Arial"/>
        </w:rPr>
        <w:t>mes usando la e</w:t>
      </w:r>
      <w:r w:rsidR="009A2DA7">
        <w:rPr>
          <w:rFonts w:eastAsia="Times New Roman" w:cs="Arial"/>
        </w:rPr>
        <w:t xml:space="preserve">cuación </w:t>
      </w:r>
      <w:r w:rsidR="00543368">
        <w:rPr>
          <w:rFonts w:eastAsia="Times New Roman" w:cs="Arial"/>
        </w:rPr>
        <w:t>1.16</w:t>
      </w:r>
      <w:r w:rsidR="009A2DA7">
        <w:rPr>
          <w:rFonts w:eastAsia="Times New Roman" w:cs="Arial"/>
        </w:rPr>
        <w:t>.</w:t>
      </w:r>
    </w:p>
    <w:p w:rsidR="009747C3" w:rsidRPr="009747C3" w:rsidRDefault="00697D00" w:rsidP="006C2BD5">
      <w:pPr>
        <w:pStyle w:val="TextoTitulo3"/>
      </w:pPr>
      <m:oMathPara>
        <m:oMath>
          <m:sSub>
            <m:sSubPr>
              <m:ctrlPr>
                <w:rPr>
                  <w:rFonts w:ascii="Cambria Math" w:hAnsi="Cambria Math"/>
                </w:rPr>
              </m:ctrlPr>
            </m:sSubPr>
            <m:e>
              <m:r>
                <w:rPr>
                  <w:rFonts w:ascii="Cambria Math" w:hAnsi="Cambria Math"/>
                </w:rPr>
                <m:t>L</m:t>
              </m:r>
            </m:e>
            <m:sub>
              <m:r>
                <w:rPr>
                  <w:rFonts w:ascii="Cambria Math" w:hAnsi="Cambria Math"/>
                </w:rPr>
                <m:t>ST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dB</m:t>
              </m:r>
            </m:e>
          </m:d>
        </m:oMath>
      </m:oMathPara>
    </w:p>
    <w:p w:rsidR="00A970F9" w:rsidRPr="00E977E3" w:rsidRDefault="009747C3" w:rsidP="009027D0">
      <w:pPr>
        <w:pStyle w:val="Ttulo3Tesina"/>
        <w:numPr>
          <w:ilvl w:val="2"/>
          <w:numId w:val="2"/>
        </w:numPr>
        <w:spacing w:before="0"/>
        <w:ind w:hanging="862"/>
      </w:pPr>
      <w:bookmarkStart w:id="123" w:name="_Toc322035834"/>
      <w:r w:rsidRPr="00E977E3">
        <w:t>Pérdidas</w:t>
      </w:r>
      <w:r w:rsidR="00A970F9" w:rsidRPr="00E977E3">
        <w:t xml:space="preserve"> por </w:t>
      </w:r>
      <w:r w:rsidR="001B7E4C">
        <w:t>o</w:t>
      </w:r>
      <w:r>
        <w:t xml:space="preserve">tros </w:t>
      </w:r>
      <w:r w:rsidR="001B7E4C">
        <w:t>c</w:t>
      </w:r>
      <w:r w:rsidR="00A970F9" w:rsidRPr="00E977E3">
        <w:t xml:space="preserve">omponentes </w:t>
      </w:r>
      <w:r w:rsidR="001B7E4C">
        <w:t>ó</w:t>
      </w:r>
      <w:r w:rsidR="00A970F9" w:rsidRPr="00E977E3">
        <w:t>pticos</w:t>
      </w:r>
      <w:bookmarkEnd w:id="123"/>
    </w:p>
    <w:p w:rsidR="009747C3" w:rsidRDefault="00A970F9" w:rsidP="006C2BD5">
      <w:pPr>
        <w:pStyle w:val="TextoTitulo3"/>
      </w:pPr>
      <w:r w:rsidRPr="00E977E3">
        <w:t>Existen pérdidas por otros componentes ópticos pasivos que se utilicen adicionalmente en el enlace como splitters, combinadores, estrellas,</w:t>
      </w:r>
      <w:r w:rsidR="008924CF">
        <w:t xml:space="preserve"> </w:t>
      </w:r>
      <w:r w:rsidRPr="00E977E3">
        <w:t>etc.</w:t>
      </w:r>
      <w:r w:rsidR="009A2DA7">
        <w:t xml:space="preserve"> Se </w:t>
      </w:r>
      <w:r w:rsidR="009A2DA7">
        <w:lastRenderedPageBreak/>
        <w:t xml:space="preserve">calculan con la </w:t>
      </w:r>
      <w:r w:rsidR="00543368">
        <w:t>e</w:t>
      </w:r>
      <w:r w:rsidR="009A2DA7">
        <w:t xml:space="preserve">cuación </w:t>
      </w:r>
      <w:r w:rsidR="00543368">
        <w:t>1.17</w:t>
      </w:r>
      <w:r w:rsidR="009A2DA7">
        <w:t xml:space="preserve"> sumando las pérdidas individuales de cada componente.</w:t>
      </w:r>
    </w:p>
    <w:p w:rsidR="00A970F9" w:rsidRDefault="00024E0F" w:rsidP="00ED68E2">
      <w:pPr>
        <w:pStyle w:val="TextoTitulo3"/>
        <w:jc w:val="center"/>
        <w:rPr>
          <w:rFonts w:eastAsiaTheme="minorEastAsia"/>
        </w:rPr>
      </w:pPr>
      <w:r>
        <w:rPr>
          <w:noProof/>
          <w:lang w:val="es-EC" w:eastAsia="es-EC"/>
        </w:rPr>
        <mc:AlternateContent>
          <mc:Choice Requires="wps">
            <w:drawing>
              <wp:anchor distT="0" distB="0" distL="114300" distR="114300" simplePos="0" relativeHeight="251707392" behindDoc="0" locked="0" layoutInCell="1" allowOverlap="1">
                <wp:simplePos x="0" y="0"/>
                <wp:positionH relativeFrom="column">
                  <wp:posOffset>4796155</wp:posOffset>
                </wp:positionH>
                <wp:positionV relativeFrom="paragraph">
                  <wp:posOffset>-68580</wp:posOffset>
                </wp:positionV>
                <wp:extent cx="533400" cy="247650"/>
                <wp:effectExtent l="0" t="0" r="0" b="0"/>
                <wp:wrapNone/>
                <wp:docPr id="25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6E7EF6">
                            <w:pPr>
                              <w:jc w:val="right"/>
                              <w:rPr>
                                <w:lang w:val="en-US"/>
                              </w:rPr>
                            </w:pPr>
                            <w:r>
                              <w:rPr>
                                <w:lang w:val="en-US"/>
                              </w:rPr>
                              <w:t>(1.17)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42" style="position:absolute;left:0;text-align:left;margin-left:377.65pt;margin-top:-5.4pt;width:42pt;height:19.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" filled="f" stroked="f">
                <v:textbox>
                  <w:txbxContent>
                    <w:p w:rsidR="00D40C99" w:rsidRPr="00363330" w:rsidRDefault="00D40C99" w:rsidP="006E7EF6">
                      <w:pPr>
                        <w:jc w:val="right"/>
                        <w:rPr>
                          <w:lang w:val="en-US"/>
                        </w:rPr>
                      </w:pPr>
                      <w:r>
                        <w:rPr>
                          <w:lang w:val="en-US"/>
                        </w:rPr>
                        <w:t>(1.17)</w:t>
                      </w:r>
                    </w:p>
                  </w:txbxContent>
                </v:textbox>
              </v:rect>
            </w:pict>
          </mc:Fallback>
        </mc:AlternateContent>
      </w:r>
      <m:oMath>
        <m:sSub>
          <m:sSubPr>
            <m:ctrlPr>
              <w:rPr>
                <w:rFonts w:ascii="Cambria Math" w:hAnsi="Cambria Math"/>
              </w:rPr>
            </m:ctrlPr>
          </m:sSubPr>
          <m:e>
            <m:r>
              <w:rPr>
                <w:rFonts w:ascii="Cambria Math" w:hAnsi="Cambria Math"/>
              </w:rPr>
              <m:t>L</m:t>
            </m:r>
          </m:e>
          <m:sub>
            <m:r>
              <w:rPr>
                <w:rFonts w:ascii="Cambria Math" w:hAnsi="Cambria Math"/>
              </w:rPr>
              <m:t>OC</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SPLITTER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SPLITERS</m:t>
            </m:r>
          </m:sub>
        </m:sSub>
        <m:r>
          <m:rPr>
            <m:sty m:val="p"/>
          </m:rPr>
          <w:rPr>
            <w:rFonts w:ascii="Cambria Math" w:hAnsi="Cambria Math"/>
          </w:rPr>
          <m:t>+ ….  [</m:t>
        </m:r>
        <m:r>
          <w:rPr>
            <w:rFonts w:ascii="Cambria Math" w:hAnsi="Cambria Math"/>
          </w:rPr>
          <m:t>dB</m:t>
        </m:r>
        <m:r>
          <m:rPr>
            <m:sty m:val="p"/>
          </m:rPr>
          <w:rPr>
            <w:rFonts w:ascii="Cambria Math" w:hAnsi="Cambria Math"/>
          </w:rPr>
          <m:t>]</m:t>
        </m:r>
      </m:oMath>
    </w:p>
    <w:p w:rsidR="00A970F9" w:rsidRPr="00E977E3" w:rsidRDefault="009747C3" w:rsidP="009027D0">
      <w:pPr>
        <w:pStyle w:val="Ttulo3Tesina"/>
        <w:numPr>
          <w:ilvl w:val="2"/>
          <w:numId w:val="2"/>
        </w:numPr>
        <w:spacing w:after="240"/>
        <w:ind w:hanging="862"/>
        <w:rPr>
          <w:rFonts w:eastAsiaTheme="minorEastAsia"/>
        </w:rPr>
      </w:pPr>
      <w:bookmarkStart w:id="124" w:name="_Toc322035835"/>
      <w:r w:rsidRPr="00E977E3">
        <w:rPr>
          <w:rFonts w:eastAsiaTheme="minorEastAsia"/>
        </w:rPr>
        <w:t>Atenuación</w:t>
      </w:r>
      <w:r w:rsidR="00A970F9" w:rsidRPr="00E977E3">
        <w:rPr>
          <w:rFonts w:eastAsiaTheme="minorEastAsia"/>
        </w:rPr>
        <w:t xml:space="preserve"> en el cable disponible</w:t>
      </w:r>
      <w:bookmarkEnd w:id="124"/>
    </w:p>
    <w:p w:rsidR="00A970F9" w:rsidRPr="00E977E3" w:rsidRDefault="00024E0F" w:rsidP="006C2BD5">
      <w:pPr>
        <w:pStyle w:val="TextoTitulo3"/>
      </w:pPr>
      <w:r>
        <w:rPr>
          <w:noProof/>
          <w:lang w:val="es-EC" w:eastAsia="es-EC"/>
        </w:rPr>
        <mc:AlternateContent>
          <mc:Choice Requires="wps">
            <w:drawing>
              <wp:anchor distT="0" distB="0" distL="114300" distR="114300" simplePos="0" relativeHeight="251701248" behindDoc="0" locked="0" layoutInCell="1" allowOverlap="1">
                <wp:simplePos x="0" y="0"/>
                <wp:positionH relativeFrom="column">
                  <wp:posOffset>4795520</wp:posOffset>
                </wp:positionH>
                <wp:positionV relativeFrom="paragraph">
                  <wp:posOffset>742315</wp:posOffset>
                </wp:positionV>
                <wp:extent cx="533400" cy="247650"/>
                <wp:effectExtent l="0" t="0" r="0" b="0"/>
                <wp:wrapNone/>
                <wp:docPr id="6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FB7674">
                            <w:pPr>
                              <w:jc w:val="right"/>
                              <w:rPr>
                                <w:lang w:val="en-US"/>
                              </w:rPr>
                            </w:pPr>
                            <w:r>
                              <w:rPr>
                                <w:lang w:val="en-US"/>
                              </w:rPr>
                              <w:t>(1.18)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43" style="position:absolute;left:0;text-align:left;margin-left:377.6pt;margin-top:58.45pt;width:42pt;height:19.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" filled="f" stroked="f">
                <v:textbox>
                  <w:txbxContent>
                    <w:p w:rsidR="00D40C99" w:rsidRPr="00363330" w:rsidRDefault="00D40C99" w:rsidP="00FB7674">
                      <w:pPr>
                        <w:jc w:val="right"/>
                        <w:rPr>
                          <w:lang w:val="en-US"/>
                        </w:rPr>
                      </w:pPr>
                      <w:r>
                        <w:rPr>
                          <w:lang w:val="en-US"/>
                        </w:rPr>
                        <w:t>(1.18)</w:t>
                      </w:r>
                    </w:p>
                  </w:txbxContent>
                </v:textbox>
              </v:rect>
            </w:pict>
          </mc:Fallback>
        </mc:AlternateContent>
      </w:r>
      <w:r w:rsidR="00A970F9" w:rsidRPr="00E977E3">
        <w:t>Es la disminución de la potencia de la señal a medida que esta se</w:t>
      </w:r>
      <w:r w:rsidR="009A2DA7">
        <w:t xml:space="preserve"> propaga a lo largo de la fibra.</w:t>
      </w:r>
      <w:r w:rsidR="00A970F9" w:rsidRPr="00E977E3">
        <w:t xml:space="preserve"> </w:t>
      </w:r>
    </w:p>
    <w:p w:rsidR="00A970F9" w:rsidRPr="00E977E3" w:rsidRDefault="00697D00" w:rsidP="009027D0">
      <w:pPr>
        <w:spacing w:after="0" w:line="480" w:lineRule="auto"/>
        <w:ind w:left="851"/>
        <w:rPr>
          <w:rFonts w:ascii="Times New Roman" w:eastAsiaTheme="minorEastAsia" w:hAnsi="Times New Roman"/>
          <w:sz w:val="24"/>
          <w:szCs w:val="24"/>
        </w:rPr>
      </w:pPr>
      <m:oMathPara>
        <m:oMath>
          <m:sSub>
            <m:sSubPr>
              <m:ctrlPr>
                <w:rPr>
                  <w:rFonts w:ascii="Cambria Math" w:eastAsiaTheme="minorEastAsia" w:hAnsi="Times New Roman"/>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cd</m:t>
              </m:r>
            </m:sub>
          </m:sSub>
          <m:r>
            <w:rPr>
              <w:rFonts w:ascii="Cambria Math" w:eastAsiaTheme="minorEastAsia" w:hAnsi="Times New Roman"/>
              <w:sz w:val="24"/>
              <w:szCs w:val="24"/>
            </w:rPr>
            <m:t>=</m:t>
          </m:r>
          <m:r>
            <w:rPr>
              <w:rFonts w:ascii="Cambria Math" w:eastAsiaTheme="minorEastAsia" w:hAnsi="Cambria Math"/>
              <w:sz w:val="24"/>
              <w:szCs w:val="24"/>
            </w:rPr>
            <m:t>LB</m:t>
          </m:r>
          <m:r>
            <w:rPr>
              <w:rFonts w:ascii="Cambria Math" w:eastAsiaTheme="minorEastAsia" w:hAnsi="Times New Roman"/>
              <w:sz w:val="24"/>
              <w:szCs w:val="24"/>
            </w:rPr>
            <m:t xml:space="preserve">+ </m:t>
          </m:r>
          <m:sSub>
            <m:sSubPr>
              <m:ctrlPr>
                <w:rPr>
                  <w:rFonts w:ascii="Cambria Math" w:eastAsiaTheme="minorEastAsia" w:hAnsi="Times New Roman"/>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C</m:t>
              </m:r>
            </m:sub>
          </m:sSub>
          <m:r>
            <w:rPr>
              <w:rFonts w:ascii="Cambria Math" w:eastAsiaTheme="minorEastAsia" w:hAnsi="Times New Roman"/>
              <w:sz w:val="24"/>
              <w:szCs w:val="24"/>
            </w:rPr>
            <m:t>+</m:t>
          </m:r>
          <m:sSub>
            <m:sSubPr>
              <m:ctrlPr>
                <w:rPr>
                  <w:rFonts w:ascii="Cambria Math" w:eastAsiaTheme="minorEastAsia" w:hAnsi="Times New Roman"/>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S</m:t>
              </m:r>
            </m:sub>
          </m:sSub>
          <m:r>
            <w:rPr>
              <w:rFonts w:ascii="Cambria Math" w:eastAsiaTheme="minorEastAsia" w:hAnsi="Times New Roman"/>
              <w:sz w:val="24"/>
              <w:szCs w:val="24"/>
            </w:rPr>
            <m:t>+</m:t>
          </m:r>
          <m:sSub>
            <m:sSubPr>
              <m:ctrlPr>
                <w:rPr>
                  <w:rFonts w:ascii="Cambria Math" w:eastAsiaTheme="minorEastAsia" w:hAnsi="Times New Roman"/>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OC</m:t>
              </m:r>
            </m:sub>
          </m:sSub>
          <m:r>
            <w:rPr>
              <w:rFonts w:ascii="Cambria Math" w:eastAsiaTheme="minorEastAsia" w:hAnsi="Times New Roman"/>
              <w:sz w:val="24"/>
              <w:szCs w:val="24"/>
            </w:rPr>
            <m:t xml:space="preserve">   [</m:t>
          </m:r>
          <m:r>
            <w:rPr>
              <w:rFonts w:ascii="Cambria Math" w:eastAsiaTheme="minorEastAsia" w:hAnsi="Cambria Math"/>
              <w:sz w:val="24"/>
              <w:szCs w:val="24"/>
            </w:rPr>
            <m:t>dB</m:t>
          </m:r>
          <m:r>
            <w:rPr>
              <w:rFonts w:ascii="Cambria Math" w:eastAsiaTheme="minorEastAsia" w:hAnsi="Times New Roman"/>
              <w:sz w:val="24"/>
              <w:szCs w:val="24"/>
            </w:rPr>
            <m:t>]</m:t>
          </m:r>
        </m:oMath>
      </m:oMathPara>
    </w:p>
    <w:p w:rsidR="00A970F9" w:rsidRPr="00E977E3" w:rsidRDefault="00024E0F" w:rsidP="006C2BD5">
      <w:pPr>
        <w:pStyle w:val="TextoTitulo3"/>
      </w:pPr>
      <w:r>
        <w:rPr>
          <w:noProof/>
          <w:lang w:val="es-EC" w:eastAsia="es-EC"/>
        </w:rPr>
        <mc:AlternateContent>
          <mc:Choice Requires="wps">
            <w:drawing>
              <wp:anchor distT="0" distB="0" distL="114300" distR="114300" simplePos="0" relativeHeight="251700224" behindDoc="0" locked="0" layoutInCell="1" allowOverlap="1" wp14:anchorId="1980F809" wp14:editId="03B82A98">
                <wp:simplePos x="0" y="0"/>
                <wp:positionH relativeFrom="column">
                  <wp:posOffset>4817745</wp:posOffset>
                </wp:positionH>
                <wp:positionV relativeFrom="paragraph">
                  <wp:posOffset>1523365</wp:posOffset>
                </wp:positionV>
                <wp:extent cx="533400" cy="247650"/>
                <wp:effectExtent l="0" t="0" r="0" b="0"/>
                <wp:wrapNone/>
                <wp:docPr id="24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FB7674">
                            <w:pPr>
                              <w:jc w:val="right"/>
                              <w:rPr>
                                <w:lang w:val="en-US"/>
                              </w:rPr>
                            </w:pPr>
                            <w:r>
                              <w:rPr>
                                <w:lang w:val="en-US"/>
                              </w:rPr>
                              <w:t>(1.19)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44" style="position:absolute;left:0;text-align:left;margin-left:379.35pt;margin-top:119.95pt;width:42pt;height:19.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" filled="f" stroked="f">
                <v:textbox>
                  <w:txbxContent>
                    <w:p w:rsidR="00D40C99" w:rsidRPr="00363330" w:rsidRDefault="00D40C99" w:rsidP="00FB7674">
                      <w:pPr>
                        <w:jc w:val="right"/>
                        <w:rPr>
                          <w:lang w:val="en-US"/>
                        </w:rPr>
                      </w:pPr>
                      <w:r>
                        <w:rPr>
                          <w:lang w:val="en-US"/>
                        </w:rPr>
                        <w:t>(1.19)</w:t>
                      </w:r>
                    </w:p>
                  </w:txbxContent>
                </v:textbox>
              </v:rect>
            </w:pict>
          </mc:Fallback>
        </mc:AlternateContent>
      </w:r>
      <w:r w:rsidR="00A970F9" w:rsidRPr="00E977E3">
        <w:t>Para un determinado modo de propagación, dicha reducción de potencia se produce de manera exponencial con respecto a la longitud recorrida. Al expresar esta relación con respecto a la longitud de la fibra se ob</w:t>
      </w:r>
      <w:r w:rsidR="009A2DA7">
        <w:t xml:space="preserve">tiene la constante de atenuación </w:t>
      </w:r>
      <w:r w:rsidR="00C3469E">
        <w:fldChar w:fldCharType="begin"/>
      </w:r>
      <w:r w:rsidR="006A0430">
        <w:instrText xml:space="preserve"> ADDIN ZOTERO_ITEM {"citationID":"2abv0pg8c3","properties":{"formattedCitation":"[17]","plainCitation":"[17]"},"citationItems":[{"id":126,"uris":["http://zotero.org/users/local/OvDJTbyO/items/XHH3UAFP","http://zotero.org/users/local/5SxuU3vs/items/TTMFPSFV"],"uri":["http://zotero.org/users/local/OvDJTbyO/items/XHH3UAFP","http://zotero.org/users/local/5SxuU3vs/items/TTMFPSFV"]}]} </w:instrText>
      </w:r>
      <w:r w:rsidR="00C3469E">
        <w:fldChar w:fldCharType="separate"/>
      </w:r>
      <w:r w:rsidR="006A0430" w:rsidRPr="006A0430">
        <w:t>[17]</w:t>
      </w:r>
      <w:r w:rsidR="00C3469E">
        <w:fldChar w:fldCharType="end"/>
      </w:r>
      <w:r w:rsidR="00A970F9" w:rsidRPr="00E977E3">
        <w:t>.</w:t>
      </w:r>
      <w:r w:rsidR="003570C8">
        <w:t xml:space="preserve"> Ver </w:t>
      </w:r>
      <w:r w:rsidR="00543368">
        <w:t>e</w:t>
      </w:r>
      <w:r w:rsidR="003570C8">
        <w:t xml:space="preserve">cuación </w:t>
      </w:r>
      <w:r w:rsidR="00543368">
        <w:t>1.19</w:t>
      </w:r>
      <w:r w:rsidR="003570C8">
        <w:t>.</w:t>
      </w:r>
    </w:p>
    <w:p w:rsidR="00A970F9" w:rsidRDefault="00697D00" w:rsidP="009027D0">
      <w:pPr>
        <w:spacing w:after="0" w:line="480" w:lineRule="auto"/>
        <w:ind w:left="851"/>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rPr>
                <m:t>α</m:t>
              </m:r>
            </m:e>
            <m:sub>
              <m:r>
                <w:rPr>
                  <w:rFonts w:ascii="Cambria Math" w:hAnsi="Cambria Math"/>
                  <w:sz w:val="24"/>
                  <w:szCs w:val="24"/>
                </w:rPr>
                <m:t>long</m:t>
              </m:r>
            </m:sub>
          </m:sSub>
          <m:r>
            <w:rPr>
              <w:rFonts w:ascii="Cambria Math" w:hAnsi="Times New Roman"/>
              <w:sz w:val="24"/>
              <w:szCs w:val="24"/>
            </w:rPr>
            <m:t xml:space="preserve">= </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α</m:t>
                  </m:r>
                </m:e>
                <m:sub>
                  <m:r>
                    <w:rPr>
                      <w:rFonts w:ascii="Cambria Math" w:hAnsi="Cambria Math"/>
                      <w:sz w:val="24"/>
                      <w:szCs w:val="24"/>
                    </w:rPr>
                    <m:t>cd</m:t>
                  </m:r>
                </m:sub>
              </m:sSub>
              <m:r>
                <w:rPr>
                  <w:rFonts w:ascii="Cambria Math" w:hAnsi="Times New Roman"/>
                  <w:sz w:val="24"/>
                  <w:szCs w:val="24"/>
                </w:rPr>
                <m:t>[</m:t>
              </m:r>
              <m:r>
                <w:rPr>
                  <w:rFonts w:ascii="Cambria Math" w:hAnsi="Cambria Math"/>
                  <w:sz w:val="24"/>
                  <w:szCs w:val="24"/>
                </w:rPr>
                <m:t>dB</m:t>
              </m:r>
              <m:r>
                <w:rPr>
                  <w:rFonts w:ascii="Cambria Math" w:hAnsi="Times New Roman"/>
                  <w:sz w:val="24"/>
                  <w:szCs w:val="24"/>
                </w:rPr>
                <m:t>]</m:t>
              </m:r>
            </m:num>
            <m:den>
              <m:r>
                <w:rPr>
                  <w:rFonts w:ascii="Cambria Math" w:hAnsi="Cambria Math"/>
                  <w:sz w:val="24"/>
                  <w:szCs w:val="24"/>
                </w:rPr>
                <m:t>Longitud</m:t>
              </m:r>
              <m:r>
                <w:rPr>
                  <w:rFonts w:ascii="Cambria Math" w:hAnsi="Times New Roman"/>
                  <w:sz w:val="24"/>
                  <w:szCs w:val="24"/>
                </w:rPr>
                <m:t xml:space="preserve"> </m:t>
              </m:r>
              <m:r>
                <w:rPr>
                  <w:rFonts w:ascii="Cambria Math" w:hAnsi="Cambria Math"/>
                  <w:sz w:val="24"/>
                  <w:szCs w:val="24"/>
                </w:rPr>
                <m:t>Total</m:t>
              </m:r>
              <m:r>
                <w:rPr>
                  <w:rFonts w:ascii="Cambria Math" w:hAnsi="Times New Roman"/>
                  <w:sz w:val="24"/>
                  <w:szCs w:val="24"/>
                </w:rPr>
                <m:t xml:space="preserve"> </m:t>
              </m:r>
              <m:r>
                <w:rPr>
                  <w:rFonts w:ascii="Cambria Math" w:hAnsi="Cambria Math"/>
                  <w:sz w:val="24"/>
                  <w:szCs w:val="24"/>
                </w:rPr>
                <m:t>de</m:t>
              </m:r>
              <m:r>
                <w:rPr>
                  <w:rFonts w:ascii="Cambria Math" w:hAnsi="Times New Roman"/>
                  <w:sz w:val="24"/>
                  <w:szCs w:val="24"/>
                </w:rPr>
                <m:t xml:space="preserve"> </m:t>
              </m:r>
              <m:r>
                <w:rPr>
                  <w:rFonts w:ascii="Cambria Math" w:hAnsi="Cambria Math"/>
                  <w:sz w:val="24"/>
                  <w:szCs w:val="24"/>
                </w:rPr>
                <m:t>la</m:t>
              </m:r>
              <m:r>
                <w:rPr>
                  <w:rFonts w:ascii="Cambria Math" w:hAnsi="Times New Roman"/>
                  <w:sz w:val="24"/>
                  <w:szCs w:val="24"/>
                </w:rPr>
                <m:t xml:space="preserve"> </m:t>
              </m:r>
              <m:r>
                <w:rPr>
                  <w:rFonts w:ascii="Cambria Math" w:hAnsi="Cambria Math"/>
                  <w:sz w:val="24"/>
                  <w:szCs w:val="24"/>
                </w:rPr>
                <m:t>Fibra</m:t>
              </m:r>
              <m:r>
                <w:rPr>
                  <w:rFonts w:ascii="Cambria Math" w:hAnsi="Times New Roman"/>
                  <w:sz w:val="24"/>
                  <w:szCs w:val="24"/>
                </w:rPr>
                <m:t>[</m:t>
              </m:r>
              <m:r>
                <w:rPr>
                  <w:rFonts w:ascii="Cambria Math" w:hAnsi="Cambria Math"/>
                  <w:sz w:val="24"/>
                  <w:szCs w:val="24"/>
                </w:rPr>
                <m:t>Km</m:t>
              </m:r>
              <m:r>
                <w:rPr>
                  <w:rFonts w:ascii="Cambria Math" w:hAnsi="Times New Roman"/>
                  <w:sz w:val="24"/>
                  <w:szCs w:val="24"/>
                </w:rPr>
                <m:t>]</m:t>
              </m:r>
            </m:den>
          </m:f>
        </m:oMath>
      </m:oMathPara>
    </w:p>
    <w:p w:rsidR="00A970F9" w:rsidRPr="00E977E3" w:rsidRDefault="00A970F9" w:rsidP="009027D0">
      <w:pPr>
        <w:pStyle w:val="Ttulo3Tesina"/>
        <w:numPr>
          <w:ilvl w:val="2"/>
          <w:numId w:val="2"/>
        </w:numPr>
        <w:spacing w:after="240"/>
        <w:ind w:hanging="862"/>
      </w:pPr>
      <w:bookmarkStart w:id="125" w:name="_Toc322035836"/>
      <w:r w:rsidRPr="00E977E3">
        <w:t xml:space="preserve">Pérdida </w:t>
      </w:r>
      <w:r w:rsidR="001B7E4C">
        <w:t>t</w:t>
      </w:r>
      <w:r w:rsidRPr="00E977E3">
        <w:t xml:space="preserve">otal en la </w:t>
      </w:r>
      <w:r w:rsidR="001B7E4C">
        <w:t>f</w:t>
      </w:r>
      <w:r w:rsidRPr="00E977E3">
        <w:t>ibra</w:t>
      </w:r>
      <w:bookmarkEnd w:id="125"/>
    </w:p>
    <w:p w:rsidR="00A970F9" w:rsidRPr="00E977E3" w:rsidRDefault="00024E0F" w:rsidP="006C2BD5">
      <w:pPr>
        <w:pStyle w:val="TextoTitulo3"/>
      </w:pPr>
      <w:r>
        <w:rPr>
          <w:rFonts w:eastAsiaTheme="minorEastAsia"/>
          <w:noProof/>
          <w:lang w:val="es-EC" w:eastAsia="es-EC"/>
        </w:rPr>
        <mc:AlternateContent>
          <mc:Choice Requires="wps">
            <w:drawing>
              <wp:anchor distT="0" distB="0" distL="114300" distR="114300" simplePos="0" relativeHeight="251699200" behindDoc="0" locked="0" layoutInCell="1" allowOverlap="1">
                <wp:simplePos x="0" y="0"/>
                <wp:positionH relativeFrom="column">
                  <wp:posOffset>4808220</wp:posOffset>
                </wp:positionH>
                <wp:positionV relativeFrom="paragraph">
                  <wp:posOffset>768350</wp:posOffset>
                </wp:positionV>
                <wp:extent cx="533400" cy="247650"/>
                <wp:effectExtent l="0" t="0" r="0" b="0"/>
                <wp:wrapNone/>
                <wp:docPr id="24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FB7674">
                            <w:pPr>
                              <w:jc w:val="right"/>
                              <w:rPr>
                                <w:lang w:val="en-US"/>
                              </w:rPr>
                            </w:pPr>
                            <w:r>
                              <w:rPr>
                                <w:lang w:val="en-US"/>
                              </w:rPr>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45" style="position:absolute;left:0;text-align:left;margin-left:378.6pt;margin-top:60.5pt;width:42pt;height:19.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" filled="f" stroked="f">
                <v:textbox>
                  <w:txbxContent>
                    <w:p w:rsidR="00D40C99" w:rsidRPr="00363330" w:rsidRDefault="00D40C99" w:rsidP="00FB7674">
                      <w:pPr>
                        <w:jc w:val="right"/>
                        <w:rPr>
                          <w:lang w:val="en-US"/>
                        </w:rPr>
                      </w:pPr>
                      <w:r>
                        <w:rPr>
                          <w:lang w:val="en-US"/>
                        </w:rPr>
                        <w:t>(1.20)</w:t>
                      </w:r>
                    </w:p>
                  </w:txbxContent>
                </v:textbox>
              </v:rect>
            </w:pict>
          </mc:Fallback>
        </mc:AlternateContent>
      </w:r>
      <w:r w:rsidR="00A970F9" w:rsidRPr="00E977E3">
        <w:t>Se puede calcular las pérdidas por atenuación en cada tramo de la fibra, usando la constante de atenuación</w:t>
      </w:r>
      <w:r w:rsidR="003570C8">
        <w:t xml:space="preserve">, usando la </w:t>
      </w:r>
      <w:r w:rsidR="00AC0247">
        <w:rPr>
          <w:rFonts w:eastAsiaTheme="minorEastAsia"/>
        </w:rPr>
        <w:t>e</w:t>
      </w:r>
      <w:r w:rsidR="003570C8">
        <w:rPr>
          <w:rFonts w:eastAsiaTheme="minorEastAsia"/>
        </w:rPr>
        <w:t xml:space="preserve">cuación </w:t>
      </w:r>
      <w:r w:rsidR="00543368">
        <w:rPr>
          <w:rFonts w:eastAsiaTheme="minorEastAsia"/>
        </w:rPr>
        <w:t>1.20</w:t>
      </w:r>
      <w:r w:rsidR="00A970F9" w:rsidRPr="00E977E3">
        <w:t>.</w:t>
      </w:r>
    </w:p>
    <w:p w:rsidR="00A970F9" w:rsidRDefault="00697D00" w:rsidP="006C2BD5">
      <w:pPr>
        <w:pStyle w:val="TextoTitulo3"/>
        <w:rPr>
          <w:rFonts w:eastAsiaTheme="minorEastAsia"/>
        </w:rPr>
      </w:pPr>
      <m:oMathPara>
        <m:oMath>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m:t>
          </m:r>
          <m:r>
            <w:rPr>
              <w:rFonts w:ascii="Cambria Math" w:hAnsi="Cambria Math"/>
            </w:rPr>
            <m:t>Longitud</m:t>
          </m:r>
          <m:r>
            <m:rPr>
              <m:sty m:val="p"/>
            </m:rPr>
            <w:rPr>
              <w:rFonts w:ascii="Cambria Math" w:hAnsi="Cambria Math"/>
            </w:rPr>
            <m:t xml:space="preserve"> </m:t>
          </m:r>
          <m:r>
            <w:rPr>
              <w:rFonts w:ascii="Cambria Math" w:hAnsi="Cambria Math"/>
            </w:rPr>
            <m:t>Fibra</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km</m:t>
              </m:r>
            </m:e>
          </m:d>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long</m:t>
              </m:r>
            </m:sub>
          </m:sSub>
          <m:r>
            <m:rPr>
              <m:sty m:val="p"/>
            </m:rPr>
            <w:rPr>
              <w:rFonts w:ascii="Cambria Math" w:eastAsiaTheme="minorEastAsia" w:hAnsi="Cambria Math"/>
            </w:rPr>
            <m:t xml:space="preserve">      </m:t>
          </m:r>
          <m:d>
            <m:dPr>
              <m:begChr m:val="["/>
              <m:endChr m:val="]"/>
              <m:ctrlPr>
                <w:rPr>
                  <w:rFonts w:ascii="Cambria Math" w:eastAsiaTheme="minorEastAsia" w:hAnsi="Cambria Math"/>
                </w:rPr>
              </m:ctrlPr>
            </m:dPr>
            <m:e>
              <m:r>
                <w:rPr>
                  <w:rFonts w:ascii="Cambria Math" w:eastAsiaTheme="minorEastAsia" w:hAnsi="Cambria Math"/>
                </w:rPr>
                <m:t>dB</m:t>
              </m:r>
            </m:e>
          </m:d>
        </m:oMath>
      </m:oMathPara>
    </w:p>
    <w:p w:rsidR="00A970F9" w:rsidRPr="00E977E3" w:rsidRDefault="008924CF" w:rsidP="009027D0">
      <w:pPr>
        <w:pStyle w:val="Ttulo3Tesina"/>
        <w:numPr>
          <w:ilvl w:val="2"/>
          <w:numId w:val="2"/>
        </w:numPr>
        <w:spacing w:after="240"/>
        <w:ind w:hanging="862"/>
        <w:rPr>
          <w:rFonts w:eastAsiaTheme="minorEastAsia"/>
        </w:rPr>
      </w:pPr>
      <w:bookmarkStart w:id="126" w:name="_Toc322035837"/>
      <w:r w:rsidRPr="00E977E3">
        <w:rPr>
          <w:rFonts w:eastAsiaTheme="minorEastAsia"/>
        </w:rPr>
        <w:lastRenderedPageBreak/>
        <w:t>Potencia</w:t>
      </w:r>
      <w:r w:rsidR="00A970F9" w:rsidRPr="00E977E3">
        <w:rPr>
          <w:rFonts w:eastAsiaTheme="minorEastAsia"/>
        </w:rPr>
        <w:t xml:space="preserve"> en el </w:t>
      </w:r>
      <w:r w:rsidR="001B7E4C">
        <w:rPr>
          <w:rFonts w:eastAsiaTheme="minorEastAsia"/>
        </w:rPr>
        <w:t>r</w:t>
      </w:r>
      <w:r w:rsidR="00A970F9" w:rsidRPr="00E977E3">
        <w:rPr>
          <w:rFonts w:eastAsiaTheme="minorEastAsia"/>
        </w:rPr>
        <w:t>eceptor</w:t>
      </w:r>
      <w:bookmarkEnd w:id="126"/>
    </w:p>
    <w:p w:rsidR="00A970F9" w:rsidRPr="00E977E3" w:rsidRDefault="00A970F9" w:rsidP="006C2BD5">
      <w:pPr>
        <w:pStyle w:val="TextoTitulo3"/>
      </w:pPr>
      <w:r w:rsidRPr="00E977E3">
        <w:t>Es la cantidad de potencia que llega al emisor proveniente de la potencia emisor luego de haberse atenuado por todas las pérdidas del sistema.</w:t>
      </w:r>
      <w:r w:rsidR="003570C8">
        <w:t xml:space="preserve"> Ver </w:t>
      </w:r>
      <w:r w:rsidR="00AC0247">
        <w:rPr>
          <w:rFonts w:eastAsiaTheme="minorEastAsia"/>
        </w:rPr>
        <w:t>e</w:t>
      </w:r>
      <w:r w:rsidR="003570C8">
        <w:rPr>
          <w:rFonts w:eastAsiaTheme="minorEastAsia"/>
        </w:rPr>
        <w:t xml:space="preserve">cuación </w:t>
      </w:r>
      <w:r w:rsidR="00543368">
        <w:rPr>
          <w:rFonts w:eastAsiaTheme="minorEastAsia"/>
        </w:rPr>
        <w:t>1.21</w:t>
      </w:r>
      <w:r w:rsidR="003570C8">
        <w:rPr>
          <w:rFonts w:eastAsiaTheme="minorEastAsia"/>
        </w:rPr>
        <w:t>.</w:t>
      </w:r>
    </w:p>
    <w:p w:rsidR="00A970F9" w:rsidRDefault="00024E0F" w:rsidP="009027D0">
      <w:pPr>
        <w:spacing w:after="0" w:line="480" w:lineRule="auto"/>
        <w:ind w:left="851"/>
        <w:jc w:val="center"/>
        <w:rPr>
          <w:rFonts w:ascii="Times New Roman" w:eastAsiaTheme="minorEastAsia" w:hAnsi="Times New Roman"/>
          <w:sz w:val="24"/>
          <w:szCs w:val="24"/>
        </w:rPr>
      </w:pPr>
      <w:r>
        <w:rPr>
          <w:rFonts w:ascii="Times New Roman" w:hAnsi="Times New Roman"/>
          <w:noProof/>
          <w:sz w:val="24"/>
          <w:szCs w:val="24"/>
          <w:lang w:val="es-EC" w:eastAsia="es-EC"/>
        </w:rPr>
        <mc:AlternateContent>
          <mc:Choice Requires="wps">
            <w:drawing>
              <wp:anchor distT="0" distB="0" distL="114300" distR="114300" simplePos="0" relativeHeight="251698176" behindDoc="0" locked="0" layoutInCell="1" allowOverlap="1">
                <wp:simplePos x="0" y="0"/>
                <wp:positionH relativeFrom="column">
                  <wp:posOffset>4789170</wp:posOffset>
                </wp:positionH>
                <wp:positionV relativeFrom="paragraph">
                  <wp:posOffset>-1905</wp:posOffset>
                </wp:positionV>
                <wp:extent cx="533400" cy="247650"/>
                <wp:effectExtent l="0" t="0" r="0" b="0"/>
                <wp:wrapNone/>
                <wp:docPr id="24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9027D0">
                            <w:pPr>
                              <w:ind w:right="-27"/>
                              <w:jc w:val="right"/>
                              <w:rPr>
                                <w:lang w:val="en-US"/>
                              </w:rPr>
                            </w:pPr>
                            <w:r>
                              <w:rPr>
                                <w:lang w:val="en-US"/>
                              </w:rPr>
                              <w:t>(1.21)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46" style="position:absolute;left:0;text-align:left;margin-left:377.1pt;margin-top:-.15pt;width:42pt;height:19.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" filled="f" stroked="f">
                <v:textbox>
                  <w:txbxContent>
                    <w:p w:rsidR="00D40C99" w:rsidRPr="00363330" w:rsidRDefault="00D40C99" w:rsidP="009027D0">
                      <w:pPr>
                        <w:ind w:right="-27"/>
                        <w:jc w:val="right"/>
                        <w:rPr>
                          <w:lang w:val="en-US"/>
                        </w:rPr>
                      </w:pPr>
                      <w:r>
                        <w:rPr>
                          <w:lang w:val="en-US"/>
                        </w:rPr>
                        <w:t>(1.21)</w:t>
                      </w:r>
                    </w:p>
                  </w:txbxContent>
                </v:textbox>
              </v:rect>
            </w:pict>
          </mc:Fallback>
        </mc:AlternateContent>
      </w:r>
      <m:oMath>
        <m:sSub>
          <m:sSubPr>
            <m:ctrlPr>
              <w:rPr>
                <w:rFonts w:ascii="Cambria Math" w:hAnsi="Times New Roman"/>
                <w:i/>
                <w:sz w:val="24"/>
                <w:szCs w:val="24"/>
              </w:rPr>
            </m:ctrlPr>
          </m:sSubPr>
          <m:e>
            <m:r>
              <w:rPr>
                <w:rFonts w:ascii="Cambria Math" w:hAnsi="Cambria Math"/>
                <w:sz w:val="24"/>
                <w:szCs w:val="24"/>
              </w:rPr>
              <m:t>P</m:t>
            </m:r>
          </m:e>
          <m:sub>
            <m:r>
              <w:rPr>
                <w:rFonts w:ascii="Cambria Math" w:hAnsi="Cambria Math"/>
                <w:sz w:val="24"/>
                <w:szCs w:val="24"/>
              </w:rPr>
              <m:t>R</m:t>
            </m:r>
            <m:r>
              <w:rPr>
                <w:rFonts w:ascii="Cambria Math" w:hAnsi="Cambria Math"/>
                <w:sz w:val="24"/>
                <w:szCs w:val="24"/>
              </w:rPr>
              <m:t>X</m:t>
            </m:r>
          </m:sub>
        </m:sSub>
        <m:r>
          <w:rPr>
            <w:rFonts w:ascii="Cambria Math" w:hAnsi="Times New Roman"/>
            <w:sz w:val="24"/>
            <w:szCs w:val="24"/>
          </w:rPr>
          <m:t>=</m:t>
        </m:r>
        <m:r>
          <w:rPr>
            <w:rFonts w:ascii="Cambria Math" w:eastAsiaTheme="minorEastAsia" w:hAnsi="Times New Roman"/>
            <w:sz w:val="24"/>
            <w:szCs w:val="24"/>
          </w:rPr>
          <m:t xml:space="preserve"> </m:t>
        </m:r>
        <m:sSub>
          <m:sSubPr>
            <m:ctrlPr>
              <w:rPr>
                <w:rFonts w:ascii="Cambria Math" w:eastAsiaTheme="minorEastAsia" w:hAnsi="Times New Roman"/>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TX</m:t>
            </m:r>
          </m:sub>
        </m:sSub>
        <m:r>
          <w:rPr>
            <w:rFonts w:ascii="Cambria Math" w:eastAsiaTheme="minorEastAsia" w:hAnsi="Times New Roman"/>
            <w:sz w:val="24"/>
            <w:szCs w:val="24"/>
          </w:rPr>
          <m:t>+</m:t>
        </m:r>
        <m:sSub>
          <m:sSubPr>
            <m:ctrlPr>
              <w:rPr>
                <w:rFonts w:ascii="Cambria Math" w:eastAsiaTheme="minorEastAsia" w:hAnsi="Times New Roman"/>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F</m:t>
            </m:r>
          </m:sub>
        </m:sSub>
        <m:r>
          <w:rPr>
            <w:rFonts w:ascii="Cambria Math" w:eastAsiaTheme="minorEastAsia" w:hAnsi="Times New Roman"/>
            <w:sz w:val="24"/>
            <w:szCs w:val="24"/>
          </w:rPr>
          <m:t xml:space="preserve">+ </m:t>
        </m:r>
        <m:sSub>
          <m:sSubPr>
            <m:ctrlPr>
              <w:rPr>
                <w:rFonts w:ascii="Cambria Math" w:eastAsiaTheme="minorEastAsia" w:hAnsi="Times New Roman"/>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C</m:t>
            </m:r>
          </m:sub>
        </m:sSub>
        <m:r>
          <w:rPr>
            <w:rFonts w:ascii="Cambria Math" w:eastAsiaTheme="minorEastAsia" w:hAnsi="Times New Roman"/>
            <w:sz w:val="24"/>
            <w:szCs w:val="24"/>
          </w:rPr>
          <m:t>+</m:t>
        </m:r>
        <m:sSub>
          <m:sSubPr>
            <m:ctrlPr>
              <w:rPr>
                <w:rFonts w:ascii="Cambria Math" w:eastAsiaTheme="minorEastAsia" w:hAnsi="Times New Roman"/>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S</m:t>
            </m:r>
          </m:sub>
        </m:sSub>
        <m:r>
          <w:rPr>
            <w:rFonts w:ascii="Cambria Math" w:eastAsiaTheme="minorEastAsia" w:hAnsi="Times New Roman"/>
            <w:sz w:val="24"/>
            <w:szCs w:val="24"/>
          </w:rPr>
          <m:t>+</m:t>
        </m:r>
        <m:sSub>
          <m:sSubPr>
            <m:ctrlPr>
              <w:rPr>
                <w:rFonts w:ascii="Cambria Math" w:eastAsiaTheme="minorEastAsia" w:hAnsi="Times New Roman"/>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OC</m:t>
            </m:r>
          </m:sub>
        </m:sSub>
        <m:r>
          <w:rPr>
            <w:rFonts w:ascii="Cambria Math" w:eastAsiaTheme="minorEastAsia" w:hAnsi="Times New Roman"/>
            <w:sz w:val="24"/>
            <w:szCs w:val="24"/>
          </w:rPr>
          <m:t xml:space="preserve">   </m:t>
        </m:r>
        <m:d>
          <m:dPr>
            <m:begChr m:val="["/>
            <m:endChr m:val="]"/>
            <m:ctrlPr>
              <w:rPr>
                <w:rFonts w:ascii="Cambria Math" w:eastAsiaTheme="minorEastAsia" w:hAnsi="Times New Roman"/>
                <w:i/>
                <w:sz w:val="24"/>
                <w:szCs w:val="24"/>
              </w:rPr>
            </m:ctrlPr>
          </m:dPr>
          <m:e>
            <m:r>
              <w:rPr>
                <w:rFonts w:ascii="Cambria Math" w:eastAsiaTheme="minorEastAsia" w:hAnsi="Cambria Math"/>
                <w:sz w:val="24"/>
                <w:szCs w:val="24"/>
              </w:rPr>
              <m:t>dB</m:t>
            </m:r>
          </m:e>
        </m:d>
      </m:oMath>
    </w:p>
    <w:p w:rsidR="00A970F9" w:rsidRPr="00E977E3" w:rsidRDefault="00A970F9" w:rsidP="009027D0">
      <w:pPr>
        <w:pStyle w:val="Ttulo3Tesina"/>
        <w:numPr>
          <w:ilvl w:val="2"/>
          <w:numId w:val="2"/>
        </w:numPr>
        <w:spacing w:after="240"/>
        <w:ind w:hanging="862"/>
      </w:pPr>
      <w:bookmarkStart w:id="127" w:name="_Toc322035838"/>
      <w:r w:rsidRPr="00E977E3">
        <w:t xml:space="preserve">Rango </w:t>
      </w:r>
      <w:r w:rsidR="00237C4E">
        <w:t>d</w:t>
      </w:r>
      <w:r w:rsidRPr="00E977E3">
        <w:t>inámico</w:t>
      </w:r>
      <w:bookmarkEnd w:id="127"/>
    </w:p>
    <w:p w:rsidR="00A970F9" w:rsidRPr="00E977E3" w:rsidRDefault="00A970F9" w:rsidP="006C2BD5">
      <w:pPr>
        <w:pStyle w:val="TextoTitulo3"/>
      </w:pPr>
      <w:r w:rsidRPr="00E977E3">
        <w:t>El receptor tendrá un límite máximo de Potencia de señal que este podrá recibir sin que la señal se distorsione. La diferencia entre la potencia máxima del receptor y la sensibilidad se conoce como rango dinámico.</w:t>
      </w:r>
    </w:p>
    <w:p w:rsidR="00A970F9" w:rsidRPr="00E977E3" w:rsidRDefault="00024E0F" w:rsidP="006C2BD5">
      <w:pPr>
        <w:pStyle w:val="TextoTitulo3"/>
      </w:pPr>
      <w:r>
        <w:rPr>
          <w:noProof/>
          <w:lang w:val="es-EC" w:eastAsia="es-EC"/>
        </w:rPr>
        <mc:AlternateContent>
          <mc:Choice Requires="wps">
            <w:drawing>
              <wp:anchor distT="0" distB="0" distL="114300" distR="114300" simplePos="0" relativeHeight="251697152" behindDoc="0" locked="0" layoutInCell="1" allowOverlap="1">
                <wp:simplePos x="0" y="0"/>
                <wp:positionH relativeFrom="column">
                  <wp:posOffset>4791075</wp:posOffset>
                </wp:positionH>
                <wp:positionV relativeFrom="paragraph">
                  <wp:posOffset>1122045</wp:posOffset>
                </wp:positionV>
                <wp:extent cx="533400" cy="247650"/>
                <wp:effectExtent l="0" t="0" r="0" b="0"/>
                <wp:wrapNone/>
                <wp:docPr id="24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AC0247">
                            <w:pPr>
                              <w:jc w:val="right"/>
                              <w:rPr>
                                <w:lang w:val="en-US"/>
                              </w:rPr>
                            </w:pPr>
                            <w:r>
                              <w:rPr>
                                <w:lang w:val="en-US"/>
                              </w:rPr>
                              <w:t>(1.22)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47" style="position:absolute;left:0;text-align:left;margin-left:377.25pt;margin-top:88.35pt;width:42pt;height:19.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" filled="f" stroked="f">
                <v:textbox>
                  <w:txbxContent>
                    <w:p w:rsidR="00D40C99" w:rsidRPr="00363330" w:rsidRDefault="00D40C99" w:rsidP="00AC0247">
                      <w:pPr>
                        <w:jc w:val="right"/>
                        <w:rPr>
                          <w:lang w:val="en-US"/>
                        </w:rPr>
                      </w:pPr>
                      <w:r>
                        <w:rPr>
                          <w:lang w:val="en-US"/>
                        </w:rPr>
                        <w:t>(1.22)</w:t>
                      </w:r>
                    </w:p>
                  </w:txbxContent>
                </v:textbox>
              </v:rect>
            </w:pict>
          </mc:Fallback>
        </mc:AlternateContent>
      </w:r>
      <w:r w:rsidR="00A970F9" w:rsidRPr="00E977E3">
        <w:t>Es importante que este valor no se exceda, por lo que debe ser tomado muy en cuenta cuando se diseñ</w:t>
      </w:r>
      <w:r w:rsidR="00237C4E">
        <w:t>e</w:t>
      </w:r>
      <w:r w:rsidR="00A970F9" w:rsidRPr="00E977E3">
        <w:t xml:space="preserve"> el enlace</w:t>
      </w:r>
      <w:r w:rsidR="003570C8">
        <w:t xml:space="preserve"> </w:t>
      </w:r>
      <w:r w:rsidR="00C3469E">
        <w:fldChar w:fldCharType="begin"/>
      </w:r>
      <w:r w:rsidR="006A0430">
        <w:instrText xml:space="preserve"> ADDIN ZOTERO_ITEM {"citationID":"11sv3nl4g0","properties":{"formattedCitation":"[18]","plainCitation":"[18]"},"citationItems":[{"id":121,"uris":["http://zotero.org/users/local/OvDJTbyO/items/VPATS9S8","http://zotero.org/users/local/5SxuU3vs/items/BXWJPA44"],"uri":["http://zotero.org/users/local/OvDJTbyO/items/VPATS9S8","http://zotero.org/users/local/5SxuU3vs/items/BXWJPA44"]}]} </w:instrText>
      </w:r>
      <w:r w:rsidR="00C3469E">
        <w:fldChar w:fldCharType="separate"/>
      </w:r>
      <w:r w:rsidR="006A0430" w:rsidRPr="006A0430">
        <w:t>[18]</w:t>
      </w:r>
      <w:r w:rsidR="00C3469E">
        <w:fldChar w:fldCharType="end"/>
      </w:r>
      <w:r w:rsidR="003570C8">
        <w:t xml:space="preserve">, para ello se usa la condición descrita en la </w:t>
      </w:r>
      <w:r w:rsidR="003570C8">
        <w:rPr>
          <w:rFonts w:eastAsiaTheme="minorEastAsia"/>
        </w:rPr>
        <w:t xml:space="preserve">Ecuación </w:t>
      </w:r>
      <w:r w:rsidR="00543368">
        <w:rPr>
          <w:rFonts w:eastAsiaTheme="minorEastAsia"/>
        </w:rPr>
        <w:t>1.22</w:t>
      </w:r>
      <w:r w:rsidR="003570C8">
        <w:rPr>
          <w:rFonts w:eastAsiaTheme="minorEastAsia"/>
        </w:rPr>
        <w:t>.</w:t>
      </w:r>
    </w:p>
    <w:p w:rsidR="00A970F9" w:rsidRDefault="00697D00" w:rsidP="009027D0">
      <w:pPr>
        <w:spacing w:after="0" w:line="480" w:lineRule="auto"/>
        <w:ind w:left="851"/>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rPr>
                <m:t>P</m:t>
              </m:r>
            </m:e>
            <m:sub>
              <m:r>
                <w:rPr>
                  <w:rFonts w:ascii="Cambria Math" w:hAnsi="Cambria Math"/>
                  <w:sz w:val="24"/>
                  <w:szCs w:val="24"/>
                </w:rPr>
                <m:t>RX</m:t>
              </m:r>
            </m:sub>
          </m:sSub>
          <m:r>
            <w:rPr>
              <w:rFonts w:ascii="Cambria Math" w:hAnsi="Times New Roman"/>
              <w:sz w:val="24"/>
              <w:szCs w:val="24"/>
            </w:rPr>
            <m:t xml:space="preserve">&lt; </m:t>
          </m:r>
          <m:sSub>
            <m:sSubPr>
              <m:ctrlPr>
                <w:rPr>
                  <w:rFonts w:ascii="Cambria Math" w:hAnsi="Times New Roman"/>
                  <w:sz w:val="24"/>
                  <w:szCs w:val="24"/>
                </w:rPr>
              </m:ctrlPr>
            </m:sSubPr>
            <m:e>
              <m:r>
                <w:rPr>
                  <w:rFonts w:ascii="Cambria Math" w:hAnsi="Cambria Math"/>
                  <w:sz w:val="24"/>
                  <w:szCs w:val="24"/>
                </w:rPr>
                <m:t>S</m:t>
              </m:r>
            </m:e>
            <m:sub>
              <m:r>
                <w:rPr>
                  <w:rFonts w:ascii="Cambria Math" w:hAnsi="Cambria Math"/>
                  <w:sz w:val="24"/>
                  <w:szCs w:val="24"/>
                </w:rPr>
                <m:t>RX</m:t>
              </m:r>
              <m:r>
                <w:rPr>
                  <w:rFonts w:ascii="Cambria Math" w:hAnsi="Times New Roman"/>
                  <w:sz w:val="24"/>
                  <w:szCs w:val="24"/>
                </w:rPr>
                <m:t xml:space="preserve"> </m:t>
              </m:r>
            </m:sub>
          </m:sSub>
          <m:r>
            <m:rPr>
              <m:sty m:val="p"/>
            </m:rPr>
            <w:rPr>
              <w:rFonts w:ascii="Cambria Math" w:hAnsi="Times New Roman"/>
              <w:sz w:val="24"/>
              <w:szCs w:val="24"/>
            </w:rPr>
            <m:t xml:space="preserve"> + </m:t>
          </m:r>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D</m:t>
              </m:r>
            </m:sub>
          </m:sSub>
          <m:r>
            <w:rPr>
              <w:rFonts w:ascii="Cambria Math" w:hAnsi="Times New Roman"/>
              <w:sz w:val="24"/>
              <w:szCs w:val="24"/>
            </w:rPr>
            <m:t xml:space="preserve"> </m:t>
          </m:r>
        </m:oMath>
      </m:oMathPara>
    </w:p>
    <w:p w:rsidR="00394D9D" w:rsidRPr="00BB6E27" w:rsidRDefault="006C2BD5" w:rsidP="009027D0">
      <w:pPr>
        <w:pStyle w:val="Titulo2Tesina"/>
        <w:numPr>
          <w:ilvl w:val="1"/>
          <w:numId w:val="2"/>
        </w:numPr>
        <w:ind w:hanging="502"/>
        <w:rPr>
          <w:sz w:val="24"/>
        </w:rPr>
      </w:pPr>
      <w:r>
        <w:rPr>
          <w:sz w:val="24"/>
        </w:rPr>
        <w:t xml:space="preserve"> </w:t>
      </w:r>
      <w:bookmarkStart w:id="128" w:name="_Toc322035839"/>
      <w:r w:rsidR="00EC055E" w:rsidRPr="00BB6E27">
        <w:rPr>
          <w:sz w:val="24"/>
        </w:rPr>
        <w:t xml:space="preserve">Diseño del </w:t>
      </w:r>
      <w:r w:rsidR="00237C4E">
        <w:rPr>
          <w:sz w:val="24"/>
        </w:rPr>
        <w:t>a</w:t>
      </w:r>
      <w:r w:rsidR="00EC055E" w:rsidRPr="00BB6E27">
        <w:rPr>
          <w:sz w:val="24"/>
        </w:rPr>
        <w:t xml:space="preserve">ncho de </w:t>
      </w:r>
      <w:r w:rsidR="00237C4E">
        <w:rPr>
          <w:sz w:val="24"/>
        </w:rPr>
        <w:t>b</w:t>
      </w:r>
      <w:r w:rsidR="00EC055E" w:rsidRPr="00BB6E27">
        <w:rPr>
          <w:sz w:val="24"/>
        </w:rPr>
        <w:t>anda</w:t>
      </w:r>
      <w:bookmarkEnd w:id="128"/>
    </w:p>
    <w:p w:rsidR="00394D9D" w:rsidRPr="00A148B6" w:rsidRDefault="00394D9D" w:rsidP="00343014">
      <w:pPr>
        <w:pStyle w:val="TextoTesinaTitulo2"/>
        <w:rPr>
          <w:color w:val="632423" w:themeColor="accent2" w:themeShade="80"/>
        </w:rPr>
      </w:pPr>
      <w:r w:rsidRPr="00E977E3">
        <w:t>Otros factores que se debe considerar en el diseño de un enlace de fibra óptica son los relacionados a la información que se desea trasmitir</w:t>
      </w:r>
      <w:r w:rsidR="00237C4E">
        <w:t>,</w:t>
      </w:r>
      <w:r w:rsidRPr="00E977E3">
        <w:t xml:space="preserve"> lo que conlleva a </w:t>
      </w:r>
      <w:r w:rsidR="001E1667">
        <w:t>tomar la decisión de escoger</w:t>
      </w:r>
      <w:r w:rsidRPr="00E977E3">
        <w:t xml:space="preserve"> la tasa de datos, la frecuencia y la señalizació</w:t>
      </w:r>
      <w:r w:rsidR="00AE11CE">
        <w:t>n</w:t>
      </w:r>
      <w:r w:rsidR="001E1667">
        <w:t xml:space="preserve"> con la que se va a transmitir </w:t>
      </w:r>
      <w:r w:rsidR="00C3469E">
        <w:fldChar w:fldCharType="begin"/>
      </w:r>
      <w:r w:rsidR="006A0430">
        <w:instrText xml:space="preserve"> ADDIN ZOTERO_ITEM {"citationID":"1ohn7tg366","properties":{"formattedCitation":"[19]","plainCitation":"[19]"},"citationItems":[{"id":88,"uris":["http://zotero.org/users/local/OvDJTbyO/items/H2WNP5S3","http://zotero.org/users/local/5SxuU3vs/items/M64DV7NX"],"uri":["http://zotero.org/users/local/OvDJTbyO/items/H2WNP5S3","http://zotero.org/users/local/5SxuU3vs/items/M64DV7NX"]}]} </w:instrText>
      </w:r>
      <w:r w:rsidR="00C3469E">
        <w:fldChar w:fldCharType="separate"/>
      </w:r>
      <w:r w:rsidR="006A0430" w:rsidRPr="006A0430">
        <w:t>[19]</w:t>
      </w:r>
      <w:r w:rsidR="00C3469E">
        <w:fldChar w:fldCharType="end"/>
      </w:r>
      <w:r w:rsidRPr="00A148B6">
        <w:rPr>
          <w:color w:val="632423" w:themeColor="accent2" w:themeShade="80"/>
        </w:rPr>
        <w:t>.</w:t>
      </w:r>
    </w:p>
    <w:p w:rsidR="00394D9D" w:rsidRPr="00E977E3" w:rsidRDefault="00394D9D" w:rsidP="009027D0">
      <w:pPr>
        <w:pStyle w:val="Ttulo3Tesina"/>
        <w:numPr>
          <w:ilvl w:val="2"/>
          <w:numId w:val="2"/>
        </w:numPr>
        <w:ind w:hanging="862"/>
      </w:pPr>
      <w:bookmarkStart w:id="129" w:name="_Toc322035840"/>
      <w:r w:rsidRPr="00E977E3">
        <w:lastRenderedPageBreak/>
        <w:t>Señalización</w:t>
      </w:r>
      <w:bookmarkEnd w:id="129"/>
    </w:p>
    <w:p w:rsidR="00394D9D" w:rsidRDefault="00394D9D" w:rsidP="00343014">
      <w:pPr>
        <w:pStyle w:val="TextoTitulo3"/>
      </w:pPr>
      <w:r w:rsidRPr="00E977E3">
        <w:t>Existen tres principales formas de pulso en que se transmite información en un sistema digital: el filtro RC, el pulso r</w:t>
      </w:r>
      <w:r w:rsidR="001E1667">
        <w:t xml:space="preserve">ectangular y el pulso Gaussiano. En </w:t>
      </w:r>
      <w:r w:rsidR="0060333A">
        <w:t xml:space="preserve">la </w:t>
      </w:r>
      <w:r w:rsidR="00740831">
        <w:t>f</w:t>
      </w:r>
      <w:r w:rsidR="0060333A">
        <w:t>igura 1</w:t>
      </w:r>
      <w:r w:rsidR="00BB7747">
        <w:t>.9</w:t>
      </w:r>
      <w:r w:rsidR="001E1667">
        <w:t xml:space="preserve"> se muestran los diferentes tipos de señalización y se puede observar que </w:t>
      </w:r>
      <w:r w:rsidRPr="00E977E3">
        <w:t>cada uno de ellos po</w:t>
      </w:r>
      <w:r w:rsidR="003570C8">
        <w:t>see una tasa de datos diferente, aunque tengan el mismo periodo</w:t>
      </w:r>
      <w:r w:rsidR="001E1667">
        <w:t>.</w:t>
      </w:r>
      <w:r w:rsidR="003570C8">
        <w:t xml:space="preserve"> </w:t>
      </w:r>
    </w:p>
    <w:p w:rsidR="00F94975" w:rsidRDefault="009027D0" w:rsidP="009027D0">
      <w:pPr>
        <w:pStyle w:val="TextoTitulo3"/>
        <w:keepNext/>
        <w:spacing w:after="0"/>
        <w:jc w:val="center"/>
      </w:pPr>
      <w:r w:rsidRPr="00E977E3">
        <w:object w:dxaOrig="7794" w:dyaOrig="3830">
          <v:shape id="_x0000_i1027" type="#_x0000_t75" style="width:261.2pt;height:128.1pt" o:ole="">
            <v:imagedata r:id="rId22" o:title=""/>
          </v:shape>
          <o:OLEObject Type="Embed" ProgID="Visio.Drawing.11" ShapeID="_x0000_i1027" DrawAspect="Content" ObjectID="_1402382995" r:id="rId23"/>
        </w:object>
      </w:r>
    </w:p>
    <w:p w:rsidR="00394D9D" w:rsidRDefault="00F94975" w:rsidP="00F94975">
      <w:pPr>
        <w:pStyle w:val="FiguraTesis"/>
      </w:pPr>
      <w:bookmarkStart w:id="130" w:name="_Toc322098465"/>
      <w:r>
        <w:t xml:space="preserve">Figura 1. </w:t>
      </w:r>
      <w:r w:rsidR="00C3469E">
        <w:fldChar w:fldCharType="begin"/>
      </w:r>
      <w:r w:rsidR="008D0C17">
        <w:instrText xml:space="preserve"> SEQ Figura_1. \* ARABIC </w:instrText>
      </w:r>
      <w:r w:rsidR="00C3469E">
        <w:fldChar w:fldCharType="separate"/>
      </w:r>
      <w:r w:rsidR="00447912">
        <w:rPr>
          <w:noProof/>
        </w:rPr>
        <w:t>9</w:t>
      </w:r>
      <w:r w:rsidR="00C3469E">
        <w:rPr>
          <w:noProof/>
        </w:rPr>
        <w:fldChar w:fldCharType="end"/>
      </w:r>
      <w:r>
        <w:t xml:space="preserve"> </w:t>
      </w:r>
      <w:r w:rsidRPr="00EF3294">
        <w:t>Tipos de Señalización</w:t>
      </w:r>
      <w:bookmarkEnd w:id="130"/>
    </w:p>
    <w:p w:rsidR="00F94975" w:rsidRPr="003570C8" w:rsidRDefault="00F94975" w:rsidP="00F94975">
      <w:pPr>
        <w:pStyle w:val="FiguraTesis"/>
        <w:rPr>
          <w:sz w:val="2"/>
        </w:rPr>
      </w:pPr>
    </w:p>
    <w:p w:rsidR="00394D9D" w:rsidRPr="00E977E3" w:rsidRDefault="00394D9D" w:rsidP="009027D0">
      <w:pPr>
        <w:pStyle w:val="Ttulo3Tesina"/>
        <w:numPr>
          <w:ilvl w:val="2"/>
          <w:numId w:val="2"/>
        </w:numPr>
        <w:spacing w:before="0"/>
        <w:ind w:hanging="862"/>
      </w:pPr>
      <w:bookmarkStart w:id="131" w:name="_Toc322035841"/>
      <w:r w:rsidRPr="00E977E3">
        <w:t>Tiempo de Subida de una Señal</w:t>
      </w:r>
      <w:bookmarkEnd w:id="131"/>
    </w:p>
    <w:p w:rsidR="00003524" w:rsidRDefault="00003524" w:rsidP="00343014">
      <w:pPr>
        <w:pStyle w:val="TextoTitulo3"/>
      </w:pPr>
      <w:r>
        <w:t>El propósito del presupuesto del tiempo de subida es asegurar que el sistema sea capaz de operar apropiadamente a la tasa de bits deseada.</w:t>
      </w:r>
    </w:p>
    <w:p w:rsidR="00394D9D" w:rsidRDefault="00024E0F" w:rsidP="00343014">
      <w:pPr>
        <w:pStyle w:val="TextoTitulo3"/>
      </w:pPr>
      <w:r>
        <w:rPr>
          <w:noProof/>
          <w:lang w:val="es-EC" w:eastAsia="es-EC"/>
        </w:rPr>
        <mc:AlternateContent>
          <mc:Choice Requires="wps">
            <w:drawing>
              <wp:anchor distT="0" distB="0" distL="114300" distR="114300" simplePos="0" relativeHeight="251727872" behindDoc="0" locked="0" layoutInCell="1" allowOverlap="1">
                <wp:simplePos x="0" y="0"/>
                <wp:positionH relativeFrom="column">
                  <wp:posOffset>4810760</wp:posOffset>
                </wp:positionH>
                <wp:positionV relativeFrom="paragraph">
                  <wp:posOffset>1167130</wp:posOffset>
                </wp:positionV>
                <wp:extent cx="533400" cy="247650"/>
                <wp:effectExtent l="0" t="0" r="0" b="0"/>
                <wp:wrapNone/>
                <wp:docPr id="24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0B6A4A">
                            <w:pPr>
                              <w:ind w:right="-27"/>
                              <w:jc w:val="right"/>
                              <w:rPr>
                                <w:lang w:val="en-US"/>
                              </w:rPr>
                            </w:pPr>
                            <w:r>
                              <w:rPr>
                                <w:lang w:val="en-US"/>
                              </w:rPr>
                              <w:t>(1.23)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48" style="position:absolute;left:0;text-align:left;margin-left:378.8pt;margin-top:91.9pt;width:42pt;height:19.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" filled="f" stroked="f">
                <v:textbox>
                  <w:txbxContent>
                    <w:p w:rsidR="00D40C99" w:rsidRPr="00363330" w:rsidRDefault="00D40C99" w:rsidP="000B6A4A">
                      <w:pPr>
                        <w:ind w:right="-27"/>
                        <w:jc w:val="right"/>
                        <w:rPr>
                          <w:lang w:val="en-US"/>
                        </w:rPr>
                      </w:pPr>
                      <w:r>
                        <w:rPr>
                          <w:lang w:val="en-US"/>
                        </w:rPr>
                        <w:t>(1.23)</w:t>
                      </w:r>
                    </w:p>
                  </w:txbxContent>
                </v:textbox>
              </v:rect>
            </w:pict>
          </mc:Fallback>
        </mc:AlternateContent>
      </w:r>
      <w:r w:rsidR="00003524">
        <w:t xml:space="preserve"> En</w:t>
      </w:r>
      <w:r w:rsidR="00394D9D" w:rsidRPr="00E977E3">
        <w:t xml:space="preserve"> un filtro RC, </w:t>
      </w:r>
      <w:r w:rsidR="003570C8">
        <w:t>e</w:t>
      </w:r>
      <w:r w:rsidR="00394D9D" w:rsidRPr="00E977E3">
        <w:t>l</w:t>
      </w:r>
      <w:r w:rsidR="003570C8">
        <w:t xml:space="preserve"> ancho de banda de</w:t>
      </w:r>
      <w:r w:rsidR="00394D9D" w:rsidRPr="00E977E3">
        <w:t xml:space="preserve"> salida depende del valor de resistencia y capacitor qu</w:t>
      </w:r>
      <w:r w:rsidR="003570C8">
        <w:t xml:space="preserve">e se utilice en el circuito </w:t>
      </w:r>
      <w:r w:rsidR="00C3469E">
        <w:fldChar w:fldCharType="begin"/>
      </w:r>
      <w:r w:rsidR="006A0430">
        <w:instrText xml:space="preserve"> ADDIN ZOTERO_ITEM {"citationID":"2i9vdd1sg","properties":{"formattedCitation":"[20]","plainCitation":"[20]"},"citationItems":[{"id":128,"uris":["http://zotero.org/users/local/OvDJTbyO/items/ZFRH3G6D","http://zotero.org/users/local/5SxuU3vs/items/6TWPJVM2"],"uri":["http://zotero.org/users/local/OvDJTbyO/items/ZFRH3G6D","http://zotero.org/users/local/5SxuU3vs/items/6TWPJVM2"]}]} </w:instrText>
      </w:r>
      <w:r w:rsidR="00C3469E">
        <w:fldChar w:fldCharType="separate"/>
      </w:r>
      <w:r w:rsidR="006A0430" w:rsidRPr="006A0430">
        <w:t>[20]</w:t>
      </w:r>
      <w:r w:rsidR="00C3469E">
        <w:fldChar w:fldCharType="end"/>
      </w:r>
      <w:r w:rsidR="00E10193">
        <w:t>. Para un circuito de carga RC el tiempo entre dos puntos de voltaje está dado por:</w:t>
      </w:r>
      <w:r w:rsidR="000B6A4A" w:rsidRPr="000B6A4A">
        <w:rPr>
          <w:noProof/>
          <w:lang w:val="es-EC" w:eastAsia="es-EC"/>
        </w:rPr>
        <w:t xml:space="preserve"> </w:t>
      </w:r>
    </w:p>
    <w:p w:rsidR="00E10193" w:rsidRPr="00AC0247" w:rsidRDefault="00E10193" w:rsidP="00343014">
      <w:pPr>
        <w:tabs>
          <w:tab w:val="left" w:pos="851"/>
        </w:tabs>
        <w:spacing w:after="0" w:line="480" w:lineRule="auto"/>
        <w:ind w:left="851"/>
        <w:jc w:val="center"/>
        <w:rPr>
          <w:rFonts w:ascii="Times New Roman" w:hAnsi="Times New Roman"/>
          <w:sz w:val="24"/>
          <w:szCs w:val="24"/>
        </w:rPr>
      </w:pPr>
      <m:oMathPara>
        <m:oMathParaPr>
          <m:jc m:val="center"/>
        </m:oMathParaPr>
        <m:oMath>
          <m:r>
            <w:rPr>
              <w:rFonts w:ascii="Cambria Math" w:hAnsi="Cambria Math"/>
              <w:sz w:val="24"/>
              <w:szCs w:val="24"/>
            </w:rPr>
            <m:t>∆t=RC ln</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fuente</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0</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fuente</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f</m:t>
                      </m:r>
                    </m:sub>
                  </m:sSub>
                </m:den>
              </m:f>
            </m:e>
          </m:d>
        </m:oMath>
      </m:oMathPara>
    </w:p>
    <w:p w:rsidR="00E10193" w:rsidRDefault="00024E0F" w:rsidP="009027D0">
      <w:pPr>
        <w:pStyle w:val="TextoTitulo3"/>
        <w:spacing w:before="240"/>
      </w:pPr>
      <w:r>
        <w:rPr>
          <w:noProof/>
          <w:lang w:val="es-EC" w:eastAsia="es-EC"/>
        </w:rPr>
        <w:lastRenderedPageBreak/>
        <mc:AlternateContent>
          <mc:Choice Requires="wps">
            <w:drawing>
              <wp:anchor distT="0" distB="0" distL="114300" distR="114300" simplePos="0" relativeHeight="251695104" behindDoc="0" locked="0" layoutInCell="1" allowOverlap="1">
                <wp:simplePos x="0" y="0"/>
                <wp:positionH relativeFrom="column">
                  <wp:posOffset>4789170</wp:posOffset>
                </wp:positionH>
                <wp:positionV relativeFrom="paragraph">
                  <wp:posOffset>1297940</wp:posOffset>
                </wp:positionV>
                <wp:extent cx="533400" cy="247650"/>
                <wp:effectExtent l="0" t="0" r="0" b="0"/>
                <wp:wrapNone/>
                <wp:docPr id="24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9027D0">
                            <w:pPr>
                              <w:ind w:right="-27"/>
                              <w:jc w:val="right"/>
                              <w:rPr>
                                <w:lang w:val="en-US"/>
                              </w:rPr>
                            </w:pPr>
                            <w:r>
                              <w:rPr>
                                <w:lang w:val="en-US"/>
                              </w:rPr>
                              <w:t>(1.24)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377.1pt;margin-top:102.2pt;width:42pt;height:19.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" filled="f" stroked="f">
                <v:textbox>
                  <w:txbxContent>
                    <w:p w:rsidR="00D40C99" w:rsidRPr="00363330" w:rsidRDefault="00D40C99" w:rsidP="009027D0">
                      <w:pPr>
                        <w:ind w:right="-27"/>
                        <w:jc w:val="right"/>
                        <w:rPr>
                          <w:lang w:val="en-US"/>
                        </w:rPr>
                      </w:pPr>
                      <w:r>
                        <w:rPr>
                          <w:lang w:val="en-US"/>
                        </w:rPr>
                        <w:t>(1.24)</w:t>
                      </w:r>
                    </w:p>
                  </w:txbxContent>
                </v:textbox>
              </v:rect>
            </w:pict>
          </mc:Fallback>
        </mc:AlternateContent>
      </w:r>
      <w:r w:rsidR="00237C4E">
        <w:t>El</w:t>
      </w:r>
      <w:r w:rsidR="00E10193">
        <w:t xml:space="preserve"> tiempo de subida se define como el lapso de tiempo transcurrido entre el 10% y el 90% de la </w:t>
      </w:r>
      <w:r w:rsidR="00481794">
        <w:t>respuesta de estado estable  cuando la entrada es cambiada abruptamente (una función escalón)</w:t>
      </w:r>
      <w:r w:rsidR="00E10193">
        <w:t>.</w:t>
      </w:r>
      <w:r w:rsidR="008201C5">
        <w:t xml:space="preserve"> Por tanto:</w:t>
      </w:r>
    </w:p>
    <w:p w:rsidR="008201C5" w:rsidRPr="00205269" w:rsidRDefault="00697D00" w:rsidP="009027D0">
      <w:pPr>
        <w:spacing w:before="240" w:line="480" w:lineRule="auto"/>
        <w:ind w:left="851"/>
        <w:jc w:val="center"/>
        <w:rPr>
          <w:rFonts w:ascii="Times New Roman" w:hAnsi="Times New Roman"/>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r</m:t>
              </m:r>
            </m:sub>
          </m:sSub>
          <m:r>
            <w:rPr>
              <w:rFonts w:ascii="Cambria Math" w:hAnsi="Cambria Math"/>
              <w:sz w:val="24"/>
              <w:szCs w:val="24"/>
            </w:rPr>
            <m:t>=RC ln</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máx</m:t>
                      </m:r>
                    </m:sub>
                  </m:sSub>
                  <m:r>
                    <w:rPr>
                      <w:rFonts w:ascii="Cambria Math" w:hAnsi="Cambria Math"/>
                      <w:sz w:val="24"/>
                      <w:szCs w:val="24"/>
                    </w:rPr>
                    <m:t>-0.1</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máx</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máx</m:t>
                      </m:r>
                    </m:sub>
                  </m:sSub>
                  <m:r>
                    <w:rPr>
                      <w:rFonts w:ascii="Cambria Math" w:hAnsi="Cambria Math"/>
                      <w:sz w:val="24"/>
                      <w:szCs w:val="24"/>
                    </w:rPr>
                    <m:t>-0.9</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máx</m:t>
                      </m:r>
                    </m:sub>
                  </m:sSub>
                </m:den>
              </m:f>
            </m:e>
          </m:d>
          <m:r>
            <w:rPr>
              <w:rFonts w:ascii="Cambria Math" w:hAnsi="Cambria Math"/>
              <w:sz w:val="24"/>
              <w:szCs w:val="24"/>
            </w:rPr>
            <m:t>=RC ln9=2.2 RC</m:t>
          </m:r>
        </m:oMath>
      </m:oMathPara>
    </w:p>
    <w:p w:rsidR="008201C5" w:rsidRDefault="00024E0F" w:rsidP="009027D0">
      <w:pPr>
        <w:pStyle w:val="TextoTitulo3"/>
        <w:spacing w:before="240"/>
      </w:pPr>
      <w:r>
        <w:rPr>
          <w:noProof/>
          <w:lang w:val="es-EC" w:eastAsia="es-EC"/>
        </w:rPr>
        <mc:AlternateContent>
          <mc:Choice Requires="wps">
            <w:drawing>
              <wp:anchor distT="0" distB="0" distL="114300" distR="114300" simplePos="0" relativeHeight="251694080" behindDoc="0" locked="0" layoutInCell="1" allowOverlap="1">
                <wp:simplePos x="0" y="0"/>
                <wp:positionH relativeFrom="column">
                  <wp:posOffset>4798695</wp:posOffset>
                </wp:positionH>
                <wp:positionV relativeFrom="paragraph">
                  <wp:posOffset>321310</wp:posOffset>
                </wp:positionV>
                <wp:extent cx="533400" cy="247650"/>
                <wp:effectExtent l="0" t="0" r="0" b="0"/>
                <wp:wrapNone/>
                <wp:docPr id="24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9027D0">
                            <w:pPr>
                              <w:ind w:right="-27"/>
                              <w:jc w:val="right"/>
                              <w:rPr>
                                <w:lang w:val="en-US"/>
                              </w:rPr>
                            </w:pPr>
                            <w:r>
                              <w:rPr>
                                <w:lang w:val="en-US"/>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50" style="position:absolute;left:0;text-align:left;margin-left:377.85pt;margin-top:25.3pt;width:42pt;height:19.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" filled="f" stroked="f">
                <v:textbox>
                  <w:txbxContent>
                    <w:p w:rsidR="00D40C99" w:rsidRPr="00363330" w:rsidRDefault="00D40C99" w:rsidP="009027D0">
                      <w:pPr>
                        <w:ind w:right="-27"/>
                        <w:jc w:val="right"/>
                        <w:rPr>
                          <w:lang w:val="en-US"/>
                        </w:rPr>
                      </w:pPr>
                      <w:r>
                        <w:rPr>
                          <w:lang w:val="en-US"/>
                        </w:rPr>
                        <w:t>(1.25)</w:t>
                      </w:r>
                    </w:p>
                  </w:txbxContent>
                </v:textbox>
              </v:rect>
            </w:pict>
          </mc:Fallback>
        </mc:AlternateContent>
      </w:r>
      <w:r w:rsidR="008201C5">
        <w:t>La frecuencia de corte de un filtro RC es:</w:t>
      </w:r>
    </w:p>
    <w:p w:rsidR="003570C8" w:rsidRPr="003570C8" w:rsidRDefault="00024E0F" w:rsidP="00343014">
      <w:pPr>
        <w:spacing w:after="0" w:line="480" w:lineRule="auto"/>
        <w:ind w:left="851"/>
        <w:jc w:val="center"/>
      </w:pPr>
      <w:r>
        <w:rPr>
          <w:rFonts w:ascii="Times New Roman" w:hAnsi="Times New Roman"/>
          <w:noProof/>
          <w:sz w:val="24"/>
          <w:szCs w:val="24"/>
          <w:lang w:val="es-EC" w:eastAsia="es-EC"/>
        </w:rPr>
        <mc:AlternateContent>
          <mc:Choice Requires="wps">
            <w:drawing>
              <wp:anchor distT="0" distB="0" distL="114300" distR="114300" simplePos="0" relativeHeight="251693056" behindDoc="0" locked="0" layoutInCell="1" allowOverlap="1">
                <wp:simplePos x="0" y="0"/>
                <wp:positionH relativeFrom="column">
                  <wp:posOffset>4798695</wp:posOffset>
                </wp:positionH>
                <wp:positionV relativeFrom="paragraph">
                  <wp:posOffset>413385</wp:posOffset>
                </wp:positionV>
                <wp:extent cx="533400" cy="247650"/>
                <wp:effectExtent l="0" t="0" r="0" b="0"/>
                <wp:wrapNone/>
                <wp:docPr id="24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9027D0">
                            <w:pPr>
                              <w:ind w:right="-27"/>
                              <w:jc w:val="right"/>
                              <w:rPr>
                                <w:lang w:val="en-US"/>
                              </w:rPr>
                            </w:pPr>
                            <w:r>
                              <w:rPr>
                                <w:lang w:val="en-US"/>
                              </w:rPr>
                              <w:t>(1.26)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51" style="position:absolute;left:0;text-align:left;margin-left:377.85pt;margin-top:32.55pt;width:42pt;height:19.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" filled="f" stroked="f">
                <v:textbox>
                  <w:txbxContent>
                    <w:p w:rsidR="00D40C99" w:rsidRPr="00363330" w:rsidRDefault="00D40C99" w:rsidP="009027D0">
                      <w:pPr>
                        <w:ind w:right="-27"/>
                        <w:jc w:val="right"/>
                        <w:rPr>
                          <w:lang w:val="en-US"/>
                        </w:rPr>
                      </w:pPr>
                      <w:r>
                        <w:rPr>
                          <w:lang w:val="en-US"/>
                        </w:rPr>
                        <w:t>(1.26)</w:t>
                      </w:r>
                    </w:p>
                  </w:txbxContent>
                </v:textbox>
              </v:rect>
            </w:pict>
          </mc:Fallback>
        </mc:AlternateContent>
      </w:r>
      <m:oMath>
        <m:r>
          <w:rPr>
            <w:rFonts w:ascii="Cambria Math" w:hAnsi="Cambria Math"/>
            <w:sz w:val="24"/>
            <w:szCs w:val="24"/>
          </w:rPr>
          <m:t>∆f</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r>
              <w:rPr>
                <w:rFonts w:ascii="Cambria Math" w:hAnsi="Cambria Math"/>
                <w:sz w:val="24"/>
                <w:szCs w:val="24"/>
              </w:rPr>
              <m:t>πRC</m:t>
            </m:r>
          </m:den>
        </m:f>
      </m:oMath>
    </w:p>
    <w:p w:rsidR="00394D9D" w:rsidRDefault="00041DF6" w:rsidP="00343014">
      <w:pPr>
        <w:spacing w:line="480" w:lineRule="auto"/>
        <w:ind w:left="851"/>
        <w:rPr>
          <w:rFonts w:ascii="Times New Roman" w:hAnsi="Times New Roman"/>
          <w:sz w:val="24"/>
          <w:szCs w:val="24"/>
        </w:rPr>
      </w:pPr>
      <m:oMathPara>
        <m:oMath>
          <m:r>
            <m:rPr>
              <m:sty m:val="p"/>
            </m:rPr>
            <w:rPr>
              <w:rFonts w:ascii="Cambria Math" w:hAnsi="Cambria Math"/>
              <w:sz w:val="24"/>
              <w:szCs w:val="24"/>
            </w:rPr>
            <m:t>∆</m:t>
          </m:r>
          <m:r>
            <m:rPr>
              <m:sty m:val="p"/>
            </m:rPr>
            <w:rPr>
              <w:rFonts w:ascii="Cambria Math" w:hAnsi="Times New Roman"/>
              <w:sz w:val="24"/>
              <w:szCs w:val="24"/>
            </w:rPr>
            <m:t xml:space="preserve">f =  </m:t>
          </m:r>
          <m:f>
            <m:fPr>
              <m:ctrlPr>
                <w:rPr>
                  <w:rFonts w:ascii="Cambria Math" w:hAnsi="Times New Roman"/>
                  <w:sz w:val="24"/>
                  <w:szCs w:val="24"/>
                </w:rPr>
              </m:ctrlPr>
            </m:fPr>
            <m:num>
              <m:r>
                <m:rPr>
                  <m:sty m:val="p"/>
                </m:rPr>
                <w:rPr>
                  <w:rFonts w:ascii="Cambria Math" w:hAnsi="Times New Roman"/>
                  <w:sz w:val="24"/>
                  <w:szCs w:val="24"/>
                </w:rPr>
                <m:t>1</m:t>
              </m:r>
            </m:num>
            <m:den>
              <m:r>
                <m:rPr>
                  <m:sty m:val="p"/>
                </m:rPr>
                <w:rPr>
                  <w:rFonts w:ascii="Cambria Math" w:hAnsi="Times New Roman"/>
                  <w:sz w:val="24"/>
                  <w:szCs w:val="24"/>
                </w:rPr>
                <m:t>2</m:t>
              </m:r>
              <m:r>
                <m:rPr>
                  <m:sty m:val="p"/>
                </m:rPr>
                <w:rPr>
                  <w:rFonts w:ascii="Cambria Math" w:hAnsi="Times New Roman"/>
                  <w:sz w:val="24"/>
                  <w:szCs w:val="24"/>
                </w:rPr>
                <m:t>π</m:t>
              </m:r>
              <m:r>
                <m:rPr>
                  <m:sty m:val="p"/>
                </m:rPr>
                <w:rPr>
                  <w:rFonts w:ascii="Cambria Math" w:hAnsi="Times New Roman"/>
                  <w:sz w:val="24"/>
                  <w:szCs w:val="24"/>
                </w:rPr>
                <m:t xml:space="preserve"> </m:t>
              </m:r>
              <m:d>
                <m:dPr>
                  <m:ctrlPr>
                    <w:rPr>
                      <w:rFonts w:ascii="Cambria Math" w:hAnsi="Times New Roman"/>
                      <w:sz w:val="24"/>
                      <w:szCs w:val="24"/>
                    </w:rPr>
                  </m:ctrlPr>
                </m:dPr>
                <m:e>
                  <m:f>
                    <m:fPr>
                      <m:ctrlPr>
                        <w:rPr>
                          <w:rFonts w:ascii="Cambria Math" w:hAnsi="Times New Roman"/>
                          <w:i/>
                          <w:sz w:val="24"/>
                          <w:szCs w:val="24"/>
                        </w:rPr>
                      </m:ctrlPr>
                    </m:fPr>
                    <m:num>
                      <m:sSub>
                        <m:sSubPr>
                          <m:ctrlPr>
                            <w:rPr>
                              <w:rFonts w:ascii="Cambria Math" w:hAnsi="Times New Roman"/>
                              <w:sz w:val="24"/>
                              <w:szCs w:val="24"/>
                            </w:rPr>
                          </m:ctrlPr>
                        </m:sSubPr>
                        <m:e>
                          <m:r>
                            <w:rPr>
                              <w:rFonts w:ascii="Cambria Math" w:hAnsi="Times New Roman"/>
                              <w:sz w:val="24"/>
                              <w:szCs w:val="24"/>
                            </w:rPr>
                            <m:t>t</m:t>
                          </m:r>
                        </m:e>
                        <m:sub>
                          <m:r>
                            <w:rPr>
                              <w:rFonts w:ascii="Cambria Math" w:hAnsi="Times New Roman"/>
                              <w:sz w:val="24"/>
                              <w:szCs w:val="24"/>
                            </w:rPr>
                            <m:t>r</m:t>
                          </m:r>
                        </m:sub>
                      </m:sSub>
                    </m:num>
                    <m:den>
                      <m:r>
                        <w:rPr>
                          <w:rFonts w:ascii="Cambria Math" w:hAnsi="Times New Roman"/>
                          <w:sz w:val="24"/>
                          <w:szCs w:val="24"/>
                        </w:rPr>
                        <m:t>2.2</m:t>
                      </m:r>
                    </m:den>
                  </m:f>
                </m:e>
              </m:d>
            </m:den>
          </m:f>
          <m:r>
            <m:rPr>
              <m:sty m:val="p"/>
            </m:rPr>
            <w:rPr>
              <w:rFonts w:ascii="Cambria Math" w:hAnsi="Times New Roman"/>
              <w:sz w:val="24"/>
              <w:szCs w:val="24"/>
            </w:rPr>
            <m:t xml:space="preserve">= </m:t>
          </m:r>
          <m:f>
            <m:fPr>
              <m:ctrlPr>
                <w:rPr>
                  <w:rFonts w:ascii="Cambria Math" w:hAnsi="Times New Roman"/>
                  <w:sz w:val="24"/>
                  <w:szCs w:val="24"/>
                </w:rPr>
              </m:ctrlPr>
            </m:fPr>
            <m:num>
              <m:r>
                <m:rPr>
                  <m:sty m:val="p"/>
                </m:rPr>
                <w:rPr>
                  <w:rFonts w:ascii="Cambria Math" w:hAnsi="Times New Roman"/>
                  <w:sz w:val="24"/>
                  <w:szCs w:val="24"/>
                </w:rPr>
                <m:t>2.2</m:t>
              </m:r>
            </m:num>
            <m:den>
              <m:r>
                <m:rPr>
                  <m:sty m:val="p"/>
                </m:rPr>
                <w:rPr>
                  <w:rFonts w:ascii="Cambria Math" w:hAnsi="Times New Roman"/>
                  <w:sz w:val="24"/>
                  <w:szCs w:val="24"/>
                </w:rPr>
                <m:t>2</m:t>
              </m:r>
              <m:r>
                <m:rPr>
                  <m:sty m:val="p"/>
                </m:rPr>
                <w:rPr>
                  <w:rFonts w:ascii="Cambria Math" w:hAnsi="Times New Roman"/>
                  <w:sz w:val="24"/>
                  <w:szCs w:val="24"/>
                </w:rPr>
                <m:t>π</m:t>
              </m:r>
              <m:r>
                <m:rPr>
                  <m:sty m:val="p"/>
                </m:rPr>
                <w:rPr>
                  <w:rFonts w:ascii="Cambria Math" w:hAnsi="Times New Roman"/>
                  <w:sz w:val="24"/>
                  <w:szCs w:val="24"/>
                </w:rPr>
                <m:t xml:space="preserve"> </m:t>
              </m:r>
              <m:sSub>
                <m:sSubPr>
                  <m:ctrlPr>
                    <w:rPr>
                      <w:rFonts w:ascii="Cambria Math" w:hAnsi="Times New Roman"/>
                      <w:sz w:val="24"/>
                      <w:szCs w:val="24"/>
                    </w:rPr>
                  </m:ctrlPr>
                </m:sSubPr>
                <m:e>
                  <m:r>
                    <w:rPr>
                      <w:rFonts w:ascii="Cambria Math" w:hAnsi="Times New Roman"/>
                      <w:sz w:val="24"/>
                      <w:szCs w:val="24"/>
                    </w:rPr>
                    <m:t>t</m:t>
                  </m:r>
                </m:e>
                <m:sub>
                  <m:r>
                    <w:rPr>
                      <w:rFonts w:ascii="Cambria Math" w:hAnsi="Times New Roman"/>
                      <w:sz w:val="24"/>
                      <w:szCs w:val="24"/>
                    </w:rPr>
                    <m:t>r</m:t>
                  </m:r>
                </m:sub>
              </m:sSub>
              <m:r>
                <m:rPr>
                  <m:sty m:val="p"/>
                </m:rPr>
                <w:rPr>
                  <w:rFonts w:ascii="Cambria Math" w:hAnsi="Times New Roman"/>
                  <w:sz w:val="24"/>
                  <w:szCs w:val="24"/>
                </w:rPr>
                <m:t xml:space="preserve"> </m:t>
              </m:r>
            </m:den>
          </m:f>
          <m: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0.35</m:t>
              </m:r>
            </m:num>
            <m:den>
              <m:r>
                <m:rPr>
                  <m:sty m:val="p"/>
                </m:rPr>
                <w:rPr>
                  <w:rFonts w:ascii="Cambria Math" w:hAnsi="Times New Roman"/>
                  <w:sz w:val="24"/>
                  <w:szCs w:val="24"/>
                </w:rPr>
                <m:t xml:space="preserve"> </m:t>
              </m:r>
              <m:sSub>
                <m:sSubPr>
                  <m:ctrlPr>
                    <w:rPr>
                      <w:rFonts w:ascii="Cambria Math" w:hAnsi="Times New Roman"/>
                      <w:sz w:val="24"/>
                      <w:szCs w:val="24"/>
                    </w:rPr>
                  </m:ctrlPr>
                </m:sSubPr>
                <m:e>
                  <m:r>
                    <w:rPr>
                      <w:rFonts w:ascii="Cambria Math" w:hAnsi="Times New Roman"/>
                      <w:sz w:val="24"/>
                      <w:szCs w:val="24"/>
                    </w:rPr>
                    <m:t>t</m:t>
                  </m:r>
                </m:e>
                <m:sub>
                  <m:r>
                    <w:rPr>
                      <w:rFonts w:ascii="Cambria Math" w:hAnsi="Times New Roman"/>
                      <w:sz w:val="24"/>
                      <w:szCs w:val="24"/>
                    </w:rPr>
                    <m:t>r</m:t>
                  </m:r>
                </m:sub>
              </m:sSub>
            </m:den>
          </m:f>
        </m:oMath>
      </m:oMathPara>
    </w:p>
    <w:p w:rsidR="00394D9D" w:rsidRPr="00E977E3" w:rsidRDefault="00394D9D" w:rsidP="00343014">
      <w:pPr>
        <w:shd w:val="clear" w:color="auto" w:fill="FFFFFF"/>
        <w:spacing w:line="480" w:lineRule="auto"/>
        <w:ind w:left="851"/>
        <w:jc w:val="both"/>
        <w:rPr>
          <w:rFonts w:ascii="Times New Roman" w:hAnsi="Times New Roman"/>
          <w:sz w:val="24"/>
          <w:szCs w:val="24"/>
        </w:rPr>
      </w:pPr>
      <w:r w:rsidRPr="00E977E3">
        <w:rPr>
          <w:rFonts w:ascii="Times New Roman" w:hAnsi="Times New Roman"/>
          <w:sz w:val="24"/>
          <w:szCs w:val="24"/>
        </w:rPr>
        <w:t>En Comunicaciones los dos formatos más usados son</w:t>
      </w:r>
      <w:r w:rsidR="00237C4E">
        <w:rPr>
          <w:rFonts w:ascii="Times New Roman" w:hAnsi="Times New Roman"/>
          <w:sz w:val="24"/>
          <w:szCs w:val="24"/>
        </w:rPr>
        <w:t>:</w:t>
      </w:r>
      <w:r w:rsidRPr="00E977E3">
        <w:rPr>
          <w:rFonts w:ascii="Times New Roman" w:hAnsi="Times New Roman"/>
          <w:sz w:val="24"/>
          <w:szCs w:val="24"/>
        </w:rPr>
        <w:t xml:space="preserve"> el de No Retorno a Cero (NRZ) y el de Retorno a Cero (RZ), para el primer caso Δf = R/2 y para el segundo </w:t>
      </w:r>
      <w:r w:rsidRPr="00E977E3">
        <w:rPr>
          <w:rFonts w:ascii="Times New Roman" w:eastAsia="Times New Roman" w:hAnsi="Times New Roman"/>
          <w:color w:val="333333"/>
          <w:sz w:val="24"/>
          <w:szCs w:val="24"/>
          <w:lang w:eastAsia="es-ES"/>
        </w:rPr>
        <w:t xml:space="preserve"> </w:t>
      </w:r>
      <w:r w:rsidRPr="00E977E3">
        <w:rPr>
          <w:rFonts w:ascii="Times New Roman" w:hAnsi="Times New Roman"/>
          <w:sz w:val="24"/>
          <w:szCs w:val="24"/>
        </w:rPr>
        <w:t>Δf = R. En consecuencia la relación entre los tiempos de subida y la tasa de datos será</w:t>
      </w:r>
      <w:r w:rsidR="00C3469E">
        <w:rPr>
          <w:rFonts w:ascii="Times New Roman" w:hAnsi="Times New Roman"/>
          <w:sz w:val="24"/>
          <w:szCs w:val="24"/>
        </w:rPr>
        <w:fldChar w:fldCharType="begin"/>
      </w:r>
      <w:r w:rsidR="006A0430">
        <w:rPr>
          <w:rFonts w:ascii="Times New Roman" w:hAnsi="Times New Roman"/>
          <w:sz w:val="24"/>
          <w:szCs w:val="24"/>
        </w:rPr>
        <w:instrText xml:space="preserve"> ADDIN ZOTERO_ITEM {"citationID":"1lqp7chi88","properties":{"formattedCitation":"[21]","plainCitation":"[21]"},"citationItems":[{"id":73,"uris":["http://zotero.org/users/local/OvDJTbyO/items/CJV3DG59","http://zotero.org/users/local/5SxuU3vs/items/TTW3IEQR"],"uri":["http://zotero.org/users/local/OvDJTbyO/items/CJV3DG59","http://zotero.org/users/local/5SxuU3vs/items/TTW3IEQR"]}]} </w:instrText>
      </w:r>
      <w:r w:rsidR="00C3469E">
        <w:rPr>
          <w:rFonts w:ascii="Times New Roman" w:hAnsi="Times New Roman"/>
          <w:sz w:val="24"/>
          <w:szCs w:val="24"/>
        </w:rPr>
        <w:fldChar w:fldCharType="separate"/>
      </w:r>
      <w:r w:rsidR="006A0430" w:rsidRPr="006A0430">
        <w:rPr>
          <w:rFonts w:ascii="Times New Roman" w:hAnsi="Times New Roman"/>
          <w:sz w:val="24"/>
        </w:rPr>
        <w:t>[21]</w:t>
      </w:r>
      <w:r w:rsidR="00C3469E">
        <w:rPr>
          <w:rFonts w:ascii="Times New Roman" w:hAnsi="Times New Roman"/>
          <w:sz w:val="24"/>
          <w:szCs w:val="24"/>
        </w:rPr>
        <w:fldChar w:fldCharType="end"/>
      </w:r>
      <w:r w:rsidRPr="00E977E3">
        <w:rPr>
          <w:rFonts w:ascii="Times New Roman" w:hAnsi="Times New Roman"/>
          <w:sz w:val="24"/>
          <w:szCs w:val="24"/>
        </w:rPr>
        <w:t>:</w:t>
      </w:r>
    </w:p>
    <w:p w:rsidR="00E47BBD" w:rsidRDefault="00024E0F" w:rsidP="00343014">
      <w:pPr>
        <w:shd w:val="clear" w:color="auto" w:fill="FFFFFF"/>
        <w:spacing w:after="0" w:line="480" w:lineRule="auto"/>
        <w:ind w:left="851"/>
        <w:jc w:val="center"/>
        <w:rPr>
          <w:rFonts w:ascii="Times New Roman" w:eastAsiaTheme="minorEastAsia" w:hAnsi="Times New Roman"/>
          <w:sz w:val="24"/>
          <w:szCs w:val="24"/>
        </w:rPr>
      </w:pPr>
      <w:r>
        <w:rPr>
          <w:rFonts w:ascii="Times New Roman" w:hAnsi="Times New Roman"/>
          <w:noProof/>
          <w:sz w:val="24"/>
          <w:szCs w:val="24"/>
          <w:lang w:val="es-EC" w:eastAsia="es-EC"/>
        </w:rPr>
        <mc:AlternateContent>
          <mc:Choice Requires="wps">
            <w:drawing>
              <wp:anchor distT="0" distB="0" distL="114300" distR="114300" simplePos="0" relativeHeight="251692032" behindDoc="0" locked="0" layoutInCell="1" allowOverlap="1">
                <wp:simplePos x="0" y="0"/>
                <wp:positionH relativeFrom="column">
                  <wp:posOffset>4798695</wp:posOffset>
                </wp:positionH>
                <wp:positionV relativeFrom="paragraph">
                  <wp:posOffset>26670</wp:posOffset>
                </wp:positionV>
                <wp:extent cx="533400" cy="247650"/>
                <wp:effectExtent l="0" t="0" r="0" b="0"/>
                <wp:wrapNone/>
                <wp:docPr id="23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9027D0">
                            <w:pPr>
                              <w:ind w:right="-27"/>
                              <w:jc w:val="right"/>
                              <w:rPr>
                                <w:lang w:val="en-US"/>
                              </w:rPr>
                            </w:pPr>
                            <w:r>
                              <w:rPr>
                                <w:lang w:val="en-US"/>
                              </w:rPr>
                              <w:t>(1.27)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52" style="position:absolute;left:0;text-align:left;margin-left:377.85pt;margin-top:2.1pt;width:42pt;height:19.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" filled="f" stroked="f">
                <v:textbox>
                  <w:txbxContent>
                    <w:p w:rsidR="00D40C99" w:rsidRPr="00363330" w:rsidRDefault="00D40C99" w:rsidP="009027D0">
                      <w:pPr>
                        <w:ind w:right="-27"/>
                        <w:jc w:val="right"/>
                        <w:rPr>
                          <w:lang w:val="en-US"/>
                        </w:rPr>
                      </w:pPr>
                      <w:r>
                        <w:rPr>
                          <w:lang w:val="en-US"/>
                        </w:rPr>
                        <w:t>(1.27)</w:t>
                      </w:r>
                    </w:p>
                  </w:txbxContent>
                </v:textbox>
              </v:rect>
            </w:pict>
          </mc:Fallback>
        </mc:AlternateContent>
      </w:r>
      <m:oMath>
        <m:sSub>
          <m:sSubPr>
            <m:ctrlPr>
              <w:rPr>
                <w:rFonts w:ascii="Cambria Math" w:hAnsi="Times New Roman"/>
                <w:sz w:val="24"/>
                <w:szCs w:val="24"/>
              </w:rPr>
            </m:ctrlPr>
          </m:sSubPr>
          <m:e>
            <m:d>
              <m:dPr>
                <m:ctrlPr>
                  <w:rPr>
                    <w:rFonts w:ascii="Cambria Math" w:hAnsi="Times New Roman"/>
                    <w:sz w:val="24"/>
                    <w:szCs w:val="24"/>
                  </w:rPr>
                </m:ctrlPr>
              </m:dPr>
              <m:e>
                <m:r>
                  <m:rPr>
                    <m:sty m:val="p"/>
                  </m:rPr>
                  <w:rPr>
                    <w:rFonts w:ascii="Cambria Math" w:hAnsi="Times New Roman"/>
                    <w:sz w:val="24"/>
                    <w:szCs w:val="24"/>
                  </w:rPr>
                  <m:t>a</m:t>
                </m:r>
              </m:e>
            </m:d>
            <m:r>
              <m:rPr>
                <m:sty m:val="p"/>
              </m:rPr>
              <w:rPr>
                <w:rFonts w:ascii="Cambria Math" w:hAnsi="Times New Roman"/>
                <w:sz w:val="24"/>
                <w:szCs w:val="24"/>
              </w:rPr>
              <m:t>T</m:t>
            </m:r>
          </m:e>
          <m:sub>
            <m:r>
              <m:rPr>
                <m:sty m:val="p"/>
              </m:rPr>
              <w:rPr>
                <w:rFonts w:ascii="Cambria Math" w:hAnsi="Times New Roman"/>
                <w:sz w:val="24"/>
                <w:szCs w:val="24"/>
              </w:rPr>
              <m:t>NRZ</m:t>
            </m:r>
          </m:sub>
        </m:sSub>
        <m:r>
          <m:rPr>
            <m:sty m:val="p"/>
          </m:rPr>
          <w:rPr>
            <w:rFonts w:ascii="Cambria Math" w:hAnsi="Times New Roman"/>
            <w:sz w:val="24"/>
            <w:szCs w:val="24"/>
          </w:rPr>
          <m:t xml:space="preserve"> =  </m:t>
        </m:r>
        <m:f>
          <m:fPr>
            <m:ctrlPr>
              <w:rPr>
                <w:rFonts w:ascii="Cambria Math" w:hAnsi="Times New Roman"/>
                <w:sz w:val="24"/>
                <w:szCs w:val="24"/>
              </w:rPr>
            </m:ctrlPr>
          </m:fPr>
          <m:num>
            <m:r>
              <m:rPr>
                <m:sty m:val="p"/>
              </m:rPr>
              <w:rPr>
                <w:rFonts w:ascii="Cambria Math" w:hAnsi="Times New Roman"/>
                <w:sz w:val="24"/>
                <w:szCs w:val="24"/>
              </w:rPr>
              <m:t>0.7</m:t>
            </m:r>
          </m:num>
          <m:den>
            <m:r>
              <m:rPr>
                <m:sty m:val="p"/>
              </m:rPr>
              <w:rPr>
                <w:rFonts w:ascii="Cambria Math" w:hAnsi="Cambria Math"/>
                <w:sz w:val="24"/>
                <w:szCs w:val="24"/>
              </w:rPr>
              <m:t>∆</m:t>
            </m:r>
            <m:r>
              <m:rPr>
                <m:sty m:val="p"/>
              </m:rPr>
              <w:rPr>
                <w:rFonts w:ascii="Cambria Math" w:hAnsi="Times New Roman"/>
                <w:sz w:val="24"/>
                <w:szCs w:val="24"/>
              </w:rPr>
              <m:t>f</m:t>
            </m:r>
          </m:den>
        </m:f>
        <m:r>
          <m:rPr>
            <m:sty m:val="p"/>
          </m:rPr>
          <w:rPr>
            <w:rFonts w:ascii="Cambria Math" w:hAnsi="Times New Roman"/>
            <w:sz w:val="24"/>
            <w:szCs w:val="24"/>
          </w:rPr>
          <m:t xml:space="preserve">                        </m:t>
        </m:r>
        <m:d>
          <m:dPr>
            <m:ctrlPr>
              <w:rPr>
                <w:rFonts w:ascii="Cambria Math" w:hAnsi="Times New Roman"/>
                <w:sz w:val="24"/>
                <w:szCs w:val="24"/>
              </w:rPr>
            </m:ctrlPr>
          </m:dPr>
          <m:e>
            <m:r>
              <m:rPr>
                <m:sty m:val="p"/>
              </m:rPr>
              <w:rPr>
                <w:rFonts w:ascii="Cambria Math" w:hAnsi="Times New Roman"/>
                <w:sz w:val="24"/>
                <w:szCs w:val="24"/>
              </w:rPr>
              <m:t>b</m:t>
            </m:r>
          </m:e>
        </m:d>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RZ</m:t>
            </m:r>
          </m:sub>
        </m:sSub>
        <m:r>
          <m:rPr>
            <m:sty m:val="p"/>
          </m:rPr>
          <w:rPr>
            <w:rFonts w:ascii="Cambria Math" w:hAnsi="Times New Roman"/>
            <w:sz w:val="24"/>
            <w:szCs w:val="24"/>
          </w:rPr>
          <m:t xml:space="preserve"> =  </m:t>
        </m:r>
        <m:f>
          <m:fPr>
            <m:ctrlPr>
              <w:rPr>
                <w:rFonts w:ascii="Cambria Math" w:hAnsi="Times New Roman"/>
                <w:sz w:val="24"/>
                <w:szCs w:val="24"/>
              </w:rPr>
            </m:ctrlPr>
          </m:fPr>
          <m:num>
            <m:r>
              <m:rPr>
                <m:sty m:val="p"/>
              </m:rPr>
              <w:rPr>
                <w:rFonts w:ascii="Cambria Math" w:hAnsi="Times New Roman"/>
                <w:sz w:val="24"/>
                <w:szCs w:val="24"/>
              </w:rPr>
              <m:t>0.35</m:t>
            </m:r>
          </m:num>
          <m:den>
            <m:r>
              <m:rPr>
                <m:sty m:val="p"/>
              </m:rPr>
              <w:rPr>
                <w:rFonts w:ascii="Cambria Math" w:hAnsi="Cambria Math"/>
                <w:sz w:val="24"/>
                <w:szCs w:val="24"/>
              </w:rPr>
              <m:t>∆</m:t>
            </m:r>
            <m:r>
              <m:rPr>
                <m:sty m:val="p"/>
              </m:rPr>
              <w:rPr>
                <w:rFonts w:ascii="Cambria Math" w:hAnsi="Times New Roman"/>
                <w:sz w:val="24"/>
                <w:szCs w:val="24"/>
              </w:rPr>
              <m:t>f</m:t>
            </m:r>
          </m:den>
        </m:f>
      </m:oMath>
    </w:p>
    <w:p w:rsidR="00394D9D" w:rsidRDefault="00E47BBD" w:rsidP="00151683">
      <w:pPr>
        <w:pStyle w:val="Ttulo3Tesina"/>
        <w:numPr>
          <w:ilvl w:val="2"/>
          <w:numId w:val="2"/>
        </w:numPr>
        <w:ind w:hanging="862"/>
        <w:rPr>
          <w:rFonts w:eastAsiaTheme="minorEastAsia"/>
        </w:rPr>
      </w:pPr>
      <w:bookmarkStart w:id="132" w:name="_Toc322035842"/>
      <w:r>
        <w:rPr>
          <w:rFonts w:eastAsiaTheme="minorEastAsia"/>
        </w:rPr>
        <w:t>Tasa</w:t>
      </w:r>
      <w:r w:rsidR="00394D9D">
        <w:rPr>
          <w:rFonts w:eastAsiaTheme="minorEastAsia"/>
        </w:rPr>
        <w:t xml:space="preserve"> de </w:t>
      </w:r>
      <w:r w:rsidR="00237C4E">
        <w:rPr>
          <w:rFonts w:eastAsiaTheme="minorEastAsia"/>
        </w:rPr>
        <w:t>d</w:t>
      </w:r>
      <w:r w:rsidR="00394D9D">
        <w:rPr>
          <w:rFonts w:eastAsiaTheme="minorEastAsia"/>
        </w:rPr>
        <w:t>atos</w:t>
      </w:r>
      <w:bookmarkEnd w:id="132"/>
    </w:p>
    <w:p w:rsidR="00394D9D" w:rsidRDefault="00024E0F" w:rsidP="00343014">
      <w:pPr>
        <w:pStyle w:val="TextoTitulo3"/>
      </w:pPr>
      <w:r>
        <w:rPr>
          <w:rFonts w:eastAsiaTheme="minorEastAsia"/>
          <w:noProof/>
          <w:lang w:val="es-EC" w:eastAsia="es-EC"/>
        </w:rPr>
        <mc:AlternateContent>
          <mc:Choice Requires="wps">
            <w:drawing>
              <wp:anchor distT="0" distB="0" distL="114300" distR="114300" simplePos="0" relativeHeight="251691008" behindDoc="0" locked="0" layoutInCell="1" allowOverlap="1">
                <wp:simplePos x="0" y="0"/>
                <wp:positionH relativeFrom="column">
                  <wp:posOffset>4808220</wp:posOffset>
                </wp:positionH>
                <wp:positionV relativeFrom="paragraph">
                  <wp:posOffset>819785</wp:posOffset>
                </wp:positionV>
                <wp:extent cx="533400" cy="247650"/>
                <wp:effectExtent l="0" t="0" r="0" b="0"/>
                <wp:wrapNone/>
                <wp:docPr id="23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9027D0">
                            <w:pPr>
                              <w:ind w:right="-27"/>
                              <w:jc w:val="right"/>
                              <w:rPr>
                                <w:lang w:val="en-US"/>
                              </w:rPr>
                            </w:pPr>
                            <w:r>
                              <w:rPr>
                                <w:lang w:val="en-US"/>
                              </w:rPr>
                              <w:t>(1.28)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53" style="position:absolute;left:0;text-align:left;margin-left:378.6pt;margin-top:64.55pt;width:42pt;height:19.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" filled="f" stroked="f">
                <v:textbox>
                  <w:txbxContent>
                    <w:p w:rsidR="00D40C99" w:rsidRPr="00363330" w:rsidRDefault="00D40C99" w:rsidP="009027D0">
                      <w:pPr>
                        <w:ind w:right="-27"/>
                        <w:jc w:val="right"/>
                        <w:rPr>
                          <w:lang w:val="en-US"/>
                        </w:rPr>
                      </w:pPr>
                      <w:r>
                        <w:rPr>
                          <w:lang w:val="en-US"/>
                        </w:rPr>
                        <w:t>(1.28)</w:t>
                      </w:r>
                    </w:p>
                  </w:txbxContent>
                </v:textbox>
              </v:rect>
            </w:pict>
          </mc:Fallback>
        </mc:AlternateContent>
      </w:r>
      <w:r w:rsidR="00394D9D">
        <w:t xml:space="preserve">La tasa de datos de un sistema está relacionada inversamente al tiempo de subida, el cual depende del tipo de </w:t>
      </w:r>
      <w:r w:rsidR="00187780">
        <w:t>s</w:t>
      </w:r>
      <w:r w:rsidR="00394D9D">
        <w:t>eñalización que se utilice.</w:t>
      </w:r>
    </w:p>
    <w:p w:rsidR="00394D9D" w:rsidRDefault="00697D00" w:rsidP="00343014">
      <w:pPr>
        <w:shd w:val="clear" w:color="auto" w:fill="FFFFFF"/>
        <w:spacing w:after="0" w:line="480" w:lineRule="auto"/>
        <w:ind w:left="851"/>
        <w:jc w:val="center"/>
        <w:rPr>
          <w:rFonts w:ascii="Times New Roman" w:eastAsiaTheme="minorEastAsia" w:hAnsi="Times New Roman"/>
          <w:sz w:val="24"/>
          <w:szCs w:val="24"/>
        </w:rPr>
      </w:pPr>
      <m:oMathPara>
        <m:oMath>
          <m:d>
            <m:dPr>
              <m:ctrlPr>
                <w:rPr>
                  <w:rFonts w:ascii="Cambria Math" w:eastAsiaTheme="minorEastAsia" w:hAnsi="Cambria Math"/>
                  <w:i/>
                  <w:sz w:val="24"/>
                  <w:szCs w:val="24"/>
                </w:rPr>
              </m:ctrlPr>
            </m:dPr>
            <m:e>
              <m:r>
                <w:rPr>
                  <w:rFonts w:ascii="Cambria Math" w:eastAsiaTheme="minorEastAsia" w:hAnsi="Cambria Math"/>
                  <w:sz w:val="24"/>
                  <w:szCs w:val="24"/>
                </w:rPr>
                <m:t>a</m:t>
              </m:r>
            </m:e>
          </m:d>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NRZ</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NRZ</m:t>
                  </m:r>
                </m:sub>
              </m:sSub>
            </m:den>
          </m:f>
          <m:r>
            <m:rPr>
              <m:sty m:val="p"/>
            </m:rPr>
            <w:rPr>
              <w:rFonts w:ascii="Cambria Math" w:hAnsi="Times New Roman"/>
              <w:sz w:val="24"/>
              <w:szCs w:val="24"/>
            </w:rPr>
            <m:t xml:space="preserve">                        (b)</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RZ</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RZ</m:t>
                  </m:r>
                </m:sub>
              </m:sSub>
            </m:den>
          </m:f>
        </m:oMath>
      </m:oMathPara>
    </w:p>
    <w:p w:rsidR="00394D9D" w:rsidRPr="00497AEF" w:rsidRDefault="00497AEF" w:rsidP="00151683">
      <w:pPr>
        <w:pStyle w:val="Titulo2Tesina"/>
        <w:numPr>
          <w:ilvl w:val="1"/>
          <w:numId w:val="2"/>
        </w:numPr>
        <w:spacing w:after="240"/>
        <w:ind w:hanging="502"/>
        <w:rPr>
          <w:sz w:val="24"/>
        </w:rPr>
      </w:pPr>
      <w:r>
        <w:rPr>
          <w:sz w:val="24"/>
        </w:rPr>
        <w:lastRenderedPageBreak/>
        <w:t xml:space="preserve"> </w:t>
      </w:r>
      <w:bookmarkStart w:id="133" w:name="_Toc322035843"/>
      <w:r w:rsidR="00394D9D" w:rsidRPr="00497AEF">
        <w:rPr>
          <w:sz w:val="24"/>
        </w:rPr>
        <w:t>Presupuesto de tiempo de subida</w:t>
      </w:r>
      <w:bookmarkEnd w:id="133"/>
    </w:p>
    <w:p w:rsidR="00394D9D" w:rsidRPr="00E977E3" w:rsidRDefault="00394D9D" w:rsidP="00343014">
      <w:pPr>
        <w:pStyle w:val="TextoTesinaTitulo2"/>
      </w:pPr>
      <w:r w:rsidRPr="00E977E3">
        <w:t xml:space="preserve">Para calcular el </w:t>
      </w:r>
      <w:r w:rsidR="00187780">
        <w:t>p</w:t>
      </w:r>
      <w:r w:rsidRPr="00E977E3">
        <w:t xml:space="preserve">resupuesto de tiempo de subida </w:t>
      </w:r>
      <w:r w:rsidR="00571A53">
        <w:t xml:space="preserve">en </w:t>
      </w:r>
      <w:r w:rsidRPr="00E977E3">
        <w:t>un enlace de fibra óptica se necesitan los tiempos de subida del transmisor, el receptor y el de la fibra.</w:t>
      </w:r>
    </w:p>
    <w:p w:rsidR="00394D9D" w:rsidRDefault="00024E0F" w:rsidP="009027D0">
      <w:pPr>
        <w:shd w:val="clear" w:color="auto" w:fill="FFFFFF"/>
        <w:spacing w:before="240" w:line="480" w:lineRule="auto"/>
        <w:ind w:left="567"/>
        <w:jc w:val="center"/>
        <w:rPr>
          <w:rFonts w:ascii="Times New Roman" w:eastAsiaTheme="minorEastAsia" w:hAnsi="Times New Roman"/>
          <w:sz w:val="24"/>
          <w:szCs w:val="24"/>
        </w:rPr>
      </w:pPr>
      <w:r>
        <w:rPr>
          <w:rFonts w:ascii="Times New Roman" w:eastAsiaTheme="minorEastAsia" w:hAnsi="Times New Roman"/>
          <w:noProof/>
          <w:sz w:val="24"/>
          <w:szCs w:val="24"/>
          <w:lang w:val="es-EC" w:eastAsia="es-EC"/>
        </w:rPr>
        <mc:AlternateContent>
          <mc:Choice Requires="wps">
            <w:drawing>
              <wp:anchor distT="0" distB="0" distL="114300" distR="114300" simplePos="0" relativeHeight="251689984" behindDoc="0" locked="0" layoutInCell="1" allowOverlap="1">
                <wp:simplePos x="0" y="0"/>
                <wp:positionH relativeFrom="column">
                  <wp:posOffset>4789170</wp:posOffset>
                </wp:positionH>
                <wp:positionV relativeFrom="paragraph">
                  <wp:posOffset>21590</wp:posOffset>
                </wp:positionV>
                <wp:extent cx="533400" cy="247650"/>
                <wp:effectExtent l="0" t="0" r="0" b="0"/>
                <wp:wrapNone/>
                <wp:docPr id="23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9027D0">
                            <w:pPr>
                              <w:ind w:right="-27"/>
                              <w:jc w:val="right"/>
                              <w:rPr>
                                <w:lang w:val="en-US"/>
                              </w:rPr>
                            </w:pPr>
                            <w:r>
                              <w:rPr>
                                <w:lang w:val="en-US"/>
                              </w:rPr>
                              <w:t>(1.29)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54" style="position:absolute;left:0;text-align:left;margin-left:377.1pt;margin-top:1.7pt;width:42pt;height:19.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" filled="f" stroked="f">
                <v:textbox>
                  <w:txbxContent>
                    <w:p w:rsidR="00D40C99" w:rsidRPr="00363330" w:rsidRDefault="00D40C99" w:rsidP="009027D0">
                      <w:pPr>
                        <w:ind w:right="-27"/>
                        <w:jc w:val="right"/>
                        <w:rPr>
                          <w:lang w:val="en-US"/>
                        </w:rPr>
                      </w:pPr>
                      <w:r>
                        <w:rPr>
                          <w:lang w:val="en-US"/>
                        </w:rPr>
                        <w:t>(1.29)</w:t>
                      </w:r>
                    </w:p>
                  </w:txbxContent>
                </v:textbox>
              </v:rect>
            </w:pict>
          </mc:Fallback>
        </mc:AlternateContent>
      </w:r>
      <m:oMath>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sys</m:t>
            </m:r>
          </m:sub>
        </m:sSub>
        <m:r>
          <w:rPr>
            <w:rFonts w:ascii="Cambria Math" w:eastAsiaTheme="minorEastAsia" w:hAnsi="Times New Roman"/>
            <w:sz w:val="24"/>
            <w:szCs w:val="24"/>
          </w:rPr>
          <m:t>=</m:t>
        </m:r>
        <m:rad>
          <m:radPr>
            <m:degHide m:val="1"/>
            <m:ctrlPr>
              <w:rPr>
                <w:rFonts w:ascii="Cambria Math" w:eastAsiaTheme="minorEastAsia" w:hAnsi="Times New Roman"/>
                <w:i/>
                <w:sz w:val="24"/>
                <w:szCs w:val="24"/>
              </w:rPr>
            </m:ctrlPr>
          </m:radPr>
          <m:deg/>
          <m:e>
            <m:sSup>
              <m:sSupPr>
                <m:ctrlPr>
                  <w:rPr>
                    <w:rFonts w:ascii="Cambria Math" w:eastAsiaTheme="minorEastAsia" w:hAnsi="Times New Roman"/>
                    <w:i/>
                    <w:sz w:val="24"/>
                    <w:szCs w:val="24"/>
                  </w:rPr>
                </m:ctrlPr>
              </m:sSupPr>
              <m:e>
                <m:d>
                  <m:dPr>
                    <m:ctrlPr>
                      <w:rPr>
                        <w:rFonts w:ascii="Cambria Math" w:eastAsiaTheme="minorEastAsia" w:hAnsi="Times New Roman"/>
                        <w:i/>
                        <w:sz w:val="24"/>
                        <w:szCs w:val="24"/>
                      </w:rPr>
                    </m:ctrlPr>
                  </m:dPr>
                  <m:e>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TX</m:t>
                        </m:r>
                      </m:sub>
                    </m:sSub>
                  </m:e>
                </m:d>
              </m:e>
              <m:sup>
                <m:r>
                  <w:rPr>
                    <w:rFonts w:ascii="Cambria Math" w:eastAsiaTheme="minorEastAsia" w:hAnsi="Times New Roman"/>
                    <w:sz w:val="24"/>
                    <w:szCs w:val="24"/>
                  </w:rPr>
                  <m:t>2</m:t>
                </m:r>
              </m:sup>
            </m:sSup>
            <m:r>
              <w:rPr>
                <w:rFonts w:ascii="Cambria Math" w:eastAsiaTheme="minorEastAsia" w:hAnsi="Times New Roman"/>
                <w:sz w:val="24"/>
                <w:szCs w:val="24"/>
              </w:rPr>
              <m:t>+</m:t>
            </m:r>
            <m:sSup>
              <m:sSupPr>
                <m:ctrlPr>
                  <w:rPr>
                    <w:rFonts w:ascii="Cambria Math" w:eastAsiaTheme="minorEastAsia" w:hAnsi="Times New Roman"/>
                    <w:i/>
                    <w:sz w:val="24"/>
                    <w:szCs w:val="24"/>
                  </w:rPr>
                </m:ctrlPr>
              </m:sSupPr>
              <m:e>
                <m:d>
                  <m:dPr>
                    <m:ctrlPr>
                      <w:rPr>
                        <w:rFonts w:ascii="Cambria Math" w:eastAsiaTheme="minorEastAsia" w:hAnsi="Times New Roman"/>
                        <w:i/>
                        <w:sz w:val="24"/>
                        <w:szCs w:val="24"/>
                      </w:rPr>
                    </m:ctrlPr>
                  </m:dPr>
                  <m:e>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RX</m:t>
                        </m:r>
                      </m:sub>
                    </m:sSub>
                  </m:e>
                </m:d>
              </m:e>
              <m:sup>
                <m:r>
                  <w:rPr>
                    <w:rFonts w:ascii="Cambria Math" w:eastAsiaTheme="minorEastAsia" w:hAnsi="Times New Roman"/>
                    <w:sz w:val="24"/>
                    <w:szCs w:val="24"/>
                  </w:rPr>
                  <m:t>2</m:t>
                </m:r>
              </m:sup>
            </m:sSup>
            <m:r>
              <w:rPr>
                <w:rFonts w:ascii="Cambria Math" w:eastAsiaTheme="minorEastAsia" w:hAnsi="Times New Roman"/>
                <w:sz w:val="24"/>
                <w:szCs w:val="24"/>
              </w:rPr>
              <m:t>+</m:t>
            </m:r>
            <m:sSup>
              <m:sSupPr>
                <m:ctrlPr>
                  <w:rPr>
                    <w:rFonts w:ascii="Cambria Math" w:eastAsiaTheme="minorEastAsia" w:hAnsi="Times New Roman"/>
                    <w:i/>
                    <w:sz w:val="24"/>
                    <w:szCs w:val="24"/>
                  </w:rPr>
                </m:ctrlPr>
              </m:sSupPr>
              <m:e>
                <m:d>
                  <m:dPr>
                    <m:ctrlPr>
                      <w:rPr>
                        <w:rFonts w:ascii="Cambria Math" w:eastAsiaTheme="minorEastAsia" w:hAnsi="Times New Roman"/>
                        <w:i/>
                        <w:sz w:val="24"/>
                        <w:szCs w:val="24"/>
                      </w:rPr>
                    </m:ctrlPr>
                  </m:dPr>
                  <m:e>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F</m:t>
                        </m:r>
                      </m:sub>
                    </m:sSub>
                  </m:e>
                </m:d>
              </m:e>
              <m:sup>
                <m:r>
                  <w:rPr>
                    <w:rFonts w:ascii="Cambria Math" w:eastAsiaTheme="minorEastAsia" w:hAnsi="Times New Roman"/>
                    <w:sz w:val="24"/>
                    <w:szCs w:val="24"/>
                  </w:rPr>
                  <m:t>2</m:t>
                </m:r>
              </m:sup>
            </m:sSup>
            <m:r>
              <w:rPr>
                <w:rFonts w:ascii="Cambria Math" w:eastAsiaTheme="minorEastAsia" w:hAnsi="Times New Roman"/>
                <w:sz w:val="24"/>
                <w:szCs w:val="24"/>
              </w:rPr>
              <m:t>+</m:t>
            </m:r>
            <m:sSup>
              <m:sSupPr>
                <m:ctrlPr>
                  <w:rPr>
                    <w:rFonts w:ascii="Cambria Math" w:eastAsiaTheme="minorEastAsia" w:hAnsi="Times New Roman"/>
                    <w:i/>
                    <w:sz w:val="24"/>
                    <w:szCs w:val="24"/>
                  </w:rPr>
                </m:ctrlPr>
              </m:sSupPr>
              <m:e>
                <m:d>
                  <m:dPr>
                    <m:ctrlPr>
                      <w:rPr>
                        <w:rFonts w:ascii="Cambria Math" w:eastAsiaTheme="minorEastAsia" w:hAnsi="Times New Roman"/>
                        <w:i/>
                        <w:sz w:val="24"/>
                        <w:szCs w:val="24"/>
                      </w:rPr>
                    </m:ctrlPr>
                  </m:dPr>
                  <m:e>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MODAL</m:t>
                        </m:r>
                      </m:sub>
                    </m:sSub>
                  </m:e>
                </m:d>
              </m:e>
              <m:sup>
                <m:r>
                  <w:rPr>
                    <w:rFonts w:ascii="Cambria Math" w:eastAsiaTheme="minorEastAsia" w:hAnsi="Times New Roman"/>
                    <w:sz w:val="24"/>
                    <w:szCs w:val="24"/>
                  </w:rPr>
                  <m:t>2</m:t>
                </m:r>
              </m:sup>
            </m:sSup>
          </m:e>
        </m:rad>
      </m:oMath>
    </w:p>
    <w:p w:rsidR="00394D9D" w:rsidRPr="00E977E3" w:rsidRDefault="00394D9D" w:rsidP="00BC2B33">
      <w:pPr>
        <w:shd w:val="clear" w:color="auto" w:fill="FFFFFF"/>
        <w:spacing w:after="0" w:line="480" w:lineRule="auto"/>
        <w:ind w:left="567"/>
        <w:jc w:val="both"/>
        <w:rPr>
          <w:rFonts w:ascii="Times New Roman" w:eastAsiaTheme="minorEastAsia" w:hAnsi="Times New Roman"/>
          <w:sz w:val="24"/>
          <w:szCs w:val="24"/>
        </w:rPr>
      </w:pPr>
      <w:r w:rsidRPr="00E977E3">
        <w:rPr>
          <w:rFonts w:ascii="Times New Roman" w:eastAsiaTheme="minorEastAsia" w:hAnsi="Times New Roman"/>
          <w:sz w:val="24"/>
          <w:szCs w:val="24"/>
        </w:rPr>
        <w:t>El tiempo de subida del transmisor viene dado por la electrónica de su diseño, po</w:t>
      </w:r>
      <w:r w:rsidR="00532B53">
        <w:rPr>
          <w:rFonts w:ascii="Times New Roman" w:eastAsiaTheme="minorEastAsia" w:hAnsi="Times New Roman"/>
          <w:sz w:val="24"/>
          <w:szCs w:val="24"/>
        </w:rPr>
        <w:t>r</w:t>
      </w:r>
      <w:r w:rsidRPr="00E977E3">
        <w:rPr>
          <w:rFonts w:ascii="Times New Roman" w:eastAsiaTheme="minorEastAsia" w:hAnsi="Times New Roman"/>
          <w:sz w:val="24"/>
          <w:szCs w:val="24"/>
        </w:rPr>
        <w:t xml:space="preserve"> lo que viene especificado en la hoja de datos del fabricante, los valores típicos oscilan entre 0.05 ns para los láseres y de 2 ns para LEDs</w:t>
      </w:r>
      <w:r w:rsidR="0060333A">
        <w:rPr>
          <w:rFonts w:ascii="Times New Roman" w:eastAsiaTheme="minorEastAsia" w:hAnsi="Times New Roman"/>
          <w:sz w:val="24"/>
          <w:szCs w:val="24"/>
        </w:rPr>
        <w:t xml:space="preserve"> </w:t>
      </w:r>
      <w:r w:rsidR="00C3469E">
        <w:rPr>
          <w:rFonts w:ascii="Times New Roman" w:eastAsiaTheme="minorEastAsia" w:hAnsi="Times New Roman"/>
          <w:sz w:val="24"/>
          <w:szCs w:val="24"/>
        </w:rPr>
        <w:fldChar w:fldCharType="begin"/>
      </w:r>
      <w:r w:rsidR="006A0430">
        <w:rPr>
          <w:rFonts w:ascii="Times New Roman" w:eastAsiaTheme="minorEastAsia" w:hAnsi="Times New Roman"/>
          <w:sz w:val="24"/>
          <w:szCs w:val="24"/>
        </w:rPr>
        <w:instrText xml:space="preserve"> ADDIN ZOTERO_ITEM {"citationID":"e6gtt4gk2","properties":{"formattedCitation":"[22]","plainCitation":"[22]"},"citationItems":[{"id":94,"uris":["http://zotero.org/users/local/OvDJTbyO/items/KN79TGMJ","http://zotero.org/users/local/5SxuU3vs/items/JBCHMIBQ"],"uri":["http://zotero.org/users/local/OvDJTbyO/items/KN79TGMJ","http://zotero.org/users/local/5SxuU3vs/items/JBCHMIBQ"]}]} </w:instrText>
      </w:r>
      <w:r w:rsidR="00C3469E">
        <w:rPr>
          <w:rFonts w:ascii="Times New Roman" w:eastAsiaTheme="minorEastAsia" w:hAnsi="Times New Roman"/>
          <w:sz w:val="24"/>
          <w:szCs w:val="24"/>
        </w:rPr>
        <w:fldChar w:fldCharType="separate"/>
      </w:r>
      <w:r w:rsidR="006A0430" w:rsidRPr="006A0430">
        <w:rPr>
          <w:rFonts w:ascii="Times New Roman" w:hAnsi="Times New Roman"/>
          <w:sz w:val="24"/>
        </w:rPr>
        <w:t>[22]</w:t>
      </w:r>
      <w:r w:rsidR="00C3469E">
        <w:rPr>
          <w:rFonts w:ascii="Times New Roman" w:eastAsiaTheme="minorEastAsia" w:hAnsi="Times New Roman"/>
          <w:sz w:val="24"/>
          <w:szCs w:val="24"/>
        </w:rPr>
        <w:fldChar w:fldCharType="end"/>
      </w:r>
      <w:r w:rsidRPr="00E977E3">
        <w:rPr>
          <w:rFonts w:ascii="Times New Roman" w:eastAsiaTheme="minorEastAsia" w:hAnsi="Times New Roman"/>
          <w:sz w:val="24"/>
          <w:szCs w:val="24"/>
        </w:rPr>
        <w:t>. En el caso del receptor viene dado por circuito de control de la luz.</w:t>
      </w:r>
    </w:p>
    <w:p w:rsidR="00394D9D" w:rsidRPr="00E977E3" w:rsidRDefault="00394D9D" w:rsidP="00BC2B33">
      <w:pPr>
        <w:shd w:val="clear" w:color="auto" w:fill="FFFFFF"/>
        <w:spacing w:after="0" w:line="480" w:lineRule="auto"/>
        <w:ind w:left="567"/>
        <w:jc w:val="both"/>
        <w:rPr>
          <w:rFonts w:ascii="Times New Roman" w:eastAsiaTheme="minorEastAsia" w:hAnsi="Times New Roman"/>
          <w:sz w:val="24"/>
          <w:szCs w:val="24"/>
        </w:rPr>
      </w:pPr>
      <w:r w:rsidRPr="00E977E3">
        <w:rPr>
          <w:rFonts w:ascii="Times New Roman" w:eastAsiaTheme="minorEastAsia" w:hAnsi="Times New Roman"/>
          <w:sz w:val="24"/>
          <w:szCs w:val="24"/>
        </w:rPr>
        <w:t>El tiempo de subida de la fibra está dado por la dispersión en la misma.</w:t>
      </w:r>
    </w:p>
    <w:p w:rsidR="00002DBF" w:rsidRPr="00E977E3" w:rsidRDefault="00394D9D" w:rsidP="00BC2B33">
      <w:pPr>
        <w:tabs>
          <w:tab w:val="left" w:pos="709"/>
        </w:tabs>
        <w:spacing w:line="480" w:lineRule="auto"/>
        <w:ind w:left="567"/>
        <w:jc w:val="both"/>
        <w:rPr>
          <w:rFonts w:ascii="Times New Roman" w:hAnsi="Times New Roman"/>
          <w:sz w:val="24"/>
          <w:szCs w:val="24"/>
        </w:rPr>
      </w:pPr>
      <w:r w:rsidRPr="00E977E3">
        <w:rPr>
          <w:rFonts w:ascii="Times New Roman" w:hAnsi="Times New Roman"/>
          <w:sz w:val="24"/>
          <w:szCs w:val="24"/>
        </w:rPr>
        <w:t xml:space="preserve">La dispersión </w:t>
      </w:r>
      <w:r w:rsidR="00571A53">
        <w:rPr>
          <w:rFonts w:ascii="Times New Roman" w:hAnsi="Times New Roman"/>
          <w:sz w:val="24"/>
          <w:szCs w:val="24"/>
        </w:rPr>
        <w:t>t</w:t>
      </w:r>
      <w:r w:rsidRPr="00E977E3">
        <w:rPr>
          <w:rFonts w:ascii="Times New Roman" w:hAnsi="Times New Roman"/>
          <w:sz w:val="24"/>
          <w:szCs w:val="24"/>
        </w:rPr>
        <w:t>otal en la fibra óptica que puede dividir en dos categorías principales, como se m</w:t>
      </w:r>
      <w:r w:rsidR="0060333A">
        <w:rPr>
          <w:rFonts w:ascii="Times New Roman" w:hAnsi="Times New Roman"/>
          <w:sz w:val="24"/>
          <w:szCs w:val="24"/>
        </w:rPr>
        <w:t xml:space="preserve">uestra en la </w:t>
      </w:r>
      <w:r w:rsidR="00740831">
        <w:rPr>
          <w:rFonts w:ascii="Times New Roman" w:hAnsi="Times New Roman"/>
          <w:sz w:val="24"/>
          <w:szCs w:val="24"/>
        </w:rPr>
        <w:t>f</w:t>
      </w:r>
      <w:r w:rsidR="0060333A">
        <w:rPr>
          <w:rFonts w:ascii="Times New Roman" w:hAnsi="Times New Roman"/>
          <w:sz w:val="24"/>
          <w:szCs w:val="24"/>
        </w:rPr>
        <w:t>igura 1</w:t>
      </w:r>
      <w:r w:rsidR="002C1405">
        <w:rPr>
          <w:rFonts w:ascii="Times New Roman" w:hAnsi="Times New Roman"/>
          <w:sz w:val="24"/>
          <w:szCs w:val="24"/>
        </w:rPr>
        <w:t>.</w:t>
      </w:r>
      <w:r w:rsidR="00BB7747">
        <w:rPr>
          <w:rFonts w:ascii="Times New Roman" w:hAnsi="Times New Roman"/>
          <w:sz w:val="24"/>
          <w:szCs w:val="24"/>
        </w:rPr>
        <w:t>10</w:t>
      </w:r>
      <w:r w:rsidRPr="00E977E3">
        <w:rPr>
          <w:rFonts w:ascii="Times New Roman" w:hAnsi="Times New Roman"/>
          <w:sz w:val="24"/>
          <w:szCs w:val="24"/>
        </w:rPr>
        <w:t>, del lado izquierdo se encuentra la dispersión presente en las fibras monomodo y del lado derecho la de la fibra multimodo</w:t>
      </w:r>
      <w:r w:rsidR="0060333A">
        <w:rPr>
          <w:rFonts w:ascii="Times New Roman" w:hAnsi="Times New Roman"/>
          <w:sz w:val="24"/>
          <w:szCs w:val="24"/>
        </w:rPr>
        <w:t xml:space="preserve"> </w:t>
      </w:r>
      <w:r w:rsidR="00C3469E">
        <w:rPr>
          <w:rFonts w:ascii="Times New Roman" w:hAnsi="Times New Roman"/>
          <w:sz w:val="24"/>
          <w:szCs w:val="24"/>
        </w:rPr>
        <w:fldChar w:fldCharType="begin"/>
      </w:r>
      <w:r w:rsidR="006A0430">
        <w:rPr>
          <w:rFonts w:ascii="Times New Roman" w:hAnsi="Times New Roman"/>
          <w:sz w:val="24"/>
          <w:szCs w:val="24"/>
        </w:rPr>
        <w:instrText xml:space="preserve"> ADDIN ZOTERO_ITEM {"citationID":"q1kof1d30","properties":{"formattedCitation":"[23]","plainCitation":"[23]"},"citationItems":[{"id":82,"uris":["http://zotero.org/users/local/OvDJTbyO/items/FI5D9IBA","http://zotero.org/users/local/5SxuU3vs/items/285MCVGJ"],"uri":["http://zotero.org/users/local/OvDJTbyO/items/FI5D9IBA","http://zotero.org/users/local/5SxuU3vs/items/285MCVGJ"]}]} </w:instrText>
      </w:r>
      <w:r w:rsidR="00C3469E">
        <w:rPr>
          <w:rFonts w:ascii="Times New Roman" w:hAnsi="Times New Roman"/>
          <w:sz w:val="24"/>
          <w:szCs w:val="24"/>
        </w:rPr>
        <w:fldChar w:fldCharType="separate"/>
      </w:r>
      <w:r w:rsidR="006A0430" w:rsidRPr="006A0430">
        <w:rPr>
          <w:rFonts w:ascii="Times New Roman" w:hAnsi="Times New Roman"/>
          <w:sz w:val="24"/>
        </w:rPr>
        <w:t>[23]</w:t>
      </w:r>
      <w:r w:rsidR="00C3469E">
        <w:rPr>
          <w:rFonts w:ascii="Times New Roman" w:hAnsi="Times New Roman"/>
          <w:sz w:val="24"/>
          <w:szCs w:val="24"/>
        </w:rPr>
        <w:fldChar w:fldCharType="end"/>
      </w:r>
      <w:r w:rsidRPr="00E977E3">
        <w:rPr>
          <w:rFonts w:ascii="Times New Roman" w:hAnsi="Times New Roman"/>
          <w:sz w:val="24"/>
          <w:szCs w:val="24"/>
        </w:rPr>
        <w:t>.</w:t>
      </w:r>
    </w:p>
    <w:p w:rsidR="00F94975" w:rsidRDefault="00151683" w:rsidP="00F94975">
      <w:pPr>
        <w:keepNext/>
        <w:spacing w:after="0" w:line="480" w:lineRule="auto"/>
        <w:ind w:left="567"/>
        <w:jc w:val="center"/>
      </w:pPr>
      <w:r w:rsidRPr="00E977E3">
        <w:rPr>
          <w:rFonts w:ascii="Times New Roman" w:hAnsi="Times New Roman"/>
          <w:sz w:val="24"/>
          <w:szCs w:val="24"/>
        </w:rPr>
        <w:object w:dxaOrig="8446" w:dyaOrig="3201">
          <v:shape id="_x0000_i1028" type="#_x0000_t75" style="width:307.25pt;height:128.1pt" o:ole="">
            <v:imagedata r:id="rId24" o:title=""/>
          </v:shape>
          <o:OLEObject Type="Embed" ProgID="Visio.Drawing.11" ShapeID="_x0000_i1028" DrawAspect="Content" ObjectID="_1402382996" r:id="rId25"/>
        </w:object>
      </w:r>
    </w:p>
    <w:p w:rsidR="00394D9D" w:rsidRPr="00BF0C16" w:rsidRDefault="00F94975" w:rsidP="00151683">
      <w:pPr>
        <w:pStyle w:val="FiguraTesis"/>
        <w:spacing w:line="480" w:lineRule="auto"/>
        <w:ind w:left="567"/>
        <w:rPr>
          <w:szCs w:val="24"/>
        </w:rPr>
      </w:pPr>
      <w:bookmarkStart w:id="134" w:name="_Toc322098466"/>
      <w:r>
        <w:t xml:space="preserve">Figura 1. </w:t>
      </w:r>
      <w:r w:rsidR="00C3469E">
        <w:fldChar w:fldCharType="begin"/>
      </w:r>
      <w:r w:rsidR="008D0C17">
        <w:instrText xml:space="preserve"> SEQ Figura_1. \* ARABIC </w:instrText>
      </w:r>
      <w:r w:rsidR="00C3469E">
        <w:fldChar w:fldCharType="separate"/>
      </w:r>
      <w:r w:rsidR="00447912">
        <w:rPr>
          <w:noProof/>
        </w:rPr>
        <w:t>10</w:t>
      </w:r>
      <w:r w:rsidR="00C3469E">
        <w:rPr>
          <w:noProof/>
        </w:rPr>
        <w:fldChar w:fldCharType="end"/>
      </w:r>
      <w:r>
        <w:t xml:space="preserve"> </w:t>
      </w:r>
      <w:r w:rsidRPr="009E414E">
        <w:t>Tipos de dispersión en la fibra</w:t>
      </w:r>
      <w:bookmarkEnd w:id="134"/>
    </w:p>
    <w:p w:rsidR="00002DBF" w:rsidRDefault="00002DBF" w:rsidP="00BC2B33">
      <w:pPr>
        <w:tabs>
          <w:tab w:val="left" w:pos="709"/>
        </w:tabs>
        <w:ind w:left="567"/>
        <w:rPr>
          <w:rFonts w:ascii="Times New Roman" w:hAnsi="Times New Roman"/>
          <w:sz w:val="24"/>
        </w:rPr>
      </w:pPr>
      <w:r w:rsidRPr="00002DBF">
        <w:rPr>
          <w:rFonts w:ascii="Times New Roman" w:hAnsi="Times New Roman"/>
          <w:sz w:val="24"/>
        </w:rPr>
        <w:t>Por lo tanto</w:t>
      </w:r>
      <w:r>
        <w:rPr>
          <w:rFonts w:ascii="Times New Roman" w:hAnsi="Times New Roman"/>
          <w:sz w:val="24"/>
        </w:rPr>
        <w:t xml:space="preserve"> el tiempo de subida para una fibra monomodo sería:</w:t>
      </w:r>
    </w:p>
    <w:p w:rsidR="00002DBF" w:rsidRDefault="00024E0F" w:rsidP="00ED68E2">
      <w:pPr>
        <w:shd w:val="clear" w:color="auto" w:fill="FFFFFF"/>
        <w:tabs>
          <w:tab w:val="left" w:pos="709"/>
        </w:tabs>
        <w:spacing w:after="0" w:line="480" w:lineRule="auto"/>
        <w:ind w:left="567"/>
        <w:jc w:val="center"/>
        <w:rPr>
          <w:rFonts w:ascii="Times New Roman" w:eastAsiaTheme="minorEastAsia" w:hAnsi="Times New Roman"/>
          <w:sz w:val="24"/>
          <w:szCs w:val="24"/>
        </w:rPr>
      </w:pPr>
      <w:r>
        <w:rPr>
          <w:rFonts w:ascii="Times New Roman" w:hAnsi="Times New Roman"/>
          <w:noProof/>
          <w:sz w:val="24"/>
          <w:lang w:val="es-EC" w:eastAsia="es-EC"/>
        </w:rPr>
        <w:lastRenderedPageBreak/>
        <mc:AlternateContent>
          <mc:Choice Requires="wps">
            <w:drawing>
              <wp:anchor distT="0" distB="0" distL="114300" distR="114300" simplePos="0" relativeHeight="251688960" behindDoc="0" locked="0" layoutInCell="1" allowOverlap="1">
                <wp:simplePos x="0" y="0"/>
                <wp:positionH relativeFrom="column">
                  <wp:posOffset>4802505</wp:posOffset>
                </wp:positionH>
                <wp:positionV relativeFrom="paragraph">
                  <wp:posOffset>5715</wp:posOffset>
                </wp:positionV>
                <wp:extent cx="533400" cy="247650"/>
                <wp:effectExtent l="0" t="0" r="0" b="0"/>
                <wp:wrapNone/>
                <wp:docPr id="23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151683">
                            <w:pPr>
                              <w:ind w:right="-27"/>
                              <w:jc w:val="right"/>
                              <w:rPr>
                                <w:lang w:val="en-US"/>
                              </w:rPr>
                            </w:pPr>
                            <w:r>
                              <w:rPr>
                                <w:lang w:val="en-US"/>
                              </w:rPr>
                              <w:t>(1.30)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55" style="position:absolute;left:0;text-align:left;margin-left:378.15pt;margin-top:.45pt;width:42pt;height:19.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" filled="f" stroked="f">
                <v:textbox>
                  <w:txbxContent>
                    <w:p w:rsidR="00D40C99" w:rsidRPr="00363330" w:rsidRDefault="00D40C99" w:rsidP="00151683">
                      <w:pPr>
                        <w:ind w:right="-27"/>
                        <w:jc w:val="right"/>
                        <w:rPr>
                          <w:lang w:val="en-US"/>
                        </w:rPr>
                      </w:pPr>
                      <w:r>
                        <w:rPr>
                          <w:lang w:val="en-US"/>
                        </w:rPr>
                        <w:t>(1.30)</w:t>
                      </w:r>
                    </w:p>
                  </w:txbxContent>
                </v:textbox>
              </v:rect>
            </w:pict>
          </mc:Fallback>
        </mc:AlternateContent>
      </w:r>
      <m:oMath>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sys-monomodo</m:t>
            </m:r>
          </m:sub>
        </m:sSub>
        <m:r>
          <w:rPr>
            <w:rFonts w:ascii="Cambria Math" w:eastAsiaTheme="minorEastAsia" w:hAnsi="Times New Roman"/>
            <w:sz w:val="24"/>
            <w:szCs w:val="24"/>
          </w:rPr>
          <m:t>=</m:t>
        </m:r>
        <m:rad>
          <m:radPr>
            <m:degHide m:val="1"/>
            <m:ctrlPr>
              <w:rPr>
                <w:rFonts w:ascii="Cambria Math" w:eastAsiaTheme="minorEastAsia" w:hAnsi="Times New Roman"/>
                <w:i/>
                <w:sz w:val="24"/>
                <w:szCs w:val="24"/>
              </w:rPr>
            </m:ctrlPr>
          </m:radPr>
          <m:deg/>
          <m:e>
            <m:sSup>
              <m:sSupPr>
                <m:ctrlPr>
                  <w:rPr>
                    <w:rFonts w:ascii="Cambria Math" w:eastAsiaTheme="minorEastAsia" w:hAnsi="Times New Roman"/>
                    <w:i/>
                    <w:sz w:val="24"/>
                    <w:szCs w:val="24"/>
                  </w:rPr>
                </m:ctrlPr>
              </m:sSupPr>
              <m:e>
                <m:d>
                  <m:dPr>
                    <m:ctrlPr>
                      <w:rPr>
                        <w:rFonts w:ascii="Cambria Math" w:eastAsiaTheme="minorEastAsia" w:hAnsi="Times New Roman"/>
                        <w:i/>
                        <w:sz w:val="24"/>
                        <w:szCs w:val="24"/>
                      </w:rPr>
                    </m:ctrlPr>
                  </m:dPr>
                  <m:e>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TX</m:t>
                        </m:r>
                      </m:sub>
                    </m:sSub>
                  </m:e>
                </m:d>
              </m:e>
              <m:sup>
                <m:r>
                  <w:rPr>
                    <w:rFonts w:ascii="Cambria Math" w:eastAsiaTheme="minorEastAsia" w:hAnsi="Times New Roman"/>
                    <w:sz w:val="24"/>
                    <w:szCs w:val="24"/>
                  </w:rPr>
                  <m:t>2</m:t>
                </m:r>
              </m:sup>
            </m:sSup>
            <m:r>
              <w:rPr>
                <w:rFonts w:ascii="Cambria Math" w:eastAsiaTheme="minorEastAsia" w:hAnsi="Times New Roman"/>
                <w:sz w:val="24"/>
                <w:szCs w:val="24"/>
              </w:rPr>
              <m:t>+</m:t>
            </m:r>
            <m:sSup>
              <m:sSupPr>
                <m:ctrlPr>
                  <w:rPr>
                    <w:rFonts w:ascii="Cambria Math" w:eastAsiaTheme="minorEastAsia" w:hAnsi="Times New Roman"/>
                    <w:i/>
                    <w:sz w:val="24"/>
                    <w:szCs w:val="24"/>
                  </w:rPr>
                </m:ctrlPr>
              </m:sSupPr>
              <m:e>
                <m:d>
                  <m:dPr>
                    <m:ctrlPr>
                      <w:rPr>
                        <w:rFonts w:ascii="Cambria Math" w:eastAsiaTheme="minorEastAsia" w:hAnsi="Times New Roman"/>
                        <w:i/>
                        <w:sz w:val="24"/>
                        <w:szCs w:val="24"/>
                      </w:rPr>
                    </m:ctrlPr>
                  </m:dPr>
                  <m:e>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RX</m:t>
                        </m:r>
                      </m:sub>
                    </m:sSub>
                  </m:e>
                </m:d>
              </m:e>
              <m:sup>
                <m:r>
                  <w:rPr>
                    <w:rFonts w:ascii="Cambria Math" w:eastAsiaTheme="minorEastAsia" w:hAnsi="Times New Roman"/>
                    <w:sz w:val="24"/>
                    <w:szCs w:val="24"/>
                  </w:rPr>
                  <m:t>2</m:t>
                </m:r>
              </m:sup>
            </m:sSup>
            <m:r>
              <w:rPr>
                <w:rFonts w:ascii="Cambria Math" w:eastAsiaTheme="minorEastAsia" w:hAnsi="Times New Roman"/>
                <w:sz w:val="24"/>
                <w:szCs w:val="24"/>
              </w:rPr>
              <m:t>+</m:t>
            </m:r>
            <m:sSup>
              <m:sSupPr>
                <m:ctrlPr>
                  <w:rPr>
                    <w:rFonts w:ascii="Cambria Math" w:eastAsiaTheme="minorEastAsia" w:hAnsi="Times New Roman"/>
                    <w:i/>
                    <w:sz w:val="24"/>
                    <w:szCs w:val="24"/>
                  </w:rPr>
                </m:ctrlPr>
              </m:sSupPr>
              <m:e>
                <m:d>
                  <m:dPr>
                    <m:ctrlPr>
                      <w:rPr>
                        <w:rFonts w:ascii="Cambria Math" w:eastAsiaTheme="minorEastAsia" w:hAnsi="Times New Roman"/>
                        <w:i/>
                        <w:sz w:val="24"/>
                        <w:szCs w:val="24"/>
                      </w:rPr>
                    </m:ctrlPr>
                  </m:dPr>
                  <m:e>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CH</m:t>
                        </m:r>
                      </m:sub>
                    </m:sSub>
                  </m:e>
                </m:d>
              </m:e>
              <m:sup>
                <m:r>
                  <w:rPr>
                    <w:rFonts w:ascii="Cambria Math" w:eastAsiaTheme="minorEastAsia" w:hAnsi="Times New Roman"/>
                    <w:sz w:val="24"/>
                    <w:szCs w:val="24"/>
                  </w:rPr>
                  <m:t>2</m:t>
                </m:r>
              </m:sup>
            </m:sSup>
          </m:e>
        </m:rad>
      </m:oMath>
    </w:p>
    <w:p w:rsidR="00002DBF" w:rsidRDefault="00024E0F" w:rsidP="00DE54AA">
      <w:pPr>
        <w:tabs>
          <w:tab w:val="left" w:pos="709"/>
        </w:tabs>
        <w:spacing w:before="240"/>
        <w:ind w:left="567"/>
        <w:rPr>
          <w:rFonts w:ascii="Times New Roman" w:hAnsi="Times New Roman"/>
          <w:sz w:val="24"/>
        </w:rPr>
      </w:pPr>
      <w:r>
        <w:rPr>
          <w:rFonts w:ascii="Times New Roman" w:hAnsi="Times New Roman"/>
          <w:noProof/>
          <w:sz w:val="24"/>
          <w:lang w:val="es-EC" w:eastAsia="es-EC"/>
        </w:rPr>
        <mc:AlternateContent>
          <mc:Choice Requires="wps">
            <w:drawing>
              <wp:anchor distT="0" distB="0" distL="114300" distR="114300" simplePos="0" relativeHeight="251687936" behindDoc="0" locked="0" layoutInCell="1" allowOverlap="1" wp14:anchorId="035F7E41" wp14:editId="017B232A">
                <wp:simplePos x="0" y="0"/>
                <wp:positionH relativeFrom="column">
                  <wp:posOffset>4814570</wp:posOffset>
                </wp:positionH>
                <wp:positionV relativeFrom="paragraph">
                  <wp:posOffset>198120</wp:posOffset>
                </wp:positionV>
                <wp:extent cx="533400" cy="247650"/>
                <wp:effectExtent l="0" t="0" r="0" b="0"/>
                <wp:wrapNone/>
                <wp:docPr id="23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475D4E">
                            <w:pPr>
                              <w:jc w:val="right"/>
                              <w:rPr>
                                <w:lang w:val="en-US"/>
                              </w:rPr>
                            </w:pPr>
                            <w:r>
                              <w:rPr>
                                <w:lang w:val="en-US"/>
                              </w:rPr>
                              <w:t>(1.31)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56" style="position:absolute;left:0;text-align:left;margin-left:379.1pt;margin-top:15.6pt;width:42pt;height:19.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" filled="f" stroked="f">
                <v:textbox>
                  <w:txbxContent>
                    <w:p w:rsidR="00D40C99" w:rsidRPr="00363330" w:rsidRDefault="00D40C99" w:rsidP="00475D4E">
                      <w:pPr>
                        <w:jc w:val="right"/>
                        <w:rPr>
                          <w:lang w:val="en-US"/>
                        </w:rPr>
                      </w:pPr>
                      <w:r>
                        <w:rPr>
                          <w:lang w:val="en-US"/>
                        </w:rPr>
                        <w:t>(1.31)</w:t>
                      </w:r>
                    </w:p>
                  </w:txbxContent>
                </v:textbox>
              </v:rect>
            </w:pict>
          </mc:Fallback>
        </mc:AlternateContent>
      </w:r>
      <w:r w:rsidR="00002DBF">
        <w:rPr>
          <w:rFonts w:ascii="Times New Roman" w:hAnsi="Times New Roman"/>
          <w:sz w:val="24"/>
        </w:rPr>
        <w:t>Y para la fibra multimodo:</w:t>
      </w:r>
    </w:p>
    <w:p w:rsidR="00002DBF" w:rsidRDefault="00697D00" w:rsidP="00BC2B33">
      <w:pPr>
        <w:shd w:val="clear" w:color="auto" w:fill="FFFFFF"/>
        <w:tabs>
          <w:tab w:val="left" w:pos="709"/>
        </w:tabs>
        <w:spacing w:after="0" w:line="480" w:lineRule="auto"/>
        <w:ind w:left="567"/>
        <w:rPr>
          <w:rFonts w:ascii="Times New Roman" w:eastAsiaTheme="minorEastAsia" w:hAnsi="Times New Roman"/>
          <w:sz w:val="24"/>
          <w:szCs w:val="24"/>
        </w:rPr>
      </w:pPr>
      <m:oMathPara>
        <m:oMath>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sys-multimodo</m:t>
              </m:r>
            </m:sub>
          </m:sSub>
          <m:r>
            <w:rPr>
              <w:rFonts w:ascii="Cambria Math" w:eastAsiaTheme="minorEastAsia" w:hAnsi="Times New Roman"/>
              <w:sz w:val="24"/>
              <w:szCs w:val="24"/>
            </w:rPr>
            <m:t>=</m:t>
          </m:r>
          <m:rad>
            <m:radPr>
              <m:degHide m:val="1"/>
              <m:ctrlPr>
                <w:rPr>
                  <w:rFonts w:ascii="Cambria Math" w:eastAsiaTheme="minorEastAsia" w:hAnsi="Times New Roman"/>
                  <w:i/>
                  <w:sz w:val="24"/>
                  <w:szCs w:val="24"/>
                </w:rPr>
              </m:ctrlPr>
            </m:radPr>
            <m:deg/>
            <m:e>
              <m:sSup>
                <m:sSupPr>
                  <m:ctrlPr>
                    <w:rPr>
                      <w:rFonts w:ascii="Cambria Math" w:eastAsiaTheme="minorEastAsia" w:hAnsi="Times New Roman"/>
                      <w:i/>
                      <w:sz w:val="24"/>
                      <w:szCs w:val="24"/>
                    </w:rPr>
                  </m:ctrlPr>
                </m:sSupPr>
                <m:e>
                  <m:d>
                    <m:dPr>
                      <m:ctrlPr>
                        <w:rPr>
                          <w:rFonts w:ascii="Cambria Math" w:eastAsiaTheme="minorEastAsia" w:hAnsi="Times New Roman"/>
                          <w:i/>
                          <w:sz w:val="24"/>
                          <w:szCs w:val="24"/>
                        </w:rPr>
                      </m:ctrlPr>
                    </m:dPr>
                    <m:e>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TX</m:t>
                          </m:r>
                        </m:sub>
                      </m:sSub>
                    </m:e>
                  </m:d>
                </m:e>
                <m:sup>
                  <m:r>
                    <w:rPr>
                      <w:rFonts w:ascii="Cambria Math" w:eastAsiaTheme="minorEastAsia" w:hAnsi="Times New Roman"/>
                      <w:sz w:val="24"/>
                      <w:szCs w:val="24"/>
                    </w:rPr>
                    <m:t>2</m:t>
                  </m:r>
                </m:sup>
              </m:sSup>
              <m:r>
                <w:rPr>
                  <w:rFonts w:ascii="Cambria Math" w:eastAsiaTheme="minorEastAsia" w:hAnsi="Times New Roman"/>
                  <w:sz w:val="24"/>
                  <w:szCs w:val="24"/>
                </w:rPr>
                <m:t>+</m:t>
              </m:r>
              <m:sSup>
                <m:sSupPr>
                  <m:ctrlPr>
                    <w:rPr>
                      <w:rFonts w:ascii="Cambria Math" w:eastAsiaTheme="minorEastAsia" w:hAnsi="Times New Roman"/>
                      <w:i/>
                      <w:sz w:val="24"/>
                      <w:szCs w:val="24"/>
                    </w:rPr>
                  </m:ctrlPr>
                </m:sSupPr>
                <m:e>
                  <m:d>
                    <m:dPr>
                      <m:ctrlPr>
                        <w:rPr>
                          <w:rFonts w:ascii="Cambria Math" w:eastAsiaTheme="minorEastAsia" w:hAnsi="Times New Roman"/>
                          <w:i/>
                          <w:sz w:val="24"/>
                          <w:szCs w:val="24"/>
                        </w:rPr>
                      </m:ctrlPr>
                    </m:dPr>
                    <m:e>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RX</m:t>
                          </m:r>
                        </m:sub>
                      </m:sSub>
                    </m:e>
                  </m:d>
                </m:e>
                <m:sup>
                  <m:r>
                    <w:rPr>
                      <w:rFonts w:ascii="Cambria Math" w:eastAsiaTheme="minorEastAsia" w:hAnsi="Times New Roman"/>
                      <w:sz w:val="24"/>
                      <w:szCs w:val="24"/>
                    </w:rPr>
                    <m:t>2</m:t>
                  </m:r>
                </m:sup>
              </m:sSup>
              <m:r>
                <w:rPr>
                  <w:rFonts w:ascii="Cambria Math" w:eastAsiaTheme="minorEastAsia" w:hAnsi="Times New Roman"/>
                  <w:sz w:val="24"/>
                  <w:szCs w:val="24"/>
                </w:rPr>
                <m:t>+</m:t>
              </m:r>
              <m:sSup>
                <m:sSupPr>
                  <m:ctrlPr>
                    <w:rPr>
                      <w:rFonts w:ascii="Cambria Math" w:eastAsiaTheme="minorEastAsia" w:hAnsi="Times New Roman"/>
                      <w:i/>
                      <w:sz w:val="24"/>
                      <w:szCs w:val="24"/>
                    </w:rPr>
                  </m:ctrlPr>
                </m:sSupPr>
                <m:e>
                  <m:d>
                    <m:dPr>
                      <m:ctrlPr>
                        <w:rPr>
                          <w:rFonts w:ascii="Cambria Math" w:eastAsiaTheme="minorEastAsia" w:hAnsi="Times New Roman"/>
                          <w:i/>
                          <w:sz w:val="24"/>
                          <w:szCs w:val="24"/>
                        </w:rPr>
                      </m:ctrlPr>
                    </m:dPr>
                    <m:e>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M</m:t>
                          </m:r>
                        </m:sub>
                      </m:sSub>
                    </m:e>
                  </m:d>
                </m:e>
                <m:sup>
                  <m:r>
                    <w:rPr>
                      <w:rFonts w:ascii="Cambria Math" w:eastAsiaTheme="minorEastAsia" w:hAnsi="Times New Roman"/>
                      <w:sz w:val="24"/>
                      <w:szCs w:val="24"/>
                    </w:rPr>
                    <m:t>2</m:t>
                  </m:r>
                </m:sup>
              </m:sSup>
            </m:e>
          </m:rad>
        </m:oMath>
      </m:oMathPara>
    </w:p>
    <w:p w:rsidR="00497AEF" w:rsidRPr="00497AEF" w:rsidRDefault="00497AEF" w:rsidP="00497AEF">
      <w:pPr>
        <w:pStyle w:val="Prrafodelista"/>
        <w:keepNext/>
        <w:keepLines/>
        <w:numPr>
          <w:ilvl w:val="1"/>
          <w:numId w:val="5"/>
        </w:numPr>
        <w:spacing w:before="200" w:after="0" w:line="480" w:lineRule="auto"/>
        <w:contextualSpacing w:val="0"/>
        <w:outlineLvl w:val="1"/>
        <w:rPr>
          <w:rFonts w:ascii="Arial" w:eastAsia="Times New Roman" w:hAnsi="Arial" w:cs="Arial"/>
          <w:b/>
          <w:bCs/>
          <w:vanish/>
          <w:color w:val="auto"/>
          <w:sz w:val="26"/>
          <w:szCs w:val="26"/>
        </w:rPr>
      </w:pPr>
      <w:bookmarkStart w:id="135" w:name="_Toc322035739"/>
      <w:bookmarkStart w:id="136" w:name="_Toc322035844"/>
      <w:bookmarkEnd w:id="135"/>
      <w:bookmarkEnd w:id="136"/>
    </w:p>
    <w:p w:rsidR="00497AEF" w:rsidRPr="00497AEF" w:rsidRDefault="00497AEF" w:rsidP="00497AEF">
      <w:pPr>
        <w:pStyle w:val="Prrafodelista"/>
        <w:keepNext/>
        <w:keepLines/>
        <w:numPr>
          <w:ilvl w:val="1"/>
          <w:numId w:val="5"/>
        </w:numPr>
        <w:spacing w:before="200" w:after="0" w:line="480" w:lineRule="auto"/>
        <w:contextualSpacing w:val="0"/>
        <w:outlineLvl w:val="1"/>
        <w:rPr>
          <w:rFonts w:ascii="Arial" w:eastAsia="Times New Roman" w:hAnsi="Arial" w:cs="Arial"/>
          <w:b/>
          <w:bCs/>
          <w:vanish/>
          <w:color w:val="auto"/>
          <w:sz w:val="26"/>
          <w:szCs w:val="26"/>
        </w:rPr>
      </w:pPr>
      <w:bookmarkStart w:id="137" w:name="_Toc322035740"/>
      <w:bookmarkStart w:id="138" w:name="_Toc322035845"/>
      <w:bookmarkEnd w:id="137"/>
      <w:bookmarkEnd w:id="138"/>
    </w:p>
    <w:p w:rsidR="00497AEF" w:rsidRPr="00497AEF" w:rsidRDefault="00497AEF" w:rsidP="00497AEF">
      <w:pPr>
        <w:pStyle w:val="Prrafodelista"/>
        <w:keepNext/>
        <w:keepLines/>
        <w:numPr>
          <w:ilvl w:val="1"/>
          <w:numId w:val="5"/>
        </w:numPr>
        <w:spacing w:before="200" w:after="0" w:line="480" w:lineRule="auto"/>
        <w:contextualSpacing w:val="0"/>
        <w:outlineLvl w:val="1"/>
        <w:rPr>
          <w:rFonts w:ascii="Arial" w:eastAsia="Times New Roman" w:hAnsi="Arial" w:cs="Arial"/>
          <w:b/>
          <w:bCs/>
          <w:vanish/>
          <w:color w:val="auto"/>
          <w:sz w:val="26"/>
          <w:szCs w:val="26"/>
        </w:rPr>
      </w:pPr>
      <w:bookmarkStart w:id="139" w:name="_Toc322035741"/>
      <w:bookmarkStart w:id="140" w:name="_Toc322035846"/>
      <w:bookmarkEnd w:id="139"/>
      <w:bookmarkEnd w:id="140"/>
    </w:p>
    <w:p w:rsidR="00497AEF" w:rsidRPr="00497AEF" w:rsidRDefault="00497AEF" w:rsidP="00497AEF">
      <w:pPr>
        <w:pStyle w:val="Prrafodelista"/>
        <w:keepNext/>
        <w:keepLines/>
        <w:numPr>
          <w:ilvl w:val="1"/>
          <w:numId w:val="5"/>
        </w:numPr>
        <w:spacing w:before="200" w:after="0" w:line="480" w:lineRule="auto"/>
        <w:contextualSpacing w:val="0"/>
        <w:outlineLvl w:val="1"/>
        <w:rPr>
          <w:rFonts w:ascii="Arial" w:eastAsia="Times New Roman" w:hAnsi="Arial" w:cs="Arial"/>
          <w:b/>
          <w:bCs/>
          <w:vanish/>
          <w:color w:val="auto"/>
          <w:sz w:val="26"/>
          <w:szCs w:val="26"/>
        </w:rPr>
      </w:pPr>
      <w:bookmarkStart w:id="141" w:name="_Toc322035742"/>
      <w:bookmarkStart w:id="142" w:name="_Toc322035847"/>
      <w:bookmarkEnd w:id="141"/>
      <w:bookmarkEnd w:id="142"/>
    </w:p>
    <w:p w:rsidR="00497AEF" w:rsidRPr="00497AEF" w:rsidRDefault="00497AEF" w:rsidP="00497AEF">
      <w:pPr>
        <w:pStyle w:val="Prrafodelista"/>
        <w:keepNext/>
        <w:keepLines/>
        <w:numPr>
          <w:ilvl w:val="1"/>
          <w:numId w:val="5"/>
        </w:numPr>
        <w:spacing w:before="200" w:after="0" w:line="480" w:lineRule="auto"/>
        <w:contextualSpacing w:val="0"/>
        <w:outlineLvl w:val="1"/>
        <w:rPr>
          <w:rFonts w:ascii="Arial" w:eastAsia="Times New Roman" w:hAnsi="Arial" w:cs="Arial"/>
          <w:b/>
          <w:bCs/>
          <w:vanish/>
          <w:color w:val="auto"/>
          <w:sz w:val="26"/>
          <w:szCs w:val="26"/>
        </w:rPr>
      </w:pPr>
      <w:bookmarkStart w:id="143" w:name="_Toc322035743"/>
      <w:bookmarkStart w:id="144" w:name="_Toc322035848"/>
      <w:bookmarkEnd w:id="143"/>
      <w:bookmarkEnd w:id="144"/>
    </w:p>
    <w:p w:rsidR="00497AEF" w:rsidRPr="00497AEF" w:rsidRDefault="00497AEF" w:rsidP="00497AEF">
      <w:pPr>
        <w:pStyle w:val="Prrafodelista"/>
        <w:keepNext/>
        <w:keepLines/>
        <w:numPr>
          <w:ilvl w:val="1"/>
          <w:numId w:val="5"/>
        </w:numPr>
        <w:spacing w:before="200" w:after="0" w:line="480" w:lineRule="auto"/>
        <w:contextualSpacing w:val="0"/>
        <w:outlineLvl w:val="1"/>
        <w:rPr>
          <w:rFonts w:ascii="Arial" w:eastAsia="Times New Roman" w:hAnsi="Arial" w:cs="Arial"/>
          <w:b/>
          <w:bCs/>
          <w:vanish/>
          <w:color w:val="auto"/>
          <w:sz w:val="26"/>
          <w:szCs w:val="26"/>
        </w:rPr>
      </w:pPr>
      <w:bookmarkStart w:id="145" w:name="_Toc322035744"/>
      <w:bookmarkStart w:id="146" w:name="_Toc322035849"/>
      <w:bookmarkEnd w:id="145"/>
      <w:bookmarkEnd w:id="146"/>
    </w:p>
    <w:p w:rsidR="00497AEF" w:rsidRPr="00497AEF" w:rsidRDefault="00497AEF" w:rsidP="00497AEF">
      <w:pPr>
        <w:pStyle w:val="Prrafodelista"/>
        <w:keepNext/>
        <w:keepLines/>
        <w:numPr>
          <w:ilvl w:val="1"/>
          <w:numId w:val="5"/>
        </w:numPr>
        <w:spacing w:before="200" w:after="0" w:line="480" w:lineRule="auto"/>
        <w:contextualSpacing w:val="0"/>
        <w:outlineLvl w:val="1"/>
        <w:rPr>
          <w:rFonts w:ascii="Arial" w:eastAsia="Times New Roman" w:hAnsi="Arial" w:cs="Arial"/>
          <w:b/>
          <w:bCs/>
          <w:vanish/>
          <w:color w:val="auto"/>
          <w:sz w:val="26"/>
          <w:szCs w:val="26"/>
        </w:rPr>
      </w:pPr>
      <w:bookmarkStart w:id="147" w:name="_Toc322035745"/>
      <w:bookmarkStart w:id="148" w:name="_Toc322035850"/>
      <w:bookmarkEnd w:id="147"/>
      <w:bookmarkEnd w:id="148"/>
    </w:p>
    <w:p w:rsidR="00394D9D" w:rsidRPr="00BC2B33" w:rsidRDefault="00394D9D" w:rsidP="00151683">
      <w:pPr>
        <w:pStyle w:val="Ttulo3Tesina"/>
        <w:numPr>
          <w:ilvl w:val="2"/>
          <w:numId w:val="2"/>
        </w:numPr>
        <w:ind w:hanging="862"/>
      </w:pPr>
      <w:bookmarkStart w:id="149" w:name="_Toc322035851"/>
      <w:r w:rsidRPr="00BC2B33">
        <w:t>Dispersión Cromática</w:t>
      </w:r>
      <w:bookmarkEnd w:id="149"/>
    </w:p>
    <w:p w:rsidR="00394D9D" w:rsidRPr="00E977E3" w:rsidRDefault="00394D9D" w:rsidP="00BC2B33">
      <w:pPr>
        <w:pStyle w:val="TextoTitulo3"/>
        <w:rPr>
          <w:lang w:val="es-ES_tradnl"/>
        </w:rPr>
      </w:pPr>
      <w:r w:rsidRPr="00E977E3">
        <w:rPr>
          <w:lang w:val="es-ES_tradnl"/>
        </w:rPr>
        <w:t xml:space="preserve">Las fibras monomodo, usadas en redes ópticas rápidas, están sujetas a la </w:t>
      </w:r>
      <w:r w:rsidR="00571A53">
        <w:rPr>
          <w:lang w:val="es-ES_tradnl"/>
        </w:rPr>
        <w:t>d</w:t>
      </w:r>
      <w:r w:rsidRPr="00E977E3">
        <w:rPr>
          <w:lang w:val="es-ES_tradnl"/>
        </w:rPr>
        <w:t xml:space="preserve">ispersión </w:t>
      </w:r>
      <w:r w:rsidR="00571A53">
        <w:rPr>
          <w:lang w:val="es-ES_tradnl"/>
        </w:rPr>
        <w:t>c</w:t>
      </w:r>
      <w:r w:rsidRPr="00E977E3">
        <w:rPr>
          <w:lang w:val="es-ES_tradnl"/>
        </w:rPr>
        <w:t xml:space="preserve">romática (CD), que causa un ensanchamiento de los pulsos de luz según la longitud de onda, véase </w:t>
      </w:r>
      <w:r w:rsidR="0033173D">
        <w:rPr>
          <w:lang w:val="es-ES_tradnl"/>
        </w:rPr>
        <w:t>f</w:t>
      </w:r>
      <w:r w:rsidRPr="00E977E3">
        <w:rPr>
          <w:lang w:val="es-ES_tradnl"/>
        </w:rPr>
        <w:t>igu</w:t>
      </w:r>
      <w:r w:rsidR="002C1405">
        <w:rPr>
          <w:lang w:val="es-ES_tradnl"/>
        </w:rPr>
        <w:t>ra 1.1</w:t>
      </w:r>
      <w:r w:rsidR="0033173D">
        <w:rPr>
          <w:lang w:val="es-ES_tradnl"/>
        </w:rPr>
        <w:t>1</w:t>
      </w:r>
      <w:r w:rsidRPr="00E977E3">
        <w:rPr>
          <w:lang w:val="es-ES_tradnl"/>
        </w:rPr>
        <w:t xml:space="preserve">. </w:t>
      </w:r>
    </w:p>
    <w:p w:rsidR="00F94975" w:rsidRDefault="00394D9D" w:rsidP="00F94975">
      <w:pPr>
        <w:keepNext/>
        <w:spacing w:line="480" w:lineRule="auto"/>
        <w:ind w:left="851"/>
        <w:jc w:val="center"/>
      </w:pPr>
      <w:r w:rsidRPr="00E977E3">
        <w:rPr>
          <w:rFonts w:ascii="Times New Roman" w:hAnsi="Times New Roman"/>
          <w:noProof/>
          <w:sz w:val="24"/>
          <w:szCs w:val="24"/>
          <w:lang w:val="es-EC" w:eastAsia="es-EC"/>
        </w:rPr>
        <w:drawing>
          <wp:inline distT="0" distB="0" distL="0" distR="0">
            <wp:extent cx="4107608" cy="1076325"/>
            <wp:effectExtent l="19050" t="0" r="7192" b="0"/>
            <wp:docPr id="8" name="4 Imagen" descr="dibujo.svg-rect2987-4294967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svg-rect2987-4294967012.png"/>
                    <pic:cNvPicPr/>
                  </pic:nvPicPr>
                  <pic:blipFill>
                    <a:blip r:embed="rId26" cstate="print"/>
                    <a:stretch>
                      <a:fillRect/>
                    </a:stretch>
                  </pic:blipFill>
                  <pic:spPr>
                    <a:xfrm>
                      <a:off x="0" y="0"/>
                      <a:ext cx="4118583" cy="1079201"/>
                    </a:xfrm>
                    <a:prstGeom prst="rect">
                      <a:avLst/>
                    </a:prstGeom>
                  </pic:spPr>
                </pic:pic>
              </a:graphicData>
            </a:graphic>
          </wp:inline>
        </w:drawing>
      </w:r>
    </w:p>
    <w:p w:rsidR="00394D9D" w:rsidRDefault="00F94975" w:rsidP="00F94975">
      <w:pPr>
        <w:pStyle w:val="FiguraTesis"/>
        <w:spacing w:after="0"/>
        <w:rPr>
          <w:sz w:val="24"/>
          <w:szCs w:val="24"/>
        </w:rPr>
      </w:pPr>
      <w:bookmarkStart w:id="150" w:name="_Toc322098467"/>
      <w:r>
        <w:t xml:space="preserve">Figura 1. </w:t>
      </w:r>
      <w:r w:rsidR="00C3469E">
        <w:fldChar w:fldCharType="begin"/>
      </w:r>
      <w:r w:rsidR="008D0C17">
        <w:instrText xml:space="preserve"> SEQ Figura_1. \* ARABIC </w:instrText>
      </w:r>
      <w:r w:rsidR="00C3469E">
        <w:fldChar w:fldCharType="separate"/>
      </w:r>
      <w:r w:rsidR="00447912">
        <w:rPr>
          <w:noProof/>
        </w:rPr>
        <w:t>11</w:t>
      </w:r>
      <w:r w:rsidR="00C3469E">
        <w:rPr>
          <w:noProof/>
        </w:rPr>
        <w:fldChar w:fldCharType="end"/>
      </w:r>
      <w:r>
        <w:t xml:space="preserve"> </w:t>
      </w:r>
      <w:r w:rsidRPr="00451398">
        <w:t>Dispersión cromática en la fibra óptica</w:t>
      </w:r>
      <w:bookmarkEnd w:id="150"/>
    </w:p>
    <w:p w:rsidR="00194BC1" w:rsidRDefault="00194BC1" w:rsidP="00DE54AA">
      <w:pPr>
        <w:pStyle w:val="TextoTitulo3"/>
        <w:spacing w:before="240" w:after="0"/>
        <w:rPr>
          <w:lang w:val="es-ES_tradnl"/>
        </w:rPr>
      </w:pPr>
      <w:r w:rsidRPr="00E977E3">
        <w:rPr>
          <w:lang w:val="es-ES_tradnl"/>
        </w:rPr>
        <w:t>Es importante destacar que la contribución de CD es determinante en el funcionamiento del sistema para largas distancias y altas tasas de transmisión. En distancias cortas de pocos kilómetros la contribución a la dispersión total es pequeña y no afecta gravemente al comportamiento del sistema</w:t>
      </w:r>
      <w:r w:rsidR="00C3469E">
        <w:rPr>
          <w:lang w:val="es-ES_tradnl"/>
        </w:rPr>
        <w:fldChar w:fldCharType="begin"/>
      </w:r>
      <w:r w:rsidR="006A0430">
        <w:rPr>
          <w:lang w:val="es-ES_tradnl"/>
        </w:rPr>
        <w:instrText xml:space="preserve"> ADDIN ZOTERO_ITEM {"citationID":"1on1odtmi5","properties":{"formattedCitation":"[24]","plainCitation":"[24]"},"citationItems":[{"id":70,"uris":["http://zotero.org/users/local/OvDJTbyO/items/D77RNDM5","http://zotero.org/users/local/5SxuU3vs/items/AV3DVT2X"],"uri":["http://zotero.org/users/local/OvDJTbyO/items/D77RNDM5","http://zotero.org/users/local/5SxuU3vs/items/AV3DVT2X"]}]} </w:instrText>
      </w:r>
      <w:r w:rsidR="00C3469E">
        <w:rPr>
          <w:lang w:val="es-ES_tradnl"/>
        </w:rPr>
        <w:fldChar w:fldCharType="separate"/>
      </w:r>
      <w:r w:rsidR="006A0430" w:rsidRPr="006A0430">
        <w:t>[24]</w:t>
      </w:r>
      <w:r w:rsidR="00C3469E">
        <w:rPr>
          <w:lang w:val="es-ES_tradnl"/>
        </w:rPr>
        <w:fldChar w:fldCharType="end"/>
      </w:r>
      <w:r w:rsidRPr="00E977E3">
        <w:rPr>
          <w:lang w:val="es-ES_tradnl"/>
        </w:rPr>
        <w:t>.</w:t>
      </w:r>
    </w:p>
    <w:p w:rsidR="00194BC1" w:rsidRDefault="00024E0F" w:rsidP="00BC2B33">
      <w:pPr>
        <w:pStyle w:val="TextoTitulo3"/>
        <w:rPr>
          <w:lang w:val="es-ES_tradnl"/>
        </w:rPr>
      </w:pPr>
      <w:r>
        <w:rPr>
          <w:noProof/>
          <w:lang w:val="es-EC" w:eastAsia="es-EC"/>
        </w:rPr>
        <mc:AlternateContent>
          <mc:Choice Requires="wps">
            <w:drawing>
              <wp:anchor distT="0" distB="0" distL="114300" distR="114300" simplePos="0" relativeHeight="251686912" behindDoc="0" locked="0" layoutInCell="1" allowOverlap="1">
                <wp:simplePos x="0" y="0"/>
                <wp:positionH relativeFrom="column">
                  <wp:posOffset>4815840</wp:posOffset>
                </wp:positionH>
                <wp:positionV relativeFrom="paragraph">
                  <wp:posOffset>787400</wp:posOffset>
                </wp:positionV>
                <wp:extent cx="533400" cy="247650"/>
                <wp:effectExtent l="0" t="0" r="0" b="0"/>
                <wp:wrapNone/>
                <wp:docPr id="23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151683">
                            <w:pPr>
                              <w:ind w:right="-12"/>
                              <w:jc w:val="right"/>
                              <w:rPr>
                                <w:lang w:val="en-US"/>
                              </w:rPr>
                            </w:pPr>
                            <w:r>
                              <w:rPr>
                                <w:lang w:val="en-US"/>
                              </w:rPr>
                              <w:t>(1.32)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57" style="position:absolute;left:0;text-align:left;margin-left:379.2pt;margin-top:62pt;width:42pt;height:19.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" filled="f" stroked="f">
                <v:textbox>
                  <w:txbxContent>
                    <w:p w:rsidR="00D40C99" w:rsidRPr="00363330" w:rsidRDefault="00D40C99" w:rsidP="00151683">
                      <w:pPr>
                        <w:ind w:right="-12"/>
                        <w:jc w:val="right"/>
                        <w:rPr>
                          <w:lang w:val="en-US"/>
                        </w:rPr>
                      </w:pPr>
                      <w:r>
                        <w:rPr>
                          <w:lang w:val="en-US"/>
                        </w:rPr>
                        <w:t>(1.32)</w:t>
                      </w:r>
                    </w:p>
                  </w:txbxContent>
                </v:textbox>
              </v:rect>
            </w:pict>
          </mc:Fallback>
        </mc:AlternateContent>
      </w:r>
      <w:r w:rsidR="00250FC3">
        <w:rPr>
          <w:lang w:val="es-ES_tradnl"/>
        </w:rPr>
        <w:t>La forma de calcular el t</w:t>
      </w:r>
      <w:r w:rsidR="00194BC1">
        <w:rPr>
          <w:lang w:val="es-ES_tradnl"/>
        </w:rPr>
        <w:t>iempo de subida causado por la dispers</w:t>
      </w:r>
      <w:r w:rsidR="00475D4E">
        <w:rPr>
          <w:lang w:val="es-ES_tradnl"/>
        </w:rPr>
        <w:t>ión cromática se muestra en la e</w:t>
      </w:r>
      <w:r w:rsidR="00194BC1">
        <w:rPr>
          <w:lang w:val="es-ES_tradnl"/>
        </w:rPr>
        <w:t>cuación 2.21.</w:t>
      </w:r>
    </w:p>
    <w:p w:rsidR="00194BC1" w:rsidRDefault="00697D00" w:rsidP="00BC2B33">
      <w:pPr>
        <w:shd w:val="clear" w:color="auto" w:fill="FFFFFF"/>
        <w:spacing w:line="480" w:lineRule="auto"/>
        <w:ind w:left="851"/>
        <w:jc w:val="center"/>
        <w:rPr>
          <w:rFonts w:ascii="Times New Roman" w:eastAsiaTheme="minorEastAsia" w:hAnsi="Times New Roman"/>
          <w:sz w:val="24"/>
          <w:szCs w:val="24"/>
        </w:rPr>
      </w:pPr>
      <m:oMathPara>
        <m:oMath>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F</m:t>
              </m:r>
            </m:sub>
          </m:sSub>
          <m:r>
            <w:rPr>
              <w:rFonts w:ascii="Cambria Math" w:eastAsiaTheme="minorEastAsia" w:hAnsi="Times New Roman"/>
              <w:sz w:val="24"/>
              <w:szCs w:val="24"/>
            </w:rPr>
            <m:t>=</m:t>
          </m:r>
          <m:sSub>
            <m:sSubPr>
              <m:ctrlPr>
                <w:rPr>
                  <w:rFonts w:ascii="Cambria Math" w:eastAsiaTheme="minorEastAsia" w:hAnsi="Times New Roman"/>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CH</m:t>
              </m:r>
            </m:sub>
          </m:sSub>
          <m:r>
            <w:rPr>
              <w:rFonts w:ascii="Cambria Math" w:eastAsiaTheme="minorEastAsia" w:hAnsi="Times New Roman"/>
              <w:sz w:val="24"/>
              <w:szCs w:val="24"/>
            </w:rPr>
            <m:t>=</m:t>
          </m:r>
          <m:d>
            <m:dPr>
              <m:begChr m:val="|"/>
              <m:endChr m:val="|"/>
              <m:ctrlPr>
                <w:rPr>
                  <w:rFonts w:ascii="Cambria Math" w:eastAsiaTheme="minorEastAsia" w:hAnsi="Times New Roman"/>
                  <w:i/>
                  <w:sz w:val="24"/>
                  <w:szCs w:val="24"/>
                </w:rPr>
              </m:ctrlPr>
            </m:dPr>
            <m:e>
              <m:sSub>
                <m:sSubPr>
                  <m:ctrlPr>
                    <w:rPr>
                      <w:rFonts w:ascii="Cambria Math" w:eastAsiaTheme="minorEastAsia" w:hAnsi="Times New Roman"/>
                      <w:i/>
                      <w:sz w:val="24"/>
                      <w:szCs w:val="24"/>
                    </w:rPr>
                  </m:ctrlPr>
                </m:sSubPr>
                <m:e>
                  <m:r>
                    <w:rPr>
                      <w:rFonts w:ascii="Cambria Math" w:eastAsiaTheme="minorEastAsia" w:hAnsi="Times New Roman"/>
                      <w:sz w:val="24"/>
                      <w:szCs w:val="24"/>
                    </w:rPr>
                    <m:t>D</m:t>
                  </m:r>
                </m:e>
                <m:sub>
                  <m:r>
                    <w:rPr>
                      <w:rFonts w:ascii="Cambria Math" w:eastAsiaTheme="minorEastAsia" w:hAnsi="Times New Roman"/>
                      <w:sz w:val="24"/>
                      <w:szCs w:val="24"/>
                    </w:rPr>
                    <m:t>CH</m:t>
                  </m:r>
                </m:sub>
              </m:sSub>
            </m:e>
          </m:d>
          <m:sSub>
            <m:sSubPr>
              <m:ctrlPr>
                <w:rPr>
                  <w:rFonts w:ascii="Cambria Math" w:eastAsiaTheme="minorEastAsia" w:hAnsi="Times New Roman"/>
                  <w:i/>
                  <w:sz w:val="24"/>
                  <w:szCs w:val="24"/>
                </w:rPr>
              </m:ctrlPr>
            </m:sSubPr>
            <m:e>
              <m:r>
                <w:rPr>
                  <w:rFonts w:ascii="Cambria Math" w:eastAsiaTheme="minorEastAsia" w:hAnsi="Cambria Math"/>
                  <w:sz w:val="24"/>
                  <w:szCs w:val="24"/>
                </w:rPr>
                <m:t>σ</m:t>
              </m:r>
            </m:e>
            <m:sub>
              <m:r>
                <w:rPr>
                  <w:rFonts w:ascii="Cambria Math" w:eastAsiaTheme="minorEastAsia" w:hAnsi="Times New Roman"/>
                  <w:i/>
                  <w:sz w:val="24"/>
                  <w:szCs w:val="24"/>
                </w:rPr>
                <w:sym w:font="Symbol" w:char="F06C"/>
              </m:r>
            </m:sub>
          </m:sSub>
          <m:r>
            <w:rPr>
              <w:rFonts w:ascii="Cambria Math" w:eastAsiaTheme="minorEastAsia" w:hAnsi="Times New Roman"/>
              <w:sz w:val="24"/>
              <w:szCs w:val="24"/>
            </w:rPr>
            <m:t xml:space="preserve">L    donde   </m:t>
          </m:r>
          <m:sSub>
            <m:sSubPr>
              <m:ctrlPr>
                <w:rPr>
                  <w:rFonts w:ascii="Cambria Math" w:eastAsiaTheme="minorEastAsia" w:hAnsi="Times New Roman"/>
                  <w:i/>
                  <w:sz w:val="24"/>
                  <w:szCs w:val="24"/>
                </w:rPr>
              </m:ctrlPr>
            </m:sSubPr>
            <m:e>
              <m:r>
                <w:rPr>
                  <w:rFonts w:ascii="Cambria Math" w:eastAsiaTheme="minorEastAsia" w:hAnsi="Times New Roman"/>
                  <w:sz w:val="24"/>
                  <w:szCs w:val="24"/>
                </w:rPr>
                <m:t>D</m:t>
              </m:r>
            </m:e>
            <m:sub>
              <m:r>
                <w:rPr>
                  <w:rFonts w:ascii="Cambria Math" w:eastAsiaTheme="minorEastAsia" w:hAnsi="Times New Roman"/>
                  <w:sz w:val="24"/>
                  <w:szCs w:val="24"/>
                </w:rPr>
                <m:t>CH</m:t>
              </m:r>
            </m:sub>
          </m:sSub>
          <m:r>
            <w:rPr>
              <w:rFonts w:ascii="Cambria Math" w:eastAsiaTheme="minorEastAsia" w:hAnsi="Times New Roman"/>
              <w:sz w:val="24"/>
              <w:szCs w:val="24"/>
            </w:rPr>
            <m:t>=</m:t>
          </m:r>
          <m:d>
            <m:dPr>
              <m:begChr m:val="|"/>
              <m:endChr m:val="|"/>
              <m:ctrlPr>
                <w:rPr>
                  <w:rFonts w:ascii="Cambria Math" w:eastAsiaTheme="minorEastAsia" w:hAnsi="Times New Roman"/>
                  <w:i/>
                  <w:sz w:val="24"/>
                  <w:szCs w:val="24"/>
                </w:rPr>
              </m:ctrlPr>
            </m:dPr>
            <m:e>
              <m:sSub>
                <m:sSubPr>
                  <m:ctrlPr>
                    <w:rPr>
                      <w:rFonts w:ascii="Cambria Math" w:eastAsiaTheme="minorEastAsia" w:hAnsi="Times New Roman"/>
                      <w:i/>
                      <w:sz w:val="24"/>
                      <w:szCs w:val="24"/>
                    </w:rPr>
                  </m:ctrlPr>
                </m:sSubPr>
                <m:e>
                  <m:r>
                    <w:rPr>
                      <w:rFonts w:ascii="Cambria Math" w:eastAsiaTheme="minorEastAsia" w:hAnsi="Times New Roman"/>
                      <w:sz w:val="24"/>
                      <w:szCs w:val="24"/>
                    </w:rPr>
                    <m:t>D</m:t>
                  </m:r>
                </m:e>
                <m:sub>
                  <m:r>
                    <w:rPr>
                      <w:rFonts w:ascii="Cambria Math" w:eastAsiaTheme="minorEastAsia" w:hAnsi="Times New Roman"/>
                      <w:sz w:val="24"/>
                      <w:szCs w:val="24"/>
                    </w:rPr>
                    <m:t>m</m:t>
                  </m:r>
                </m:sub>
              </m:sSub>
              <m:r>
                <w:rPr>
                  <w:rFonts w:ascii="Cambria Math" w:eastAsiaTheme="minorEastAsia" w:hAnsi="Times New Roman"/>
                  <w:sz w:val="24"/>
                  <w:szCs w:val="24"/>
                </w:rPr>
                <m:t>+</m:t>
              </m:r>
              <m:sSub>
                <m:sSubPr>
                  <m:ctrlPr>
                    <w:rPr>
                      <w:rFonts w:ascii="Cambria Math" w:eastAsiaTheme="minorEastAsia" w:hAnsi="Times New Roman"/>
                      <w:i/>
                      <w:sz w:val="24"/>
                      <w:szCs w:val="24"/>
                    </w:rPr>
                  </m:ctrlPr>
                </m:sSubPr>
                <m:e>
                  <m:r>
                    <w:rPr>
                      <w:rFonts w:ascii="Cambria Math" w:eastAsiaTheme="minorEastAsia" w:hAnsi="Times New Roman"/>
                      <w:sz w:val="24"/>
                      <w:szCs w:val="24"/>
                    </w:rPr>
                    <m:t>D</m:t>
                  </m:r>
                </m:e>
                <m:sub>
                  <m:r>
                    <w:rPr>
                      <w:rFonts w:ascii="Cambria Math" w:eastAsiaTheme="minorEastAsia" w:hAnsi="Times New Roman"/>
                      <w:sz w:val="24"/>
                      <w:szCs w:val="24"/>
                    </w:rPr>
                    <m:t>wg</m:t>
                  </m:r>
                </m:sub>
              </m:sSub>
            </m:e>
          </m:d>
        </m:oMath>
      </m:oMathPara>
    </w:p>
    <w:p w:rsidR="00D937E7" w:rsidRPr="00D937E7" w:rsidRDefault="00D937E7" w:rsidP="00151683">
      <w:pPr>
        <w:pStyle w:val="TextoTitulo3"/>
        <w:spacing w:before="240"/>
      </w:pPr>
      <w:r>
        <w:lastRenderedPageBreak/>
        <w:t>Los valores de D</w:t>
      </w:r>
      <w:r>
        <w:rPr>
          <w:vertAlign w:val="subscript"/>
        </w:rPr>
        <w:t xml:space="preserve">m </w:t>
      </w:r>
      <w:r>
        <w:t>y D</w:t>
      </w:r>
      <w:r>
        <w:rPr>
          <w:vertAlign w:val="subscript"/>
        </w:rPr>
        <w:t>wg</w:t>
      </w:r>
      <w:r>
        <w:t xml:space="preserve"> se encuentran dados por el fabricante.</w:t>
      </w:r>
    </w:p>
    <w:p w:rsidR="00BC2B33" w:rsidRPr="00BC2B33" w:rsidRDefault="00BC2B33" w:rsidP="00BC2B33">
      <w:pPr>
        <w:pStyle w:val="Prrafodelista"/>
        <w:keepNext/>
        <w:keepLines/>
        <w:numPr>
          <w:ilvl w:val="1"/>
          <w:numId w:val="2"/>
        </w:numPr>
        <w:spacing w:before="480" w:after="0" w:line="480" w:lineRule="auto"/>
        <w:contextualSpacing w:val="0"/>
        <w:jc w:val="both"/>
        <w:outlineLvl w:val="0"/>
        <w:rPr>
          <w:rFonts w:ascii="Times New Roman" w:eastAsia="Times New Roman" w:hAnsi="Times New Roman" w:cs="Arial"/>
          <w:b/>
          <w:bCs/>
          <w:vanish/>
          <w:color w:val="auto"/>
          <w:sz w:val="32"/>
          <w:szCs w:val="28"/>
        </w:rPr>
      </w:pPr>
      <w:bookmarkStart w:id="151" w:name="_Toc321218056"/>
      <w:bookmarkStart w:id="152" w:name="_Toc322035747"/>
      <w:bookmarkStart w:id="153" w:name="_Toc322035852"/>
      <w:bookmarkEnd w:id="151"/>
      <w:bookmarkEnd w:id="152"/>
      <w:bookmarkEnd w:id="153"/>
    </w:p>
    <w:p w:rsidR="00BC2B33" w:rsidRPr="00BC2B33" w:rsidRDefault="00BC2B33" w:rsidP="00BC2B33">
      <w:pPr>
        <w:pStyle w:val="Prrafodelista"/>
        <w:keepNext/>
        <w:keepLines/>
        <w:numPr>
          <w:ilvl w:val="2"/>
          <w:numId w:val="2"/>
        </w:numPr>
        <w:spacing w:before="480" w:after="0" w:line="480" w:lineRule="auto"/>
        <w:contextualSpacing w:val="0"/>
        <w:jc w:val="both"/>
        <w:outlineLvl w:val="0"/>
        <w:rPr>
          <w:rFonts w:ascii="Times New Roman" w:eastAsia="Times New Roman" w:hAnsi="Times New Roman" w:cs="Arial"/>
          <w:b/>
          <w:bCs/>
          <w:vanish/>
          <w:color w:val="auto"/>
          <w:sz w:val="32"/>
          <w:szCs w:val="28"/>
        </w:rPr>
      </w:pPr>
      <w:bookmarkStart w:id="154" w:name="_Toc321218057"/>
      <w:bookmarkStart w:id="155" w:name="_Toc322035748"/>
      <w:bookmarkStart w:id="156" w:name="_Toc322035853"/>
      <w:bookmarkEnd w:id="154"/>
      <w:bookmarkEnd w:id="155"/>
      <w:bookmarkEnd w:id="156"/>
    </w:p>
    <w:p w:rsidR="00EC055E" w:rsidRPr="00BB6E27" w:rsidRDefault="00EC055E" w:rsidP="00151683">
      <w:pPr>
        <w:pStyle w:val="Titulo2Tesina"/>
        <w:numPr>
          <w:ilvl w:val="1"/>
          <w:numId w:val="2"/>
        </w:numPr>
        <w:spacing w:after="240"/>
        <w:ind w:left="567" w:hanging="567"/>
        <w:rPr>
          <w:rFonts w:eastAsiaTheme="minorEastAsia"/>
        </w:rPr>
      </w:pPr>
      <w:bookmarkStart w:id="157" w:name="_Toc322035854"/>
      <w:r w:rsidRPr="00BB6E27">
        <w:rPr>
          <w:rFonts w:eastAsiaTheme="minorEastAsia"/>
        </w:rPr>
        <w:t>Ruido</w:t>
      </w:r>
      <w:bookmarkEnd w:id="157"/>
    </w:p>
    <w:p w:rsidR="00EC055E" w:rsidRPr="00E977E3" w:rsidRDefault="00EC055E" w:rsidP="00BC2B33">
      <w:pPr>
        <w:pStyle w:val="TextoTesinaTitulo2"/>
      </w:pPr>
      <w:r w:rsidRPr="00E977E3">
        <w:t>Es todo aquello que interfiere o dis</w:t>
      </w:r>
      <w:r w:rsidR="00571A53">
        <w:t>torsiona</w:t>
      </w:r>
      <w:r w:rsidRPr="00E977E3">
        <w:t xml:space="preserve"> la señal que viaja a través de la fibra óptica</w:t>
      </w:r>
      <w:r w:rsidR="00213AE1">
        <w:t xml:space="preserve"> y al momento de recuperar la señal enviada. E</w:t>
      </w:r>
      <w:r w:rsidRPr="00E977E3">
        <w:t>l ruido nunca va a desparecer, pero se procura hacer que la re</w:t>
      </w:r>
      <w:r w:rsidR="008A18D6">
        <w:t>lación de la potencia de señal a</w:t>
      </w:r>
      <w:r w:rsidRPr="00E977E3">
        <w:t xml:space="preserve"> ruido sea mínima.</w:t>
      </w:r>
    </w:p>
    <w:p w:rsidR="000228F6" w:rsidRDefault="00EC055E" w:rsidP="00BC2B33">
      <w:pPr>
        <w:pStyle w:val="TextoTesinaTitulo2"/>
      </w:pPr>
      <w:r w:rsidRPr="00E977E3">
        <w:t>En l</w:t>
      </w:r>
      <w:r>
        <w:t xml:space="preserve">os fotodetectores </w:t>
      </w:r>
      <w:r w:rsidRPr="00E977E3">
        <w:t>se tienen dos tipos de ruido: Ruido Térmico y Ruido de Disparo.</w:t>
      </w:r>
      <w:r w:rsidR="00CA064B">
        <w:t xml:space="preserve"> Ambos son ruidos blancos</w:t>
      </w:r>
      <w:r w:rsidR="000228F6">
        <w:t xml:space="preserve">, es decir de energía repartida en todas las componentes espectrales, algo que es imposible de simular, sin embargo para efectos prácticos el ruido tiene un ancho espectral </w:t>
      </w:r>
      <w:r w:rsidR="00571A53">
        <w:t>igual</w:t>
      </w:r>
      <w:r w:rsidR="000228F6">
        <w:t xml:space="preserve"> </w:t>
      </w:r>
      <w:r w:rsidR="00571A53">
        <w:t xml:space="preserve">al </w:t>
      </w:r>
      <w:r w:rsidR="000228F6">
        <w:t>tiempo de muestreo</w:t>
      </w:r>
      <w:r w:rsidR="00CA064B">
        <w:t xml:space="preserve"> de nuestro proyecto</w:t>
      </w:r>
      <w:r w:rsidR="000228F6">
        <w:t xml:space="preserve">. El ruido blanco gaussiano </w:t>
      </w:r>
      <m:oMath>
        <m:r>
          <w:rPr>
            <w:rFonts w:ascii="Cambria Math" w:hAnsi="Cambria Math"/>
          </w:rPr>
          <m:t>w</m:t>
        </m:r>
        <m:d>
          <m:dPr>
            <m:ctrlPr>
              <w:rPr>
                <w:rFonts w:ascii="Cambria Math" w:hAnsi="Cambria Math"/>
                <w:i/>
              </w:rPr>
            </m:ctrlPr>
          </m:dPr>
          <m:e>
            <m:r>
              <w:rPr>
                <w:rFonts w:ascii="Cambria Math" w:hAnsi="Cambria Math"/>
              </w:rPr>
              <m:t>t,ζ</m:t>
            </m:r>
          </m:e>
        </m:d>
        <m:r>
          <w:rPr>
            <w:rFonts w:ascii="Cambria Math" w:hAnsi="Cambria Math"/>
          </w:rPr>
          <m:t xml:space="preserve"> </m:t>
        </m:r>
      </m:oMath>
      <w:r w:rsidR="000228F6">
        <w:t xml:space="preserve">es un proceso estocástico </w:t>
      </w:r>
      <w:r w:rsidR="00CA064B">
        <w:t xml:space="preserve"> </w:t>
      </w:r>
      <w:r w:rsidR="000228F6">
        <w:t>que cumple con la siguiente propiedad:</w:t>
      </w:r>
    </w:p>
    <w:p w:rsidR="000228F6" w:rsidRDefault="00024E0F" w:rsidP="00BC2B33">
      <w:pPr>
        <w:pStyle w:val="TextoTesinaTitulo2"/>
        <w:jc w:val="center"/>
      </w:pPr>
      <w:r>
        <w:rPr>
          <w:noProof/>
          <w:lang w:val="es-EC" w:eastAsia="es-EC"/>
        </w:rPr>
        <mc:AlternateContent>
          <mc:Choice Requires="wps">
            <w:drawing>
              <wp:anchor distT="0" distB="0" distL="114300" distR="114300" simplePos="0" relativeHeight="251684864" behindDoc="0" locked="0" layoutInCell="1" allowOverlap="1">
                <wp:simplePos x="0" y="0"/>
                <wp:positionH relativeFrom="column">
                  <wp:posOffset>4796790</wp:posOffset>
                </wp:positionH>
                <wp:positionV relativeFrom="paragraph">
                  <wp:posOffset>-50165</wp:posOffset>
                </wp:positionV>
                <wp:extent cx="533400" cy="247650"/>
                <wp:effectExtent l="0" t="0" r="0" b="0"/>
                <wp:wrapNone/>
                <wp:docPr id="22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151683">
                            <w:pPr>
                              <w:ind w:right="-12"/>
                              <w:jc w:val="right"/>
                              <w:rPr>
                                <w:lang w:val="en-US"/>
                              </w:rPr>
                            </w:pPr>
                            <w:r>
                              <w:rPr>
                                <w:lang w:val="en-US"/>
                              </w:rPr>
                              <w:t>(1.33)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58" style="position:absolute;left:0;text-align:left;margin-left:377.7pt;margin-top:-3.95pt;width:42pt;height:19.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" filled="f" stroked="f">
                <v:textbox>
                  <w:txbxContent>
                    <w:p w:rsidR="00D40C99" w:rsidRPr="00363330" w:rsidRDefault="00D40C99" w:rsidP="00151683">
                      <w:pPr>
                        <w:ind w:right="-12"/>
                        <w:jc w:val="right"/>
                        <w:rPr>
                          <w:lang w:val="en-US"/>
                        </w:rPr>
                      </w:pPr>
                      <w:r>
                        <w:rPr>
                          <w:lang w:val="en-US"/>
                        </w:rPr>
                        <w:t>(1.33)</w:t>
                      </w:r>
                    </w:p>
                  </w:txbxContent>
                </v:textbox>
              </v:rect>
            </w:pict>
          </mc:Fallback>
        </mc:AlternateContent>
      </w:r>
      <m:oMath>
        <m:r>
          <w:rPr>
            <w:rFonts w:ascii="Cambria Math" w:hAnsi="Cambria Math"/>
          </w:rPr>
          <m:t>Var</m:t>
        </m:r>
        <m:d>
          <m:dPr>
            <m:begChr m:val="["/>
            <m:endChr m:val="]"/>
            <m:ctrlPr>
              <w:rPr>
                <w:rFonts w:ascii="Cambria Math" w:hAnsi="Cambria Math"/>
              </w:rPr>
            </m:ctrlPr>
          </m:dPr>
          <m:e>
            <m:r>
              <w:rPr>
                <w:rFonts w:ascii="Cambria Math" w:hAnsi="Cambria Math"/>
              </w:rPr>
              <m:t>kw</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ζ</m:t>
                </m:r>
              </m:e>
            </m:d>
          </m:e>
        </m:d>
        <m:r>
          <m:rPr>
            <m:sty m:val="p"/>
          </m:rP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r>
          <w:rPr>
            <w:rFonts w:ascii="Cambria Math" w:hAnsi="Cambria Math"/>
          </w:rPr>
          <m:t>Var</m:t>
        </m:r>
        <m:d>
          <m:dPr>
            <m:begChr m:val="["/>
            <m:endChr m:val="]"/>
            <m:ctrlPr>
              <w:rPr>
                <w:rFonts w:ascii="Cambria Math" w:hAnsi="Cambria Math"/>
              </w:rPr>
            </m:ctrlPr>
          </m:dPr>
          <m:e>
            <m:r>
              <w:rPr>
                <w:rFonts w:ascii="Cambria Math" w:hAnsi="Cambria Math"/>
              </w:rPr>
              <m:t>w</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ζ</m:t>
                </m:r>
              </m:e>
            </m:d>
          </m:e>
        </m:d>
        <m:r>
          <m:rPr>
            <m:sty m:val="p"/>
          </m:rPr>
          <w:rPr>
            <w:rFonts w:ascii="Cambria Math" w:hAnsi="Cambria Math"/>
          </w:rPr>
          <m:t xml:space="preserve">;      </m:t>
        </m:r>
        <m:r>
          <w:rPr>
            <w:rFonts w:ascii="Cambria Math" w:hAnsi="Cambria Math"/>
          </w:rPr>
          <m:t>k</m:t>
        </m:r>
        <m:r>
          <m:rPr>
            <m:scr m:val="double-struck"/>
            <m:sty m:val="p"/>
          </m:rPr>
          <w:rPr>
            <w:rFonts w:ascii="Cambria Math" w:hAnsi="Cambria Math"/>
          </w:rPr>
          <m:t>∈ R</m:t>
        </m:r>
      </m:oMath>
    </w:p>
    <w:p w:rsidR="00EC055E" w:rsidRPr="00E977E3" w:rsidRDefault="00CA064B" w:rsidP="00194468">
      <w:pPr>
        <w:pStyle w:val="TextoTesinaTitulo2"/>
      </w:pPr>
      <w:r>
        <w:t xml:space="preserve">Esta propiedad es usada al crear ruido gaussiano de media cero y varianza </w:t>
      </w:r>
      <w:r w:rsidR="000F2F18">
        <w:t>uno</w:t>
      </w:r>
      <w:r>
        <w:t xml:space="preserve">, pero que al ser multiplicado por una constante, la señal resultante tiene  </w:t>
      </w:r>
      <w:r w:rsidR="000F2F18">
        <w:t>valor cuadrático medio (desviación estándar) la misma constante.</w:t>
      </w:r>
      <w:r>
        <w:t xml:space="preserve"> </w:t>
      </w:r>
    </w:p>
    <w:p w:rsidR="00EC055E" w:rsidRPr="00E977E3" w:rsidRDefault="0005253C" w:rsidP="00BB6E27">
      <w:pPr>
        <w:pStyle w:val="Ttulo3Tesina"/>
        <w:numPr>
          <w:ilvl w:val="2"/>
          <w:numId w:val="2"/>
        </w:numPr>
      </w:pPr>
      <w:bookmarkStart w:id="158" w:name="_Toc322035855"/>
      <w:r w:rsidRPr="00E977E3">
        <w:t>Ruido</w:t>
      </w:r>
      <w:r w:rsidR="00EC055E" w:rsidRPr="00E977E3">
        <w:t xml:space="preserve"> Térmico</w:t>
      </w:r>
      <w:r w:rsidR="00EC055E">
        <w:t xml:space="preserve"> o de Johnson</w:t>
      </w:r>
      <w:bookmarkEnd w:id="158"/>
    </w:p>
    <w:p w:rsidR="00EC055E" w:rsidRPr="00E65B64" w:rsidRDefault="00EC055E" w:rsidP="00194468">
      <w:pPr>
        <w:pStyle w:val="TextoTitulo3"/>
      </w:pPr>
      <w:r w:rsidRPr="00E65B64">
        <w:t xml:space="preserve">Este es el tipo de ruido más conocido en los sistemas de comunicaciones electrónicas. Se produce por el movimiento de electrones o iones en el interior de los conductores, este movimiento hace que se produzca un </w:t>
      </w:r>
      <w:r w:rsidRPr="00E65B64">
        <w:lastRenderedPageBreak/>
        <w:t>incremento en la temperatura del sistema., lo que puede llegar a contribuir de manera significativa al Ruido General existente en la recepción de la señal óptica</w:t>
      </w:r>
      <w:r w:rsidR="00C3469E" w:rsidRPr="00E65B64">
        <w:fldChar w:fldCharType="begin"/>
      </w:r>
      <w:r w:rsidR="006A0430" w:rsidRPr="00E65B64">
        <w:instrText xml:space="preserve"> ADDIN ZOTERO_ITEM {"citationID":"4sop3gmve","properties":{"formattedCitation":"[27]","plainCitation":"[27]"},"citationItems":[{"id":97,"uris":["http://zotero.org/users/local/OvDJTbyO/items/NTU2NPVB","http://zotero.org/users/local/5SxuU3vs/items/CR8V2NXQ"],"uri":["http://zotero.org/users/local/OvDJTbyO/items/NTU2NPVB","http://zotero.org/users/local/5SxuU3vs/items/CR8V2NXQ"]}]} </w:instrText>
      </w:r>
      <w:r w:rsidR="00C3469E" w:rsidRPr="00E65B64">
        <w:fldChar w:fldCharType="separate"/>
      </w:r>
      <w:r w:rsidR="006A0430" w:rsidRPr="00E65B64">
        <w:t>[27]</w:t>
      </w:r>
      <w:r w:rsidR="00C3469E" w:rsidRPr="00E65B64">
        <w:fldChar w:fldCharType="end"/>
      </w:r>
      <w:r w:rsidRPr="00E65B64">
        <w:t>.</w:t>
      </w:r>
    </w:p>
    <w:p w:rsidR="00EC055E" w:rsidRDefault="00024E0F" w:rsidP="00571A53">
      <w:pPr>
        <w:spacing w:after="0" w:line="480" w:lineRule="auto"/>
        <w:ind w:left="851"/>
        <w:jc w:val="center"/>
        <w:rPr>
          <w:rFonts w:ascii="Times New Roman" w:eastAsiaTheme="minorEastAsia" w:hAnsi="Times New Roman"/>
          <w:sz w:val="24"/>
        </w:rPr>
      </w:pPr>
      <w:r>
        <w:rPr>
          <w:noProof/>
          <w:lang w:val="es-EC" w:eastAsia="es-EC"/>
        </w:rPr>
        <mc:AlternateContent>
          <mc:Choice Requires="wps">
            <w:drawing>
              <wp:anchor distT="0" distB="0" distL="114300" distR="114300" simplePos="0" relativeHeight="251683840" behindDoc="1" locked="0" layoutInCell="1" allowOverlap="1">
                <wp:simplePos x="0" y="0"/>
                <wp:positionH relativeFrom="column">
                  <wp:posOffset>4823460</wp:posOffset>
                </wp:positionH>
                <wp:positionV relativeFrom="paragraph">
                  <wp:posOffset>-46355</wp:posOffset>
                </wp:positionV>
                <wp:extent cx="533400" cy="247650"/>
                <wp:effectExtent l="0" t="0" r="0" b="0"/>
                <wp:wrapNone/>
                <wp:docPr id="5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8A18D6">
                            <w:pPr>
                              <w:jc w:val="right"/>
                              <w:rPr>
                                <w:lang w:val="en-US"/>
                              </w:rPr>
                            </w:pPr>
                            <w:r>
                              <w:rPr>
                                <w:lang w:val="en-US"/>
                              </w:rPr>
                              <w:t>(1.34)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59" style="position:absolute;left:0;text-align:left;margin-left:379.8pt;margin-top:-3.65pt;width:42pt;height:19.5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" filled="f" stroked="f">
                <v:textbox>
                  <w:txbxContent>
                    <w:p w:rsidR="00D40C99" w:rsidRPr="00363330" w:rsidRDefault="00D40C99" w:rsidP="008A18D6">
                      <w:pPr>
                        <w:jc w:val="right"/>
                        <w:rPr>
                          <w:lang w:val="en-US"/>
                        </w:rPr>
                      </w:pPr>
                      <w:r>
                        <w:rPr>
                          <w:lang w:val="en-US"/>
                        </w:rPr>
                        <w:t>(1.34)</w:t>
                      </w:r>
                    </w:p>
                  </w:txbxContent>
                </v:textbox>
              </v:rect>
            </w:pict>
          </mc:Fallback>
        </mc:AlternateContent>
      </w:r>
      <m:oMath>
        <m:sSup>
          <m:sSupPr>
            <m:ctrlPr>
              <w:rPr>
                <w:rFonts w:ascii="Cambria Math" w:hAnsi="Cambria Math"/>
                <w:i/>
                <w:sz w:val="24"/>
              </w:rPr>
            </m:ctrlPr>
          </m:sSupPr>
          <m:e>
            <m:sSub>
              <m:sSubPr>
                <m:ctrlPr>
                  <w:rPr>
                    <w:rFonts w:ascii="Cambria Math" w:hAnsi="Cambria Math"/>
                    <w:i/>
                    <w:sz w:val="24"/>
                  </w:rPr>
                </m:ctrlPr>
              </m:sSubPr>
              <m:e>
                <m:r>
                  <w:rPr>
                    <w:rFonts w:ascii="Cambria Math" w:hAnsi="Cambria Math"/>
                    <w:sz w:val="24"/>
                  </w:rPr>
                  <m:t>int</m:t>
                </m:r>
              </m:e>
              <m:sub>
                <m:r>
                  <w:rPr>
                    <w:rFonts w:ascii="Cambria Math" w:hAnsi="Cambria Math"/>
                    <w:sz w:val="24"/>
                  </w:rPr>
                  <m:t>rms</m:t>
                </m:r>
              </m:sub>
            </m:sSub>
          </m:e>
          <m:sup>
            <m:r>
              <w:rPr>
                <w:rFonts w:ascii="Cambria Math" w:hAnsi="Cambria Math"/>
                <w:sz w:val="24"/>
              </w:rPr>
              <m:t>2</m:t>
            </m:r>
          </m:sup>
        </m:sSup>
        <m:r>
          <w:rPr>
            <w:rFonts w:ascii="Cambria Math" w:hAnsi="Cambria Math"/>
            <w:sz w:val="24"/>
          </w:rPr>
          <m:t xml:space="preserve">= </m:t>
        </m:r>
        <m:f>
          <m:fPr>
            <m:ctrlPr>
              <w:rPr>
                <w:rFonts w:ascii="Cambria Math" w:hAnsi="Cambria Math"/>
                <w:i/>
                <w:sz w:val="24"/>
              </w:rPr>
            </m:ctrlPr>
          </m:fPr>
          <m:num>
            <m:r>
              <w:rPr>
                <w:rFonts w:ascii="Cambria Math" w:hAnsi="Cambria Math"/>
                <w:sz w:val="24"/>
              </w:rPr>
              <m:t xml:space="preserve">4 </m:t>
            </m:r>
            <m:sSub>
              <m:sSubPr>
                <m:ctrlPr>
                  <w:rPr>
                    <w:rFonts w:ascii="Cambria Math" w:hAnsi="Cambria Math"/>
                    <w:i/>
                    <w:sz w:val="24"/>
                  </w:rPr>
                </m:ctrlPr>
              </m:sSubPr>
              <m:e>
                <m:r>
                  <w:rPr>
                    <w:rFonts w:ascii="Cambria Math" w:hAnsi="Cambria Math"/>
                    <w:sz w:val="24"/>
                  </w:rPr>
                  <m:t>K</m:t>
                </m:r>
              </m:e>
              <m:sub>
                <m:r>
                  <w:rPr>
                    <w:rFonts w:ascii="Cambria Math" w:hAnsi="Cambria Math"/>
                    <w:sz w:val="24"/>
                  </w:rPr>
                  <m:t>B</m:t>
                </m:r>
              </m:sub>
            </m:sSub>
            <m:r>
              <w:rPr>
                <w:rFonts w:ascii="Cambria Math" w:hAnsi="Cambria Math"/>
                <w:sz w:val="24"/>
              </w:rPr>
              <m:t xml:space="preserve"> T B</m:t>
            </m:r>
          </m:num>
          <m:den>
            <m:sSub>
              <m:sSubPr>
                <m:ctrlPr>
                  <w:rPr>
                    <w:rFonts w:ascii="Cambria Math" w:hAnsi="Cambria Math"/>
                    <w:i/>
                    <w:sz w:val="24"/>
                  </w:rPr>
                </m:ctrlPr>
              </m:sSubPr>
              <m:e>
                <m:r>
                  <w:rPr>
                    <w:rFonts w:ascii="Cambria Math" w:hAnsi="Cambria Math"/>
                    <w:sz w:val="24"/>
                  </w:rPr>
                  <m:t>R</m:t>
                </m:r>
              </m:e>
              <m:sub>
                <m:r>
                  <w:rPr>
                    <w:rFonts w:ascii="Cambria Math" w:hAnsi="Cambria Math"/>
                    <w:sz w:val="24"/>
                  </w:rPr>
                  <m:t>L</m:t>
                </m:r>
              </m:sub>
            </m:sSub>
          </m:den>
        </m:f>
      </m:oMath>
    </w:p>
    <w:p w:rsidR="00EC055E" w:rsidRDefault="00EC055E" w:rsidP="00BB6E27">
      <w:pPr>
        <w:pStyle w:val="Ttulo3Tesina"/>
        <w:numPr>
          <w:ilvl w:val="2"/>
          <w:numId w:val="2"/>
        </w:numPr>
        <w:rPr>
          <w:rFonts w:eastAsiaTheme="minorEastAsia"/>
        </w:rPr>
      </w:pPr>
      <w:bookmarkStart w:id="159" w:name="_Toc322035856"/>
      <w:r>
        <w:rPr>
          <w:rFonts w:eastAsiaTheme="minorEastAsia"/>
        </w:rPr>
        <w:t>Ruido de disparo</w:t>
      </w:r>
      <w:bookmarkEnd w:id="159"/>
    </w:p>
    <w:p w:rsidR="00EC055E" w:rsidRDefault="00EC055E" w:rsidP="00194468">
      <w:pPr>
        <w:pStyle w:val="TextoTitulo3"/>
      </w:pPr>
      <w:r>
        <w:t xml:space="preserve">En el fotodiodo semiconductor el ruido de disparo se origina por la generación y recombinación de electrones </w:t>
      </w:r>
      <w:r w:rsidR="006A7051">
        <w:t>vacíos</w:t>
      </w:r>
      <w:r>
        <w:t>. Esto produce fluctuaciones que afectan a la relación señal ruido</w:t>
      </w:r>
      <w:r w:rsidR="00C3469E">
        <w:fldChar w:fldCharType="begin"/>
      </w:r>
      <w:r w:rsidR="006A0430">
        <w:instrText xml:space="preserve"> ADDIN ZOTERO_ITEM {"citationID":"197cto690b","properties":{"formattedCitation":"[28]","plainCitation":"[28]"},"citationItems":[{"id":84,"uris":["http://zotero.org/users/local/OvDJTbyO/items/GF76ANZR","http://zotero.org/users/local/5SxuU3vs/items/HUBFZ8K7"],"uri":["http://zotero.org/users/local/OvDJTbyO/items/GF76ANZR","http://zotero.org/users/local/5SxuU3vs/items/HUBFZ8K7"]}]} </w:instrText>
      </w:r>
      <w:r w:rsidR="00C3469E">
        <w:fldChar w:fldCharType="separate"/>
      </w:r>
      <w:r w:rsidR="006A0430" w:rsidRPr="006A0430">
        <w:t>[28]</w:t>
      </w:r>
      <w:r w:rsidR="00C3469E">
        <w:fldChar w:fldCharType="end"/>
      </w:r>
      <w:r>
        <w:t>. Para calcular el valor del ruido de disparo es necesario conocer el valor de la corriente oscura y la corriente del fotodetector, la última viene</w:t>
      </w:r>
      <w:r w:rsidR="008B78B8">
        <w:t xml:space="preserve"> dada como dato del fabricante.</w:t>
      </w:r>
      <w:r w:rsidR="00F94975">
        <w:t xml:space="preserve"> </w:t>
      </w:r>
      <w:r>
        <w:t xml:space="preserve">El </w:t>
      </w:r>
      <w:r w:rsidR="00571A53">
        <w:t>r</w:t>
      </w:r>
      <w:r>
        <w:t>uido de disparo está dado por la ecuación:</w:t>
      </w:r>
    </w:p>
    <w:p w:rsidR="00EC055E" w:rsidRDefault="00024E0F" w:rsidP="00475D4E">
      <w:pPr>
        <w:spacing w:after="0" w:line="480" w:lineRule="auto"/>
        <w:ind w:left="1418"/>
        <w:jc w:val="center"/>
        <w:rPr>
          <w:rFonts w:ascii="Times New Roman" w:eastAsiaTheme="minorEastAsia" w:hAnsi="Times New Roman"/>
          <w:sz w:val="24"/>
        </w:rPr>
      </w:pPr>
      <w:r>
        <w:rPr>
          <w:rFonts w:ascii="Times New Roman" w:eastAsiaTheme="minorEastAsia" w:hAnsi="Times New Roman"/>
          <w:noProof/>
          <w:sz w:val="24"/>
          <w:lang w:val="es-EC" w:eastAsia="es-EC"/>
        </w:rPr>
        <mc:AlternateContent>
          <mc:Choice Requires="wps">
            <w:drawing>
              <wp:anchor distT="0" distB="0" distL="114300" distR="114300" simplePos="0" relativeHeight="251685888" behindDoc="0" locked="0" layoutInCell="1" allowOverlap="1">
                <wp:simplePos x="0" y="0"/>
                <wp:positionH relativeFrom="column">
                  <wp:posOffset>4806315</wp:posOffset>
                </wp:positionH>
                <wp:positionV relativeFrom="paragraph">
                  <wp:posOffset>-26670</wp:posOffset>
                </wp:positionV>
                <wp:extent cx="533400" cy="247650"/>
                <wp:effectExtent l="0" t="0" r="0" b="0"/>
                <wp:wrapNone/>
                <wp:docPr id="22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151683">
                            <w:pPr>
                              <w:ind w:right="-12"/>
                              <w:jc w:val="right"/>
                              <w:rPr>
                                <w:lang w:val="en-US"/>
                              </w:rPr>
                            </w:pPr>
                            <w:r>
                              <w:rPr>
                                <w:lang w:val="en-US"/>
                              </w:rPr>
                              <w:t>(1.35)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60" style="position:absolute;left:0;text-align:left;margin-left:378.45pt;margin-top:-2.1pt;width:42pt;height:19.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" filled="f" stroked="f">
                <v:textbox>
                  <w:txbxContent>
                    <w:p w:rsidR="00D40C99" w:rsidRPr="00363330" w:rsidRDefault="00D40C99" w:rsidP="00151683">
                      <w:pPr>
                        <w:ind w:right="-12"/>
                        <w:jc w:val="right"/>
                        <w:rPr>
                          <w:lang w:val="en-US"/>
                        </w:rPr>
                      </w:pPr>
                      <w:r>
                        <w:rPr>
                          <w:lang w:val="en-US"/>
                        </w:rPr>
                        <w:t>(1.35)</w:t>
                      </w:r>
                    </w:p>
                  </w:txbxContent>
                </v:textbox>
              </v:rect>
            </w:pict>
          </mc:Fallback>
        </mc:AlternateContent>
      </w:r>
      <m:oMath>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ins</m:t>
                </m:r>
              </m:e>
              <m:sub>
                <m:r>
                  <w:rPr>
                    <w:rFonts w:ascii="Cambria Math" w:eastAsiaTheme="minorEastAsia" w:hAnsi="Cambria Math"/>
                    <w:sz w:val="24"/>
                  </w:rPr>
                  <m:t>rms</m:t>
                </m:r>
              </m:sub>
            </m:sSub>
          </m:e>
          <m:sup>
            <m:r>
              <w:rPr>
                <w:rFonts w:ascii="Cambria Math" w:eastAsiaTheme="minorEastAsia" w:hAnsi="Cambria Math"/>
                <w:sz w:val="24"/>
              </w:rPr>
              <m:t>2</m:t>
            </m:r>
          </m:sup>
        </m:sSup>
        <m:r>
          <w:rPr>
            <w:rFonts w:ascii="Cambria Math" w:eastAsiaTheme="minorEastAsia" w:hAnsi="Cambria Math"/>
            <w:sz w:val="24"/>
          </w:rPr>
          <m:t xml:space="preserve">=[ 2 e </m:t>
        </m:r>
        <m:d>
          <m:dPr>
            <m:ctrlPr>
              <w:rPr>
                <w:rFonts w:ascii="Cambria Math" w:eastAsiaTheme="minorEastAsia" w:hAnsi="Cambria Math"/>
                <w:i/>
                <w:sz w:val="24"/>
              </w:rPr>
            </m:ctrlPr>
          </m:dPr>
          <m:e>
            <m:r>
              <w:rPr>
                <w:rFonts w:ascii="Cambria Math" w:eastAsiaTheme="minorEastAsia" w:hAnsi="Cambria Math"/>
                <w:sz w:val="24"/>
              </w:rPr>
              <m:t xml:space="preserve"> </m:t>
            </m:r>
            <m:sSub>
              <m:sSubPr>
                <m:ctrlPr>
                  <w:rPr>
                    <w:rFonts w:ascii="Cambria Math" w:eastAsiaTheme="minorEastAsia" w:hAnsi="Cambria Math"/>
                    <w:i/>
                    <w:sz w:val="24"/>
                  </w:rPr>
                </m:ctrlPr>
              </m:sSubPr>
              <m:e>
                <m:r>
                  <w:rPr>
                    <w:rFonts w:ascii="Cambria Math" w:eastAsiaTheme="minorEastAsia" w:hAnsi="Cambria Math"/>
                    <w:sz w:val="24"/>
                  </w:rPr>
                  <m:t>I</m:t>
                </m:r>
              </m:e>
              <m:sub>
                <m:r>
                  <w:rPr>
                    <w:rFonts w:ascii="Cambria Math" w:eastAsiaTheme="minorEastAsia" w:hAnsi="Cambria Math"/>
                    <w:sz w:val="24"/>
                  </w:rPr>
                  <m:t xml:space="preserve">d </m:t>
                </m:r>
              </m:sub>
            </m:sSub>
            <m:r>
              <w:rPr>
                <w:rFonts w:ascii="Cambria Math" w:eastAsiaTheme="minorEastAsia" w:hAnsi="Cambria Math"/>
                <w:sz w:val="24"/>
              </w:rPr>
              <m:t xml:space="preserve">+  </m:t>
            </m:r>
            <m:sSub>
              <m:sSubPr>
                <m:ctrlPr>
                  <w:rPr>
                    <w:rFonts w:ascii="Cambria Math" w:eastAsiaTheme="minorEastAsia" w:hAnsi="Cambria Math"/>
                    <w:i/>
                    <w:sz w:val="24"/>
                  </w:rPr>
                </m:ctrlPr>
              </m:sSubPr>
              <m:e>
                <m:r>
                  <w:rPr>
                    <w:rFonts w:ascii="Cambria Math" w:eastAsiaTheme="minorEastAsia" w:hAnsi="Cambria Math"/>
                    <w:sz w:val="24"/>
                  </w:rPr>
                  <m:t>I</m:t>
                </m:r>
              </m:e>
              <m:sub>
                <m:r>
                  <w:rPr>
                    <w:rFonts w:ascii="Cambria Math" w:eastAsiaTheme="minorEastAsia" w:hAnsi="Cambria Math"/>
                    <w:sz w:val="24"/>
                  </w:rPr>
                  <m:t>ph</m:t>
                </m:r>
              </m:sub>
            </m:sSub>
            <m:r>
              <w:rPr>
                <w:rFonts w:ascii="Cambria Math" w:eastAsiaTheme="minorEastAsia" w:hAnsi="Cambria Math"/>
                <w:sz w:val="24"/>
              </w:rPr>
              <m:t xml:space="preserve"> </m:t>
            </m:r>
          </m:e>
        </m:d>
        <m:r>
          <w:rPr>
            <w:rFonts w:ascii="Cambria Math" w:eastAsiaTheme="minorEastAsia" w:hAnsi="Cambria Math"/>
            <w:sz w:val="24"/>
          </w:rPr>
          <m:t xml:space="preserve"> B  ]</m:t>
        </m:r>
      </m:oMath>
    </w:p>
    <w:p w:rsidR="00EC055E" w:rsidRPr="00194468" w:rsidRDefault="00EC055E" w:rsidP="00194468">
      <w:pPr>
        <w:pStyle w:val="Titulo2Tesina"/>
        <w:numPr>
          <w:ilvl w:val="1"/>
          <w:numId w:val="2"/>
        </w:numPr>
        <w:ind w:left="567" w:hanging="567"/>
        <w:rPr>
          <w:rFonts w:eastAsiaTheme="minorEastAsia"/>
        </w:rPr>
      </w:pPr>
      <w:bookmarkStart w:id="160" w:name="_Toc322035857"/>
      <w:r w:rsidRPr="00194468">
        <w:rPr>
          <w:rFonts w:eastAsiaTheme="minorEastAsia"/>
        </w:rPr>
        <w:t>Relación Señal Ruido</w:t>
      </w:r>
      <w:bookmarkEnd w:id="160"/>
    </w:p>
    <w:p w:rsidR="00B42851" w:rsidRDefault="00024E0F" w:rsidP="00F94975">
      <w:pPr>
        <w:pStyle w:val="TextoTesinaTitulo2"/>
      </w:pPr>
      <w:r>
        <w:rPr>
          <w:noProof/>
          <w:lang w:val="es-EC" w:eastAsia="es-EC"/>
        </w:rPr>
        <mc:AlternateContent>
          <mc:Choice Requires="wps">
            <w:drawing>
              <wp:anchor distT="0" distB="0" distL="114300" distR="114300" simplePos="0" relativeHeight="251682816" behindDoc="0" locked="0" layoutInCell="1" allowOverlap="1">
                <wp:simplePos x="0" y="0"/>
                <wp:positionH relativeFrom="column">
                  <wp:posOffset>4810125</wp:posOffset>
                </wp:positionH>
                <wp:positionV relativeFrom="paragraph">
                  <wp:posOffset>818515</wp:posOffset>
                </wp:positionV>
                <wp:extent cx="533400" cy="247650"/>
                <wp:effectExtent l="0" t="0" r="0" b="0"/>
                <wp:wrapNone/>
                <wp:docPr id="22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8A18D6">
                            <w:pPr>
                              <w:jc w:val="right"/>
                              <w:rPr>
                                <w:lang w:val="en-US"/>
                              </w:rPr>
                            </w:pPr>
                            <w:r>
                              <w:rPr>
                                <w:lang w:val="en-US"/>
                              </w:rPr>
                              <w:t>(1.36)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61" style="position:absolute;left:0;text-align:left;margin-left:378.75pt;margin-top:64.45pt;width:42pt;height:19.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" filled="f" stroked="f">
                <v:textbox>
                  <w:txbxContent>
                    <w:p w:rsidR="00D40C99" w:rsidRPr="00363330" w:rsidRDefault="00D40C99" w:rsidP="008A18D6">
                      <w:pPr>
                        <w:jc w:val="right"/>
                        <w:rPr>
                          <w:lang w:val="en-US"/>
                        </w:rPr>
                      </w:pPr>
                      <w:r>
                        <w:rPr>
                          <w:lang w:val="en-US"/>
                        </w:rPr>
                        <w:t>(1.36)</w:t>
                      </w:r>
                    </w:p>
                  </w:txbxContent>
                </v:textbox>
              </v:rect>
            </w:pict>
          </mc:Fallback>
        </mc:AlternateContent>
      </w:r>
      <w:r w:rsidR="00EC055E" w:rsidRPr="00194468">
        <w:t>Es un término que se utiliza para cuantificar la cantidad presente de ruido en alguna señal dada</w:t>
      </w:r>
      <w:r w:rsidR="00C3469E" w:rsidRPr="00194468">
        <w:fldChar w:fldCharType="begin"/>
      </w:r>
      <w:r w:rsidR="008B78B8" w:rsidRPr="00194468">
        <w:instrText xml:space="preserve"> ADDIN ZOTERO_ITEM {"citationID":"20ffejietk","properties":{"formattedCitation":"[26]","plainCitation":"[26]","dontUpdate":true},"citationItems":[{"id":116,"uris":["http://zotero.org/users/local/OvDJTbyO/items/TFKXA2NN","http://zotero.org/users/local/5SxuU3vs/items/GIQETRT6"],"uri":["http://zotero.org/users/local/OvDJTbyO/items/TFKXA2NN","http://zotero.org/users/local/5SxuU3vs/items/GIQETRT6"]}]} </w:instrText>
      </w:r>
      <w:r w:rsidR="00C3469E" w:rsidRPr="00194468">
        <w:fldChar w:fldCharType="separate"/>
      </w:r>
      <w:r w:rsidR="00B42851" w:rsidRPr="00194468">
        <w:t xml:space="preserve"> </w:t>
      </w:r>
      <w:r w:rsidR="00F544AA" w:rsidRPr="00194468">
        <w:t>[26]</w:t>
      </w:r>
      <w:r w:rsidR="00C3469E" w:rsidRPr="00194468">
        <w:fldChar w:fldCharType="end"/>
      </w:r>
      <w:r w:rsidR="00EC055E" w:rsidRPr="00194468">
        <w:t>. Su expresión para el caso de la fibra óptica es:</w:t>
      </w:r>
    </w:p>
    <w:p w:rsidR="00B42851" w:rsidRPr="00E02964" w:rsidRDefault="00B42851" w:rsidP="00194468">
      <w:pPr>
        <w:spacing w:after="0" w:line="480" w:lineRule="auto"/>
        <w:ind w:left="567"/>
        <w:rPr>
          <w:rFonts w:ascii="Times New Roman" w:eastAsiaTheme="minorEastAsia" w:hAnsi="Times New Roman"/>
          <w:sz w:val="24"/>
        </w:rPr>
      </w:pPr>
      <m:oMathPara>
        <m:oMath>
          <m:r>
            <w:rPr>
              <w:rFonts w:ascii="Cambria Math" w:eastAsiaTheme="minorEastAsia" w:hAnsi="Cambria Math"/>
              <w:sz w:val="24"/>
            </w:rPr>
            <m:t xml:space="preserve">SNR= </m:t>
          </m:r>
          <m:f>
            <m:fPr>
              <m:ctrlPr>
                <w:rPr>
                  <w:rFonts w:ascii="Cambria Math" w:eastAsiaTheme="minorEastAsia" w:hAnsi="Cambria Math"/>
                  <w:i/>
                  <w:sz w:val="24"/>
                </w:rPr>
              </m:ctrlPr>
            </m:fPr>
            <m:num>
              <m:r>
                <w:rPr>
                  <w:rFonts w:ascii="Cambria Math" w:eastAsiaTheme="minorEastAsia" w:hAnsi="Cambria Math"/>
                  <w:sz w:val="24"/>
                </w:rPr>
                <m:t>Potencia Señal</m:t>
              </m:r>
            </m:num>
            <m:den>
              <m:r>
                <w:rPr>
                  <w:rFonts w:ascii="Cambria Math" w:eastAsiaTheme="minorEastAsia" w:hAnsi="Cambria Math"/>
                  <w:sz w:val="24"/>
                </w:rPr>
                <m:t>Potecia de Ruido Total</m:t>
              </m:r>
            </m:den>
          </m:f>
          <m:r>
            <w:rPr>
              <w:rFonts w:ascii="Cambria Math" w:eastAsiaTheme="minorEastAsia" w:hAnsi="Cambria Math"/>
              <w:sz w:val="24"/>
            </w:rPr>
            <m:t>=</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Ps</m:t>
                  </m:r>
                </m:e>
                <m:sub>
                  <m:r>
                    <w:rPr>
                      <w:rFonts w:ascii="Cambria Math" w:eastAsiaTheme="minorEastAsia" w:hAnsi="Cambria Math"/>
                      <w:sz w:val="24"/>
                    </w:rPr>
                    <m:t>rms</m:t>
                  </m:r>
                </m:sub>
              </m:sSub>
            </m:num>
            <m:den>
              <m:sSub>
                <m:sSubPr>
                  <m:ctrlPr>
                    <w:rPr>
                      <w:rFonts w:ascii="Cambria Math" w:eastAsiaTheme="minorEastAsia" w:hAnsi="Cambria Math"/>
                      <w:i/>
                      <w:sz w:val="24"/>
                    </w:rPr>
                  </m:ctrlPr>
                </m:sSubPr>
                <m:e>
                  <m:r>
                    <w:rPr>
                      <w:rFonts w:ascii="Cambria Math" w:eastAsiaTheme="minorEastAsia" w:hAnsi="Cambria Math"/>
                      <w:sz w:val="24"/>
                    </w:rPr>
                    <m:t>Pnt</m:t>
                  </m:r>
                </m:e>
                <m:sub>
                  <m:r>
                    <w:rPr>
                      <w:rFonts w:ascii="Cambria Math" w:eastAsiaTheme="minorEastAsia" w:hAnsi="Cambria Math"/>
                      <w:sz w:val="24"/>
                    </w:rPr>
                    <m:t>rms</m:t>
                  </m:r>
                </m:sub>
              </m:sSub>
              <m:r>
                <w:rPr>
                  <w:rFonts w:ascii="Cambria Math" w:eastAsiaTheme="minorEastAsia" w:hAnsi="Cambria Math"/>
                  <w:sz w:val="24"/>
                </w:rPr>
                <m:t xml:space="preserve">+ </m:t>
              </m:r>
              <m:sSub>
                <m:sSubPr>
                  <m:ctrlPr>
                    <w:rPr>
                      <w:rFonts w:ascii="Cambria Math" w:eastAsiaTheme="minorEastAsia" w:hAnsi="Cambria Math"/>
                      <w:i/>
                      <w:sz w:val="24"/>
                    </w:rPr>
                  </m:ctrlPr>
                </m:sSubPr>
                <m:e>
                  <m:r>
                    <w:rPr>
                      <w:rFonts w:ascii="Cambria Math" w:eastAsiaTheme="minorEastAsia" w:hAnsi="Cambria Math"/>
                      <w:sz w:val="24"/>
                    </w:rPr>
                    <m:t>Pns</m:t>
                  </m:r>
                </m:e>
                <m:sub>
                  <m:r>
                    <w:rPr>
                      <w:rFonts w:ascii="Cambria Math" w:eastAsiaTheme="minorEastAsia" w:hAnsi="Cambria Math"/>
                      <w:sz w:val="24"/>
                    </w:rPr>
                    <m:t>rms</m:t>
                  </m:r>
                </m:sub>
              </m:sSub>
            </m:den>
          </m:f>
        </m:oMath>
      </m:oMathPara>
    </w:p>
    <w:p w:rsidR="00B42851" w:rsidRPr="00475D4E" w:rsidRDefault="00024E0F" w:rsidP="00194468">
      <w:pPr>
        <w:pStyle w:val="TextoTesinaTitulo2"/>
      </w:pPr>
      <w:r>
        <w:rPr>
          <w:noProof/>
          <w:lang w:val="es-EC" w:eastAsia="es-EC"/>
        </w:rPr>
        <mc:AlternateContent>
          <mc:Choice Requires="wps">
            <w:drawing>
              <wp:anchor distT="0" distB="0" distL="114300" distR="114300" simplePos="0" relativeHeight="251680768" behindDoc="0" locked="0" layoutInCell="1" allowOverlap="1">
                <wp:simplePos x="0" y="0"/>
                <wp:positionH relativeFrom="column">
                  <wp:posOffset>4819650</wp:posOffset>
                </wp:positionH>
                <wp:positionV relativeFrom="paragraph">
                  <wp:posOffset>458470</wp:posOffset>
                </wp:positionV>
                <wp:extent cx="533400" cy="247650"/>
                <wp:effectExtent l="0" t="0" r="0" b="0"/>
                <wp:wrapNone/>
                <wp:docPr id="22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B42851">
                            <w:pPr>
                              <w:jc w:val="right"/>
                              <w:rPr>
                                <w:lang w:val="en-US"/>
                              </w:rPr>
                            </w:pPr>
                            <w:r>
                              <w:rPr>
                                <w:lang w:val="en-US"/>
                              </w:rPr>
                              <w:t>(1.37)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62" style="position:absolute;left:0;text-align:left;margin-left:379.5pt;margin-top:36.1pt;width:42pt;height:19.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" filled="f" stroked="f">
                <v:textbox>
                  <w:txbxContent>
                    <w:p w:rsidR="00D40C99" w:rsidRPr="00363330" w:rsidRDefault="00D40C99" w:rsidP="00B42851">
                      <w:pPr>
                        <w:jc w:val="right"/>
                        <w:rPr>
                          <w:lang w:val="en-US"/>
                        </w:rPr>
                      </w:pPr>
                      <w:r>
                        <w:rPr>
                          <w:lang w:val="en-US"/>
                        </w:rPr>
                        <w:t>(1.37)</w:t>
                      </w:r>
                    </w:p>
                  </w:txbxContent>
                </v:textbox>
              </v:rect>
            </w:pict>
          </mc:Fallback>
        </mc:AlternateContent>
      </w:r>
      <w:r w:rsidR="008A18D6" w:rsidRPr="00475D4E">
        <w:t>Para potencia óptica i</w:t>
      </w:r>
      <w:r w:rsidR="00B42851" w:rsidRPr="00475D4E">
        <w:t>ncidente constante:</w:t>
      </w:r>
    </w:p>
    <w:p w:rsidR="00B42851" w:rsidRDefault="00B42851" w:rsidP="00194468">
      <w:pPr>
        <w:spacing w:after="0" w:line="480" w:lineRule="auto"/>
        <w:ind w:left="567"/>
        <w:rPr>
          <w:rFonts w:ascii="Times New Roman" w:eastAsiaTheme="minorEastAsia" w:hAnsi="Times New Roman"/>
          <w:sz w:val="24"/>
        </w:rPr>
      </w:pPr>
      <m:oMathPara>
        <m:oMath>
          <m:r>
            <w:rPr>
              <w:rFonts w:ascii="Cambria Math" w:eastAsiaTheme="minorEastAsia" w:hAnsi="Cambria Math"/>
              <w:sz w:val="24"/>
            </w:rPr>
            <m:t xml:space="preserve">SNR= </m:t>
          </m:r>
          <m:f>
            <m:fPr>
              <m:ctrlPr>
                <w:rPr>
                  <w:rFonts w:ascii="Cambria Math" w:eastAsiaTheme="minorEastAsia" w:hAnsi="Cambria Math"/>
                  <w:i/>
                  <w:sz w:val="24"/>
                </w:rPr>
              </m:ctrlPr>
            </m:fPr>
            <m:num>
              <m:sSup>
                <m:sSupPr>
                  <m:ctrlPr>
                    <w:rPr>
                      <w:rFonts w:ascii="Cambria Math" w:eastAsiaTheme="minorEastAsia" w:hAnsi="Cambria Math"/>
                      <w:i/>
                      <w:sz w:val="24"/>
                    </w:rPr>
                  </m:ctrlPr>
                </m:sSupPr>
                <m:e>
                  <m:r>
                    <m:rPr>
                      <m:scr m:val="fraktur"/>
                    </m:rPr>
                    <w:rPr>
                      <w:rFonts w:ascii="Cambria Math" w:eastAsiaTheme="minorEastAsia" w:hAnsi="Cambria Math"/>
                      <w:sz w:val="24"/>
                    </w:rPr>
                    <m:t xml:space="preserve">(R </m:t>
                  </m:r>
                  <m:sSub>
                    <m:sSubPr>
                      <m:ctrlPr>
                        <w:rPr>
                          <w:rFonts w:ascii="Cambria Math" w:eastAsiaTheme="minorEastAsia" w:hAnsi="Cambria Math"/>
                          <w:i/>
                          <w:sz w:val="24"/>
                        </w:rPr>
                      </m:ctrlPr>
                    </m:sSubPr>
                    <m:e>
                      <m:r>
                        <w:rPr>
                          <w:rFonts w:ascii="Cambria Math" w:eastAsiaTheme="minorEastAsia" w:hAnsi="Cambria Math"/>
                          <w:sz w:val="24"/>
                        </w:rPr>
                        <m:t>P</m:t>
                      </m:r>
                    </m:e>
                    <m:sub>
                      <m:r>
                        <w:rPr>
                          <w:rFonts w:ascii="Cambria Math" w:eastAsiaTheme="minorEastAsia" w:hAnsi="Cambria Math"/>
                          <w:sz w:val="24"/>
                        </w:rPr>
                        <m:t>O</m:t>
                      </m:r>
                    </m:sub>
                  </m:sSub>
                  <m:r>
                    <w:rPr>
                      <w:rFonts w:ascii="Cambria Math" w:eastAsiaTheme="minorEastAsia" w:hAnsi="Cambria Math"/>
                      <w:sz w:val="24"/>
                    </w:rPr>
                    <m:t>)</m:t>
                  </m:r>
                </m:e>
                <m:sup>
                  <m:r>
                    <w:rPr>
                      <w:rFonts w:ascii="Cambria Math" w:eastAsiaTheme="minorEastAsia" w:hAnsi="Cambria Math"/>
                      <w:sz w:val="24"/>
                    </w:rPr>
                    <m:t>2</m:t>
                  </m:r>
                </m:sup>
              </m:sSup>
              <m:r>
                <w:rPr>
                  <w:rFonts w:ascii="Cambria Math" w:eastAsiaTheme="minorEastAsia" w:hAnsi="Cambria Math"/>
                  <w:sz w:val="24"/>
                </w:rPr>
                <m:t xml:space="preserve"> </m:t>
              </m:r>
              <m:sSub>
                <m:sSubPr>
                  <m:ctrlPr>
                    <w:rPr>
                      <w:rFonts w:ascii="Cambria Math" w:eastAsiaTheme="minorEastAsia" w:hAnsi="Cambria Math"/>
                      <w:i/>
                      <w:sz w:val="24"/>
                    </w:rPr>
                  </m:ctrlPr>
                </m:sSubPr>
                <m:e>
                  <m:r>
                    <w:rPr>
                      <w:rFonts w:ascii="Cambria Math" w:eastAsiaTheme="minorEastAsia" w:hAnsi="Cambria Math"/>
                      <w:sz w:val="24"/>
                    </w:rPr>
                    <m:t>R</m:t>
                  </m:r>
                </m:e>
                <m:sub>
                  <m:r>
                    <w:rPr>
                      <w:rFonts w:ascii="Cambria Math" w:eastAsiaTheme="minorEastAsia" w:hAnsi="Cambria Math"/>
                      <w:sz w:val="24"/>
                    </w:rPr>
                    <m:t>L</m:t>
                  </m:r>
                </m:sub>
              </m:sSub>
            </m:num>
            <m:den>
              <m:r>
                <w:rPr>
                  <w:rFonts w:ascii="Cambria Math" w:hAnsi="Cambria Math"/>
                  <w:sz w:val="24"/>
                </w:rPr>
                <m:t xml:space="preserve"> 4 </m:t>
              </m:r>
              <m:sSub>
                <m:sSubPr>
                  <m:ctrlPr>
                    <w:rPr>
                      <w:rFonts w:ascii="Cambria Math" w:hAnsi="Cambria Math"/>
                      <w:i/>
                      <w:sz w:val="24"/>
                    </w:rPr>
                  </m:ctrlPr>
                </m:sSubPr>
                <m:e>
                  <m:r>
                    <w:rPr>
                      <w:rFonts w:ascii="Cambria Math" w:hAnsi="Cambria Math"/>
                      <w:sz w:val="24"/>
                    </w:rPr>
                    <m:t>K</m:t>
                  </m:r>
                </m:e>
                <m:sub>
                  <m:r>
                    <w:rPr>
                      <w:rFonts w:ascii="Cambria Math" w:hAnsi="Cambria Math"/>
                      <w:sz w:val="24"/>
                    </w:rPr>
                    <m:t>B</m:t>
                  </m:r>
                </m:sub>
              </m:sSub>
              <m:r>
                <w:rPr>
                  <w:rFonts w:ascii="Cambria Math" w:hAnsi="Cambria Math"/>
                  <w:sz w:val="24"/>
                </w:rPr>
                <m:t xml:space="preserve"> T B</m:t>
              </m:r>
              <m:r>
                <w:rPr>
                  <w:rFonts w:ascii="Cambria Math" w:eastAsiaTheme="minorEastAsia" w:hAnsi="Cambria Math"/>
                  <w:sz w:val="24"/>
                </w:rPr>
                <m:t xml:space="preserve">+ [ 2 e </m:t>
              </m:r>
              <m:d>
                <m:dPr>
                  <m:ctrlPr>
                    <w:rPr>
                      <w:rFonts w:ascii="Cambria Math" w:eastAsiaTheme="minorEastAsia" w:hAnsi="Cambria Math"/>
                      <w:i/>
                      <w:sz w:val="24"/>
                    </w:rPr>
                  </m:ctrlPr>
                </m:dPr>
                <m:e>
                  <m:r>
                    <w:rPr>
                      <w:rFonts w:ascii="Cambria Math" w:eastAsiaTheme="minorEastAsia" w:hAnsi="Cambria Math"/>
                      <w:sz w:val="24"/>
                    </w:rPr>
                    <m:t xml:space="preserve"> </m:t>
                  </m:r>
                  <m:sSub>
                    <m:sSubPr>
                      <m:ctrlPr>
                        <w:rPr>
                          <w:rFonts w:ascii="Cambria Math" w:eastAsiaTheme="minorEastAsia" w:hAnsi="Cambria Math"/>
                          <w:i/>
                          <w:sz w:val="24"/>
                        </w:rPr>
                      </m:ctrlPr>
                    </m:sSubPr>
                    <m:e>
                      <m:r>
                        <w:rPr>
                          <w:rFonts w:ascii="Cambria Math" w:eastAsiaTheme="minorEastAsia" w:hAnsi="Cambria Math"/>
                          <w:sz w:val="24"/>
                        </w:rPr>
                        <m:t>I</m:t>
                      </m:r>
                    </m:e>
                    <m:sub>
                      <m:r>
                        <w:rPr>
                          <w:rFonts w:ascii="Cambria Math" w:eastAsiaTheme="minorEastAsia" w:hAnsi="Cambria Math"/>
                          <w:sz w:val="24"/>
                        </w:rPr>
                        <m:t xml:space="preserve">d </m:t>
                      </m:r>
                    </m:sub>
                  </m:sSub>
                  <m:r>
                    <w:rPr>
                      <w:rFonts w:ascii="Cambria Math" w:eastAsiaTheme="minorEastAsia" w:hAnsi="Cambria Math"/>
                      <w:sz w:val="24"/>
                    </w:rPr>
                    <m:t xml:space="preserve">+  </m:t>
                  </m:r>
                  <m:sSub>
                    <m:sSubPr>
                      <m:ctrlPr>
                        <w:rPr>
                          <w:rFonts w:ascii="Cambria Math" w:eastAsiaTheme="minorEastAsia" w:hAnsi="Cambria Math"/>
                          <w:i/>
                          <w:sz w:val="24"/>
                        </w:rPr>
                      </m:ctrlPr>
                    </m:sSubPr>
                    <m:e>
                      <m:r>
                        <w:rPr>
                          <w:rFonts w:ascii="Cambria Math" w:eastAsiaTheme="minorEastAsia" w:hAnsi="Cambria Math"/>
                          <w:sz w:val="24"/>
                        </w:rPr>
                        <m:t>I</m:t>
                      </m:r>
                    </m:e>
                    <m:sub>
                      <m:r>
                        <w:rPr>
                          <w:rFonts w:ascii="Cambria Math" w:eastAsiaTheme="minorEastAsia" w:hAnsi="Cambria Math"/>
                          <w:sz w:val="24"/>
                        </w:rPr>
                        <m:t>ph</m:t>
                      </m:r>
                    </m:sub>
                  </m:sSub>
                  <m:r>
                    <w:rPr>
                      <w:rFonts w:ascii="Cambria Math" w:eastAsiaTheme="minorEastAsia" w:hAnsi="Cambria Math"/>
                      <w:sz w:val="24"/>
                    </w:rPr>
                    <m:t xml:space="preserve"> </m:t>
                  </m:r>
                </m:e>
              </m:d>
              <m:r>
                <w:rPr>
                  <w:rFonts w:ascii="Cambria Math" w:eastAsiaTheme="minorEastAsia" w:hAnsi="Cambria Math"/>
                  <w:sz w:val="24"/>
                </w:rPr>
                <m:t xml:space="preserve"> B  ]</m:t>
              </m:r>
              <m:sSub>
                <m:sSubPr>
                  <m:ctrlPr>
                    <w:rPr>
                      <w:rFonts w:ascii="Cambria Math" w:eastAsiaTheme="minorEastAsia" w:hAnsi="Cambria Math"/>
                      <w:i/>
                      <w:sz w:val="24"/>
                    </w:rPr>
                  </m:ctrlPr>
                </m:sSubPr>
                <m:e>
                  <m:r>
                    <w:rPr>
                      <w:rFonts w:ascii="Cambria Math" w:eastAsiaTheme="minorEastAsia" w:hAnsi="Cambria Math"/>
                      <w:sz w:val="24"/>
                    </w:rPr>
                    <m:t>R</m:t>
                  </m:r>
                </m:e>
                <m:sub>
                  <m:r>
                    <w:rPr>
                      <w:rFonts w:ascii="Cambria Math" w:eastAsiaTheme="minorEastAsia" w:hAnsi="Cambria Math"/>
                      <w:sz w:val="24"/>
                    </w:rPr>
                    <m:t>L</m:t>
                  </m:r>
                </m:sub>
              </m:sSub>
            </m:den>
          </m:f>
        </m:oMath>
      </m:oMathPara>
    </w:p>
    <w:p w:rsidR="00B42851" w:rsidRPr="00194468" w:rsidRDefault="008A18D6" w:rsidP="00194468">
      <w:pPr>
        <w:pStyle w:val="TextoTesinaTitulo2"/>
      </w:pPr>
      <w:r w:rsidRPr="00194468">
        <w:lastRenderedPageBreak/>
        <w:t>Para potencia óptica s</w:t>
      </w:r>
      <w:r w:rsidR="00B42851" w:rsidRPr="00194468">
        <w:t>inusoidal:</w:t>
      </w:r>
    </w:p>
    <w:p w:rsidR="00B42851" w:rsidRPr="00F94975" w:rsidRDefault="00024E0F" w:rsidP="00F94975">
      <w:pPr>
        <w:tabs>
          <w:tab w:val="left" w:pos="567"/>
        </w:tabs>
        <w:spacing w:after="0" w:line="480" w:lineRule="auto"/>
        <w:ind w:left="567"/>
        <w:jc w:val="center"/>
        <w:rPr>
          <w:rFonts w:ascii="Times New Roman" w:eastAsiaTheme="minorEastAsia" w:hAnsi="Times New Roman"/>
          <w:sz w:val="28"/>
        </w:rPr>
      </w:pPr>
      <w:r>
        <w:rPr>
          <w:noProof/>
          <w:sz w:val="24"/>
          <w:lang w:val="es-EC" w:eastAsia="es-EC"/>
        </w:rPr>
        <mc:AlternateContent>
          <mc:Choice Requires="wps">
            <w:drawing>
              <wp:anchor distT="0" distB="0" distL="114300" distR="114300" simplePos="0" relativeHeight="251681792" behindDoc="0" locked="0" layoutInCell="1" allowOverlap="1">
                <wp:simplePos x="0" y="0"/>
                <wp:positionH relativeFrom="column">
                  <wp:posOffset>4829175</wp:posOffset>
                </wp:positionH>
                <wp:positionV relativeFrom="paragraph">
                  <wp:posOffset>9525</wp:posOffset>
                </wp:positionV>
                <wp:extent cx="533400" cy="247650"/>
                <wp:effectExtent l="0" t="0" r="0" b="0"/>
                <wp:wrapNone/>
                <wp:docPr id="22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B42851">
                            <w:pPr>
                              <w:jc w:val="right"/>
                              <w:rPr>
                                <w:lang w:val="en-US"/>
                              </w:rPr>
                            </w:pPr>
                            <w:r>
                              <w:rPr>
                                <w:lang w:val="en-US"/>
                              </w:rPr>
                              <w:t>(1.38)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63" style="position:absolute;left:0;text-align:left;margin-left:380.25pt;margin-top:.75pt;width:42pt;height:19.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" filled="f" stroked="f">
                <v:textbox>
                  <w:txbxContent>
                    <w:p w:rsidR="00D40C99" w:rsidRPr="00363330" w:rsidRDefault="00D40C99" w:rsidP="00B42851">
                      <w:pPr>
                        <w:jc w:val="right"/>
                        <w:rPr>
                          <w:lang w:val="en-US"/>
                        </w:rPr>
                      </w:pPr>
                      <w:r>
                        <w:rPr>
                          <w:lang w:val="en-US"/>
                        </w:rPr>
                        <w:t>(1.38)</w:t>
                      </w:r>
                    </w:p>
                  </w:txbxContent>
                </v:textbox>
              </v:rect>
            </w:pict>
          </mc:Fallback>
        </mc:AlternateContent>
      </w:r>
      <m:oMath>
        <m:r>
          <w:rPr>
            <w:rFonts w:ascii="Cambria Math" w:eastAsiaTheme="minorEastAsia" w:hAnsi="Cambria Math"/>
            <w:sz w:val="28"/>
          </w:rPr>
          <m:t xml:space="preserve">SNR= </m:t>
        </m:r>
        <m:f>
          <m:fPr>
            <m:ctrlPr>
              <w:rPr>
                <w:rFonts w:ascii="Cambria Math" w:eastAsiaTheme="minorEastAsia" w:hAnsi="Cambria Math"/>
                <w:i/>
                <w:sz w:val="28"/>
              </w:rPr>
            </m:ctrlPr>
          </m:fPr>
          <m:num>
            <m:f>
              <m:fPr>
                <m:ctrlPr>
                  <w:rPr>
                    <w:rFonts w:ascii="Cambria Math" w:eastAsiaTheme="minorEastAsia" w:hAnsi="Cambria Math"/>
                    <w:i/>
                    <w:sz w:val="28"/>
                  </w:rPr>
                </m:ctrlPr>
              </m:fPr>
              <m:num>
                <m:sSup>
                  <m:sSupPr>
                    <m:ctrlPr>
                      <w:rPr>
                        <w:rFonts w:ascii="Cambria Math" w:eastAsiaTheme="minorEastAsia" w:hAnsi="Cambria Math"/>
                        <w:i/>
                        <w:sz w:val="28"/>
                      </w:rPr>
                    </m:ctrlPr>
                  </m:sSupPr>
                  <m:e>
                    <m:r>
                      <w:rPr>
                        <w:rFonts w:ascii="Cambria Math" w:eastAsiaTheme="minorEastAsia" w:hAnsi="Cambria Math"/>
                        <w:sz w:val="28"/>
                      </w:rPr>
                      <m:t>m</m:t>
                    </m:r>
                  </m:e>
                  <m:sup>
                    <m:r>
                      <w:rPr>
                        <w:rFonts w:ascii="Cambria Math" w:eastAsiaTheme="minorEastAsia" w:hAnsi="Cambria Math"/>
                        <w:sz w:val="28"/>
                      </w:rPr>
                      <m:t>2</m:t>
                    </m:r>
                  </m:sup>
                </m:sSup>
              </m:num>
              <m:den>
                <m:r>
                  <w:rPr>
                    <w:rFonts w:ascii="Cambria Math" w:eastAsiaTheme="minorEastAsia" w:hAnsi="Cambria Math"/>
                    <w:sz w:val="28"/>
                  </w:rPr>
                  <m:t>2</m:t>
                </m:r>
              </m:den>
            </m:f>
            <m:sSup>
              <m:sSupPr>
                <m:ctrlPr>
                  <w:rPr>
                    <w:rFonts w:ascii="Cambria Math" w:eastAsiaTheme="minorEastAsia" w:hAnsi="Cambria Math"/>
                    <w:i/>
                    <w:sz w:val="28"/>
                  </w:rPr>
                </m:ctrlPr>
              </m:sSupPr>
              <m:e>
                <m:r>
                  <m:rPr>
                    <m:scr m:val="fraktur"/>
                  </m:rPr>
                  <w:rPr>
                    <w:rFonts w:ascii="Cambria Math" w:eastAsiaTheme="minorEastAsia" w:hAnsi="Cambria Math"/>
                    <w:sz w:val="28"/>
                  </w:rPr>
                  <m:t xml:space="preserve">(R </m:t>
                </m:r>
                <m:sSub>
                  <m:sSubPr>
                    <m:ctrlPr>
                      <w:rPr>
                        <w:rFonts w:ascii="Cambria Math" w:eastAsiaTheme="minorEastAsia" w:hAnsi="Cambria Math"/>
                        <w:i/>
                        <w:sz w:val="28"/>
                      </w:rPr>
                    </m:ctrlPr>
                  </m:sSubPr>
                  <m:e>
                    <m:r>
                      <w:rPr>
                        <w:rFonts w:ascii="Cambria Math" w:eastAsiaTheme="minorEastAsia" w:hAnsi="Cambria Math"/>
                        <w:sz w:val="28"/>
                      </w:rPr>
                      <m:t>P</m:t>
                    </m:r>
                  </m:e>
                  <m:sub>
                    <m:r>
                      <w:rPr>
                        <w:rFonts w:ascii="Cambria Math" w:eastAsiaTheme="minorEastAsia" w:hAnsi="Cambria Math"/>
                        <w:sz w:val="28"/>
                      </w:rPr>
                      <m:t>O</m:t>
                    </m:r>
                  </m:sub>
                </m:sSub>
                <m:r>
                  <w:rPr>
                    <w:rFonts w:ascii="Cambria Math" w:eastAsiaTheme="minorEastAsia" w:hAnsi="Cambria Math"/>
                    <w:sz w:val="28"/>
                  </w:rPr>
                  <m:t>M)</m:t>
                </m:r>
              </m:e>
              <m:sup>
                <m:r>
                  <w:rPr>
                    <w:rFonts w:ascii="Cambria Math" w:eastAsiaTheme="minorEastAsia" w:hAnsi="Cambria Math"/>
                    <w:sz w:val="28"/>
                  </w:rPr>
                  <m:t>2</m:t>
                </m:r>
              </m:sup>
            </m:sSup>
            <m:r>
              <w:rPr>
                <w:rFonts w:ascii="Cambria Math" w:eastAsiaTheme="minorEastAsia" w:hAnsi="Cambria Math"/>
                <w:sz w:val="28"/>
              </w:rPr>
              <m:t xml:space="preserve"> </m:t>
            </m:r>
            <m:sSub>
              <m:sSubPr>
                <m:ctrlPr>
                  <w:rPr>
                    <w:rFonts w:ascii="Cambria Math" w:eastAsiaTheme="minorEastAsia" w:hAnsi="Cambria Math"/>
                    <w:i/>
                    <w:sz w:val="28"/>
                  </w:rPr>
                </m:ctrlPr>
              </m:sSubPr>
              <m:e>
                <m:r>
                  <w:rPr>
                    <w:rFonts w:ascii="Cambria Math" w:eastAsiaTheme="minorEastAsia" w:hAnsi="Cambria Math"/>
                    <w:sz w:val="28"/>
                  </w:rPr>
                  <m:t>R</m:t>
                </m:r>
              </m:e>
              <m:sub>
                <m:r>
                  <w:rPr>
                    <w:rFonts w:ascii="Cambria Math" w:eastAsiaTheme="minorEastAsia" w:hAnsi="Cambria Math"/>
                    <w:sz w:val="28"/>
                  </w:rPr>
                  <m:t>L</m:t>
                </m:r>
              </m:sub>
            </m:sSub>
          </m:num>
          <m:den>
            <m:r>
              <w:rPr>
                <w:rFonts w:ascii="Cambria Math" w:hAnsi="Cambria Math"/>
                <w:sz w:val="28"/>
              </w:rPr>
              <m:t xml:space="preserve"> 4 </m:t>
            </m:r>
            <m:sSub>
              <m:sSubPr>
                <m:ctrlPr>
                  <w:rPr>
                    <w:rFonts w:ascii="Cambria Math" w:hAnsi="Cambria Math"/>
                    <w:i/>
                    <w:sz w:val="28"/>
                  </w:rPr>
                </m:ctrlPr>
              </m:sSubPr>
              <m:e>
                <m:r>
                  <w:rPr>
                    <w:rFonts w:ascii="Cambria Math" w:hAnsi="Cambria Math"/>
                    <w:sz w:val="28"/>
                  </w:rPr>
                  <m:t>K</m:t>
                </m:r>
              </m:e>
              <m:sub>
                <m:r>
                  <w:rPr>
                    <w:rFonts w:ascii="Cambria Math" w:hAnsi="Cambria Math"/>
                    <w:sz w:val="28"/>
                  </w:rPr>
                  <m:t>B</m:t>
                </m:r>
              </m:sub>
            </m:sSub>
            <m:r>
              <w:rPr>
                <w:rFonts w:ascii="Cambria Math" w:hAnsi="Cambria Math"/>
                <w:sz w:val="28"/>
              </w:rPr>
              <m:t xml:space="preserve"> T B</m:t>
            </m:r>
            <m:r>
              <w:rPr>
                <w:rFonts w:ascii="Cambria Math" w:eastAsiaTheme="minorEastAsia" w:hAnsi="Cambria Math"/>
                <w:sz w:val="28"/>
              </w:rPr>
              <m:t xml:space="preserve">+ [ 2 e </m:t>
            </m:r>
            <m:d>
              <m:dPr>
                <m:ctrlPr>
                  <w:rPr>
                    <w:rFonts w:ascii="Cambria Math" w:eastAsiaTheme="minorEastAsia" w:hAnsi="Cambria Math"/>
                    <w:i/>
                    <w:sz w:val="28"/>
                  </w:rPr>
                </m:ctrlPr>
              </m:dPr>
              <m:e>
                <m:r>
                  <w:rPr>
                    <w:rFonts w:ascii="Cambria Math" w:eastAsiaTheme="minorEastAsia" w:hAnsi="Cambria Math"/>
                    <w:sz w:val="28"/>
                  </w:rPr>
                  <m:t xml:space="preserve"> </m:t>
                </m:r>
                <m:sSub>
                  <m:sSubPr>
                    <m:ctrlPr>
                      <w:rPr>
                        <w:rFonts w:ascii="Cambria Math" w:eastAsiaTheme="minorEastAsia" w:hAnsi="Cambria Math"/>
                        <w:i/>
                        <w:sz w:val="28"/>
                      </w:rPr>
                    </m:ctrlPr>
                  </m:sSubPr>
                  <m:e>
                    <m:r>
                      <w:rPr>
                        <w:rFonts w:ascii="Cambria Math" w:eastAsiaTheme="minorEastAsia" w:hAnsi="Cambria Math"/>
                        <w:sz w:val="28"/>
                      </w:rPr>
                      <m:t>I</m:t>
                    </m:r>
                  </m:e>
                  <m:sub>
                    <m:r>
                      <w:rPr>
                        <w:rFonts w:ascii="Cambria Math" w:eastAsiaTheme="minorEastAsia" w:hAnsi="Cambria Math"/>
                        <w:sz w:val="28"/>
                      </w:rPr>
                      <m:t xml:space="preserve">d </m:t>
                    </m:r>
                  </m:sub>
                </m:sSub>
                <m:r>
                  <w:rPr>
                    <w:rFonts w:ascii="Cambria Math" w:eastAsiaTheme="minorEastAsia" w:hAnsi="Cambria Math"/>
                    <w:sz w:val="28"/>
                  </w:rPr>
                  <m:t xml:space="preserve">+  </m:t>
                </m:r>
                <m:sSub>
                  <m:sSubPr>
                    <m:ctrlPr>
                      <w:rPr>
                        <w:rFonts w:ascii="Cambria Math" w:eastAsiaTheme="minorEastAsia" w:hAnsi="Cambria Math"/>
                        <w:i/>
                        <w:sz w:val="28"/>
                      </w:rPr>
                    </m:ctrlPr>
                  </m:sSubPr>
                  <m:e>
                    <m:r>
                      <w:rPr>
                        <w:rFonts w:ascii="Cambria Math" w:eastAsiaTheme="minorEastAsia" w:hAnsi="Cambria Math"/>
                        <w:sz w:val="28"/>
                      </w:rPr>
                      <m:t>I</m:t>
                    </m:r>
                  </m:e>
                  <m:sub>
                    <m:r>
                      <w:rPr>
                        <w:rFonts w:ascii="Cambria Math" w:eastAsiaTheme="minorEastAsia" w:hAnsi="Cambria Math"/>
                        <w:sz w:val="28"/>
                      </w:rPr>
                      <m:t>ph</m:t>
                    </m:r>
                  </m:sub>
                </m:sSub>
                <m:r>
                  <w:rPr>
                    <w:rFonts w:ascii="Cambria Math" w:eastAsiaTheme="minorEastAsia" w:hAnsi="Cambria Math"/>
                    <w:sz w:val="28"/>
                  </w:rPr>
                  <m:t xml:space="preserve"> </m:t>
                </m:r>
              </m:e>
            </m:d>
            <m:r>
              <w:rPr>
                <w:rFonts w:ascii="Cambria Math" w:eastAsiaTheme="minorEastAsia" w:hAnsi="Cambria Math"/>
                <w:sz w:val="28"/>
              </w:rPr>
              <m:t xml:space="preserve"> B  ]M</m:t>
            </m:r>
            <m:sSub>
              <m:sSubPr>
                <m:ctrlPr>
                  <w:rPr>
                    <w:rFonts w:ascii="Cambria Math" w:eastAsiaTheme="minorEastAsia" w:hAnsi="Cambria Math"/>
                    <w:i/>
                    <w:sz w:val="28"/>
                  </w:rPr>
                </m:ctrlPr>
              </m:sSubPr>
              <m:e>
                <m:r>
                  <w:rPr>
                    <w:rFonts w:ascii="Cambria Math" w:eastAsiaTheme="minorEastAsia" w:hAnsi="Cambria Math"/>
                    <w:sz w:val="28"/>
                  </w:rPr>
                  <m:t>R</m:t>
                </m:r>
              </m:e>
              <m:sub>
                <m:r>
                  <w:rPr>
                    <w:rFonts w:ascii="Cambria Math" w:eastAsiaTheme="minorEastAsia" w:hAnsi="Cambria Math"/>
                    <w:sz w:val="28"/>
                  </w:rPr>
                  <m:t>L</m:t>
                </m:r>
              </m:sub>
            </m:sSub>
          </m:den>
        </m:f>
      </m:oMath>
    </w:p>
    <w:p w:rsidR="00EC055E" w:rsidRDefault="00EC055E" w:rsidP="00EC055E">
      <w:pPr>
        <w:shd w:val="clear" w:color="auto" w:fill="FFFFFF"/>
        <w:spacing w:after="0" w:line="240" w:lineRule="auto"/>
        <w:rPr>
          <w:rFonts w:ascii="Times New Roman" w:eastAsiaTheme="minorEastAsia" w:hAnsi="Times New Roman"/>
          <w:sz w:val="24"/>
        </w:rPr>
      </w:pPr>
    </w:p>
    <w:p w:rsidR="007A4A37" w:rsidRDefault="007A4A37" w:rsidP="00151683">
      <w:pPr>
        <w:pStyle w:val="Capitulotesina"/>
        <w:ind w:left="0" w:firstLine="0"/>
        <w:jc w:val="left"/>
        <w:rPr>
          <w:rFonts w:ascii="Times New Roman" w:hAnsi="Times New Roman" w:cs="Times New Roman"/>
        </w:rPr>
        <w:sectPr w:rsidR="007A4A37" w:rsidSect="0075790D">
          <w:pgSz w:w="11906" w:h="16838"/>
          <w:pgMar w:top="2268" w:right="1361" w:bottom="2268" w:left="2268" w:header="708" w:footer="708" w:gutter="0"/>
          <w:pgNumType w:start="1"/>
          <w:cols w:space="708"/>
          <w:titlePg/>
          <w:docGrid w:linePitch="360"/>
        </w:sectPr>
      </w:pPr>
    </w:p>
    <w:p w:rsidR="00151683" w:rsidRDefault="00151683" w:rsidP="00151683">
      <w:pPr>
        <w:pStyle w:val="Capitulotesina"/>
        <w:ind w:left="0" w:firstLine="0"/>
        <w:jc w:val="left"/>
        <w:rPr>
          <w:rFonts w:ascii="Times New Roman" w:hAnsi="Times New Roman" w:cs="Times New Roman"/>
        </w:rPr>
      </w:pPr>
    </w:p>
    <w:p w:rsidR="00151683" w:rsidRDefault="00151683" w:rsidP="00151683">
      <w:pPr>
        <w:pStyle w:val="Capitulotesina"/>
        <w:ind w:left="0" w:firstLine="0"/>
        <w:jc w:val="left"/>
        <w:rPr>
          <w:rFonts w:ascii="Times New Roman" w:hAnsi="Times New Roman" w:cs="Times New Roman"/>
        </w:rPr>
      </w:pPr>
    </w:p>
    <w:p w:rsidR="00151683" w:rsidRDefault="00151683" w:rsidP="00151683">
      <w:pPr>
        <w:pStyle w:val="Capitulotesina"/>
        <w:ind w:left="0" w:firstLine="0"/>
        <w:jc w:val="left"/>
        <w:rPr>
          <w:rFonts w:ascii="Times New Roman" w:hAnsi="Times New Roman" w:cs="Times New Roman"/>
        </w:rPr>
      </w:pPr>
    </w:p>
    <w:p w:rsidR="00151683" w:rsidRDefault="00151683" w:rsidP="00151683">
      <w:pPr>
        <w:pStyle w:val="Capitulotesina"/>
        <w:ind w:left="0" w:firstLine="0"/>
        <w:jc w:val="left"/>
        <w:rPr>
          <w:rFonts w:ascii="Times New Roman" w:hAnsi="Times New Roman" w:cs="Times New Roman"/>
        </w:rPr>
      </w:pPr>
    </w:p>
    <w:p w:rsidR="00544B2E" w:rsidRPr="00711487" w:rsidRDefault="005F0DE9" w:rsidP="00151683">
      <w:pPr>
        <w:pStyle w:val="Capitulotesina"/>
        <w:ind w:left="0" w:firstLine="0"/>
        <w:rPr>
          <w:rFonts w:ascii="Times New Roman" w:hAnsi="Times New Roman" w:cs="Times New Roman"/>
        </w:rPr>
      </w:pPr>
      <w:bookmarkStart w:id="161" w:name="_Toc322035858"/>
      <w:r w:rsidRPr="00711487">
        <w:rPr>
          <w:rFonts w:ascii="Times New Roman" w:hAnsi="Times New Roman" w:cs="Times New Roman"/>
        </w:rPr>
        <w:t xml:space="preserve">CAPÍTULO </w:t>
      </w:r>
      <w:r w:rsidR="00581F93" w:rsidRPr="00711487">
        <w:rPr>
          <w:rFonts w:ascii="Times New Roman" w:hAnsi="Times New Roman" w:cs="Times New Roman"/>
        </w:rPr>
        <w:t>2</w:t>
      </w:r>
      <w:bookmarkEnd w:id="161"/>
    </w:p>
    <w:p w:rsidR="00581F93" w:rsidRPr="00711487" w:rsidRDefault="00581F93" w:rsidP="00151683">
      <w:pPr>
        <w:pStyle w:val="Titulo1Tesina"/>
        <w:spacing w:after="240"/>
        <w:ind w:hanging="502"/>
      </w:pPr>
      <w:bookmarkStart w:id="162" w:name="_Toc322035859"/>
      <w:r w:rsidRPr="00711487">
        <w:t>D</w:t>
      </w:r>
      <w:r w:rsidR="00711487" w:rsidRPr="00711487">
        <w:t xml:space="preserve">ESARROLLO DEL SIMULADOR DE ENLACE DE FIBRA ÓPTICA USANDO </w:t>
      </w:r>
      <w:r w:rsidR="00151683">
        <w:t>MATLAB</w:t>
      </w:r>
      <w:bookmarkEnd w:id="162"/>
    </w:p>
    <w:p w:rsidR="00943513" w:rsidRPr="002D6F19" w:rsidRDefault="00943513" w:rsidP="00975A3B">
      <w:pPr>
        <w:spacing w:line="480" w:lineRule="auto"/>
        <w:ind w:left="567"/>
        <w:jc w:val="both"/>
        <w:rPr>
          <w:rFonts w:ascii="Times New Roman" w:hAnsi="Times New Roman"/>
          <w:sz w:val="24"/>
          <w:szCs w:val="24"/>
        </w:rPr>
      </w:pPr>
      <w:r w:rsidRPr="002D6F19">
        <w:rPr>
          <w:rFonts w:ascii="Times New Roman" w:hAnsi="Times New Roman"/>
          <w:sz w:val="24"/>
          <w:szCs w:val="24"/>
        </w:rPr>
        <w:t>Esta aplicación está desarrollada bajo la plataforma de Matlab 7.8.0.347 (R2009a) a través de su herramienta de Interfaz Gráfica de Usuario, la cual</w:t>
      </w:r>
      <w:r w:rsidR="00DE2D9C">
        <w:rPr>
          <w:rFonts w:ascii="Times New Roman" w:hAnsi="Times New Roman"/>
          <w:sz w:val="24"/>
          <w:szCs w:val="24"/>
        </w:rPr>
        <w:t>,</w:t>
      </w:r>
      <w:r w:rsidRPr="002D6F19">
        <w:rPr>
          <w:rFonts w:ascii="Times New Roman" w:hAnsi="Times New Roman"/>
          <w:sz w:val="24"/>
          <w:szCs w:val="24"/>
        </w:rPr>
        <w:t xml:space="preserve"> permite crear una comunicación más fácil entre usuario y el programa. Está enfocada en la simulación de un enlace de fibra óptica monomodo considerando </w:t>
      </w:r>
      <w:r w:rsidRPr="002D6F19">
        <w:rPr>
          <w:rFonts w:ascii="Times New Roman" w:hAnsi="Times New Roman"/>
          <w:sz w:val="24"/>
          <w:szCs w:val="24"/>
        </w:rPr>
        <w:lastRenderedPageBreak/>
        <w:t>dos fenómenos críticos en el uso de fibra óptica como la atenuación y la dispersión que ocurren en la transmisión de datos.</w:t>
      </w:r>
    </w:p>
    <w:p w:rsidR="00943513" w:rsidRPr="002D6F19" w:rsidRDefault="00943513" w:rsidP="00975A3B">
      <w:pPr>
        <w:spacing w:line="480" w:lineRule="auto"/>
        <w:ind w:left="567"/>
        <w:jc w:val="both"/>
        <w:rPr>
          <w:rFonts w:ascii="Times New Roman" w:hAnsi="Times New Roman"/>
          <w:sz w:val="24"/>
          <w:szCs w:val="24"/>
        </w:rPr>
      </w:pPr>
      <w:r w:rsidRPr="002D6F19">
        <w:rPr>
          <w:rFonts w:ascii="Times New Roman" w:hAnsi="Times New Roman"/>
          <w:sz w:val="24"/>
          <w:szCs w:val="24"/>
        </w:rPr>
        <w:t>La atenuación de la señal a lo largo del enlace es muy importante en el diseño de un enlace de fibra óptica, debido a que dependiendo de la cantidad de potencia que logre llegar al receptor óptico, será</w:t>
      </w:r>
      <w:r w:rsidR="00DE2D9C">
        <w:rPr>
          <w:rFonts w:ascii="Times New Roman" w:hAnsi="Times New Roman"/>
          <w:sz w:val="24"/>
          <w:szCs w:val="24"/>
        </w:rPr>
        <w:t xml:space="preserve"> correctamente interpretada la señal en</w:t>
      </w:r>
      <w:r w:rsidRPr="002D6F19">
        <w:rPr>
          <w:rFonts w:ascii="Times New Roman" w:hAnsi="Times New Roman"/>
          <w:sz w:val="24"/>
          <w:szCs w:val="24"/>
        </w:rPr>
        <w:t xml:space="preserve"> el receptor a la salida del enlace. Con la ayuda de este programa, el usuario puede escoger el receptor con la </w:t>
      </w:r>
      <w:r w:rsidR="00D45A53">
        <w:rPr>
          <w:rFonts w:ascii="Times New Roman" w:hAnsi="Times New Roman"/>
          <w:sz w:val="24"/>
          <w:szCs w:val="24"/>
        </w:rPr>
        <w:t>s</w:t>
      </w:r>
      <w:r w:rsidR="00D45A53" w:rsidRPr="002D6F19">
        <w:rPr>
          <w:rFonts w:ascii="Times New Roman" w:hAnsi="Times New Roman"/>
          <w:sz w:val="24"/>
          <w:szCs w:val="24"/>
        </w:rPr>
        <w:t>ensitividad</w:t>
      </w:r>
      <w:r w:rsidRPr="002D6F19">
        <w:rPr>
          <w:rFonts w:ascii="Times New Roman" w:hAnsi="Times New Roman"/>
          <w:sz w:val="24"/>
          <w:szCs w:val="24"/>
        </w:rPr>
        <w:t xml:space="preserve"> necesaria para poder observar la señal atenuada que llega.</w:t>
      </w:r>
    </w:p>
    <w:p w:rsidR="00943513" w:rsidRPr="002D6F19" w:rsidRDefault="00943513" w:rsidP="00BA7A4A">
      <w:pPr>
        <w:spacing w:before="240" w:line="480" w:lineRule="auto"/>
        <w:ind w:left="567"/>
        <w:jc w:val="both"/>
        <w:rPr>
          <w:rFonts w:ascii="Times New Roman" w:hAnsi="Times New Roman"/>
          <w:sz w:val="24"/>
          <w:szCs w:val="24"/>
        </w:rPr>
      </w:pPr>
      <w:r w:rsidRPr="002D6F19">
        <w:rPr>
          <w:rFonts w:ascii="Times New Roman" w:hAnsi="Times New Roman"/>
          <w:sz w:val="24"/>
          <w:szCs w:val="24"/>
        </w:rPr>
        <w:t>El otro parámetro que se ha tomado en cuenta es la dispersión, la cual permite dimensionar el ancho de banda máximo, así como también</w:t>
      </w:r>
      <w:r w:rsidR="00D45A53">
        <w:rPr>
          <w:rFonts w:ascii="Times New Roman" w:hAnsi="Times New Roman"/>
          <w:sz w:val="24"/>
          <w:szCs w:val="24"/>
        </w:rPr>
        <w:t>,</w:t>
      </w:r>
      <w:r w:rsidRPr="002D6F19">
        <w:rPr>
          <w:rFonts w:ascii="Times New Roman" w:hAnsi="Times New Roman"/>
          <w:sz w:val="24"/>
          <w:szCs w:val="24"/>
        </w:rPr>
        <w:t xml:space="preserve"> la tasa de transferencia máxima de los datos que teóricamente el medio soporta.</w:t>
      </w:r>
    </w:p>
    <w:p w:rsidR="00943513" w:rsidRPr="00975A3B" w:rsidRDefault="00943513" w:rsidP="00BA7A4A">
      <w:pPr>
        <w:pStyle w:val="Titulo2Tesina"/>
        <w:numPr>
          <w:ilvl w:val="1"/>
          <w:numId w:val="2"/>
        </w:numPr>
        <w:spacing w:after="240"/>
        <w:ind w:left="567" w:hanging="567"/>
        <w:rPr>
          <w:rFonts w:eastAsiaTheme="minorEastAsia"/>
        </w:rPr>
      </w:pPr>
      <w:bookmarkStart w:id="163" w:name="_Toc322035860"/>
      <w:r w:rsidRPr="00975A3B">
        <w:rPr>
          <w:rFonts w:eastAsiaTheme="minorEastAsia"/>
        </w:rPr>
        <w:t>Diagrama de Bloques</w:t>
      </w:r>
      <w:bookmarkEnd w:id="163"/>
    </w:p>
    <w:p w:rsidR="00943513" w:rsidRDefault="00F144A0" w:rsidP="00330B57">
      <w:pPr>
        <w:pStyle w:val="TextoTesinaTitulo2"/>
      </w:pPr>
      <w:r>
        <w:t>En la figura 2.1</w:t>
      </w:r>
      <w:r w:rsidR="00943513" w:rsidRPr="00975A3B">
        <w:t xml:space="preserve"> se muestra un diagrama de bloques que rep</w:t>
      </w:r>
      <w:r w:rsidR="00A97910">
        <w:t>resenta de manera abstracta el</w:t>
      </w:r>
      <w:r w:rsidR="00BA7A4A">
        <w:t xml:space="preserve"> funcionamiento del</w:t>
      </w:r>
      <w:r w:rsidR="00A97910">
        <w:t xml:space="preserve"> s</w:t>
      </w:r>
      <w:r w:rsidR="00943513" w:rsidRPr="00975A3B">
        <w:t>imulador, en este diagrama están rep</w:t>
      </w:r>
      <w:r w:rsidR="00BA7A4A">
        <w:t>resentados los datos de entrada, que son los escogidos por el usuario para la simulación,</w:t>
      </w:r>
      <w:r w:rsidR="00943513" w:rsidRPr="00975A3B">
        <w:t xml:space="preserve"> los datos de salida</w:t>
      </w:r>
      <w:r w:rsidR="00D45A53">
        <w:t>,</w:t>
      </w:r>
      <w:r w:rsidR="00943513" w:rsidRPr="00975A3B">
        <w:t xml:space="preserve"> </w:t>
      </w:r>
      <w:r w:rsidR="00BA7A4A">
        <w:t xml:space="preserve">que son la respuesta </w:t>
      </w:r>
      <w:r w:rsidR="00943513" w:rsidRPr="00975A3B">
        <w:t xml:space="preserve">del </w:t>
      </w:r>
      <w:r w:rsidR="00A97910">
        <w:t>simulador de e</w:t>
      </w:r>
      <w:r w:rsidR="00943513" w:rsidRPr="00975A3B">
        <w:t xml:space="preserve">nlace de </w:t>
      </w:r>
      <w:r w:rsidR="00A97910">
        <w:t>fibra óp</w:t>
      </w:r>
      <w:r w:rsidR="00BA7A4A">
        <w:t>tica y el bloque simulador que representa las operaciones que realiza MatLab en base a la programación hecha</w:t>
      </w:r>
      <w:r w:rsidR="00DE2D9C">
        <w:t>.</w:t>
      </w:r>
    </w:p>
    <w:p w:rsidR="00F6314A" w:rsidRDefault="00BA7A4A" w:rsidP="00F6314A">
      <w:pPr>
        <w:keepNext/>
        <w:spacing w:after="0" w:line="240" w:lineRule="auto"/>
        <w:ind w:left="567"/>
        <w:jc w:val="center"/>
      </w:pPr>
      <w:r>
        <w:object w:dxaOrig="11724" w:dyaOrig="3159">
          <v:shape id="_x0000_i1029" type="#_x0000_t75" style="width:381.75pt;height:131.45pt" o:ole="">
            <v:imagedata r:id="rId27" o:title=""/>
          </v:shape>
          <o:OLEObject Type="Embed" ProgID="Visio.Drawing.11" ShapeID="_x0000_i1029" DrawAspect="Content" ObjectID="_1402382997" r:id="rId28"/>
        </w:object>
      </w:r>
    </w:p>
    <w:p w:rsidR="00F94975" w:rsidRDefault="00F6314A" w:rsidP="00F6314A">
      <w:pPr>
        <w:pStyle w:val="FiguraTesis"/>
        <w:spacing w:line="480" w:lineRule="auto"/>
        <w:ind w:left="567"/>
      </w:pPr>
      <w:bookmarkStart w:id="164" w:name="_Toc322098468"/>
      <w:r>
        <w:t xml:space="preserve">Figura 2. </w:t>
      </w:r>
      <w:r w:rsidR="00C3469E">
        <w:fldChar w:fldCharType="begin"/>
      </w:r>
      <w:r w:rsidR="008D0C17">
        <w:instrText xml:space="preserve"> SEQ Figura_2. \* ARABIC </w:instrText>
      </w:r>
      <w:r w:rsidR="00C3469E">
        <w:fldChar w:fldCharType="separate"/>
      </w:r>
      <w:r w:rsidR="00447912">
        <w:rPr>
          <w:noProof/>
        </w:rPr>
        <w:t>1</w:t>
      </w:r>
      <w:r w:rsidR="00C3469E">
        <w:rPr>
          <w:noProof/>
        </w:rPr>
        <w:fldChar w:fldCharType="end"/>
      </w:r>
      <w:r>
        <w:t xml:space="preserve"> Diagrama de Bloques del Simulador</w:t>
      </w:r>
      <w:bookmarkEnd w:id="164"/>
    </w:p>
    <w:p w:rsidR="00943513" w:rsidRPr="00975A3B" w:rsidRDefault="00943513" w:rsidP="00CE3DC2">
      <w:pPr>
        <w:pStyle w:val="TextoTesinaTitulo2"/>
      </w:pPr>
      <w:r w:rsidRPr="00975A3B">
        <w:t>Los datos de entrada son los datos del enlace</w:t>
      </w:r>
      <w:r w:rsidR="00DE2D9C">
        <w:t xml:space="preserve"> </w:t>
      </w:r>
      <w:r w:rsidRPr="00975A3B">
        <w:t>que el usuario  ingresa o escoge en el programa, dependiendo de estos datos será e</w:t>
      </w:r>
      <w:r w:rsidR="00D45A53">
        <w:t>l</w:t>
      </w:r>
      <w:r w:rsidRPr="00975A3B">
        <w:t xml:space="preserve"> resultado que se obtendrá al hacer la simulación.Los datos de salida son los datos que muestra el programa luego de analizar los datos y simularlos.</w:t>
      </w:r>
    </w:p>
    <w:p w:rsidR="00943513" w:rsidRPr="00975A3B" w:rsidRDefault="00943513" w:rsidP="00A533C1">
      <w:pPr>
        <w:pStyle w:val="TextoTesinaTitulo2"/>
        <w:spacing w:after="0"/>
      </w:pPr>
      <w:r w:rsidRPr="00975A3B">
        <w:t xml:space="preserve">El bloque </w:t>
      </w:r>
      <w:r w:rsidR="009C7A45">
        <w:t>s</w:t>
      </w:r>
      <w:r w:rsidRPr="00975A3B">
        <w:t xml:space="preserve">imulador de </w:t>
      </w:r>
      <w:r w:rsidR="009C7A45">
        <w:t>e</w:t>
      </w:r>
      <w:r w:rsidRPr="00975A3B">
        <w:t xml:space="preserve">nlace de </w:t>
      </w:r>
      <w:r w:rsidR="009C7A45">
        <w:t>f</w:t>
      </w:r>
      <w:r w:rsidRPr="00975A3B">
        <w:t xml:space="preserve">ibra </w:t>
      </w:r>
      <w:r w:rsidR="009C7A45">
        <w:t>ó</w:t>
      </w:r>
      <w:r w:rsidRPr="00975A3B">
        <w:t xml:space="preserve">ptica representa el modelo matemático, las ecuaciones y algoritmos usados para emular </w:t>
      </w:r>
      <w:r w:rsidR="00975A3B">
        <w:t>un enlace</w:t>
      </w:r>
      <w:r w:rsidR="00DE2D9C">
        <w:t xml:space="preserve"> </w:t>
      </w:r>
      <w:r w:rsidR="00975A3B">
        <w:t>óptic</w:t>
      </w:r>
      <w:r w:rsidR="00DE2D9C">
        <w:t>o</w:t>
      </w:r>
      <w:r w:rsidR="00975A3B">
        <w:t xml:space="preserve"> real.</w:t>
      </w:r>
    </w:p>
    <w:p w:rsidR="00943513" w:rsidRPr="00975A3B" w:rsidRDefault="00943513" w:rsidP="00194468">
      <w:pPr>
        <w:pStyle w:val="Titulo2Tesina"/>
        <w:numPr>
          <w:ilvl w:val="1"/>
          <w:numId w:val="2"/>
        </w:numPr>
        <w:ind w:left="567" w:hanging="567"/>
        <w:rPr>
          <w:rFonts w:eastAsiaTheme="minorEastAsia"/>
        </w:rPr>
      </w:pPr>
      <w:bookmarkStart w:id="165" w:name="_Toc322035861"/>
      <w:r w:rsidRPr="00975A3B">
        <w:rPr>
          <w:rFonts w:eastAsiaTheme="minorEastAsia"/>
        </w:rPr>
        <w:t xml:space="preserve">Diseño </w:t>
      </w:r>
      <w:r w:rsidR="003A6AC2">
        <w:rPr>
          <w:rFonts w:eastAsiaTheme="minorEastAsia"/>
        </w:rPr>
        <w:t>del p</w:t>
      </w:r>
      <w:r w:rsidRPr="00975A3B">
        <w:rPr>
          <w:rFonts w:eastAsiaTheme="minorEastAsia"/>
        </w:rPr>
        <w:t>rograma</w:t>
      </w:r>
      <w:bookmarkEnd w:id="165"/>
    </w:p>
    <w:p w:rsidR="00943513" w:rsidRDefault="00943513" w:rsidP="00C07F35">
      <w:pPr>
        <w:pStyle w:val="TextoTesinaTitulo2"/>
        <w:spacing w:after="0"/>
      </w:pPr>
      <w:r w:rsidRPr="00975A3B">
        <w:t>El programa se ha diseñado de tal manera</w:t>
      </w:r>
      <w:r w:rsidR="00221384">
        <w:t>,</w:t>
      </w:r>
      <w:r w:rsidRPr="00975A3B">
        <w:t xml:space="preserve"> que el usuario tenga un ambiente amigable y de fácil manejo, sin necesidad de tener conocimientos profundos de las comunicaciones ópticas.</w:t>
      </w:r>
    </w:p>
    <w:p w:rsidR="00F6314A" w:rsidRDefault="002D5D55" w:rsidP="00A533C1">
      <w:pPr>
        <w:pStyle w:val="TextoTesinaTitulo2"/>
        <w:spacing w:after="0"/>
      </w:pPr>
      <w:r>
        <w:t>El simulador est</w:t>
      </w:r>
      <w:r w:rsidR="00EC4A91">
        <w:t>á desarrollado por medio de scripts de</w:t>
      </w:r>
      <w:r>
        <w:t xml:space="preserve"> Matlab, pero obtiene información de GUI que es quien interactúa con el usuario</w:t>
      </w:r>
      <w:r w:rsidR="00A52078">
        <w:t xml:space="preserve"> como se puede apreciar en la figura 2.2</w:t>
      </w:r>
      <w:r>
        <w:t>; a su vez</w:t>
      </w:r>
      <w:r w:rsidR="00221384">
        <w:t>,</w:t>
      </w:r>
      <w:r>
        <w:t xml:space="preserve"> una vez cargados los datos de usuario por medio de programaci</w:t>
      </w:r>
      <w:r w:rsidR="00EC4A91">
        <w:t>ón</w:t>
      </w:r>
      <w:r w:rsidR="00221384">
        <w:t>,</w:t>
      </w:r>
      <w:r w:rsidR="00EC4A91">
        <w:t xml:space="preserve"> </w:t>
      </w:r>
      <w:r>
        <w:t xml:space="preserve">se modifican los parámetros del modelo </w:t>
      </w:r>
      <w:r w:rsidR="00B14AE8">
        <w:t xml:space="preserve">general </w:t>
      </w:r>
      <w:r>
        <w:t>diseñado en Simulink</w:t>
      </w:r>
      <w:r w:rsidR="00B14AE8">
        <w:t>.</w:t>
      </w:r>
    </w:p>
    <w:p w:rsidR="00F6314A" w:rsidRDefault="00F6314A" w:rsidP="00A533C1">
      <w:pPr>
        <w:pStyle w:val="TextoTesinaTitulo2"/>
        <w:keepNext/>
        <w:spacing w:after="0"/>
        <w:jc w:val="center"/>
      </w:pPr>
      <w:r>
        <w:rPr>
          <w:noProof/>
          <w:lang w:val="es-EC" w:eastAsia="es-EC"/>
        </w:rPr>
        <w:lastRenderedPageBreak/>
        <w:drawing>
          <wp:inline distT="0" distB="0" distL="0" distR="0">
            <wp:extent cx="4333875" cy="843005"/>
            <wp:effectExtent l="1905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cstate="print"/>
                    <a:srcRect/>
                    <a:stretch>
                      <a:fillRect/>
                    </a:stretch>
                  </pic:blipFill>
                  <pic:spPr bwMode="auto">
                    <a:xfrm>
                      <a:off x="0" y="0"/>
                      <a:ext cx="4344459" cy="845064"/>
                    </a:xfrm>
                    <a:prstGeom prst="rect">
                      <a:avLst/>
                    </a:prstGeom>
                    <a:noFill/>
                    <a:ln w="9525">
                      <a:noFill/>
                      <a:miter lim="800000"/>
                      <a:headEnd/>
                      <a:tailEnd/>
                    </a:ln>
                  </pic:spPr>
                </pic:pic>
              </a:graphicData>
            </a:graphic>
          </wp:inline>
        </w:drawing>
      </w:r>
    </w:p>
    <w:p w:rsidR="003A6AC2" w:rsidRDefault="00F6314A" w:rsidP="00A533C1">
      <w:pPr>
        <w:pStyle w:val="FiguraTesis"/>
        <w:spacing w:line="480" w:lineRule="auto"/>
        <w:ind w:left="567"/>
        <w:rPr>
          <w:sz w:val="24"/>
          <w:szCs w:val="24"/>
        </w:rPr>
      </w:pPr>
      <w:bookmarkStart w:id="166" w:name="_Toc322098469"/>
      <w:r>
        <w:t xml:space="preserve">Figura 2. </w:t>
      </w:r>
      <w:r w:rsidR="00C3469E">
        <w:fldChar w:fldCharType="begin"/>
      </w:r>
      <w:r w:rsidR="008D0C17">
        <w:instrText xml:space="preserve"> SEQ Figura_2. \* ARABIC </w:instrText>
      </w:r>
      <w:r w:rsidR="00C3469E">
        <w:fldChar w:fldCharType="separate"/>
      </w:r>
      <w:r w:rsidR="00447912">
        <w:rPr>
          <w:noProof/>
        </w:rPr>
        <w:t>2</w:t>
      </w:r>
      <w:r w:rsidR="00C3469E">
        <w:rPr>
          <w:noProof/>
        </w:rPr>
        <w:fldChar w:fldCharType="end"/>
      </w:r>
      <w:r>
        <w:t xml:space="preserve"> </w:t>
      </w:r>
      <w:r w:rsidRPr="002F233A">
        <w:t>Interacción entre las herramientas de MatLab</w:t>
      </w:r>
      <w:bookmarkEnd w:id="166"/>
    </w:p>
    <w:p w:rsidR="00BA1D2C" w:rsidRPr="00BA1D2C" w:rsidRDefault="00BA1D2C" w:rsidP="00194468">
      <w:pPr>
        <w:pStyle w:val="Titulo2Tesina"/>
        <w:numPr>
          <w:ilvl w:val="1"/>
          <w:numId w:val="2"/>
        </w:numPr>
        <w:ind w:left="567" w:hanging="567"/>
        <w:rPr>
          <w:rFonts w:eastAsiaTheme="minorEastAsia"/>
        </w:rPr>
      </w:pPr>
      <w:bookmarkStart w:id="167" w:name="_Toc322035862"/>
      <w:r w:rsidRPr="00BA1D2C">
        <w:rPr>
          <w:rFonts w:eastAsiaTheme="minorEastAsia"/>
        </w:rPr>
        <w:t>Descripción de la programaci</w:t>
      </w:r>
      <w:r>
        <w:rPr>
          <w:rFonts w:eastAsiaTheme="minorEastAsia"/>
        </w:rPr>
        <w:t>ón en nivel</w:t>
      </w:r>
      <w:r w:rsidRPr="00BA1D2C">
        <w:rPr>
          <w:rFonts w:eastAsiaTheme="minorEastAsia"/>
        </w:rPr>
        <w:t xml:space="preserve"> alto</w:t>
      </w:r>
      <w:bookmarkEnd w:id="167"/>
    </w:p>
    <w:p w:rsidR="00BA1D2C" w:rsidRDefault="00A758E7" w:rsidP="00BA7A4A">
      <w:pPr>
        <w:pStyle w:val="TextoTesinaTitulo2"/>
        <w:spacing w:before="240"/>
      </w:pPr>
      <w:r>
        <w:t xml:space="preserve">En este apartado explicaremos </w:t>
      </w:r>
      <w:r w:rsidR="002D4456">
        <w:t>el algoritmo</w:t>
      </w:r>
      <w:r>
        <w:t xml:space="preserve">  del simulador</w:t>
      </w:r>
      <w:r w:rsidR="007B6FAD">
        <w:t xml:space="preserve"> expuesto en la figura 2.3</w:t>
      </w:r>
      <w:r>
        <w:t xml:space="preserve">. El script programa.m es el programa madre del proyecto, recibe datos de las interfaces gráficas y ejecuta cálculos. </w:t>
      </w:r>
      <w:r w:rsidR="001446F7">
        <w:t xml:space="preserve">El siguiente diagrama de flujo  </w:t>
      </w:r>
      <w:r w:rsidR="003D0371">
        <w:t xml:space="preserve">detalla la secuencia de los procesos </w:t>
      </w:r>
      <w:r>
        <w:t xml:space="preserve">que se ejecutan </w:t>
      </w:r>
      <w:r w:rsidR="003D0371">
        <w:t>en el programa principal:</w:t>
      </w:r>
    </w:p>
    <w:p w:rsidR="00A533C1" w:rsidRDefault="000C461C" w:rsidP="00A533C1">
      <w:pPr>
        <w:keepNext/>
        <w:spacing w:after="0" w:line="480" w:lineRule="auto"/>
        <w:ind w:left="567"/>
        <w:jc w:val="center"/>
      </w:pPr>
      <w:r>
        <w:object w:dxaOrig="10005" w:dyaOrig="3315">
          <v:shape id="_x0000_i1030" type="#_x0000_t75" style="width:384.3pt;height:126.4pt" o:ole="">
            <v:imagedata r:id="rId30" o:title=""/>
          </v:shape>
          <o:OLEObject Type="Embed" ProgID="Visio.Drawing.11" ShapeID="_x0000_i1030" DrawAspect="Content" ObjectID="_1402382998" r:id="rId31"/>
        </w:object>
      </w:r>
    </w:p>
    <w:p w:rsidR="000F0F2F" w:rsidRDefault="00A533C1" w:rsidP="00BA7A4A">
      <w:pPr>
        <w:pStyle w:val="FiguraTesis"/>
        <w:spacing w:line="480" w:lineRule="auto"/>
        <w:ind w:left="567"/>
      </w:pPr>
      <w:bookmarkStart w:id="168" w:name="_Toc322098470"/>
      <w:r>
        <w:t xml:space="preserve">Figura 2. </w:t>
      </w:r>
      <w:r w:rsidR="00C3469E">
        <w:fldChar w:fldCharType="begin"/>
      </w:r>
      <w:r w:rsidR="008D0C17">
        <w:instrText xml:space="preserve"> SEQ Figura_2. \* ARABIC </w:instrText>
      </w:r>
      <w:r w:rsidR="00C3469E">
        <w:fldChar w:fldCharType="separate"/>
      </w:r>
      <w:r w:rsidR="00447912">
        <w:rPr>
          <w:noProof/>
        </w:rPr>
        <w:t>3</w:t>
      </w:r>
      <w:r w:rsidR="00C3469E">
        <w:rPr>
          <w:noProof/>
        </w:rPr>
        <w:fldChar w:fldCharType="end"/>
      </w:r>
      <w:r>
        <w:t xml:space="preserve"> </w:t>
      </w:r>
      <w:r w:rsidRPr="004302F5">
        <w:t>Algoritmo del programa principal</w:t>
      </w:r>
      <w:bookmarkEnd w:id="168"/>
    </w:p>
    <w:p w:rsidR="002D4456" w:rsidRPr="00F17562" w:rsidRDefault="00F17562" w:rsidP="0031280F">
      <w:pPr>
        <w:pStyle w:val="Ttulo3Tesina"/>
        <w:numPr>
          <w:ilvl w:val="2"/>
          <w:numId w:val="2"/>
        </w:numPr>
        <w:ind w:hanging="862"/>
      </w:pPr>
      <w:bookmarkStart w:id="169" w:name="_Toc322035863"/>
      <w:r w:rsidRPr="00F17562">
        <w:t>Algoritmo para la s</w:t>
      </w:r>
      <w:r w:rsidR="00685F9F" w:rsidRPr="00F17562">
        <w:t>elección de componentes</w:t>
      </w:r>
      <w:bookmarkEnd w:id="169"/>
    </w:p>
    <w:p w:rsidR="00DA43FE" w:rsidRPr="002E20E6" w:rsidRDefault="00DA43FE" w:rsidP="00194468">
      <w:pPr>
        <w:pStyle w:val="TextoTitulo3"/>
      </w:pPr>
      <w:r w:rsidRPr="002E20E6">
        <w:t xml:space="preserve">Para </w:t>
      </w:r>
      <w:r w:rsidR="00685F9F" w:rsidRPr="002E20E6">
        <w:t>escoger</w:t>
      </w:r>
      <w:r w:rsidR="00A533C1">
        <w:t xml:space="preserve"> los componentes </w:t>
      </w:r>
      <w:r w:rsidR="004F6D1F">
        <w:t>del</w:t>
      </w:r>
      <w:r w:rsidR="00A533C1">
        <w:t xml:space="preserve"> enlace de fibra óptica </w:t>
      </w:r>
      <w:r w:rsidRPr="002E20E6">
        <w:t xml:space="preserve">existen tres scripts </w:t>
      </w:r>
      <w:r w:rsidR="00092E86">
        <w:t xml:space="preserve">en </w:t>
      </w:r>
      <w:r w:rsidRPr="002E20E6">
        <w:t xml:space="preserve">GUIDE: datos_tx.m, datos_fibra.m y datos_rx.m, los cuales leen datos de las librerías </w:t>
      </w:r>
      <w:r w:rsidR="00A533C1">
        <w:t>guardadas como archivos de texto</w:t>
      </w:r>
      <w:r w:rsidR="00092E86">
        <w:t>,</w:t>
      </w:r>
      <w:r w:rsidR="00A533C1">
        <w:t xml:space="preserve"> dentro de la misma carpeta del simulador, estas son</w:t>
      </w:r>
      <w:r w:rsidR="00B63A9C">
        <w:t>:</w:t>
      </w:r>
      <w:r w:rsidRPr="002E20E6">
        <w:t xml:space="preserve"> base_datos_fuente.txt, base_datos_detector.t</w:t>
      </w:r>
      <w:r w:rsidR="008C6965">
        <w:t>xt y base_</w:t>
      </w:r>
      <w:r w:rsidRPr="002E20E6">
        <w:t>fibra.txt</w:t>
      </w:r>
      <w:r w:rsidR="00B63A9C">
        <w:t>,</w:t>
      </w:r>
      <w:r w:rsidRPr="002E20E6">
        <w:t xml:space="preserve"> respectivamente. La </w:t>
      </w:r>
      <w:r w:rsidR="007B6FAD">
        <w:t>lógica se detalla en la figura 2.4</w:t>
      </w:r>
      <w:r w:rsidR="002D4456" w:rsidRPr="002E20E6">
        <w:t xml:space="preserve">. El </w:t>
      </w:r>
      <w:r w:rsidR="002D4456" w:rsidRPr="002E20E6">
        <w:lastRenderedPageBreak/>
        <w:t>algoritmo permite no sólo seleccionar componentes de la librería sino también agregar nuevos componentes</w:t>
      </w:r>
      <w:r w:rsidR="000E052C">
        <w:t>.</w:t>
      </w:r>
    </w:p>
    <w:p w:rsidR="00A533C1" w:rsidRDefault="000C461C" w:rsidP="00A533C1">
      <w:pPr>
        <w:keepNext/>
        <w:spacing w:before="240" w:line="480" w:lineRule="auto"/>
        <w:ind w:left="851"/>
        <w:jc w:val="center"/>
      </w:pPr>
      <w:r>
        <w:object w:dxaOrig="6963" w:dyaOrig="10572">
          <v:shape id="_x0000_i1031" type="#_x0000_t75" style="width:276.3pt;height:418.6pt" o:ole="">
            <v:imagedata r:id="rId32" o:title=""/>
          </v:shape>
          <o:OLEObject Type="Embed" ProgID="Visio.Drawing.11" ShapeID="_x0000_i1031" DrawAspect="Content" ObjectID="_1402382999" r:id="rId33"/>
        </w:object>
      </w:r>
    </w:p>
    <w:p w:rsidR="00B14AE8" w:rsidRDefault="00A533C1" w:rsidP="00A533C1">
      <w:pPr>
        <w:pStyle w:val="FiguraTesis"/>
        <w:spacing w:line="480" w:lineRule="auto"/>
      </w:pPr>
      <w:bookmarkStart w:id="170" w:name="_Toc322098471"/>
      <w:r>
        <w:t xml:space="preserve">Figura 2. </w:t>
      </w:r>
      <w:r w:rsidR="00C3469E">
        <w:fldChar w:fldCharType="begin"/>
      </w:r>
      <w:r w:rsidR="008D0C17">
        <w:instrText xml:space="preserve"> SEQ Figura_2. \* ARABIC </w:instrText>
      </w:r>
      <w:r w:rsidR="00C3469E">
        <w:fldChar w:fldCharType="separate"/>
      </w:r>
      <w:r w:rsidR="00447912">
        <w:rPr>
          <w:noProof/>
        </w:rPr>
        <w:t>4</w:t>
      </w:r>
      <w:r w:rsidR="00C3469E">
        <w:rPr>
          <w:noProof/>
        </w:rPr>
        <w:fldChar w:fldCharType="end"/>
      </w:r>
      <w:r>
        <w:t xml:space="preserve"> </w:t>
      </w:r>
      <w:r w:rsidRPr="003023DE">
        <w:t>Algoritmo elección de componentes</w:t>
      </w:r>
      <w:bookmarkEnd w:id="170"/>
    </w:p>
    <w:p w:rsidR="007B6FAD" w:rsidRPr="007B6FAD" w:rsidRDefault="007B6FAD" w:rsidP="00C07F35">
      <w:pPr>
        <w:pStyle w:val="Epgrafe"/>
        <w:spacing w:after="0" w:line="480" w:lineRule="auto"/>
        <w:ind w:left="851"/>
        <w:jc w:val="center"/>
        <w:rPr>
          <w:rFonts w:ascii="Times New Roman" w:hAnsi="Times New Roman"/>
          <w:color w:val="auto"/>
          <w:sz w:val="20"/>
        </w:rPr>
      </w:pPr>
    </w:p>
    <w:p w:rsidR="00685F9F" w:rsidRPr="00F17562" w:rsidRDefault="00F17562" w:rsidP="0031280F">
      <w:pPr>
        <w:pStyle w:val="Ttulo3Tesina"/>
        <w:numPr>
          <w:ilvl w:val="2"/>
          <w:numId w:val="2"/>
        </w:numPr>
        <w:spacing w:after="240"/>
        <w:ind w:hanging="862"/>
      </w:pPr>
      <w:bookmarkStart w:id="171" w:name="_Toc322035864"/>
      <w:r w:rsidRPr="00F17562">
        <w:lastRenderedPageBreak/>
        <w:t xml:space="preserve">Algoritmo para modificar </w:t>
      </w:r>
      <w:r w:rsidR="00685F9F" w:rsidRPr="00F17562">
        <w:t>e</w:t>
      </w:r>
      <w:r w:rsidRPr="00F17562">
        <w:t>l modelo</w:t>
      </w:r>
      <w:r w:rsidR="00685F9F" w:rsidRPr="00F17562">
        <w:t xml:space="preserve"> en Simulink</w:t>
      </w:r>
      <w:bookmarkEnd w:id="171"/>
    </w:p>
    <w:p w:rsidR="00685F9F" w:rsidRDefault="00712A15" w:rsidP="00712A15">
      <w:pPr>
        <w:pStyle w:val="TextoTitulo3"/>
        <w:spacing w:after="0"/>
      </w:pPr>
      <w:r w:rsidRPr="002E20E6">
        <w:t xml:space="preserve">El </w:t>
      </w:r>
      <w:r>
        <w:t xml:space="preserve">siguiente </w:t>
      </w:r>
      <w:r w:rsidRPr="002E20E6">
        <w:t xml:space="preserve"> flujo explica la programación seguida </w:t>
      </w:r>
      <w:r w:rsidR="00BA7A4A">
        <w:t xml:space="preserve">por el simulador de enlace de fibra óptica </w:t>
      </w:r>
      <w:r w:rsidRPr="002E20E6">
        <w:t xml:space="preserve">en el proceso de modificar el modelo </w:t>
      </w:r>
      <w:r>
        <w:t xml:space="preserve">tesina.mdl </w:t>
      </w:r>
      <w:r w:rsidRPr="002E20E6">
        <w:t xml:space="preserve">de </w:t>
      </w:r>
      <w:r>
        <w:t>S</w:t>
      </w:r>
      <w:r w:rsidRPr="002E20E6">
        <w:t xml:space="preserve">imulink </w:t>
      </w:r>
      <w:r>
        <w:t>desde el script programa.m</w:t>
      </w:r>
      <w:r w:rsidR="00B63A9C">
        <w:t>,</w:t>
      </w:r>
      <w:r>
        <w:t xml:space="preserve"> </w:t>
      </w:r>
      <w:r w:rsidRPr="002E20E6">
        <w:t>con los datos de los componentes y par</w:t>
      </w:r>
      <w:r>
        <w:t>ámetros</w:t>
      </w:r>
      <w:r w:rsidR="00BA7A4A">
        <w:t xml:space="preserve"> escogidos</w:t>
      </w:r>
      <w:r>
        <w:t xml:space="preserve"> por el usu</w:t>
      </w:r>
      <w:r w:rsidRPr="002E20E6">
        <w:t>ario.</w:t>
      </w:r>
    </w:p>
    <w:p w:rsidR="00A533C1" w:rsidRDefault="000C461C" w:rsidP="00712A15">
      <w:pPr>
        <w:keepNext/>
        <w:spacing w:after="0" w:line="240" w:lineRule="auto"/>
        <w:ind w:left="851"/>
        <w:jc w:val="center"/>
      </w:pPr>
      <w:r>
        <w:object w:dxaOrig="8420" w:dyaOrig="3575">
          <v:shape id="_x0000_i1032" type="#_x0000_t75" style="width:369.2pt;height:162.4pt" o:ole="">
            <v:imagedata r:id="rId34" o:title=""/>
          </v:shape>
          <o:OLEObject Type="Embed" ProgID="Visio.Drawing.11" ShapeID="_x0000_i1032" DrawAspect="Content" ObjectID="_1402383000" r:id="rId35"/>
        </w:object>
      </w:r>
    </w:p>
    <w:p w:rsidR="002E20E6" w:rsidRDefault="00A533C1" w:rsidP="00A533C1">
      <w:pPr>
        <w:pStyle w:val="FiguraTesis"/>
        <w:spacing w:line="480" w:lineRule="auto"/>
      </w:pPr>
      <w:bookmarkStart w:id="172" w:name="_Toc322098472"/>
      <w:r>
        <w:t xml:space="preserve">Figura 2. </w:t>
      </w:r>
      <w:r w:rsidR="00C3469E">
        <w:fldChar w:fldCharType="begin"/>
      </w:r>
      <w:r w:rsidR="008D0C17">
        <w:instrText xml:space="preserve"> SEQ Figura_2. \* ARABIC </w:instrText>
      </w:r>
      <w:r w:rsidR="00C3469E">
        <w:fldChar w:fldCharType="separate"/>
      </w:r>
      <w:r w:rsidR="00447912">
        <w:rPr>
          <w:noProof/>
        </w:rPr>
        <w:t>5</w:t>
      </w:r>
      <w:r w:rsidR="00C3469E">
        <w:rPr>
          <w:noProof/>
        </w:rPr>
        <w:fldChar w:fldCharType="end"/>
      </w:r>
      <w:r>
        <w:t xml:space="preserve"> </w:t>
      </w:r>
      <w:r w:rsidRPr="006A4888">
        <w:t>Algoritmo para adaptar modelo en Simulink tesina.mdl</w:t>
      </w:r>
      <w:bookmarkEnd w:id="172"/>
    </w:p>
    <w:p w:rsidR="009E634E" w:rsidRDefault="009E634E" w:rsidP="0031280F">
      <w:pPr>
        <w:pStyle w:val="Ttulo3Tesina"/>
        <w:numPr>
          <w:ilvl w:val="2"/>
          <w:numId w:val="2"/>
        </w:numPr>
        <w:spacing w:after="240"/>
        <w:ind w:hanging="862"/>
      </w:pPr>
      <w:bookmarkStart w:id="173" w:name="_Toc322035865"/>
      <w:r>
        <w:t>Algoritmo del presupuesto de potencia</w:t>
      </w:r>
      <w:bookmarkEnd w:id="173"/>
    </w:p>
    <w:p w:rsidR="00C07F35" w:rsidRDefault="007028FE" w:rsidP="00712A15">
      <w:pPr>
        <w:pStyle w:val="TextoTitulo3"/>
        <w:spacing w:after="0"/>
      </w:pPr>
      <w:r>
        <w:t xml:space="preserve">El </w:t>
      </w:r>
      <w:r w:rsidR="00712A15">
        <w:t xml:space="preserve">presupuesto de potencia es calculado en </w:t>
      </w:r>
      <w:r w:rsidR="00F1520C">
        <w:t xml:space="preserve">el </w:t>
      </w:r>
      <w:r w:rsidR="00712A15">
        <w:t xml:space="preserve">script </w:t>
      </w:r>
      <w:r w:rsidR="00F1520C">
        <w:t>presupuesto_potencia.m,</w:t>
      </w:r>
      <w:r w:rsidR="00712A15">
        <w:t xml:space="preserve"> y como se ve en la figura 2.3</w:t>
      </w:r>
      <w:r w:rsidR="00F1520C">
        <w:t>,</w:t>
      </w:r>
      <w:r w:rsidR="00712A15">
        <w:t xml:space="preserve"> el cálculo </w:t>
      </w:r>
      <w:r w:rsidR="00023B19">
        <w:t>se realiza de manera</w:t>
      </w:r>
      <w:r w:rsidR="00712A15">
        <w:t xml:space="preserve"> posterior a la simulación </w:t>
      </w:r>
      <w:r w:rsidR="00023B19">
        <w:t xml:space="preserve">en Simulink </w:t>
      </w:r>
      <w:r w:rsidR="00712A15">
        <w:t xml:space="preserve">del  modelo tesina.mdl. El script programa.m le cede la información de empalmes y parámetros de componentes por medio de variables globales. La función de este proceso, expuesto en la figura 2.6, es graficar el presupuesto de potencia en función de la longitud escogida e ilustrar al usuario si se cumplen los requerimientos mínimos de potencia en el receptor.  </w:t>
      </w:r>
    </w:p>
    <w:p w:rsidR="00712A15" w:rsidRDefault="000C461C" w:rsidP="00023B19">
      <w:pPr>
        <w:pStyle w:val="TextoTitulo3"/>
        <w:keepNext/>
        <w:spacing w:after="0" w:line="240" w:lineRule="auto"/>
        <w:jc w:val="center"/>
      </w:pPr>
      <w:r>
        <w:object w:dxaOrig="2210" w:dyaOrig="6929">
          <v:shape id="_x0000_i1033" type="#_x0000_t75" style="width:86.25pt;height:273.75pt" o:ole="">
            <v:imagedata r:id="rId36" o:title=""/>
          </v:shape>
          <o:OLEObject Type="Embed" ProgID="Visio.Drawing.11" ShapeID="_x0000_i1033" DrawAspect="Content" ObjectID="_1402383001" r:id="rId37"/>
        </w:object>
      </w:r>
    </w:p>
    <w:p w:rsidR="00712A15" w:rsidRDefault="00712A15" w:rsidP="00023B19">
      <w:pPr>
        <w:pStyle w:val="FiguraTesis"/>
        <w:spacing w:line="480" w:lineRule="auto"/>
      </w:pPr>
      <w:bookmarkStart w:id="174" w:name="_Toc322098473"/>
      <w:r>
        <w:t xml:space="preserve">Figura 2. </w:t>
      </w:r>
      <w:r w:rsidR="00C3469E">
        <w:fldChar w:fldCharType="begin"/>
      </w:r>
      <w:r w:rsidR="008D0C17">
        <w:instrText xml:space="preserve"> SEQ Figura_2. \* ARABIC </w:instrText>
      </w:r>
      <w:r w:rsidR="00C3469E">
        <w:fldChar w:fldCharType="separate"/>
      </w:r>
      <w:r w:rsidR="00447912">
        <w:rPr>
          <w:noProof/>
        </w:rPr>
        <w:t>6</w:t>
      </w:r>
      <w:r w:rsidR="00C3469E">
        <w:rPr>
          <w:noProof/>
        </w:rPr>
        <w:fldChar w:fldCharType="end"/>
      </w:r>
      <w:r>
        <w:t xml:space="preserve"> </w:t>
      </w:r>
      <w:r w:rsidRPr="004664E3">
        <w:t>Algoritmo para el cálculo del presupuesto de potencia</w:t>
      </w:r>
      <w:bookmarkEnd w:id="174"/>
    </w:p>
    <w:p w:rsidR="00B14AE8" w:rsidRPr="003A6AC2" w:rsidRDefault="004C5922" w:rsidP="00023B19">
      <w:pPr>
        <w:pStyle w:val="Titulo2Tesina"/>
        <w:numPr>
          <w:ilvl w:val="1"/>
          <w:numId w:val="2"/>
        </w:numPr>
        <w:spacing w:after="240"/>
        <w:ind w:left="567" w:hanging="567"/>
        <w:rPr>
          <w:rFonts w:eastAsiaTheme="minorEastAsia"/>
        </w:rPr>
      </w:pPr>
      <w:bookmarkStart w:id="175" w:name="_Toc322035866"/>
      <w:r w:rsidRPr="003A6AC2">
        <w:rPr>
          <w:rFonts w:eastAsiaTheme="minorEastAsia"/>
        </w:rPr>
        <w:t>Interfaz gráfica para diseño asistido por computadora</w:t>
      </w:r>
      <w:bookmarkEnd w:id="175"/>
    </w:p>
    <w:p w:rsidR="00943513" w:rsidRPr="002D6F19" w:rsidRDefault="0034062C" w:rsidP="00330B57">
      <w:pPr>
        <w:pStyle w:val="TextoTesinaTitulo2"/>
      </w:pPr>
      <w:r>
        <w:t>En la f</w:t>
      </w:r>
      <w:r w:rsidR="00943513" w:rsidRPr="002D6F19">
        <w:t>igura</w:t>
      </w:r>
      <w:r>
        <w:t xml:space="preserve"> 2.7</w:t>
      </w:r>
      <w:r w:rsidR="00943513" w:rsidRPr="002D6F19">
        <w:t xml:space="preserve"> se muestra la pantalla principal del programa de </w:t>
      </w:r>
      <w:r w:rsidR="0058182A">
        <w:t xml:space="preserve">simulación </w:t>
      </w:r>
      <w:r w:rsidR="00712A15">
        <w:t>para un</w:t>
      </w:r>
      <w:r w:rsidR="0058182A">
        <w:t xml:space="preserve"> e</w:t>
      </w:r>
      <w:r w:rsidR="00943513" w:rsidRPr="002D6F19">
        <w:t xml:space="preserve">nlace de </w:t>
      </w:r>
      <w:r w:rsidR="0058182A">
        <w:t>fibra ó</w:t>
      </w:r>
      <w:r w:rsidR="00943513" w:rsidRPr="002D6F19">
        <w:t>ptica, esta pantalla está dividida en tres grupos o pasos principales que deben de cumplirse antes de realizar la simulación:</w:t>
      </w:r>
    </w:p>
    <w:p w:rsidR="00943513" w:rsidRPr="002D6F19" w:rsidRDefault="004C5922" w:rsidP="00BA7421">
      <w:pPr>
        <w:pStyle w:val="Prrafodelista"/>
        <w:numPr>
          <w:ilvl w:val="0"/>
          <w:numId w:val="3"/>
        </w:numPr>
        <w:spacing w:line="480" w:lineRule="auto"/>
        <w:ind w:left="993" w:hanging="426"/>
        <w:jc w:val="both"/>
        <w:rPr>
          <w:rFonts w:ascii="Times New Roman" w:hAnsi="Times New Roman"/>
          <w:sz w:val="24"/>
          <w:szCs w:val="24"/>
        </w:rPr>
      </w:pPr>
      <w:r>
        <w:rPr>
          <w:rFonts w:ascii="Times New Roman" w:hAnsi="Times New Roman"/>
          <w:sz w:val="24"/>
          <w:szCs w:val="24"/>
        </w:rPr>
        <w:t>Parámetros del Enlace</w:t>
      </w:r>
    </w:p>
    <w:p w:rsidR="00943513" w:rsidRPr="002D6F19" w:rsidRDefault="004C5922" w:rsidP="00BA7421">
      <w:pPr>
        <w:pStyle w:val="Prrafodelista"/>
        <w:numPr>
          <w:ilvl w:val="0"/>
          <w:numId w:val="3"/>
        </w:numPr>
        <w:spacing w:line="480" w:lineRule="auto"/>
        <w:ind w:left="993" w:hanging="426"/>
        <w:jc w:val="both"/>
        <w:rPr>
          <w:rFonts w:ascii="Times New Roman" w:hAnsi="Times New Roman"/>
          <w:sz w:val="24"/>
          <w:szCs w:val="24"/>
        </w:rPr>
      </w:pPr>
      <w:r>
        <w:rPr>
          <w:rFonts w:ascii="Times New Roman" w:hAnsi="Times New Roman"/>
          <w:sz w:val="24"/>
          <w:szCs w:val="24"/>
        </w:rPr>
        <w:t>Datos de los Componentes</w:t>
      </w:r>
    </w:p>
    <w:p w:rsidR="00943513" w:rsidRDefault="004C5922" w:rsidP="00BA7421">
      <w:pPr>
        <w:pStyle w:val="Prrafodelista"/>
        <w:numPr>
          <w:ilvl w:val="0"/>
          <w:numId w:val="3"/>
        </w:numPr>
        <w:spacing w:line="480" w:lineRule="auto"/>
        <w:ind w:left="993" w:hanging="426"/>
        <w:jc w:val="both"/>
        <w:rPr>
          <w:rFonts w:ascii="Times New Roman" w:hAnsi="Times New Roman"/>
          <w:sz w:val="24"/>
          <w:szCs w:val="24"/>
        </w:rPr>
      </w:pPr>
      <w:r>
        <w:rPr>
          <w:rFonts w:ascii="Times New Roman" w:hAnsi="Times New Roman"/>
          <w:sz w:val="24"/>
          <w:szCs w:val="24"/>
        </w:rPr>
        <w:t>Empalmes del Enlace</w:t>
      </w:r>
    </w:p>
    <w:p w:rsidR="00712A15" w:rsidRPr="002D6F19" w:rsidRDefault="00712A15" w:rsidP="00712A15">
      <w:pPr>
        <w:pStyle w:val="TextoTesinaTitulo2"/>
      </w:pPr>
      <w:r w:rsidRPr="002D6F19">
        <w:t>Estos tres pasos deben de seguirse en el orden secuencial descrito anteriormente.</w:t>
      </w:r>
    </w:p>
    <w:p w:rsidR="00712A15" w:rsidRDefault="00712A15" w:rsidP="00023B19">
      <w:pPr>
        <w:keepNext/>
        <w:spacing w:before="240" w:line="480" w:lineRule="auto"/>
        <w:ind w:left="540"/>
        <w:jc w:val="center"/>
      </w:pPr>
      <w:r>
        <w:rPr>
          <w:noProof/>
          <w:lang w:val="es-EC" w:eastAsia="es-EC"/>
        </w:rPr>
        <w:lastRenderedPageBreak/>
        <w:drawing>
          <wp:inline distT="0" distB="0" distL="0" distR="0">
            <wp:extent cx="4738254" cy="4916214"/>
            <wp:effectExtent l="0" t="0" r="5715"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rotWithShape="1">
                    <a:blip r:embed="rId38" cstate="print"/>
                    <a:srcRect/>
                    <a:stretch/>
                  </pic:blipFill>
                  <pic:spPr bwMode="auto">
                    <a:xfrm>
                      <a:off x="0" y="0"/>
                      <a:ext cx="4736444" cy="4914336"/>
                    </a:xfrm>
                    <a:prstGeom prst="rect">
                      <a:avLst/>
                    </a:prstGeom>
                    <a:noFill/>
                    <a:ln>
                      <a:noFill/>
                    </a:ln>
                    <a:extLst>
                      <a:ext uri="{53640926-AAD7-44D8-BBD7-CCE9431645EC}">
                        <a14:shadowObscured xmlns:a14="http://schemas.microsoft.com/office/drawing/2010/main"/>
                      </a:ext>
                    </a:extLst>
                  </pic:spPr>
                </pic:pic>
              </a:graphicData>
            </a:graphic>
          </wp:inline>
        </w:drawing>
      </w:r>
    </w:p>
    <w:p w:rsidR="002D6F19" w:rsidRDefault="00712A15" w:rsidP="00023B19">
      <w:pPr>
        <w:pStyle w:val="FiguraTesis"/>
        <w:spacing w:line="480" w:lineRule="auto"/>
        <w:ind w:left="567"/>
        <w:rPr>
          <w:sz w:val="24"/>
          <w:szCs w:val="24"/>
        </w:rPr>
      </w:pPr>
      <w:bookmarkStart w:id="176" w:name="_Toc322098474"/>
      <w:r>
        <w:t xml:space="preserve">Figura 2. </w:t>
      </w:r>
      <w:r w:rsidR="00C3469E">
        <w:fldChar w:fldCharType="begin"/>
      </w:r>
      <w:r w:rsidR="008D0C17">
        <w:instrText xml:space="preserve"> SEQ Figura_2. \* ARABIC </w:instrText>
      </w:r>
      <w:r w:rsidR="00C3469E">
        <w:fldChar w:fldCharType="separate"/>
      </w:r>
      <w:r w:rsidR="00447912">
        <w:rPr>
          <w:noProof/>
        </w:rPr>
        <w:t>7</w:t>
      </w:r>
      <w:r w:rsidR="00C3469E">
        <w:rPr>
          <w:noProof/>
        </w:rPr>
        <w:fldChar w:fldCharType="end"/>
      </w:r>
      <w:r>
        <w:t xml:space="preserve"> </w:t>
      </w:r>
      <w:r w:rsidRPr="00717675">
        <w:t>Interfaz principal de interacción con el usuario</w:t>
      </w:r>
      <w:bookmarkEnd w:id="176"/>
    </w:p>
    <w:p w:rsidR="00943513" w:rsidRDefault="00943513" w:rsidP="00712A15">
      <w:pPr>
        <w:spacing w:before="240" w:line="480" w:lineRule="auto"/>
        <w:ind w:left="567"/>
        <w:jc w:val="both"/>
        <w:rPr>
          <w:rFonts w:ascii="Times New Roman" w:hAnsi="Times New Roman"/>
          <w:sz w:val="24"/>
          <w:szCs w:val="24"/>
        </w:rPr>
      </w:pPr>
      <w:r w:rsidRPr="002D6F19">
        <w:rPr>
          <w:rFonts w:ascii="Times New Roman" w:hAnsi="Times New Roman"/>
          <w:sz w:val="24"/>
          <w:szCs w:val="24"/>
        </w:rPr>
        <w:t>Si el primer paso no se finaliza, no se podrá continuar con el segundo y así sucesivamente.  Además</w:t>
      </w:r>
      <w:r w:rsidR="00F1520C">
        <w:rPr>
          <w:rFonts w:ascii="Times New Roman" w:hAnsi="Times New Roman"/>
          <w:sz w:val="24"/>
          <w:szCs w:val="24"/>
        </w:rPr>
        <w:t>,</w:t>
      </w:r>
      <w:r w:rsidRPr="002D6F19">
        <w:rPr>
          <w:rFonts w:ascii="Times New Roman" w:hAnsi="Times New Roman"/>
          <w:sz w:val="24"/>
          <w:szCs w:val="24"/>
        </w:rPr>
        <w:t xml:space="preserve"> hasta que no se finalice el último paso no se activará </w:t>
      </w:r>
      <w:r w:rsidR="00A97910">
        <w:rPr>
          <w:rFonts w:ascii="Times New Roman" w:hAnsi="Times New Roman"/>
          <w:sz w:val="24"/>
          <w:szCs w:val="24"/>
        </w:rPr>
        <w:t xml:space="preserve">el botón de </w:t>
      </w:r>
      <w:r w:rsidR="00A97910" w:rsidRPr="00A97910">
        <w:rPr>
          <w:rFonts w:ascii="Times New Roman" w:hAnsi="Times New Roman"/>
          <w:i/>
          <w:sz w:val="24"/>
          <w:szCs w:val="24"/>
        </w:rPr>
        <w:t>Simular</w:t>
      </w:r>
      <w:r w:rsidR="00A97910">
        <w:rPr>
          <w:rFonts w:ascii="Times New Roman" w:hAnsi="Times New Roman"/>
          <w:sz w:val="24"/>
          <w:szCs w:val="24"/>
        </w:rPr>
        <w:t xml:space="preserve"> ni el de </w:t>
      </w:r>
      <w:r w:rsidRPr="00A97910">
        <w:rPr>
          <w:rFonts w:ascii="Times New Roman" w:hAnsi="Times New Roman"/>
          <w:i/>
          <w:sz w:val="24"/>
          <w:szCs w:val="24"/>
        </w:rPr>
        <w:t>Presupuesto</w:t>
      </w:r>
      <w:r w:rsidR="00A97910" w:rsidRPr="00A97910">
        <w:rPr>
          <w:rFonts w:ascii="Times New Roman" w:hAnsi="Times New Roman"/>
          <w:i/>
          <w:sz w:val="24"/>
          <w:szCs w:val="24"/>
        </w:rPr>
        <w:t xml:space="preserve"> de Enlace</w:t>
      </w:r>
      <w:r w:rsidRPr="002D6F19">
        <w:rPr>
          <w:rFonts w:ascii="Times New Roman" w:hAnsi="Times New Roman"/>
          <w:sz w:val="24"/>
          <w:szCs w:val="24"/>
        </w:rPr>
        <w:t>, es decir que el Programa no procesará los datos sin que todos los pasos se hayan llevado a cabo exitosamente.</w:t>
      </w:r>
    </w:p>
    <w:p w:rsidR="00943513" w:rsidRPr="00F043F8" w:rsidRDefault="00943513" w:rsidP="0031280F">
      <w:pPr>
        <w:pStyle w:val="Ttulo3Tesina"/>
        <w:numPr>
          <w:ilvl w:val="2"/>
          <w:numId w:val="2"/>
        </w:numPr>
        <w:ind w:hanging="862"/>
      </w:pPr>
      <w:bookmarkStart w:id="177" w:name="_Toc322035867"/>
      <w:r w:rsidRPr="00F043F8">
        <w:lastRenderedPageBreak/>
        <w:t>Par</w:t>
      </w:r>
      <w:r w:rsidR="00B42851">
        <w:t>ámetros del e</w:t>
      </w:r>
      <w:r w:rsidRPr="00F043F8">
        <w:t>nlace</w:t>
      </w:r>
      <w:bookmarkEnd w:id="177"/>
    </w:p>
    <w:p w:rsidR="00943513" w:rsidRDefault="00943513" w:rsidP="00330B57">
      <w:pPr>
        <w:pStyle w:val="TextoTitulo3"/>
      </w:pPr>
      <w:r w:rsidRPr="00E65B64">
        <w:t xml:space="preserve">Los parámetros principales del enlace que el usuario debe escoger en primer lugar </w:t>
      </w:r>
      <w:r w:rsidR="00712A15">
        <w:t xml:space="preserve">antes de iniciar la simulación </w:t>
      </w:r>
      <w:r w:rsidRPr="00E65B64">
        <w:t>son:</w:t>
      </w:r>
    </w:p>
    <w:p w:rsidR="00943513" w:rsidRPr="00E65B64" w:rsidRDefault="00B42851" w:rsidP="00330B57">
      <w:pPr>
        <w:pStyle w:val="TextoTitulo3"/>
      </w:pPr>
      <w:r>
        <w:rPr>
          <w:b/>
        </w:rPr>
        <w:t>Longitud de onda o</w:t>
      </w:r>
      <w:r w:rsidR="00943513" w:rsidRPr="00D60232">
        <w:rPr>
          <w:b/>
        </w:rPr>
        <w:t>perativa:</w:t>
      </w:r>
      <w:r w:rsidR="00943513" w:rsidRPr="00E65B64">
        <w:t xml:space="preserve"> Es la longitud de onda a la que se van a transmitir los datos a través de la fibra óptica, este parámetro definirá el tipo de </w:t>
      </w:r>
      <w:r w:rsidR="00D51CB9">
        <w:t>r</w:t>
      </w:r>
      <w:r w:rsidR="00943513" w:rsidRPr="00E65B64">
        <w:t>esponsividad que el receptor va a utilizar. Para este programa se ha establecido trabajar con la longitudes de onda de 650nm, 800nm, 850nm, 900nm, 1000nm, 1300nm y 1</w:t>
      </w:r>
      <w:r w:rsidR="00D51CB9">
        <w:t>5</w:t>
      </w:r>
      <w:r w:rsidR="00943513" w:rsidRPr="00E65B64">
        <w:t>50nm, con las cuales se utiliza fibra monomodo, en este  rango de longitudes de onda se transmite a distancias desde 2.3 km a 100 km máximo, estas fibras permiten alcanzar grandes distancias y transmitir elevadas tasas de bit.</w:t>
      </w:r>
    </w:p>
    <w:p w:rsidR="00943513" w:rsidRPr="00E65B64" w:rsidRDefault="00943513" w:rsidP="00330B57">
      <w:pPr>
        <w:pStyle w:val="TextoTitulo3"/>
      </w:pPr>
      <w:r w:rsidRPr="0058182A">
        <w:rPr>
          <w:b/>
        </w:rPr>
        <w:t>Distancia:</w:t>
      </w:r>
      <w:r w:rsidRPr="00E65B64">
        <w:t xml:space="preserve"> Es el camino total que recorrerán los datos transmitidos a través de la fibra óptica. En este programa se ha establecido como distancia mínima 1 Km y máxima de 100 Km. Este parámetro es importante ya que si el  transmisor escogido presenta una potencia muy pequeña y se desea transmitir a una gran distancia, puede que los datos no lleguen con suficiente potencia para que el receptor los identifique de manera correcta.</w:t>
      </w:r>
    </w:p>
    <w:p w:rsidR="00943513" w:rsidRPr="00E65B64" w:rsidRDefault="00B42851" w:rsidP="00330B57">
      <w:pPr>
        <w:pStyle w:val="TextoTitulo3"/>
      </w:pPr>
      <w:r>
        <w:rPr>
          <w:b/>
        </w:rPr>
        <w:t>Tasa de t</w:t>
      </w:r>
      <w:r w:rsidR="00943513" w:rsidRPr="0058182A">
        <w:rPr>
          <w:b/>
        </w:rPr>
        <w:t>ransmisión:</w:t>
      </w:r>
      <w:r w:rsidR="00943513" w:rsidRPr="00E65B64">
        <w:t xml:space="preserve"> la cantidad de bits que se van a transmitir durante cada periodo de la señal que se envíe. En el programa que se ha diseñado, las diferentes tasas de transmisión que el usuario puede escoger son de</w:t>
      </w:r>
      <w:r w:rsidR="001C18D6">
        <w:t>:</w:t>
      </w:r>
      <w:r w:rsidR="00FF4AAD">
        <w:t xml:space="preserve"> 500 Kbps, 1Mbps, 3 Mbps,</w:t>
      </w:r>
      <w:r w:rsidR="00943513" w:rsidRPr="00E65B64">
        <w:t xml:space="preserve"> 5 Mbps</w:t>
      </w:r>
      <w:r w:rsidR="001C18D6">
        <w:t>, 10 Mbps y 50 Mbps</w:t>
      </w:r>
      <w:r w:rsidR="00943513" w:rsidRPr="00E65B64">
        <w:t>.</w:t>
      </w:r>
    </w:p>
    <w:p w:rsidR="00943513" w:rsidRPr="00F043F8" w:rsidRDefault="00B42851" w:rsidP="0031280F">
      <w:pPr>
        <w:pStyle w:val="Ttulo3Tesina"/>
        <w:numPr>
          <w:ilvl w:val="2"/>
          <w:numId w:val="2"/>
        </w:numPr>
        <w:ind w:hanging="862"/>
      </w:pPr>
      <w:bookmarkStart w:id="178" w:name="_Toc322035868"/>
      <w:r>
        <w:lastRenderedPageBreak/>
        <w:t>Datos de los c</w:t>
      </w:r>
      <w:r w:rsidR="00943513" w:rsidRPr="00F043F8">
        <w:t>omponentes</w:t>
      </w:r>
      <w:bookmarkEnd w:id="178"/>
    </w:p>
    <w:p w:rsidR="00943513" w:rsidRDefault="00943513" w:rsidP="00330B57">
      <w:pPr>
        <w:pStyle w:val="TextoTitulo3"/>
      </w:pPr>
      <w:r w:rsidRPr="00E65B64">
        <w:t>Para el programa aplicativo se han creado librerías para cada componente del enlace</w:t>
      </w:r>
      <w:r w:rsidR="00D51CB9">
        <w:t>:</w:t>
      </w:r>
      <w:r w:rsidRPr="00E65B64">
        <w:t xml:space="preserve"> </w:t>
      </w:r>
      <w:r w:rsidR="00920565" w:rsidRPr="002E20E6">
        <w:t>base_datos_fuente.txt, base_datos_detector.t</w:t>
      </w:r>
      <w:r w:rsidR="00920565">
        <w:t>xt y base_</w:t>
      </w:r>
      <w:r w:rsidR="00920565" w:rsidRPr="002E20E6">
        <w:t>fibra.txt</w:t>
      </w:r>
      <w:r w:rsidR="00920565">
        <w:t>,</w:t>
      </w:r>
      <w:r w:rsidR="00920565" w:rsidRPr="002E20E6">
        <w:t xml:space="preserve"> </w:t>
      </w:r>
      <w:r w:rsidRPr="00E65B64">
        <w:t>en las cuales</w:t>
      </w:r>
      <w:r w:rsidR="00D51CB9">
        <w:t>,</w:t>
      </w:r>
      <w:r w:rsidRPr="00E65B64">
        <w:t xml:space="preserve"> se detallan los principales parámetros físicos de los componentes ópticos que constituyen un enlace de fibra óptica, estos parámetros han sido tomados de fabricantes de componentes ópticos existentes en el mercado, cuya información</w:t>
      </w:r>
      <w:r w:rsidR="00D51CB9">
        <w:t xml:space="preserve"> </w:t>
      </w:r>
      <w:r w:rsidRPr="00E65B64">
        <w:t>tiene mayor validez.</w:t>
      </w:r>
      <w:r w:rsidR="00920565">
        <w:t xml:space="preserve"> </w:t>
      </w:r>
      <w:r w:rsidR="00D51CB9">
        <w:t>Los datos</w:t>
      </w:r>
      <w:r w:rsidR="00920565">
        <w:t xml:space="preserve"> que contiene cada librería está detallada en los Anexos Tabla 2.1, Tabla2.2 y Tabla 2.3.</w:t>
      </w:r>
      <w:r w:rsidR="00023B19">
        <w:t xml:space="preserve"> Además</w:t>
      </w:r>
      <w:r w:rsidR="00D51CB9">
        <w:t>,</w:t>
      </w:r>
      <w:r w:rsidR="00023B19">
        <w:t xml:space="preserve"> el usuario tiene la opción de crear nuevos componentes para utilizarlos en su simulación, para ello</w:t>
      </w:r>
      <w:r w:rsidR="00D51CB9">
        <w:t>,</w:t>
      </w:r>
      <w:r w:rsidR="00023B19">
        <w:t xml:space="preserve"> se ofrece un botón en la parte inferior de la ventana de cada componente la cual abre una ventana amigable </w:t>
      </w:r>
      <w:r w:rsidR="003A323E">
        <w:t>muy parecida a la que se presenta para cada componente</w:t>
      </w:r>
      <w:r w:rsidR="00D51CB9">
        <w:t>. P</w:t>
      </w:r>
      <w:r w:rsidR="003A323E">
        <w:t xml:space="preserve">ara facilitar al usuario el ingreso de datos, se ha colocado como modelo la unidad en la que cada parámetro está representado, cuando el usuario finaliza el ingreso de datos debe dar clic en </w:t>
      </w:r>
      <w:r w:rsidR="003A323E" w:rsidRPr="00D51CB9">
        <w:rPr>
          <w:i/>
        </w:rPr>
        <w:t>Aceptar</w:t>
      </w:r>
      <w:r w:rsidR="003A323E">
        <w:t>,</w:t>
      </w:r>
      <w:r w:rsidR="003A323E" w:rsidRPr="003A323E">
        <w:t xml:space="preserve"> </w:t>
      </w:r>
      <w:r w:rsidR="003A323E">
        <w:t>el simulador valida que los datos ingresados sean correctos y los guarda como parte de la librería para que en una ocasión posterior el usuario pueda seleccionarlo directamente.</w:t>
      </w:r>
    </w:p>
    <w:p w:rsidR="003A323E" w:rsidRDefault="003A323E" w:rsidP="00330B57">
      <w:pPr>
        <w:pStyle w:val="TextoTitulo3"/>
      </w:pPr>
      <w:r>
        <w:t>Los parámetros de cada componente se describen a continuación:</w:t>
      </w:r>
    </w:p>
    <w:p w:rsidR="00943513" w:rsidRPr="003D27F1" w:rsidRDefault="00B42851" w:rsidP="005C4B0F">
      <w:pPr>
        <w:pStyle w:val="TextoTitulo3"/>
        <w:spacing w:after="0"/>
        <w:rPr>
          <w:b/>
        </w:rPr>
      </w:pPr>
      <w:r>
        <w:rPr>
          <w:b/>
        </w:rPr>
        <w:t xml:space="preserve">Datos del </w:t>
      </w:r>
      <w:r w:rsidR="00023B19">
        <w:rPr>
          <w:b/>
        </w:rPr>
        <w:t>T</w:t>
      </w:r>
      <w:r w:rsidR="00943513" w:rsidRPr="003D27F1">
        <w:rPr>
          <w:b/>
        </w:rPr>
        <w:t>ransmisor.</w:t>
      </w:r>
    </w:p>
    <w:p w:rsidR="00943513" w:rsidRDefault="00943513" w:rsidP="00712A15">
      <w:pPr>
        <w:pStyle w:val="TextoTitulo3"/>
        <w:numPr>
          <w:ilvl w:val="0"/>
          <w:numId w:val="6"/>
        </w:numPr>
        <w:spacing w:after="0"/>
      </w:pPr>
      <w:r w:rsidRPr="00E65B64">
        <w:t>Tipo de Transmisor</w:t>
      </w:r>
    </w:p>
    <w:p w:rsidR="00023B19" w:rsidRPr="00E65B64" w:rsidRDefault="00023B19" w:rsidP="00712A15">
      <w:pPr>
        <w:pStyle w:val="TextoTitulo3"/>
        <w:numPr>
          <w:ilvl w:val="0"/>
          <w:numId w:val="6"/>
        </w:numPr>
        <w:spacing w:after="0"/>
      </w:pPr>
      <w:r>
        <w:t>Fabricante del Transmisor</w:t>
      </w:r>
    </w:p>
    <w:p w:rsidR="00943513" w:rsidRPr="00E65B64" w:rsidRDefault="00943513" w:rsidP="00712A15">
      <w:pPr>
        <w:pStyle w:val="TextoTitulo3"/>
        <w:numPr>
          <w:ilvl w:val="0"/>
          <w:numId w:val="6"/>
        </w:numPr>
        <w:spacing w:after="0"/>
      </w:pPr>
      <w:r w:rsidRPr="00E65B64">
        <w:lastRenderedPageBreak/>
        <w:t>Potencia del Transmisor [W]</w:t>
      </w:r>
    </w:p>
    <w:p w:rsidR="00943513" w:rsidRPr="00E65B64" w:rsidRDefault="00943513" w:rsidP="00712A15">
      <w:pPr>
        <w:pStyle w:val="TextoTitulo3"/>
        <w:numPr>
          <w:ilvl w:val="0"/>
          <w:numId w:val="6"/>
        </w:numPr>
        <w:spacing w:after="0"/>
      </w:pPr>
      <w:r w:rsidRPr="00E65B64">
        <w:t>Longitud de Onda [nm]</w:t>
      </w:r>
    </w:p>
    <w:p w:rsidR="00943513" w:rsidRPr="00E65B64" w:rsidRDefault="00943513" w:rsidP="00712A15">
      <w:pPr>
        <w:pStyle w:val="TextoTitulo3"/>
        <w:numPr>
          <w:ilvl w:val="0"/>
          <w:numId w:val="6"/>
        </w:numPr>
        <w:spacing w:after="0"/>
      </w:pPr>
      <w:r w:rsidRPr="00E65B64">
        <w:t>Ancho Espectral de la Fuente [nm]</w:t>
      </w:r>
    </w:p>
    <w:p w:rsidR="00943513" w:rsidRPr="00E65B64" w:rsidRDefault="00943513" w:rsidP="00712A15">
      <w:pPr>
        <w:pStyle w:val="TextoTitulo3"/>
        <w:numPr>
          <w:ilvl w:val="0"/>
          <w:numId w:val="6"/>
        </w:numPr>
      </w:pPr>
      <w:r w:rsidRPr="00E65B64">
        <w:t>Tiempo de Subida [s]</w:t>
      </w:r>
    </w:p>
    <w:p w:rsidR="00943513" w:rsidRPr="003D27F1" w:rsidRDefault="00B42851" w:rsidP="00712A15">
      <w:pPr>
        <w:pStyle w:val="TextoTitulo3"/>
        <w:spacing w:after="0"/>
        <w:rPr>
          <w:b/>
        </w:rPr>
      </w:pPr>
      <w:r>
        <w:rPr>
          <w:b/>
        </w:rPr>
        <w:t xml:space="preserve">Datos de la </w:t>
      </w:r>
      <w:r w:rsidR="00023B19">
        <w:rPr>
          <w:b/>
        </w:rPr>
        <w:t>Fibra Ó</w:t>
      </w:r>
      <w:r w:rsidR="00943513" w:rsidRPr="003D27F1">
        <w:rPr>
          <w:b/>
        </w:rPr>
        <w:t>ptica</w:t>
      </w:r>
    </w:p>
    <w:p w:rsidR="00943513" w:rsidRDefault="00943513" w:rsidP="00712A15">
      <w:pPr>
        <w:pStyle w:val="TextoTitulo3"/>
        <w:numPr>
          <w:ilvl w:val="0"/>
          <w:numId w:val="7"/>
        </w:numPr>
        <w:spacing w:after="0"/>
      </w:pPr>
      <w:r w:rsidRPr="00E65B64">
        <w:t>Tipo de Fibra</w:t>
      </w:r>
      <w:r w:rsidR="00023B19">
        <w:t xml:space="preserve"> Óptica</w:t>
      </w:r>
    </w:p>
    <w:p w:rsidR="00023B19" w:rsidRPr="00E65B64" w:rsidRDefault="00023B19" w:rsidP="00712A15">
      <w:pPr>
        <w:pStyle w:val="TextoTitulo3"/>
        <w:numPr>
          <w:ilvl w:val="0"/>
          <w:numId w:val="7"/>
        </w:numPr>
        <w:spacing w:after="0"/>
      </w:pPr>
      <w:r>
        <w:t>Fabricante de la Fibra Óptica</w:t>
      </w:r>
    </w:p>
    <w:p w:rsidR="00943513" w:rsidRPr="00E65B64" w:rsidRDefault="00943513" w:rsidP="00712A15">
      <w:pPr>
        <w:pStyle w:val="TextoTitulo3"/>
        <w:numPr>
          <w:ilvl w:val="0"/>
          <w:numId w:val="7"/>
        </w:numPr>
        <w:spacing w:after="0"/>
      </w:pPr>
      <w:r w:rsidRPr="00E65B64">
        <w:t>Longitud de Onda [nm]</w:t>
      </w:r>
    </w:p>
    <w:p w:rsidR="00943513" w:rsidRPr="00E65B64" w:rsidRDefault="00943513" w:rsidP="00712A15">
      <w:pPr>
        <w:pStyle w:val="TextoTitulo3"/>
        <w:numPr>
          <w:ilvl w:val="0"/>
          <w:numId w:val="7"/>
        </w:numPr>
        <w:spacing w:after="0"/>
      </w:pPr>
      <w:r w:rsidRPr="00E65B64">
        <w:t>Longitud De Onda para la Atenuación [nm]</w:t>
      </w:r>
    </w:p>
    <w:p w:rsidR="00943513" w:rsidRPr="00E65B64" w:rsidRDefault="00943513" w:rsidP="00712A15">
      <w:pPr>
        <w:pStyle w:val="TextoTitulo3"/>
        <w:numPr>
          <w:ilvl w:val="0"/>
          <w:numId w:val="7"/>
        </w:numPr>
        <w:spacing w:after="0"/>
      </w:pPr>
      <w:r w:rsidRPr="00E65B64">
        <w:t>Atenuación [dB/Km]</w:t>
      </w:r>
    </w:p>
    <w:p w:rsidR="00943513" w:rsidRPr="00E65B64" w:rsidRDefault="00943513" w:rsidP="00712A15">
      <w:pPr>
        <w:pStyle w:val="TextoTitulo3"/>
        <w:numPr>
          <w:ilvl w:val="0"/>
          <w:numId w:val="7"/>
        </w:numPr>
        <w:spacing w:after="0"/>
      </w:pPr>
      <w:r w:rsidRPr="00E65B64">
        <w:t>Dispersión del Material [ps/nm.Km]</w:t>
      </w:r>
    </w:p>
    <w:p w:rsidR="00943513" w:rsidRPr="00E65B64" w:rsidRDefault="00943513" w:rsidP="00712A15">
      <w:pPr>
        <w:pStyle w:val="TextoTitulo3"/>
        <w:numPr>
          <w:ilvl w:val="0"/>
          <w:numId w:val="7"/>
        </w:numPr>
        <w:spacing w:after="0"/>
      </w:pPr>
      <w:r w:rsidRPr="00E65B64">
        <w:t>Radio del Núcleo [um]</w:t>
      </w:r>
    </w:p>
    <w:p w:rsidR="00943513" w:rsidRPr="003D27F1" w:rsidRDefault="00023B19" w:rsidP="00023B19">
      <w:pPr>
        <w:pStyle w:val="TextoTitulo3"/>
        <w:spacing w:before="240" w:after="0"/>
        <w:rPr>
          <w:b/>
        </w:rPr>
      </w:pPr>
      <w:r>
        <w:rPr>
          <w:b/>
        </w:rPr>
        <w:t>Datos del R</w:t>
      </w:r>
      <w:r w:rsidR="00943513" w:rsidRPr="003D27F1">
        <w:rPr>
          <w:b/>
        </w:rPr>
        <w:t>eceptor</w:t>
      </w:r>
    </w:p>
    <w:p w:rsidR="00943513" w:rsidRDefault="00943513" w:rsidP="00712A15">
      <w:pPr>
        <w:pStyle w:val="TextoTitulo3"/>
        <w:numPr>
          <w:ilvl w:val="0"/>
          <w:numId w:val="8"/>
        </w:numPr>
        <w:spacing w:after="0"/>
      </w:pPr>
      <w:r w:rsidRPr="00E65B64">
        <w:t>Tipo de Fotodetector</w:t>
      </w:r>
    </w:p>
    <w:p w:rsidR="00023B19" w:rsidRPr="00E65B64" w:rsidRDefault="00023B19" w:rsidP="00712A15">
      <w:pPr>
        <w:pStyle w:val="TextoTitulo3"/>
        <w:numPr>
          <w:ilvl w:val="0"/>
          <w:numId w:val="8"/>
        </w:numPr>
        <w:spacing w:after="0"/>
      </w:pPr>
      <w:r>
        <w:t>Fabricante del Fotodetector</w:t>
      </w:r>
    </w:p>
    <w:p w:rsidR="00943513" w:rsidRPr="00E65B64" w:rsidRDefault="00943513" w:rsidP="00712A15">
      <w:pPr>
        <w:pStyle w:val="TextoTitulo3"/>
        <w:numPr>
          <w:ilvl w:val="0"/>
          <w:numId w:val="8"/>
        </w:numPr>
        <w:spacing w:after="0"/>
      </w:pPr>
      <w:r w:rsidRPr="00E65B64">
        <w:t>Longitud de Onda Operativa [nm]</w:t>
      </w:r>
    </w:p>
    <w:p w:rsidR="00943513" w:rsidRPr="00E65B64" w:rsidRDefault="00943513" w:rsidP="00712A15">
      <w:pPr>
        <w:pStyle w:val="TextoTitulo3"/>
        <w:numPr>
          <w:ilvl w:val="0"/>
          <w:numId w:val="8"/>
        </w:numPr>
        <w:spacing w:after="0"/>
      </w:pPr>
      <w:r w:rsidRPr="00E65B64">
        <w:t>Responsividad [A/W] a  cierta Longitud de Onda: 650 [nm], 800 [nm], 850 [nm], 900 [nm], 1000 [nm], 1300 [nm] y 1350 [nm].</w:t>
      </w:r>
    </w:p>
    <w:p w:rsidR="00943513" w:rsidRPr="00E65B64" w:rsidRDefault="00943513" w:rsidP="00712A15">
      <w:pPr>
        <w:pStyle w:val="TextoTitulo3"/>
        <w:numPr>
          <w:ilvl w:val="0"/>
          <w:numId w:val="8"/>
        </w:numPr>
        <w:spacing w:after="0"/>
      </w:pPr>
      <w:r w:rsidRPr="00E65B64">
        <w:t>Corriente Oscura [A]</w:t>
      </w:r>
    </w:p>
    <w:p w:rsidR="00943513" w:rsidRPr="00E65B64" w:rsidRDefault="00943513" w:rsidP="00023B19">
      <w:pPr>
        <w:pStyle w:val="TextoTitulo3"/>
        <w:numPr>
          <w:ilvl w:val="0"/>
          <w:numId w:val="8"/>
        </w:numPr>
        <w:spacing w:after="0"/>
      </w:pPr>
      <w:r w:rsidRPr="00E65B64">
        <w:t>Tiempo de Subida [s]</w:t>
      </w:r>
    </w:p>
    <w:p w:rsidR="00943513" w:rsidRPr="00F043F8" w:rsidRDefault="00171E71" w:rsidP="0031280F">
      <w:pPr>
        <w:pStyle w:val="Ttulo3Tesina"/>
        <w:numPr>
          <w:ilvl w:val="2"/>
          <w:numId w:val="2"/>
        </w:numPr>
        <w:ind w:hanging="862"/>
      </w:pPr>
      <w:bookmarkStart w:id="179" w:name="_Toc322035869"/>
      <w:r w:rsidRPr="00F043F8">
        <w:lastRenderedPageBreak/>
        <w:t>Empalmes del e</w:t>
      </w:r>
      <w:r w:rsidR="00943513" w:rsidRPr="00F043F8">
        <w:t>nlace</w:t>
      </w:r>
      <w:bookmarkEnd w:id="179"/>
    </w:p>
    <w:p w:rsidR="00330B57" w:rsidRPr="00D60232" w:rsidRDefault="00943513" w:rsidP="00330B57">
      <w:pPr>
        <w:pStyle w:val="TextoTitulo3"/>
      </w:pPr>
      <w:r w:rsidRPr="00D60232">
        <w:t xml:space="preserve">Esta sección del programa le permitirá al usuario colocar empalmes en el enlace de fibra óptica que se </w:t>
      </w:r>
      <w:r w:rsidR="00D51CB9">
        <w:t>simulará</w:t>
      </w:r>
      <w:r w:rsidRPr="00D60232">
        <w:t xml:space="preserve"> a fin de considerar sus pérdida</w:t>
      </w:r>
      <w:r w:rsidR="00330B57">
        <w:t>s en el presupuesto de potencia.</w:t>
      </w:r>
    </w:p>
    <w:p w:rsidR="00943513" w:rsidRPr="00D60232" w:rsidRDefault="00943513" w:rsidP="00BB1C06">
      <w:pPr>
        <w:pStyle w:val="TextoTitulo3"/>
        <w:spacing w:after="0"/>
      </w:pPr>
      <w:r w:rsidRPr="00D60232">
        <w:t xml:space="preserve">El usuario </w:t>
      </w:r>
      <w:r w:rsidR="00330B57">
        <w:t>posee la facultad de elegir la c</w:t>
      </w:r>
      <w:r w:rsidRPr="00D60232">
        <w:t>antidad de empalmes</w:t>
      </w:r>
      <w:r w:rsidR="00BB1C06">
        <w:t>, la pérdida de potencia en la señal por cada empalme que se coloque</w:t>
      </w:r>
      <w:r w:rsidRPr="00D60232">
        <w:t xml:space="preserve"> en </w:t>
      </w:r>
      <w:r w:rsidR="00BB1C06">
        <w:t>el</w:t>
      </w:r>
      <w:r w:rsidRPr="00D60232">
        <w:t xml:space="preserve"> enlace y la distancia con respecto a al transmisor a la que desee colocarlos, para ello el usuario tiene como opciones:</w:t>
      </w:r>
    </w:p>
    <w:p w:rsidR="00943513" w:rsidRPr="00E9214B" w:rsidRDefault="00943513" w:rsidP="00BA7421">
      <w:pPr>
        <w:pStyle w:val="TextoTitulo3"/>
        <w:numPr>
          <w:ilvl w:val="0"/>
          <w:numId w:val="9"/>
        </w:numPr>
      </w:pPr>
      <w:r w:rsidRPr="00E9214B">
        <w:t>Cambiar Número de Empalmes</w:t>
      </w:r>
    </w:p>
    <w:p w:rsidR="00943513" w:rsidRPr="00E9214B" w:rsidRDefault="00171E71" w:rsidP="00BA7421">
      <w:pPr>
        <w:pStyle w:val="TextoTitulo3"/>
        <w:numPr>
          <w:ilvl w:val="0"/>
          <w:numId w:val="9"/>
        </w:numPr>
      </w:pPr>
      <w:r w:rsidRPr="00E9214B">
        <w:t>Asignar Automáticamente (e</w:t>
      </w:r>
      <w:r w:rsidR="00943513" w:rsidRPr="00E9214B">
        <w:t>quidistantes)</w:t>
      </w:r>
    </w:p>
    <w:p w:rsidR="00943513" w:rsidRPr="00E9214B" w:rsidRDefault="00943513" w:rsidP="00BA7421">
      <w:pPr>
        <w:pStyle w:val="TextoTitulo3"/>
        <w:numPr>
          <w:ilvl w:val="0"/>
          <w:numId w:val="9"/>
        </w:numPr>
      </w:pPr>
      <w:r w:rsidRPr="00E9214B">
        <w:t>Asignar Manualmente las distancias</w:t>
      </w:r>
    </w:p>
    <w:p w:rsidR="00330B57" w:rsidRPr="00D60232" w:rsidRDefault="00943513" w:rsidP="00330B57">
      <w:pPr>
        <w:pStyle w:val="TextoTitulo3"/>
      </w:pPr>
      <w:r w:rsidRPr="00D60232">
        <w:t>De estas opciones que esta sección ofrece el usuario puede escoger solamente una de ellas a la vez.</w:t>
      </w:r>
    </w:p>
    <w:p w:rsidR="00943513" w:rsidRPr="00330B57" w:rsidRDefault="00330B57" w:rsidP="00330B57">
      <w:pPr>
        <w:pStyle w:val="TextoTitulo3"/>
        <w:spacing w:after="0"/>
        <w:rPr>
          <w:b/>
        </w:rPr>
      </w:pPr>
      <w:r>
        <w:rPr>
          <w:b/>
        </w:rPr>
        <w:t>C</w:t>
      </w:r>
      <w:r w:rsidR="00B42851" w:rsidRPr="00330B57">
        <w:rPr>
          <w:b/>
        </w:rPr>
        <w:t>ambiar número de e</w:t>
      </w:r>
      <w:r w:rsidR="00943513" w:rsidRPr="00330B57">
        <w:rPr>
          <w:b/>
        </w:rPr>
        <w:t>mpalmes</w:t>
      </w:r>
    </w:p>
    <w:p w:rsidR="00943513" w:rsidRPr="00D60232" w:rsidRDefault="00943513" w:rsidP="00330B57">
      <w:pPr>
        <w:pStyle w:val="TextoTitulo3"/>
      </w:pPr>
      <w:r w:rsidRPr="00D60232">
        <w:t>El usuario puede hacer uso de esta opción para cambiar la cantidad de e</w:t>
      </w:r>
      <w:r w:rsidR="00330B57">
        <w:t>mpalmes que ingresó previamente, al realizar esta acción automáticamente se borrar</w:t>
      </w:r>
      <w:r w:rsidR="00D51CB9">
        <w:t>á</w:t>
      </w:r>
      <w:r w:rsidR="00330B57">
        <w:t>n los datos de empalmes que ingresó anteriormente.</w:t>
      </w:r>
    </w:p>
    <w:p w:rsidR="00943513" w:rsidRPr="00330B57" w:rsidRDefault="00B42851" w:rsidP="00330B57">
      <w:pPr>
        <w:pStyle w:val="TextoTitulo3"/>
        <w:spacing w:after="0"/>
        <w:rPr>
          <w:b/>
        </w:rPr>
      </w:pPr>
      <w:r w:rsidRPr="00330B57">
        <w:rPr>
          <w:b/>
        </w:rPr>
        <w:t>Asignar automáticamente (e</w:t>
      </w:r>
      <w:r w:rsidR="00943513" w:rsidRPr="00330B57">
        <w:rPr>
          <w:b/>
        </w:rPr>
        <w:t>quidistantes)</w:t>
      </w:r>
    </w:p>
    <w:p w:rsidR="00943513" w:rsidRPr="00D60232" w:rsidRDefault="00943513" w:rsidP="00330B57">
      <w:pPr>
        <w:pStyle w:val="TextoTitulo3"/>
      </w:pPr>
      <w:r w:rsidRPr="00D60232">
        <w:t xml:space="preserve">Al escoger esta opción el programa automáticamente generará la ubicación de cada empalme, según la cantidad de </w:t>
      </w:r>
      <w:r w:rsidR="00D51CB9">
        <w:t>éstos</w:t>
      </w:r>
      <w:r w:rsidR="00D51CB9" w:rsidRPr="00D60232">
        <w:t xml:space="preserve"> </w:t>
      </w:r>
      <w:r w:rsidRPr="00D60232">
        <w:t xml:space="preserve">que el usuario haya ingresado, </w:t>
      </w:r>
      <w:r w:rsidRPr="00D60232">
        <w:lastRenderedPageBreak/>
        <w:t>como consecuencia se los ubica equidistantemente el uno del otro. La distancia que se especifica en el programa para cada empalme está tomando como referencia de punto inicial al transmisor.</w:t>
      </w:r>
    </w:p>
    <w:p w:rsidR="00943513" w:rsidRPr="00330B57" w:rsidRDefault="00171E71" w:rsidP="00330B57">
      <w:pPr>
        <w:pStyle w:val="TextoTitulo3"/>
        <w:spacing w:after="0"/>
        <w:rPr>
          <w:b/>
        </w:rPr>
      </w:pPr>
      <w:r w:rsidRPr="00330B57">
        <w:rPr>
          <w:b/>
        </w:rPr>
        <w:t>Asignar m</w:t>
      </w:r>
      <w:r w:rsidR="00943513" w:rsidRPr="00330B57">
        <w:rPr>
          <w:b/>
        </w:rPr>
        <w:t>anualmente las distancias</w:t>
      </w:r>
    </w:p>
    <w:p w:rsidR="00943513" w:rsidRPr="00D60232" w:rsidRDefault="00943513" w:rsidP="00330B57">
      <w:pPr>
        <w:pStyle w:val="TextoTitulo3"/>
      </w:pPr>
      <w:r w:rsidRPr="00D60232">
        <w:t>Al escoger esta opción el programa creará una lista con la cantidad de empalmes que el usuario haya ingresado. El usuario debe manualmente asignar la posición en el enlace de cada empalme, para ello debe considerar que las distancia que ingrese para cada empalme debe ser tomando como referencia de punto inicial al transmisor.</w:t>
      </w:r>
    </w:p>
    <w:p w:rsidR="00AC69C9" w:rsidRPr="00C136FC" w:rsidRDefault="00AC69C9" w:rsidP="00BB1C06">
      <w:pPr>
        <w:pStyle w:val="Titulo2Tesina"/>
        <w:numPr>
          <w:ilvl w:val="1"/>
          <w:numId w:val="2"/>
        </w:numPr>
        <w:ind w:left="567" w:hanging="567"/>
        <w:rPr>
          <w:rFonts w:eastAsiaTheme="minorEastAsia"/>
        </w:rPr>
      </w:pPr>
      <w:bookmarkStart w:id="180" w:name="_Toc322035870"/>
      <w:r w:rsidRPr="00C136FC">
        <w:rPr>
          <w:rFonts w:eastAsiaTheme="minorEastAsia"/>
        </w:rPr>
        <w:t>Modelo en Simulink</w:t>
      </w:r>
      <w:bookmarkEnd w:id="180"/>
    </w:p>
    <w:p w:rsidR="00AC69C9" w:rsidRDefault="00D2524E" w:rsidP="00BB1C06">
      <w:pPr>
        <w:pStyle w:val="TextoTesinaTitulo2"/>
        <w:spacing w:after="0"/>
      </w:pPr>
      <w:r>
        <w:t>E</w:t>
      </w:r>
      <w:r w:rsidR="00E9214B">
        <w:t>l modelo en S</w:t>
      </w:r>
      <w:r>
        <w:t>imulink está estructurado de la siguiente forma:</w:t>
      </w:r>
    </w:p>
    <w:p w:rsidR="00D2524E" w:rsidRPr="00131BC6" w:rsidRDefault="00D2524E" w:rsidP="003A323E">
      <w:pPr>
        <w:pStyle w:val="TextoTesinaTitulo2"/>
        <w:numPr>
          <w:ilvl w:val="0"/>
          <w:numId w:val="10"/>
        </w:numPr>
        <w:spacing w:after="0"/>
      </w:pPr>
      <w:r w:rsidRPr="00131BC6">
        <w:t>Fuente de datos binarios</w:t>
      </w:r>
    </w:p>
    <w:p w:rsidR="00D2524E" w:rsidRPr="00131BC6" w:rsidRDefault="00D2524E" w:rsidP="003A323E">
      <w:pPr>
        <w:pStyle w:val="TextoTesinaTitulo2"/>
        <w:numPr>
          <w:ilvl w:val="0"/>
          <w:numId w:val="10"/>
        </w:numPr>
        <w:spacing w:after="0"/>
      </w:pPr>
      <w:r w:rsidRPr="00131BC6">
        <w:t>Transductor eléctrico – óptico</w:t>
      </w:r>
    </w:p>
    <w:p w:rsidR="00D2524E" w:rsidRPr="00131BC6" w:rsidRDefault="00D2524E" w:rsidP="003A323E">
      <w:pPr>
        <w:pStyle w:val="TextoTesinaTitulo2"/>
        <w:numPr>
          <w:ilvl w:val="0"/>
          <w:numId w:val="10"/>
        </w:numPr>
        <w:spacing w:after="0"/>
      </w:pPr>
      <w:r w:rsidRPr="00131BC6">
        <w:t>Propagación a través de la fibra</w:t>
      </w:r>
    </w:p>
    <w:p w:rsidR="00D2524E" w:rsidRPr="00131BC6" w:rsidRDefault="00D2524E" w:rsidP="003A323E">
      <w:pPr>
        <w:pStyle w:val="TextoTesinaTitulo2"/>
        <w:numPr>
          <w:ilvl w:val="0"/>
          <w:numId w:val="10"/>
        </w:numPr>
        <w:spacing w:after="0"/>
      </w:pPr>
      <w:r w:rsidRPr="00131BC6">
        <w:t>Transductor óptico – eléctrico</w:t>
      </w:r>
    </w:p>
    <w:p w:rsidR="00D2524E" w:rsidRPr="00131BC6" w:rsidRDefault="00D2524E" w:rsidP="003A323E">
      <w:pPr>
        <w:pStyle w:val="TextoTesinaTitulo2"/>
        <w:numPr>
          <w:ilvl w:val="0"/>
          <w:numId w:val="10"/>
        </w:numPr>
        <w:spacing w:after="0"/>
      </w:pPr>
      <w:r w:rsidRPr="00131BC6">
        <w:t>Módulo de ruido</w:t>
      </w:r>
    </w:p>
    <w:p w:rsidR="00D2524E" w:rsidRPr="00131BC6" w:rsidRDefault="00D2524E" w:rsidP="003A323E">
      <w:pPr>
        <w:pStyle w:val="TextoTesinaTitulo2"/>
        <w:numPr>
          <w:ilvl w:val="0"/>
          <w:numId w:val="10"/>
        </w:numPr>
      </w:pPr>
      <w:r w:rsidRPr="00131BC6">
        <w:t>Bloque de decisión y cálculo de error</w:t>
      </w:r>
    </w:p>
    <w:p w:rsidR="00D2524E" w:rsidRDefault="003F40B0" w:rsidP="003A323E">
      <w:pPr>
        <w:pStyle w:val="TextoTesinaTitulo2"/>
      </w:pPr>
      <w:r>
        <w:t>Para que el modelo funcione correctamente es necesario contar con la librería óptica de generación de datos.  Es oportuno resaltar que el bloque desarrollado en Simulink no considera el efecto de los empalmes</w:t>
      </w:r>
      <w:r w:rsidR="00131BC6">
        <w:t xml:space="preserve"> ni conectores</w:t>
      </w:r>
      <w:r>
        <w:t xml:space="preserve">, se simula una sola fibra,  sin particiones, con la distancia suministrada por el usuario. Para </w:t>
      </w:r>
      <w:r>
        <w:lastRenderedPageBreak/>
        <w:t xml:space="preserve">analizar los efectos de </w:t>
      </w:r>
      <w:r w:rsidR="00131BC6">
        <w:t>pérdidas por</w:t>
      </w:r>
      <w:r>
        <w:t xml:space="preserve"> empalmes</w:t>
      </w:r>
      <w:r w:rsidR="00131BC6">
        <w:t>, conectores y</w:t>
      </w:r>
      <w:r>
        <w:t xml:space="preserve"> los requerimientos de potencia </w:t>
      </w:r>
      <w:r w:rsidR="00131BC6">
        <w:t>mínima en el transmisor, es necesario ejecutar luego de la simulación en Simulink el presupuesto de potencia.</w:t>
      </w:r>
    </w:p>
    <w:p w:rsidR="003A323E" w:rsidRDefault="00E9214B" w:rsidP="003A323E">
      <w:pPr>
        <w:keepNext/>
        <w:spacing w:after="0" w:line="480" w:lineRule="auto"/>
        <w:ind w:left="567"/>
        <w:jc w:val="center"/>
      </w:pPr>
      <w:r>
        <w:rPr>
          <w:noProof/>
          <w:lang w:val="es-EC" w:eastAsia="es-EC"/>
        </w:rPr>
        <w:drawing>
          <wp:inline distT="0" distB="0" distL="0" distR="0" wp14:anchorId="09FCFEE5" wp14:editId="49CB4845">
            <wp:extent cx="4784651" cy="202497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787396" cy="2026133"/>
                    </a:xfrm>
                    <a:prstGeom prst="rect">
                      <a:avLst/>
                    </a:prstGeom>
                  </pic:spPr>
                </pic:pic>
              </a:graphicData>
            </a:graphic>
          </wp:inline>
        </w:drawing>
      </w:r>
    </w:p>
    <w:p w:rsidR="00E9214B" w:rsidRDefault="003A323E" w:rsidP="003A323E">
      <w:pPr>
        <w:pStyle w:val="FiguraTesis"/>
        <w:spacing w:line="480" w:lineRule="auto"/>
        <w:ind w:left="540"/>
        <w:rPr>
          <w:sz w:val="24"/>
          <w:szCs w:val="24"/>
        </w:rPr>
      </w:pPr>
      <w:bookmarkStart w:id="181" w:name="_Toc322098475"/>
      <w:r>
        <w:t xml:space="preserve">Figura 2. </w:t>
      </w:r>
      <w:r w:rsidR="00C3469E">
        <w:fldChar w:fldCharType="begin"/>
      </w:r>
      <w:r w:rsidR="008D0C17">
        <w:instrText xml:space="preserve"> SEQ Figura_2. \* ARABIC </w:instrText>
      </w:r>
      <w:r w:rsidR="00C3469E">
        <w:fldChar w:fldCharType="separate"/>
      </w:r>
      <w:r w:rsidR="00447912">
        <w:rPr>
          <w:noProof/>
        </w:rPr>
        <w:t>8</w:t>
      </w:r>
      <w:r w:rsidR="00C3469E">
        <w:rPr>
          <w:noProof/>
        </w:rPr>
        <w:fldChar w:fldCharType="end"/>
      </w:r>
      <w:r>
        <w:t xml:space="preserve"> </w:t>
      </w:r>
      <w:r w:rsidRPr="005D3FFF">
        <w:t xml:space="preserve">Modelo de enlace de fibra óptica en Simulink </w:t>
      </w:r>
      <w:r>
        <w:t>"</w:t>
      </w:r>
      <w:r w:rsidRPr="005D3FFF">
        <w:t>tesina.mdl</w:t>
      </w:r>
      <w:r>
        <w:t>"</w:t>
      </w:r>
      <w:bookmarkEnd w:id="181"/>
    </w:p>
    <w:p w:rsidR="00131BC6" w:rsidRPr="00F043F8" w:rsidRDefault="00D60232" w:rsidP="0031280F">
      <w:pPr>
        <w:pStyle w:val="Ttulo3Tesina"/>
        <w:numPr>
          <w:ilvl w:val="2"/>
          <w:numId w:val="2"/>
        </w:numPr>
        <w:ind w:hanging="862"/>
      </w:pPr>
      <w:bookmarkStart w:id="182" w:name="_Toc322035871"/>
      <w:r w:rsidRPr="00F043F8">
        <w:t>Fuente de datos binarios</w:t>
      </w:r>
      <w:bookmarkEnd w:id="182"/>
    </w:p>
    <w:p w:rsidR="008A64CB" w:rsidRDefault="00E9214B" w:rsidP="00BB1C06">
      <w:pPr>
        <w:pStyle w:val="TextoTitulo3"/>
      </w:pPr>
      <w:r>
        <w:t>E</w:t>
      </w:r>
      <w:r w:rsidR="0034062C">
        <w:t xml:space="preserve">l bloque de la figura 2.9 </w:t>
      </w:r>
      <w:r>
        <w:t xml:space="preserve">corresponde a la señal de reloj y al bloque generador de datos binarios que se encargan de generar una trama de 32 bits. </w:t>
      </w:r>
      <w:r w:rsidR="00DE3515">
        <w:t xml:space="preserve">Cada bit luego será muestreado 64 veces. </w:t>
      </w:r>
      <w:r w:rsidR="008A64CB">
        <w:t>El tiempo de muestreo de la señal entonces sería el tiempo de bit dividido para 64.</w:t>
      </w:r>
    </w:p>
    <w:p w:rsidR="008A64CB" w:rsidRDefault="00DE3515" w:rsidP="00BB1C06">
      <w:pPr>
        <w:pStyle w:val="TextoTitulo3"/>
      </w:pPr>
      <w:r>
        <w:t xml:space="preserve">Estos dos bloques </w:t>
      </w:r>
      <w:r w:rsidR="00C136FC">
        <w:t xml:space="preserve">constituyen </w:t>
      </w:r>
      <w:r>
        <w:t xml:space="preserve"> la librería óptica mencionada anteriormente.</w:t>
      </w:r>
      <w:r w:rsidR="008A64CB">
        <w:t xml:space="preserve"> </w:t>
      </w:r>
      <w:r w:rsidR="009C0919">
        <w:t>La frecuencia de ambos bloques corresponde a la tasa de transmisión previamente seleccionada por el usuario a través de GUIDE.</w:t>
      </w:r>
    </w:p>
    <w:p w:rsidR="003A323E" w:rsidRDefault="009C0919" w:rsidP="003A323E">
      <w:pPr>
        <w:keepNext/>
        <w:spacing w:line="240" w:lineRule="auto"/>
        <w:ind w:left="851"/>
        <w:jc w:val="center"/>
      </w:pPr>
      <w:r>
        <w:rPr>
          <w:noProof/>
          <w:lang w:val="es-EC" w:eastAsia="es-EC"/>
        </w:rPr>
        <w:lastRenderedPageBreak/>
        <w:drawing>
          <wp:inline distT="0" distB="0" distL="0" distR="0">
            <wp:extent cx="2105025" cy="1852770"/>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4523" t="32885" r="13417" b="21776"/>
                    <a:stretch/>
                  </pic:blipFill>
                  <pic:spPr bwMode="auto">
                    <a:xfrm>
                      <a:off x="0" y="0"/>
                      <a:ext cx="2105943" cy="1853578"/>
                    </a:xfrm>
                    <a:prstGeom prst="rect">
                      <a:avLst/>
                    </a:prstGeom>
                    <a:ln>
                      <a:noFill/>
                    </a:ln>
                    <a:extLst>
                      <a:ext uri="{53640926-AAD7-44D8-BBD7-CCE9431645EC}">
                        <a14:shadowObscured xmlns:a14="http://schemas.microsoft.com/office/drawing/2010/main"/>
                      </a:ext>
                    </a:extLst>
                  </pic:spPr>
                </pic:pic>
              </a:graphicData>
            </a:graphic>
          </wp:inline>
        </w:drawing>
      </w:r>
    </w:p>
    <w:p w:rsidR="0034062C" w:rsidRDefault="003A323E" w:rsidP="003A323E">
      <w:pPr>
        <w:pStyle w:val="FiguraTesis"/>
        <w:rPr>
          <w:rFonts w:eastAsiaTheme="minorEastAsia"/>
          <w:sz w:val="24"/>
        </w:rPr>
      </w:pPr>
      <w:bookmarkStart w:id="183" w:name="_Toc322098476"/>
      <w:r>
        <w:t xml:space="preserve">Figura 2. </w:t>
      </w:r>
      <w:r w:rsidR="00C3469E">
        <w:fldChar w:fldCharType="begin"/>
      </w:r>
      <w:r w:rsidR="008D0C17">
        <w:instrText xml:space="preserve"> SEQ Figura_2. \* ARABIC </w:instrText>
      </w:r>
      <w:r w:rsidR="00C3469E">
        <w:fldChar w:fldCharType="separate"/>
      </w:r>
      <w:r w:rsidR="00447912">
        <w:rPr>
          <w:noProof/>
        </w:rPr>
        <w:t>9</w:t>
      </w:r>
      <w:r w:rsidR="00C3469E">
        <w:rPr>
          <w:noProof/>
        </w:rPr>
        <w:fldChar w:fldCharType="end"/>
      </w:r>
      <w:r>
        <w:t xml:space="preserve"> </w:t>
      </w:r>
      <w:r w:rsidRPr="007364BE">
        <w:t>Generador de datos binarios</w:t>
      </w:r>
      <w:bookmarkEnd w:id="183"/>
    </w:p>
    <w:p w:rsidR="00D60232" w:rsidRPr="00F043F8" w:rsidRDefault="00D60232" w:rsidP="0031280F">
      <w:pPr>
        <w:pStyle w:val="Ttulo3Tesina"/>
        <w:numPr>
          <w:ilvl w:val="2"/>
          <w:numId w:val="2"/>
        </w:numPr>
        <w:ind w:hanging="862"/>
      </w:pPr>
      <w:bookmarkStart w:id="184" w:name="_Toc322035872"/>
      <w:r w:rsidRPr="00F043F8">
        <w:t>Transductor eléctrico – óptico</w:t>
      </w:r>
      <w:bookmarkEnd w:id="184"/>
    </w:p>
    <w:p w:rsidR="00C136FC" w:rsidRDefault="00024E0F" w:rsidP="00BB1C06">
      <w:pPr>
        <w:pStyle w:val="TextoTitulo3"/>
        <w:spacing w:after="0"/>
      </w:pPr>
      <w:r>
        <w:rPr>
          <w:noProof/>
          <w:lang w:val="es-EC" w:eastAsia="es-EC"/>
        </w:rPr>
        <mc:AlternateContent>
          <mc:Choice Requires="wps">
            <w:drawing>
              <wp:anchor distT="0" distB="0" distL="114300" distR="114300" simplePos="0" relativeHeight="251702272" behindDoc="0" locked="0" layoutInCell="1" allowOverlap="1">
                <wp:simplePos x="0" y="0"/>
                <wp:positionH relativeFrom="column">
                  <wp:posOffset>4838700</wp:posOffset>
                </wp:positionH>
                <wp:positionV relativeFrom="paragraph">
                  <wp:posOffset>2451100</wp:posOffset>
                </wp:positionV>
                <wp:extent cx="533400" cy="247650"/>
                <wp:effectExtent l="0" t="0" r="0" b="0"/>
                <wp:wrapNone/>
                <wp:docPr id="2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737EFA">
                            <w:pPr>
                              <w:jc w:val="right"/>
                              <w:rPr>
                                <w:lang w:val="en-US"/>
                              </w:rPr>
                            </w:pPr>
                            <w:r>
                              <w:rPr>
                                <w:lang w:val="en-US"/>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64" style="position:absolute;left:0;text-align:left;margin-left:381pt;margin-top:193pt;width:42pt;height:19.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" filled="f" stroked="f">
                <v:textbox>
                  <w:txbxContent>
                    <w:p w:rsidR="00D40C99" w:rsidRPr="00363330" w:rsidRDefault="00D40C99" w:rsidP="00737EFA">
                      <w:pPr>
                        <w:jc w:val="right"/>
                        <w:rPr>
                          <w:lang w:val="en-US"/>
                        </w:rPr>
                      </w:pPr>
                      <w:r>
                        <w:rPr>
                          <w:lang w:val="en-US"/>
                        </w:rPr>
                        <w:t>(2.1)</w:t>
                      </w:r>
                    </w:p>
                  </w:txbxContent>
                </v:textbox>
              </v:rect>
            </w:pict>
          </mc:Fallback>
        </mc:AlternateContent>
      </w:r>
      <w:r w:rsidR="0034062C">
        <w:t xml:space="preserve">El </w:t>
      </w:r>
      <w:r w:rsidR="009C0919">
        <w:t xml:space="preserve"> bloque</w:t>
      </w:r>
      <w:r w:rsidR="0034062C">
        <w:t xml:space="preserve"> de la figura 2.10</w:t>
      </w:r>
      <w:r w:rsidR="009C0919">
        <w:t xml:space="preserve"> se encarga de simular la fuente óptica que puede ser un LED o un láser mediante el diseño de un filtro</w:t>
      </w:r>
      <w:r w:rsidR="00A51C7E">
        <w:t xml:space="preserve"> pasabajo</w:t>
      </w:r>
      <w:r w:rsidR="00321FEB">
        <w:t xml:space="preserve"> capacitivo en serie con un bloque de ganancia</w:t>
      </w:r>
      <w:r w:rsidR="009C0919">
        <w:t xml:space="preserve">. </w:t>
      </w:r>
      <w:r w:rsidR="00C5380A">
        <w:t>La entrada</w:t>
      </w:r>
      <w:r w:rsidR="00E158D0">
        <w:t xml:space="preserve"> al transductor</w:t>
      </w:r>
      <w:r w:rsidR="00C5380A">
        <w:t xml:space="preserve"> consiste en una señal de voltaje que representa unos y ceros, y la salida corresponde a pulsos de luz que tienen potencia óptica medida en </w:t>
      </w:r>
      <w:r w:rsidR="00343554" w:rsidRPr="0066327F">
        <w:rPr>
          <w:color w:val="auto"/>
        </w:rPr>
        <w:t>milivatios</w:t>
      </w:r>
      <w:r w:rsidR="00C5380A" w:rsidRPr="0066327F">
        <w:rPr>
          <w:color w:val="auto"/>
        </w:rPr>
        <w:t>.</w:t>
      </w:r>
      <w:r w:rsidR="00C5380A">
        <w:t xml:space="preserve"> </w:t>
      </w:r>
      <w:r w:rsidR="00321FEB">
        <w:t>El diseño del filtro únicamente considera el tiempo de subida</w:t>
      </w:r>
      <w:r w:rsidR="00F77FFA">
        <w:t xml:space="preserve">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oMath>
      <w:r w:rsidR="00321FEB">
        <w:t xml:space="preserve"> especificado por el fabricante</w:t>
      </w:r>
      <w:r w:rsidR="008A64CB">
        <w:t>.</w:t>
      </w:r>
      <w:r w:rsidR="00C5380A">
        <w:t xml:space="preserve"> </w:t>
      </w:r>
      <w:r w:rsidR="008A64CB">
        <w:t xml:space="preserve">Para el filtro usamos la siguiente </w:t>
      </w:r>
      <w:r w:rsidR="008A64CB" w:rsidRPr="006B5412">
        <w:t>función de transferencia</w:t>
      </w:r>
      <w:r w:rsidR="008A64CB">
        <w:t>.</w:t>
      </w:r>
      <w:r w:rsidR="00321FEB">
        <w:t xml:space="preserve"> </w:t>
      </w:r>
    </w:p>
    <w:p w:rsidR="00D155D3" w:rsidRPr="008C6965" w:rsidRDefault="00D155D3" w:rsidP="003A323E">
      <w:pPr>
        <w:spacing w:before="240" w:line="480" w:lineRule="auto"/>
        <w:ind w:left="851"/>
        <w:jc w:val="both"/>
        <w:rPr>
          <w:rFonts w:ascii="Times New Roman" w:eastAsiaTheme="minorEastAsia" w:hAnsi="Times New Roman"/>
          <w:sz w:val="24"/>
        </w:rPr>
      </w:pPr>
      <m:oMathPara>
        <m:oMath>
          <m:r>
            <w:rPr>
              <w:rFonts w:ascii="Cambria Math" w:eastAsiaTheme="minorEastAsia" w:hAnsi="Cambria Math"/>
              <w:sz w:val="24"/>
            </w:rPr>
            <m:t>H</m:t>
          </m:r>
          <m:d>
            <m:dPr>
              <m:ctrlPr>
                <w:rPr>
                  <w:rFonts w:ascii="Cambria Math" w:eastAsiaTheme="minorEastAsia" w:hAnsi="Cambria Math"/>
                  <w:i/>
                  <w:sz w:val="24"/>
                </w:rPr>
              </m:ctrlPr>
            </m:dPr>
            <m:e>
              <m:r>
                <w:rPr>
                  <w:rFonts w:ascii="Cambria Math" w:eastAsiaTheme="minorEastAsia" w:hAnsi="Cambria Math"/>
                  <w:sz w:val="24"/>
                </w:rPr>
                <m:t>f</m:t>
              </m:r>
            </m:e>
          </m:d>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1+j</m:t>
              </m:r>
              <m:f>
                <m:fPr>
                  <m:ctrlPr>
                    <w:rPr>
                      <w:rFonts w:ascii="Cambria Math" w:eastAsiaTheme="minorEastAsia" w:hAnsi="Cambria Math"/>
                      <w:i/>
                      <w:sz w:val="24"/>
                    </w:rPr>
                  </m:ctrlPr>
                </m:fPr>
                <m:num>
                  <m:r>
                    <w:rPr>
                      <w:rFonts w:ascii="Cambria Math" w:eastAsiaTheme="minorEastAsia" w:hAnsi="Cambria Math"/>
                      <w:sz w:val="24"/>
                    </w:rPr>
                    <m:t>f</m:t>
                  </m:r>
                </m:num>
                <m:den>
                  <m:sSub>
                    <m:sSubPr>
                      <m:ctrlPr>
                        <w:rPr>
                          <w:rFonts w:ascii="Cambria Math" w:eastAsiaTheme="minorEastAsia" w:hAnsi="Cambria Math"/>
                          <w:i/>
                          <w:sz w:val="24"/>
                        </w:rPr>
                      </m:ctrlPr>
                    </m:sSubPr>
                    <m:e>
                      <m:r>
                        <w:rPr>
                          <w:rFonts w:ascii="Cambria Math" w:eastAsiaTheme="minorEastAsia" w:hAnsi="Cambria Math"/>
                          <w:sz w:val="24"/>
                        </w:rPr>
                        <m:t>f</m:t>
                      </m:r>
                    </m:e>
                    <m:sub>
                      <m:r>
                        <w:rPr>
                          <w:rFonts w:ascii="Cambria Math" w:eastAsiaTheme="minorEastAsia" w:hAnsi="Cambria Math"/>
                          <w:sz w:val="24"/>
                        </w:rPr>
                        <m:t>c</m:t>
                      </m:r>
                    </m:sub>
                  </m:sSub>
                </m:den>
              </m:f>
            </m:den>
          </m:f>
        </m:oMath>
      </m:oMathPara>
    </w:p>
    <w:p w:rsidR="00D155D3" w:rsidRDefault="00024E0F" w:rsidP="00BB1C06">
      <w:pPr>
        <w:pStyle w:val="TextoTitulo3"/>
      </w:pPr>
      <w:r>
        <w:rPr>
          <w:noProof/>
          <w:lang w:val="es-EC" w:eastAsia="es-EC"/>
        </w:rPr>
        <mc:AlternateContent>
          <mc:Choice Requires="wps">
            <w:drawing>
              <wp:anchor distT="0" distB="0" distL="114300" distR="114300" simplePos="0" relativeHeight="251703296" behindDoc="0" locked="0" layoutInCell="1" allowOverlap="1">
                <wp:simplePos x="0" y="0"/>
                <wp:positionH relativeFrom="column">
                  <wp:posOffset>4838700</wp:posOffset>
                </wp:positionH>
                <wp:positionV relativeFrom="paragraph">
                  <wp:posOffset>812165</wp:posOffset>
                </wp:positionV>
                <wp:extent cx="533400" cy="247650"/>
                <wp:effectExtent l="0" t="0" r="0" b="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737EFA">
                            <w:pPr>
                              <w:jc w:val="right"/>
                              <w:rPr>
                                <w:lang w:val="en-US"/>
                              </w:rPr>
                            </w:pPr>
                            <w:r>
                              <w:rPr>
                                <w:lang w:val="en-US"/>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65" style="position:absolute;left:0;text-align:left;margin-left:381pt;margin-top:63.95pt;width:42pt;height:19.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" filled="f" stroked="f">
                <v:textbox>
                  <w:txbxContent>
                    <w:p w:rsidR="00D40C99" w:rsidRPr="00363330" w:rsidRDefault="00D40C99" w:rsidP="00737EFA">
                      <w:pPr>
                        <w:jc w:val="right"/>
                        <w:rPr>
                          <w:lang w:val="en-US"/>
                        </w:rPr>
                      </w:pPr>
                      <w:r>
                        <w:rPr>
                          <w:lang w:val="en-US"/>
                        </w:rPr>
                        <w:t>(2.2)</w:t>
                      </w:r>
                    </w:p>
                  </w:txbxContent>
                </v:textbox>
              </v:rect>
            </w:pict>
          </mc:Fallback>
        </mc:AlternateContent>
      </w:r>
      <w:r w:rsidR="00D155D3">
        <w:t>Siendo f</w:t>
      </w:r>
      <w:r w:rsidR="00D155D3" w:rsidRPr="006B5412">
        <w:rPr>
          <w:vertAlign w:val="subscript"/>
        </w:rPr>
        <w:t>c</w:t>
      </w:r>
      <w:r w:rsidR="00D155D3">
        <w:t xml:space="preserve"> la fr</w:t>
      </w:r>
      <w:r w:rsidR="006B5412">
        <w:t>e</w:t>
      </w:r>
      <w:r w:rsidR="00D155D3">
        <w:t xml:space="preserve">cuencia de corte. </w:t>
      </w:r>
      <w:r w:rsidR="006B5412">
        <w:t>Rescribiendo</w:t>
      </w:r>
      <w:r w:rsidR="00D155D3">
        <w:t xml:space="preserve"> la ecuación en términos de la var</w:t>
      </w:r>
      <w:r w:rsidR="003A6498">
        <w:t>iable de Laplace y la ecuación 1.25</w:t>
      </w:r>
      <w:r w:rsidR="00D51653">
        <w:t xml:space="preserve">  tendremos:</w:t>
      </w:r>
    </w:p>
    <w:p w:rsidR="00D51653" w:rsidRPr="00F80728" w:rsidRDefault="00D51653" w:rsidP="00BB1C06">
      <w:pPr>
        <w:spacing w:line="480" w:lineRule="auto"/>
        <w:ind w:left="851"/>
        <w:jc w:val="both"/>
        <w:rPr>
          <w:rFonts w:ascii="Times New Roman" w:eastAsiaTheme="minorEastAsia" w:hAnsi="Times New Roman"/>
          <w:sz w:val="24"/>
        </w:rPr>
      </w:pPr>
      <m:oMathPara>
        <m:oMath>
          <m:r>
            <w:rPr>
              <w:rFonts w:ascii="Cambria Math" w:eastAsiaTheme="minorEastAsia" w:hAnsi="Cambria Math"/>
              <w:sz w:val="24"/>
            </w:rPr>
            <m:t>H</m:t>
          </m:r>
          <m:d>
            <m:dPr>
              <m:ctrlPr>
                <w:rPr>
                  <w:rFonts w:ascii="Cambria Math" w:eastAsiaTheme="minorEastAsia" w:hAnsi="Cambria Math"/>
                  <w:i/>
                  <w:sz w:val="24"/>
                </w:rPr>
              </m:ctrlPr>
            </m:dPr>
            <m:e>
              <m:r>
                <w:rPr>
                  <w:rFonts w:ascii="Cambria Math" w:eastAsiaTheme="minorEastAsia" w:hAnsi="Cambria Math"/>
                  <w:sz w:val="24"/>
                </w:rPr>
                <m:t>s</m:t>
              </m:r>
            </m:e>
          </m:d>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1+RC s</m:t>
              </m:r>
            </m:den>
          </m:f>
        </m:oMath>
      </m:oMathPara>
    </w:p>
    <w:p w:rsidR="00F80728" w:rsidRDefault="00024E0F" w:rsidP="00BB1C06">
      <w:pPr>
        <w:pStyle w:val="TextoTitulo3"/>
        <w:spacing w:after="0"/>
      </w:pPr>
      <w:r>
        <w:rPr>
          <w:noProof/>
          <w:lang w:val="es-EC" w:eastAsia="es-EC"/>
        </w:rPr>
        <w:lastRenderedPageBreak/>
        <mc:AlternateContent>
          <mc:Choice Requires="wps">
            <w:drawing>
              <wp:anchor distT="0" distB="0" distL="114300" distR="114300" simplePos="0" relativeHeight="251704320" behindDoc="0" locked="0" layoutInCell="1" allowOverlap="1">
                <wp:simplePos x="0" y="0"/>
                <wp:positionH relativeFrom="column">
                  <wp:posOffset>4838700</wp:posOffset>
                </wp:positionH>
                <wp:positionV relativeFrom="paragraph">
                  <wp:posOffset>685800</wp:posOffset>
                </wp:positionV>
                <wp:extent cx="533400" cy="247650"/>
                <wp:effectExtent l="0" t="0" r="0" b="0"/>
                <wp:wrapNone/>
                <wp:docPr id="2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3A6498">
                            <w:pPr>
                              <w:jc w:val="right"/>
                              <w:rPr>
                                <w:lang w:val="en-US"/>
                              </w:rPr>
                            </w:pPr>
                            <w:r>
                              <w:rPr>
                                <w:lang w:val="en-US"/>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66" style="position:absolute;left:0;text-align:left;margin-left:381pt;margin-top:54pt;width:42pt;height:19.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" filled="f" stroked="f">
                <v:textbox>
                  <w:txbxContent>
                    <w:p w:rsidR="00D40C99" w:rsidRPr="00363330" w:rsidRDefault="00D40C99" w:rsidP="003A6498">
                      <w:pPr>
                        <w:jc w:val="right"/>
                        <w:rPr>
                          <w:lang w:val="en-US"/>
                        </w:rPr>
                      </w:pPr>
                      <w:r>
                        <w:rPr>
                          <w:lang w:val="en-US"/>
                        </w:rPr>
                        <w:t>(2.3)</w:t>
                      </w:r>
                    </w:p>
                  </w:txbxContent>
                </v:textbox>
              </v:rect>
            </w:pict>
          </mc:Fallback>
        </mc:AlternateContent>
      </w:r>
      <w:r w:rsidR="00F80728">
        <w:t xml:space="preserve">De </w:t>
      </w:r>
      <w:r w:rsidR="003A6498">
        <w:t>la ecuación 1.26</w:t>
      </w:r>
      <w:r w:rsidR="00F80728">
        <w:t xml:space="preserve"> podemos involucrar el tiempo de subida en la función de transferencia:</w:t>
      </w:r>
    </w:p>
    <w:p w:rsidR="00F77FFA" w:rsidRDefault="00F80728" w:rsidP="00BB1C06">
      <w:pPr>
        <w:spacing w:line="480" w:lineRule="auto"/>
        <w:ind w:left="851"/>
        <w:jc w:val="both"/>
        <w:rPr>
          <w:rFonts w:ascii="Times New Roman" w:eastAsiaTheme="minorEastAsia" w:hAnsi="Times New Roman"/>
          <w:sz w:val="24"/>
        </w:rPr>
      </w:pPr>
      <m:oMathPara>
        <m:oMath>
          <m:r>
            <w:rPr>
              <w:rFonts w:ascii="Cambria Math" w:eastAsiaTheme="minorEastAsia" w:hAnsi="Cambria Math"/>
              <w:sz w:val="24"/>
            </w:rPr>
            <m:t>H</m:t>
          </m:r>
          <m:d>
            <m:dPr>
              <m:ctrlPr>
                <w:rPr>
                  <w:rFonts w:ascii="Cambria Math" w:eastAsiaTheme="minorEastAsia" w:hAnsi="Cambria Math"/>
                  <w:i/>
                  <w:sz w:val="24"/>
                </w:rPr>
              </m:ctrlPr>
            </m:dPr>
            <m:e>
              <m:r>
                <w:rPr>
                  <w:rFonts w:ascii="Cambria Math" w:eastAsiaTheme="minorEastAsia" w:hAnsi="Cambria Math"/>
                  <w:sz w:val="24"/>
                </w:rPr>
                <m:t>s</m:t>
              </m:r>
            </m:e>
          </m:d>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1+</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t</m:t>
                      </m:r>
                    </m:e>
                    <m:sub>
                      <m:r>
                        <w:rPr>
                          <w:rFonts w:ascii="Cambria Math" w:eastAsiaTheme="minorEastAsia" w:hAnsi="Cambria Math"/>
                          <w:sz w:val="24"/>
                        </w:rPr>
                        <m:t>r</m:t>
                      </m:r>
                    </m:sub>
                  </m:sSub>
                </m:num>
                <m:den>
                  <m:r>
                    <w:rPr>
                      <w:rFonts w:ascii="Cambria Math" w:eastAsiaTheme="minorEastAsia" w:hAnsi="Cambria Math"/>
                      <w:sz w:val="24"/>
                    </w:rPr>
                    <m:t>2.2</m:t>
                  </m:r>
                </m:den>
              </m:f>
              <m:r>
                <w:rPr>
                  <w:rFonts w:ascii="Cambria Math" w:eastAsiaTheme="minorEastAsia" w:hAnsi="Cambria Math"/>
                  <w:sz w:val="24"/>
                </w:rPr>
                <m:t xml:space="preserve"> s</m:t>
              </m:r>
            </m:den>
          </m:f>
          <m:r>
            <w:rPr>
              <w:rFonts w:ascii="Cambria Math" w:eastAsiaTheme="minorEastAsia" w:hAnsi="Cambria Math"/>
              <w:sz w:val="24"/>
            </w:rPr>
            <m:t>=</m:t>
          </m:r>
          <m:f>
            <m:fPr>
              <m:ctrlPr>
                <w:rPr>
                  <w:rFonts w:ascii="Cambria Math" w:eastAsiaTheme="minorEastAsia" w:hAnsi="Cambria Math"/>
                  <w:i/>
                  <w:sz w:val="24"/>
                </w:rPr>
              </m:ctrlPr>
            </m:fPr>
            <m:num>
              <m:f>
                <m:fPr>
                  <m:ctrlPr>
                    <w:rPr>
                      <w:rFonts w:ascii="Cambria Math" w:eastAsiaTheme="minorEastAsia" w:hAnsi="Cambria Math"/>
                      <w:i/>
                      <w:sz w:val="24"/>
                    </w:rPr>
                  </m:ctrlPr>
                </m:fPr>
                <m:num>
                  <m:r>
                    <w:rPr>
                      <w:rFonts w:ascii="Cambria Math" w:eastAsiaTheme="minorEastAsia" w:hAnsi="Cambria Math"/>
                      <w:sz w:val="24"/>
                    </w:rPr>
                    <m:t>2.2</m:t>
                  </m:r>
                </m:num>
                <m:den>
                  <m:sSub>
                    <m:sSubPr>
                      <m:ctrlPr>
                        <w:rPr>
                          <w:rFonts w:ascii="Cambria Math" w:eastAsiaTheme="minorEastAsia" w:hAnsi="Cambria Math"/>
                          <w:i/>
                          <w:sz w:val="24"/>
                        </w:rPr>
                      </m:ctrlPr>
                    </m:sSubPr>
                    <m:e>
                      <m:r>
                        <w:rPr>
                          <w:rFonts w:ascii="Cambria Math" w:eastAsiaTheme="minorEastAsia" w:hAnsi="Cambria Math"/>
                          <w:sz w:val="24"/>
                        </w:rPr>
                        <m:t>t</m:t>
                      </m:r>
                    </m:e>
                    <m:sub>
                      <m:r>
                        <w:rPr>
                          <w:rFonts w:ascii="Cambria Math" w:eastAsiaTheme="minorEastAsia" w:hAnsi="Cambria Math"/>
                          <w:sz w:val="24"/>
                        </w:rPr>
                        <m:t>r</m:t>
                      </m:r>
                    </m:sub>
                  </m:sSub>
                </m:den>
              </m:f>
            </m:num>
            <m:den>
              <m:f>
                <m:fPr>
                  <m:ctrlPr>
                    <w:rPr>
                      <w:rFonts w:ascii="Cambria Math" w:eastAsiaTheme="minorEastAsia" w:hAnsi="Cambria Math"/>
                      <w:i/>
                      <w:sz w:val="24"/>
                    </w:rPr>
                  </m:ctrlPr>
                </m:fPr>
                <m:num>
                  <m:r>
                    <w:rPr>
                      <w:rFonts w:ascii="Cambria Math" w:eastAsiaTheme="minorEastAsia" w:hAnsi="Cambria Math"/>
                      <w:sz w:val="24"/>
                    </w:rPr>
                    <m:t>2.2</m:t>
                  </m:r>
                </m:num>
                <m:den>
                  <m:sSub>
                    <m:sSubPr>
                      <m:ctrlPr>
                        <w:rPr>
                          <w:rFonts w:ascii="Cambria Math" w:eastAsiaTheme="minorEastAsia" w:hAnsi="Cambria Math"/>
                          <w:i/>
                          <w:sz w:val="24"/>
                        </w:rPr>
                      </m:ctrlPr>
                    </m:sSubPr>
                    <m:e>
                      <m:r>
                        <w:rPr>
                          <w:rFonts w:ascii="Cambria Math" w:eastAsiaTheme="minorEastAsia" w:hAnsi="Cambria Math"/>
                          <w:sz w:val="24"/>
                        </w:rPr>
                        <m:t>t</m:t>
                      </m:r>
                    </m:e>
                    <m:sub>
                      <m:r>
                        <w:rPr>
                          <w:rFonts w:ascii="Cambria Math" w:eastAsiaTheme="minorEastAsia" w:hAnsi="Cambria Math"/>
                          <w:sz w:val="24"/>
                        </w:rPr>
                        <m:t>r</m:t>
                      </m:r>
                    </m:sub>
                  </m:sSub>
                </m:den>
              </m:f>
              <m:r>
                <w:rPr>
                  <w:rFonts w:ascii="Cambria Math" w:eastAsiaTheme="minorEastAsia" w:hAnsi="Cambria Math"/>
                  <w:sz w:val="24"/>
                </w:rPr>
                <m:t>+s</m:t>
              </m:r>
            </m:den>
          </m:f>
        </m:oMath>
      </m:oMathPara>
    </w:p>
    <w:p w:rsidR="00C5380A" w:rsidRDefault="006B5412" w:rsidP="00BB1C06">
      <w:pPr>
        <w:pStyle w:val="TextoTitulo3"/>
        <w:spacing w:after="0"/>
      </w:pPr>
      <w:r>
        <w:t xml:space="preserve">Esta función de transferencia es ingresada en el bloque </w:t>
      </w:r>
      <w:r w:rsidRPr="00683B80">
        <w:rPr>
          <w:i/>
        </w:rPr>
        <w:t>transfer function</w:t>
      </w:r>
      <w:r>
        <w:t xml:space="preserve"> de Simulink. </w:t>
      </w:r>
      <w:r w:rsidR="00C5380A">
        <w:t>Los tiempos de subida de l</w:t>
      </w:r>
      <w:r w:rsidR="00C136FC">
        <w:t>a base de datos</w:t>
      </w:r>
      <w:r w:rsidR="00C5380A">
        <w:t xml:space="preserve"> oscilan desde 100 ps hasta 1 ms, siendo el láser más veloz. </w:t>
      </w:r>
    </w:p>
    <w:p w:rsidR="00D60232" w:rsidRDefault="00F77FFA" w:rsidP="00BB1C06">
      <w:pPr>
        <w:pStyle w:val="TextoTitulo3"/>
      </w:pPr>
      <w:r>
        <w:t xml:space="preserve">El bloque de ganancia </w:t>
      </w:r>
      <w:r w:rsidR="00C5380A">
        <w:t xml:space="preserve">corresponde a la potencia óptica de la fuente que puede estar en el rango de </w:t>
      </w:r>
      <w:r w:rsidR="0066327F">
        <w:t xml:space="preserve">microvatios </w:t>
      </w:r>
      <w:r w:rsidR="00C5380A">
        <w:t xml:space="preserve">en caso de LED o </w:t>
      </w:r>
      <w:r w:rsidR="00343554">
        <w:t>milivatios</w:t>
      </w:r>
      <w:r w:rsidR="00C5380A">
        <w:t xml:space="preserve"> en caso de láser.</w:t>
      </w:r>
      <w:r w:rsidR="009C0919">
        <w:t xml:space="preserve"> </w:t>
      </w:r>
    </w:p>
    <w:p w:rsidR="0031280F" w:rsidRDefault="00C5380A" w:rsidP="0031280F">
      <w:pPr>
        <w:keepNext/>
        <w:tabs>
          <w:tab w:val="left" w:pos="851"/>
        </w:tabs>
        <w:spacing w:after="0" w:line="480" w:lineRule="auto"/>
        <w:ind w:left="851"/>
        <w:jc w:val="center"/>
      </w:pPr>
      <w:r>
        <w:rPr>
          <w:noProof/>
          <w:lang w:val="es-EC" w:eastAsia="es-EC"/>
        </w:rPr>
        <w:drawing>
          <wp:inline distT="0" distB="0" distL="0" distR="0">
            <wp:extent cx="3609975" cy="723900"/>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4700" t="32548" r="5490" b="45635"/>
                    <a:stretch/>
                  </pic:blipFill>
                  <pic:spPr bwMode="auto">
                    <a:xfrm>
                      <a:off x="0" y="0"/>
                      <a:ext cx="3609975" cy="723900"/>
                    </a:xfrm>
                    <a:prstGeom prst="rect">
                      <a:avLst/>
                    </a:prstGeom>
                    <a:ln>
                      <a:noFill/>
                    </a:ln>
                    <a:extLst>
                      <a:ext uri="{53640926-AAD7-44D8-BBD7-CCE9431645EC}">
                        <a14:shadowObscured xmlns:a14="http://schemas.microsoft.com/office/drawing/2010/main"/>
                      </a:ext>
                    </a:extLst>
                  </pic:spPr>
                </pic:pic>
              </a:graphicData>
            </a:graphic>
          </wp:inline>
        </w:drawing>
      </w:r>
    </w:p>
    <w:p w:rsidR="00C5380A" w:rsidRDefault="0031280F" w:rsidP="0031280F">
      <w:pPr>
        <w:pStyle w:val="FiguraTesis"/>
        <w:spacing w:line="480" w:lineRule="auto"/>
        <w:rPr>
          <w:rFonts w:eastAsiaTheme="minorEastAsia"/>
          <w:sz w:val="24"/>
        </w:rPr>
      </w:pPr>
      <w:bookmarkStart w:id="185" w:name="_Toc322098477"/>
      <w:r>
        <w:t xml:space="preserve">Figura 2. </w:t>
      </w:r>
      <w:r w:rsidR="00C3469E">
        <w:fldChar w:fldCharType="begin"/>
      </w:r>
      <w:r w:rsidR="008D0C17">
        <w:instrText xml:space="preserve"> SEQ Figura_2. \* ARABIC </w:instrText>
      </w:r>
      <w:r w:rsidR="00C3469E">
        <w:fldChar w:fldCharType="separate"/>
      </w:r>
      <w:r w:rsidR="00447912">
        <w:rPr>
          <w:noProof/>
        </w:rPr>
        <w:t>10</w:t>
      </w:r>
      <w:r w:rsidR="00C3469E">
        <w:rPr>
          <w:noProof/>
        </w:rPr>
        <w:fldChar w:fldCharType="end"/>
      </w:r>
      <w:r>
        <w:t xml:space="preserve"> </w:t>
      </w:r>
      <w:r w:rsidRPr="006928D2">
        <w:t>Fuente óptica</w:t>
      </w:r>
      <w:bookmarkEnd w:id="185"/>
    </w:p>
    <w:p w:rsidR="00D60232" w:rsidRPr="00F043F8" w:rsidRDefault="00D60232" w:rsidP="0031280F">
      <w:pPr>
        <w:pStyle w:val="Ttulo3Tesina"/>
        <w:numPr>
          <w:ilvl w:val="2"/>
          <w:numId w:val="2"/>
        </w:numPr>
        <w:spacing w:after="240"/>
        <w:ind w:hanging="862"/>
      </w:pPr>
      <w:bookmarkStart w:id="186" w:name="_Toc322035873"/>
      <w:r w:rsidRPr="00F043F8">
        <w:t>Propagación a través de la fibra</w:t>
      </w:r>
      <w:bookmarkEnd w:id="186"/>
    </w:p>
    <w:p w:rsidR="00D60232" w:rsidRDefault="008A64CB" w:rsidP="00BB1C06">
      <w:pPr>
        <w:pStyle w:val="TextoTitulo3"/>
        <w:spacing w:after="0"/>
      </w:pPr>
      <w:r>
        <w:t xml:space="preserve">A la salida de la fuente óptica los pulsos de luz </w:t>
      </w:r>
      <w:r w:rsidR="004F47BA">
        <w:t xml:space="preserve">son convertidos de </w:t>
      </w:r>
      <w:r w:rsidR="00C26B28">
        <w:t>milivatios</w:t>
      </w:r>
      <w:r w:rsidR="004F4F02">
        <w:t xml:space="preserve"> a </w:t>
      </w:r>
      <w:r w:rsidR="00C26B28">
        <w:t>vatios</w:t>
      </w:r>
      <w:r w:rsidR="004F47BA">
        <w:t xml:space="preserve">, luego la potencia óptica se convierte en campo eléctrico. Como resultado tenemos 32 bits de campo eléctrico, muestreados cada uno 64 veces. Al proceso de propagación en la fibra entonces entra un vector de campo eléctrico de dimensión 2048. El modelo que usamos es Split Step </w:t>
      </w:r>
      <w:r w:rsidR="004F47BA">
        <w:lastRenderedPageBreak/>
        <w:t>Fourier Method, el cual requiere datos adicionales para simular la propagación a través de la fibra como:</w:t>
      </w:r>
    </w:p>
    <w:p w:rsidR="004F47BA" w:rsidRPr="004F4F02" w:rsidRDefault="004F47BA" w:rsidP="0031280F">
      <w:pPr>
        <w:pStyle w:val="TextoTitulo3"/>
        <w:numPr>
          <w:ilvl w:val="0"/>
          <w:numId w:val="11"/>
        </w:numPr>
        <w:spacing w:after="0"/>
      </w:pPr>
      <w:r w:rsidRPr="004F4F02">
        <w:t>Longitud de onda de operación</w:t>
      </w:r>
    </w:p>
    <w:p w:rsidR="004F47BA" w:rsidRPr="004F4F02" w:rsidRDefault="004F47BA" w:rsidP="0031280F">
      <w:pPr>
        <w:pStyle w:val="TextoTitulo3"/>
        <w:numPr>
          <w:ilvl w:val="0"/>
          <w:numId w:val="11"/>
        </w:numPr>
        <w:spacing w:after="0"/>
      </w:pPr>
      <w:r w:rsidRPr="004F4F02">
        <w:t>Ancho espectral de la fuente</w:t>
      </w:r>
    </w:p>
    <w:p w:rsidR="004F47BA" w:rsidRPr="004F4F02" w:rsidRDefault="004F47BA" w:rsidP="0031280F">
      <w:pPr>
        <w:pStyle w:val="TextoTitulo3"/>
        <w:numPr>
          <w:ilvl w:val="0"/>
          <w:numId w:val="11"/>
        </w:numPr>
        <w:spacing w:after="0"/>
      </w:pPr>
      <w:r w:rsidRPr="004F4F02">
        <w:t>Tiempo de muestreo</w:t>
      </w:r>
    </w:p>
    <w:p w:rsidR="004F47BA" w:rsidRPr="004F4F02" w:rsidRDefault="004F47BA" w:rsidP="0031280F">
      <w:pPr>
        <w:pStyle w:val="TextoTitulo3"/>
        <w:numPr>
          <w:ilvl w:val="0"/>
          <w:numId w:val="11"/>
        </w:numPr>
        <w:spacing w:after="0"/>
      </w:pPr>
      <w:r w:rsidRPr="004F4F02">
        <w:t>Tamaño de pasos</w:t>
      </w:r>
    </w:p>
    <w:p w:rsidR="004F47BA" w:rsidRPr="004F4F02" w:rsidRDefault="004F47BA" w:rsidP="0031280F">
      <w:pPr>
        <w:pStyle w:val="TextoTitulo3"/>
        <w:numPr>
          <w:ilvl w:val="0"/>
          <w:numId w:val="11"/>
        </w:numPr>
        <w:spacing w:after="0"/>
      </w:pPr>
      <w:r w:rsidRPr="004F4F02">
        <w:t>Número de pasos</w:t>
      </w:r>
    </w:p>
    <w:p w:rsidR="004F47BA" w:rsidRDefault="004F47BA" w:rsidP="0031280F">
      <w:pPr>
        <w:pStyle w:val="TextoTitulo3"/>
        <w:numPr>
          <w:ilvl w:val="0"/>
          <w:numId w:val="11"/>
        </w:numPr>
        <w:spacing w:after="0"/>
      </w:pPr>
      <w:r w:rsidRPr="004F4F02">
        <w:t>Dimensión de campo eléctrico</w:t>
      </w:r>
    </w:p>
    <w:p w:rsidR="008F1458" w:rsidRDefault="004F4F02" w:rsidP="0031280F">
      <w:pPr>
        <w:pStyle w:val="TextoTitulo3"/>
        <w:numPr>
          <w:ilvl w:val="0"/>
          <w:numId w:val="11"/>
        </w:numPr>
      </w:pPr>
      <w:r>
        <w:t>Constante de propagación</w:t>
      </w:r>
    </w:p>
    <w:p w:rsidR="00D94FD2" w:rsidRDefault="00D94FD2" w:rsidP="00D94FD2">
      <w:pPr>
        <w:keepNext/>
        <w:spacing w:before="240" w:after="0" w:line="480" w:lineRule="auto"/>
        <w:ind w:left="851"/>
      </w:pPr>
      <w:r>
        <w:rPr>
          <w:rFonts w:ascii="Times New Roman" w:eastAsiaTheme="minorEastAsia" w:hAnsi="Times New Roman"/>
          <w:noProof/>
          <w:sz w:val="24"/>
          <w:lang w:val="es-EC" w:eastAsia="es-EC"/>
        </w:rPr>
        <w:drawing>
          <wp:inline distT="0" distB="0" distL="0" distR="0">
            <wp:extent cx="4697730" cy="3370111"/>
            <wp:effectExtent l="19050" t="0" r="762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2" cstate="print"/>
                    <a:srcRect/>
                    <a:stretch>
                      <a:fillRect/>
                    </a:stretch>
                  </pic:blipFill>
                  <pic:spPr bwMode="auto">
                    <a:xfrm>
                      <a:off x="0" y="0"/>
                      <a:ext cx="4700572" cy="3372150"/>
                    </a:xfrm>
                    <a:prstGeom prst="rect">
                      <a:avLst/>
                    </a:prstGeom>
                    <a:noFill/>
                    <a:ln w="9525">
                      <a:noFill/>
                      <a:miter lim="800000"/>
                      <a:headEnd/>
                      <a:tailEnd/>
                    </a:ln>
                  </pic:spPr>
                </pic:pic>
              </a:graphicData>
            </a:graphic>
          </wp:inline>
        </w:drawing>
      </w:r>
    </w:p>
    <w:p w:rsidR="008F1458" w:rsidRPr="00D94FD2" w:rsidRDefault="00D94FD2" w:rsidP="00D94FD2">
      <w:pPr>
        <w:pStyle w:val="FiguraTesis"/>
        <w:spacing w:line="480" w:lineRule="auto"/>
        <w:rPr>
          <w:rFonts w:eastAsiaTheme="minorEastAsia"/>
          <w:sz w:val="24"/>
          <w:lang w:val="en-US"/>
        </w:rPr>
      </w:pPr>
      <w:bookmarkStart w:id="187" w:name="_Toc322098478"/>
      <w:r w:rsidRPr="00D94FD2">
        <w:rPr>
          <w:lang w:val="en-US"/>
        </w:rPr>
        <w:t xml:space="preserve">Figura 2. </w:t>
      </w:r>
      <w:r w:rsidR="00C3469E">
        <w:fldChar w:fldCharType="begin"/>
      </w:r>
      <w:r w:rsidRPr="00D94FD2">
        <w:rPr>
          <w:lang w:val="en-US"/>
        </w:rPr>
        <w:instrText xml:space="preserve"> SEQ Figura_2. \* ARABIC </w:instrText>
      </w:r>
      <w:r w:rsidR="00C3469E">
        <w:fldChar w:fldCharType="separate"/>
      </w:r>
      <w:r w:rsidR="00447912">
        <w:rPr>
          <w:noProof/>
          <w:lang w:val="en-US"/>
        </w:rPr>
        <w:t>11</w:t>
      </w:r>
      <w:r w:rsidR="00C3469E">
        <w:fldChar w:fldCharType="end"/>
      </w:r>
      <w:r w:rsidRPr="00D94FD2">
        <w:rPr>
          <w:lang w:val="en-US"/>
        </w:rPr>
        <w:t xml:space="preserve"> Split step Fourier method (SSMF)</w:t>
      </w:r>
      <w:bookmarkEnd w:id="187"/>
    </w:p>
    <w:p w:rsidR="004F47BA" w:rsidRDefault="0066327F" w:rsidP="00BB1C06">
      <w:pPr>
        <w:pStyle w:val="TextoTitulo3"/>
        <w:spacing w:before="240"/>
      </w:pPr>
      <w:r>
        <w:lastRenderedPageBreak/>
        <w:t xml:space="preserve">Toda esta información es obtenida </w:t>
      </w:r>
      <w:r w:rsidR="004F4F02">
        <w:t xml:space="preserve"> automáticamente de la base de datos una vez que el usuario haya escogido los componentes. Estos datos son concatenados</w:t>
      </w:r>
      <w:r w:rsidR="008F5119">
        <w:t>,</w:t>
      </w:r>
      <w:r w:rsidR="004F4F02">
        <w:t xml:space="preserve"> </w:t>
      </w:r>
      <w:r w:rsidR="00A51C7E">
        <w:t xml:space="preserve">como se ve en la </w:t>
      </w:r>
      <w:r w:rsidR="00D94FD2">
        <w:t>figura 2.11</w:t>
      </w:r>
      <w:r w:rsidR="008F5119">
        <w:t>,</w:t>
      </w:r>
      <w:r w:rsidR="00A51C7E">
        <w:t xml:space="preserve"> </w:t>
      </w:r>
      <w:r w:rsidR="004F4F02">
        <w:t xml:space="preserve">para entrar como un solo vector al script ssprop_linear_matlabfunction.m  A la salida del </w:t>
      </w:r>
      <w:r w:rsidR="008F1458">
        <w:t>script tenemos la misma dimensión del vector campo eléctrico pero propagado considerando los efectos lineales (dispersión y atenuación). Finalmente pasamos los pulsos de campo eléctrico a potencia óptica.</w:t>
      </w:r>
    </w:p>
    <w:p w:rsidR="00D94FD2" w:rsidRDefault="008F1458" w:rsidP="00672D55">
      <w:pPr>
        <w:keepNext/>
        <w:spacing w:line="240" w:lineRule="auto"/>
        <w:ind w:left="900"/>
        <w:jc w:val="center"/>
      </w:pPr>
      <w:r>
        <w:rPr>
          <w:noProof/>
          <w:lang w:val="es-EC" w:eastAsia="es-EC"/>
        </w:rPr>
        <w:drawing>
          <wp:inline distT="0" distB="0" distL="0" distR="0">
            <wp:extent cx="3364302" cy="8692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31050" t="28572" r="34015" b="42856"/>
                    <a:stretch/>
                  </pic:blipFill>
                  <pic:spPr bwMode="auto">
                    <a:xfrm>
                      <a:off x="0" y="0"/>
                      <a:ext cx="3373881" cy="871752"/>
                    </a:xfrm>
                    <a:prstGeom prst="rect">
                      <a:avLst/>
                    </a:prstGeom>
                    <a:ln>
                      <a:noFill/>
                    </a:ln>
                    <a:extLst>
                      <a:ext uri="{53640926-AAD7-44D8-BBD7-CCE9431645EC}">
                        <a14:shadowObscured xmlns:a14="http://schemas.microsoft.com/office/drawing/2010/main"/>
                      </a:ext>
                    </a:extLst>
                  </pic:spPr>
                </pic:pic>
              </a:graphicData>
            </a:graphic>
          </wp:inline>
        </w:drawing>
      </w:r>
    </w:p>
    <w:p w:rsidR="008F1458" w:rsidRDefault="00D94FD2" w:rsidP="00D94FD2">
      <w:pPr>
        <w:pStyle w:val="FiguraTesis"/>
        <w:spacing w:line="480" w:lineRule="auto"/>
        <w:rPr>
          <w:rFonts w:eastAsiaTheme="minorEastAsia"/>
          <w:sz w:val="24"/>
        </w:rPr>
      </w:pPr>
      <w:bookmarkStart w:id="188" w:name="_Toc322098479"/>
      <w:r>
        <w:t xml:space="preserve">Figura 2. </w:t>
      </w:r>
      <w:r w:rsidR="00C3469E">
        <w:fldChar w:fldCharType="begin"/>
      </w:r>
      <w:r w:rsidR="008D0C17">
        <w:instrText xml:space="preserve"> SEQ Figura_2. \* ARABIC </w:instrText>
      </w:r>
      <w:r w:rsidR="00C3469E">
        <w:fldChar w:fldCharType="separate"/>
      </w:r>
      <w:r w:rsidR="00447912">
        <w:rPr>
          <w:noProof/>
        </w:rPr>
        <w:t>12</w:t>
      </w:r>
      <w:r w:rsidR="00C3469E">
        <w:rPr>
          <w:noProof/>
        </w:rPr>
        <w:fldChar w:fldCharType="end"/>
      </w:r>
      <w:r>
        <w:t xml:space="preserve"> </w:t>
      </w:r>
      <w:r w:rsidRPr="00EE7252">
        <w:t>Propagación a través de la fibra</w:t>
      </w:r>
      <w:bookmarkEnd w:id="188"/>
    </w:p>
    <w:p w:rsidR="00D60232" w:rsidRPr="00F043F8" w:rsidRDefault="00D60232" w:rsidP="00DE54AA">
      <w:pPr>
        <w:pStyle w:val="Ttulo3Tesina"/>
        <w:numPr>
          <w:ilvl w:val="2"/>
          <w:numId w:val="2"/>
        </w:numPr>
        <w:spacing w:after="240"/>
        <w:ind w:hanging="862"/>
      </w:pPr>
      <w:bookmarkStart w:id="189" w:name="_Toc322035874"/>
      <w:r w:rsidRPr="00F043F8">
        <w:t>Transductor óptico – eléctrico</w:t>
      </w:r>
      <w:bookmarkEnd w:id="189"/>
    </w:p>
    <w:p w:rsidR="00D60232" w:rsidRDefault="00A51C7E" w:rsidP="00BB1C06">
      <w:pPr>
        <w:pStyle w:val="TextoTitulo3"/>
      </w:pPr>
      <w:r>
        <w:t xml:space="preserve">Corresponde a la simulación de un fotodiodo mediante un filtro pasabajo capacitivo. </w:t>
      </w:r>
      <w:r w:rsidR="00483A42">
        <w:t xml:space="preserve">Este bloque transforma la potencia óptica de pulsos luminosos en pulsos de corriente. </w:t>
      </w:r>
      <w:r>
        <w:t>La</w:t>
      </w:r>
      <w:r w:rsidR="00574941">
        <w:t xml:space="preserve"> fórmula para generar la</w:t>
      </w:r>
      <w:r>
        <w:t xml:space="preserve"> función de transferencia es la misma que se utilizó con la fuente. La ganancia en serie </w:t>
      </w:r>
      <w:r w:rsidR="00672D55">
        <w:t>de la figura 2.13</w:t>
      </w:r>
      <w:r w:rsidR="00F56AFE">
        <w:t xml:space="preserve"> </w:t>
      </w:r>
      <w:r>
        <w:t xml:space="preserve">corresponde </w:t>
      </w:r>
      <w:r w:rsidR="00F56AFE">
        <w:t>a la responsividad del detector</w:t>
      </w:r>
      <w:r w:rsidR="002D497E">
        <w:t>, la cual está en amperios/vatios</w:t>
      </w:r>
      <w:r>
        <w:t>.  Nuevamente el tiempo de subida</w:t>
      </w:r>
      <w:r w:rsidR="00574941">
        <w:t>, ahora del detector,</w:t>
      </w:r>
      <w:r>
        <w:t xml:space="preserve"> determina la función de transferencia. </w:t>
      </w:r>
    </w:p>
    <w:p w:rsidR="00672D55" w:rsidRDefault="00A51C7E" w:rsidP="00672D55">
      <w:pPr>
        <w:keepNext/>
        <w:spacing w:after="0" w:line="480" w:lineRule="auto"/>
        <w:ind w:left="900"/>
        <w:jc w:val="center"/>
      </w:pPr>
      <w:r>
        <w:rPr>
          <w:noProof/>
          <w:lang w:val="es-EC" w:eastAsia="es-EC"/>
        </w:rPr>
        <w:lastRenderedPageBreak/>
        <w:drawing>
          <wp:inline distT="0" distB="0" distL="0" distR="0">
            <wp:extent cx="3248025" cy="571500"/>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5975" t="40573" r="6110" b="35600"/>
                    <a:stretch/>
                  </pic:blipFill>
                  <pic:spPr bwMode="auto">
                    <a:xfrm>
                      <a:off x="0" y="0"/>
                      <a:ext cx="3248025" cy="571500"/>
                    </a:xfrm>
                    <a:prstGeom prst="rect">
                      <a:avLst/>
                    </a:prstGeom>
                    <a:ln>
                      <a:noFill/>
                    </a:ln>
                    <a:extLst>
                      <a:ext uri="{53640926-AAD7-44D8-BBD7-CCE9431645EC}">
                        <a14:shadowObscured xmlns:a14="http://schemas.microsoft.com/office/drawing/2010/main"/>
                      </a:ext>
                    </a:extLst>
                  </pic:spPr>
                </pic:pic>
              </a:graphicData>
            </a:graphic>
          </wp:inline>
        </w:drawing>
      </w:r>
    </w:p>
    <w:p w:rsidR="00A51C7E" w:rsidRDefault="00672D55" w:rsidP="00672D55">
      <w:pPr>
        <w:pStyle w:val="FiguraTesis"/>
        <w:rPr>
          <w:rFonts w:eastAsiaTheme="minorEastAsia"/>
          <w:sz w:val="24"/>
        </w:rPr>
      </w:pPr>
      <w:bookmarkStart w:id="190" w:name="_Toc322098480"/>
      <w:r>
        <w:t xml:space="preserve">Figura 2. </w:t>
      </w:r>
      <w:r w:rsidR="00C3469E">
        <w:fldChar w:fldCharType="begin"/>
      </w:r>
      <w:r w:rsidR="008D0C17">
        <w:instrText xml:space="preserve"> SEQ Figura_2. \* ARABIC </w:instrText>
      </w:r>
      <w:r w:rsidR="00C3469E">
        <w:fldChar w:fldCharType="separate"/>
      </w:r>
      <w:r w:rsidR="00447912">
        <w:rPr>
          <w:noProof/>
        </w:rPr>
        <w:t>13</w:t>
      </w:r>
      <w:r w:rsidR="00C3469E">
        <w:rPr>
          <w:noProof/>
        </w:rPr>
        <w:fldChar w:fldCharType="end"/>
      </w:r>
      <w:r>
        <w:t xml:space="preserve"> </w:t>
      </w:r>
      <w:r w:rsidRPr="004E230B">
        <w:t>Fotodetector</w:t>
      </w:r>
      <w:bookmarkEnd w:id="190"/>
    </w:p>
    <w:p w:rsidR="00D60232" w:rsidRPr="00F043F8" w:rsidRDefault="00D60232" w:rsidP="00672D55">
      <w:pPr>
        <w:pStyle w:val="Ttulo3Tesina"/>
        <w:numPr>
          <w:ilvl w:val="2"/>
          <w:numId w:val="2"/>
        </w:numPr>
        <w:spacing w:before="0"/>
        <w:ind w:hanging="862"/>
      </w:pPr>
      <w:bookmarkStart w:id="191" w:name="_Toc322035875"/>
      <w:r w:rsidRPr="00F043F8">
        <w:t>Módulo de ruido</w:t>
      </w:r>
      <w:bookmarkEnd w:id="191"/>
    </w:p>
    <w:p w:rsidR="00483A42" w:rsidRDefault="00483A42" w:rsidP="00DE54AA">
      <w:pPr>
        <w:pStyle w:val="TextoTitulo3"/>
      </w:pPr>
      <w:r>
        <w:t>El ruido es agregado luego de que la señal es recibida</w:t>
      </w:r>
      <w:r w:rsidR="008E1AC4">
        <w:t xml:space="preserve"> en el fotodiodo.</w:t>
      </w:r>
      <w:r>
        <w:t xml:space="preserve"> Hemos considerado dos tipos de ruidos: térmico y de disparo. En Simulink generamos ruido blanco gaussiano con media 0 y varianza 1 en serie con un bloque de ganancia</w:t>
      </w:r>
      <w:r w:rsidR="00AE524E">
        <w:t xml:space="preserve"> para recurrir a la ecuación</w:t>
      </w:r>
      <w:r w:rsidR="003A6498">
        <w:t xml:space="preserve"> </w:t>
      </w:r>
      <w:r w:rsidR="00AE524E">
        <w:t>1.33 de generar ruido blanco gaussiano conociendo la varianza</w:t>
      </w:r>
      <w:r>
        <w:t>. La ganancia corresponde al valor cuadrático medio de la corriente que gener</w:t>
      </w:r>
      <w:r w:rsidR="003107B8">
        <w:t>a cada tipo de ruido (Ec. 1.37</w:t>
      </w:r>
      <w:r w:rsidR="003A6498">
        <w:t xml:space="preserve"> y </w:t>
      </w:r>
      <w:r w:rsidR="003107B8">
        <w:t>1.38</w:t>
      </w:r>
      <w:bookmarkStart w:id="192" w:name="_GoBack"/>
      <w:bookmarkEnd w:id="192"/>
      <w:r>
        <w:t>).</w:t>
      </w:r>
      <w:r w:rsidR="008E1AC4">
        <w:t xml:space="preserve"> Para comprobar el valor cuadrático medio de </w:t>
      </w:r>
      <w:r w:rsidR="00F56AFE">
        <w:t>las señales de ruido de la figura 2.1</w:t>
      </w:r>
      <w:r w:rsidR="00672D55">
        <w:t>4</w:t>
      </w:r>
      <w:r w:rsidR="008E1AC4">
        <w:t xml:space="preserve"> se puede usar el bloque de Simulink RMS en serie con un bloque de Display y debe coincidir con el valor teórico.</w:t>
      </w:r>
      <w:r>
        <w:t xml:space="preserve"> </w:t>
      </w:r>
    </w:p>
    <w:p w:rsidR="00DE54AA" w:rsidRPr="00DE54AA" w:rsidRDefault="00DE54AA" w:rsidP="00DE54AA">
      <w:pPr>
        <w:pStyle w:val="TextoTitulo3"/>
        <w:rPr>
          <w:sz w:val="14"/>
        </w:rPr>
      </w:pPr>
    </w:p>
    <w:p w:rsidR="00672D55" w:rsidRDefault="00483A42" w:rsidP="00672D55">
      <w:pPr>
        <w:keepNext/>
        <w:spacing w:line="240" w:lineRule="auto"/>
        <w:ind w:left="851"/>
        <w:jc w:val="center"/>
      </w:pPr>
      <w:r>
        <w:rPr>
          <w:noProof/>
          <w:lang w:val="es-EC" w:eastAsia="es-EC"/>
        </w:rPr>
        <w:drawing>
          <wp:inline distT="0" distB="0" distL="0" distR="0">
            <wp:extent cx="4309994" cy="187611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6306" t="36922" r="16516" b="11083"/>
                    <a:stretch/>
                  </pic:blipFill>
                  <pic:spPr bwMode="auto">
                    <a:xfrm>
                      <a:off x="0" y="0"/>
                      <a:ext cx="4318264" cy="1879715"/>
                    </a:xfrm>
                    <a:prstGeom prst="rect">
                      <a:avLst/>
                    </a:prstGeom>
                    <a:ln>
                      <a:noFill/>
                    </a:ln>
                    <a:extLst>
                      <a:ext uri="{53640926-AAD7-44D8-BBD7-CCE9431645EC}">
                        <a14:shadowObscured xmlns:a14="http://schemas.microsoft.com/office/drawing/2010/main"/>
                      </a:ext>
                    </a:extLst>
                  </pic:spPr>
                </pic:pic>
              </a:graphicData>
            </a:graphic>
          </wp:inline>
        </w:drawing>
      </w:r>
    </w:p>
    <w:p w:rsidR="00D60232" w:rsidRDefault="00672D55" w:rsidP="00672D55">
      <w:pPr>
        <w:pStyle w:val="FiguraTesis"/>
        <w:spacing w:line="480" w:lineRule="auto"/>
        <w:rPr>
          <w:rFonts w:eastAsiaTheme="minorEastAsia"/>
          <w:sz w:val="24"/>
        </w:rPr>
      </w:pPr>
      <w:bookmarkStart w:id="193" w:name="_Toc322098481"/>
      <w:r>
        <w:t xml:space="preserve">Figura 2. </w:t>
      </w:r>
      <w:r w:rsidR="00C3469E">
        <w:fldChar w:fldCharType="begin"/>
      </w:r>
      <w:r w:rsidR="008D0C17">
        <w:instrText xml:space="preserve"> SEQ Figura_2. \* ARABIC </w:instrText>
      </w:r>
      <w:r w:rsidR="00C3469E">
        <w:fldChar w:fldCharType="separate"/>
      </w:r>
      <w:r w:rsidR="00447912">
        <w:rPr>
          <w:noProof/>
        </w:rPr>
        <w:t>14</w:t>
      </w:r>
      <w:r w:rsidR="00C3469E">
        <w:rPr>
          <w:noProof/>
        </w:rPr>
        <w:fldChar w:fldCharType="end"/>
      </w:r>
      <w:r>
        <w:t xml:space="preserve"> </w:t>
      </w:r>
      <w:r w:rsidRPr="00552F87">
        <w:t>Generación de ruido térmico y de disparo</w:t>
      </w:r>
      <w:bookmarkEnd w:id="193"/>
    </w:p>
    <w:p w:rsidR="00D60232" w:rsidRPr="00F043F8" w:rsidRDefault="00D60232" w:rsidP="00F043F8">
      <w:pPr>
        <w:pStyle w:val="Ttulo3Tesina"/>
        <w:numPr>
          <w:ilvl w:val="2"/>
          <w:numId w:val="2"/>
        </w:numPr>
      </w:pPr>
      <w:bookmarkStart w:id="194" w:name="_Toc322035876"/>
      <w:r w:rsidRPr="00F043F8">
        <w:lastRenderedPageBreak/>
        <w:t>Bloque de decisión y cálculo de error</w:t>
      </w:r>
      <w:bookmarkEnd w:id="194"/>
    </w:p>
    <w:p w:rsidR="00322D7B" w:rsidRDefault="008E1AC4" w:rsidP="00DE54AA">
      <w:pPr>
        <w:pStyle w:val="TextoTitulo3"/>
        <w:spacing w:before="240"/>
      </w:pPr>
      <w:r>
        <w:t>Para obtener los datos binarios que origi</w:t>
      </w:r>
      <w:r w:rsidR="00A92606">
        <w:t>nalmente se enviaron usaremos el</w:t>
      </w:r>
      <w:r>
        <w:t xml:space="preserve"> bloque de decisión</w:t>
      </w:r>
      <w:r w:rsidR="00A92606">
        <w:t xml:space="preserve"> de la figura 2.1</w:t>
      </w:r>
      <w:r w:rsidR="00672D55">
        <w:t>5</w:t>
      </w:r>
      <w:r>
        <w:t xml:space="preserve">. El cálculo del umbral corresponde a la mitad del valor de </w:t>
      </w:r>
      <w:r w:rsidR="00AF2CD3">
        <w:t>voltaje</w:t>
      </w:r>
      <w:r>
        <w:t xml:space="preserve"> que debería </w:t>
      </w:r>
      <w:r w:rsidR="00AF2CD3">
        <w:t>entregar e</w:t>
      </w:r>
      <w:r w:rsidR="00322D7B">
        <w:t xml:space="preserve">l receptor </w:t>
      </w:r>
      <w:r w:rsidR="00AF2CD3">
        <w:t xml:space="preserve">a la carga </w:t>
      </w:r>
      <w:r w:rsidR="00322D7B">
        <w:t>cuando se envía un alto. Para calcular el umbral se toma en cue</w:t>
      </w:r>
      <w:r w:rsidR="00AF2CD3">
        <w:t>nta la potencia del transmisor,</w:t>
      </w:r>
      <w:r w:rsidR="00322D7B">
        <w:t xml:space="preserve"> la atenuación a lo largo de la fibra</w:t>
      </w:r>
      <w:r w:rsidR="00AF2CD3">
        <w:t xml:space="preserve"> y el valor de la resistencia de carga</w:t>
      </w:r>
      <w:r w:rsidR="00322D7B">
        <w:t>. No se considera la dispersión, puesto que ésta ensancha los pulsos mas no afecta en el valor de la potencia.</w:t>
      </w:r>
      <w:r w:rsidR="00631FEB">
        <w:t xml:space="preserve"> Calcularemos el umbral con la siguiente ecuación:</w:t>
      </w:r>
    </w:p>
    <w:p w:rsidR="00322D7B" w:rsidRPr="00322D7B" w:rsidRDefault="00024E0F" w:rsidP="00672D55">
      <w:pPr>
        <w:pStyle w:val="TextoTitulo3"/>
        <w:jc w:val="center"/>
      </w:pPr>
      <w:r>
        <w:rPr>
          <w:noProof/>
          <w:lang w:val="es-EC" w:eastAsia="es-EC"/>
        </w:rPr>
        <mc:AlternateContent>
          <mc:Choice Requires="wps">
            <w:drawing>
              <wp:anchor distT="0" distB="0" distL="114300" distR="114300" simplePos="0" relativeHeight="251705344" behindDoc="0" locked="0" layoutInCell="1" allowOverlap="1">
                <wp:simplePos x="0" y="0"/>
                <wp:positionH relativeFrom="column">
                  <wp:posOffset>4838700</wp:posOffset>
                </wp:positionH>
                <wp:positionV relativeFrom="paragraph">
                  <wp:posOffset>-46990</wp:posOffset>
                </wp:positionV>
                <wp:extent cx="533400" cy="247650"/>
                <wp:effectExtent l="0" t="0" r="0" b="0"/>
                <wp:wrapNone/>
                <wp:docPr id="2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3A6498">
                            <w:pPr>
                              <w:jc w:val="right"/>
                              <w:rPr>
                                <w:lang w:val="en-US"/>
                              </w:rPr>
                            </w:pPr>
                            <w:r>
                              <w:rPr>
                                <w:lang w:val="en-US"/>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67" style="position:absolute;left:0;text-align:left;margin-left:381pt;margin-top:-3.7pt;width:42pt;height:19.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" filled="f" stroked="f">
                <v:textbox>
                  <w:txbxContent>
                    <w:p w:rsidR="00D40C99" w:rsidRPr="00363330" w:rsidRDefault="00D40C99" w:rsidP="003A6498">
                      <w:pPr>
                        <w:jc w:val="right"/>
                        <w:rPr>
                          <w:lang w:val="en-US"/>
                        </w:rPr>
                      </w:pPr>
                      <w:r>
                        <w:rPr>
                          <w:lang w:val="en-US"/>
                        </w:rPr>
                        <w:t>(2.4)</w:t>
                      </w:r>
                    </w:p>
                  </w:txbxContent>
                </v:textbox>
              </v:rect>
            </w:pict>
          </mc:Fallback>
        </mc:AlternateContent>
      </w:r>
      <m:oMath>
        <m:r>
          <w:rPr>
            <w:rFonts w:ascii="Cambria Math" w:hAnsi="Cambria Math"/>
          </w:rPr>
          <m:t>umbral=0.5</m:t>
        </m:r>
        <m:d>
          <m:dPr>
            <m:ctrlPr>
              <w:rPr>
                <w:rFonts w:ascii="Cambria Math" w:hAnsi="Cambria Math"/>
                <w:i/>
              </w:rPr>
            </m:ctrlPr>
          </m:dPr>
          <m:e>
            <m:r>
              <m:rPr>
                <m:scr m:val="fraktur"/>
              </m:rPr>
              <w:rPr>
                <w:rFonts w:ascii="Cambria Math" w:hAnsi="Cambria Math"/>
              </w:rPr>
              <m:t xml:space="preserve">R </m:t>
            </m:r>
            <m:sSub>
              <m:sSubPr>
                <m:ctrlPr>
                  <w:rPr>
                    <w:rFonts w:ascii="Cambria Math" w:hAnsi="Cambria Math"/>
                    <w:i/>
                  </w:rPr>
                </m:ctrlPr>
              </m:sSubPr>
              <m:e>
                <m:r>
                  <w:rPr>
                    <w:rFonts w:ascii="Cambria Math" w:hAnsi="Cambria Math"/>
                  </w:rPr>
                  <m:t>P</m:t>
                </m:r>
              </m:e>
              <m:sub>
                <m:r>
                  <w:rPr>
                    <w:rFonts w:ascii="Cambria Math" w:hAnsi="Cambria Math"/>
                  </w:rPr>
                  <m:t>Tx</m:t>
                </m:r>
              </m:sub>
            </m:sSub>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-αZ</m:t>
                </m:r>
              </m:sup>
            </m:sSup>
          </m:e>
        </m:d>
        <m:sSub>
          <m:sSubPr>
            <m:ctrlPr>
              <w:rPr>
                <w:rFonts w:ascii="Cambria Math" w:hAnsi="Cambria Math"/>
                <w:i/>
              </w:rPr>
            </m:ctrlPr>
          </m:sSubPr>
          <m:e>
            <m:r>
              <w:rPr>
                <w:rFonts w:ascii="Cambria Math" w:hAnsi="Cambria Math"/>
              </w:rPr>
              <m:t>R</m:t>
            </m:r>
          </m:e>
          <m:sub>
            <m:r>
              <w:rPr>
                <w:rFonts w:ascii="Cambria Math" w:hAnsi="Cambria Math"/>
              </w:rPr>
              <m:t>L</m:t>
            </m:r>
          </m:sub>
        </m:sSub>
      </m:oMath>
    </w:p>
    <w:p w:rsidR="00260174" w:rsidRDefault="00320B01" w:rsidP="00BB1C06">
      <w:pPr>
        <w:pStyle w:val="TextoTitulo3"/>
      </w:pPr>
      <w:r>
        <w:t>Recordando que α debe estar en términos lineales</w:t>
      </w:r>
      <w:r w:rsidR="00260174">
        <w:t xml:space="preserve"> km</w:t>
      </w:r>
      <w:r w:rsidR="00260174" w:rsidRPr="00260174">
        <w:rPr>
          <w:vertAlign w:val="superscript"/>
        </w:rPr>
        <w:t>-1</w:t>
      </w:r>
      <w:r w:rsidR="00AF2CD3">
        <w:t>, z en km,</w:t>
      </w:r>
      <w:r w:rsidR="00260174">
        <w:t xml:space="preserve"> </w:t>
      </w:r>
      <m:oMath>
        <m:r>
          <m:rPr>
            <m:scr m:val="fraktur"/>
          </m:rPr>
          <w:rPr>
            <w:rFonts w:ascii="Cambria Math" w:hAnsi="Cambria Math"/>
          </w:rPr>
          <m:t>R</m:t>
        </m:r>
      </m:oMath>
      <w:r w:rsidR="00AF2CD3">
        <w:t xml:space="preserve"> en A/W y R</w:t>
      </w:r>
      <w:r w:rsidR="00AF2CD3" w:rsidRPr="00AF2CD3">
        <w:rPr>
          <w:vertAlign w:val="subscript"/>
        </w:rPr>
        <w:t>L</w:t>
      </w:r>
      <w:r w:rsidR="00AF2CD3">
        <w:t xml:space="preserve"> en Ω,</w:t>
      </w:r>
      <w:r w:rsidR="00260174">
        <w:t xml:space="preserve"> el umbral estará en </w:t>
      </w:r>
      <w:r w:rsidR="00AF2CD3">
        <w:t>V</w:t>
      </w:r>
      <w:r>
        <w:t>.</w:t>
      </w:r>
    </w:p>
    <w:p w:rsidR="00320B01" w:rsidRDefault="00AF2CD3" w:rsidP="00DE54AA">
      <w:pPr>
        <w:pStyle w:val="TextoTitulo3"/>
        <w:spacing w:before="240"/>
      </w:pPr>
      <w:r>
        <w:rPr>
          <w:noProof/>
          <w:lang w:val="es-EC" w:eastAsia="es-EC"/>
        </w:rPr>
        <mc:AlternateContent>
          <mc:Choice Requires="wps">
            <w:drawing>
              <wp:anchor distT="0" distB="0" distL="114300" distR="114300" simplePos="0" relativeHeight="251706368" behindDoc="0" locked="0" layoutInCell="1" allowOverlap="1" wp14:anchorId="59FCC512" wp14:editId="51211EF3">
                <wp:simplePos x="0" y="0"/>
                <wp:positionH relativeFrom="column">
                  <wp:posOffset>4838700</wp:posOffset>
                </wp:positionH>
                <wp:positionV relativeFrom="paragraph">
                  <wp:posOffset>490855</wp:posOffset>
                </wp:positionV>
                <wp:extent cx="533400" cy="247650"/>
                <wp:effectExtent l="0" t="0" r="0" b="0"/>
                <wp:wrapNone/>
                <wp:docPr id="3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D3" w:rsidRPr="00363330" w:rsidRDefault="00AF2CD3" w:rsidP="003A6498">
                            <w:pPr>
                              <w:jc w:val="right"/>
                              <w:rPr>
                                <w:lang w:val="en-US"/>
                              </w:rPr>
                            </w:pPr>
                            <w:r>
                              <w:rPr>
                                <w:lang w:val="en-US"/>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68" style="position:absolute;left:0;text-align:left;margin-left:381pt;margin-top:38.65pt;width:42pt;height:19.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" filled="f" stroked="f">
                <v:textbox>
                  <w:txbxContent>
                    <w:p w:rsidR="00AF2CD3" w:rsidRPr="00363330" w:rsidRDefault="00AF2CD3" w:rsidP="003A6498">
                      <w:pPr>
                        <w:jc w:val="right"/>
                        <w:rPr>
                          <w:lang w:val="en-US"/>
                        </w:rPr>
                      </w:pPr>
                      <w:r>
                        <w:rPr>
                          <w:lang w:val="en-US"/>
                        </w:rPr>
                        <w:t>(2.5)</w:t>
                      </w:r>
                    </w:p>
                  </w:txbxContent>
                </v:textbox>
              </v:rect>
            </w:pict>
          </mc:Fallback>
        </mc:AlternateContent>
      </w:r>
      <w:r w:rsidR="00320B01">
        <w:t xml:space="preserve"> En el caso de usar </w:t>
      </w:r>
      <w:r w:rsidR="00260174">
        <w:t>α en dB</w:t>
      </w:r>
      <w:r w:rsidR="00E158D0">
        <w:t>/km</w:t>
      </w:r>
      <w:r w:rsidR="00320B01">
        <w:t xml:space="preserve"> usamos la </w:t>
      </w:r>
      <w:r w:rsidR="00574941">
        <w:t>ecuación 2.5</w:t>
      </w:r>
      <w:r w:rsidR="00260174">
        <w:t>:</w:t>
      </w:r>
    </w:p>
    <w:p w:rsidR="006E550C" w:rsidRPr="00260174" w:rsidRDefault="00FB53AA" w:rsidP="00BB1C06">
      <w:pPr>
        <w:pStyle w:val="TextoTitulo3"/>
        <w:jc w:val="center"/>
      </w:pPr>
      <m:oMathPara>
        <m:oMath>
          <m:r>
            <w:rPr>
              <w:rFonts w:ascii="Cambria Math" w:hAnsi="Cambria Math"/>
            </w:rPr>
            <m:t xml:space="preserve">umbral=0.5 </m:t>
          </m:r>
          <m:r>
            <m:rPr>
              <m:scr m:val="fraktur"/>
            </m:rPr>
            <w:rPr>
              <w:rFonts w:ascii="Cambria Math" w:hAnsi="Cambria Math"/>
            </w:rPr>
            <m:t xml:space="preserve">R </m:t>
          </m:r>
          <m:f>
            <m:fPr>
              <m:ctrlPr>
                <w:rPr>
                  <w:rFonts w:ascii="Cambria Math" w:hAnsi="Cambria Math"/>
                  <w:i/>
                </w:rPr>
              </m:ctrlPr>
            </m:fPr>
            <m:num>
              <m:r>
                <w:rPr>
                  <w:rFonts w:ascii="Cambria Math" w:hAnsi="Cambria Math"/>
                </w:rPr>
                <m:t>antilog</m:t>
              </m:r>
              <m:d>
                <m:dPr>
                  <m:ctrlPr>
                    <w:rPr>
                      <w:rFonts w:ascii="Cambria Math" w:hAnsi="Cambria Math"/>
                      <w:i/>
                    </w:rPr>
                  </m:ctrlPr>
                </m:dPr>
                <m:e>
                  <m:f>
                    <m:fPr>
                      <m:ctrlPr>
                        <w:rPr>
                          <w:rFonts w:ascii="Cambria Math" w:hAnsi="Cambria Math"/>
                          <w:i/>
                        </w:rPr>
                      </m:ctrlPr>
                    </m:fPr>
                    <m:num>
                      <m:r>
                        <w:rPr>
                          <w:rFonts w:ascii="Cambria Math" w:hAnsi="Cambria Math"/>
                        </w:rPr>
                        <m:t>10 log</m:t>
                      </m:r>
                      <m:d>
                        <m:dPr>
                          <m:ctrlPr>
                            <w:rPr>
                              <w:rFonts w:ascii="Cambria Math" w:hAnsi="Cambria Math"/>
                              <w:i/>
                            </w:rPr>
                          </m:ctrlPr>
                        </m:dPr>
                        <m:e>
                          <m:r>
                            <w:rPr>
                              <w:rFonts w:ascii="Cambria Math" w:hAnsi="Cambria Math"/>
                            </w:rPr>
                            <m:t>1000*</m:t>
                          </m:r>
                          <m:sSub>
                            <m:sSubPr>
                              <m:ctrlPr>
                                <w:rPr>
                                  <w:rFonts w:ascii="Cambria Math" w:hAnsi="Cambria Math"/>
                                  <w:i/>
                                </w:rPr>
                              </m:ctrlPr>
                            </m:sSubPr>
                            <m:e>
                              <m:r>
                                <w:rPr>
                                  <w:rFonts w:ascii="Cambria Math" w:hAnsi="Cambria Math"/>
                                </w:rPr>
                                <m:t>P</m:t>
                              </m:r>
                            </m:e>
                            <m:sub>
                              <m:r>
                                <w:rPr>
                                  <w:rFonts w:ascii="Cambria Math" w:hAnsi="Cambria Math"/>
                                </w:rPr>
                                <m:t>Tx</m:t>
                              </m:r>
                            </m:sub>
                          </m:sSub>
                        </m:e>
                      </m:d>
                      <m:r>
                        <w:rPr>
                          <w:rFonts w:ascii="Cambria Math" w:hAnsi="Cambria Math"/>
                        </w:rPr>
                        <m:t>-α z</m:t>
                      </m:r>
                    </m:num>
                    <m:den>
                      <m:r>
                        <w:rPr>
                          <w:rFonts w:ascii="Cambria Math" w:hAnsi="Cambria Math"/>
                        </w:rPr>
                        <m:t>10</m:t>
                      </m:r>
                    </m:den>
                  </m:f>
                </m:e>
              </m:d>
            </m:num>
            <m:den>
              <m:r>
                <w:rPr>
                  <w:rFonts w:ascii="Cambria Math" w:hAnsi="Cambria Math"/>
                </w:rPr>
                <m:t>1000</m:t>
              </m:r>
            </m:den>
          </m:f>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L</m:t>
              </m:r>
            </m:sub>
          </m:sSub>
        </m:oMath>
      </m:oMathPara>
    </w:p>
    <w:p w:rsidR="00B7187A" w:rsidRDefault="00260174" w:rsidP="00DE54AA">
      <w:pPr>
        <w:pStyle w:val="TextoTitulo3"/>
        <w:spacing w:before="240" w:after="0"/>
      </w:pPr>
      <w:r>
        <w:t>Z debe estar en km</w:t>
      </w:r>
      <w:r w:rsidR="007A5A38">
        <w:t>,</w:t>
      </w:r>
      <w:r>
        <w:t xml:space="preserve">  P</w:t>
      </w:r>
      <w:r w:rsidRPr="00260174">
        <w:rPr>
          <w:vertAlign w:val="subscript"/>
        </w:rPr>
        <w:t>Tx</w:t>
      </w:r>
      <w:r>
        <w:t xml:space="preserve"> en W</w:t>
      </w:r>
      <w:r w:rsidR="00FF4AAD">
        <w:t xml:space="preserve">, </w:t>
      </w:r>
      <w:r w:rsidR="007A5A38">
        <w:t xml:space="preserve"> </w:t>
      </w:r>
      <m:oMath>
        <m:r>
          <m:rPr>
            <m:scr m:val="fraktur"/>
          </m:rPr>
          <w:rPr>
            <w:rFonts w:ascii="Cambria Math" w:hAnsi="Cambria Math"/>
          </w:rPr>
          <m:t>R</m:t>
        </m:r>
      </m:oMath>
      <w:r w:rsidR="007A5A38">
        <w:t xml:space="preserve"> en A/W</w:t>
      </w:r>
      <w:r w:rsidR="00FF4AAD">
        <w:t xml:space="preserve"> y R</w:t>
      </w:r>
      <w:r w:rsidR="00FF4AAD" w:rsidRPr="00FF4AAD">
        <w:rPr>
          <w:vertAlign w:val="subscript"/>
        </w:rPr>
        <w:t>L</w:t>
      </w:r>
      <w:r w:rsidR="00FF4AAD">
        <w:t xml:space="preserve"> en Ω</w:t>
      </w:r>
      <w:r>
        <w:t xml:space="preserve">. De esta forma el umbral también estará en </w:t>
      </w:r>
      <w:r w:rsidR="00AF2CD3">
        <w:t>V</w:t>
      </w:r>
      <w:r>
        <w:t>. Si la señ</w:t>
      </w:r>
      <w:r w:rsidR="00B7187A">
        <w:t>al receptada está por encima del umbral de decisión la salida será un alto, caso co</w:t>
      </w:r>
      <w:r w:rsidR="000913D8">
        <w:t>ntrario  la salida será un bajo</w:t>
      </w:r>
      <w:r w:rsidR="0007124B">
        <w:t>.</w:t>
      </w:r>
    </w:p>
    <w:p w:rsidR="00672D55" w:rsidRDefault="00B7187A" w:rsidP="00672D55">
      <w:pPr>
        <w:pStyle w:val="Epgrafe"/>
        <w:keepNext/>
        <w:spacing w:after="0" w:line="480" w:lineRule="auto"/>
        <w:ind w:left="851"/>
        <w:jc w:val="center"/>
      </w:pPr>
      <w:r w:rsidRPr="000551F8">
        <w:rPr>
          <w:rFonts w:ascii="Times New Roman" w:hAnsi="Times New Roman"/>
          <w:noProof/>
          <w:color w:val="auto"/>
          <w:sz w:val="20"/>
          <w:lang w:val="es-EC" w:eastAsia="es-EC"/>
        </w:rPr>
        <w:lastRenderedPageBreak/>
        <w:drawing>
          <wp:inline distT="0" distB="0" distL="0" distR="0">
            <wp:extent cx="3137218" cy="2084598"/>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bwMode="auto">
                    <a:xfrm>
                      <a:off x="0" y="0"/>
                      <a:ext cx="3137218" cy="2084598"/>
                    </a:xfrm>
                    <a:prstGeom prst="rect">
                      <a:avLst/>
                    </a:prstGeom>
                    <a:ln>
                      <a:noFill/>
                    </a:ln>
                    <a:extLst>
                      <a:ext uri="{53640926-AAD7-44D8-BBD7-CCE9431645EC}">
                        <a14:shadowObscured xmlns:a14="http://schemas.microsoft.com/office/drawing/2010/main"/>
                      </a:ext>
                    </a:extLst>
                  </pic:spPr>
                </pic:pic>
              </a:graphicData>
            </a:graphic>
          </wp:inline>
        </w:drawing>
      </w:r>
    </w:p>
    <w:p w:rsidR="00672D55" w:rsidRDefault="00672D55" w:rsidP="00672D55">
      <w:pPr>
        <w:pStyle w:val="FiguraTesis"/>
      </w:pPr>
      <w:bookmarkStart w:id="195" w:name="_Toc322098482"/>
      <w:r>
        <w:t xml:space="preserve">Figura 2. </w:t>
      </w:r>
      <w:r w:rsidR="00C3469E">
        <w:fldChar w:fldCharType="begin"/>
      </w:r>
      <w:r w:rsidR="008D0C17">
        <w:instrText xml:space="preserve"> SEQ Figura_2. \* ARABIC </w:instrText>
      </w:r>
      <w:r w:rsidR="00C3469E">
        <w:fldChar w:fldCharType="separate"/>
      </w:r>
      <w:r w:rsidR="00447912">
        <w:rPr>
          <w:noProof/>
        </w:rPr>
        <w:t>15</w:t>
      </w:r>
      <w:r w:rsidR="00C3469E">
        <w:rPr>
          <w:noProof/>
        </w:rPr>
        <w:fldChar w:fldCharType="end"/>
      </w:r>
      <w:r>
        <w:t xml:space="preserve"> </w:t>
      </w:r>
      <w:r w:rsidRPr="00266190">
        <w:t>Bloque de decisión</w:t>
      </w:r>
      <w:bookmarkEnd w:id="195"/>
    </w:p>
    <w:p w:rsidR="008F5119" w:rsidRDefault="008F5119" w:rsidP="00BB1C06">
      <w:pPr>
        <w:pStyle w:val="Epgrafe"/>
        <w:spacing w:after="0" w:line="480" w:lineRule="auto"/>
        <w:ind w:left="851"/>
        <w:jc w:val="center"/>
        <w:rPr>
          <w:rFonts w:ascii="Times New Roman" w:hAnsi="Times New Roman"/>
          <w:color w:val="auto"/>
          <w:sz w:val="20"/>
        </w:rPr>
      </w:pPr>
    </w:p>
    <w:p w:rsidR="00260174" w:rsidRDefault="00672D55" w:rsidP="000136F5">
      <w:pPr>
        <w:pStyle w:val="TextoTitulo3"/>
      </w:pPr>
      <w:r>
        <w:t>T</w:t>
      </w:r>
      <w:r w:rsidR="00B7187A">
        <w:t xml:space="preserve">eniendo la señal binaria recuperada la ingresamos en el bloque de cálculo de error de bits (BER) que tiene desarrollado Simulink </w:t>
      </w:r>
      <w:r w:rsidR="0042029D">
        <w:t xml:space="preserve">para compararla con la señal binaria original que fue transmitida. </w:t>
      </w:r>
      <w:r>
        <w:t>Como vemos en la figura 2.16</w:t>
      </w:r>
      <w:r w:rsidR="00A92606">
        <w:t>, l</w:t>
      </w:r>
      <w:r w:rsidR="0042029D">
        <w:t>a tasa de error de bits es calculada numéricamente.</w:t>
      </w:r>
      <w:r w:rsidR="00B7187A">
        <w:t xml:space="preserve"> </w:t>
      </w:r>
      <w:r w:rsidR="00260174">
        <w:t xml:space="preserve"> </w:t>
      </w:r>
    </w:p>
    <w:p w:rsidR="00672D55" w:rsidRDefault="00B7187A" w:rsidP="00ED68E2">
      <w:pPr>
        <w:keepNext/>
        <w:spacing w:after="0" w:line="240" w:lineRule="auto"/>
        <w:ind w:left="851"/>
        <w:jc w:val="center"/>
      </w:pPr>
      <w:r>
        <w:rPr>
          <w:noProof/>
          <w:lang w:val="es-EC" w:eastAsia="es-EC"/>
        </w:rPr>
        <w:drawing>
          <wp:inline distT="0" distB="0" distL="0" distR="0">
            <wp:extent cx="4367048" cy="70944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2703" t="27882" r="4503" b="38208"/>
                    <a:stretch/>
                  </pic:blipFill>
                  <pic:spPr bwMode="auto">
                    <a:xfrm>
                      <a:off x="0" y="0"/>
                      <a:ext cx="4372022" cy="710256"/>
                    </a:xfrm>
                    <a:prstGeom prst="rect">
                      <a:avLst/>
                    </a:prstGeom>
                    <a:ln>
                      <a:noFill/>
                    </a:ln>
                    <a:extLst>
                      <a:ext uri="{53640926-AAD7-44D8-BBD7-CCE9431645EC}">
                        <a14:shadowObscured xmlns:a14="http://schemas.microsoft.com/office/drawing/2010/main"/>
                      </a:ext>
                    </a:extLst>
                  </pic:spPr>
                </pic:pic>
              </a:graphicData>
            </a:graphic>
          </wp:inline>
        </w:drawing>
      </w:r>
    </w:p>
    <w:p w:rsidR="00672D55" w:rsidRDefault="00672D55" w:rsidP="00ED68E2">
      <w:pPr>
        <w:pStyle w:val="Capitulotesina"/>
        <w:spacing w:line="240" w:lineRule="auto"/>
        <w:ind w:left="851" w:firstLine="0"/>
        <w:rPr>
          <w:rFonts w:ascii="Times New Roman" w:hAnsi="Times New Roman" w:cs="Times New Roman"/>
        </w:rPr>
      </w:pPr>
      <w:bookmarkStart w:id="196" w:name="_Toc322098483"/>
      <w:r w:rsidRPr="00F22D75">
        <w:rPr>
          <w:rFonts w:ascii="Times New Roman" w:hAnsi="Times New Roman"/>
          <w:b w:val="0"/>
          <w:bCs w:val="0"/>
          <w:sz w:val="20"/>
          <w:szCs w:val="18"/>
        </w:rPr>
        <w:t xml:space="preserve">Figura 2. </w:t>
      </w:r>
      <w:r w:rsidR="00C3469E" w:rsidRPr="00ED68E2">
        <w:rPr>
          <w:rFonts w:ascii="Times New Roman" w:hAnsi="Times New Roman"/>
          <w:b w:val="0"/>
          <w:bCs w:val="0"/>
          <w:sz w:val="20"/>
          <w:szCs w:val="18"/>
        </w:rPr>
        <w:fldChar w:fldCharType="begin"/>
      </w:r>
      <w:r w:rsidR="008D0C17" w:rsidRPr="00F22D75">
        <w:rPr>
          <w:rFonts w:ascii="Times New Roman" w:hAnsi="Times New Roman"/>
          <w:b w:val="0"/>
          <w:bCs w:val="0"/>
          <w:sz w:val="20"/>
          <w:szCs w:val="18"/>
        </w:rPr>
        <w:instrText xml:space="preserve"> SEQ Figura_2. \* ARABIC </w:instrText>
      </w:r>
      <w:r w:rsidR="00C3469E" w:rsidRPr="00ED68E2">
        <w:rPr>
          <w:rFonts w:ascii="Times New Roman" w:hAnsi="Times New Roman"/>
          <w:b w:val="0"/>
          <w:bCs w:val="0"/>
          <w:sz w:val="20"/>
          <w:szCs w:val="18"/>
        </w:rPr>
        <w:fldChar w:fldCharType="separate"/>
      </w:r>
      <w:r w:rsidR="00447912">
        <w:rPr>
          <w:rFonts w:ascii="Times New Roman" w:hAnsi="Times New Roman"/>
          <w:b w:val="0"/>
          <w:bCs w:val="0"/>
          <w:noProof/>
          <w:sz w:val="20"/>
          <w:szCs w:val="18"/>
        </w:rPr>
        <w:t>16</w:t>
      </w:r>
      <w:r w:rsidR="00C3469E" w:rsidRPr="00ED68E2">
        <w:rPr>
          <w:rFonts w:ascii="Times New Roman" w:hAnsi="Times New Roman"/>
          <w:b w:val="0"/>
          <w:bCs w:val="0"/>
          <w:sz w:val="20"/>
          <w:szCs w:val="18"/>
        </w:rPr>
        <w:fldChar w:fldCharType="end"/>
      </w:r>
      <w:r w:rsidRPr="00F22D75">
        <w:rPr>
          <w:rFonts w:ascii="Times New Roman" w:hAnsi="Times New Roman"/>
          <w:b w:val="0"/>
          <w:bCs w:val="0"/>
          <w:sz w:val="20"/>
          <w:szCs w:val="18"/>
        </w:rPr>
        <w:t xml:space="preserve"> Bloque de cálculo de error de bits (BER)</w:t>
      </w:r>
      <w:bookmarkEnd w:id="196"/>
    </w:p>
    <w:p w:rsidR="00672D55" w:rsidRDefault="00672D55" w:rsidP="00CE3DC2">
      <w:pPr>
        <w:pStyle w:val="FiguraTesis"/>
      </w:pPr>
    </w:p>
    <w:p w:rsidR="00672D55" w:rsidRDefault="00672D55">
      <w:pPr>
        <w:rPr>
          <w:rFonts w:ascii="Times New Roman" w:eastAsia="Times New Roman" w:hAnsi="Times New Roman"/>
          <w:b/>
          <w:bCs/>
          <w:color w:val="auto"/>
          <w:sz w:val="48"/>
          <w:szCs w:val="28"/>
        </w:rPr>
      </w:pPr>
      <w:r>
        <w:rPr>
          <w:rFonts w:ascii="Times New Roman" w:hAnsi="Times New Roman"/>
        </w:rPr>
        <w:br w:type="page"/>
      </w:r>
    </w:p>
    <w:p w:rsidR="007A4A37" w:rsidRDefault="007A4A37" w:rsidP="0092219A">
      <w:pPr>
        <w:pStyle w:val="Capitulotesina"/>
        <w:rPr>
          <w:rFonts w:ascii="Times New Roman" w:hAnsi="Times New Roman" w:cs="Times New Roman"/>
        </w:rPr>
        <w:sectPr w:rsidR="007A4A37" w:rsidSect="007A4A37">
          <w:type w:val="continuous"/>
          <w:pgSz w:w="11906" w:h="16838"/>
          <w:pgMar w:top="2268" w:right="1361" w:bottom="2268" w:left="2268" w:header="708" w:footer="708" w:gutter="0"/>
          <w:pgNumType w:start="36"/>
          <w:cols w:space="708"/>
          <w:titlePg/>
          <w:docGrid w:linePitch="360"/>
        </w:sectPr>
      </w:pPr>
    </w:p>
    <w:p w:rsidR="00672D55" w:rsidRPr="007A4A37" w:rsidRDefault="00672D55" w:rsidP="0092219A">
      <w:pPr>
        <w:pStyle w:val="Capitulotesina"/>
        <w:rPr>
          <w:rFonts w:ascii="Times New Roman" w:hAnsi="Times New Roman" w:cs="Times New Roman"/>
          <w:sz w:val="36"/>
        </w:rPr>
      </w:pPr>
    </w:p>
    <w:p w:rsidR="00672D55" w:rsidRDefault="00672D55" w:rsidP="0092219A">
      <w:pPr>
        <w:pStyle w:val="Capitulotesina"/>
        <w:rPr>
          <w:rFonts w:ascii="Times New Roman" w:hAnsi="Times New Roman" w:cs="Times New Roman"/>
        </w:rPr>
      </w:pPr>
    </w:p>
    <w:p w:rsidR="00672D55" w:rsidRDefault="00672D55" w:rsidP="0092219A">
      <w:pPr>
        <w:pStyle w:val="Capitulotesina"/>
        <w:rPr>
          <w:rFonts w:ascii="Times New Roman" w:hAnsi="Times New Roman" w:cs="Times New Roman"/>
        </w:rPr>
      </w:pPr>
    </w:p>
    <w:p w:rsidR="00672D55" w:rsidRDefault="00672D55" w:rsidP="0092219A">
      <w:pPr>
        <w:pStyle w:val="Capitulotesina"/>
        <w:rPr>
          <w:rFonts w:ascii="Times New Roman" w:hAnsi="Times New Roman" w:cs="Times New Roman"/>
        </w:rPr>
      </w:pPr>
    </w:p>
    <w:p w:rsidR="0092219A" w:rsidRPr="0092219A" w:rsidRDefault="0092219A" w:rsidP="0092219A">
      <w:pPr>
        <w:pStyle w:val="Capitulotesina"/>
        <w:rPr>
          <w:rFonts w:ascii="Times New Roman" w:hAnsi="Times New Roman" w:cs="Times New Roman"/>
        </w:rPr>
      </w:pPr>
      <w:bookmarkStart w:id="197" w:name="_Toc322035877"/>
      <w:r w:rsidRPr="0092219A">
        <w:rPr>
          <w:rFonts w:ascii="Times New Roman" w:hAnsi="Times New Roman" w:cs="Times New Roman"/>
        </w:rPr>
        <w:t>CAPÍTULO 3</w:t>
      </w:r>
      <w:bookmarkEnd w:id="197"/>
    </w:p>
    <w:p w:rsidR="0092219A" w:rsidRPr="0092219A" w:rsidRDefault="0092219A" w:rsidP="00672D55">
      <w:pPr>
        <w:pStyle w:val="Titulo1Tesina"/>
        <w:ind w:hanging="502"/>
      </w:pPr>
      <w:bookmarkStart w:id="198" w:name="_Toc322035878"/>
      <w:r w:rsidRPr="0092219A">
        <w:t>ANÁLISIS DE RESULTADOS</w:t>
      </w:r>
      <w:bookmarkEnd w:id="198"/>
    </w:p>
    <w:p w:rsidR="00955AC2" w:rsidRPr="00955AC2" w:rsidRDefault="00955AC2" w:rsidP="00DB1866">
      <w:pPr>
        <w:pStyle w:val="TextoTitulo1"/>
      </w:pPr>
      <w:r w:rsidRPr="00955AC2">
        <w:t xml:space="preserve">Este capítulo tiene como objetivo probar la funcionalidad del simulador y corroborarlo con la teoría. </w:t>
      </w:r>
    </w:p>
    <w:p w:rsidR="00955AC2" w:rsidRPr="00955AC2" w:rsidRDefault="00955AC2" w:rsidP="00DB1866">
      <w:pPr>
        <w:pStyle w:val="TextoTitulo1"/>
      </w:pPr>
      <w:r w:rsidRPr="00955AC2">
        <w:t xml:space="preserve">Ilustraremos el efecto dispersivo: la limitación de la tasa de transmisión conforme aumentan el ancho espectral de la fuente, la dispersión y la longitud de la fibra óptica; y las pérdidas de potencia debido a la atenuación y empalmes analizando los resultados del presupuesto de potencia.  </w:t>
      </w:r>
    </w:p>
    <w:p w:rsidR="00955AC2" w:rsidRPr="00955AC2" w:rsidRDefault="00955AC2" w:rsidP="00DB1866">
      <w:pPr>
        <w:pStyle w:val="TextoTitulo1"/>
      </w:pPr>
      <w:r w:rsidRPr="00955AC2">
        <w:lastRenderedPageBreak/>
        <w:t>Como hemos mencionado en el capítulo 2, el cálculo del presupuesto de potencia es independiente de los resultados de la modelación en Simulink. Por este motivo, ambos análisis son complementarios en el proceso del diseño del enlace.</w:t>
      </w:r>
    </w:p>
    <w:p w:rsidR="000B4F16" w:rsidRPr="00DB1866" w:rsidRDefault="000B4F16" w:rsidP="00DB1866">
      <w:pPr>
        <w:pStyle w:val="Titulo2Tesina"/>
        <w:numPr>
          <w:ilvl w:val="1"/>
          <w:numId w:val="2"/>
        </w:numPr>
        <w:ind w:hanging="502"/>
      </w:pPr>
      <w:bookmarkStart w:id="199" w:name="_Toc322035879"/>
      <w:r w:rsidRPr="00DB1866">
        <w:t>Limitación de la tasa de transmisión debido al efecto dispersivo</w:t>
      </w:r>
      <w:bookmarkEnd w:id="199"/>
    </w:p>
    <w:p w:rsidR="00DF2BEC" w:rsidRDefault="00DF2BEC" w:rsidP="00DF2BEC">
      <w:pPr>
        <w:pStyle w:val="TextoTesinaTitulo2"/>
      </w:pPr>
      <w:r w:rsidRPr="009E2188">
        <w:t>Para iniciar una simulación es necesario correr el script programa.m, además de tener todos los archivos del proyecto en la misma carpeta (librerías, figuras, scripts, etc).</w:t>
      </w:r>
      <w:r>
        <w:t xml:space="preserve"> Los scripts correspondientes al receptor, fibra, transmisor y el presupuesto de potencia y el modelo de Simulink deben ser incluidos también en la carpeta.</w:t>
      </w:r>
    </w:p>
    <w:p w:rsidR="000B4F16" w:rsidRDefault="00DF2BEC" w:rsidP="00DF2BEC">
      <w:pPr>
        <w:pStyle w:val="TextoTesinaTitulo2"/>
        <w:spacing w:after="0"/>
      </w:pPr>
      <w:r>
        <w:t>E</w:t>
      </w:r>
      <w:r w:rsidR="000B4F16" w:rsidRPr="00955AC2">
        <w:t>laboraremos la simulación de un enlace en la banda B con las siguientes características:</w:t>
      </w:r>
    </w:p>
    <w:p w:rsidR="009B52F1" w:rsidRDefault="009B52F1" w:rsidP="009B52F1">
      <w:pPr>
        <w:pStyle w:val="TextoTesinaTitulo2"/>
        <w:keepNext/>
        <w:spacing w:after="0"/>
        <w:jc w:val="center"/>
      </w:pPr>
      <w:r>
        <w:rPr>
          <w:noProof/>
          <w:lang w:val="es-EC" w:eastAsia="es-EC"/>
        </w:rPr>
        <w:drawing>
          <wp:inline distT="0" distB="0" distL="0" distR="0">
            <wp:extent cx="2714625" cy="1562100"/>
            <wp:effectExtent l="1905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srcRect/>
                    <a:stretch>
                      <a:fillRect/>
                    </a:stretch>
                  </pic:blipFill>
                  <pic:spPr bwMode="auto">
                    <a:xfrm>
                      <a:off x="0" y="0"/>
                      <a:ext cx="2714625" cy="1562100"/>
                    </a:xfrm>
                    <a:prstGeom prst="rect">
                      <a:avLst/>
                    </a:prstGeom>
                    <a:noFill/>
                    <a:ln w="9525">
                      <a:noFill/>
                      <a:miter lim="800000"/>
                      <a:headEnd/>
                      <a:tailEnd/>
                    </a:ln>
                  </pic:spPr>
                </pic:pic>
              </a:graphicData>
            </a:graphic>
          </wp:inline>
        </w:drawing>
      </w:r>
    </w:p>
    <w:p w:rsidR="009B52F1" w:rsidRPr="009B52F1" w:rsidRDefault="009B52F1" w:rsidP="00672D55">
      <w:pPr>
        <w:pStyle w:val="FiguraTesis"/>
        <w:spacing w:line="480" w:lineRule="auto"/>
        <w:ind w:left="540"/>
      </w:pPr>
      <w:bookmarkStart w:id="200" w:name="_Toc321918356"/>
      <w:bookmarkStart w:id="201" w:name="_Toc321918368"/>
      <w:bookmarkStart w:id="202" w:name="_Toc328437000"/>
      <w:r w:rsidRPr="009B52F1">
        <w:t xml:space="preserve">Tabla 3. </w:t>
      </w:r>
      <w:r w:rsidR="00C3469E">
        <w:fldChar w:fldCharType="begin"/>
      </w:r>
      <w:r w:rsidR="008D0C17">
        <w:instrText xml:space="preserve"> SEQ Tabla_3. \* ARABIC </w:instrText>
      </w:r>
      <w:r w:rsidR="00C3469E">
        <w:fldChar w:fldCharType="separate"/>
      </w:r>
      <w:r w:rsidR="00447912">
        <w:rPr>
          <w:noProof/>
        </w:rPr>
        <w:t>1</w:t>
      </w:r>
      <w:r w:rsidR="00C3469E">
        <w:rPr>
          <w:noProof/>
        </w:rPr>
        <w:fldChar w:fldCharType="end"/>
      </w:r>
      <w:r w:rsidRPr="009B52F1">
        <w:t xml:space="preserve"> Parámetros del Enlace</w:t>
      </w:r>
      <w:bookmarkEnd w:id="200"/>
      <w:bookmarkEnd w:id="201"/>
      <w:r w:rsidR="00BD1219">
        <w:t xml:space="preserve"> – Simulación</w:t>
      </w:r>
      <w:r w:rsidR="00426995">
        <w:t>#</w:t>
      </w:r>
      <w:r w:rsidR="00BD1219">
        <w:t>1</w:t>
      </w:r>
      <w:bookmarkEnd w:id="202"/>
    </w:p>
    <w:p w:rsidR="000B4F16" w:rsidRDefault="000B4F16" w:rsidP="00DF2BEC">
      <w:pPr>
        <w:pStyle w:val="TextoTesinaTitulo2"/>
        <w:spacing w:after="0"/>
        <w:jc w:val="left"/>
      </w:pPr>
      <w:r w:rsidRPr="00955AC2">
        <w:t xml:space="preserve">A continuación los detalles de los </w:t>
      </w:r>
      <w:r w:rsidR="00672D55">
        <w:t>parámetros de los componentes:</w:t>
      </w:r>
    </w:p>
    <w:p w:rsidR="009B52F1" w:rsidRDefault="009B52F1" w:rsidP="00672D55">
      <w:pPr>
        <w:pStyle w:val="TextoTesinaTitulo2"/>
        <w:keepNext/>
        <w:spacing w:after="0" w:line="240" w:lineRule="auto"/>
        <w:jc w:val="center"/>
      </w:pPr>
      <w:r>
        <w:rPr>
          <w:noProof/>
          <w:lang w:val="es-EC" w:eastAsia="es-EC"/>
        </w:rPr>
        <w:lastRenderedPageBreak/>
        <w:drawing>
          <wp:inline distT="0" distB="0" distL="0" distR="0">
            <wp:extent cx="3848100" cy="217170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srcRect/>
                    <a:stretch>
                      <a:fillRect/>
                    </a:stretch>
                  </pic:blipFill>
                  <pic:spPr bwMode="auto">
                    <a:xfrm>
                      <a:off x="0" y="0"/>
                      <a:ext cx="3848100" cy="2171700"/>
                    </a:xfrm>
                    <a:prstGeom prst="rect">
                      <a:avLst/>
                    </a:prstGeom>
                    <a:noFill/>
                    <a:ln w="9525">
                      <a:noFill/>
                      <a:miter lim="800000"/>
                      <a:headEnd/>
                      <a:tailEnd/>
                    </a:ln>
                  </pic:spPr>
                </pic:pic>
              </a:graphicData>
            </a:graphic>
          </wp:inline>
        </w:drawing>
      </w:r>
    </w:p>
    <w:p w:rsidR="009B52F1" w:rsidRPr="009B52F1" w:rsidRDefault="009B52F1" w:rsidP="00672D55">
      <w:pPr>
        <w:pStyle w:val="FiguraTesis"/>
        <w:spacing w:line="480" w:lineRule="auto"/>
      </w:pPr>
      <w:bookmarkStart w:id="203" w:name="_Toc321918357"/>
      <w:bookmarkStart w:id="204" w:name="_Toc321918369"/>
      <w:bookmarkStart w:id="205" w:name="_Toc328437001"/>
      <w:r w:rsidRPr="009B52F1">
        <w:t xml:space="preserve">Tabla 3. </w:t>
      </w:r>
      <w:r w:rsidR="00C3469E">
        <w:fldChar w:fldCharType="begin"/>
      </w:r>
      <w:r w:rsidR="008D0C17">
        <w:instrText xml:space="preserve"> SEQ Tabla_3. \* ARABIC </w:instrText>
      </w:r>
      <w:r w:rsidR="00C3469E">
        <w:fldChar w:fldCharType="separate"/>
      </w:r>
      <w:r w:rsidR="00447912">
        <w:rPr>
          <w:noProof/>
        </w:rPr>
        <w:t>2</w:t>
      </w:r>
      <w:r w:rsidR="00C3469E">
        <w:rPr>
          <w:noProof/>
        </w:rPr>
        <w:fldChar w:fldCharType="end"/>
      </w:r>
      <w:r w:rsidRPr="009B52F1">
        <w:t xml:space="preserve"> Datos del Transmisor</w:t>
      </w:r>
      <w:bookmarkEnd w:id="203"/>
      <w:bookmarkEnd w:id="204"/>
      <w:r w:rsidR="00BD1219">
        <w:t xml:space="preserve"> – Simulación</w:t>
      </w:r>
      <w:r w:rsidR="00426995">
        <w:t>#</w:t>
      </w:r>
      <w:r w:rsidR="00BD1219">
        <w:t>1</w:t>
      </w:r>
      <w:bookmarkEnd w:id="205"/>
    </w:p>
    <w:p w:rsidR="006208A1" w:rsidRDefault="006208A1" w:rsidP="00672D55">
      <w:pPr>
        <w:pStyle w:val="TextoTesinaTitulo2"/>
        <w:keepNext/>
        <w:spacing w:after="0" w:line="240" w:lineRule="auto"/>
        <w:jc w:val="center"/>
      </w:pPr>
      <w:r>
        <w:rPr>
          <w:noProof/>
          <w:lang w:val="es-EC" w:eastAsia="es-EC"/>
        </w:rPr>
        <w:drawing>
          <wp:inline distT="0" distB="0" distL="0" distR="0">
            <wp:extent cx="2552700" cy="222885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srcRect/>
                    <a:stretch>
                      <a:fillRect/>
                    </a:stretch>
                  </pic:blipFill>
                  <pic:spPr bwMode="auto">
                    <a:xfrm>
                      <a:off x="0" y="0"/>
                      <a:ext cx="2552700" cy="2228850"/>
                    </a:xfrm>
                    <a:prstGeom prst="rect">
                      <a:avLst/>
                    </a:prstGeom>
                    <a:noFill/>
                    <a:ln w="9525">
                      <a:noFill/>
                      <a:miter lim="800000"/>
                      <a:headEnd/>
                      <a:tailEnd/>
                    </a:ln>
                  </pic:spPr>
                </pic:pic>
              </a:graphicData>
            </a:graphic>
          </wp:inline>
        </w:drawing>
      </w:r>
    </w:p>
    <w:p w:rsidR="000B4F16" w:rsidRPr="006208A1" w:rsidRDefault="006208A1" w:rsidP="00672D55">
      <w:pPr>
        <w:pStyle w:val="FiguraTesis"/>
        <w:spacing w:line="480" w:lineRule="auto"/>
      </w:pPr>
      <w:bookmarkStart w:id="206" w:name="_Toc321918358"/>
      <w:bookmarkStart w:id="207" w:name="_Toc321918370"/>
      <w:bookmarkStart w:id="208" w:name="_Toc328437002"/>
      <w:r w:rsidRPr="006208A1">
        <w:t xml:space="preserve">Tabla 3. </w:t>
      </w:r>
      <w:r w:rsidR="00C3469E">
        <w:fldChar w:fldCharType="begin"/>
      </w:r>
      <w:r w:rsidR="008D0C17">
        <w:instrText xml:space="preserve"> SEQ Tabla_3. \* ARABIC </w:instrText>
      </w:r>
      <w:r w:rsidR="00C3469E">
        <w:fldChar w:fldCharType="separate"/>
      </w:r>
      <w:r w:rsidR="00447912">
        <w:rPr>
          <w:noProof/>
        </w:rPr>
        <w:t>3</w:t>
      </w:r>
      <w:r w:rsidR="00C3469E">
        <w:rPr>
          <w:noProof/>
        </w:rPr>
        <w:fldChar w:fldCharType="end"/>
      </w:r>
      <w:r w:rsidRPr="006208A1">
        <w:t xml:space="preserve"> Datos de la Fibra Óptica</w:t>
      </w:r>
      <w:bookmarkEnd w:id="206"/>
      <w:bookmarkEnd w:id="207"/>
      <w:r w:rsidR="00BD1219">
        <w:t xml:space="preserve"> – Simulación</w:t>
      </w:r>
      <w:r w:rsidR="00426995">
        <w:t>#</w:t>
      </w:r>
      <w:r w:rsidR="00BD1219">
        <w:t>1</w:t>
      </w:r>
      <w:bookmarkEnd w:id="208"/>
    </w:p>
    <w:p w:rsidR="006208A1" w:rsidRDefault="006208A1" w:rsidP="00672D55">
      <w:pPr>
        <w:pStyle w:val="TextoTesinaTitulo2"/>
        <w:keepNext/>
        <w:spacing w:after="0" w:line="240" w:lineRule="auto"/>
        <w:jc w:val="center"/>
      </w:pPr>
      <w:r>
        <w:rPr>
          <w:noProof/>
          <w:lang w:val="es-EC" w:eastAsia="es-EC"/>
        </w:rPr>
        <w:drawing>
          <wp:inline distT="0" distB="0" distL="0" distR="0">
            <wp:extent cx="2886075" cy="2162175"/>
            <wp:effectExtent l="1905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srcRect/>
                    <a:stretch>
                      <a:fillRect/>
                    </a:stretch>
                  </pic:blipFill>
                  <pic:spPr bwMode="auto">
                    <a:xfrm>
                      <a:off x="0" y="0"/>
                      <a:ext cx="2886075" cy="2162175"/>
                    </a:xfrm>
                    <a:prstGeom prst="rect">
                      <a:avLst/>
                    </a:prstGeom>
                    <a:noFill/>
                    <a:ln w="9525">
                      <a:noFill/>
                      <a:miter lim="800000"/>
                      <a:headEnd/>
                      <a:tailEnd/>
                    </a:ln>
                  </pic:spPr>
                </pic:pic>
              </a:graphicData>
            </a:graphic>
          </wp:inline>
        </w:drawing>
      </w:r>
    </w:p>
    <w:p w:rsidR="000B4F16" w:rsidRPr="006208A1" w:rsidRDefault="006208A1" w:rsidP="00F868DF">
      <w:pPr>
        <w:pStyle w:val="FiguraTesis"/>
      </w:pPr>
      <w:bookmarkStart w:id="209" w:name="_Toc321918359"/>
      <w:bookmarkStart w:id="210" w:name="_Toc321918371"/>
      <w:bookmarkStart w:id="211" w:name="_Toc328437003"/>
      <w:r w:rsidRPr="006208A1">
        <w:t xml:space="preserve">Tabla 3. </w:t>
      </w:r>
      <w:r w:rsidR="00C3469E">
        <w:fldChar w:fldCharType="begin"/>
      </w:r>
      <w:r w:rsidR="008D0C17">
        <w:instrText xml:space="preserve"> SEQ Tabla_3. \* ARABIC </w:instrText>
      </w:r>
      <w:r w:rsidR="00C3469E">
        <w:fldChar w:fldCharType="separate"/>
      </w:r>
      <w:r w:rsidR="00447912">
        <w:rPr>
          <w:noProof/>
        </w:rPr>
        <w:t>4</w:t>
      </w:r>
      <w:r w:rsidR="00C3469E">
        <w:rPr>
          <w:noProof/>
        </w:rPr>
        <w:fldChar w:fldCharType="end"/>
      </w:r>
      <w:r w:rsidRPr="006208A1">
        <w:t xml:space="preserve"> Datos del Receptor</w:t>
      </w:r>
      <w:bookmarkEnd w:id="209"/>
      <w:bookmarkEnd w:id="210"/>
      <w:r w:rsidR="00426995">
        <w:t xml:space="preserve"> – Simulación#</w:t>
      </w:r>
      <w:r w:rsidR="00BD1219">
        <w:t>1</w:t>
      </w:r>
      <w:bookmarkEnd w:id="211"/>
    </w:p>
    <w:p w:rsidR="000B4F16" w:rsidRPr="00955AC2" w:rsidRDefault="000B4F16" w:rsidP="00F868DF">
      <w:pPr>
        <w:pStyle w:val="TextoTesinaTitulo2"/>
        <w:spacing w:before="240"/>
      </w:pPr>
      <w:r w:rsidRPr="00955AC2">
        <w:lastRenderedPageBreak/>
        <w:t>Las gráficas correspondientes al osciloscopio de MatLab están divididas en seis señales de tiempo: la señal de reloj (Fig. 3.1f), la señal eléctrica [V] de datos binarios enviada (Fig. 3.1e), señal de potencia óptica [mW] de la fuente que entra en la fibra (Fig. 3.1d), potencia óptica [W] a la salida de la fibra (Fig. 3.1c), señal de corriente [A] en el fotodetector (Fig. 3.1b)</w:t>
      </w:r>
      <w:r w:rsidR="002F1415">
        <w:t>,</w:t>
      </w:r>
      <w:r w:rsidRPr="00955AC2">
        <w:t xml:space="preserve"> señal de datos binarios [V] recibidos luego del bloque de decisión (Fig. 3.1</w:t>
      </w:r>
      <w:r w:rsidR="00631FEB">
        <w:t>a</w:t>
      </w:r>
      <w:r w:rsidRPr="00955AC2">
        <w:t xml:space="preserve">).    </w:t>
      </w:r>
    </w:p>
    <w:p w:rsidR="000B4F16" w:rsidRDefault="000B4F16" w:rsidP="00DB1866">
      <w:pPr>
        <w:pStyle w:val="TextoTesinaTitulo2"/>
        <w:rPr>
          <w:noProof/>
          <w:lang w:eastAsia="es-EC"/>
        </w:rPr>
      </w:pPr>
      <w:r w:rsidRPr="00955AC2">
        <w:t>Hemos seleccionado una fibra de alta dispersión (18 ps/nm·km), sin embargo la distancia del enlace es de sólo 10 km. La señal que se recepta en el detector está deformada (Fig</w:t>
      </w:r>
      <w:r w:rsidR="00631FEB">
        <w:t xml:space="preserve"> </w:t>
      </w:r>
      <w:r w:rsidR="003B4092">
        <w:t>3.1</w:t>
      </w:r>
      <w:r w:rsidRPr="00955AC2">
        <w:t xml:space="preserve">b) pero sin comprometer la tasa de transmisión ya que la tasa de bits errados es de un </w:t>
      </w:r>
      <w:r w:rsidR="00613C3C">
        <w:t>0.4</w:t>
      </w:r>
      <w:r w:rsidRPr="00955AC2">
        <w:t>% (Fig. 3.2). Como se puede apreciar hay una alta fidelidad entre la señal de datos binarios original y la recibida</w:t>
      </w:r>
      <w:r w:rsidR="00FD1828">
        <w:t xml:space="preserve"> (Fig. 3.3)</w:t>
      </w:r>
      <w:r w:rsidRPr="00CD6544">
        <w:t>.</w:t>
      </w:r>
      <w:r w:rsidRPr="00955AC2">
        <w:rPr>
          <w:noProof/>
          <w:lang w:eastAsia="es-EC"/>
        </w:rPr>
        <w:t xml:space="preserve"> </w:t>
      </w:r>
    </w:p>
    <w:p w:rsidR="00A24CAE" w:rsidRDefault="002F1415" w:rsidP="00672D55">
      <w:pPr>
        <w:pStyle w:val="TextoTesinaTitulo2"/>
        <w:keepNext/>
        <w:spacing w:line="240" w:lineRule="auto"/>
        <w:jc w:val="center"/>
      </w:pPr>
      <w:r>
        <w:rPr>
          <w:noProof/>
          <w:lang w:val="es-EC" w:eastAsia="es-EC"/>
        </w:rPr>
        <w:drawing>
          <wp:anchor distT="0" distB="0" distL="114300" distR="114300" simplePos="0" relativeHeight="251728896" behindDoc="0" locked="0" layoutInCell="1" allowOverlap="1">
            <wp:simplePos x="0" y="0"/>
            <wp:positionH relativeFrom="column">
              <wp:posOffset>733004</wp:posOffset>
            </wp:positionH>
            <wp:positionV relativeFrom="paragraph">
              <wp:posOffset>-3488</wp:posOffset>
            </wp:positionV>
            <wp:extent cx="4524499" cy="2742397"/>
            <wp:effectExtent l="0" t="0" r="0" b="1270"/>
            <wp:wrapNone/>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24499" cy="2742397"/>
                    </a:xfrm>
                    <a:prstGeom prst="rect">
                      <a:avLst/>
                    </a:prstGeom>
                  </pic:spPr>
                </pic:pic>
              </a:graphicData>
            </a:graphic>
          </wp:anchor>
        </w:drawing>
      </w:r>
      <w:r w:rsidR="00A24CAE">
        <w:rPr>
          <w:noProof/>
          <w:lang w:val="es-EC" w:eastAsia="es-EC"/>
        </w:rPr>
        <w:drawing>
          <wp:inline distT="0" distB="0" distL="0" distR="0">
            <wp:extent cx="4896702" cy="2745105"/>
            <wp:effectExtent l="0" t="0" r="0" b="0"/>
            <wp:docPr id="41" name="40 Imagen" descr="osiloscopio tes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loscopio tesina.png"/>
                    <pic:cNvPicPr/>
                  </pic:nvPicPr>
                  <pic:blipFill>
                    <a:blip r:embed="rId53" cstate="print"/>
                    <a:stretch>
                      <a:fillRect/>
                    </a:stretch>
                  </pic:blipFill>
                  <pic:spPr>
                    <a:xfrm>
                      <a:off x="0" y="0"/>
                      <a:ext cx="4896702" cy="2745105"/>
                    </a:xfrm>
                    <a:prstGeom prst="rect">
                      <a:avLst/>
                    </a:prstGeom>
                  </pic:spPr>
                </pic:pic>
              </a:graphicData>
            </a:graphic>
          </wp:inline>
        </w:drawing>
      </w:r>
    </w:p>
    <w:p w:rsidR="00A24CAE" w:rsidRPr="00A24CAE" w:rsidRDefault="00A24CAE" w:rsidP="00F868DF">
      <w:pPr>
        <w:pStyle w:val="FiguraTesis"/>
        <w:ind w:left="567"/>
      </w:pPr>
      <w:bookmarkStart w:id="212" w:name="_Toc328436951"/>
      <w:r w:rsidRPr="00A24CAE">
        <w:t xml:space="preserve">Figura 3. </w:t>
      </w:r>
      <w:r w:rsidR="00C3469E">
        <w:fldChar w:fldCharType="begin"/>
      </w:r>
      <w:r w:rsidR="008D0C17">
        <w:instrText xml:space="preserve"> SEQ Figura_3. \* ARABIC </w:instrText>
      </w:r>
      <w:r w:rsidR="00C3469E">
        <w:fldChar w:fldCharType="separate"/>
      </w:r>
      <w:r w:rsidR="00447912">
        <w:rPr>
          <w:noProof/>
        </w:rPr>
        <w:t>1</w:t>
      </w:r>
      <w:r w:rsidR="00C3469E">
        <w:rPr>
          <w:noProof/>
        </w:rPr>
        <w:fldChar w:fldCharType="end"/>
      </w:r>
      <w:r w:rsidRPr="00A24CAE">
        <w:t xml:space="preserve"> Resultado de la Simulación</w:t>
      </w:r>
      <w:r w:rsidR="00426995">
        <w:t>#1</w:t>
      </w:r>
      <w:r w:rsidR="00595673">
        <w:t>a</w:t>
      </w:r>
      <w:r w:rsidRPr="00A24CAE">
        <w:t xml:space="preserve"> en el Osciloscopi</w:t>
      </w:r>
      <w:r w:rsidR="00BD1219">
        <w:t>o</w:t>
      </w:r>
      <w:bookmarkEnd w:id="212"/>
      <w:r w:rsidR="00BD1219">
        <w:t xml:space="preserve">  </w:t>
      </w:r>
    </w:p>
    <w:p w:rsidR="00465BDE" w:rsidRDefault="00465BDE" w:rsidP="00672D55">
      <w:pPr>
        <w:pStyle w:val="TextoTesinaTitulo2"/>
        <w:keepNext/>
        <w:spacing w:line="240" w:lineRule="auto"/>
      </w:pPr>
    </w:p>
    <w:p w:rsidR="00A24CAE" w:rsidRDefault="00613C3C" w:rsidP="00672D55">
      <w:pPr>
        <w:pStyle w:val="TextoTesinaTitulo2"/>
        <w:keepNext/>
        <w:spacing w:line="240" w:lineRule="auto"/>
      </w:pPr>
      <w:r>
        <w:rPr>
          <w:noProof/>
          <w:lang w:val="es-EC" w:eastAsia="es-EC"/>
        </w:rPr>
        <w:drawing>
          <wp:anchor distT="0" distB="0" distL="114300" distR="114300" simplePos="0" relativeHeight="251735040" behindDoc="0" locked="0" layoutInCell="1" allowOverlap="1">
            <wp:simplePos x="0" y="0"/>
            <wp:positionH relativeFrom="column">
              <wp:posOffset>364737</wp:posOffset>
            </wp:positionH>
            <wp:positionV relativeFrom="paragraph">
              <wp:posOffset>44029</wp:posOffset>
            </wp:positionV>
            <wp:extent cx="5023262" cy="570016"/>
            <wp:effectExtent l="0" t="0" r="0" b="190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l="1812" t="29546" r="2411" b="43182"/>
                    <a:stretch/>
                  </pic:blipFill>
                  <pic:spPr bwMode="auto">
                    <a:xfrm>
                      <a:off x="0" y="0"/>
                      <a:ext cx="5023262" cy="570016"/>
                    </a:xfrm>
                    <a:prstGeom prst="rect">
                      <a:avLst/>
                    </a:prstGeom>
                    <a:ln>
                      <a:noFill/>
                    </a:ln>
                    <a:extLst>
                      <a:ext uri="{53640926-AAD7-44D8-BBD7-CCE9431645EC}">
                        <a14:shadowObscured xmlns:a14="http://schemas.microsoft.com/office/drawing/2010/main"/>
                      </a:ext>
                    </a:extLst>
                  </pic:spPr>
                </pic:pic>
              </a:graphicData>
            </a:graphic>
          </wp:anchor>
        </w:drawing>
      </w:r>
      <w:r w:rsidR="000B4F16" w:rsidRPr="00955AC2">
        <w:rPr>
          <w:noProof/>
          <w:lang w:val="es-EC" w:eastAsia="es-EC"/>
        </w:rPr>
        <w:drawing>
          <wp:inline distT="0" distB="0" distL="0" distR="0">
            <wp:extent cx="4890081" cy="733425"/>
            <wp:effectExtent l="19050" t="0" r="5769"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2837" t="28030" r="6813" b="39045"/>
                    <a:stretch/>
                  </pic:blipFill>
                  <pic:spPr bwMode="auto">
                    <a:xfrm>
                      <a:off x="0" y="0"/>
                      <a:ext cx="4890081" cy="733425"/>
                    </a:xfrm>
                    <a:prstGeom prst="rect">
                      <a:avLst/>
                    </a:prstGeom>
                    <a:ln>
                      <a:noFill/>
                    </a:ln>
                    <a:extLst>
                      <a:ext uri="{53640926-AAD7-44D8-BBD7-CCE9431645EC}">
                        <a14:shadowObscured xmlns:a14="http://schemas.microsoft.com/office/drawing/2010/main"/>
                      </a:ext>
                    </a:extLst>
                  </pic:spPr>
                </pic:pic>
              </a:graphicData>
            </a:graphic>
          </wp:inline>
        </w:drawing>
      </w:r>
    </w:p>
    <w:p w:rsidR="000B4F16" w:rsidRDefault="00A24CAE" w:rsidP="00672D55">
      <w:pPr>
        <w:pStyle w:val="FiguraTesis"/>
        <w:spacing w:line="480" w:lineRule="auto"/>
        <w:ind w:left="567"/>
      </w:pPr>
      <w:bookmarkStart w:id="213" w:name="_Toc328436952"/>
      <w:r w:rsidRPr="00A24CAE">
        <w:t xml:space="preserve">Figura 3. </w:t>
      </w:r>
      <w:r w:rsidR="00C3469E">
        <w:fldChar w:fldCharType="begin"/>
      </w:r>
      <w:r w:rsidR="008D0C17">
        <w:instrText xml:space="preserve"> SEQ Figura_3. \* ARABIC </w:instrText>
      </w:r>
      <w:r w:rsidR="00C3469E">
        <w:fldChar w:fldCharType="separate"/>
      </w:r>
      <w:r w:rsidR="00447912">
        <w:rPr>
          <w:noProof/>
        </w:rPr>
        <w:t>2</w:t>
      </w:r>
      <w:r w:rsidR="00C3469E">
        <w:rPr>
          <w:noProof/>
        </w:rPr>
        <w:fldChar w:fldCharType="end"/>
      </w:r>
      <w:r w:rsidRPr="00A24CAE">
        <w:t xml:space="preserve"> Bloque de Cálculo de Error en Simulink</w:t>
      </w:r>
      <w:r w:rsidR="00426995">
        <w:t xml:space="preserve"> – Simulación#1</w:t>
      </w:r>
      <w:r w:rsidR="00465BDE">
        <w:t>ª</w:t>
      </w:r>
      <w:bookmarkEnd w:id="213"/>
    </w:p>
    <w:p w:rsidR="00465BDE" w:rsidRPr="00A24CAE" w:rsidRDefault="00465BDE" w:rsidP="00672D55">
      <w:pPr>
        <w:pStyle w:val="FiguraTesis"/>
        <w:spacing w:line="480" w:lineRule="auto"/>
        <w:ind w:left="567"/>
      </w:pPr>
    </w:p>
    <w:p w:rsidR="007F51F2" w:rsidRDefault="00FD1828" w:rsidP="007F51F2">
      <w:pPr>
        <w:pStyle w:val="TextoTesinaTitulo2"/>
        <w:keepNext/>
        <w:spacing w:after="0"/>
      </w:pPr>
      <w:r>
        <w:rPr>
          <w:noProof/>
          <w:lang w:val="es-EC" w:eastAsia="es-EC"/>
        </w:rPr>
        <w:drawing>
          <wp:inline distT="0" distB="0" distL="0" distR="0">
            <wp:extent cx="4916385" cy="1447991"/>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4929735" cy="1451923"/>
                    </a:xfrm>
                    <a:prstGeom prst="rect">
                      <a:avLst/>
                    </a:prstGeom>
                  </pic:spPr>
                </pic:pic>
              </a:graphicData>
            </a:graphic>
          </wp:inline>
        </w:drawing>
      </w:r>
    </w:p>
    <w:p w:rsidR="00FD1828" w:rsidRPr="007F51F2" w:rsidRDefault="007F51F2" w:rsidP="007F51F2">
      <w:pPr>
        <w:pStyle w:val="Epgrafe"/>
        <w:spacing w:line="480" w:lineRule="auto"/>
        <w:ind w:left="567"/>
        <w:jc w:val="center"/>
        <w:rPr>
          <w:rFonts w:ascii="Times New Roman" w:hAnsi="Times New Roman"/>
          <w:color w:val="auto"/>
          <w:sz w:val="20"/>
        </w:rPr>
      </w:pPr>
      <w:bookmarkStart w:id="214" w:name="_Toc328436953"/>
      <w:r w:rsidRPr="007F51F2">
        <w:rPr>
          <w:rFonts w:ascii="Times New Roman" w:hAnsi="Times New Roman"/>
          <w:color w:val="auto"/>
          <w:sz w:val="20"/>
        </w:rPr>
        <w:t xml:space="preserve">Figura 3. </w:t>
      </w:r>
      <w:r w:rsidRPr="007F51F2">
        <w:rPr>
          <w:rFonts w:ascii="Times New Roman" w:hAnsi="Times New Roman"/>
          <w:color w:val="auto"/>
          <w:sz w:val="20"/>
        </w:rPr>
        <w:fldChar w:fldCharType="begin"/>
      </w:r>
      <w:r w:rsidRPr="007F51F2">
        <w:rPr>
          <w:rFonts w:ascii="Times New Roman" w:hAnsi="Times New Roman"/>
          <w:color w:val="auto"/>
          <w:sz w:val="20"/>
        </w:rPr>
        <w:instrText xml:space="preserve"> SEQ Figura_3. \* ARABIC </w:instrText>
      </w:r>
      <w:r w:rsidRPr="007F51F2">
        <w:rPr>
          <w:rFonts w:ascii="Times New Roman" w:hAnsi="Times New Roman"/>
          <w:color w:val="auto"/>
          <w:sz w:val="20"/>
        </w:rPr>
        <w:fldChar w:fldCharType="separate"/>
      </w:r>
      <w:r w:rsidR="00447912">
        <w:rPr>
          <w:rFonts w:ascii="Times New Roman" w:hAnsi="Times New Roman"/>
          <w:noProof/>
          <w:color w:val="auto"/>
          <w:sz w:val="20"/>
        </w:rPr>
        <w:t>3</w:t>
      </w:r>
      <w:r w:rsidRPr="007F51F2">
        <w:rPr>
          <w:rFonts w:ascii="Times New Roman" w:hAnsi="Times New Roman"/>
          <w:color w:val="auto"/>
          <w:sz w:val="20"/>
        </w:rPr>
        <w:fldChar w:fldCharType="end"/>
      </w:r>
      <w:r w:rsidRPr="007F51F2">
        <w:rPr>
          <w:rFonts w:ascii="Times New Roman" w:hAnsi="Times New Roman"/>
          <w:color w:val="auto"/>
          <w:sz w:val="20"/>
        </w:rPr>
        <w:t xml:space="preserve"> Comparación de tramas enviada y recibida – Simulación#1a</w:t>
      </w:r>
      <w:bookmarkEnd w:id="214"/>
    </w:p>
    <w:p w:rsidR="000B4F16" w:rsidRPr="00955AC2" w:rsidRDefault="000B4F16" w:rsidP="00DB1866">
      <w:pPr>
        <w:pStyle w:val="TextoTesinaTitulo2"/>
      </w:pPr>
      <w:r w:rsidRPr="00955AC2">
        <w:t>Aumentando la distancia del enlace a 50 km, la tasa de transmisión ya no es soportada por el enlace; al aumentar la distancia aumentó el efecto dispersivo de los pulsos ópticos luego de cruzar la fibra (Fig.3.</w:t>
      </w:r>
      <w:r w:rsidR="00492C95">
        <w:t>4</w:t>
      </w:r>
      <w:r w:rsidRPr="00955AC2">
        <w:t xml:space="preserve">c). La tasa de error de bits ahora es de </w:t>
      </w:r>
      <w:r w:rsidR="00613C3C">
        <w:t>25.15</w:t>
      </w:r>
      <w:r w:rsidR="00492C95">
        <w:t>% (Fig. 3.5</w:t>
      </w:r>
      <w:r w:rsidRPr="00955AC2">
        <w:t>), un valor inaceptable debido a la inconsistencia de la señal binaria recuperada (</w:t>
      </w:r>
      <w:r w:rsidR="00492C95">
        <w:t>Fig. 3.4</w:t>
      </w:r>
      <w:r w:rsidRPr="00955AC2">
        <w:t>a). Para soportar los 5 Mbps conservando la distancia del enlace tenemos dos opciones</w:t>
      </w:r>
      <w:r w:rsidR="00FD1828">
        <w:t xml:space="preserve"> de compensación</w:t>
      </w:r>
      <w:r w:rsidRPr="00955AC2">
        <w:t xml:space="preserve">: disminuir el ancho espectral de la fuente o cambiar la fibra por otra de menor dispersión en la longitud de onda de 1300 nm; optaremos por la segunda.    </w:t>
      </w:r>
    </w:p>
    <w:p w:rsidR="007F51F2" w:rsidRDefault="00BD1219" w:rsidP="007F51F2">
      <w:pPr>
        <w:pStyle w:val="TextoTesinaTitulo2"/>
        <w:keepNext/>
        <w:spacing w:after="0"/>
        <w:jc w:val="center"/>
      </w:pPr>
      <w:r>
        <w:rPr>
          <w:noProof/>
          <w:lang w:val="es-EC" w:eastAsia="es-EC"/>
        </w:rPr>
        <w:lastRenderedPageBreak/>
        <w:drawing>
          <wp:inline distT="0" distB="0" distL="0" distR="0">
            <wp:extent cx="4794325" cy="2764155"/>
            <wp:effectExtent l="19050" t="0" r="6275" b="0"/>
            <wp:docPr id="42" name="41 Imagen" descr="osiloscopio tesin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loscopio tesina 2.png"/>
                    <pic:cNvPicPr/>
                  </pic:nvPicPr>
                  <pic:blipFill>
                    <a:blip r:embed="rId57" cstate="print"/>
                    <a:stretch>
                      <a:fillRect/>
                    </a:stretch>
                  </pic:blipFill>
                  <pic:spPr>
                    <a:xfrm>
                      <a:off x="0" y="0"/>
                      <a:ext cx="4794325" cy="2764155"/>
                    </a:xfrm>
                    <a:prstGeom prst="rect">
                      <a:avLst/>
                    </a:prstGeom>
                  </pic:spPr>
                </pic:pic>
              </a:graphicData>
            </a:graphic>
          </wp:inline>
        </w:drawing>
      </w:r>
    </w:p>
    <w:p w:rsidR="00BD1219" w:rsidRPr="007F51F2" w:rsidRDefault="007F51F2" w:rsidP="007F51F2">
      <w:pPr>
        <w:pStyle w:val="Epgrafe"/>
        <w:ind w:left="567"/>
        <w:jc w:val="center"/>
        <w:rPr>
          <w:rFonts w:ascii="Times New Roman" w:hAnsi="Times New Roman"/>
          <w:color w:val="auto"/>
          <w:sz w:val="20"/>
        </w:rPr>
      </w:pPr>
      <w:bookmarkStart w:id="215" w:name="_Toc328436954"/>
      <w:r w:rsidRPr="007F51F2">
        <w:rPr>
          <w:rFonts w:ascii="Times New Roman" w:hAnsi="Times New Roman"/>
          <w:color w:val="auto"/>
          <w:sz w:val="20"/>
        </w:rPr>
        <w:t xml:space="preserve">Figura 3. </w:t>
      </w:r>
      <w:r w:rsidRPr="007F51F2">
        <w:rPr>
          <w:rFonts w:ascii="Times New Roman" w:hAnsi="Times New Roman"/>
          <w:color w:val="auto"/>
          <w:sz w:val="20"/>
        </w:rPr>
        <w:fldChar w:fldCharType="begin"/>
      </w:r>
      <w:r w:rsidRPr="007F51F2">
        <w:rPr>
          <w:rFonts w:ascii="Times New Roman" w:hAnsi="Times New Roman"/>
          <w:color w:val="auto"/>
          <w:sz w:val="20"/>
        </w:rPr>
        <w:instrText xml:space="preserve"> SEQ Figura_3. \* ARABIC </w:instrText>
      </w:r>
      <w:r w:rsidRPr="007F51F2">
        <w:rPr>
          <w:rFonts w:ascii="Times New Roman" w:hAnsi="Times New Roman"/>
          <w:color w:val="auto"/>
          <w:sz w:val="20"/>
        </w:rPr>
        <w:fldChar w:fldCharType="separate"/>
      </w:r>
      <w:r w:rsidR="00447912">
        <w:rPr>
          <w:rFonts w:ascii="Times New Roman" w:hAnsi="Times New Roman"/>
          <w:noProof/>
          <w:color w:val="auto"/>
          <w:sz w:val="20"/>
        </w:rPr>
        <w:t>4</w:t>
      </w:r>
      <w:r w:rsidRPr="007F51F2">
        <w:rPr>
          <w:rFonts w:ascii="Times New Roman" w:hAnsi="Times New Roman"/>
          <w:color w:val="auto"/>
          <w:sz w:val="20"/>
        </w:rPr>
        <w:fldChar w:fldCharType="end"/>
      </w:r>
      <w:r w:rsidRPr="007F51F2">
        <w:rPr>
          <w:rFonts w:ascii="Times New Roman" w:hAnsi="Times New Roman"/>
          <w:color w:val="auto"/>
          <w:sz w:val="20"/>
        </w:rPr>
        <w:t xml:space="preserve"> Resultado de la Simulación#1b en el Osciloscopio</w:t>
      </w:r>
      <w:bookmarkEnd w:id="215"/>
    </w:p>
    <w:p w:rsidR="007F51F2" w:rsidRDefault="00613C3C" w:rsidP="007F51F2">
      <w:pPr>
        <w:pStyle w:val="TextoTesinaTitulo2"/>
        <w:keepNext/>
        <w:spacing w:after="0"/>
        <w:jc w:val="center"/>
      </w:pPr>
      <w:r>
        <w:rPr>
          <w:noProof/>
          <w:lang w:val="es-EC" w:eastAsia="es-EC"/>
        </w:rPr>
        <w:drawing>
          <wp:inline distT="0" distB="0" distL="0" distR="0">
            <wp:extent cx="4751732" cy="691764"/>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l="2038" t="27841" r="7404" b="39205"/>
                    <a:stretch/>
                  </pic:blipFill>
                  <pic:spPr bwMode="auto">
                    <a:xfrm>
                      <a:off x="0" y="0"/>
                      <a:ext cx="4751732" cy="691764"/>
                    </a:xfrm>
                    <a:prstGeom prst="rect">
                      <a:avLst/>
                    </a:prstGeom>
                    <a:ln>
                      <a:noFill/>
                    </a:ln>
                    <a:extLst>
                      <a:ext uri="{53640926-AAD7-44D8-BBD7-CCE9431645EC}">
                        <a14:shadowObscured xmlns:a14="http://schemas.microsoft.com/office/drawing/2010/main"/>
                      </a:ext>
                    </a:extLst>
                  </pic:spPr>
                </pic:pic>
              </a:graphicData>
            </a:graphic>
          </wp:inline>
        </w:drawing>
      </w:r>
    </w:p>
    <w:p w:rsidR="00BD1219" w:rsidRDefault="007F51F2" w:rsidP="007F51F2">
      <w:pPr>
        <w:pStyle w:val="FiguraTesis"/>
        <w:spacing w:line="480" w:lineRule="auto"/>
        <w:ind w:left="567"/>
      </w:pPr>
      <w:bookmarkStart w:id="216" w:name="_Toc328436955"/>
      <w:r>
        <w:t xml:space="preserve">Figura 3. </w:t>
      </w:r>
      <w:r w:rsidR="00697D00">
        <w:fldChar w:fldCharType="begin"/>
      </w:r>
      <w:r w:rsidR="00697D00">
        <w:instrText xml:space="preserve"> SEQ Figura_3. \* ARABIC </w:instrText>
      </w:r>
      <w:r w:rsidR="00697D00">
        <w:fldChar w:fldCharType="separate"/>
      </w:r>
      <w:r w:rsidR="00447912">
        <w:rPr>
          <w:noProof/>
        </w:rPr>
        <w:t>5</w:t>
      </w:r>
      <w:r w:rsidR="00697D00">
        <w:rPr>
          <w:noProof/>
        </w:rPr>
        <w:fldChar w:fldCharType="end"/>
      </w:r>
      <w:r>
        <w:t xml:space="preserve"> </w:t>
      </w:r>
      <w:r w:rsidRPr="00C26D9A">
        <w:t>Bloque de Cálculo de Error en Simulink– Simulación#1b</w:t>
      </w:r>
      <w:bookmarkEnd w:id="216"/>
    </w:p>
    <w:p w:rsidR="000B4F16" w:rsidRPr="00955AC2" w:rsidRDefault="000B4F16" w:rsidP="00DB1866">
      <w:pPr>
        <w:pStyle w:val="TextoTesinaTitulo2"/>
      </w:pPr>
      <w:r w:rsidRPr="00955AC2">
        <w:t>Cambiemos la fibra por una de dispersión de 3.2 ps/nm·km. Los datos de la nueva fibra seleccionada son:</w:t>
      </w:r>
    </w:p>
    <w:p w:rsidR="00595673" w:rsidRDefault="00FB1A39" w:rsidP="00480D7C">
      <w:pPr>
        <w:pStyle w:val="TextoTesinaTitulo2"/>
        <w:keepNext/>
        <w:spacing w:after="0" w:line="240" w:lineRule="auto"/>
        <w:jc w:val="center"/>
      </w:pPr>
      <w:r>
        <w:rPr>
          <w:noProof/>
          <w:lang w:val="es-EC" w:eastAsia="es-EC"/>
        </w:rPr>
        <w:drawing>
          <wp:inline distT="0" distB="0" distL="0" distR="0">
            <wp:extent cx="2600325" cy="2190750"/>
            <wp:effectExtent l="19050" t="0" r="9525"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9" cstate="print"/>
                    <a:srcRect/>
                    <a:stretch>
                      <a:fillRect/>
                    </a:stretch>
                  </pic:blipFill>
                  <pic:spPr bwMode="auto">
                    <a:xfrm>
                      <a:off x="0" y="0"/>
                      <a:ext cx="2600325" cy="2190750"/>
                    </a:xfrm>
                    <a:prstGeom prst="rect">
                      <a:avLst/>
                    </a:prstGeom>
                    <a:noFill/>
                    <a:ln w="9525">
                      <a:noFill/>
                      <a:miter lim="800000"/>
                      <a:headEnd/>
                      <a:tailEnd/>
                    </a:ln>
                  </pic:spPr>
                </pic:pic>
              </a:graphicData>
            </a:graphic>
          </wp:inline>
        </w:drawing>
      </w:r>
    </w:p>
    <w:p w:rsidR="00426995" w:rsidRPr="00595673" w:rsidRDefault="00595673" w:rsidP="00F868DF">
      <w:pPr>
        <w:pStyle w:val="FiguraTesis"/>
        <w:ind w:left="567"/>
      </w:pPr>
      <w:bookmarkStart w:id="217" w:name="_Toc328437004"/>
      <w:r w:rsidRPr="00595673">
        <w:t xml:space="preserve">Tabla 3. </w:t>
      </w:r>
      <w:r w:rsidR="00C3469E">
        <w:fldChar w:fldCharType="begin"/>
      </w:r>
      <w:r w:rsidR="008D0C17">
        <w:instrText xml:space="preserve"> SEQ Tabla_3. \* ARABIC </w:instrText>
      </w:r>
      <w:r w:rsidR="00C3469E">
        <w:fldChar w:fldCharType="separate"/>
      </w:r>
      <w:r w:rsidR="00447912">
        <w:rPr>
          <w:noProof/>
        </w:rPr>
        <w:t>5</w:t>
      </w:r>
      <w:r w:rsidR="00C3469E">
        <w:rPr>
          <w:noProof/>
        </w:rPr>
        <w:fldChar w:fldCharType="end"/>
      </w:r>
      <w:r w:rsidRPr="00595673">
        <w:t xml:space="preserve"> Datos de la Fibra Óptica – Simulación#2</w:t>
      </w:r>
      <w:bookmarkEnd w:id="217"/>
    </w:p>
    <w:p w:rsidR="000B4F16" w:rsidRPr="00426995" w:rsidRDefault="000B4F16" w:rsidP="00426995">
      <w:pPr>
        <w:pStyle w:val="Epgrafe"/>
        <w:spacing w:after="0"/>
        <w:ind w:left="567"/>
        <w:jc w:val="center"/>
        <w:rPr>
          <w:rFonts w:ascii="Times New Roman" w:hAnsi="Times New Roman"/>
          <w:color w:val="auto"/>
          <w:sz w:val="24"/>
        </w:rPr>
      </w:pPr>
    </w:p>
    <w:p w:rsidR="000B4F16" w:rsidRDefault="000B4F16" w:rsidP="00DB1866">
      <w:pPr>
        <w:pStyle w:val="TextoTesinaTitulo2"/>
      </w:pPr>
      <w:r w:rsidRPr="00955AC2">
        <w:t>Al usar una fibra de menor dispersión nuevamente es sostenible la tasa de datos de 5 Mbps. Los pulsos ya no están tan corrompidos (Fig. 3.</w:t>
      </w:r>
      <w:r w:rsidR="00492C95">
        <w:t>7</w:t>
      </w:r>
      <w:r w:rsidRPr="00955AC2">
        <w:t>c), y la señal digital es recuperada casi íntegramente (Fi</w:t>
      </w:r>
      <w:r w:rsidR="00492C95">
        <w:t>g. 3.7</w:t>
      </w:r>
      <w:r w:rsidRPr="00955AC2">
        <w:t>a), la tasa de error nuevamente vuelve a un ni</w:t>
      </w:r>
      <w:r w:rsidR="00C752F0">
        <w:t xml:space="preserve">vel tolerable de </w:t>
      </w:r>
      <w:r w:rsidR="00756B50">
        <w:t>1.4</w:t>
      </w:r>
      <w:r w:rsidR="00492C95">
        <w:t>% (Fig. 3.6</w:t>
      </w:r>
      <w:r w:rsidRPr="00955AC2">
        <w:t>)</w:t>
      </w:r>
      <w:r w:rsidR="00756B50">
        <w:t>, aunque es un poco elevad</w:t>
      </w:r>
      <w:r w:rsidR="00FD1828">
        <w:t>a</w:t>
      </w:r>
      <w:r w:rsidRPr="00955AC2">
        <w:t xml:space="preserve">. </w:t>
      </w:r>
    </w:p>
    <w:p w:rsidR="00BB2A6C" w:rsidRDefault="00BB2A6C" w:rsidP="00BB2A6C">
      <w:pPr>
        <w:pStyle w:val="TextoTesinaTitulo2"/>
        <w:keepNext/>
        <w:jc w:val="center"/>
      </w:pPr>
      <w:r w:rsidRPr="00BB2A6C">
        <w:rPr>
          <w:noProof/>
          <w:lang w:val="es-EC" w:eastAsia="es-EC"/>
        </w:rPr>
        <w:drawing>
          <wp:inline distT="0" distB="0" distL="0" distR="0">
            <wp:extent cx="4763126" cy="723331"/>
            <wp:effectExtent l="19050" t="0" r="0" b="0"/>
            <wp:docPr id="60"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l="2490" t="28977" r="6697" b="35770"/>
                    <a:stretch/>
                  </pic:blipFill>
                  <pic:spPr bwMode="auto">
                    <a:xfrm>
                      <a:off x="0" y="0"/>
                      <a:ext cx="4763126" cy="723331"/>
                    </a:xfrm>
                    <a:prstGeom prst="rect">
                      <a:avLst/>
                    </a:prstGeom>
                    <a:ln>
                      <a:noFill/>
                    </a:ln>
                    <a:extLst>
                      <a:ext uri="{53640926-AAD7-44D8-BBD7-CCE9431645EC}">
                        <a14:shadowObscured xmlns:a14="http://schemas.microsoft.com/office/drawing/2010/main"/>
                      </a:ext>
                    </a:extLst>
                  </pic:spPr>
                </pic:pic>
              </a:graphicData>
            </a:graphic>
          </wp:inline>
        </w:drawing>
      </w:r>
    </w:p>
    <w:p w:rsidR="00C752F0" w:rsidRDefault="00BB2A6C" w:rsidP="00BB2A6C">
      <w:pPr>
        <w:pStyle w:val="FiguraTesis"/>
        <w:spacing w:line="480" w:lineRule="auto"/>
        <w:ind w:left="540"/>
      </w:pPr>
      <w:bookmarkStart w:id="218" w:name="_Toc328436956"/>
      <w:r>
        <w:t xml:space="preserve">Figura 3. </w:t>
      </w:r>
      <w:r w:rsidR="00697D00">
        <w:fldChar w:fldCharType="begin"/>
      </w:r>
      <w:r w:rsidR="00697D00">
        <w:instrText xml:space="preserve"> SEQ Figura_3. \* ARABIC </w:instrText>
      </w:r>
      <w:r w:rsidR="00697D00">
        <w:fldChar w:fldCharType="separate"/>
      </w:r>
      <w:r w:rsidR="00447912">
        <w:rPr>
          <w:noProof/>
        </w:rPr>
        <w:t>6</w:t>
      </w:r>
      <w:r w:rsidR="00697D00">
        <w:rPr>
          <w:noProof/>
        </w:rPr>
        <w:fldChar w:fldCharType="end"/>
      </w:r>
      <w:r>
        <w:t xml:space="preserve"> </w:t>
      </w:r>
      <w:r w:rsidRPr="00726AC5">
        <w:t>Bloque de Cálculo de Error en Simulink– Simulación#2a</w:t>
      </w:r>
      <w:bookmarkEnd w:id="218"/>
    </w:p>
    <w:p w:rsidR="00BB2A6C" w:rsidRDefault="00BB2A6C" w:rsidP="00BB2A6C">
      <w:pPr>
        <w:pStyle w:val="TextoTesinaTitulo2"/>
        <w:keepNext/>
        <w:spacing w:line="240" w:lineRule="auto"/>
        <w:jc w:val="center"/>
      </w:pPr>
      <w:r>
        <w:rPr>
          <w:noProof/>
          <w:lang w:val="es-EC" w:eastAsia="es-EC"/>
        </w:rPr>
        <w:drawing>
          <wp:inline distT="0" distB="0" distL="0" distR="0">
            <wp:extent cx="4873584" cy="2831817"/>
            <wp:effectExtent l="19050" t="0" r="3216" b="0"/>
            <wp:docPr id="6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srcRect/>
                    <a:stretch>
                      <a:fillRect/>
                    </a:stretch>
                  </pic:blipFill>
                  <pic:spPr bwMode="auto">
                    <a:xfrm>
                      <a:off x="0" y="0"/>
                      <a:ext cx="4877486" cy="2834084"/>
                    </a:xfrm>
                    <a:prstGeom prst="rect">
                      <a:avLst/>
                    </a:prstGeom>
                    <a:noFill/>
                    <a:ln w="9525">
                      <a:noFill/>
                      <a:miter lim="800000"/>
                      <a:headEnd/>
                      <a:tailEnd/>
                    </a:ln>
                  </pic:spPr>
                </pic:pic>
              </a:graphicData>
            </a:graphic>
          </wp:inline>
        </w:drawing>
      </w:r>
    </w:p>
    <w:p w:rsidR="00426995" w:rsidRDefault="00BB2A6C" w:rsidP="00BB2A6C">
      <w:pPr>
        <w:pStyle w:val="FiguraTesis"/>
        <w:spacing w:line="480" w:lineRule="auto"/>
        <w:ind w:left="567"/>
      </w:pPr>
      <w:bookmarkStart w:id="219" w:name="_Toc328436957"/>
      <w:r>
        <w:t xml:space="preserve">Figura 3. </w:t>
      </w:r>
      <w:r w:rsidR="00697D00">
        <w:fldChar w:fldCharType="begin"/>
      </w:r>
      <w:r w:rsidR="00697D00">
        <w:instrText xml:space="preserve"> SEQ Figura_3. \* ARABIC </w:instrText>
      </w:r>
      <w:r w:rsidR="00697D00">
        <w:fldChar w:fldCharType="separate"/>
      </w:r>
      <w:r w:rsidR="00447912">
        <w:rPr>
          <w:noProof/>
        </w:rPr>
        <w:t>7</w:t>
      </w:r>
      <w:r w:rsidR="00697D00">
        <w:rPr>
          <w:noProof/>
        </w:rPr>
        <w:fldChar w:fldCharType="end"/>
      </w:r>
      <w:r>
        <w:t xml:space="preserve"> </w:t>
      </w:r>
      <w:r w:rsidRPr="00BF7FD6">
        <w:t>Resultado de la Simulación#2a en el Osciloscopio</w:t>
      </w:r>
      <w:bookmarkEnd w:id="219"/>
    </w:p>
    <w:p w:rsidR="008916A1" w:rsidRDefault="00561283" w:rsidP="00426995">
      <w:pPr>
        <w:pStyle w:val="TextoTesinaTitulo2"/>
        <w:spacing w:before="240"/>
      </w:pPr>
      <w:r>
        <w:t>Al revisar  las gráficas de la trama originalmente enviada y la trama recibida</w:t>
      </w:r>
      <w:r w:rsidR="008916A1">
        <w:t xml:space="preserve"> podremos comparar la </w:t>
      </w:r>
      <w:r w:rsidR="00FD1828">
        <w:t>poca</w:t>
      </w:r>
      <w:r w:rsidR="008916A1">
        <w:t xml:space="preserve"> diferencia entre ambas señales</w:t>
      </w:r>
      <w:r w:rsidR="00FD1828">
        <w:t xml:space="preserve"> </w:t>
      </w:r>
      <w:r w:rsidR="00FD1828" w:rsidRPr="00492C95">
        <w:t>(Fig.</w:t>
      </w:r>
      <w:r w:rsidR="00492C95" w:rsidRPr="00492C95">
        <w:t xml:space="preserve"> 3.8</w:t>
      </w:r>
      <w:r w:rsidR="00FD1828" w:rsidRPr="00492C95">
        <w:t>)</w:t>
      </w:r>
      <w:r w:rsidR="008916A1" w:rsidRPr="00492C95">
        <w:t>.</w:t>
      </w:r>
    </w:p>
    <w:p w:rsidR="00BB2A6C" w:rsidRDefault="008916A1" w:rsidP="00BB2A6C">
      <w:pPr>
        <w:pStyle w:val="FiguraTesis"/>
        <w:keepNext/>
        <w:spacing w:after="0" w:line="480" w:lineRule="auto"/>
        <w:ind w:left="567"/>
      </w:pPr>
      <w:r w:rsidRPr="00FD1828">
        <w:rPr>
          <w:noProof/>
          <w:highlight w:val="yellow"/>
          <w:lang w:val="es-EC" w:eastAsia="es-EC"/>
        </w:rPr>
        <w:lastRenderedPageBreak/>
        <w:drawing>
          <wp:inline distT="0" distB="0" distL="0" distR="0">
            <wp:extent cx="4952011" cy="1458484"/>
            <wp:effectExtent l="0" t="0" r="1270" b="889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4965461" cy="1462445"/>
                    </a:xfrm>
                    <a:prstGeom prst="rect">
                      <a:avLst/>
                    </a:prstGeom>
                  </pic:spPr>
                </pic:pic>
              </a:graphicData>
            </a:graphic>
          </wp:inline>
        </w:drawing>
      </w:r>
    </w:p>
    <w:p w:rsidR="00BB2A6C" w:rsidRDefault="00BB2A6C" w:rsidP="00BB2A6C">
      <w:pPr>
        <w:pStyle w:val="FiguraTesis"/>
        <w:spacing w:line="480" w:lineRule="auto"/>
        <w:ind w:left="540"/>
      </w:pPr>
      <w:bookmarkStart w:id="220" w:name="_Toc328436958"/>
      <w:r>
        <w:t xml:space="preserve">Figura 3. </w:t>
      </w:r>
      <w:r w:rsidR="00697D00">
        <w:fldChar w:fldCharType="begin"/>
      </w:r>
      <w:r w:rsidR="00697D00">
        <w:instrText xml:space="preserve"> SEQ Figura_3. \*</w:instrText>
      </w:r>
      <w:r w:rsidR="00697D00">
        <w:instrText xml:space="preserve"> ARABIC </w:instrText>
      </w:r>
      <w:r w:rsidR="00697D00">
        <w:fldChar w:fldCharType="separate"/>
      </w:r>
      <w:r w:rsidR="00447912">
        <w:rPr>
          <w:noProof/>
        </w:rPr>
        <w:t>8</w:t>
      </w:r>
      <w:r w:rsidR="00697D00">
        <w:rPr>
          <w:noProof/>
        </w:rPr>
        <w:fldChar w:fldCharType="end"/>
      </w:r>
      <w:r>
        <w:t xml:space="preserve"> </w:t>
      </w:r>
      <w:r w:rsidRPr="00BE1714">
        <w:t>Comparación de tramas enviada y recibida – Simulación#2a</w:t>
      </w:r>
      <w:bookmarkEnd w:id="220"/>
    </w:p>
    <w:p w:rsidR="000B4F16" w:rsidRPr="00955AC2" w:rsidRDefault="000B4F16" w:rsidP="00426995">
      <w:pPr>
        <w:pStyle w:val="TextoTesinaTitulo2"/>
        <w:spacing w:before="240"/>
      </w:pPr>
      <w:r w:rsidRPr="00955AC2">
        <w:t>Averigüemos si con este valor de dispersión en la fibra y manteniendo todos los parámetros es posible transmitir ahora a 10 Mbps.</w:t>
      </w:r>
    </w:p>
    <w:p w:rsidR="00BB2A6C" w:rsidRDefault="00BB2A6C" w:rsidP="00BB2A6C">
      <w:pPr>
        <w:pStyle w:val="TextoTesinaTitulo2"/>
        <w:keepNext/>
        <w:spacing w:line="240" w:lineRule="auto"/>
        <w:jc w:val="center"/>
      </w:pPr>
      <w:r>
        <w:rPr>
          <w:noProof/>
          <w:lang w:val="es-EC" w:eastAsia="es-EC"/>
        </w:rPr>
        <w:drawing>
          <wp:inline distT="0" distB="0" distL="0" distR="0">
            <wp:extent cx="4806498" cy="2826248"/>
            <wp:effectExtent l="19050" t="0" r="0" b="0"/>
            <wp:docPr id="6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a:stretch>
                      <a:fillRect/>
                    </a:stretch>
                  </pic:blipFill>
                  <pic:spPr bwMode="auto">
                    <a:xfrm>
                      <a:off x="0" y="0"/>
                      <a:ext cx="4806585" cy="2826299"/>
                    </a:xfrm>
                    <a:prstGeom prst="rect">
                      <a:avLst/>
                    </a:prstGeom>
                    <a:noFill/>
                    <a:ln w="9525">
                      <a:noFill/>
                      <a:miter lim="800000"/>
                      <a:headEnd/>
                      <a:tailEnd/>
                    </a:ln>
                  </pic:spPr>
                </pic:pic>
              </a:graphicData>
            </a:graphic>
          </wp:inline>
        </w:drawing>
      </w:r>
    </w:p>
    <w:p w:rsidR="00595673" w:rsidRDefault="00BB2A6C" w:rsidP="00BB2A6C">
      <w:pPr>
        <w:pStyle w:val="FiguraTesis"/>
        <w:spacing w:line="480" w:lineRule="auto"/>
        <w:ind w:left="540"/>
      </w:pPr>
      <w:bookmarkStart w:id="221" w:name="_Toc328436959"/>
      <w:r>
        <w:t xml:space="preserve">Figura 3. </w:t>
      </w:r>
      <w:r w:rsidR="00697D00">
        <w:fldChar w:fldCharType="begin"/>
      </w:r>
      <w:r w:rsidR="00697D00">
        <w:instrText xml:space="preserve"> SEQ Figura_3. \* ARABIC </w:instrText>
      </w:r>
      <w:r w:rsidR="00697D00">
        <w:fldChar w:fldCharType="separate"/>
      </w:r>
      <w:r w:rsidR="00447912">
        <w:rPr>
          <w:noProof/>
        </w:rPr>
        <w:t>9</w:t>
      </w:r>
      <w:r w:rsidR="00697D00">
        <w:rPr>
          <w:noProof/>
        </w:rPr>
        <w:fldChar w:fldCharType="end"/>
      </w:r>
      <w:r>
        <w:t xml:space="preserve"> </w:t>
      </w:r>
      <w:r w:rsidRPr="004705EA">
        <w:t>Resultado de la Simulación#2b en el Osciloscopio</w:t>
      </w:r>
      <w:bookmarkEnd w:id="221"/>
    </w:p>
    <w:p w:rsidR="000B4F16" w:rsidRPr="00955AC2" w:rsidRDefault="000B4F16" w:rsidP="00595673">
      <w:pPr>
        <w:pStyle w:val="TextoTesinaTitulo2"/>
        <w:spacing w:before="240"/>
      </w:pPr>
      <w:r w:rsidRPr="00955AC2">
        <w:t xml:space="preserve">Al aumentar la tasa de transmisión aparecen nuevos fenómenos que requieren nuestra atención. Primeramente debemos resaltar que con una tasa mayor (10 Mbps) la fuente óptica LED empieza a modificar la forma de los pulsos ópticos, un LED tiene una respuesta de frecuencia que puede mejorarse disminuyendo el </w:t>
      </w:r>
      <w:r w:rsidRPr="00955AC2">
        <w:lastRenderedPageBreak/>
        <w:t>tiempo de sub</w:t>
      </w:r>
      <w:r w:rsidR="00492C95">
        <w:t>ida. Como vemos en la figura 3.9</w:t>
      </w:r>
      <w:r w:rsidRPr="00955AC2">
        <w:t>d el tiempo de subida de este LED (10 ns) apenas es lo suficientemente pequeño para soportar la transmisión de 10 Mbps. Sin embargo para esta tasa de datos el efecto dis</w:t>
      </w:r>
      <w:r w:rsidR="00492C95">
        <w:t>persivo es muy elevado (Fig. 3.9</w:t>
      </w:r>
      <w:r w:rsidRPr="00955AC2">
        <w:t>c), no es posible recuperar una señal digital de calidad. Para ciertos bits hay inestabilidad variando de bajos a altos sin con</w:t>
      </w:r>
      <w:r w:rsidR="00492C95">
        <w:t>cluir el tiempo de bit (Fig. 3.9</w:t>
      </w:r>
      <w:r w:rsidR="00631FEB">
        <w:t>a</w:t>
      </w:r>
      <w:r w:rsidRPr="00955AC2">
        <w:t xml:space="preserve">), </w:t>
      </w:r>
      <w:r w:rsidR="007D0012">
        <w:t>aunque el cálculo numérico de la tasa de error está basado en la trama original y la trama completa recibida donde se mantiene un nivel de voltaje durante el tiempo de bit completo, es decir la decisión se hace para el primer intervalo de muestreo y se sostiene durante el tiempo de bit.</w:t>
      </w:r>
      <w:r w:rsidR="004B513C">
        <w:t xml:space="preserve"> El diseño tiene un error </w:t>
      </w:r>
      <w:r w:rsidR="00756B50">
        <w:t xml:space="preserve">intolerable </w:t>
      </w:r>
      <w:r w:rsidR="004B513C">
        <w:t xml:space="preserve">de </w:t>
      </w:r>
      <w:r w:rsidR="00756B50">
        <w:t>5.49</w:t>
      </w:r>
      <w:r w:rsidR="004B513C" w:rsidRPr="00955AC2">
        <w:t>% (Fig. 3.</w:t>
      </w:r>
      <w:r w:rsidR="00786D64">
        <w:t>10</w:t>
      </w:r>
      <w:r w:rsidR="004B513C" w:rsidRPr="00955AC2">
        <w:t>).</w:t>
      </w:r>
      <w:r w:rsidR="004B513C">
        <w:t xml:space="preserve"> </w:t>
      </w:r>
      <w:r w:rsidR="007D0012">
        <w:t xml:space="preserve"> </w:t>
      </w:r>
    </w:p>
    <w:p w:rsidR="00BB2A6C" w:rsidRDefault="00BB2A6C" w:rsidP="00BB2A6C">
      <w:pPr>
        <w:pStyle w:val="TextoTesinaTitulo2"/>
        <w:keepNext/>
        <w:spacing w:line="240" w:lineRule="auto"/>
      </w:pPr>
      <w:r w:rsidRPr="00BB2A6C">
        <w:rPr>
          <w:noProof/>
          <w:lang w:val="es-EC" w:eastAsia="es-EC"/>
        </w:rPr>
        <w:drawing>
          <wp:inline distT="0" distB="0" distL="0" distR="0">
            <wp:extent cx="4756560" cy="613459"/>
            <wp:effectExtent l="19050" t="0" r="0" b="0"/>
            <wp:docPr id="6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val="0"/>
                        </a:ext>
                      </a:extLst>
                    </a:blip>
                    <a:srcRect l="2491" t="28410" r="6713" b="42044"/>
                    <a:stretch/>
                  </pic:blipFill>
                  <pic:spPr bwMode="auto">
                    <a:xfrm>
                      <a:off x="0" y="0"/>
                      <a:ext cx="4762003" cy="617517"/>
                    </a:xfrm>
                    <a:prstGeom prst="rect">
                      <a:avLst/>
                    </a:prstGeom>
                    <a:ln>
                      <a:noFill/>
                    </a:ln>
                    <a:extLst>
                      <a:ext uri="{53640926-AAD7-44D8-BBD7-CCE9431645EC}">
                        <a14:shadowObscured xmlns:a14="http://schemas.microsoft.com/office/drawing/2010/main"/>
                      </a:ext>
                    </a:extLst>
                  </pic:spPr>
                </pic:pic>
              </a:graphicData>
            </a:graphic>
          </wp:inline>
        </w:drawing>
      </w:r>
    </w:p>
    <w:p w:rsidR="00595673" w:rsidRDefault="00BB2A6C" w:rsidP="00BB2A6C">
      <w:pPr>
        <w:pStyle w:val="FiguraTesis"/>
        <w:spacing w:line="480" w:lineRule="auto"/>
        <w:ind w:left="540"/>
      </w:pPr>
      <w:bookmarkStart w:id="222" w:name="_Toc328436960"/>
      <w:r>
        <w:t xml:space="preserve">Figura 3. </w:t>
      </w:r>
      <w:r w:rsidR="00697D00">
        <w:fldChar w:fldCharType="begin"/>
      </w:r>
      <w:r w:rsidR="00697D00">
        <w:instrText xml:space="preserve"> SEQ Figura_3. \* ARABIC </w:instrText>
      </w:r>
      <w:r w:rsidR="00697D00">
        <w:fldChar w:fldCharType="separate"/>
      </w:r>
      <w:r w:rsidR="00447912">
        <w:rPr>
          <w:noProof/>
        </w:rPr>
        <w:t>10</w:t>
      </w:r>
      <w:r w:rsidR="00697D00">
        <w:rPr>
          <w:noProof/>
        </w:rPr>
        <w:fldChar w:fldCharType="end"/>
      </w:r>
      <w:r>
        <w:t xml:space="preserve"> </w:t>
      </w:r>
      <w:r w:rsidRPr="006D3615">
        <w:t>Bloque de Cálculo de Error en Simulink– Simulación#2b</w:t>
      </w:r>
      <w:bookmarkEnd w:id="222"/>
    </w:p>
    <w:p w:rsidR="000B4F16" w:rsidRPr="00955AC2" w:rsidRDefault="000B4F16" w:rsidP="00DB1866">
      <w:pPr>
        <w:pStyle w:val="TextoTesinaTitulo2"/>
      </w:pPr>
      <w:r w:rsidRPr="00955AC2">
        <w:t>Para solucionar el problema de transmitir a 10 Mbps manteniendo la distancia y usando la misma fibra debemos reducir el ancho espectral de la fuente. Recordemos de la teoría que el ancho espectral de la fuente aumenta el efecto dispersivo, y es este fenómeno que está limitando la tasa de transmisión. Consecuentemente cambiamos la fuente a un láser, que como sabemos, generalmente tiene un tiempo de subida menor que un LED, y responderá más rápido a altas tasas de transmisión.</w:t>
      </w:r>
    </w:p>
    <w:p w:rsidR="000B4F16" w:rsidRPr="00955AC2" w:rsidRDefault="000B4F16" w:rsidP="00DB1866">
      <w:pPr>
        <w:pStyle w:val="TextoTesinaTitulo2"/>
      </w:pPr>
      <w:r w:rsidRPr="00955AC2">
        <w:lastRenderedPageBreak/>
        <w:t>Los datos de la fuente óptica</w:t>
      </w:r>
      <w:r w:rsidR="00C752F0">
        <w:t>, esta vez un LÁSER,</w:t>
      </w:r>
      <w:r w:rsidRPr="00955AC2">
        <w:t xml:space="preserve"> que usaremos</w:t>
      </w:r>
      <w:r w:rsidR="00C752F0">
        <w:t xml:space="preserve"> para esta nueva simulación </w:t>
      </w:r>
      <w:r w:rsidRPr="00955AC2">
        <w:t xml:space="preserve">son: </w:t>
      </w:r>
    </w:p>
    <w:p w:rsidR="00FB1A39" w:rsidRDefault="00FB1A39" w:rsidP="00C752F0">
      <w:pPr>
        <w:pStyle w:val="TextoTesinaTitulo2"/>
        <w:keepNext/>
        <w:spacing w:line="240" w:lineRule="auto"/>
        <w:jc w:val="center"/>
      </w:pPr>
      <w:r>
        <w:rPr>
          <w:noProof/>
          <w:lang w:val="es-EC" w:eastAsia="es-EC"/>
        </w:rPr>
        <w:drawing>
          <wp:inline distT="0" distB="0" distL="0" distR="0">
            <wp:extent cx="3524250" cy="2171700"/>
            <wp:effectExtent l="1905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5" cstate="print"/>
                    <a:srcRect/>
                    <a:stretch>
                      <a:fillRect/>
                    </a:stretch>
                  </pic:blipFill>
                  <pic:spPr bwMode="auto">
                    <a:xfrm>
                      <a:off x="0" y="0"/>
                      <a:ext cx="3524250" cy="2171700"/>
                    </a:xfrm>
                    <a:prstGeom prst="rect">
                      <a:avLst/>
                    </a:prstGeom>
                    <a:noFill/>
                    <a:ln w="9525">
                      <a:noFill/>
                      <a:miter lim="800000"/>
                      <a:headEnd/>
                      <a:tailEnd/>
                    </a:ln>
                  </pic:spPr>
                </pic:pic>
              </a:graphicData>
            </a:graphic>
          </wp:inline>
        </w:drawing>
      </w:r>
    </w:p>
    <w:p w:rsidR="000B4F16" w:rsidRPr="00FB1A39" w:rsidRDefault="00FB1A39" w:rsidP="00C752F0">
      <w:pPr>
        <w:pStyle w:val="FiguraTesis"/>
        <w:spacing w:line="480" w:lineRule="auto"/>
        <w:ind w:left="567"/>
      </w:pPr>
      <w:bookmarkStart w:id="223" w:name="_Toc328437005"/>
      <w:r w:rsidRPr="00FB1A39">
        <w:t xml:space="preserve">Tabla 3. </w:t>
      </w:r>
      <w:r w:rsidR="00C3469E">
        <w:fldChar w:fldCharType="begin"/>
      </w:r>
      <w:r w:rsidR="008D0C17">
        <w:instrText xml:space="preserve"> SEQ Tabla_3. \* ARABIC </w:instrText>
      </w:r>
      <w:r w:rsidR="00C3469E">
        <w:fldChar w:fldCharType="separate"/>
      </w:r>
      <w:r w:rsidR="00447912">
        <w:rPr>
          <w:noProof/>
        </w:rPr>
        <w:t>6</w:t>
      </w:r>
      <w:r w:rsidR="00C3469E">
        <w:rPr>
          <w:noProof/>
        </w:rPr>
        <w:fldChar w:fldCharType="end"/>
      </w:r>
      <w:r w:rsidRPr="00FB1A39">
        <w:t xml:space="preserve"> Datos de la Fibra Óptica – Simulación#3</w:t>
      </w:r>
      <w:bookmarkEnd w:id="223"/>
    </w:p>
    <w:p w:rsidR="000B4F16" w:rsidRPr="00955AC2" w:rsidRDefault="000B4F16" w:rsidP="00FB1A39">
      <w:pPr>
        <w:pStyle w:val="TextoTesinaTitulo2"/>
        <w:spacing w:before="240"/>
      </w:pPr>
      <w:r w:rsidRPr="00955AC2">
        <w:t xml:space="preserve">Observamos una mejora </w:t>
      </w:r>
      <w:r w:rsidR="00631FEB">
        <w:t>apreciable</w:t>
      </w:r>
      <w:r w:rsidR="00631FEB" w:rsidRPr="00955AC2">
        <w:t xml:space="preserve"> </w:t>
      </w:r>
      <w:r w:rsidRPr="00955AC2">
        <w:t>en la calidad de la señal que se recibe. La señal apenas es modificada luego de convertirse la señal de voltaje a pulsos ópticos, esto se debe a que el filtro que simula al láser tiene una respuesta de frecuencia mayor (Fig. 3.</w:t>
      </w:r>
      <w:r w:rsidR="00786D64">
        <w:t>11</w:t>
      </w:r>
      <w:r w:rsidRPr="00955AC2">
        <w:t>d). La señal que sale de la fibra óptica no presenta efectos dispersivos considerables, prácticamente es la misma señal que entró a la fibra (Fig. 3.</w:t>
      </w:r>
      <w:r w:rsidR="00786D64">
        <w:t>11</w:t>
      </w:r>
      <w:r w:rsidRPr="00955AC2">
        <w:t>c). La mejora sustancial se puede explicar con la brusca disminución del ancho espectral de la fuente óptica. En comparación, el LED anterior tenía un ancho de línea de 160 nm, treinta y tres veces más que el láser que hemos seleccio</w:t>
      </w:r>
      <w:r w:rsidR="00756B50">
        <w:t>nado. La tasa de error de bits es nula (Fig. 3.1</w:t>
      </w:r>
      <w:r w:rsidR="00786D64">
        <w:t>2</w:t>
      </w:r>
      <w:r w:rsidR="00756B50">
        <w:t>), a pesar de haber ruido existente. Esto corrobora la mejoría en la calidad de un enlace al trabajar en un enlace óptico con un láser</w:t>
      </w:r>
    </w:p>
    <w:p w:rsidR="00BB2A6C" w:rsidRDefault="00BB2A6C" w:rsidP="00BB2A6C">
      <w:pPr>
        <w:pStyle w:val="TextoTesinaTitulo2"/>
        <w:keepNext/>
        <w:spacing w:line="240" w:lineRule="auto"/>
        <w:jc w:val="center"/>
      </w:pPr>
      <w:r>
        <w:rPr>
          <w:noProof/>
          <w:lang w:val="es-EC" w:eastAsia="es-EC"/>
        </w:rPr>
        <w:lastRenderedPageBreak/>
        <w:drawing>
          <wp:inline distT="0" distB="0" distL="0" distR="0">
            <wp:extent cx="4877252" cy="2856807"/>
            <wp:effectExtent l="19050" t="0" r="0" b="0"/>
            <wp:docPr id="6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srcRect/>
                    <a:stretch>
                      <a:fillRect/>
                    </a:stretch>
                  </pic:blipFill>
                  <pic:spPr bwMode="auto">
                    <a:xfrm>
                      <a:off x="0" y="0"/>
                      <a:ext cx="4881827" cy="2859487"/>
                    </a:xfrm>
                    <a:prstGeom prst="rect">
                      <a:avLst/>
                    </a:prstGeom>
                    <a:noFill/>
                    <a:ln w="9525">
                      <a:noFill/>
                      <a:miter lim="800000"/>
                      <a:headEnd/>
                      <a:tailEnd/>
                    </a:ln>
                  </pic:spPr>
                </pic:pic>
              </a:graphicData>
            </a:graphic>
          </wp:inline>
        </w:drawing>
      </w:r>
    </w:p>
    <w:p w:rsidR="0040708B" w:rsidRDefault="00BB2A6C" w:rsidP="00BB2A6C">
      <w:pPr>
        <w:pStyle w:val="FiguraTesis"/>
        <w:spacing w:line="480" w:lineRule="auto"/>
        <w:ind w:left="540"/>
      </w:pPr>
      <w:bookmarkStart w:id="224" w:name="_Toc328436961"/>
      <w:r>
        <w:t xml:space="preserve">Figura 3. </w:t>
      </w:r>
      <w:r w:rsidR="00697D00">
        <w:fldChar w:fldCharType="begin"/>
      </w:r>
      <w:r w:rsidR="00697D00">
        <w:instrText xml:space="preserve"> SEQ Figura_3. \* ARABIC </w:instrText>
      </w:r>
      <w:r w:rsidR="00697D00">
        <w:fldChar w:fldCharType="separate"/>
      </w:r>
      <w:r w:rsidR="00447912">
        <w:rPr>
          <w:noProof/>
        </w:rPr>
        <w:t>11</w:t>
      </w:r>
      <w:r w:rsidR="00697D00">
        <w:rPr>
          <w:noProof/>
        </w:rPr>
        <w:fldChar w:fldCharType="end"/>
      </w:r>
      <w:r>
        <w:t xml:space="preserve"> </w:t>
      </w:r>
      <w:r w:rsidRPr="009F2B0E">
        <w:t>Resultado de la Simulación#3a en el Osciloscopio</w:t>
      </w:r>
      <w:bookmarkEnd w:id="224"/>
    </w:p>
    <w:p w:rsidR="0040708B" w:rsidRDefault="000B4F16" w:rsidP="00C752F0">
      <w:pPr>
        <w:pStyle w:val="TextoTesinaTitulo2"/>
        <w:keepNext/>
        <w:spacing w:line="240" w:lineRule="auto"/>
      </w:pPr>
      <w:r w:rsidRPr="00955AC2">
        <w:rPr>
          <w:noProof/>
          <w:lang w:val="es-EC" w:eastAsia="es-EC"/>
        </w:rPr>
        <w:drawing>
          <wp:inline distT="0" distB="0" distL="0" distR="0">
            <wp:extent cx="4883039" cy="731467"/>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bwMode="auto">
                    <a:xfrm>
                      <a:off x="0" y="0"/>
                      <a:ext cx="4883039" cy="731467"/>
                    </a:xfrm>
                    <a:prstGeom prst="rect">
                      <a:avLst/>
                    </a:prstGeom>
                    <a:ln>
                      <a:noFill/>
                    </a:ln>
                    <a:extLst>
                      <a:ext uri="{53640926-AAD7-44D8-BBD7-CCE9431645EC}">
                        <a14:shadowObscured xmlns:a14="http://schemas.microsoft.com/office/drawing/2010/main"/>
                      </a:ext>
                    </a:extLst>
                  </pic:spPr>
                </pic:pic>
              </a:graphicData>
            </a:graphic>
          </wp:inline>
        </w:drawing>
      </w:r>
    </w:p>
    <w:p w:rsidR="00DE350E" w:rsidRPr="0040708B" w:rsidRDefault="0040708B" w:rsidP="000D4542">
      <w:pPr>
        <w:pStyle w:val="FiguraTesis"/>
        <w:spacing w:line="480" w:lineRule="auto"/>
        <w:ind w:left="567"/>
      </w:pPr>
      <w:bookmarkStart w:id="225" w:name="_Toc328436962"/>
      <w:r w:rsidRPr="0040708B">
        <w:t xml:space="preserve">Figura 3. </w:t>
      </w:r>
      <w:r w:rsidR="00C3469E">
        <w:fldChar w:fldCharType="begin"/>
      </w:r>
      <w:r w:rsidR="008D0C17">
        <w:instrText xml:space="preserve"> SEQ Figura_3. \* ARABIC </w:instrText>
      </w:r>
      <w:r w:rsidR="00C3469E">
        <w:fldChar w:fldCharType="separate"/>
      </w:r>
      <w:r w:rsidR="00447912">
        <w:rPr>
          <w:noProof/>
        </w:rPr>
        <w:t>12</w:t>
      </w:r>
      <w:r w:rsidR="00C3469E">
        <w:rPr>
          <w:noProof/>
        </w:rPr>
        <w:fldChar w:fldCharType="end"/>
      </w:r>
      <w:r w:rsidR="007F1815">
        <w:t xml:space="preserve"> Bloque de cálculo de e</w:t>
      </w:r>
      <w:r w:rsidRPr="0040708B">
        <w:t>rror en Simulink– Simulación#3</w:t>
      </w:r>
      <w:r w:rsidR="00DE350E">
        <w:t>a</w:t>
      </w:r>
      <w:bookmarkEnd w:id="225"/>
    </w:p>
    <w:p w:rsidR="000B4F16" w:rsidRPr="00955AC2" w:rsidRDefault="000B4F16" w:rsidP="0040708B">
      <w:pPr>
        <w:pStyle w:val="TextoTesinaTitulo2"/>
        <w:spacing w:before="240"/>
      </w:pPr>
      <w:r w:rsidRPr="00955AC2">
        <w:t>Finalmente aumentemos la tasa de transmisión a 50 Mbps (la máxima del simulador) y a 100 km la distancia del enlace para comprobar la eficacia de usar un láser.</w:t>
      </w:r>
    </w:p>
    <w:p w:rsidR="000B4F16" w:rsidRPr="00955AC2" w:rsidRDefault="000B4F16" w:rsidP="00DB1866">
      <w:pPr>
        <w:pStyle w:val="TextoTesinaTitulo2"/>
      </w:pPr>
      <w:r w:rsidRPr="00955AC2">
        <w:t>Como po</w:t>
      </w:r>
      <w:r w:rsidR="000D4542">
        <w:t>demos apreciar de la figura 3.13</w:t>
      </w:r>
      <w:r w:rsidRPr="00955AC2">
        <w:t>, la señal recibida tiene una gran fidelidad con la señal originalmente enviada, aunque el láser empieza a volverse lento en comparación con la tasa de da</w:t>
      </w:r>
      <w:r w:rsidR="000D4542">
        <w:t>tos que estamos usando (Fig.3.13</w:t>
      </w:r>
      <w:r w:rsidRPr="00955AC2">
        <w:t>c). Aun así</w:t>
      </w:r>
      <w:r w:rsidR="00631FEB">
        <w:t>,</w:t>
      </w:r>
      <w:r w:rsidRPr="00955AC2">
        <w:t xml:space="preserve"> podemos concluir que esta tasa de transmisión sí es as</w:t>
      </w:r>
      <w:r w:rsidR="000D4542">
        <w:t>imilada por el enlace (Fig. 3.13</w:t>
      </w:r>
      <w:r w:rsidRPr="00955AC2">
        <w:t>a).</w:t>
      </w:r>
    </w:p>
    <w:p w:rsidR="000B4F16" w:rsidRPr="00955AC2" w:rsidRDefault="007F1815" w:rsidP="00DB1866">
      <w:pPr>
        <w:pStyle w:val="TextoTesinaTitulo2"/>
      </w:pPr>
      <w:r>
        <w:lastRenderedPageBreak/>
        <w:t>También podemos concluir, de la tasa de bits errados para este diseño</w:t>
      </w:r>
      <w:r w:rsidR="000D4542">
        <w:t xml:space="preserve"> (Fig. 3.14)</w:t>
      </w:r>
      <w:r>
        <w:t>, que la distancia de transmisión aún puede</w:t>
      </w:r>
      <w:r w:rsidR="00A550FB">
        <w:t xml:space="preserve"> aumentarse</w:t>
      </w:r>
      <w:r>
        <w:t xml:space="preserve"> algunos kilómetros más, ya que en 100 km la BER apenas está en 0.01%, probablemente lo que sí ya no soportaría es una tasa de transmisión superior debido a la lentitud de los transductores, mas no por el efecto dispersivo. El ruido sigue pasando desapercibido pero será más </w:t>
      </w:r>
      <w:r w:rsidR="00A550FB">
        <w:t>determinante al aumentar la distancia.</w:t>
      </w:r>
    </w:p>
    <w:p w:rsidR="0040708B" w:rsidRDefault="0040708B" w:rsidP="00C752F0">
      <w:pPr>
        <w:pStyle w:val="TextoTesinaTitulo2"/>
        <w:keepNext/>
        <w:spacing w:line="240" w:lineRule="auto"/>
      </w:pPr>
      <w:r>
        <w:rPr>
          <w:noProof/>
          <w:lang w:val="es-EC" w:eastAsia="es-EC"/>
        </w:rPr>
        <w:drawing>
          <wp:inline distT="0" distB="0" distL="0" distR="0">
            <wp:extent cx="4897755" cy="2800003"/>
            <wp:effectExtent l="0" t="0" r="0" b="0"/>
            <wp:docPr id="51" name="50 Imagen" descr="osiloscopio tesin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loscopio tesina 6.png"/>
                    <pic:cNvPicPr/>
                  </pic:nvPicPr>
                  <pic:blipFill>
                    <a:blip r:embed="rId68" cstate="print"/>
                    <a:stretch>
                      <a:fillRect/>
                    </a:stretch>
                  </pic:blipFill>
                  <pic:spPr>
                    <a:xfrm>
                      <a:off x="0" y="0"/>
                      <a:ext cx="4902524" cy="2802729"/>
                    </a:xfrm>
                    <a:prstGeom prst="rect">
                      <a:avLst/>
                    </a:prstGeom>
                  </pic:spPr>
                </pic:pic>
              </a:graphicData>
            </a:graphic>
          </wp:inline>
        </w:drawing>
      </w:r>
    </w:p>
    <w:p w:rsidR="000B4F16" w:rsidRPr="009E42AC" w:rsidRDefault="0040708B" w:rsidP="00C752F0">
      <w:pPr>
        <w:pStyle w:val="FiguraTesis"/>
        <w:spacing w:line="480" w:lineRule="auto"/>
        <w:ind w:left="567"/>
        <w:rPr>
          <w:lang w:val="es-EC"/>
        </w:rPr>
      </w:pPr>
      <w:bookmarkStart w:id="226" w:name="_Toc328436963"/>
      <w:r w:rsidRPr="009E42AC">
        <w:t xml:space="preserve">Figura 3. </w:t>
      </w:r>
      <w:r w:rsidR="00C3469E">
        <w:fldChar w:fldCharType="begin"/>
      </w:r>
      <w:r w:rsidR="008D0C17">
        <w:instrText xml:space="preserve"> SEQ Figura_3. \* ARABIC </w:instrText>
      </w:r>
      <w:r w:rsidR="00C3469E">
        <w:fldChar w:fldCharType="separate"/>
      </w:r>
      <w:r w:rsidR="00447912">
        <w:rPr>
          <w:noProof/>
        </w:rPr>
        <w:t>13</w:t>
      </w:r>
      <w:r w:rsidR="00C3469E">
        <w:rPr>
          <w:noProof/>
        </w:rPr>
        <w:fldChar w:fldCharType="end"/>
      </w:r>
      <w:r w:rsidRPr="009E42AC">
        <w:t xml:space="preserve"> Resultado de la Simulación#3b en el Osciloscopio</w:t>
      </w:r>
      <w:bookmarkEnd w:id="226"/>
    </w:p>
    <w:p w:rsidR="009E42AC" w:rsidRDefault="00BA5F19" w:rsidP="00C752F0">
      <w:pPr>
        <w:pStyle w:val="TextoTesinaTitulo2"/>
        <w:keepNext/>
        <w:spacing w:line="240" w:lineRule="auto"/>
      </w:pPr>
      <w:r>
        <w:rPr>
          <w:noProof/>
          <w:lang w:val="es-EC" w:eastAsia="es-EC"/>
        </w:rPr>
        <w:drawing>
          <wp:anchor distT="0" distB="0" distL="114300" distR="114300" simplePos="0" relativeHeight="251738112" behindDoc="0" locked="0" layoutInCell="1" allowOverlap="1">
            <wp:simplePos x="0" y="0"/>
            <wp:positionH relativeFrom="column">
              <wp:posOffset>388620</wp:posOffset>
            </wp:positionH>
            <wp:positionV relativeFrom="paragraph">
              <wp:posOffset>7620</wp:posOffset>
            </wp:positionV>
            <wp:extent cx="5022850" cy="617220"/>
            <wp:effectExtent l="0" t="0" r="635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l="2265" t="25568" r="1972" b="44887"/>
                    <a:stretch/>
                  </pic:blipFill>
                  <pic:spPr bwMode="auto">
                    <a:xfrm>
                      <a:off x="0" y="0"/>
                      <a:ext cx="5022850" cy="617220"/>
                    </a:xfrm>
                    <a:prstGeom prst="rect">
                      <a:avLst/>
                    </a:prstGeom>
                    <a:ln>
                      <a:noFill/>
                    </a:ln>
                    <a:extLst>
                      <a:ext uri="{53640926-AAD7-44D8-BBD7-CCE9431645EC}">
                        <a14:shadowObscured xmlns:a14="http://schemas.microsoft.com/office/drawing/2010/main"/>
                      </a:ext>
                    </a:extLst>
                  </pic:spPr>
                </pic:pic>
              </a:graphicData>
            </a:graphic>
          </wp:anchor>
        </w:drawing>
      </w:r>
      <w:r w:rsidR="000B4F16" w:rsidRPr="00955AC2">
        <w:rPr>
          <w:noProof/>
          <w:lang w:val="es-EC" w:eastAsia="es-EC"/>
        </w:rPr>
        <w:drawing>
          <wp:inline distT="0" distB="0" distL="0" distR="0">
            <wp:extent cx="4876800" cy="850633"/>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srcRect l="2836" t="29365" r="7727" b="31482"/>
                    <a:stretch/>
                  </pic:blipFill>
                  <pic:spPr bwMode="auto">
                    <a:xfrm>
                      <a:off x="0" y="0"/>
                      <a:ext cx="4879599" cy="851121"/>
                    </a:xfrm>
                    <a:prstGeom prst="rect">
                      <a:avLst/>
                    </a:prstGeom>
                    <a:ln>
                      <a:noFill/>
                    </a:ln>
                    <a:extLst>
                      <a:ext uri="{53640926-AAD7-44D8-BBD7-CCE9431645EC}">
                        <a14:shadowObscured xmlns:a14="http://schemas.microsoft.com/office/drawing/2010/main"/>
                      </a:ext>
                    </a:extLst>
                  </pic:spPr>
                </pic:pic>
              </a:graphicData>
            </a:graphic>
          </wp:inline>
        </w:drawing>
      </w:r>
    </w:p>
    <w:p w:rsidR="000B4F16" w:rsidRPr="009E42AC" w:rsidRDefault="009E42AC" w:rsidP="00C752F0">
      <w:pPr>
        <w:pStyle w:val="FiguraTesis"/>
        <w:spacing w:line="480" w:lineRule="auto"/>
        <w:ind w:left="567"/>
      </w:pPr>
      <w:bookmarkStart w:id="227" w:name="_Toc328436964"/>
      <w:r w:rsidRPr="009E42AC">
        <w:t xml:space="preserve">Figura 3. </w:t>
      </w:r>
      <w:r w:rsidR="00C3469E">
        <w:fldChar w:fldCharType="begin"/>
      </w:r>
      <w:r w:rsidR="008D0C17">
        <w:instrText xml:space="preserve"> SEQ Figura_3. \* ARABIC </w:instrText>
      </w:r>
      <w:r w:rsidR="00C3469E">
        <w:fldChar w:fldCharType="separate"/>
      </w:r>
      <w:r w:rsidR="00447912">
        <w:rPr>
          <w:noProof/>
        </w:rPr>
        <w:t>14</w:t>
      </w:r>
      <w:r w:rsidR="00C3469E">
        <w:rPr>
          <w:noProof/>
        </w:rPr>
        <w:fldChar w:fldCharType="end"/>
      </w:r>
      <w:r w:rsidR="007F1815">
        <w:t xml:space="preserve"> Bloque de cálculo de e</w:t>
      </w:r>
      <w:r w:rsidRPr="009E42AC">
        <w:t>rror en Simulink– Simulación#3b</w:t>
      </w:r>
      <w:bookmarkEnd w:id="227"/>
    </w:p>
    <w:p w:rsidR="000B4F16" w:rsidRPr="009E42AC" w:rsidRDefault="000B4F16" w:rsidP="009E42AC">
      <w:pPr>
        <w:pStyle w:val="Titulo2Tesina"/>
        <w:numPr>
          <w:ilvl w:val="1"/>
          <w:numId w:val="2"/>
        </w:numPr>
        <w:ind w:hanging="502"/>
        <w:rPr>
          <w:szCs w:val="24"/>
        </w:rPr>
      </w:pPr>
      <w:bookmarkStart w:id="228" w:name="_Toc322035880"/>
      <w:r w:rsidRPr="009E42AC">
        <w:rPr>
          <w:szCs w:val="24"/>
        </w:rPr>
        <w:lastRenderedPageBreak/>
        <w:t>Consideraciones de ruido</w:t>
      </w:r>
      <w:bookmarkEnd w:id="228"/>
    </w:p>
    <w:p w:rsidR="000B4F16" w:rsidRDefault="000B4F16" w:rsidP="00652B3B">
      <w:pPr>
        <w:pStyle w:val="TextoTesinaTitulo2"/>
        <w:spacing w:after="0"/>
      </w:pPr>
      <w:r w:rsidRPr="00955AC2">
        <w:t xml:space="preserve">La simulación de ruido blanco gaussiano aditivo en MatLab se puede lograr usando propiedades de este proceso estocástico como se vio en la sección 2.5.5. Pero al transmitir a altas tasas de datos el tiempo de muestreo también es mucho más pequeño, esto repercute en el tiempo de muestreo que debe de tener el ruido gaussiano. Viéndolo desde el punto de vista de la frecuencia, al aumentar la tasa de transmisión el ancho de banda asignado al ruido también debe ser mayor (Ver sección 1.9). </w:t>
      </w:r>
      <w:r w:rsidR="000D4542">
        <w:t xml:space="preserve"> En este ejemplo probaremos como </w:t>
      </w:r>
      <w:r w:rsidR="00BB6421">
        <w:t>los valores RMS de los dos tipos de ruido considerados varían de acuerdo al punto de operación del enlace.</w:t>
      </w:r>
    </w:p>
    <w:p w:rsidR="00A550FB" w:rsidRPr="00955AC2" w:rsidRDefault="00A550FB" w:rsidP="009E42AC">
      <w:pPr>
        <w:pStyle w:val="TextoTesinaTitulo2"/>
      </w:pPr>
      <w:r>
        <w:t>En el ruido de disparo es necesario otorgarle un valor a la resistencia de carga. De manera predeterminada el valor de esa resistencia es de 1 kΩ, como sabemos al aumentar el valor de esta resistencia, disminuiremos el ruido térmico</w:t>
      </w:r>
      <w:r w:rsidR="00624880">
        <w:t>, pero sacrificaremos el ancho de banda. Para modificar el valor de la resistencia de carga, basta cambiar su valor en el programa principal.</w:t>
      </w:r>
    </w:p>
    <w:p w:rsidR="009E42AC" w:rsidRDefault="009E42AC" w:rsidP="00C752F0">
      <w:pPr>
        <w:pStyle w:val="TextoTesinaTitulo2"/>
        <w:spacing w:after="0"/>
      </w:pPr>
      <w:r w:rsidRPr="00955AC2">
        <w:t xml:space="preserve">Elaboraremos la simulación de un enlace en la banda C con </w:t>
      </w:r>
      <w:r w:rsidR="00652B3B">
        <w:t>lo siguiente:</w:t>
      </w:r>
    </w:p>
    <w:p w:rsidR="00E97BEB" w:rsidRDefault="00E97BEB" w:rsidP="00C752F0">
      <w:pPr>
        <w:pStyle w:val="TextoTesinaTitulo2"/>
        <w:keepNext/>
        <w:spacing w:line="240" w:lineRule="auto"/>
        <w:jc w:val="center"/>
      </w:pPr>
      <w:r>
        <w:rPr>
          <w:noProof/>
          <w:lang w:val="es-EC" w:eastAsia="es-EC"/>
        </w:rPr>
        <w:drawing>
          <wp:inline distT="0" distB="0" distL="0" distR="0">
            <wp:extent cx="2771775" cy="1581150"/>
            <wp:effectExtent l="19050" t="0" r="9525"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1" cstate="print"/>
                    <a:srcRect/>
                    <a:stretch>
                      <a:fillRect/>
                    </a:stretch>
                  </pic:blipFill>
                  <pic:spPr bwMode="auto">
                    <a:xfrm>
                      <a:off x="0" y="0"/>
                      <a:ext cx="2771775" cy="1581150"/>
                    </a:xfrm>
                    <a:prstGeom prst="rect">
                      <a:avLst/>
                    </a:prstGeom>
                    <a:noFill/>
                    <a:ln w="9525">
                      <a:noFill/>
                      <a:miter lim="800000"/>
                      <a:headEnd/>
                      <a:tailEnd/>
                    </a:ln>
                  </pic:spPr>
                </pic:pic>
              </a:graphicData>
            </a:graphic>
          </wp:inline>
        </w:drawing>
      </w:r>
    </w:p>
    <w:p w:rsidR="009E42AC" w:rsidRPr="00E97BEB" w:rsidRDefault="00E97BEB" w:rsidP="00C752F0">
      <w:pPr>
        <w:pStyle w:val="FiguraTesis"/>
        <w:spacing w:line="480" w:lineRule="auto"/>
        <w:ind w:left="567"/>
      </w:pPr>
      <w:bookmarkStart w:id="229" w:name="_Toc328437006"/>
      <w:r w:rsidRPr="00E97BEB">
        <w:t xml:space="preserve">Tabla 3. </w:t>
      </w:r>
      <w:r w:rsidR="00C3469E">
        <w:fldChar w:fldCharType="begin"/>
      </w:r>
      <w:r w:rsidR="008D0C17">
        <w:instrText xml:space="preserve"> SEQ Tabla_3. \* ARABIC </w:instrText>
      </w:r>
      <w:r w:rsidR="00C3469E">
        <w:fldChar w:fldCharType="separate"/>
      </w:r>
      <w:r w:rsidR="00447912">
        <w:rPr>
          <w:noProof/>
        </w:rPr>
        <w:t>7</w:t>
      </w:r>
      <w:r w:rsidR="00C3469E">
        <w:rPr>
          <w:noProof/>
        </w:rPr>
        <w:fldChar w:fldCharType="end"/>
      </w:r>
      <w:r w:rsidRPr="00E97BEB">
        <w:t xml:space="preserve"> Parámetros del Enlace – Simulación#4</w:t>
      </w:r>
      <w:bookmarkEnd w:id="229"/>
    </w:p>
    <w:p w:rsidR="000D4542" w:rsidRDefault="00465BDE" w:rsidP="00C752F0">
      <w:pPr>
        <w:keepNext/>
        <w:ind w:left="567"/>
        <w:jc w:val="center"/>
      </w:pPr>
      <w:r>
        <w:rPr>
          <w:noProof/>
          <w:lang w:val="es-EC" w:eastAsia="es-EC"/>
        </w:rPr>
        <w:lastRenderedPageBreak/>
        <w:drawing>
          <wp:inline distT="0" distB="0" distL="0" distR="0">
            <wp:extent cx="2209800" cy="838200"/>
            <wp:effectExtent l="19050" t="0" r="0"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2209800" cy="838200"/>
                    </a:xfrm>
                    <a:prstGeom prst="rect">
                      <a:avLst/>
                    </a:prstGeom>
                    <a:noFill/>
                    <a:ln w="9525">
                      <a:noFill/>
                      <a:miter lim="800000"/>
                      <a:headEnd/>
                      <a:tailEnd/>
                    </a:ln>
                  </pic:spPr>
                </pic:pic>
              </a:graphicData>
            </a:graphic>
          </wp:inline>
        </w:drawing>
      </w:r>
    </w:p>
    <w:p w:rsidR="00C752F0" w:rsidRDefault="00C752F0" w:rsidP="00C752F0">
      <w:pPr>
        <w:pStyle w:val="FiguraTesis"/>
        <w:ind w:left="567"/>
      </w:pPr>
      <w:bookmarkStart w:id="230" w:name="_Toc328437007"/>
      <w:r>
        <w:t xml:space="preserve">Tabla 3. </w:t>
      </w:r>
      <w:r w:rsidR="00C3469E">
        <w:fldChar w:fldCharType="begin"/>
      </w:r>
      <w:r w:rsidR="008D0C17">
        <w:instrText xml:space="preserve"> SEQ Tabla_3. \* ARABIC </w:instrText>
      </w:r>
      <w:r w:rsidR="00C3469E">
        <w:fldChar w:fldCharType="separate"/>
      </w:r>
      <w:r w:rsidR="00447912">
        <w:rPr>
          <w:noProof/>
        </w:rPr>
        <w:t>8</w:t>
      </w:r>
      <w:r w:rsidR="00C3469E">
        <w:rPr>
          <w:noProof/>
        </w:rPr>
        <w:fldChar w:fldCharType="end"/>
      </w:r>
      <w:r>
        <w:t xml:space="preserve"> Otros Datos - Simualción#4</w:t>
      </w:r>
      <w:bookmarkEnd w:id="230"/>
    </w:p>
    <w:p w:rsidR="00652B3B" w:rsidRDefault="00652B3B" w:rsidP="00652B3B">
      <w:pPr>
        <w:ind w:left="567"/>
        <w:rPr>
          <w:rFonts w:ascii="Times New Roman" w:hAnsi="Times New Roman"/>
          <w:sz w:val="24"/>
          <w:szCs w:val="24"/>
        </w:rPr>
      </w:pPr>
    </w:p>
    <w:p w:rsidR="00652B3B" w:rsidRDefault="00652B3B" w:rsidP="00652B3B">
      <w:pPr>
        <w:ind w:left="567"/>
      </w:pPr>
      <w:r w:rsidRPr="00955AC2">
        <w:rPr>
          <w:rFonts w:ascii="Times New Roman" w:hAnsi="Times New Roman"/>
          <w:sz w:val="24"/>
          <w:szCs w:val="24"/>
        </w:rPr>
        <w:t>A continuación los detalles de los componentes:</w:t>
      </w:r>
    </w:p>
    <w:p w:rsidR="00652B3B" w:rsidRDefault="00652B3B" w:rsidP="00C752F0">
      <w:pPr>
        <w:pStyle w:val="FiguraTesis"/>
        <w:ind w:left="567"/>
        <w:rPr>
          <w:sz w:val="24"/>
          <w:szCs w:val="24"/>
        </w:rPr>
      </w:pPr>
    </w:p>
    <w:p w:rsidR="00F868DF" w:rsidRDefault="00E97BEB" w:rsidP="00C752F0">
      <w:pPr>
        <w:keepNext/>
        <w:spacing w:after="0" w:line="240" w:lineRule="auto"/>
        <w:ind w:left="567"/>
        <w:jc w:val="center"/>
      </w:pPr>
      <w:r>
        <w:rPr>
          <w:rFonts w:ascii="Times New Roman" w:hAnsi="Times New Roman"/>
          <w:noProof/>
          <w:sz w:val="24"/>
          <w:szCs w:val="24"/>
          <w:lang w:val="es-EC" w:eastAsia="es-EC"/>
        </w:rPr>
        <w:drawing>
          <wp:inline distT="0" distB="0" distL="0" distR="0">
            <wp:extent cx="2952750" cy="2200275"/>
            <wp:effectExtent l="1905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3" cstate="print"/>
                    <a:srcRect/>
                    <a:stretch>
                      <a:fillRect/>
                    </a:stretch>
                  </pic:blipFill>
                  <pic:spPr bwMode="auto">
                    <a:xfrm>
                      <a:off x="0" y="0"/>
                      <a:ext cx="2952750" cy="2200275"/>
                    </a:xfrm>
                    <a:prstGeom prst="rect">
                      <a:avLst/>
                    </a:prstGeom>
                    <a:noFill/>
                    <a:ln w="9525">
                      <a:noFill/>
                      <a:miter lim="800000"/>
                      <a:headEnd/>
                      <a:tailEnd/>
                    </a:ln>
                  </pic:spPr>
                </pic:pic>
              </a:graphicData>
            </a:graphic>
          </wp:inline>
        </w:drawing>
      </w:r>
    </w:p>
    <w:p w:rsidR="00E97BEB" w:rsidRDefault="00F868DF" w:rsidP="00C752F0">
      <w:pPr>
        <w:pStyle w:val="FiguraTesis"/>
        <w:spacing w:line="480" w:lineRule="auto"/>
        <w:ind w:left="567"/>
        <w:rPr>
          <w:sz w:val="24"/>
          <w:szCs w:val="24"/>
        </w:rPr>
      </w:pPr>
      <w:bookmarkStart w:id="231" w:name="_Toc328437008"/>
      <w:r>
        <w:t xml:space="preserve">Tabla 3. </w:t>
      </w:r>
      <w:r w:rsidR="00C3469E">
        <w:fldChar w:fldCharType="begin"/>
      </w:r>
      <w:r w:rsidR="008D0C17">
        <w:instrText xml:space="preserve"> SEQ Tabla_3. \* ARABIC </w:instrText>
      </w:r>
      <w:r w:rsidR="00C3469E">
        <w:fldChar w:fldCharType="separate"/>
      </w:r>
      <w:r w:rsidR="00447912">
        <w:rPr>
          <w:noProof/>
        </w:rPr>
        <w:t>9</w:t>
      </w:r>
      <w:r w:rsidR="00C3469E">
        <w:rPr>
          <w:noProof/>
        </w:rPr>
        <w:fldChar w:fldCharType="end"/>
      </w:r>
      <w:r>
        <w:t xml:space="preserve"> </w:t>
      </w:r>
      <w:r w:rsidRPr="006D7FB8">
        <w:t>Dat</w:t>
      </w:r>
      <w:r>
        <w:t>os del Transmisor – Simulación#4</w:t>
      </w:r>
      <w:bookmarkEnd w:id="231"/>
    </w:p>
    <w:p w:rsidR="00F868DF" w:rsidRDefault="00E97BEB" w:rsidP="00C752F0">
      <w:pPr>
        <w:keepNext/>
        <w:spacing w:after="0" w:line="240" w:lineRule="auto"/>
        <w:ind w:left="567"/>
        <w:jc w:val="center"/>
      </w:pPr>
      <w:r>
        <w:rPr>
          <w:rFonts w:ascii="Times New Roman" w:hAnsi="Times New Roman"/>
          <w:noProof/>
          <w:sz w:val="24"/>
          <w:szCs w:val="24"/>
          <w:lang w:val="es-EC" w:eastAsia="es-EC"/>
        </w:rPr>
        <w:drawing>
          <wp:inline distT="0" distB="0" distL="0" distR="0">
            <wp:extent cx="2676525" cy="2200275"/>
            <wp:effectExtent l="19050" t="0" r="9525"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4" cstate="print"/>
                    <a:srcRect/>
                    <a:stretch>
                      <a:fillRect/>
                    </a:stretch>
                  </pic:blipFill>
                  <pic:spPr bwMode="auto">
                    <a:xfrm>
                      <a:off x="0" y="0"/>
                      <a:ext cx="2676525" cy="2200275"/>
                    </a:xfrm>
                    <a:prstGeom prst="rect">
                      <a:avLst/>
                    </a:prstGeom>
                    <a:noFill/>
                    <a:ln w="9525">
                      <a:noFill/>
                      <a:miter lim="800000"/>
                      <a:headEnd/>
                      <a:tailEnd/>
                    </a:ln>
                  </pic:spPr>
                </pic:pic>
              </a:graphicData>
            </a:graphic>
          </wp:inline>
        </w:drawing>
      </w:r>
    </w:p>
    <w:p w:rsidR="00E97BEB" w:rsidRDefault="00F868DF" w:rsidP="00C752F0">
      <w:pPr>
        <w:pStyle w:val="FiguraTesis"/>
        <w:spacing w:line="480" w:lineRule="auto"/>
        <w:ind w:left="567"/>
        <w:rPr>
          <w:sz w:val="24"/>
          <w:szCs w:val="24"/>
        </w:rPr>
      </w:pPr>
      <w:bookmarkStart w:id="232" w:name="_Toc328437009"/>
      <w:r>
        <w:t xml:space="preserve">Tabla 3. </w:t>
      </w:r>
      <w:r w:rsidR="00C3469E">
        <w:fldChar w:fldCharType="begin"/>
      </w:r>
      <w:r w:rsidR="008D0C17">
        <w:instrText xml:space="preserve"> SEQ Tabla_3. \* ARABIC </w:instrText>
      </w:r>
      <w:r w:rsidR="00C3469E">
        <w:fldChar w:fldCharType="separate"/>
      </w:r>
      <w:r w:rsidR="00447912">
        <w:rPr>
          <w:noProof/>
        </w:rPr>
        <w:t>10</w:t>
      </w:r>
      <w:r w:rsidR="00C3469E">
        <w:rPr>
          <w:noProof/>
        </w:rPr>
        <w:fldChar w:fldCharType="end"/>
      </w:r>
      <w:r>
        <w:t xml:space="preserve"> </w:t>
      </w:r>
      <w:r w:rsidRPr="00021A1A">
        <w:t>Datos d</w:t>
      </w:r>
      <w:r>
        <w:t>e la Fibra Óptica – Simulación#4</w:t>
      </w:r>
      <w:bookmarkEnd w:id="232"/>
    </w:p>
    <w:p w:rsidR="00F868DF" w:rsidRDefault="00E97BEB" w:rsidP="00652B3B">
      <w:pPr>
        <w:keepNext/>
        <w:spacing w:after="0" w:line="360" w:lineRule="auto"/>
        <w:ind w:left="567"/>
        <w:jc w:val="center"/>
      </w:pPr>
      <w:r>
        <w:rPr>
          <w:rFonts w:ascii="Times New Roman" w:hAnsi="Times New Roman"/>
          <w:noProof/>
          <w:sz w:val="24"/>
          <w:szCs w:val="24"/>
          <w:lang w:val="es-EC" w:eastAsia="es-EC"/>
        </w:rPr>
        <w:lastRenderedPageBreak/>
        <w:drawing>
          <wp:inline distT="0" distB="0" distL="0" distR="0">
            <wp:extent cx="3353994" cy="2148798"/>
            <wp:effectExtent l="1905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5" cstate="print"/>
                    <a:srcRect/>
                    <a:stretch>
                      <a:fillRect/>
                    </a:stretch>
                  </pic:blipFill>
                  <pic:spPr bwMode="auto">
                    <a:xfrm>
                      <a:off x="0" y="0"/>
                      <a:ext cx="3349260" cy="2145765"/>
                    </a:xfrm>
                    <a:prstGeom prst="rect">
                      <a:avLst/>
                    </a:prstGeom>
                    <a:noFill/>
                    <a:ln w="9525">
                      <a:noFill/>
                      <a:miter lim="800000"/>
                      <a:headEnd/>
                      <a:tailEnd/>
                    </a:ln>
                  </pic:spPr>
                </pic:pic>
              </a:graphicData>
            </a:graphic>
          </wp:inline>
        </w:drawing>
      </w:r>
    </w:p>
    <w:p w:rsidR="00E97BEB" w:rsidRDefault="00F868DF" w:rsidP="00652B3B">
      <w:pPr>
        <w:pStyle w:val="FiguraTesis"/>
        <w:ind w:left="567"/>
        <w:rPr>
          <w:sz w:val="24"/>
          <w:szCs w:val="24"/>
        </w:rPr>
      </w:pPr>
      <w:bookmarkStart w:id="233" w:name="_Toc328437010"/>
      <w:r>
        <w:t xml:space="preserve">Tabla 3. </w:t>
      </w:r>
      <w:r w:rsidR="00C3469E">
        <w:fldChar w:fldCharType="begin"/>
      </w:r>
      <w:r w:rsidR="008D0C17">
        <w:instrText xml:space="preserve"> SEQ Tabla_3. \* ARABIC </w:instrText>
      </w:r>
      <w:r w:rsidR="00C3469E">
        <w:fldChar w:fldCharType="separate"/>
      </w:r>
      <w:r w:rsidR="00447912">
        <w:rPr>
          <w:noProof/>
        </w:rPr>
        <w:t>11</w:t>
      </w:r>
      <w:r w:rsidR="00C3469E">
        <w:rPr>
          <w:noProof/>
        </w:rPr>
        <w:fldChar w:fldCharType="end"/>
      </w:r>
      <w:r>
        <w:t xml:space="preserve"> </w:t>
      </w:r>
      <w:r w:rsidRPr="001F245A">
        <w:t>D</w:t>
      </w:r>
      <w:r>
        <w:t>atos del Receptor – Simulación#4</w:t>
      </w:r>
      <w:bookmarkEnd w:id="233"/>
    </w:p>
    <w:p w:rsidR="000B4F16" w:rsidRPr="00955AC2" w:rsidRDefault="000B4F16" w:rsidP="00652B3B">
      <w:pPr>
        <w:pStyle w:val="TextoTesinaTitulo2"/>
        <w:spacing w:after="0"/>
      </w:pPr>
      <w:r w:rsidRPr="00955AC2">
        <w:t>El ruido es agregado luego de que la información es captad</w:t>
      </w:r>
      <w:r w:rsidR="009C027F">
        <w:t>a por el fotodetector (Fig. 3.15</w:t>
      </w:r>
      <w:r w:rsidRPr="00955AC2">
        <w:t>b). Este ruido es mínimo comparado con la potencia de la señal eléctrica recuperada. En este enlace el ruido predominant</w:t>
      </w:r>
      <w:r w:rsidR="005C2339">
        <w:t xml:space="preserve">e es el ruido </w:t>
      </w:r>
      <w:r w:rsidR="003A7152">
        <w:t>de disparo</w:t>
      </w:r>
      <w:r w:rsidRPr="00955AC2">
        <w:t xml:space="preserve">, algo que puede cambiar </w:t>
      </w:r>
      <w:r w:rsidR="003A7152">
        <w:t>al seleccionar otro valor de RL</w:t>
      </w:r>
      <w:r w:rsidRPr="00955AC2">
        <w:t xml:space="preserve"> o escogiendo un detector de </w:t>
      </w:r>
      <w:r w:rsidR="00A34CCA">
        <w:t>menor</w:t>
      </w:r>
      <w:r w:rsidRPr="00955AC2">
        <w:t xml:space="preserve"> responsividad y </w:t>
      </w:r>
      <w:r w:rsidR="00A34CCA">
        <w:t>disminuyendo</w:t>
      </w:r>
      <w:r w:rsidRPr="00955AC2">
        <w:t xml:space="preserve"> la corriente máxima que entrega el fotodetector</w:t>
      </w:r>
      <w:r w:rsidR="00A34CCA">
        <w:t xml:space="preserve"> o variando el valor de la temperatura ambiental</w:t>
      </w:r>
      <w:r w:rsidRPr="00955AC2">
        <w:t>. El ruido térmico corresponde a la s</w:t>
      </w:r>
      <w:r w:rsidR="00420C79">
        <w:t>eñal en tiempo de la figura 3.16b, la figura 3.16</w:t>
      </w:r>
      <w:r w:rsidRPr="00955AC2">
        <w:t>c representa la señal en tiempo del ruido de disparo y la suma de los dos ruidos que finalmente se agregan a la señal de corriente en el fotodetector es la de la figura 3.1</w:t>
      </w:r>
      <w:r w:rsidR="00420C79">
        <w:t>6</w:t>
      </w:r>
      <w:r w:rsidRPr="00955AC2">
        <w:t>a.</w:t>
      </w:r>
    </w:p>
    <w:p w:rsidR="00F868DF" w:rsidRDefault="000B4F16" w:rsidP="002824CB">
      <w:pPr>
        <w:pStyle w:val="TextoTesinaTitulo2"/>
        <w:spacing w:after="0"/>
      </w:pPr>
      <w:r w:rsidRPr="00955AC2">
        <w:t xml:space="preserve">Los valores cuadráticos medios de las corrientes en </w:t>
      </w:r>
      <w:r w:rsidR="00A34CCA">
        <w:t>nano</w:t>
      </w:r>
      <w:r w:rsidRPr="00955AC2">
        <w:t>amperios de los dos tipos de ruido son:</w:t>
      </w:r>
    </w:p>
    <w:p w:rsidR="003A7152" w:rsidRDefault="00465BDE" w:rsidP="00C752F0">
      <w:pPr>
        <w:keepNext/>
        <w:spacing w:after="0"/>
        <w:ind w:left="567"/>
        <w:jc w:val="center"/>
      </w:pPr>
      <w:r>
        <w:rPr>
          <w:noProof/>
          <w:lang w:val="es-EC" w:eastAsia="es-EC"/>
        </w:rPr>
        <w:drawing>
          <wp:inline distT="0" distB="0" distL="0" distR="0">
            <wp:extent cx="2105025" cy="885825"/>
            <wp:effectExtent l="19050" t="0" r="9525"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2105025" cy="885825"/>
                    </a:xfrm>
                    <a:prstGeom prst="rect">
                      <a:avLst/>
                    </a:prstGeom>
                    <a:noFill/>
                    <a:ln w="9525">
                      <a:noFill/>
                      <a:miter lim="800000"/>
                      <a:headEnd/>
                      <a:tailEnd/>
                    </a:ln>
                  </pic:spPr>
                </pic:pic>
              </a:graphicData>
            </a:graphic>
          </wp:inline>
        </w:drawing>
      </w:r>
    </w:p>
    <w:p w:rsidR="000B4F16" w:rsidRPr="00955AC2" w:rsidRDefault="00F868DF" w:rsidP="00C752F0">
      <w:pPr>
        <w:pStyle w:val="FiguraTesis"/>
        <w:spacing w:line="480" w:lineRule="auto"/>
        <w:ind w:left="567"/>
        <w:rPr>
          <w:sz w:val="24"/>
          <w:szCs w:val="24"/>
        </w:rPr>
      </w:pPr>
      <w:bookmarkStart w:id="234" w:name="_Toc328437011"/>
      <w:r>
        <w:t xml:space="preserve">Tabla 3. </w:t>
      </w:r>
      <w:r w:rsidR="00C3469E">
        <w:fldChar w:fldCharType="begin"/>
      </w:r>
      <w:r w:rsidR="008D0C17">
        <w:instrText xml:space="preserve"> SEQ Tabla_3. \* ARABIC </w:instrText>
      </w:r>
      <w:r w:rsidR="00C3469E">
        <w:fldChar w:fldCharType="separate"/>
      </w:r>
      <w:r w:rsidR="00447912">
        <w:rPr>
          <w:noProof/>
        </w:rPr>
        <w:t>12</w:t>
      </w:r>
      <w:r w:rsidR="00C3469E">
        <w:rPr>
          <w:noProof/>
        </w:rPr>
        <w:fldChar w:fldCharType="end"/>
      </w:r>
      <w:r>
        <w:t xml:space="preserve"> Resultados de Simulaciom#4 de Ruido</w:t>
      </w:r>
      <w:bookmarkEnd w:id="234"/>
    </w:p>
    <w:p w:rsidR="000B4F16" w:rsidRDefault="000B4F16" w:rsidP="00973D1A">
      <w:pPr>
        <w:pStyle w:val="TextoTesinaTitulo2"/>
        <w:spacing w:before="240"/>
      </w:pPr>
      <w:r w:rsidRPr="00955AC2">
        <w:lastRenderedPageBreak/>
        <w:t>Luego de pasar por el bloque de decisión vemos que la señal de datos recuperada tiene una gran fidelidad con la señal enviada originalmente, la tasa de erro</w:t>
      </w:r>
      <w:r w:rsidR="005C2339">
        <w:t xml:space="preserve">r de bits es de </w:t>
      </w:r>
      <w:r w:rsidR="00A34CCA">
        <w:t>0.2</w:t>
      </w:r>
      <w:r w:rsidR="00420C79">
        <w:t>% (Fig. 3.17</w:t>
      </w:r>
      <w:r w:rsidRPr="00955AC2">
        <w:t xml:space="preserve">). </w:t>
      </w:r>
    </w:p>
    <w:p w:rsidR="005C2339" w:rsidRDefault="005C2339" w:rsidP="00681FFB">
      <w:pPr>
        <w:pStyle w:val="TextoTesinaTitulo2"/>
        <w:keepNext/>
        <w:spacing w:line="240" w:lineRule="auto"/>
        <w:jc w:val="center"/>
      </w:pPr>
      <w:r>
        <w:rPr>
          <w:noProof/>
          <w:lang w:val="es-EC" w:eastAsia="es-EC"/>
        </w:rPr>
        <w:drawing>
          <wp:inline distT="0" distB="0" distL="0" distR="0">
            <wp:extent cx="4895850" cy="2794502"/>
            <wp:effectExtent l="0" t="0" r="0" b="0"/>
            <wp:docPr id="54" name="53 Imagen" descr="osiloscopio tesin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loscopio tesina 7.png"/>
                    <pic:cNvPicPr/>
                  </pic:nvPicPr>
                  <pic:blipFill>
                    <a:blip r:embed="rId77" cstate="print"/>
                    <a:stretch>
                      <a:fillRect/>
                    </a:stretch>
                  </pic:blipFill>
                  <pic:spPr>
                    <a:xfrm>
                      <a:off x="0" y="0"/>
                      <a:ext cx="4899395" cy="2796525"/>
                    </a:xfrm>
                    <a:prstGeom prst="rect">
                      <a:avLst/>
                    </a:prstGeom>
                  </pic:spPr>
                </pic:pic>
              </a:graphicData>
            </a:graphic>
          </wp:inline>
        </w:drawing>
      </w:r>
    </w:p>
    <w:p w:rsidR="00F868DF" w:rsidRDefault="005C2339" w:rsidP="00681FFB">
      <w:pPr>
        <w:pStyle w:val="FiguraTesis"/>
        <w:spacing w:line="480" w:lineRule="auto"/>
        <w:ind w:left="567"/>
      </w:pPr>
      <w:bookmarkStart w:id="235" w:name="_Toc328436965"/>
      <w:r>
        <w:t xml:space="preserve">Figura 3. </w:t>
      </w:r>
      <w:r w:rsidR="00C3469E">
        <w:fldChar w:fldCharType="begin"/>
      </w:r>
      <w:r w:rsidR="008D0C17">
        <w:instrText xml:space="preserve"> SEQ Figura_3. \* ARABIC </w:instrText>
      </w:r>
      <w:r w:rsidR="00C3469E">
        <w:fldChar w:fldCharType="separate"/>
      </w:r>
      <w:r w:rsidR="00447912">
        <w:rPr>
          <w:noProof/>
        </w:rPr>
        <w:t>15</w:t>
      </w:r>
      <w:r w:rsidR="00C3469E">
        <w:rPr>
          <w:noProof/>
        </w:rPr>
        <w:fldChar w:fldCharType="end"/>
      </w:r>
      <w:r>
        <w:t xml:space="preserve"> </w:t>
      </w:r>
      <w:r w:rsidRPr="007A7826">
        <w:t>Resultado de la Simulación#</w:t>
      </w:r>
      <w:r>
        <w:t>4</w:t>
      </w:r>
      <w:r w:rsidRPr="007A7826">
        <w:t xml:space="preserve"> en el Osciloscopio</w:t>
      </w:r>
      <w:bookmarkEnd w:id="235"/>
    </w:p>
    <w:p w:rsidR="00652B3B" w:rsidRPr="00955AC2" w:rsidRDefault="00652B3B" w:rsidP="00681FFB">
      <w:pPr>
        <w:pStyle w:val="FiguraTesis"/>
        <w:spacing w:line="480" w:lineRule="auto"/>
        <w:ind w:left="567"/>
      </w:pPr>
    </w:p>
    <w:p w:rsidR="00EA0863" w:rsidRDefault="00973D1A" w:rsidP="00681FFB">
      <w:pPr>
        <w:keepNext/>
        <w:spacing w:line="240" w:lineRule="auto"/>
        <w:ind w:left="540"/>
        <w:jc w:val="right"/>
      </w:pPr>
      <w:r>
        <w:rPr>
          <w:rFonts w:ascii="Times New Roman" w:hAnsi="Times New Roman"/>
          <w:noProof/>
          <w:sz w:val="24"/>
          <w:szCs w:val="24"/>
          <w:lang w:val="es-EC" w:eastAsia="es-EC"/>
        </w:rPr>
        <w:drawing>
          <wp:inline distT="0" distB="0" distL="0" distR="0">
            <wp:extent cx="4887942" cy="2219325"/>
            <wp:effectExtent l="0" t="0" r="7908" b="0"/>
            <wp:docPr id="57" name="56 Imagen" descr="osiloscopio tesin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loscopio tesina 8.png"/>
                    <pic:cNvPicPr/>
                  </pic:nvPicPr>
                  <pic:blipFill>
                    <a:blip r:embed="rId78" cstate="print"/>
                    <a:stretch>
                      <a:fillRect/>
                    </a:stretch>
                  </pic:blipFill>
                  <pic:spPr>
                    <a:xfrm>
                      <a:off x="0" y="0"/>
                      <a:ext cx="4895640" cy="2222820"/>
                    </a:xfrm>
                    <a:prstGeom prst="rect">
                      <a:avLst/>
                    </a:prstGeom>
                  </pic:spPr>
                </pic:pic>
              </a:graphicData>
            </a:graphic>
          </wp:inline>
        </w:drawing>
      </w:r>
    </w:p>
    <w:p w:rsidR="000B4F16" w:rsidRPr="00955AC2" w:rsidRDefault="00EA0863" w:rsidP="00EA0863">
      <w:pPr>
        <w:pStyle w:val="FiguraTesis"/>
        <w:ind w:left="567"/>
        <w:rPr>
          <w:sz w:val="24"/>
          <w:szCs w:val="24"/>
        </w:rPr>
      </w:pPr>
      <w:bookmarkStart w:id="236" w:name="_Toc328436966"/>
      <w:r>
        <w:t xml:space="preserve">Figura 3. </w:t>
      </w:r>
      <w:r w:rsidR="00C3469E">
        <w:fldChar w:fldCharType="begin"/>
      </w:r>
      <w:r w:rsidR="008D0C17">
        <w:instrText xml:space="preserve"> SEQ Figura_3. \* ARABIC </w:instrText>
      </w:r>
      <w:r w:rsidR="00C3469E">
        <w:fldChar w:fldCharType="separate"/>
      </w:r>
      <w:r w:rsidR="00447912">
        <w:rPr>
          <w:noProof/>
        </w:rPr>
        <w:t>16</w:t>
      </w:r>
      <w:r w:rsidR="00C3469E">
        <w:rPr>
          <w:noProof/>
        </w:rPr>
        <w:fldChar w:fldCharType="end"/>
      </w:r>
      <w:r>
        <w:t xml:space="preserve"> </w:t>
      </w:r>
      <w:r w:rsidR="00420C79">
        <w:t>Resultado de la s</w:t>
      </w:r>
      <w:r w:rsidRPr="002014CC">
        <w:t>imulación#4 en el Osciloscopio</w:t>
      </w:r>
      <w:bookmarkEnd w:id="236"/>
    </w:p>
    <w:p w:rsidR="000B4F16" w:rsidRPr="00955AC2" w:rsidRDefault="000B4F16" w:rsidP="000B4F16">
      <w:pPr>
        <w:jc w:val="center"/>
        <w:rPr>
          <w:rFonts w:ascii="Times New Roman" w:hAnsi="Times New Roman"/>
          <w:sz w:val="24"/>
          <w:szCs w:val="24"/>
        </w:rPr>
      </w:pPr>
    </w:p>
    <w:p w:rsidR="00652B3B" w:rsidRDefault="000B4F16" w:rsidP="00652B3B">
      <w:pPr>
        <w:keepNext/>
        <w:jc w:val="right"/>
      </w:pPr>
      <w:r w:rsidRPr="00955AC2">
        <w:rPr>
          <w:rFonts w:ascii="Times New Roman" w:hAnsi="Times New Roman"/>
          <w:noProof/>
          <w:sz w:val="24"/>
          <w:szCs w:val="24"/>
          <w:lang w:val="es-EC" w:eastAsia="es-EC"/>
        </w:rPr>
        <w:lastRenderedPageBreak/>
        <w:drawing>
          <wp:inline distT="0" distB="0" distL="0" distR="0">
            <wp:extent cx="4878789" cy="762000"/>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bwMode="auto">
                    <a:xfrm>
                      <a:off x="0" y="0"/>
                      <a:ext cx="4880493" cy="762266"/>
                    </a:xfrm>
                    <a:prstGeom prst="rect">
                      <a:avLst/>
                    </a:prstGeom>
                    <a:ln>
                      <a:noFill/>
                    </a:ln>
                    <a:extLst>
                      <a:ext uri="{53640926-AAD7-44D8-BBD7-CCE9431645EC}">
                        <a14:shadowObscured xmlns:a14="http://schemas.microsoft.com/office/drawing/2010/main"/>
                      </a:ext>
                    </a:extLst>
                  </pic:spPr>
                </pic:pic>
              </a:graphicData>
            </a:graphic>
          </wp:inline>
        </w:drawing>
      </w:r>
    </w:p>
    <w:p w:rsidR="00EA0863" w:rsidRPr="00652B3B" w:rsidRDefault="00652B3B" w:rsidP="00652B3B">
      <w:pPr>
        <w:pStyle w:val="Epgrafe"/>
        <w:ind w:left="540"/>
        <w:jc w:val="center"/>
        <w:rPr>
          <w:rFonts w:ascii="Times New Roman" w:hAnsi="Times New Roman"/>
          <w:color w:val="auto"/>
          <w:sz w:val="20"/>
        </w:rPr>
      </w:pPr>
      <w:bookmarkStart w:id="237" w:name="_Toc328436967"/>
      <w:r w:rsidRPr="00652B3B">
        <w:rPr>
          <w:rFonts w:ascii="Times New Roman" w:hAnsi="Times New Roman"/>
          <w:color w:val="auto"/>
          <w:sz w:val="20"/>
        </w:rPr>
        <w:t xml:space="preserve">Figura 3. </w:t>
      </w:r>
      <w:r w:rsidRPr="00652B3B">
        <w:rPr>
          <w:rFonts w:ascii="Times New Roman" w:hAnsi="Times New Roman"/>
          <w:color w:val="auto"/>
          <w:sz w:val="20"/>
        </w:rPr>
        <w:fldChar w:fldCharType="begin"/>
      </w:r>
      <w:r w:rsidRPr="00652B3B">
        <w:rPr>
          <w:rFonts w:ascii="Times New Roman" w:hAnsi="Times New Roman"/>
          <w:color w:val="auto"/>
          <w:sz w:val="20"/>
        </w:rPr>
        <w:instrText xml:space="preserve"> SEQ Figura_3. \* ARABIC </w:instrText>
      </w:r>
      <w:r w:rsidRPr="00652B3B">
        <w:rPr>
          <w:rFonts w:ascii="Times New Roman" w:hAnsi="Times New Roman"/>
          <w:color w:val="auto"/>
          <w:sz w:val="20"/>
        </w:rPr>
        <w:fldChar w:fldCharType="separate"/>
      </w:r>
      <w:r w:rsidR="00447912">
        <w:rPr>
          <w:rFonts w:ascii="Times New Roman" w:hAnsi="Times New Roman"/>
          <w:noProof/>
          <w:color w:val="auto"/>
          <w:sz w:val="20"/>
        </w:rPr>
        <w:t>17</w:t>
      </w:r>
      <w:r w:rsidRPr="00652B3B">
        <w:rPr>
          <w:rFonts w:ascii="Times New Roman" w:hAnsi="Times New Roman"/>
          <w:color w:val="auto"/>
          <w:sz w:val="20"/>
        </w:rPr>
        <w:fldChar w:fldCharType="end"/>
      </w:r>
      <w:r w:rsidRPr="00652B3B">
        <w:rPr>
          <w:rFonts w:ascii="Times New Roman" w:hAnsi="Times New Roman"/>
          <w:color w:val="auto"/>
          <w:sz w:val="20"/>
        </w:rPr>
        <w:t xml:space="preserve"> Bloque de cálculo de error en Simulink– Simulación#4</w:t>
      </w:r>
      <w:bookmarkEnd w:id="237"/>
    </w:p>
    <w:p w:rsidR="000B4F16" w:rsidRPr="00955AC2" w:rsidRDefault="000B4F16" w:rsidP="00681FFB">
      <w:pPr>
        <w:pStyle w:val="TextoTesinaTitulo2"/>
        <w:spacing w:before="240" w:after="0"/>
      </w:pPr>
      <w:r w:rsidRPr="00955AC2">
        <w:t>De acuerdo a la teoría sobre el ruido de disparo, al aumentar la corriente del detector también se incrementará este ruido, esto lo mostraremos a continuación cambiando el fotodetector por uno de diez veces mayor responsividad. A continuación los datos del fotodetector:</w:t>
      </w:r>
    </w:p>
    <w:p w:rsidR="00EA0863" w:rsidRDefault="00EA0863" w:rsidP="00681FFB">
      <w:pPr>
        <w:keepNext/>
        <w:spacing w:after="0" w:line="240" w:lineRule="auto"/>
        <w:ind w:left="540"/>
        <w:jc w:val="center"/>
      </w:pPr>
      <w:r>
        <w:rPr>
          <w:rFonts w:ascii="Times New Roman" w:hAnsi="Times New Roman"/>
          <w:noProof/>
          <w:sz w:val="24"/>
          <w:szCs w:val="24"/>
          <w:lang w:val="es-EC" w:eastAsia="es-EC"/>
        </w:rPr>
        <w:drawing>
          <wp:inline distT="0" distB="0" distL="0" distR="0">
            <wp:extent cx="3686175" cy="2190750"/>
            <wp:effectExtent l="19050" t="0" r="9525"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0" cstate="print"/>
                    <a:srcRect/>
                    <a:stretch>
                      <a:fillRect/>
                    </a:stretch>
                  </pic:blipFill>
                  <pic:spPr bwMode="auto">
                    <a:xfrm>
                      <a:off x="0" y="0"/>
                      <a:ext cx="3686175" cy="2190750"/>
                    </a:xfrm>
                    <a:prstGeom prst="rect">
                      <a:avLst/>
                    </a:prstGeom>
                    <a:noFill/>
                    <a:ln w="9525">
                      <a:noFill/>
                      <a:miter lim="800000"/>
                      <a:headEnd/>
                      <a:tailEnd/>
                    </a:ln>
                  </pic:spPr>
                </pic:pic>
              </a:graphicData>
            </a:graphic>
          </wp:inline>
        </w:drawing>
      </w:r>
    </w:p>
    <w:p w:rsidR="000B4F16" w:rsidRPr="00955AC2" w:rsidRDefault="00EA0863" w:rsidP="00652B3B">
      <w:pPr>
        <w:pStyle w:val="FiguraTesis"/>
        <w:spacing w:before="240" w:line="480" w:lineRule="auto"/>
        <w:ind w:left="567"/>
        <w:rPr>
          <w:sz w:val="24"/>
          <w:szCs w:val="24"/>
        </w:rPr>
      </w:pPr>
      <w:bookmarkStart w:id="238" w:name="_Toc328437012"/>
      <w:r>
        <w:t xml:space="preserve">Tabla 3. </w:t>
      </w:r>
      <w:r w:rsidR="00C3469E">
        <w:fldChar w:fldCharType="begin"/>
      </w:r>
      <w:r w:rsidR="008D0C17">
        <w:instrText xml:space="preserve"> SEQ Tabla_3. \* ARABIC </w:instrText>
      </w:r>
      <w:r w:rsidR="00C3469E">
        <w:fldChar w:fldCharType="separate"/>
      </w:r>
      <w:r w:rsidR="00447912">
        <w:rPr>
          <w:noProof/>
        </w:rPr>
        <w:t>13</w:t>
      </w:r>
      <w:r w:rsidR="00C3469E">
        <w:rPr>
          <w:noProof/>
        </w:rPr>
        <w:fldChar w:fldCharType="end"/>
      </w:r>
      <w:r w:rsidR="00420C79">
        <w:t xml:space="preserve"> Datos del receptor - Simula</w:t>
      </w:r>
      <w:r>
        <w:t>ción#5</w:t>
      </w:r>
      <w:bookmarkEnd w:id="238"/>
    </w:p>
    <w:p w:rsidR="000B4F16" w:rsidRPr="00955AC2" w:rsidRDefault="000B4F16" w:rsidP="00EA0863">
      <w:pPr>
        <w:pStyle w:val="TextoTesinaTitulo2"/>
        <w:spacing w:after="0"/>
      </w:pPr>
      <w:r w:rsidRPr="00955AC2">
        <w:t xml:space="preserve">Al simular con estos valores obtenemos un ruido de disparo mayor, </w:t>
      </w:r>
      <w:r w:rsidR="007755E2">
        <w:t>al aumentar la responsividad, aumentó la cantidad de corriente fotónica y por ende el valor RMS del ruido de disparo, el ruido térmico se mantiene pues no hay variación en la temperatura ni la resistencia de carga</w:t>
      </w:r>
      <w:r w:rsidRPr="00955AC2">
        <w:t>. Se obtuvieron los siguientes valores cuadráticos medios de corriente:</w:t>
      </w:r>
    </w:p>
    <w:p w:rsidR="00EA0863" w:rsidRDefault="00652B3B" w:rsidP="00681FFB">
      <w:pPr>
        <w:keepNext/>
        <w:spacing w:after="0" w:line="240" w:lineRule="auto"/>
        <w:ind w:left="540"/>
        <w:jc w:val="center"/>
      </w:pPr>
      <w:r>
        <w:rPr>
          <w:noProof/>
          <w:lang w:val="es-EC" w:eastAsia="es-EC"/>
        </w:rPr>
        <w:lastRenderedPageBreak/>
        <w:drawing>
          <wp:inline distT="0" distB="0" distL="0" distR="0">
            <wp:extent cx="1977184" cy="991684"/>
            <wp:effectExtent l="19050" t="0" r="4016" b="0"/>
            <wp:docPr id="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srcRect/>
                    <a:stretch>
                      <a:fillRect/>
                    </a:stretch>
                  </pic:blipFill>
                  <pic:spPr bwMode="auto">
                    <a:xfrm>
                      <a:off x="0" y="0"/>
                      <a:ext cx="1977005" cy="991594"/>
                    </a:xfrm>
                    <a:prstGeom prst="rect">
                      <a:avLst/>
                    </a:prstGeom>
                    <a:noFill/>
                    <a:ln w="9525">
                      <a:noFill/>
                      <a:miter lim="800000"/>
                      <a:headEnd/>
                      <a:tailEnd/>
                    </a:ln>
                  </pic:spPr>
                </pic:pic>
              </a:graphicData>
            </a:graphic>
          </wp:inline>
        </w:drawing>
      </w:r>
    </w:p>
    <w:p w:rsidR="000B4F16" w:rsidRDefault="00EA0863" w:rsidP="00681FFB">
      <w:pPr>
        <w:pStyle w:val="FiguraTesis"/>
        <w:spacing w:line="480" w:lineRule="auto"/>
        <w:ind w:left="567"/>
      </w:pPr>
      <w:bookmarkStart w:id="239" w:name="_Toc328437013"/>
      <w:r>
        <w:t xml:space="preserve">Tabla 3. </w:t>
      </w:r>
      <w:r w:rsidR="00C3469E">
        <w:fldChar w:fldCharType="begin"/>
      </w:r>
      <w:r w:rsidR="008D0C17">
        <w:instrText xml:space="preserve"> SEQ Tabla_3. \* ARABIC </w:instrText>
      </w:r>
      <w:r w:rsidR="00C3469E">
        <w:fldChar w:fldCharType="separate"/>
      </w:r>
      <w:r w:rsidR="00447912">
        <w:rPr>
          <w:noProof/>
        </w:rPr>
        <w:t>14</w:t>
      </w:r>
      <w:r w:rsidR="00C3469E">
        <w:rPr>
          <w:noProof/>
        </w:rPr>
        <w:fldChar w:fldCharType="end"/>
      </w:r>
      <w:r>
        <w:t xml:space="preserve"> </w:t>
      </w:r>
      <w:r w:rsidRPr="00EA1A8E">
        <w:t>Resultados de Sim</w:t>
      </w:r>
      <w:r w:rsidR="00C954FD">
        <w:t>ulaci</w:t>
      </w:r>
      <w:r w:rsidR="007755E2">
        <w:t>ó</w:t>
      </w:r>
      <w:r w:rsidR="00C954FD">
        <w:t>n</w:t>
      </w:r>
      <w:r w:rsidRPr="00EA1A8E">
        <w:t>#</w:t>
      </w:r>
      <w:r>
        <w:t>5</w:t>
      </w:r>
      <w:r w:rsidRPr="00EA1A8E">
        <w:t xml:space="preserve"> de Ruido</w:t>
      </w:r>
      <w:bookmarkEnd w:id="239"/>
    </w:p>
    <w:p w:rsidR="007755E2" w:rsidRDefault="007755E2" w:rsidP="007755E2">
      <w:pPr>
        <w:pStyle w:val="FiguraTesis"/>
        <w:spacing w:line="480" w:lineRule="auto"/>
        <w:ind w:left="567"/>
        <w:jc w:val="both"/>
        <w:rPr>
          <w:b w:val="0"/>
          <w:bCs w:val="0"/>
          <w:color w:val="000000"/>
          <w:sz w:val="24"/>
          <w:szCs w:val="24"/>
        </w:rPr>
      </w:pPr>
      <w:r w:rsidRPr="007755E2">
        <w:rPr>
          <w:b w:val="0"/>
          <w:bCs w:val="0"/>
          <w:color w:val="000000"/>
          <w:sz w:val="24"/>
          <w:szCs w:val="24"/>
        </w:rPr>
        <w:t xml:space="preserve">Como era de esperarse el valor </w:t>
      </w:r>
      <w:r>
        <w:rPr>
          <w:b w:val="0"/>
          <w:bCs w:val="0"/>
          <w:color w:val="000000"/>
          <w:sz w:val="24"/>
          <w:szCs w:val="24"/>
        </w:rPr>
        <w:t>de la tasa de error de bits aumentó, ahora está en un valor de 0.4%</w:t>
      </w:r>
      <w:r w:rsidR="00420C79">
        <w:rPr>
          <w:b w:val="0"/>
          <w:bCs w:val="0"/>
          <w:color w:val="000000"/>
          <w:sz w:val="24"/>
          <w:szCs w:val="24"/>
        </w:rPr>
        <w:t xml:space="preserve"> (Fig. 3.18)</w:t>
      </w:r>
      <w:r w:rsidR="002824CB">
        <w:rPr>
          <w:b w:val="0"/>
          <w:bCs w:val="0"/>
          <w:color w:val="000000"/>
          <w:sz w:val="24"/>
          <w:szCs w:val="24"/>
        </w:rPr>
        <w:t>, esto implica que la potencia del ruido creció más con respecto a la de la señal obtenida</w:t>
      </w:r>
      <w:r>
        <w:rPr>
          <w:b w:val="0"/>
          <w:bCs w:val="0"/>
          <w:color w:val="000000"/>
          <w:sz w:val="24"/>
          <w:szCs w:val="24"/>
        </w:rPr>
        <w:t>.</w:t>
      </w:r>
    </w:p>
    <w:p w:rsidR="007755E2" w:rsidRDefault="007755E2" w:rsidP="007755E2">
      <w:pPr>
        <w:pStyle w:val="FiguraTesis"/>
        <w:spacing w:line="480" w:lineRule="auto"/>
        <w:ind w:left="567"/>
        <w:jc w:val="both"/>
        <w:rPr>
          <w:b w:val="0"/>
          <w:bCs w:val="0"/>
          <w:color w:val="000000"/>
          <w:sz w:val="24"/>
          <w:szCs w:val="24"/>
        </w:rPr>
      </w:pPr>
      <w:r>
        <w:rPr>
          <w:noProof/>
          <w:lang w:val="es-EC" w:eastAsia="es-EC"/>
        </w:rPr>
        <w:drawing>
          <wp:inline distT="0" distB="0" distL="0" distR="0">
            <wp:extent cx="4797631" cy="581891"/>
            <wp:effectExtent l="0" t="0" r="3175" b="889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srcRect l="2943" t="29546" r="5583" b="42614"/>
                    <a:stretch/>
                  </pic:blipFill>
                  <pic:spPr bwMode="auto">
                    <a:xfrm>
                      <a:off x="0" y="0"/>
                      <a:ext cx="4807848" cy="583130"/>
                    </a:xfrm>
                    <a:prstGeom prst="rect">
                      <a:avLst/>
                    </a:prstGeom>
                    <a:ln>
                      <a:noFill/>
                    </a:ln>
                    <a:extLst>
                      <a:ext uri="{53640926-AAD7-44D8-BBD7-CCE9431645EC}">
                        <a14:shadowObscured xmlns:a14="http://schemas.microsoft.com/office/drawing/2010/main"/>
                      </a:ext>
                    </a:extLst>
                  </pic:spPr>
                </pic:pic>
              </a:graphicData>
            </a:graphic>
          </wp:inline>
        </w:drawing>
      </w:r>
    </w:p>
    <w:p w:rsidR="005A4285" w:rsidRPr="00955AC2" w:rsidRDefault="005A4285" w:rsidP="005A4285">
      <w:pPr>
        <w:pStyle w:val="FiguraTesis"/>
        <w:tabs>
          <w:tab w:val="left" w:pos="567"/>
        </w:tabs>
        <w:spacing w:line="480" w:lineRule="auto"/>
        <w:ind w:left="567"/>
        <w:rPr>
          <w:sz w:val="24"/>
          <w:szCs w:val="24"/>
        </w:rPr>
      </w:pPr>
      <w:bookmarkStart w:id="240" w:name="_Toc328436968"/>
      <w:r>
        <w:t xml:space="preserve">Figura 3. </w:t>
      </w:r>
      <w:r w:rsidR="00C3469E">
        <w:fldChar w:fldCharType="begin"/>
      </w:r>
      <w:r>
        <w:instrText xml:space="preserve"> SEQ Figura_3. \* ARABIC </w:instrText>
      </w:r>
      <w:r w:rsidR="00C3469E">
        <w:fldChar w:fldCharType="separate"/>
      </w:r>
      <w:r w:rsidR="00447912">
        <w:rPr>
          <w:noProof/>
        </w:rPr>
        <w:t>18</w:t>
      </w:r>
      <w:r w:rsidR="00C3469E">
        <w:rPr>
          <w:noProof/>
        </w:rPr>
        <w:fldChar w:fldCharType="end"/>
      </w:r>
      <w:r>
        <w:t xml:space="preserve"> </w:t>
      </w:r>
      <w:r w:rsidRPr="003037E1">
        <w:t xml:space="preserve">Bloque de Cálculo de </w:t>
      </w:r>
      <w:r>
        <w:t>Error en Simulink– Simulación#4</w:t>
      </w:r>
      <w:bookmarkEnd w:id="240"/>
    </w:p>
    <w:p w:rsidR="00171E71" w:rsidRPr="004C6F44" w:rsidRDefault="0063162D" w:rsidP="00C07F35">
      <w:pPr>
        <w:pStyle w:val="Titulo2Tesina"/>
        <w:numPr>
          <w:ilvl w:val="1"/>
          <w:numId w:val="2"/>
        </w:numPr>
        <w:ind w:left="567" w:hanging="567"/>
        <w:rPr>
          <w:rFonts w:eastAsiaTheme="minorEastAsia"/>
        </w:rPr>
      </w:pPr>
      <w:bookmarkStart w:id="241" w:name="_Toc322035881"/>
      <w:r>
        <w:rPr>
          <w:rFonts w:eastAsiaTheme="minorEastAsia"/>
        </w:rPr>
        <w:t xml:space="preserve">Análisis del </w:t>
      </w:r>
      <w:r w:rsidR="002824CB">
        <w:rPr>
          <w:rFonts w:eastAsiaTheme="minorEastAsia"/>
        </w:rPr>
        <w:t>p</w:t>
      </w:r>
      <w:r w:rsidR="00171E71" w:rsidRPr="004C6F44">
        <w:rPr>
          <w:rFonts w:eastAsiaTheme="minorEastAsia"/>
        </w:rPr>
        <w:t>resupuesto de potencia</w:t>
      </w:r>
      <w:bookmarkEnd w:id="241"/>
    </w:p>
    <w:p w:rsidR="00AC1BCD" w:rsidRDefault="00AC1BCD" w:rsidP="00C07F35">
      <w:pPr>
        <w:pStyle w:val="TextoTesinaTitulo2"/>
      </w:pPr>
      <w:r>
        <w:t>A lo largo de este tópico se desarrollan ejemplos variados de casos en el cálculo del presupuesto de pérdida de potencia en un enlace de fibra óptica.</w:t>
      </w:r>
    </w:p>
    <w:p w:rsidR="00681FFB" w:rsidRDefault="00681FFB" w:rsidP="00232F59">
      <w:pPr>
        <w:pStyle w:val="TextoTesinaTitulo2"/>
        <w:numPr>
          <w:ilvl w:val="0"/>
          <w:numId w:val="19"/>
        </w:numPr>
        <w:spacing w:after="0"/>
      </w:pPr>
      <w:r>
        <w:t>Presupuesto#1: Como afecta la distancia del enlace en el presupuesto de potencia sin considerar empalmes.</w:t>
      </w:r>
    </w:p>
    <w:p w:rsidR="00681FFB" w:rsidRDefault="00681FFB" w:rsidP="00232F59">
      <w:pPr>
        <w:pStyle w:val="TextoTesinaTitulo2"/>
        <w:numPr>
          <w:ilvl w:val="0"/>
          <w:numId w:val="19"/>
        </w:numPr>
        <w:spacing w:after="0"/>
      </w:pPr>
      <w:r>
        <w:t>Presupuesto#2: Como afecta la potencia del transmisor en el presupuesto de potencia considerando empalmes equidistantes.</w:t>
      </w:r>
    </w:p>
    <w:p w:rsidR="00681FFB" w:rsidRDefault="00681FFB" w:rsidP="00232F59">
      <w:pPr>
        <w:pStyle w:val="TextoTesinaTitulo2"/>
        <w:numPr>
          <w:ilvl w:val="0"/>
          <w:numId w:val="19"/>
        </w:numPr>
      </w:pPr>
      <w:r>
        <w:t xml:space="preserve">Presupuesto#3: Como simular un problema planteado usando el simulador de enlace de fibra óptica  para cálculo del </w:t>
      </w:r>
      <w:r w:rsidR="00232F59">
        <w:t>presupuesto</w:t>
      </w:r>
      <w:r>
        <w:t xml:space="preserve"> de potencia considerando empalmes </w:t>
      </w:r>
      <w:r w:rsidR="00232F59">
        <w:t>llenados manualmente.</w:t>
      </w:r>
    </w:p>
    <w:p w:rsidR="002F3141" w:rsidRDefault="00AC1BCD" w:rsidP="00122FCF">
      <w:pPr>
        <w:pStyle w:val="TextoTesinaTitulo2"/>
      </w:pPr>
      <w:r>
        <w:lastRenderedPageBreak/>
        <w:t>Como ejemplo básico</w:t>
      </w:r>
      <w:r w:rsidR="002F3141">
        <w:t xml:space="preserve"> escogemos la longitud de onda operativa y la tasa de transmisión mínima que ofrece el simulador, esto es:</w:t>
      </w:r>
    </w:p>
    <w:p w:rsidR="002F3141" w:rsidRDefault="00DD40DA" w:rsidP="00681FFB">
      <w:pPr>
        <w:pStyle w:val="TextoTesinaTitulo2"/>
        <w:keepNext/>
        <w:spacing w:after="0" w:line="240" w:lineRule="auto"/>
        <w:jc w:val="center"/>
      </w:pPr>
      <w:r>
        <w:rPr>
          <w:noProof/>
          <w:lang w:val="es-EC" w:eastAsia="es-EC"/>
        </w:rPr>
        <w:drawing>
          <wp:inline distT="0" distB="0" distL="0" distR="0">
            <wp:extent cx="2705100" cy="1666875"/>
            <wp:effectExtent l="1905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3" cstate="print"/>
                    <a:srcRect/>
                    <a:stretch>
                      <a:fillRect/>
                    </a:stretch>
                  </pic:blipFill>
                  <pic:spPr bwMode="auto">
                    <a:xfrm>
                      <a:off x="0" y="0"/>
                      <a:ext cx="2705100" cy="1666875"/>
                    </a:xfrm>
                    <a:prstGeom prst="rect">
                      <a:avLst/>
                    </a:prstGeom>
                    <a:noFill/>
                    <a:ln w="9525">
                      <a:noFill/>
                      <a:miter lim="800000"/>
                      <a:headEnd/>
                      <a:tailEnd/>
                    </a:ln>
                  </pic:spPr>
                </pic:pic>
              </a:graphicData>
            </a:graphic>
          </wp:inline>
        </w:drawing>
      </w:r>
    </w:p>
    <w:p w:rsidR="002F3141" w:rsidRDefault="002F3141" w:rsidP="00652B3B">
      <w:pPr>
        <w:pStyle w:val="FiguraTesis"/>
        <w:spacing w:before="240" w:line="480" w:lineRule="auto"/>
        <w:ind w:left="567"/>
      </w:pPr>
      <w:bookmarkStart w:id="242" w:name="_Toc328437014"/>
      <w:r>
        <w:t xml:space="preserve">Tabla 3. </w:t>
      </w:r>
      <w:r w:rsidR="00C3469E">
        <w:fldChar w:fldCharType="begin"/>
      </w:r>
      <w:r w:rsidR="008D0C17">
        <w:instrText xml:space="preserve"> SEQ Tabla_3. \* ARABIC </w:instrText>
      </w:r>
      <w:r w:rsidR="00C3469E">
        <w:fldChar w:fldCharType="separate"/>
      </w:r>
      <w:r w:rsidR="00447912">
        <w:rPr>
          <w:noProof/>
        </w:rPr>
        <w:t>15</w:t>
      </w:r>
      <w:r w:rsidR="00C3469E">
        <w:rPr>
          <w:noProof/>
        </w:rPr>
        <w:fldChar w:fldCharType="end"/>
      </w:r>
      <w:r>
        <w:t xml:space="preserve"> </w:t>
      </w:r>
      <w:r w:rsidRPr="009F37CA">
        <w:t>Pará</w:t>
      </w:r>
      <w:r>
        <w:t xml:space="preserve">metros del Enlace – </w:t>
      </w:r>
      <w:r w:rsidR="00C954FD">
        <w:t>Presupuesto</w:t>
      </w:r>
      <w:r>
        <w:t>#</w:t>
      </w:r>
      <w:r w:rsidR="00C954FD">
        <w:t>1</w:t>
      </w:r>
      <w:r w:rsidR="009459ED">
        <w:t>a</w:t>
      </w:r>
      <w:bookmarkEnd w:id="242"/>
    </w:p>
    <w:p w:rsidR="004C6F44" w:rsidRDefault="00DD40DA" w:rsidP="00553AA2">
      <w:pPr>
        <w:pStyle w:val="TextoTesinaTitulo2"/>
        <w:spacing w:before="240"/>
      </w:pPr>
      <w:r>
        <w:t>De entre los componentes seleccionamos</w:t>
      </w:r>
      <w:r w:rsidR="00E37413">
        <w:t xml:space="preserve"> los primeros elementos </w:t>
      </w:r>
      <w:r>
        <w:t xml:space="preserve">de cada tipo de componente </w:t>
      </w:r>
      <w:r w:rsidR="00E37413">
        <w:t xml:space="preserve">que se encuentran en nuestra librería y que se escogen </w:t>
      </w:r>
      <w:r w:rsidR="00553AA2">
        <w:t xml:space="preserve">predeterminadamente </w:t>
      </w:r>
      <w:r w:rsidR="00E37413">
        <w:t>al iniciar el programa.</w:t>
      </w:r>
    </w:p>
    <w:p w:rsidR="00DD40DA" w:rsidRDefault="00DD40DA" w:rsidP="00232F59">
      <w:pPr>
        <w:keepNext/>
        <w:spacing w:after="0" w:line="240" w:lineRule="auto"/>
        <w:ind w:left="540"/>
        <w:jc w:val="center"/>
      </w:pPr>
      <w:r w:rsidRPr="00DD40DA">
        <w:rPr>
          <w:rFonts w:ascii="Times New Roman" w:hAnsi="Times New Roman"/>
          <w:noProof/>
          <w:sz w:val="24"/>
          <w:szCs w:val="24"/>
          <w:lang w:val="es-EC" w:eastAsia="es-EC"/>
        </w:rPr>
        <w:drawing>
          <wp:inline distT="0" distB="0" distL="0" distR="0">
            <wp:extent cx="3867150" cy="2200275"/>
            <wp:effectExtent l="19050" t="0" r="0" b="0"/>
            <wp:docPr id="58"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4" cstate="print"/>
                    <a:srcRect/>
                    <a:stretch>
                      <a:fillRect/>
                    </a:stretch>
                  </pic:blipFill>
                  <pic:spPr bwMode="auto">
                    <a:xfrm>
                      <a:off x="0" y="0"/>
                      <a:ext cx="3867150" cy="2200275"/>
                    </a:xfrm>
                    <a:prstGeom prst="rect">
                      <a:avLst/>
                    </a:prstGeom>
                    <a:noFill/>
                    <a:ln w="9525">
                      <a:noFill/>
                      <a:miter lim="800000"/>
                      <a:headEnd/>
                      <a:tailEnd/>
                    </a:ln>
                  </pic:spPr>
                </pic:pic>
              </a:graphicData>
            </a:graphic>
          </wp:inline>
        </w:drawing>
      </w:r>
    </w:p>
    <w:p w:rsidR="00DD40DA" w:rsidRDefault="00DD40DA" w:rsidP="00652B3B">
      <w:pPr>
        <w:pStyle w:val="FiguraTesis"/>
        <w:spacing w:before="240" w:line="480" w:lineRule="auto"/>
        <w:ind w:left="567"/>
        <w:rPr>
          <w:sz w:val="24"/>
          <w:szCs w:val="24"/>
        </w:rPr>
      </w:pPr>
      <w:bookmarkStart w:id="243" w:name="_Toc328437015"/>
      <w:r>
        <w:t xml:space="preserve">Tabla 3. </w:t>
      </w:r>
      <w:r w:rsidR="00C3469E">
        <w:fldChar w:fldCharType="begin"/>
      </w:r>
      <w:r w:rsidR="008D0C17">
        <w:instrText xml:space="preserve"> SEQ Tabla_3. \* ARABIC </w:instrText>
      </w:r>
      <w:r w:rsidR="00C3469E">
        <w:fldChar w:fldCharType="separate"/>
      </w:r>
      <w:r w:rsidR="00447912">
        <w:rPr>
          <w:noProof/>
        </w:rPr>
        <w:t>16</w:t>
      </w:r>
      <w:r w:rsidR="00C3469E">
        <w:rPr>
          <w:noProof/>
        </w:rPr>
        <w:fldChar w:fldCharType="end"/>
      </w:r>
      <w:r>
        <w:t xml:space="preserve"> Datos del Transmisor - </w:t>
      </w:r>
      <w:r w:rsidR="00C954FD">
        <w:t>Presupuesto</w:t>
      </w:r>
      <w:r>
        <w:t>#</w:t>
      </w:r>
      <w:r w:rsidR="00C954FD">
        <w:t>1</w:t>
      </w:r>
      <w:bookmarkEnd w:id="243"/>
    </w:p>
    <w:p w:rsidR="00122FCF" w:rsidRDefault="00122FCF" w:rsidP="00681FFB">
      <w:pPr>
        <w:keepNext/>
        <w:tabs>
          <w:tab w:val="left" w:pos="3525"/>
        </w:tabs>
        <w:spacing w:after="0" w:line="240" w:lineRule="auto"/>
        <w:ind w:left="567"/>
        <w:jc w:val="center"/>
      </w:pPr>
    </w:p>
    <w:p w:rsidR="00DD40DA" w:rsidRDefault="00DD40DA" w:rsidP="00681FFB">
      <w:pPr>
        <w:keepNext/>
        <w:tabs>
          <w:tab w:val="left" w:pos="3525"/>
        </w:tabs>
        <w:spacing w:after="0" w:line="240" w:lineRule="auto"/>
        <w:ind w:left="567"/>
        <w:jc w:val="center"/>
      </w:pPr>
      <w:r>
        <w:rPr>
          <w:noProof/>
          <w:lang w:val="es-EC" w:eastAsia="es-EC"/>
        </w:rPr>
        <w:drawing>
          <wp:inline distT="0" distB="0" distL="0" distR="0">
            <wp:extent cx="2543175" cy="1895475"/>
            <wp:effectExtent l="19050" t="0" r="9525"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5" cstate="print"/>
                    <a:srcRect/>
                    <a:stretch>
                      <a:fillRect/>
                    </a:stretch>
                  </pic:blipFill>
                  <pic:spPr bwMode="auto">
                    <a:xfrm>
                      <a:off x="0" y="0"/>
                      <a:ext cx="2543175" cy="1895475"/>
                    </a:xfrm>
                    <a:prstGeom prst="rect">
                      <a:avLst/>
                    </a:prstGeom>
                    <a:noFill/>
                    <a:ln w="9525">
                      <a:noFill/>
                      <a:miter lim="800000"/>
                      <a:headEnd/>
                      <a:tailEnd/>
                    </a:ln>
                  </pic:spPr>
                </pic:pic>
              </a:graphicData>
            </a:graphic>
          </wp:inline>
        </w:drawing>
      </w:r>
    </w:p>
    <w:p w:rsidR="00DD40DA" w:rsidRDefault="00DD40DA" w:rsidP="00652B3B">
      <w:pPr>
        <w:pStyle w:val="FiguraTesis"/>
        <w:spacing w:before="240" w:line="480" w:lineRule="auto"/>
        <w:ind w:left="540"/>
      </w:pPr>
      <w:bookmarkStart w:id="244" w:name="_Toc328437016"/>
      <w:r>
        <w:t xml:space="preserve">Tabla 3. </w:t>
      </w:r>
      <w:r w:rsidR="00C3469E">
        <w:fldChar w:fldCharType="begin"/>
      </w:r>
      <w:r w:rsidR="008D0C17">
        <w:instrText xml:space="preserve"> SEQ Tabla_3. \* ARABIC </w:instrText>
      </w:r>
      <w:r w:rsidR="00C3469E">
        <w:fldChar w:fldCharType="separate"/>
      </w:r>
      <w:r w:rsidR="00447912">
        <w:rPr>
          <w:noProof/>
        </w:rPr>
        <w:t>17</w:t>
      </w:r>
      <w:r w:rsidR="00C3469E">
        <w:rPr>
          <w:noProof/>
        </w:rPr>
        <w:fldChar w:fldCharType="end"/>
      </w:r>
      <w:r>
        <w:t xml:space="preserve"> Datos de la Fibra Óptica -</w:t>
      </w:r>
      <w:r w:rsidRPr="00EC7646">
        <w:t xml:space="preserve"> </w:t>
      </w:r>
      <w:r w:rsidR="00C954FD">
        <w:t>Presupuesto</w:t>
      </w:r>
      <w:r>
        <w:t>#</w:t>
      </w:r>
      <w:r w:rsidR="00C954FD">
        <w:t>1</w:t>
      </w:r>
      <w:bookmarkEnd w:id="244"/>
    </w:p>
    <w:p w:rsidR="003B4092" w:rsidRDefault="003B4092" w:rsidP="00652B3B">
      <w:pPr>
        <w:pStyle w:val="FiguraTesis"/>
        <w:spacing w:before="240" w:line="480" w:lineRule="auto"/>
        <w:ind w:left="540"/>
      </w:pPr>
    </w:p>
    <w:p w:rsidR="00DD40DA" w:rsidRDefault="00DD40DA" w:rsidP="00681FFB">
      <w:pPr>
        <w:keepNext/>
        <w:spacing w:after="0" w:line="240" w:lineRule="auto"/>
        <w:ind w:left="567"/>
        <w:jc w:val="center"/>
      </w:pPr>
      <w:r>
        <w:rPr>
          <w:noProof/>
          <w:lang w:val="es-EC" w:eastAsia="es-EC"/>
        </w:rPr>
        <w:drawing>
          <wp:inline distT="0" distB="0" distL="0" distR="0">
            <wp:extent cx="2828925" cy="2200275"/>
            <wp:effectExtent l="19050" t="0" r="9525" b="0"/>
            <wp:docPr id="59"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6" cstate="print"/>
                    <a:srcRect/>
                    <a:stretch>
                      <a:fillRect/>
                    </a:stretch>
                  </pic:blipFill>
                  <pic:spPr bwMode="auto">
                    <a:xfrm>
                      <a:off x="0" y="0"/>
                      <a:ext cx="2828925" cy="2200275"/>
                    </a:xfrm>
                    <a:prstGeom prst="rect">
                      <a:avLst/>
                    </a:prstGeom>
                    <a:noFill/>
                    <a:ln w="9525">
                      <a:noFill/>
                      <a:miter lim="800000"/>
                      <a:headEnd/>
                      <a:tailEnd/>
                    </a:ln>
                  </pic:spPr>
                </pic:pic>
              </a:graphicData>
            </a:graphic>
          </wp:inline>
        </w:drawing>
      </w:r>
    </w:p>
    <w:p w:rsidR="00DD40DA" w:rsidRPr="00DD40DA" w:rsidRDefault="00DD40DA" w:rsidP="00652B3B">
      <w:pPr>
        <w:pStyle w:val="FiguraTesis"/>
        <w:spacing w:before="240" w:line="480" w:lineRule="auto"/>
        <w:ind w:left="567"/>
      </w:pPr>
      <w:bookmarkStart w:id="245" w:name="_Toc328437017"/>
      <w:r>
        <w:t xml:space="preserve">Tabla 3. </w:t>
      </w:r>
      <w:r w:rsidR="00C3469E">
        <w:fldChar w:fldCharType="begin"/>
      </w:r>
      <w:r w:rsidR="008D0C17">
        <w:instrText xml:space="preserve"> SEQ Tabla_3. \* ARABIC </w:instrText>
      </w:r>
      <w:r w:rsidR="00C3469E">
        <w:fldChar w:fldCharType="separate"/>
      </w:r>
      <w:r w:rsidR="00447912">
        <w:rPr>
          <w:noProof/>
        </w:rPr>
        <w:t>18</w:t>
      </w:r>
      <w:r w:rsidR="00C3469E">
        <w:rPr>
          <w:noProof/>
        </w:rPr>
        <w:fldChar w:fldCharType="end"/>
      </w:r>
      <w:r>
        <w:t xml:space="preserve"> Datos del Receptor - </w:t>
      </w:r>
      <w:r w:rsidR="00C954FD">
        <w:t>Presupuesto</w:t>
      </w:r>
      <w:r>
        <w:t>#</w:t>
      </w:r>
      <w:r w:rsidR="00C954FD">
        <w:t>1</w:t>
      </w:r>
      <w:bookmarkEnd w:id="245"/>
    </w:p>
    <w:p w:rsidR="00DD40DA" w:rsidRDefault="00DD40DA" w:rsidP="00903DF8">
      <w:pPr>
        <w:pStyle w:val="TextoTesinaTitulo2"/>
      </w:pPr>
      <w:r>
        <w:t xml:space="preserve">Al utilizar los </w:t>
      </w:r>
      <w:r w:rsidR="00903DF8">
        <w:t xml:space="preserve">parámetros del enlace y los </w:t>
      </w:r>
      <w:r>
        <w:t>componentes antes detallados</w:t>
      </w:r>
      <w:r w:rsidR="00903DF8">
        <w:t xml:space="preserve">, </w:t>
      </w:r>
      <w:r w:rsidR="00FF516F">
        <w:t>cuatro</w:t>
      </w:r>
      <w:r w:rsidR="00903DF8">
        <w:t xml:space="preserve"> conectores con una pérdida individual de </w:t>
      </w:r>
      <w:r w:rsidR="00FF516F">
        <w:t>0.8</w:t>
      </w:r>
      <w:r w:rsidR="00903DF8">
        <w:t>dB</w:t>
      </w:r>
      <w:r w:rsidR="00764AAF">
        <w:t>m</w:t>
      </w:r>
      <w:r w:rsidR="00FF516F">
        <w:t>, dos ubicados después del transmisor y los otros dos antes del receptor</w:t>
      </w:r>
      <w:r w:rsidR="00903DF8">
        <w:t xml:space="preserve"> </w:t>
      </w:r>
      <w:r>
        <w:t xml:space="preserve"> y sin </w:t>
      </w:r>
      <w:r w:rsidR="00903DF8">
        <w:t xml:space="preserve">colocar empalmes en el </w:t>
      </w:r>
      <w:r>
        <w:t>enlace</w:t>
      </w:r>
      <w:r w:rsidR="00903DF8">
        <w:t xml:space="preserve"> se obtiene como presupuesto de potencia:</w:t>
      </w:r>
    </w:p>
    <w:p w:rsidR="00903DF8" w:rsidRDefault="0035541B" w:rsidP="0035541B">
      <w:pPr>
        <w:keepNext/>
        <w:spacing w:after="0"/>
        <w:ind w:left="567"/>
        <w:jc w:val="center"/>
      </w:pPr>
      <w:r>
        <w:rPr>
          <w:noProof/>
          <w:lang w:val="es-EC" w:eastAsia="es-EC"/>
        </w:rPr>
        <w:lastRenderedPageBreak/>
        <w:drawing>
          <wp:inline distT="0" distB="0" distL="0" distR="0">
            <wp:extent cx="4953600" cy="3715200"/>
            <wp:effectExtent l="19050" t="0" r="0" b="0"/>
            <wp:docPr id="63" name="62 Imagen" descr="ppej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ejem1.jpg"/>
                    <pic:cNvPicPr/>
                  </pic:nvPicPr>
                  <pic:blipFill>
                    <a:blip r:embed="rId87" cstate="print"/>
                    <a:stretch>
                      <a:fillRect/>
                    </a:stretch>
                  </pic:blipFill>
                  <pic:spPr>
                    <a:xfrm>
                      <a:off x="0" y="0"/>
                      <a:ext cx="4953600" cy="3715200"/>
                    </a:xfrm>
                    <a:prstGeom prst="rect">
                      <a:avLst/>
                    </a:prstGeom>
                  </pic:spPr>
                </pic:pic>
              </a:graphicData>
            </a:graphic>
          </wp:inline>
        </w:drawing>
      </w:r>
    </w:p>
    <w:p w:rsidR="00903DF8" w:rsidRDefault="00903DF8" w:rsidP="00095A8C">
      <w:pPr>
        <w:pStyle w:val="FiguraTesis"/>
        <w:spacing w:line="480" w:lineRule="auto"/>
        <w:ind w:left="567"/>
      </w:pPr>
      <w:bookmarkStart w:id="246" w:name="_Toc328436969"/>
      <w:r>
        <w:t xml:space="preserve">Figura 3. </w:t>
      </w:r>
      <w:r w:rsidR="00C3469E">
        <w:fldChar w:fldCharType="begin"/>
      </w:r>
      <w:r w:rsidR="008D0C17">
        <w:instrText xml:space="preserve"> SEQ Figura_3. \* ARABIC </w:instrText>
      </w:r>
      <w:r w:rsidR="00C3469E">
        <w:fldChar w:fldCharType="separate"/>
      </w:r>
      <w:r w:rsidR="00447912">
        <w:rPr>
          <w:noProof/>
        </w:rPr>
        <w:t>19</w:t>
      </w:r>
      <w:r w:rsidR="00C3469E">
        <w:rPr>
          <w:noProof/>
        </w:rPr>
        <w:fldChar w:fldCharType="end"/>
      </w:r>
      <w:r w:rsidR="00D46D08">
        <w:t xml:space="preserve"> Presupuesto de Potencia#1a</w:t>
      </w:r>
      <w:bookmarkEnd w:id="246"/>
    </w:p>
    <w:p w:rsidR="00903DF8" w:rsidRDefault="007F0BC3" w:rsidP="00C05C5D">
      <w:pPr>
        <w:pStyle w:val="TextoTesinaTitulo2"/>
      </w:pPr>
      <w:r>
        <w:t xml:space="preserve">La </w:t>
      </w:r>
      <w:r w:rsidR="00553AA2">
        <w:t>f</w:t>
      </w:r>
      <w:r w:rsidR="00003E80">
        <w:t>igura 3.19</w:t>
      </w:r>
      <w:r>
        <w:t xml:space="preserve"> es el resultado del cálculo del </w:t>
      </w:r>
      <w:r w:rsidR="00553AA2">
        <w:t>p</w:t>
      </w:r>
      <w:r>
        <w:t xml:space="preserve">resupuesto de </w:t>
      </w:r>
      <w:r w:rsidR="00553AA2">
        <w:t>p</w:t>
      </w:r>
      <w:r>
        <w:t>otencia del simulador</w:t>
      </w:r>
      <w:r w:rsidR="00903DF8">
        <w:t xml:space="preserve">, </w:t>
      </w:r>
      <w:r>
        <w:t>se observa al que al inicio del enlace la señal se transmite a aproximadamente de -10dBm, que es el valor que se escogió en los datos de transmisor (0.135mW=</w:t>
      </w:r>
      <w:r w:rsidRPr="007F0BC3">
        <w:t>-8.70</w:t>
      </w:r>
      <w:r>
        <w:t xml:space="preserve">dBm), inmediatamente cae a menos de -10dBm, esta es la pérdida por </w:t>
      </w:r>
      <w:r w:rsidR="00FF516F">
        <w:t xml:space="preserve">los dos primeros </w:t>
      </w:r>
      <w:r>
        <w:t>conector</w:t>
      </w:r>
      <w:r w:rsidR="00FF516F">
        <w:t>es</w:t>
      </w:r>
      <w:r>
        <w:t xml:space="preserve"> (1.6dBm), luego se observa como la señal va decreciendo de manera constante hasta llegar a un valor aproximado de -27</w:t>
      </w:r>
      <w:r w:rsidR="00C05C5D">
        <w:t xml:space="preserve"> o -28 </w:t>
      </w:r>
      <w:r>
        <w:t>d</w:t>
      </w:r>
      <w:r w:rsidR="001E5AF7">
        <w:t>B</w:t>
      </w:r>
      <w:r>
        <w:t>m</w:t>
      </w:r>
      <w:r w:rsidR="00C05C5D">
        <w:t xml:space="preserve"> y finalmente la señal disminuye nuevamente a causa de</w:t>
      </w:r>
      <w:r w:rsidR="00FF516F">
        <w:t xml:space="preserve"> los dos últimos conectores</w:t>
      </w:r>
      <w:r w:rsidR="00C05C5D">
        <w:t xml:space="preserve"> (1.6dBm) por lo que la potencia que llega al receptor está cerca a los -30dBm.</w:t>
      </w:r>
    </w:p>
    <w:p w:rsidR="00C05C5D" w:rsidRDefault="00C05C5D" w:rsidP="00C05C5D">
      <w:pPr>
        <w:pStyle w:val="TextoTesinaTitulo2"/>
      </w:pPr>
      <w:r>
        <w:lastRenderedPageBreak/>
        <w:t>La</w:t>
      </w:r>
      <w:r w:rsidR="00770964">
        <w:t xml:space="preserve"> </w:t>
      </w:r>
      <w:r>
        <w:t xml:space="preserve">pendiente constante que se observa en la </w:t>
      </w:r>
      <w:r w:rsidR="00553AA2">
        <w:t>f</w:t>
      </w:r>
      <w:r>
        <w:t xml:space="preserve">igura 3.16 a lo largo de </w:t>
      </w:r>
      <w:r w:rsidR="00770964">
        <w:t>prácticamente</w:t>
      </w:r>
      <w:r>
        <w:t xml:space="preserve"> los 50Km es </w:t>
      </w:r>
      <w:r w:rsidR="00770964">
        <w:t>de aproximadamente 0.34 – 0.36 dB/Km</w:t>
      </w:r>
      <w:r>
        <w:t xml:space="preserve">, </w:t>
      </w:r>
      <w:r w:rsidR="00770964">
        <w:t xml:space="preserve">si se revisa la atenuación que presenta la fibra que se escogió para la simulación, se </w:t>
      </w:r>
      <w:r>
        <w:t xml:space="preserve">observa que este valor es de 0.35 dB/Km, </w:t>
      </w:r>
      <w:r w:rsidR="00770964">
        <w:t>por lo tanto</w:t>
      </w:r>
      <w:r w:rsidR="001E5AF7">
        <w:t>,</w:t>
      </w:r>
      <w:r w:rsidR="00770964">
        <w:t xml:space="preserve"> se concluye que la señal decrece debido a la pérdida de la señal al viajar a través de la fibra, y que la pendiente de esta recta es el valor de atenuación que presenta la fibra.</w:t>
      </w:r>
    </w:p>
    <w:p w:rsidR="00770964" w:rsidRDefault="00770964" w:rsidP="00C05C5D">
      <w:pPr>
        <w:pStyle w:val="TextoTesinaTitulo2"/>
      </w:pPr>
      <w:r>
        <w:t xml:space="preserve">En este ejemplo podemos observar que la potencia que llega al receptor </w:t>
      </w:r>
      <w:r w:rsidR="009459ED">
        <w:t>está</w:t>
      </w:r>
      <w:r>
        <w:t xml:space="preserve"> </w:t>
      </w:r>
      <w:r w:rsidR="002F30DD">
        <w:t xml:space="preserve">un poco </w:t>
      </w:r>
      <w:r>
        <w:t xml:space="preserve">por encima del margen de seguridad que se ha establecido y de la sensitividad del receptor, esto significa que </w:t>
      </w:r>
      <w:r w:rsidR="009459ED">
        <w:t>al receptor si le llega la información que se ha transmitido.</w:t>
      </w:r>
    </w:p>
    <w:p w:rsidR="009459ED" w:rsidRDefault="009459ED" w:rsidP="00FF516F">
      <w:pPr>
        <w:pStyle w:val="TextoTesinaTitulo2"/>
        <w:spacing w:before="240"/>
      </w:pPr>
      <w:r>
        <w:t>Por el contrario si se escogen los mismos datos para los componentes y los mismos parámetros del enlace variando únicamente la distancia del enlace:</w:t>
      </w:r>
    </w:p>
    <w:p w:rsidR="0035541B" w:rsidRDefault="009459ED" w:rsidP="00D543AE">
      <w:pPr>
        <w:pStyle w:val="TextoTesinaTitulo2"/>
        <w:keepNext/>
        <w:spacing w:after="0" w:line="240" w:lineRule="auto"/>
        <w:jc w:val="center"/>
      </w:pPr>
      <w:r>
        <w:rPr>
          <w:noProof/>
          <w:lang w:val="es-EC" w:eastAsia="es-EC"/>
        </w:rPr>
        <w:drawing>
          <wp:inline distT="0" distB="0" distL="0" distR="0">
            <wp:extent cx="2686050" cy="1562100"/>
            <wp:effectExtent l="19050" t="0" r="0"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8" cstate="print"/>
                    <a:srcRect/>
                    <a:stretch>
                      <a:fillRect/>
                    </a:stretch>
                  </pic:blipFill>
                  <pic:spPr bwMode="auto">
                    <a:xfrm>
                      <a:off x="0" y="0"/>
                      <a:ext cx="2686050" cy="1562100"/>
                    </a:xfrm>
                    <a:prstGeom prst="rect">
                      <a:avLst/>
                    </a:prstGeom>
                    <a:noFill/>
                    <a:ln w="9525">
                      <a:noFill/>
                      <a:miter lim="800000"/>
                      <a:headEnd/>
                      <a:tailEnd/>
                    </a:ln>
                  </pic:spPr>
                </pic:pic>
              </a:graphicData>
            </a:graphic>
          </wp:inline>
        </w:drawing>
      </w:r>
    </w:p>
    <w:p w:rsidR="009459ED" w:rsidRDefault="0035541B" w:rsidP="0035541B">
      <w:pPr>
        <w:pStyle w:val="FiguraTesis"/>
        <w:spacing w:line="480" w:lineRule="auto"/>
        <w:ind w:left="567"/>
      </w:pPr>
      <w:bookmarkStart w:id="247" w:name="_Toc328437018"/>
      <w:r>
        <w:t xml:space="preserve">Tabla 3. </w:t>
      </w:r>
      <w:r w:rsidR="00C3469E">
        <w:fldChar w:fldCharType="begin"/>
      </w:r>
      <w:r w:rsidR="008D0C17">
        <w:instrText xml:space="preserve"> SEQ Tabla_3. \* ARABIC </w:instrText>
      </w:r>
      <w:r w:rsidR="00C3469E">
        <w:fldChar w:fldCharType="separate"/>
      </w:r>
      <w:r w:rsidR="00447912">
        <w:rPr>
          <w:noProof/>
        </w:rPr>
        <w:t>19</w:t>
      </w:r>
      <w:r w:rsidR="00C3469E">
        <w:rPr>
          <w:noProof/>
        </w:rPr>
        <w:fldChar w:fldCharType="end"/>
      </w:r>
      <w:r>
        <w:t xml:space="preserve"> </w:t>
      </w:r>
      <w:r w:rsidRPr="00420B42">
        <w:t xml:space="preserve">Parámetros del Enlace – </w:t>
      </w:r>
      <w:r w:rsidR="00C954FD">
        <w:t>Presupuesto#1b</w:t>
      </w:r>
      <w:bookmarkEnd w:id="247"/>
    </w:p>
    <w:p w:rsidR="009459ED" w:rsidRDefault="002C2C44" w:rsidP="002C2C44">
      <w:pPr>
        <w:pStyle w:val="TextoTesinaTitulo2"/>
        <w:spacing w:before="240"/>
      </w:pPr>
      <w:r>
        <w:t>Se observa claramente que la</w:t>
      </w:r>
      <w:r w:rsidR="00003E80">
        <w:t xml:space="preserve"> figura 3.19 y la f</w:t>
      </w:r>
      <w:r>
        <w:t>igura 3.</w:t>
      </w:r>
      <w:r w:rsidR="00003E80">
        <w:t>20</w:t>
      </w:r>
      <w:r>
        <w:t xml:space="preserve"> son distintas </w:t>
      </w:r>
      <w:r w:rsidR="00B112CA">
        <w:t xml:space="preserve">con solamente </w:t>
      </w:r>
      <w:r>
        <w:t>varia</w:t>
      </w:r>
      <w:r w:rsidR="00B112CA">
        <w:t>r</w:t>
      </w:r>
      <w:r>
        <w:t xml:space="preserve"> la distancia </w:t>
      </w:r>
      <w:r w:rsidR="00FF516F">
        <w:t>que recorre la señal</w:t>
      </w:r>
      <w:r>
        <w:t xml:space="preserve">. En la </w:t>
      </w:r>
      <w:r w:rsidR="00553AA2">
        <w:t>f</w:t>
      </w:r>
      <w:r>
        <w:t>igura 3.</w:t>
      </w:r>
      <w:r w:rsidR="00003E80">
        <w:t>20</w:t>
      </w:r>
      <w:r>
        <w:t xml:space="preserve"> se o</w:t>
      </w:r>
      <w:r w:rsidR="009459ED">
        <w:t xml:space="preserve">bserva que al inicio del enlace la señal se transmite a aproximadamente de -10dBm, </w:t>
      </w:r>
      <w:r w:rsidR="009459ED">
        <w:lastRenderedPageBreak/>
        <w:t>que es el valor que se escogió en los datos de transmisor (0.135mW=</w:t>
      </w:r>
      <w:r w:rsidR="009459ED" w:rsidRPr="007F0BC3">
        <w:t>-8.70</w:t>
      </w:r>
      <w:r w:rsidR="009459ED">
        <w:t xml:space="preserve">dBm), inmediatamente cae a menos de -10dBm, </w:t>
      </w:r>
      <w:r w:rsidR="00553AA2">
        <w:t>é</w:t>
      </w:r>
      <w:r w:rsidR="009459ED">
        <w:t>sta es la pé</w:t>
      </w:r>
      <w:r w:rsidR="00C954FD">
        <w:t xml:space="preserve">rdida por </w:t>
      </w:r>
      <w:r w:rsidR="00FF516F">
        <w:t>los dos primeros</w:t>
      </w:r>
      <w:r w:rsidR="00C954FD">
        <w:t xml:space="preserve"> conector</w:t>
      </w:r>
      <w:r w:rsidR="00FF516F">
        <w:t>es</w:t>
      </w:r>
      <w:r w:rsidR="00C954FD">
        <w:t xml:space="preserve"> (1.6dBm), </w:t>
      </w:r>
      <w:r w:rsidR="009459ED">
        <w:t>luego se observa c</w:t>
      </w:r>
      <w:r w:rsidR="00553AA2">
        <w:t>ó</w:t>
      </w:r>
      <w:r w:rsidR="009459ED">
        <w:t>mo la señal va decreciendo de manera constante hasta llegar a un valor aproximado de -</w:t>
      </w:r>
      <w:r w:rsidR="0035541B">
        <w:t>45</w:t>
      </w:r>
      <w:r w:rsidR="00FF516F">
        <w:t>dB</w:t>
      </w:r>
      <w:r w:rsidR="009459ED">
        <w:t>m y finalmente</w:t>
      </w:r>
      <w:r w:rsidR="001E5AF7">
        <w:t>,</w:t>
      </w:r>
      <w:r w:rsidR="009459ED">
        <w:t xml:space="preserve"> la señal disminuye nuevamente a causa </w:t>
      </w:r>
      <w:r w:rsidR="00FF516F">
        <w:t>de los dos últimos conectores</w:t>
      </w:r>
      <w:r w:rsidR="009459ED">
        <w:t xml:space="preserve"> (1.6dBm) por lo que la potencia que llega al receptor está cerca a los -</w:t>
      </w:r>
      <w:r w:rsidR="0035541B">
        <w:t>46 o -47</w:t>
      </w:r>
      <w:r w:rsidR="009459ED">
        <w:t>dBm.</w:t>
      </w:r>
    </w:p>
    <w:p w:rsidR="00BB2A6C" w:rsidRDefault="002F30DD" w:rsidP="00BB2A6C">
      <w:pPr>
        <w:pStyle w:val="TextoTesinaTitulo2"/>
        <w:keepNext/>
        <w:spacing w:after="0"/>
        <w:jc w:val="center"/>
      </w:pPr>
      <w:r>
        <w:rPr>
          <w:noProof/>
          <w:lang w:val="es-EC" w:eastAsia="es-EC"/>
        </w:rPr>
        <w:drawing>
          <wp:inline distT="0" distB="0" distL="0" distR="0">
            <wp:extent cx="4953600" cy="3715200"/>
            <wp:effectExtent l="19050" t="0" r="0" b="0"/>
            <wp:docPr id="224" name="223 Imagen" descr="ppeje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ejem1-2.jpg"/>
                    <pic:cNvPicPr/>
                  </pic:nvPicPr>
                  <pic:blipFill>
                    <a:blip r:embed="rId89" cstate="print"/>
                    <a:stretch>
                      <a:fillRect/>
                    </a:stretch>
                  </pic:blipFill>
                  <pic:spPr>
                    <a:xfrm>
                      <a:off x="0" y="0"/>
                      <a:ext cx="4953600" cy="3715200"/>
                    </a:xfrm>
                    <a:prstGeom prst="rect">
                      <a:avLst/>
                    </a:prstGeom>
                  </pic:spPr>
                </pic:pic>
              </a:graphicData>
            </a:graphic>
          </wp:inline>
        </w:drawing>
      </w:r>
    </w:p>
    <w:p w:rsidR="0035541B" w:rsidRDefault="00BB2A6C" w:rsidP="00BB2A6C">
      <w:pPr>
        <w:pStyle w:val="FiguraTesis"/>
        <w:spacing w:line="480" w:lineRule="auto"/>
        <w:ind w:left="540"/>
      </w:pPr>
      <w:bookmarkStart w:id="248" w:name="_Toc328436970"/>
      <w:r>
        <w:t xml:space="preserve">Figura 3. </w:t>
      </w:r>
      <w:r w:rsidR="00697D00">
        <w:fldChar w:fldCharType="begin"/>
      </w:r>
      <w:r w:rsidR="00697D00">
        <w:instrText xml:space="preserve"> SEQ Figura_3. \* ARABIC </w:instrText>
      </w:r>
      <w:r w:rsidR="00697D00">
        <w:fldChar w:fldCharType="separate"/>
      </w:r>
      <w:r w:rsidR="00447912">
        <w:rPr>
          <w:noProof/>
        </w:rPr>
        <w:t>20</w:t>
      </w:r>
      <w:r w:rsidR="00697D00">
        <w:rPr>
          <w:noProof/>
        </w:rPr>
        <w:fldChar w:fldCharType="end"/>
      </w:r>
      <w:r>
        <w:t xml:space="preserve"> </w:t>
      </w:r>
      <w:r w:rsidRPr="00207558">
        <w:t>Presupuesto de Potencia#1b</w:t>
      </w:r>
      <w:bookmarkEnd w:id="248"/>
    </w:p>
    <w:p w:rsidR="00FF516F" w:rsidRDefault="0035541B" w:rsidP="00FF516F">
      <w:pPr>
        <w:pStyle w:val="TextoTesinaTitulo2"/>
      </w:pPr>
      <w:r>
        <w:t xml:space="preserve">La pendiente de la recta que se observa a los largo de prácticamente los 100 Km </w:t>
      </w:r>
      <w:r w:rsidR="00FF516F">
        <w:t xml:space="preserve">que recorre la señal transmitida </w:t>
      </w:r>
      <w:r>
        <w:t>es de 0.35dB/Km apr</w:t>
      </w:r>
      <w:r w:rsidR="00C954FD">
        <w:t>oximadamente, al igual que en la primera parte de este ejemplo</w:t>
      </w:r>
      <w:r>
        <w:t xml:space="preserve">, ya que se trata de la misma señal </w:t>
      </w:r>
      <w:r>
        <w:lastRenderedPageBreak/>
        <w:t xml:space="preserve">viajando a través de la misma </w:t>
      </w:r>
      <w:r w:rsidR="00CE71D0">
        <w:t xml:space="preserve">longitud de </w:t>
      </w:r>
      <w:r>
        <w:t>fibra, pero a</w:t>
      </w:r>
      <w:r w:rsidR="00CE71D0">
        <w:t xml:space="preserve"> diferencia de la primera parte</w:t>
      </w:r>
      <w:r w:rsidR="001E5AF7">
        <w:t>,</w:t>
      </w:r>
      <w:r w:rsidR="00C954FD">
        <w:t xml:space="preserve"> en </w:t>
      </w:r>
      <w:r w:rsidR="001E5AF7">
        <w:t>é</w:t>
      </w:r>
      <w:r w:rsidR="00C954FD">
        <w:t>sta</w:t>
      </w:r>
      <w:r>
        <w:t xml:space="preserve"> se observa que la potencia que llega al receptor está</w:t>
      </w:r>
      <w:r w:rsidR="002F30DD">
        <w:t xml:space="preserve"> muy</w:t>
      </w:r>
      <w:r>
        <w:t xml:space="preserve"> por </w:t>
      </w:r>
      <w:r w:rsidR="002F30DD">
        <w:t>debajo</w:t>
      </w:r>
      <w:r>
        <w:t xml:space="preserve"> del margen de seguridad</w:t>
      </w:r>
      <w:r w:rsidR="00CE71D0">
        <w:t xml:space="preserve"> que se ha establecido, esto es 6dBm po</w:t>
      </w:r>
      <w:r w:rsidR="00003E80">
        <w:t>r encima de la sensitividad de r</w:t>
      </w:r>
      <w:r w:rsidR="00CE71D0">
        <w:t>eceptor</w:t>
      </w:r>
      <w:r>
        <w:t xml:space="preserve">, esto significa que </w:t>
      </w:r>
      <w:r w:rsidR="002F30DD">
        <w:t>la potencia con la que llega la información al</w:t>
      </w:r>
      <w:r>
        <w:t xml:space="preserve"> receptor </w:t>
      </w:r>
      <w:r w:rsidR="002F30DD">
        <w:t xml:space="preserve">no es la suficiente para que </w:t>
      </w:r>
      <w:r w:rsidR="00660ED7">
        <w:t>é</w:t>
      </w:r>
      <w:r w:rsidR="00B22673">
        <w:t xml:space="preserve">l </w:t>
      </w:r>
      <w:r w:rsidR="002F30DD">
        <w:t>pueda percibirla, es decir</w:t>
      </w:r>
      <w:r w:rsidR="00660ED7">
        <w:t>,</w:t>
      </w:r>
      <w:r w:rsidR="002F30DD">
        <w:t xml:space="preserve"> no </w:t>
      </w:r>
      <w:r w:rsidR="00B22673">
        <w:t>es</w:t>
      </w:r>
      <w:r w:rsidR="002F30DD">
        <w:t xml:space="preserve"> leída y por lo ta</w:t>
      </w:r>
      <w:r w:rsidR="00B22673">
        <w:t>nto la información que se envío</w:t>
      </w:r>
      <w:r w:rsidR="002F30DD">
        <w:t xml:space="preserve"> no es la misma que la </w:t>
      </w:r>
      <w:r w:rsidR="00B22673">
        <w:t>información que se recupera al final del enlace</w:t>
      </w:r>
      <w:r w:rsidR="002F30DD">
        <w:t>.</w:t>
      </w:r>
    </w:p>
    <w:p w:rsidR="00CE71D0" w:rsidRDefault="00B112CA" w:rsidP="00CE71D0">
      <w:pPr>
        <w:pStyle w:val="TextoTesinaTitulo2"/>
        <w:spacing w:after="0"/>
      </w:pPr>
      <w:r w:rsidRPr="00FF516F">
        <w:t xml:space="preserve">El objetivo de este segundo ejemplo es demostrar cómo influye la potencia del transmisor y la colocación de empalmes </w:t>
      </w:r>
      <w:r w:rsidR="00CE71D0">
        <w:t xml:space="preserve">a lo largo de la trayectoria del enlace </w:t>
      </w:r>
      <w:r w:rsidRPr="00FF516F">
        <w:t>en el presupuesto de potencia de un enlace de fibra óptica.</w:t>
      </w:r>
      <w:r w:rsidR="00CE71D0">
        <w:t xml:space="preserve"> </w:t>
      </w:r>
    </w:p>
    <w:p w:rsidR="00903DF8" w:rsidRDefault="00232E4C" w:rsidP="00CE71D0">
      <w:pPr>
        <w:pStyle w:val="TextoTesinaTitulo2"/>
      </w:pPr>
      <w:r>
        <w:t>En</w:t>
      </w:r>
      <w:r w:rsidR="00B112CA">
        <w:t xml:space="preserve"> este </w:t>
      </w:r>
      <w:r>
        <w:t xml:space="preserve">segundo </w:t>
      </w:r>
      <w:r w:rsidR="00B112CA">
        <w:t>ejemplo se consi</w:t>
      </w:r>
      <w:r w:rsidR="00CE71D0">
        <w:t>deran los siguientes parámetros principales para el enlace de fibra óptica:</w:t>
      </w:r>
    </w:p>
    <w:p w:rsidR="00232E4C" w:rsidRDefault="00232E4C" w:rsidP="00D543AE">
      <w:pPr>
        <w:pStyle w:val="TextoTesinaTitulo2"/>
        <w:keepNext/>
        <w:spacing w:after="0" w:line="240" w:lineRule="auto"/>
        <w:jc w:val="center"/>
      </w:pPr>
      <w:r>
        <w:rPr>
          <w:noProof/>
          <w:lang w:val="es-EC" w:eastAsia="es-EC"/>
        </w:rPr>
        <w:drawing>
          <wp:inline distT="0" distB="0" distL="0" distR="0">
            <wp:extent cx="2781300" cy="158115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a:stretch>
                      <a:fillRect/>
                    </a:stretch>
                  </pic:blipFill>
                  <pic:spPr bwMode="auto">
                    <a:xfrm>
                      <a:off x="0" y="0"/>
                      <a:ext cx="2781300" cy="1581150"/>
                    </a:xfrm>
                    <a:prstGeom prst="rect">
                      <a:avLst/>
                    </a:prstGeom>
                    <a:noFill/>
                    <a:ln w="9525">
                      <a:noFill/>
                      <a:miter lim="800000"/>
                      <a:headEnd/>
                      <a:tailEnd/>
                    </a:ln>
                  </pic:spPr>
                </pic:pic>
              </a:graphicData>
            </a:graphic>
          </wp:inline>
        </w:drawing>
      </w:r>
    </w:p>
    <w:p w:rsidR="00B22673" w:rsidRDefault="00232E4C" w:rsidP="00232E4C">
      <w:pPr>
        <w:pStyle w:val="FiguraTesis"/>
        <w:spacing w:line="480" w:lineRule="auto"/>
        <w:ind w:left="567"/>
      </w:pPr>
      <w:bookmarkStart w:id="249" w:name="_Toc328437019"/>
      <w:r>
        <w:t xml:space="preserve">Tabla 3. </w:t>
      </w:r>
      <w:r w:rsidR="00C3469E">
        <w:fldChar w:fldCharType="begin"/>
      </w:r>
      <w:r w:rsidR="008D0C17">
        <w:instrText xml:space="preserve"> SEQ Tabla_3. \* ARABIC </w:instrText>
      </w:r>
      <w:r w:rsidR="00C3469E">
        <w:fldChar w:fldCharType="separate"/>
      </w:r>
      <w:r w:rsidR="00447912">
        <w:rPr>
          <w:noProof/>
        </w:rPr>
        <w:t>20</w:t>
      </w:r>
      <w:r w:rsidR="00C3469E">
        <w:rPr>
          <w:noProof/>
        </w:rPr>
        <w:fldChar w:fldCharType="end"/>
      </w:r>
      <w:r>
        <w:t xml:space="preserve"> </w:t>
      </w:r>
      <w:r w:rsidRPr="00AB66B4">
        <w:t>Paráme</w:t>
      </w:r>
      <w:r>
        <w:t>tros del Enlace – Presupuesto#2</w:t>
      </w:r>
      <w:bookmarkEnd w:id="249"/>
    </w:p>
    <w:p w:rsidR="001E5AF7" w:rsidRPr="00CE71D0" w:rsidRDefault="001E5AF7" w:rsidP="001E5AF7">
      <w:pPr>
        <w:pStyle w:val="TextoTesinaTitulo2"/>
      </w:pPr>
      <w:r w:rsidRPr="00CE71D0">
        <w:t>De entre los componentes existentes en las librerías que proporciona el simulador seleccionamos los elementos que se ajustan a los parámetros de nuestro enlace, es decir que tengan como longitud de onda operativa alrededor de 1300nm, a continuación se detallan los datos de estos componentes:</w:t>
      </w:r>
    </w:p>
    <w:p w:rsidR="00232E4C" w:rsidRDefault="00095A8C" w:rsidP="00232E4C">
      <w:pPr>
        <w:pStyle w:val="TextoTesinaTitulo2"/>
        <w:keepNext/>
        <w:spacing w:after="0"/>
        <w:jc w:val="center"/>
      </w:pPr>
      <w:r>
        <w:rPr>
          <w:noProof/>
          <w:lang w:val="es-EC" w:eastAsia="es-EC"/>
        </w:rPr>
        <w:lastRenderedPageBreak/>
        <w:drawing>
          <wp:inline distT="0" distB="0" distL="0" distR="0">
            <wp:extent cx="3752850" cy="219075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srcRect/>
                    <a:stretch>
                      <a:fillRect/>
                    </a:stretch>
                  </pic:blipFill>
                  <pic:spPr bwMode="auto">
                    <a:xfrm>
                      <a:off x="0" y="0"/>
                      <a:ext cx="3752850" cy="2190750"/>
                    </a:xfrm>
                    <a:prstGeom prst="rect">
                      <a:avLst/>
                    </a:prstGeom>
                    <a:noFill/>
                    <a:ln w="9525">
                      <a:noFill/>
                      <a:miter lim="800000"/>
                      <a:headEnd/>
                      <a:tailEnd/>
                    </a:ln>
                  </pic:spPr>
                </pic:pic>
              </a:graphicData>
            </a:graphic>
          </wp:inline>
        </w:drawing>
      </w:r>
    </w:p>
    <w:p w:rsidR="00232E4C" w:rsidRDefault="00232E4C" w:rsidP="00095A8C">
      <w:pPr>
        <w:pStyle w:val="FiguraTesis"/>
        <w:ind w:left="567"/>
      </w:pPr>
      <w:bookmarkStart w:id="250" w:name="_Toc328437020"/>
      <w:r>
        <w:t xml:space="preserve">Tabla 3. </w:t>
      </w:r>
      <w:r w:rsidR="00C3469E">
        <w:fldChar w:fldCharType="begin"/>
      </w:r>
      <w:r w:rsidR="008D0C17">
        <w:instrText xml:space="preserve"> SEQ Tabla_3. \* ARABIC </w:instrText>
      </w:r>
      <w:r w:rsidR="00C3469E">
        <w:fldChar w:fldCharType="separate"/>
      </w:r>
      <w:r w:rsidR="00447912">
        <w:rPr>
          <w:noProof/>
        </w:rPr>
        <w:t>21</w:t>
      </w:r>
      <w:r w:rsidR="00C3469E">
        <w:rPr>
          <w:noProof/>
        </w:rPr>
        <w:fldChar w:fldCharType="end"/>
      </w:r>
      <w:r>
        <w:t xml:space="preserve"> </w:t>
      </w:r>
      <w:r w:rsidRPr="005E2C28">
        <w:t>Dato</w:t>
      </w:r>
      <w:r>
        <w:t>s del Transmisor - Presupuesto#2a</w:t>
      </w:r>
      <w:bookmarkEnd w:id="250"/>
    </w:p>
    <w:p w:rsidR="00232E4C" w:rsidRDefault="00232E4C" w:rsidP="00232E4C">
      <w:pPr>
        <w:pStyle w:val="TextoTesinaTitulo2"/>
        <w:keepNext/>
        <w:spacing w:before="240" w:after="0"/>
        <w:jc w:val="center"/>
      </w:pPr>
      <w:r>
        <w:rPr>
          <w:noProof/>
          <w:lang w:val="es-EC" w:eastAsia="es-EC"/>
        </w:rPr>
        <w:drawing>
          <wp:inline distT="0" distB="0" distL="0" distR="0">
            <wp:extent cx="2105025" cy="1885950"/>
            <wp:effectExtent l="19050" t="0" r="9525"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srcRect/>
                    <a:stretch>
                      <a:fillRect/>
                    </a:stretch>
                  </pic:blipFill>
                  <pic:spPr bwMode="auto">
                    <a:xfrm>
                      <a:off x="0" y="0"/>
                      <a:ext cx="2105025" cy="1885950"/>
                    </a:xfrm>
                    <a:prstGeom prst="rect">
                      <a:avLst/>
                    </a:prstGeom>
                    <a:noFill/>
                    <a:ln w="9525">
                      <a:noFill/>
                      <a:miter lim="800000"/>
                      <a:headEnd/>
                      <a:tailEnd/>
                    </a:ln>
                  </pic:spPr>
                </pic:pic>
              </a:graphicData>
            </a:graphic>
          </wp:inline>
        </w:drawing>
      </w:r>
    </w:p>
    <w:p w:rsidR="00232E4C" w:rsidRDefault="00232E4C" w:rsidP="00095A8C">
      <w:pPr>
        <w:pStyle w:val="FiguraTesis"/>
        <w:spacing w:line="480" w:lineRule="auto"/>
        <w:ind w:left="567"/>
      </w:pPr>
      <w:bookmarkStart w:id="251" w:name="_Toc328437021"/>
      <w:r>
        <w:t xml:space="preserve">Tabla 3. </w:t>
      </w:r>
      <w:r w:rsidR="00C3469E">
        <w:fldChar w:fldCharType="begin"/>
      </w:r>
      <w:r w:rsidR="008D0C17">
        <w:instrText xml:space="preserve"> SEQ Tabla_3. \* ARABIC </w:instrText>
      </w:r>
      <w:r w:rsidR="00C3469E">
        <w:fldChar w:fldCharType="separate"/>
      </w:r>
      <w:r w:rsidR="00447912">
        <w:rPr>
          <w:noProof/>
        </w:rPr>
        <w:t>22</w:t>
      </w:r>
      <w:r w:rsidR="00C3469E">
        <w:rPr>
          <w:noProof/>
        </w:rPr>
        <w:fldChar w:fldCharType="end"/>
      </w:r>
      <w:r>
        <w:t xml:space="preserve"> </w:t>
      </w:r>
      <w:r w:rsidRPr="00333A50">
        <w:t>Datos de</w:t>
      </w:r>
      <w:r>
        <w:t xml:space="preserve"> la Fibra Óptica</w:t>
      </w:r>
      <w:r w:rsidRPr="00333A50">
        <w:t xml:space="preserve"> - Presupuesto#1</w:t>
      </w:r>
      <w:bookmarkEnd w:id="251"/>
    </w:p>
    <w:p w:rsidR="00232E4C" w:rsidRDefault="00232E4C" w:rsidP="00232E4C">
      <w:pPr>
        <w:pStyle w:val="TextoTesinaTitulo2"/>
        <w:keepNext/>
        <w:spacing w:after="0"/>
        <w:jc w:val="center"/>
      </w:pPr>
      <w:r>
        <w:rPr>
          <w:noProof/>
          <w:lang w:val="es-EC" w:eastAsia="es-EC"/>
        </w:rPr>
        <w:drawing>
          <wp:inline distT="0" distB="0" distL="0" distR="0">
            <wp:extent cx="2914650" cy="218122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srcRect/>
                    <a:stretch>
                      <a:fillRect/>
                    </a:stretch>
                  </pic:blipFill>
                  <pic:spPr bwMode="auto">
                    <a:xfrm>
                      <a:off x="0" y="0"/>
                      <a:ext cx="2914650" cy="2181225"/>
                    </a:xfrm>
                    <a:prstGeom prst="rect">
                      <a:avLst/>
                    </a:prstGeom>
                    <a:noFill/>
                    <a:ln w="9525">
                      <a:noFill/>
                      <a:miter lim="800000"/>
                      <a:headEnd/>
                      <a:tailEnd/>
                    </a:ln>
                  </pic:spPr>
                </pic:pic>
              </a:graphicData>
            </a:graphic>
          </wp:inline>
        </w:drawing>
      </w:r>
    </w:p>
    <w:p w:rsidR="00232E4C" w:rsidRDefault="00232E4C" w:rsidP="00095A8C">
      <w:pPr>
        <w:pStyle w:val="FiguraTesis"/>
        <w:spacing w:line="480" w:lineRule="auto"/>
        <w:ind w:left="567"/>
      </w:pPr>
      <w:bookmarkStart w:id="252" w:name="_Toc328437022"/>
      <w:r>
        <w:t xml:space="preserve">Tabla 3. </w:t>
      </w:r>
      <w:r w:rsidR="00C3469E">
        <w:fldChar w:fldCharType="begin"/>
      </w:r>
      <w:r w:rsidR="008D0C17">
        <w:instrText xml:space="preserve"> SEQ Tabla_3. \* ARABIC </w:instrText>
      </w:r>
      <w:r w:rsidR="00C3469E">
        <w:fldChar w:fldCharType="separate"/>
      </w:r>
      <w:r w:rsidR="00447912">
        <w:rPr>
          <w:noProof/>
        </w:rPr>
        <w:t>23</w:t>
      </w:r>
      <w:r w:rsidR="00C3469E">
        <w:rPr>
          <w:noProof/>
        </w:rPr>
        <w:fldChar w:fldCharType="end"/>
      </w:r>
      <w:r>
        <w:t xml:space="preserve"> </w:t>
      </w:r>
      <w:r w:rsidRPr="00897451">
        <w:t>Datos del</w:t>
      </w:r>
      <w:r>
        <w:t xml:space="preserve"> Receptor - Presupuesto#2</w:t>
      </w:r>
      <w:bookmarkEnd w:id="252"/>
    </w:p>
    <w:p w:rsidR="00CE71D0" w:rsidRDefault="00764AAF" w:rsidP="00CE71D0">
      <w:pPr>
        <w:pStyle w:val="TextoTesinaTitulo2"/>
      </w:pPr>
      <w:r>
        <w:lastRenderedPageBreak/>
        <w:t xml:space="preserve">Al utilizar los parámetros del enlace y los componentes antes detallados, </w:t>
      </w:r>
      <w:r w:rsidR="00FF516F">
        <w:t xml:space="preserve">cuatro conectores con una pérdida individual de 0.8dBm ubicados dos después del transmisor y los otros dos antes del receptor </w:t>
      </w:r>
      <w:r>
        <w:t>y 2 empalmes en el enlace colocados equidistantemente el uno del otro con una pérdida individual de 1dBm, se obtiene como presupuesto de potencia</w:t>
      </w:r>
      <w:r w:rsidR="00CE71D0">
        <w:t xml:space="preserve"> la </w:t>
      </w:r>
      <w:r w:rsidR="00537A2D">
        <w:t>f</w:t>
      </w:r>
      <w:r w:rsidR="00CE71D0">
        <w:t>igura 3.</w:t>
      </w:r>
      <w:r w:rsidR="00003E80">
        <w:t>21</w:t>
      </w:r>
      <w:r w:rsidR="00967F5C">
        <w:t>,</w:t>
      </w:r>
      <w:r w:rsidR="00CE71D0">
        <w:t xml:space="preserve"> donde se observa que al inicio del enlace la señal se transmite a aproximadamente de -17dBm</w:t>
      </w:r>
      <w:r w:rsidR="00967F5C">
        <w:t>,</w:t>
      </w:r>
      <w:r w:rsidR="00CE71D0">
        <w:t xml:space="preserve"> que es el valor que se escogió en los datos de transmisor (0.02mW=</w:t>
      </w:r>
      <w:r w:rsidR="00CE71D0" w:rsidRPr="007F0BC3">
        <w:t>-</w:t>
      </w:r>
      <w:r w:rsidR="00CE71D0">
        <w:t xml:space="preserve">16.99dBm), inmediatamente cae a menos de -18dBm, </w:t>
      </w:r>
      <w:r w:rsidR="00345298">
        <w:t>é</w:t>
      </w:r>
      <w:r w:rsidR="00CE71D0">
        <w:t>sta es la pérdida por los dos primeros conectores (1.6dBm), luego se observa como la señal va decreciendo de manera constante hasta llegar a los 31Km aproximadamente, que es la posición del primer empalme</w:t>
      </w:r>
      <w:r w:rsidR="00345298">
        <w:t>,</w:t>
      </w:r>
      <w:r w:rsidR="00CE71D0">
        <w:t xml:space="preserve"> en donde la señal pierde potencia producto de la pérdida del primer empalme, luego la señal continua decreciendo con la misma </w:t>
      </w:r>
      <w:r w:rsidR="00EE63CA">
        <w:t>pendiente</w:t>
      </w:r>
      <w:r w:rsidR="00537A2D">
        <w:t xml:space="preserve"> </w:t>
      </w:r>
      <w:r w:rsidR="00EE63CA">
        <w:t>hasta que se encuentra con el segundo empalme y cae a -45dBm aprox. Luego</w:t>
      </w:r>
      <w:r w:rsidR="00345298">
        <w:t>,</w:t>
      </w:r>
      <w:r w:rsidR="00EE63CA">
        <w:t xml:space="preserve"> la señal contin</w:t>
      </w:r>
      <w:r w:rsidR="00537A2D">
        <w:t>ú</w:t>
      </w:r>
      <w:r w:rsidR="00EE63CA">
        <w:t xml:space="preserve">a nuevamente decreciendo </w:t>
      </w:r>
      <w:r w:rsidR="00CE71D0">
        <w:t>y finalmente</w:t>
      </w:r>
      <w:r w:rsidR="00345298">
        <w:t>,</w:t>
      </w:r>
      <w:r w:rsidR="00CE71D0">
        <w:t xml:space="preserve"> la señal disminuye </w:t>
      </w:r>
      <w:r w:rsidR="00EE63CA">
        <w:t>por última vez</w:t>
      </w:r>
      <w:r w:rsidR="00CE71D0">
        <w:t xml:space="preserve"> a causa de</w:t>
      </w:r>
      <w:r w:rsidR="00EE63CA">
        <w:t xml:space="preserve"> </w:t>
      </w:r>
      <w:r w:rsidR="00CE71D0">
        <w:t>l</w:t>
      </w:r>
      <w:r w:rsidR="00EE63CA">
        <w:t>os dos últimos</w:t>
      </w:r>
      <w:r w:rsidR="00CE71D0">
        <w:t xml:space="preserve"> </w:t>
      </w:r>
      <w:r w:rsidR="00EE63CA">
        <w:t>c</w:t>
      </w:r>
      <w:r w:rsidR="00CE71D0">
        <w:t>onector</w:t>
      </w:r>
      <w:r w:rsidR="00EE63CA">
        <w:t>es</w:t>
      </w:r>
      <w:r w:rsidR="00CE71D0">
        <w:t xml:space="preserve"> (1.6dBm) por lo que la potencia que llega </w:t>
      </w:r>
      <w:r w:rsidR="00EE63CA">
        <w:t>al receptor está cerca a los -56</w:t>
      </w:r>
      <w:r w:rsidR="00CE71D0">
        <w:t>dBm</w:t>
      </w:r>
      <w:r w:rsidR="00EE63CA">
        <w:t xml:space="preserve"> o -57dBm</w:t>
      </w:r>
      <w:r w:rsidR="00CE71D0">
        <w:t>.</w:t>
      </w:r>
    </w:p>
    <w:p w:rsidR="00BB2A6C" w:rsidRDefault="00EF0730" w:rsidP="00BB2A6C">
      <w:pPr>
        <w:pStyle w:val="TextoTesinaTitulo2"/>
        <w:keepNext/>
        <w:spacing w:after="0"/>
        <w:jc w:val="center"/>
      </w:pPr>
      <w:r>
        <w:rPr>
          <w:noProof/>
          <w:lang w:val="es-EC" w:eastAsia="es-EC"/>
        </w:rPr>
        <w:lastRenderedPageBreak/>
        <w:drawing>
          <wp:inline distT="0" distB="0" distL="0" distR="0">
            <wp:extent cx="4953600" cy="3715200"/>
            <wp:effectExtent l="19050" t="0" r="0" b="0"/>
            <wp:docPr id="17" name="16 Imagen" descr="ppeje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ejem2-1.jpg"/>
                    <pic:cNvPicPr/>
                  </pic:nvPicPr>
                  <pic:blipFill>
                    <a:blip r:embed="rId94" cstate="print"/>
                    <a:stretch>
                      <a:fillRect/>
                    </a:stretch>
                  </pic:blipFill>
                  <pic:spPr>
                    <a:xfrm>
                      <a:off x="0" y="0"/>
                      <a:ext cx="4953600" cy="3715200"/>
                    </a:xfrm>
                    <a:prstGeom prst="rect">
                      <a:avLst/>
                    </a:prstGeom>
                  </pic:spPr>
                </pic:pic>
              </a:graphicData>
            </a:graphic>
          </wp:inline>
        </w:drawing>
      </w:r>
    </w:p>
    <w:p w:rsidR="00D46D08" w:rsidRDefault="00BB2A6C" w:rsidP="00BB2A6C">
      <w:pPr>
        <w:pStyle w:val="FiguraTesis"/>
        <w:spacing w:line="480" w:lineRule="auto"/>
        <w:ind w:left="540"/>
      </w:pPr>
      <w:bookmarkStart w:id="253" w:name="_Toc328436971"/>
      <w:r>
        <w:t xml:space="preserve">Figura 3. </w:t>
      </w:r>
      <w:r w:rsidR="00697D00">
        <w:fldChar w:fldCharType="begin"/>
      </w:r>
      <w:r w:rsidR="00697D00">
        <w:instrText xml:space="preserve"> SEQ Figura_3. \* ARABIC </w:instrText>
      </w:r>
      <w:r w:rsidR="00697D00">
        <w:fldChar w:fldCharType="separate"/>
      </w:r>
      <w:r w:rsidR="00447912">
        <w:rPr>
          <w:noProof/>
        </w:rPr>
        <w:t>21</w:t>
      </w:r>
      <w:r w:rsidR="00697D00">
        <w:rPr>
          <w:noProof/>
        </w:rPr>
        <w:fldChar w:fldCharType="end"/>
      </w:r>
      <w:r>
        <w:t xml:space="preserve"> </w:t>
      </w:r>
      <w:r w:rsidRPr="00A9480A">
        <w:t>Presupuesto de Potencia#2a</w:t>
      </w:r>
      <w:bookmarkEnd w:id="253"/>
    </w:p>
    <w:p w:rsidR="00EE63CA" w:rsidRDefault="00EE63CA" w:rsidP="00EE63CA">
      <w:pPr>
        <w:pStyle w:val="TextoTesinaTitulo2"/>
      </w:pPr>
      <w:r>
        <w:t xml:space="preserve">En este ejemplo se observa que la potencia que llega al receptor está muy por debajo del margen de seguridad que se encuentra a -48dBm y por debajo de la sensitividad del receptor que </w:t>
      </w:r>
      <w:r w:rsidR="00003E80">
        <w:t>se encuentra a -53dBm según la f</w:t>
      </w:r>
      <w:r>
        <w:t>igura 3.</w:t>
      </w:r>
      <w:r w:rsidR="00003E80">
        <w:t>21</w:t>
      </w:r>
      <w:r>
        <w:t>, esto significa que la potencia con la que llega la información al receptor</w:t>
      </w:r>
      <w:r w:rsidR="00345298">
        <w:t>:</w:t>
      </w:r>
      <w:r>
        <w:t xml:space="preserve"> -57dBm</w:t>
      </w:r>
      <w:r w:rsidR="00345298">
        <w:t>,</w:t>
      </w:r>
      <w:r>
        <w:t xml:space="preserve"> no es la suficiente para que </w:t>
      </w:r>
      <w:r w:rsidR="00537A2D">
        <w:t>él</w:t>
      </w:r>
      <w:r>
        <w:t xml:space="preserve"> pueda percibirla, es decir</w:t>
      </w:r>
      <w:r w:rsidR="00345298">
        <w:t>,</w:t>
      </w:r>
      <w:r>
        <w:t xml:space="preserve"> esta información pasa a través del receptor sin que </w:t>
      </w:r>
      <w:r w:rsidR="00537A2D">
        <w:t>é</w:t>
      </w:r>
      <w:r>
        <w:t>ste la vea.</w:t>
      </w:r>
    </w:p>
    <w:p w:rsidR="0050725C" w:rsidRDefault="0050725C" w:rsidP="0050725C">
      <w:pPr>
        <w:pStyle w:val="TextoTesinaTitulo2"/>
      </w:pPr>
      <w:r>
        <w:t>Una de las formas de mejorar el presupuesto del enlace es la de aumentar la potencia del transmisor, s</w:t>
      </w:r>
      <w:r w:rsidR="00AA48AD">
        <w:t xml:space="preserve">i </w:t>
      </w:r>
      <w:r>
        <w:t xml:space="preserve">se </w:t>
      </w:r>
      <w:r w:rsidR="00AA48AD">
        <w:t>observa</w:t>
      </w:r>
      <w:r>
        <w:t>n</w:t>
      </w:r>
      <w:r w:rsidR="00AA48AD">
        <w:t xml:space="preserve"> los datos que se escogieron para el transmisor en este ejemplo</w:t>
      </w:r>
      <w:r>
        <w:t xml:space="preserve">, </w:t>
      </w:r>
      <w:r w:rsidR="00537A2D">
        <w:t>é</w:t>
      </w:r>
      <w:r>
        <w:t xml:space="preserve">ste se trata de un </w:t>
      </w:r>
      <w:r w:rsidR="00537A2D">
        <w:t>t</w:t>
      </w:r>
      <w:r>
        <w:t xml:space="preserve">ransmisor LED cuya potencia es </w:t>
      </w:r>
      <w:r>
        <w:lastRenderedPageBreak/>
        <w:t xml:space="preserve">de </w:t>
      </w:r>
      <w:r w:rsidR="00095A8C">
        <w:t>0.02</w:t>
      </w:r>
      <w:r>
        <w:t>mW, si se cambiara el LED por un L</w:t>
      </w:r>
      <w:r w:rsidR="00095A8C">
        <w:t>ÁSER</w:t>
      </w:r>
      <w:r>
        <w:t xml:space="preserve"> cuya potencia es mayor el presupuesto debería mejorar.</w:t>
      </w:r>
    </w:p>
    <w:p w:rsidR="0050725C" w:rsidRDefault="0050725C" w:rsidP="0050725C">
      <w:pPr>
        <w:pStyle w:val="TextoTesinaTitulo2"/>
      </w:pPr>
      <w:r>
        <w:t>Considerando las sugerencias</w:t>
      </w:r>
      <w:r w:rsidR="00345298">
        <w:t>,</w:t>
      </w:r>
      <w:r>
        <w:t xml:space="preserve"> </w:t>
      </w:r>
      <w:r w:rsidR="00095A8C">
        <w:t>s</w:t>
      </w:r>
      <w:r>
        <w:t xml:space="preserve">e </w:t>
      </w:r>
      <w:r w:rsidR="00233F36">
        <w:t>escoge de la librería un</w:t>
      </w:r>
      <w:r>
        <w:t xml:space="preserve"> </w:t>
      </w:r>
      <w:r w:rsidR="00F70266">
        <w:t>t</w:t>
      </w:r>
      <w:r>
        <w:t xml:space="preserve">ransmisor </w:t>
      </w:r>
      <w:r w:rsidR="00233F36">
        <w:t>LÁSER que tenga una longitud de onda operativa alrededor de 1300nm, el transmisor escogido es</w:t>
      </w:r>
      <w:r>
        <w:t xml:space="preserve"> el siguiente:</w:t>
      </w:r>
    </w:p>
    <w:p w:rsidR="00095A8C" w:rsidRDefault="00095A8C" w:rsidP="00D543AE">
      <w:pPr>
        <w:pStyle w:val="TextoTesinaTitulo2"/>
        <w:keepNext/>
        <w:spacing w:after="0" w:line="240" w:lineRule="auto"/>
        <w:jc w:val="center"/>
      </w:pPr>
      <w:r>
        <w:rPr>
          <w:noProof/>
          <w:lang w:val="es-EC" w:eastAsia="es-EC"/>
        </w:rPr>
        <w:drawing>
          <wp:inline distT="0" distB="0" distL="0" distR="0">
            <wp:extent cx="2943225" cy="2219325"/>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cstate="print"/>
                    <a:srcRect/>
                    <a:stretch>
                      <a:fillRect/>
                    </a:stretch>
                  </pic:blipFill>
                  <pic:spPr bwMode="auto">
                    <a:xfrm>
                      <a:off x="0" y="0"/>
                      <a:ext cx="2943225" cy="2219325"/>
                    </a:xfrm>
                    <a:prstGeom prst="rect">
                      <a:avLst/>
                    </a:prstGeom>
                    <a:noFill/>
                    <a:ln w="9525">
                      <a:noFill/>
                      <a:miter lim="800000"/>
                      <a:headEnd/>
                      <a:tailEnd/>
                    </a:ln>
                  </pic:spPr>
                </pic:pic>
              </a:graphicData>
            </a:graphic>
          </wp:inline>
        </w:drawing>
      </w:r>
    </w:p>
    <w:p w:rsidR="00095A8C" w:rsidRDefault="00095A8C" w:rsidP="00095A8C">
      <w:pPr>
        <w:pStyle w:val="FiguraTesis"/>
        <w:spacing w:line="480" w:lineRule="auto"/>
        <w:ind w:left="567"/>
      </w:pPr>
      <w:bookmarkStart w:id="254" w:name="_Toc328437023"/>
      <w:r>
        <w:t xml:space="preserve">Tabla 3. </w:t>
      </w:r>
      <w:r w:rsidR="00C3469E">
        <w:fldChar w:fldCharType="begin"/>
      </w:r>
      <w:r w:rsidR="008D0C17">
        <w:instrText xml:space="preserve"> SEQ Tabla_3. \* ARABIC </w:instrText>
      </w:r>
      <w:r w:rsidR="00C3469E">
        <w:fldChar w:fldCharType="separate"/>
      </w:r>
      <w:r w:rsidR="00447912">
        <w:rPr>
          <w:noProof/>
        </w:rPr>
        <w:t>24</w:t>
      </w:r>
      <w:r w:rsidR="00C3469E">
        <w:rPr>
          <w:noProof/>
        </w:rPr>
        <w:fldChar w:fldCharType="end"/>
      </w:r>
      <w:r>
        <w:t xml:space="preserve"> </w:t>
      </w:r>
      <w:r w:rsidRPr="00041B63">
        <w:t>Datos</w:t>
      </w:r>
      <w:r>
        <w:t xml:space="preserve"> del Transmisor - Presupuesto#2b</w:t>
      </w:r>
      <w:bookmarkEnd w:id="254"/>
    </w:p>
    <w:p w:rsidR="00095A8C" w:rsidRDefault="00095A8C" w:rsidP="00095A8C">
      <w:pPr>
        <w:pStyle w:val="TextoTesinaTitulo2"/>
      </w:pPr>
      <w:r>
        <w:t xml:space="preserve">Utilizando los parámetros del enlace, los componentes antes detallados para el presupuesto#2, los cuatro conectores con una pérdida individual de 0.8dBm ubicados dos después del transmisor y los otros dos antes del receptor y los </w:t>
      </w:r>
      <w:r w:rsidR="00F70266">
        <w:t xml:space="preserve">dos </w:t>
      </w:r>
      <w:r>
        <w:t xml:space="preserve">empalmes en el enlace colocados equidistantemente el uno del otro con una pérdida individual de 1dBm y los datos del transmisor detallados en la Tabla 3.24 se observa en la </w:t>
      </w:r>
      <w:r w:rsidR="00345298">
        <w:t>f</w:t>
      </w:r>
      <w:r>
        <w:t>igura 3.</w:t>
      </w:r>
      <w:r w:rsidR="00003E80">
        <w:t>22</w:t>
      </w:r>
      <w:r>
        <w:t xml:space="preserve"> una gran mejora del </w:t>
      </w:r>
      <w:r w:rsidR="00F70266">
        <w:t>p</w:t>
      </w:r>
      <w:r>
        <w:t xml:space="preserve">resupuesto de </w:t>
      </w:r>
      <w:r w:rsidR="00F70266">
        <w:t>p</w:t>
      </w:r>
      <w:r>
        <w:t xml:space="preserve">otencia del enlace de fibra óptica ya que la potencia </w:t>
      </w:r>
      <w:r w:rsidR="00272961">
        <w:t>con la que inicia es mayor que en la primera parte de este ejemplo</w:t>
      </w:r>
      <w:r w:rsidR="00F70266">
        <w:t>,</w:t>
      </w:r>
      <w:r w:rsidR="00272961">
        <w:t xml:space="preserve"> y por ello</w:t>
      </w:r>
      <w:r w:rsidR="00F70266">
        <w:t>,</w:t>
      </w:r>
      <w:r w:rsidR="00272961">
        <w:t xml:space="preserve"> </w:t>
      </w:r>
      <w:r>
        <w:t xml:space="preserve">ahora llega al receptor </w:t>
      </w:r>
      <w:r w:rsidR="00233F36">
        <w:t xml:space="preserve">con mayor </w:t>
      </w:r>
      <w:r w:rsidR="00233F36">
        <w:lastRenderedPageBreak/>
        <w:t xml:space="preserve">potencia, </w:t>
      </w:r>
      <w:r>
        <w:t xml:space="preserve">aproximadamente </w:t>
      </w:r>
      <w:r w:rsidR="00233F36">
        <w:t xml:space="preserve">a </w:t>
      </w:r>
      <w:r>
        <w:t xml:space="preserve">15dBm por encima del </w:t>
      </w:r>
      <w:r w:rsidR="00F70266">
        <w:t>m</w:t>
      </w:r>
      <w:r>
        <w:t xml:space="preserve">argen de </w:t>
      </w:r>
      <w:r w:rsidR="00F70266">
        <w:t>s</w:t>
      </w:r>
      <w:r>
        <w:t>eguridad estableci</w:t>
      </w:r>
      <w:r w:rsidR="00003E80">
        <w:t>do y por ende por encima de la sensitividad del r</w:t>
      </w:r>
      <w:r>
        <w:t>eceptor</w:t>
      </w:r>
      <w:r w:rsidR="00233F36">
        <w:t>.</w:t>
      </w:r>
    </w:p>
    <w:p w:rsidR="00BB2A6C" w:rsidRDefault="00095A8C" w:rsidP="00BB2A6C">
      <w:pPr>
        <w:pStyle w:val="TextoTesinaTitulo2"/>
        <w:keepNext/>
        <w:spacing w:after="0"/>
        <w:jc w:val="center"/>
      </w:pPr>
      <w:r>
        <w:rPr>
          <w:noProof/>
          <w:lang w:val="es-EC" w:eastAsia="es-EC"/>
        </w:rPr>
        <w:drawing>
          <wp:inline distT="0" distB="0" distL="0" distR="0">
            <wp:extent cx="4953600" cy="3715200"/>
            <wp:effectExtent l="19050" t="0" r="0" b="0"/>
            <wp:docPr id="18" name="17 Imagen" descr="ppeje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ejem2-2.jpg"/>
                    <pic:cNvPicPr/>
                  </pic:nvPicPr>
                  <pic:blipFill>
                    <a:blip r:embed="rId96" cstate="print"/>
                    <a:stretch>
                      <a:fillRect/>
                    </a:stretch>
                  </pic:blipFill>
                  <pic:spPr>
                    <a:xfrm>
                      <a:off x="0" y="0"/>
                      <a:ext cx="4953600" cy="3715200"/>
                    </a:xfrm>
                    <a:prstGeom prst="rect">
                      <a:avLst/>
                    </a:prstGeom>
                  </pic:spPr>
                </pic:pic>
              </a:graphicData>
            </a:graphic>
          </wp:inline>
        </w:drawing>
      </w:r>
    </w:p>
    <w:p w:rsidR="00095A8C" w:rsidRDefault="00BB2A6C" w:rsidP="00BB2A6C">
      <w:pPr>
        <w:pStyle w:val="FiguraTesis"/>
        <w:spacing w:line="480" w:lineRule="auto"/>
        <w:ind w:left="540"/>
      </w:pPr>
      <w:bookmarkStart w:id="255" w:name="_Toc328436972"/>
      <w:r>
        <w:t xml:space="preserve">Figura 3. </w:t>
      </w:r>
      <w:r w:rsidR="00697D00">
        <w:fldChar w:fldCharType="begin"/>
      </w:r>
      <w:r w:rsidR="00697D00">
        <w:instrText xml:space="preserve"> SEQ Figura_3. \* ARABIC </w:instrText>
      </w:r>
      <w:r w:rsidR="00697D00">
        <w:fldChar w:fldCharType="separate"/>
      </w:r>
      <w:r w:rsidR="00447912">
        <w:rPr>
          <w:noProof/>
        </w:rPr>
        <w:t>22</w:t>
      </w:r>
      <w:r w:rsidR="00697D00">
        <w:rPr>
          <w:noProof/>
        </w:rPr>
        <w:fldChar w:fldCharType="end"/>
      </w:r>
      <w:r>
        <w:t xml:space="preserve"> </w:t>
      </w:r>
      <w:r w:rsidRPr="006128F2">
        <w:t>Presupuesto de Potencia#2b</w:t>
      </w:r>
      <w:bookmarkEnd w:id="255"/>
    </w:p>
    <w:p w:rsidR="00DD40DA" w:rsidRDefault="00272961" w:rsidP="00272961">
      <w:pPr>
        <w:pStyle w:val="TextoTesinaTitulo2"/>
      </w:pPr>
      <w:r>
        <w:t>Este resultado revela  que en términos de potencia los componentes del enlace satisfacen los parámetros escogidos de la librería por el diseñador y la sugerencia de cambiar el transmisor LED por uno LÁSER para mejorar el presupuesto.</w:t>
      </w:r>
    </w:p>
    <w:p w:rsidR="003B63D8" w:rsidRDefault="009236F1" w:rsidP="003B63D8">
      <w:pPr>
        <w:pStyle w:val="TextoTesinaTitulo2"/>
        <w:rPr>
          <w:szCs w:val="20"/>
          <w:shd w:val="clear" w:color="auto" w:fill="FFFFFF"/>
        </w:rPr>
      </w:pPr>
      <w:r w:rsidRPr="003B63D8">
        <w:t>Como último ejemplo</w:t>
      </w:r>
      <w:r w:rsidR="00F70266">
        <w:t>,</w:t>
      </w:r>
      <w:r w:rsidRPr="003B63D8">
        <w:t xml:space="preserve"> </w:t>
      </w:r>
      <w:r w:rsidR="003B63D8" w:rsidRPr="003B63D8">
        <w:t xml:space="preserve">se realizará el cálculo del presupuesto de potencia para problema tomado libro Practical Fiber Optics, D. Bailey, E. Wright pag.177, </w:t>
      </w:r>
      <w:r w:rsidR="00B37D00">
        <w:t xml:space="preserve">el esquema de ubicación de los empalmes </w:t>
      </w:r>
      <w:r w:rsidR="003B63D8" w:rsidRPr="003B63D8">
        <w:t xml:space="preserve">para este problema </w:t>
      </w:r>
      <w:r w:rsidR="00F70266">
        <w:rPr>
          <w:szCs w:val="20"/>
          <w:shd w:val="clear" w:color="auto" w:fill="FFFFFF"/>
        </w:rPr>
        <w:t>es</w:t>
      </w:r>
      <w:r w:rsidR="003B63D8" w:rsidRPr="003B63D8">
        <w:rPr>
          <w:szCs w:val="20"/>
          <w:shd w:val="clear" w:color="auto" w:fill="FFFFFF"/>
        </w:rPr>
        <w:t>:</w:t>
      </w:r>
    </w:p>
    <w:p w:rsidR="00B37D00" w:rsidRDefault="00B37D00" w:rsidP="00D543AE">
      <w:pPr>
        <w:pStyle w:val="TextoTesinaTitulo2"/>
        <w:keepNext/>
        <w:spacing w:after="0" w:line="240" w:lineRule="auto"/>
        <w:jc w:val="center"/>
      </w:pPr>
      <w:r>
        <w:rPr>
          <w:noProof/>
          <w:szCs w:val="20"/>
          <w:shd w:val="clear" w:color="auto" w:fill="FFFFFF"/>
          <w:lang w:val="es-EC" w:eastAsia="es-EC"/>
        </w:rPr>
        <w:lastRenderedPageBreak/>
        <w:drawing>
          <wp:inline distT="0" distB="0" distL="0" distR="0">
            <wp:extent cx="4400550" cy="176212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cstate="print"/>
                    <a:srcRect/>
                    <a:stretch>
                      <a:fillRect/>
                    </a:stretch>
                  </pic:blipFill>
                  <pic:spPr bwMode="auto">
                    <a:xfrm>
                      <a:off x="0" y="0"/>
                      <a:ext cx="4400550" cy="1762125"/>
                    </a:xfrm>
                    <a:prstGeom prst="rect">
                      <a:avLst/>
                    </a:prstGeom>
                    <a:noFill/>
                    <a:ln w="9525">
                      <a:noFill/>
                      <a:miter lim="800000"/>
                      <a:headEnd/>
                      <a:tailEnd/>
                    </a:ln>
                  </pic:spPr>
                </pic:pic>
              </a:graphicData>
            </a:graphic>
          </wp:inline>
        </w:drawing>
      </w:r>
    </w:p>
    <w:p w:rsidR="007742EB" w:rsidRDefault="00B37D00" w:rsidP="00D543AE">
      <w:pPr>
        <w:pStyle w:val="FiguraTesis"/>
        <w:spacing w:line="480" w:lineRule="auto"/>
        <w:ind w:left="567"/>
        <w:rPr>
          <w:szCs w:val="20"/>
          <w:shd w:val="clear" w:color="auto" w:fill="FFFFFF"/>
        </w:rPr>
      </w:pPr>
      <w:bookmarkStart w:id="256" w:name="_Toc328436973"/>
      <w:r>
        <w:t xml:space="preserve">Figura 3. </w:t>
      </w:r>
      <w:r w:rsidR="00C3469E">
        <w:fldChar w:fldCharType="begin"/>
      </w:r>
      <w:r w:rsidR="008D0C17">
        <w:instrText xml:space="preserve"> SEQ Figura_3. \* ARABIC </w:instrText>
      </w:r>
      <w:r w:rsidR="00C3469E">
        <w:fldChar w:fldCharType="separate"/>
      </w:r>
      <w:r w:rsidR="00447912">
        <w:rPr>
          <w:noProof/>
        </w:rPr>
        <w:t>23</w:t>
      </w:r>
      <w:r w:rsidR="00C3469E">
        <w:rPr>
          <w:noProof/>
        </w:rPr>
        <w:fldChar w:fldCharType="end"/>
      </w:r>
      <w:r>
        <w:t xml:space="preserve"> Esquema del Problema - Presupuesto#3</w:t>
      </w:r>
      <w:bookmarkEnd w:id="256"/>
    </w:p>
    <w:p w:rsidR="00B37D00" w:rsidRDefault="00B37D00" w:rsidP="003B63D8">
      <w:pPr>
        <w:pStyle w:val="TextoTesinaTitulo2"/>
        <w:rPr>
          <w:noProof/>
          <w:lang w:eastAsia="ko-KR"/>
        </w:rPr>
      </w:pPr>
      <w:r>
        <w:rPr>
          <w:noProof/>
          <w:lang w:eastAsia="ko-KR"/>
        </w:rPr>
        <w:t>Y los parámetros del enlace y características de los componente son:</w:t>
      </w:r>
    </w:p>
    <w:p w:rsidR="00B37D00" w:rsidRDefault="00016560" w:rsidP="00D543AE">
      <w:pPr>
        <w:pStyle w:val="TextoTesinaTitulo2"/>
        <w:keepNext/>
        <w:spacing w:line="240" w:lineRule="auto"/>
        <w:jc w:val="center"/>
      </w:pPr>
      <w:r>
        <w:rPr>
          <w:noProof/>
          <w:lang w:val="es-EC" w:eastAsia="es-EC"/>
        </w:rPr>
        <w:drawing>
          <wp:inline distT="0" distB="0" distL="0" distR="0">
            <wp:extent cx="4314825" cy="3343275"/>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cstate="print"/>
                    <a:srcRect/>
                    <a:stretch>
                      <a:fillRect/>
                    </a:stretch>
                  </pic:blipFill>
                  <pic:spPr bwMode="auto">
                    <a:xfrm>
                      <a:off x="0" y="0"/>
                      <a:ext cx="4314825" cy="3343275"/>
                    </a:xfrm>
                    <a:prstGeom prst="rect">
                      <a:avLst/>
                    </a:prstGeom>
                    <a:noFill/>
                    <a:ln w="9525">
                      <a:noFill/>
                      <a:miter lim="800000"/>
                      <a:headEnd/>
                      <a:tailEnd/>
                    </a:ln>
                  </pic:spPr>
                </pic:pic>
              </a:graphicData>
            </a:graphic>
          </wp:inline>
        </w:drawing>
      </w:r>
    </w:p>
    <w:p w:rsidR="003B63D8" w:rsidRPr="003B63D8" w:rsidRDefault="00B37D00" w:rsidP="00D66F63">
      <w:pPr>
        <w:pStyle w:val="FiguraTesis"/>
        <w:spacing w:line="480" w:lineRule="auto"/>
        <w:ind w:left="567"/>
      </w:pPr>
      <w:bookmarkStart w:id="257" w:name="_Toc328437024"/>
      <w:r>
        <w:t xml:space="preserve">Tabla 3. </w:t>
      </w:r>
      <w:r w:rsidR="00C3469E">
        <w:fldChar w:fldCharType="begin"/>
      </w:r>
      <w:r w:rsidR="008D0C17">
        <w:instrText xml:space="preserve"> SEQ Tabla_3. \* ARABIC </w:instrText>
      </w:r>
      <w:r w:rsidR="00C3469E">
        <w:fldChar w:fldCharType="separate"/>
      </w:r>
      <w:r w:rsidR="00447912">
        <w:rPr>
          <w:noProof/>
        </w:rPr>
        <w:t>25</w:t>
      </w:r>
      <w:r w:rsidR="00C3469E">
        <w:rPr>
          <w:noProof/>
        </w:rPr>
        <w:fldChar w:fldCharType="end"/>
      </w:r>
      <w:r>
        <w:t xml:space="preserve"> Parámetros del enlace y Datos de los Componentes - Presupuesto#3</w:t>
      </w:r>
      <w:bookmarkEnd w:id="257"/>
    </w:p>
    <w:p w:rsidR="00D66F63" w:rsidRDefault="00D66F63" w:rsidP="00D66F63">
      <w:pPr>
        <w:pStyle w:val="TextoTesinaTitulo2"/>
      </w:pPr>
      <w:r>
        <w:t>Para simular este ejemplo se debe crear nuevos componentes</w:t>
      </w:r>
      <w:r w:rsidR="00133E41">
        <w:t>,</w:t>
      </w:r>
      <w:r>
        <w:t xml:space="preserve"> </w:t>
      </w:r>
      <w:r w:rsidR="00016560">
        <w:t xml:space="preserve">los cuales </w:t>
      </w:r>
      <w:r w:rsidR="00133E41">
        <w:t xml:space="preserve">tendrán </w:t>
      </w:r>
      <w:r w:rsidR="00016560">
        <w:t>como parámetros los datos que se encuentran en</w:t>
      </w:r>
      <w:r>
        <w:t xml:space="preserve"> la Tabla 3.25</w:t>
      </w:r>
      <w:r w:rsidR="00133E41">
        <w:t>.</w:t>
      </w:r>
      <w:r w:rsidR="00016560">
        <w:t xml:space="preserve"> </w:t>
      </w:r>
      <w:r w:rsidR="00133E41">
        <w:t>A</w:t>
      </w:r>
      <w:r w:rsidR="00016560">
        <w:t xml:space="preserve"> continuación se muestra</w:t>
      </w:r>
      <w:r w:rsidR="00133E41">
        <w:t>n</w:t>
      </w:r>
      <w:r w:rsidR="00016560">
        <w:t xml:space="preserve"> los nuevos componentes añadidos a la librería.</w:t>
      </w:r>
    </w:p>
    <w:p w:rsidR="00016560" w:rsidRDefault="00D66F63" w:rsidP="00D543AE">
      <w:pPr>
        <w:pStyle w:val="TextoTesinaTitulo2"/>
        <w:keepNext/>
        <w:spacing w:after="0" w:line="240" w:lineRule="auto"/>
        <w:jc w:val="center"/>
      </w:pPr>
      <w:r>
        <w:rPr>
          <w:noProof/>
          <w:lang w:val="es-EC" w:eastAsia="es-EC"/>
        </w:rPr>
        <w:lastRenderedPageBreak/>
        <w:drawing>
          <wp:inline distT="0" distB="0" distL="0" distR="0">
            <wp:extent cx="3391535" cy="251968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cstate="print"/>
                    <a:srcRect/>
                    <a:stretch>
                      <a:fillRect/>
                    </a:stretch>
                  </pic:blipFill>
                  <pic:spPr bwMode="auto">
                    <a:xfrm>
                      <a:off x="0" y="0"/>
                      <a:ext cx="3391535" cy="2519680"/>
                    </a:xfrm>
                    <a:prstGeom prst="rect">
                      <a:avLst/>
                    </a:prstGeom>
                    <a:noFill/>
                    <a:ln w="9525">
                      <a:noFill/>
                      <a:miter lim="800000"/>
                      <a:headEnd/>
                      <a:tailEnd/>
                    </a:ln>
                  </pic:spPr>
                </pic:pic>
              </a:graphicData>
            </a:graphic>
          </wp:inline>
        </w:drawing>
      </w:r>
    </w:p>
    <w:p w:rsidR="00016560" w:rsidRDefault="00016560" w:rsidP="00D543AE">
      <w:pPr>
        <w:pStyle w:val="FiguraTesis"/>
        <w:spacing w:line="480" w:lineRule="auto"/>
        <w:ind w:left="567"/>
      </w:pPr>
      <w:bookmarkStart w:id="258" w:name="_Toc328436974"/>
      <w:r>
        <w:t xml:space="preserve">Figura 3. </w:t>
      </w:r>
      <w:r w:rsidR="00C3469E">
        <w:fldChar w:fldCharType="begin"/>
      </w:r>
      <w:r w:rsidR="008D0C17">
        <w:instrText xml:space="preserve"> SEQ Figura_3. \* ARABIC </w:instrText>
      </w:r>
      <w:r w:rsidR="00C3469E">
        <w:fldChar w:fldCharType="separate"/>
      </w:r>
      <w:r w:rsidR="00447912">
        <w:rPr>
          <w:noProof/>
        </w:rPr>
        <w:t>24</w:t>
      </w:r>
      <w:r w:rsidR="00C3469E">
        <w:rPr>
          <w:noProof/>
        </w:rPr>
        <w:fldChar w:fldCharType="end"/>
      </w:r>
      <w:r>
        <w:t xml:space="preserve"> Nuevo Transmisor Presupuesto#3</w:t>
      </w:r>
      <w:bookmarkEnd w:id="258"/>
    </w:p>
    <w:p w:rsidR="00016560" w:rsidRDefault="00D66F63" w:rsidP="00D543AE">
      <w:pPr>
        <w:pStyle w:val="TextoTesinaTitulo2"/>
        <w:keepNext/>
        <w:spacing w:after="0" w:line="240" w:lineRule="auto"/>
        <w:jc w:val="center"/>
      </w:pPr>
      <w:r>
        <w:rPr>
          <w:noProof/>
          <w:lang w:val="es-EC" w:eastAsia="es-EC"/>
        </w:rPr>
        <w:drawing>
          <wp:inline distT="0" distB="0" distL="0" distR="0">
            <wp:extent cx="3276600" cy="271462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cstate="print"/>
                    <a:srcRect/>
                    <a:stretch>
                      <a:fillRect/>
                    </a:stretch>
                  </pic:blipFill>
                  <pic:spPr bwMode="auto">
                    <a:xfrm>
                      <a:off x="0" y="0"/>
                      <a:ext cx="3276600" cy="2714625"/>
                    </a:xfrm>
                    <a:prstGeom prst="rect">
                      <a:avLst/>
                    </a:prstGeom>
                    <a:noFill/>
                    <a:ln w="9525">
                      <a:noFill/>
                      <a:miter lim="800000"/>
                      <a:headEnd/>
                      <a:tailEnd/>
                    </a:ln>
                  </pic:spPr>
                </pic:pic>
              </a:graphicData>
            </a:graphic>
          </wp:inline>
        </w:drawing>
      </w:r>
    </w:p>
    <w:p w:rsidR="00D66F63" w:rsidRDefault="00016560" w:rsidP="00016560">
      <w:pPr>
        <w:pStyle w:val="FiguraTesis"/>
        <w:spacing w:line="480" w:lineRule="auto"/>
        <w:ind w:left="567"/>
      </w:pPr>
      <w:bookmarkStart w:id="259" w:name="_Toc328436975"/>
      <w:r>
        <w:t xml:space="preserve">Figura 3. </w:t>
      </w:r>
      <w:r w:rsidR="00C3469E">
        <w:fldChar w:fldCharType="begin"/>
      </w:r>
      <w:r w:rsidR="008D0C17">
        <w:instrText xml:space="preserve"> SEQ Figura_3. \* ARABIC </w:instrText>
      </w:r>
      <w:r w:rsidR="00C3469E">
        <w:fldChar w:fldCharType="separate"/>
      </w:r>
      <w:r w:rsidR="00447912">
        <w:rPr>
          <w:noProof/>
        </w:rPr>
        <w:t>25</w:t>
      </w:r>
      <w:r w:rsidR="00C3469E">
        <w:rPr>
          <w:noProof/>
        </w:rPr>
        <w:fldChar w:fldCharType="end"/>
      </w:r>
      <w:r>
        <w:t xml:space="preserve"> Nueva Fibra Presupuesto#3</w:t>
      </w:r>
      <w:bookmarkEnd w:id="259"/>
    </w:p>
    <w:p w:rsidR="00370D90" w:rsidRDefault="00370D90" w:rsidP="00370D90">
      <w:pPr>
        <w:pStyle w:val="TextoTesinaTitulo2"/>
        <w:spacing w:before="240"/>
        <w:rPr>
          <w:rFonts w:ascii="Courier New" w:eastAsiaTheme="minorHAnsi" w:hAnsi="Courier New" w:cs="Courier New"/>
          <w:color w:val="auto"/>
        </w:rPr>
      </w:pPr>
      <w:r>
        <w:t xml:space="preserve">Para obtener el valor de la </w:t>
      </w:r>
      <w:r w:rsidR="00DD276A">
        <w:t>corriente o</w:t>
      </w:r>
      <w:r>
        <w:t xml:space="preserve">scura [A] y la </w:t>
      </w:r>
      <w:r w:rsidR="00DD276A">
        <w:t>r</w:t>
      </w:r>
      <w:r>
        <w:t xml:space="preserve">esponsividad [A/W] que se necesitan en los datos del </w:t>
      </w:r>
      <w:r w:rsidR="00DD276A">
        <w:t>r</w:t>
      </w:r>
      <w:r>
        <w:t xml:space="preserve">eceptor </w:t>
      </w:r>
      <w:r w:rsidR="00DD276A">
        <w:t>ó</w:t>
      </w:r>
      <w:r>
        <w:t xml:space="preserve">ptico de nuestro enlace se utiliza el valor de la </w:t>
      </w:r>
      <w:r w:rsidR="00DD276A">
        <w:t>s</w:t>
      </w:r>
      <w:r>
        <w:t xml:space="preserve">ensitividad del </w:t>
      </w:r>
      <w:r w:rsidR="00DD276A">
        <w:t>r</w:t>
      </w:r>
      <w:r>
        <w:t xml:space="preserve">eceptor [W] que nos da el problema. Se asume un valor promedio de </w:t>
      </w:r>
      <w:r w:rsidR="00DD276A">
        <w:t>c</w:t>
      </w:r>
      <w:r>
        <w:t xml:space="preserve">orriente </w:t>
      </w:r>
      <w:r w:rsidR="00DD276A">
        <w:t>o</w:t>
      </w:r>
      <w:r>
        <w:t xml:space="preserve">scura en este tipo de receptores y matemáticamente se </w:t>
      </w:r>
      <w:r>
        <w:lastRenderedPageBreak/>
        <w:t xml:space="preserve">encuentra el valor de la </w:t>
      </w:r>
      <w:r w:rsidR="00F70266">
        <w:t>r</w:t>
      </w:r>
      <w:r>
        <w:t>esponsividad para una longitud de onda operativa de 850nm.</w:t>
      </w:r>
    </w:p>
    <w:p w:rsidR="00016560" w:rsidRDefault="00D66F63" w:rsidP="00D543AE">
      <w:pPr>
        <w:pStyle w:val="TextoTesinaTitulo2"/>
        <w:keepNext/>
        <w:spacing w:before="240" w:after="0" w:line="240" w:lineRule="auto"/>
        <w:jc w:val="center"/>
      </w:pPr>
      <w:r>
        <w:rPr>
          <w:noProof/>
          <w:lang w:val="es-EC" w:eastAsia="es-EC"/>
        </w:rPr>
        <w:drawing>
          <wp:inline distT="0" distB="0" distL="0" distR="0">
            <wp:extent cx="3609975" cy="2705100"/>
            <wp:effectExtent l="1905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cstate="print"/>
                    <a:srcRect/>
                    <a:stretch>
                      <a:fillRect/>
                    </a:stretch>
                  </pic:blipFill>
                  <pic:spPr bwMode="auto">
                    <a:xfrm>
                      <a:off x="0" y="0"/>
                      <a:ext cx="3609975" cy="2705100"/>
                    </a:xfrm>
                    <a:prstGeom prst="rect">
                      <a:avLst/>
                    </a:prstGeom>
                    <a:noFill/>
                    <a:ln w="9525">
                      <a:noFill/>
                      <a:miter lim="800000"/>
                      <a:headEnd/>
                      <a:tailEnd/>
                    </a:ln>
                  </pic:spPr>
                </pic:pic>
              </a:graphicData>
            </a:graphic>
          </wp:inline>
        </w:drawing>
      </w:r>
    </w:p>
    <w:p w:rsidR="00D66F63" w:rsidRDefault="00016560" w:rsidP="00D543AE">
      <w:pPr>
        <w:pStyle w:val="FiguraTesis"/>
        <w:spacing w:line="480" w:lineRule="auto"/>
      </w:pPr>
      <w:bookmarkStart w:id="260" w:name="_Toc328436976"/>
      <w:r>
        <w:t xml:space="preserve">Figura 3. </w:t>
      </w:r>
      <w:r w:rsidR="00C3469E">
        <w:fldChar w:fldCharType="begin"/>
      </w:r>
      <w:r w:rsidR="008D0C17">
        <w:instrText xml:space="preserve"> SEQ Figura_3. \* ARABIC </w:instrText>
      </w:r>
      <w:r w:rsidR="00C3469E">
        <w:fldChar w:fldCharType="separate"/>
      </w:r>
      <w:r w:rsidR="00447912">
        <w:rPr>
          <w:noProof/>
        </w:rPr>
        <w:t>26</w:t>
      </w:r>
      <w:r w:rsidR="00C3469E">
        <w:rPr>
          <w:noProof/>
        </w:rPr>
        <w:fldChar w:fldCharType="end"/>
      </w:r>
      <w:r>
        <w:t xml:space="preserve"> Nuevo Receptor Presupuesto#3</w:t>
      </w:r>
      <w:bookmarkEnd w:id="260"/>
    </w:p>
    <w:p w:rsidR="00DD40DA" w:rsidRDefault="00F70266" w:rsidP="00DF0ABA">
      <w:pPr>
        <w:pStyle w:val="TextoTesinaTitulo2"/>
        <w:spacing w:after="0"/>
      </w:pPr>
      <w:r>
        <w:t>Se introduce el número de empalmes</w:t>
      </w:r>
      <w:r w:rsidR="00016560">
        <w:t xml:space="preserve">, la pérdida de cada empalme y se coloca manualmente la ubicación de cada </w:t>
      </w:r>
      <w:r w:rsidR="00156590">
        <w:t xml:space="preserve">uno </w:t>
      </w:r>
      <w:r w:rsidR="00016560">
        <w:t>tomando a la fuente como punto inicial como se muestra en  la</w:t>
      </w:r>
      <w:r w:rsidR="00003E80">
        <w:t>s f</w:t>
      </w:r>
      <w:r w:rsidR="00DF0ABA">
        <w:t>i</w:t>
      </w:r>
      <w:r w:rsidR="00016560">
        <w:t>gura</w:t>
      </w:r>
      <w:r w:rsidR="00DF0ABA">
        <w:t>s</w:t>
      </w:r>
      <w:r w:rsidR="00016560">
        <w:t xml:space="preserve"> 3.2</w:t>
      </w:r>
      <w:r w:rsidR="00003E80">
        <w:t>7</w:t>
      </w:r>
      <w:r w:rsidR="00DF0ABA">
        <w:t xml:space="preserve"> y 3.2</w:t>
      </w:r>
      <w:r w:rsidR="00003E80">
        <w:t>8</w:t>
      </w:r>
      <w:r w:rsidR="00016560">
        <w:t>.</w:t>
      </w:r>
    </w:p>
    <w:p w:rsidR="00DF0ABA" w:rsidRDefault="00DF0ABA" w:rsidP="00D543AE">
      <w:pPr>
        <w:pStyle w:val="TextoTesinaTitulo2"/>
        <w:keepNext/>
        <w:spacing w:after="0" w:line="240" w:lineRule="auto"/>
        <w:jc w:val="center"/>
      </w:pPr>
      <w:r>
        <w:rPr>
          <w:noProof/>
          <w:lang w:val="es-EC" w:eastAsia="es-EC"/>
        </w:rPr>
        <w:drawing>
          <wp:inline distT="0" distB="0" distL="0" distR="0">
            <wp:extent cx="4752975" cy="657225"/>
            <wp:effectExtent l="19050" t="0" r="9525" b="0"/>
            <wp:docPr id="23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cstate="print"/>
                    <a:srcRect t="6757"/>
                    <a:stretch>
                      <a:fillRect/>
                    </a:stretch>
                  </pic:blipFill>
                  <pic:spPr bwMode="auto">
                    <a:xfrm>
                      <a:off x="0" y="0"/>
                      <a:ext cx="4752975" cy="657225"/>
                    </a:xfrm>
                    <a:prstGeom prst="rect">
                      <a:avLst/>
                    </a:prstGeom>
                    <a:noFill/>
                    <a:ln w="9525">
                      <a:noFill/>
                      <a:miter lim="800000"/>
                      <a:headEnd/>
                      <a:tailEnd/>
                    </a:ln>
                  </pic:spPr>
                </pic:pic>
              </a:graphicData>
            </a:graphic>
          </wp:inline>
        </w:drawing>
      </w:r>
    </w:p>
    <w:p w:rsidR="00016560" w:rsidRDefault="00DF0ABA" w:rsidP="00D543AE">
      <w:pPr>
        <w:pStyle w:val="FiguraTesis"/>
        <w:spacing w:line="480" w:lineRule="auto"/>
        <w:ind w:left="567"/>
      </w:pPr>
      <w:bookmarkStart w:id="261" w:name="_Toc328436977"/>
      <w:r>
        <w:t xml:space="preserve">Figura 3. </w:t>
      </w:r>
      <w:r w:rsidR="00C3469E">
        <w:fldChar w:fldCharType="begin"/>
      </w:r>
      <w:r w:rsidR="008D0C17">
        <w:instrText xml:space="preserve"> SEQ Figura_3. \* ARABIC </w:instrText>
      </w:r>
      <w:r w:rsidR="00C3469E">
        <w:fldChar w:fldCharType="separate"/>
      </w:r>
      <w:r w:rsidR="00447912">
        <w:rPr>
          <w:noProof/>
        </w:rPr>
        <w:t>27</w:t>
      </w:r>
      <w:r w:rsidR="00C3469E">
        <w:rPr>
          <w:noProof/>
        </w:rPr>
        <w:fldChar w:fldCharType="end"/>
      </w:r>
      <w:r>
        <w:t xml:space="preserve"> Pérdidas por Empalmes Presupuesto#3</w:t>
      </w:r>
      <w:bookmarkEnd w:id="261"/>
    </w:p>
    <w:p w:rsidR="00DF0ABA" w:rsidRDefault="00DF0ABA" w:rsidP="00DF0ABA">
      <w:pPr>
        <w:pStyle w:val="TextoTesinaTitulo2"/>
        <w:keepNext/>
        <w:spacing w:after="0"/>
        <w:jc w:val="center"/>
      </w:pPr>
      <w:r>
        <w:rPr>
          <w:noProof/>
          <w:lang w:val="es-EC" w:eastAsia="es-EC"/>
        </w:rPr>
        <w:drawing>
          <wp:inline distT="0" distB="0" distL="0" distR="0">
            <wp:extent cx="3009900" cy="390525"/>
            <wp:effectExtent l="19050" t="0" r="0" b="0"/>
            <wp:docPr id="23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3" cstate="print">
                      <a:clrChange>
                        <a:clrFrom>
                          <a:srgbClr val="F0F0F0"/>
                        </a:clrFrom>
                        <a:clrTo>
                          <a:srgbClr val="F0F0F0">
                            <a:alpha val="0"/>
                          </a:srgbClr>
                        </a:clrTo>
                      </a:clrChange>
                    </a:blip>
                    <a:srcRect l="612" t="12766" r="1365"/>
                    <a:stretch>
                      <a:fillRect/>
                    </a:stretch>
                  </pic:blipFill>
                  <pic:spPr bwMode="auto">
                    <a:xfrm>
                      <a:off x="0" y="0"/>
                      <a:ext cx="3009900" cy="390525"/>
                    </a:xfrm>
                    <a:prstGeom prst="rect">
                      <a:avLst/>
                    </a:prstGeom>
                    <a:noFill/>
                    <a:ln w="9525">
                      <a:noFill/>
                      <a:miter lim="800000"/>
                      <a:headEnd/>
                      <a:tailEnd/>
                    </a:ln>
                  </pic:spPr>
                </pic:pic>
              </a:graphicData>
            </a:graphic>
          </wp:inline>
        </w:drawing>
      </w:r>
      <w:r>
        <w:rPr>
          <w:noProof/>
          <w:lang w:val="es-EC" w:eastAsia="es-EC"/>
        </w:rPr>
        <w:drawing>
          <wp:inline distT="0" distB="0" distL="0" distR="0">
            <wp:extent cx="3028493" cy="26701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cstate="print">
                      <a:clrChange>
                        <a:clrFrom>
                          <a:srgbClr val="F0F0F0"/>
                        </a:clrFrom>
                        <a:clrTo>
                          <a:srgbClr val="F0F0F0">
                            <a:alpha val="0"/>
                          </a:srgbClr>
                        </a:clrTo>
                      </a:clrChange>
                    </a:blip>
                    <a:srcRect t="15152" r="1220"/>
                    <a:stretch>
                      <a:fillRect/>
                    </a:stretch>
                  </pic:blipFill>
                  <pic:spPr bwMode="auto">
                    <a:xfrm>
                      <a:off x="0" y="0"/>
                      <a:ext cx="3030551" cy="267194"/>
                    </a:xfrm>
                    <a:prstGeom prst="rect">
                      <a:avLst/>
                    </a:prstGeom>
                    <a:noFill/>
                    <a:ln w="9525">
                      <a:noFill/>
                      <a:miter lim="800000"/>
                      <a:headEnd/>
                      <a:tailEnd/>
                    </a:ln>
                  </pic:spPr>
                </pic:pic>
              </a:graphicData>
            </a:graphic>
          </wp:inline>
        </w:drawing>
      </w:r>
      <w:r>
        <w:rPr>
          <w:noProof/>
          <w:lang w:val="es-EC" w:eastAsia="es-EC"/>
        </w:rPr>
        <w:drawing>
          <wp:inline distT="0" distB="0" distL="0" distR="0">
            <wp:extent cx="3009443" cy="234086"/>
            <wp:effectExtent l="19050" t="0" r="457"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 cstate="print">
                      <a:clrChange>
                        <a:clrFrom>
                          <a:srgbClr val="F0F0F0"/>
                        </a:clrFrom>
                        <a:clrTo>
                          <a:srgbClr val="F0F0F0">
                            <a:alpha val="0"/>
                          </a:srgbClr>
                        </a:clrTo>
                      </a:clrChange>
                    </a:blip>
                    <a:srcRect t="19355" r="729"/>
                    <a:stretch>
                      <a:fillRect/>
                    </a:stretch>
                  </pic:blipFill>
                  <pic:spPr bwMode="auto">
                    <a:xfrm>
                      <a:off x="0" y="0"/>
                      <a:ext cx="3053424" cy="237507"/>
                    </a:xfrm>
                    <a:prstGeom prst="rect">
                      <a:avLst/>
                    </a:prstGeom>
                    <a:noFill/>
                    <a:ln w="9525">
                      <a:noFill/>
                      <a:miter lim="800000"/>
                      <a:headEnd/>
                      <a:tailEnd/>
                    </a:ln>
                  </pic:spPr>
                </pic:pic>
              </a:graphicData>
            </a:graphic>
          </wp:inline>
        </w:drawing>
      </w:r>
    </w:p>
    <w:p w:rsidR="00016560" w:rsidRDefault="00DF0ABA" w:rsidP="0009103C">
      <w:pPr>
        <w:pStyle w:val="FiguraTesis"/>
        <w:spacing w:line="480" w:lineRule="auto"/>
        <w:ind w:left="567"/>
      </w:pPr>
      <w:bookmarkStart w:id="262" w:name="_Toc328436978"/>
      <w:r>
        <w:t xml:space="preserve">Figura 3. </w:t>
      </w:r>
      <w:r w:rsidR="00C3469E">
        <w:fldChar w:fldCharType="begin"/>
      </w:r>
      <w:r w:rsidR="008D0C17">
        <w:instrText xml:space="preserve"> SEQ Figura_3. \* ARABIC </w:instrText>
      </w:r>
      <w:r w:rsidR="00C3469E">
        <w:fldChar w:fldCharType="separate"/>
      </w:r>
      <w:r w:rsidR="00447912">
        <w:rPr>
          <w:noProof/>
        </w:rPr>
        <w:t>28</w:t>
      </w:r>
      <w:r w:rsidR="00C3469E">
        <w:rPr>
          <w:noProof/>
        </w:rPr>
        <w:fldChar w:fldCharType="end"/>
      </w:r>
      <w:r>
        <w:t xml:space="preserve"> Ubicación de Empalmes Presupuesto#3</w:t>
      </w:r>
      <w:bookmarkEnd w:id="262"/>
    </w:p>
    <w:p w:rsidR="00DD40DA" w:rsidRDefault="0009103C" w:rsidP="00DF0ABA">
      <w:pPr>
        <w:pStyle w:val="TextoTesinaTitulo2"/>
      </w:pPr>
      <w:r>
        <w:lastRenderedPageBreak/>
        <w:t xml:space="preserve">Producto </w:t>
      </w:r>
      <w:r w:rsidR="00156590">
        <w:t xml:space="preserve">de la </w:t>
      </w:r>
      <w:r>
        <w:t xml:space="preserve">simulación se obtiene el presupuesto de potencia en la </w:t>
      </w:r>
      <w:r w:rsidR="00156590">
        <w:t>f</w:t>
      </w:r>
      <w:r w:rsidR="00003E80">
        <w:t>igura 3.29</w:t>
      </w:r>
      <w:r>
        <w:t>, donde se observa claramente cada dato del problema reflejado.</w:t>
      </w:r>
    </w:p>
    <w:p w:rsidR="0009103C" w:rsidRDefault="0009103C" w:rsidP="0009103C">
      <w:pPr>
        <w:keepNext/>
        <w:ind w:left="567"/>
        <w:jc w:val="center"/>
      </w:pPr>
      <w:r>
        <w:rPr>
          <w:noProof/>
          <w:lang w:val="es-EC" w:eastAsia="es-EC"/>
        </w:rPr>
        <w:drawing>
          <wp:inline distT="0" distB="0" distL="0" distR="0">
            <wp:extent cx="4953600" cy="3715200"/>
            <wp:effectExtent l="19050" t="0" r="0" b="0"/>
            <wp:docPr id="237" name="236 Imagen" descr="ppej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ejem3.jpg"/>
                    <pic:cNvPicPr/>
                  </pic:nvPicPr>
                  <pic:blipFill>
                    <a:blip r:embed="rId106" cstate="print"/>
                    <a:stretch>
                      <a:fillRect/>
                    </a:stretch>
                  </pic:blipFill>
                  <pic:spPr>
                    <a:xfrm>
                      <a:off x="0" y="0"/>
                      <a:ext cx="4953600" cy="3715200"/>
                    </a:xfrm>
                    <a:prstGeom prst="rect">
                      <a:avLst/>
                    </a:prstGeom>
                  </pic:spPr>
                </pic:pic>
              </a:graphicData>
            </a:graphic>
          </wp:inline>
        </w:drawing>
      </w:r>
    </w:p>
    <w:p w:rsidR="00DD40DA" w:rsidRDefault="0009103C" w:rsidP="0009103C">
      <w:pPr>
        <w:pStyle w:val="FiguraTesis"/>
        <w:ind w:left="567"/>
      </w:pPr>
      <w:bookmarkStart w:id="263" w:name="_Toc328436979"/>
      <w:r>
        <w:t xml:space="preserve">Figura 3. </w:t>
      </w:r>
      <w:r w:rsidR="00C3469E">
        <w:fldChar w:fldCharType="begin"/>
      </w:r>
      <w:r w:rsidR="008D0C17">
        <w:instrText xml:space="preserve"> SEQ Figura_3. \* ARABIC </w:instrText>
      </w:r>
      <w:r w:rsidR="00C3469E">
        <w:fldChar w:fldCharType="separate"/>
      </w:r>
      <w:r w:rsidR="00447912">
        <w:rPr>
          <w:noProof/>
        </w:rPr>
        <w:t>29</w:t>
      </w:r>
      <w:r w:rsidR="00C3469E">
        <w:rPr>
          <w:noProof/>
        </w:rPr>
        <w:fldChar w:fldCharType="end"/>
      </w:r>
      <w:r>
        <w:t xml:space="preserve"> Presupuesto de Potencia#3</w:t>
      </w:r>
      <w:bookmarkEnd w:id="263"/>
    </w:p>
    <w:p w:rsidR="00DD40DA" w:rsidRDefault="00DD40DA" w:rsidP="00DD40DA"/>
    <w:p w:rsidR="005C559F" w:rsidRDefault="005C559F" w:rsidP="005C559F">
      <w:pPr>
        <w:pStyle w:val="Capitulotesina"/>
        <w:ind w:left="0" w:firstLine="0"/>
        <w:jc w:val="left"/>
        <w:rPr>
          <w:rFonts w:ascii="Times New Roman" w:hAnsi="Times New Roman" w:cs="Times New Roman"/>
        </w:rPr>
      </w:pPr>
    </w:p>
    <w:p w:rsidR="00805247" w:rsidRDefault="00805247" w:rsidP="005C559F">
      <w:pPr>
        <w:pStyle w:val="Capitulotesina"/>
        <w:ind w:left="0" w:firstLine="0"/>
        <w:jc w:val="left"/>
        <w:rPr>
          <w:rFonts w:ascii="Times New Roman" w:hAnsi="Times New Roman" w:cs="Times New Roman"/>
        </w:rPr>
        <w:sectPr w:rsidR="00805247" w:rsidSect="003008BA">
          <w:type w:val="continuous"/>
          <w:pgSz w:w="11906" w:h="16838"/>
          <w:pgMar w:top="2268" w:right="1361" w:bottom="2268" w:left="2268" w:header="708" w:footer="708" w:gutter="0"/>
          <w:pgNumType w:start="57"/>
          <w:cols w:space="708"/>
          <w:titlePg/>
          <w:docGrid w:linePitch="360"/>
        </w:sectPr>
      </w:pPr>
    </w:p>
    <w:p w:rsidR="005C559F" w:rsidRDefault="005C559F" w:rsidP="005C559F">
      <w:pPr>
        <w:pStyle w:val="Capitulotesina"/>
        <w:ind w:left="0" w:firstLine="0"/>
        <w:jc w:val="left"/>
        <w:rPr>
          <w:rFonts w:ascii="Times New Roman" w:hAnsi="Times New Roman" w:cs="Times New Roman"/>
        </w:rPr>
      </w:pPr>
    </w:p>
    <w:p w:rsidR="005C559F" w:rsidRDefault="005C559F" w:rsidP="005C559F">
      <w:pPr>
        <w:pStyle w:val="Capitulotesina"/>
        <w:ind w:left="0" w:firstLine="0"/>
        <w:jc w:val="left"/>
        <w:rPr>
          <w:rFonts w:ascii="Times New Roman" w:hAnsi="Times New Roman" w:cs="Times New Roman"/>
        </w:rPr>
      </w:pPr>
    </w:p>
    <w:p w:rsidR="005C559F" w:rsidRDefault="005C559F" w:rsidP="005C559F">
      <w:pPr>
        <w:pStyle w:val="Capitulotesina"/>
        <w:ind w:left="0" w:firstLine="0"/>
        <w:jc w:val="left"/>
        <w:rPr>
          <w:rFonts w:ascii="Times New Roman" w:hAnsi="Times New Roman" w:cs="Times New Roman"/>
        </w:rPr>
      </w:pPr>
    </w:p>
    <w:p w:rsidR="000761FA" w:rsidRPr="00420EED" w:rsidRDefault="000761FA" w:rsidP="005C559F">
      <w:pPr>
        <w:pStyle w:val="Capitulotesina"/>
        <w:ind w:left="0" w:firstLine="0"/>
        <w:rPr>
          <w:rFonts w:ascii="Times New Roman" w:hAnsi="Times New Roman" w:cs="Times New Roman"/>
        </w:rPr>
      </w:pPr>
    </w:p>
    <w:p w:rsidR="000761FA" w:rsidRPr="00420EED" w:rsidRDefault="000761FA" w:rsidP="00805247">
      <w:pPr>
        <w:pStyle w:val="Titulo1Tesina"/>
        <w:numPr>
          <w:ilvl w:val="0"/>
          <w:numId w:val="0"/>
        </w:numPr>
        <w:ind w:left="142"/>
        <w:jc w:val="center"/>
      </w:pPr>
      <w:bookmarkStart w:id="264" w:name="_Toc322035883"/>
      <w:r w:rsidRPr="00420EED">
        <w:t>CONCLUSIONES Y RECOMENDACIONES</w:t>
      </w:r>
      <w:bookmarkEnd w:id="264"/>
    </w:p>
    <w:p w:rsidR="00420EED" w:rsidRPr="00681B71" w:rsidRDefault="00C07F35" w:rsidP="00CF6992">
      <w:pPr>
        <w:pStyle w:val="Titulo2Tesina"/>
        <w:numPr>
          <w:ilvl w:val="0"/>
          <w:numId w:val="0"/>
        </w:numPr>
        <w:ind w:left="502"/>
        <w:rPr>
          <w:rFonts w:cs="Times New Roman"/>
          <w:sz w:val="24"/>
        </w:rPr>
      </w:pPr>
      <w:r>
        <w:rPr>
          <w:rFonts w:cs="Times New Roman"/>
          <w:sz w:val="24"/>
        </w:rPr>
        <w:t xml:space="preserve"> </w:t>
      </w:r>
      <w:bookmarkStart w:id="265" w:name="_Toc322035884"/>
      <w:r w:rsidR="00420EED" w:rsidRPr="00681B71">
        <w:rPr>
          <w:rFonts w:cs="Times New Roman"/>
          <w:sz w:val="24"/>
        </w:rPr>
        <w:t>Conclusiones</w:t>
      </w:r>
      <w:bookmarkEnd w:id="265"/>
    </w:p>
    <w:p w:rsidR="00024C5A" w:rsidRPr="00024C5A" w:rsidRDefault="00024C5A" w:rsidP="00024C5A">
      <w:pPr>
        <w:pStyle w:val="TextoTitulo1"/>
      </w:pPr>
      <w:r w:rsidRPr="00024C5A">
        <w:t>Basados en los resultados obtenidos podemos concluir que hemos satisfecho el objetivo principal de crear una herramienta de simulación  fácil de usar, que sirva de paso previo al diseño de un enlace óptico y posteriormente a su implementación.</w:t>
      </w:r>
    </w:p>
    <w:p w:rsidR="00024C5A" w:rsidRPr="00024C5A" w:rsidRDefault="00024C5A" w:rsidP="00024C5A">
      <w:pPr>
        <w:pStyle w:val="TextoTitulo1"/>
      </w:pPr>
      <w:r>
        <w:t>Considerando</w:t>
      </w:r>
      <w:r w:rsidRPr="00024C5A">
        <w:t xml:space="preserve"> los re</w:t>
      </w:r>
      <w:r w:rsidR="00DF6336">
        <w:t>sultados de las simulaciones obtenidas en el</w:t>
      </w:r>
      <w:r w:rsidRPr="00024C5A">
        <w:t xml:space="preserve"> capítulo 3 podemos concluir que:</w:t>
      </w:r>
    </w:p>
    <w:p w:rsidR="00024C5A" w:rsidRPr="00024C5A" w:rsidRDefault="00024C5A" w:rsidP="00CF6992">
      <w:pPr>
        <w:pStyle w:val="TextoTitulo1"/>
        <w:numPr>
          <w:ilvl w:val="0"/>
          <w:numId w:val="23"/>
        </w:numPr>
      </w:pPr>
      <w:r w:rsidRPr="00024C5A">
        <w:lastRenderedPageBreak/>
        <w:t>Al seleccionar fuentes ópticas con mayor ancho espectral en la fuente y/o fibras con mayor dispersión, disminuye el límite máximo de tasa de transmisión de datos soportada por el enlace, es decir, para lograr altas tasas de transmisión es necesario escoger fuentes de precisión y fibras de baja dispersión.</w:t>
      </w:r>
    </w:p>
    <w:p w:rsidR="00024C5A" w:rsidRPr="00024C5A" w:rsidRDefault="00024C5A" w:rsidP="00CF6992">
      <w:pPr>
        <w:pStyle w:val="TextoTitulo1"/>
        <w:numPr>
          <w:ilvl w:val="0"/>
          <w:numId w:val="23"/>
        </w:numPr>
      </w:pPr>
      <w:r w:rsidRPr="00024C5A">
        <w:t>Ratificamos la existencia de un dilema con el ancho de banda y la distancia de transmisión, conforme aumentamos la distancia de transmisión y manteniendo los mismos elementos y parámetros del enlace</w:t>
      </w:r>
      <w:r w:rsidR="00633AF8">
        <w:t>,</w:t>
      </w:r>
      <w:r w:rsidRPr="00024C5A">
        <w:t xml:space="preserve"> la tasa de transmisión ya no es soportada por el enlace. Para aumentar la tasa de transmisión</w:t>
      </w:r>
      <w:r w:rsidR="00633AF8">
        <w:t>,</w:t>
      </w:r>
      <w:r w:rsidRPr="00024C5A">
        <w:t xml:space="preserve"> manteniendo la distancia del enlace</w:t>
      </w:r>
      <w:r w:rsidR="00633AF8">
        <w:t>,</w:t>
      </w:r>
      <w:r w:rsidRPr="00024C5A">
        <w:t xml:space="preserve"> debemos ajustar el punto de operación de las variables mencionadas en la conclusión anterior.</w:t>
      </w:r>
    </w:p>
    <w:p w:rsidR="00024C5A" w:rsidRPr="00024C5A" w:rsidRDefault="00024C5A" w:rsidP="00CF6992">
      <w:pPr>
        <w:pStyle w:val="TextoTitulo1"/>
        <w:numPr>
          <w:ilvl w:val="0"/>
          <w:numId w:val="23"/>
        </w:numPr>
      </w:pPr>
      <w:r w:rsidRPr="00024C5A">
        <w:t>Constatamos la naturaleza del ruido térmico y de disparo. El ruido térmico depende sólo de la temperatura del enlace, mientras el ruido de disparo depende de la corriente de operación del fotodetector, al aumentar la responsividad del detector obtuvimos mayor ruido de disparo. Ambos son más relevantes al aumentar la tasa de transmisión de datos, en un sistema digital como el nuestro</w:t>
      </w:r>
      <w:r w:rsidR="00156590">
        <w:t>,</w:t>
      </w:r>
      <w:r w:rsidRPr="00024C5A">
        <w:t xml:space="preserve"> </w:t>
      </w:r>
      <w:r w:rsidR="00633AF8">
        <w:t>e</w:t>
      </w:r>
      <w:r w:rsidRPr="00024C5A">
        <w:t>sto implica una tasa de bits errados mayor.</w:t>
      </w:r>
    </w:p>
    <w:p w:rsidR="00024C5A" w:rsidRPr="00024C5A" w:rsidRDefault="00024C5A" w:rsidP="00CF6992">
      <w:pPr>
        <w:pStyle w:val="TextoTitulo1"/>
        <w:numPr>
          <w:ilvl w:val="0"/>
          <w:numId w:val="23"/>
        </w:numPr>
      </w:pPr>
      <w:r w:rsidRPr="00024C5A">
        <w:t xml:space="preserve">Mediante las gráficas de tiempo en Simulink, pudimos ilustrar que el efecto dispersivo no afecta el nivel de potencia de la señal, sino </w:t>
      </w:r>
      <w:r w:rsidRPr="00024C5A">
        <w:lastRenderedPageBreak/>
        <w:t>distorsiona la forma de los pulsos de luz, esto se evidencia al calcular el umbral de decisión donde no se considera la dispersión en el cálculo.</w:t>
      </w:r>
    </w:p>
    <w:p w:rsidR="00024C5A" w:rsidRDefault="00024C5A" w:rsidP="00CF6992">
      <w:pPr>
        <w:pStyle w:val="TextoTitulo1"/>
        <w:numPr>
          <w:ilvl w:val="0"/>
          <w:numId w:val="23"/>
        </w:numPr>
      </w:pPr>
      <w:r w:rsidRPr="00024C5A">
        <w:t>Demostramos las ventajas de usar un láser en lugar de un LED, al usar el láser logramos transmitir a altas tasas, esto se debe a su ancho espectral de 50 veces menos, en el peor de los casos, y a su tiempo de subida 10 veces menor que el LED. Adicionalmente, nuestra simulación es sólo con fibra monomodo y generalmente con ésta sólo se puede acoplar con una fuente láser debido a su alta precisión.</w:t>
      </w:r>
    </w:p>
    <w:p w:rsidR="00420EED" w:rsidRPr="00681B71" w:rsidRDefault="00420EED" w:rsidP="00A6445E">
      <w:pPr>
        <w:pStyle w:val="Titulo2Tesina"/>
        <w:numPr>
          <w:ilvl w:val="0"/>
          <w:numId w:val="0"/>
        </w:numPr>
        <w:ind w:left="502"/>
        <w:rPr>
          <w:rFonts w:cs="Times New Roman"/>
          <w:sz w:val="24"/>
        </w:rPr>
      </w:pPr>
      <w:bookmarkStart w:id="266" w:name="_Toc322035885"/>
      <w:r w:rsidRPr="00681B71">
        <w:rPr>
          <w:rFonts w:cs="Times New Roman"/>
          <w:sz w:val="24"/>
        </w:rPr>
        <w:t>Recomendaciones</w:t>
      </w:r>
      <w:bookmarkEnd w:id="266"/>
    </w:p>
    <w:p w:rsidR="0035603A" w:rsidRDefault="00DF6336" w:rsidP="0035603A">
      <w:pPr>
        <w:pStyle w:val="TextoTitulo1"/>
      </w:pPr>
      <w:r>
        <w:t>Para un adecuado uso del simulador e interpretación de resultados, es necesario tomar en cuenta las siguientes consideraciones:</w:t>
      </w:r>
    </w:p>
    <w:p w:rsidR="0035603A" w:rsidRDefault="0035603A" w:rsidP="00A6445E">
      <w:pPr>
        <w:pStyle w:val="TextoTitulo1"/>
        <w:numPr>
          <w:ilvl w:val="0"/>
          <w:numId w:val="25"/>
        </w:numPr>
      </w:pPr>
      <w:r>
        <w:t>Para este simulador se han considerado únicamente los efectos lineales para un enlace de fibra óptica. Como desarrollo posterior podrían incluirse los efectos no lineales en este simulador.</w:t>
      </w:r>
    </w:p>
    <w:p w:rsidR="00DF6336" w:rsidRDefault="00DF6336" w:rsidP="00A6445E">
      <w:pPr>
        <w:pStyle w:val="TextoTitulo1"/>
        <w:numPr>
          <w:ilvl w:val="0"/>
          <w:numId w:val="25"/>
        </w:numPr>
      </w:pPr>
      <w:r>
        <w:t xml:space="preserve">Existe una pérdida al acoplar la luz de la fuente óptica en la fibra, esta pérdida no es considerada en la simulación. Algunos fabricantes para superar este problema dan en sus especificaciones la potencia óptica acoplada dentro de la fibra; cuando este valor ha sido provisto lo hemos considerado en la base de datos. </w:t>
      </w:r>
    </w:p>
    <w:p w:rsidR="00DF6336" w:rsidRDefault="0029342A" w:rsidP="00A6445E">
      <w:pPr>
        <w:pStyle w:val="TextoTitulo1"/>
        <w:numPr>
          <w:ilvl w:val="0"/>
          <w:numId w:val="25"/>
        </w:numPr>
      </w:pPr>
      <w:r>
        <w:lastRenderedPageBreak/>
        <w:t>En el desarrollo de este simulador se ignora el análisis electrónico del f</w:t>
      </w:r>
      <w:r w:rsidR="007054BC">
        <w:t>otodetector:</w:t>
      </w:r>
      <w:r>
        <w:t xml:space="preserve"> el circuito de alimentación que asegure que esté en el punto de operación adecuado para que el fotodiodo no se salga de la zona de fotocorriente y s</w:t>
      </w:r>
      <w:r w:rsidR="007054BC">
        <w:t xml:space="preserve">e vaya a la zona fotoeléctrica. </w:t>
      </w:r>
      <w:r>
        <w:t xml:space="preserve">Para lograr un análisis </w:t>
      </w:r>
      <w:r w:rsidR="007054BC">
        <w:t xml:space="preserve">integral </w:t>
      </w:r>
      <w:r>
        <w:t xml:space="preserve">electro-óptico es necesario </w:t>
      </w:r>
      <w:r w:rsidR="007054BC">
        <w:t>revisar las curvas de corriente-</w:t>
      </w:r>
      <w:r>
        <w:t>voltaje dada la potencia óptica del fotodiodo especificadas por el fabricante una vez seleccionado el fotodiodo</w:t>
      </w:r>
      <w:r w:rsidR="00156590">
        <w:t>.</w:t>
      </w:r>
      <w:r>
        <w:t xml:space="preserve"> En un desarrollo posterior se podría implementar esta parte creando más bases de datos con la potencia máxima del fotodiodo y permitiendo que el usuario además diseñe su circuito </w:t>
      </w:r>
      <w:r w:rsidR="007054BC">
        <w:t>receptor para que MatLab calcule el punto de operación.</w:t>
      </w:r>
    </w:p>
    <w:p w:rsidR="0035603A" w:rsidRDefault="0035603A" w:rsidP="00A6445E">
      <w:pPr>
        <w:pStyle w:val="TextoTitulo1"/>
        <w:numPr>
          <w:ilvl w:val="0"/>
          <w:numId w:val="25"/>
        </w:numPr>
      </w:pPr>
      <w:r>
        <w:t>En el cálculo de Presupuesto de Potencia se consideran únicamente cuatro conectores, dos antes de llegar a la fibra y dos después de atravesar la fibra.</w:t>
      </w:r>
    </w:p>
    <w:p w:rsidR="0035603A" w:rsidRDefault="00156590" w:rsidP="00A6445E">
      <w:pPr>
        <w:pStyle w:val="TextoTitulo1"/>
        <w:numPr>
          <w:ilvl w:val="0"/>
          <w:numId w:val="25"/>
        </w:numPr>
      </w:pPr>
      <w:r>
        <w:t>Es importante recordar que los empalmes, conectores y la atenuación que presenta la fibra escogida son pérdidas de potencia que se producen a lo largo del enlace, está deben de considerarse y analizarse previamente a escoger el transmisor y receptor para así poder tener una idea amplia acerca de los parámetros exactos que estos deben de cumplir para que la señal llegue a su destino.</w:t>
      </w:r>
    </w:p>
    <w:p w:rsidR="00C07F35" w:rsidRDefault="00633AF8" w:rsidP="00A6445E">
      <w:pPr>
        <w:pStyle w:val="TextoTitulo1"/>
        <w:numPr>
          <w:ilvl w:val="0"/>
          <w:numId w:val="25"/>
        </w:numPr>
      </w:pPr>
      <w:r>
        <w:lastRenderedPageBreak/>
        <w:t>Seleccionar</w:t>
      </w:r>
      <w:r w:rsidRPr="00024C5A">
        <w:t xml:space="preserve"> fuentes ópticas con mayor </w:t>
      </w:r>
      <w:r>
        <w:t>potencia de transmisión y receptores con menor sensitividad, cuando se tienen distancias más largas por las cuales la señal debe viajar, aumenta la probabilidad de que la potencia con la cual la señal llega a su destino sea mayor que el margen de seguridad establecido para el receptor y por lo tanto que dicha señal sea reconocida por el receptor. Debido a que los LÁSERs tienen mayor potencia de transmisión que los LEDs son de preferencia escogidos para enlaces con distancias muy largas.</w:t>
      </w:r>
    </w:p>
    <w:p w:rsidR="007054BC" w:rsidRDefault="007054BC" w:rsidP="00A6445E">
      <w:pPr>
        <w:pStyle w:val="TextoTitulo1"/>
        <w:numPr>
          <w:ilvl w:val="0"/>
          <w:numId w:val="25"/>
        </w:numPr>
      </w:pPr>
      <w:r>
        <w:t xml:space="preserve">Luego de presionar el botón simular de la interfaz gráfica se recomienda volver a simular el modelo en Simulink para obtener un valor adecuado de BER. Las gráficas no presentan inconveniente alguno al momento </w:t>
      </w:r>
      <w:r w:rsidR="007E47ED">
        <w:t>de ser simuladas desde la interfaz gráfica</w:t>
      </w:r>
      <w:r>
        <w:t>.</w:t>
      </w:r>
    </w:p>
    <w:p w:rsidR="00445B18" w:rsidRDefault="00445B18" w:rsidP="00445B18">
      <w:pPr>
        <w:pStyle w:val="TextoTitulo1"/>
      </w:pPr>
    </w:p>
    <w:p w:rsidR="00445B18" w:rsidRDefault="00445B18" w:rsidP="00445B18">
      <w:pPr>
        <w:pStyle w:val="TextoTitulo1"/>
      </w:pPr>
    </w:p>
    <w:p w:rsidR="00445B18" w:rsidRDefault="00445B18" w:rsidP="00445B18">
      <w:pPr>
        <w:pStyle w:val="TextoTitulo1"/>
      </w:pPr>
    </w:p>
    <w:p w:rsidR="00445B18" w:rsidRDefault="00445B18" w:rsidP="00445B18">
      <w:pPr>
        <w:pStyle w:val="TextoTitulo1"/>
      </w:pPr>
    </w:p>
    <w:p w:rsidR="00B64831" w:rsidRDefault="00B64831" w:rsidP="00B64831">
      <w:pPr>
        <w:pStyle w:val="Capitulotesina"/>
        <w:ind w:left="0" w:firstLine="0"/>
        <w:jc w:val="left"/>
        <w:sectPr w:rsidR="00B64831" w:rsidSect="003008BA">
          <w:footerReference w:type="default" r:id="rId107"/>
          <w:type w:val="continuous"/>
          <w:pgSz w:w="11906" w:h="16838"/>
          <w:pgMar w:top="2268" w:right="1361" w:bottom="2268" w:left="2268" w:header="708" w:footer="708" w:gutter="0"/>
          <w:pgNumType w:start="57"/>
          <w:cols w:space="708"/>
          <w:titlePg/>
          <w:docGrid w:linePitch="360"/>
        </w:sectPr>
      </w:pPr>
      <w:bookmarkStart w:id="267" w:name="_Toc322035886"/>
    </w:p>
    <w:p w:rsidR="000A287E" w:rsidRDefault="000A287E" w:rsidP="00B64831">
      <w:pPr>
        <w:pStyle w:val="Capitulotesina"/>
        <w:ind w:left="0" w:firstLine="0"/>
      </w:pPr>
      <w:r>
        <w:lastRenderedPageBreak/>
        <w:t>ANEXOS</w:t>
      </w:r>
      <w:bookmarkEnd w:id="267"/>
    </w:p>
    <w:tbl>
      <w:tblPr>
        <w:tblStyle w:val="Cuadrculaclara-nfasis5"/>
        <w:tblW w:w="0" w:type="auto"/>
        <w:jc w:val="center"/>
        <w:tblLook w:val="04A0" w:firstRow="1" w:lastRow="0" w:firstColumn="1" w:lastColumn="0" w:noHBand="0" w:noVBand="1"/>
      </w:tblPr>
      <w:tblGrid>
        <w:gridCol w:w="1177"/>
        <w:gridCol w:w="1390"/>
        <w:gridCol w:w="1550"/>
        <w:gridCol w:w="2976"/>
      </w:tblGrid>
      <w:tr w:rsidR="00B573DC" w:rsidRPr="00495081" w:rsidTr="00F77D02">
        <w:trPr>
          <w:cnfStyle w:val="100000000000" w:firstRow="1" w:lastRow="0" w:firstColumn="0" w:lastColumn="0" w:oddVBand="0" w:evenVBand="0" w:oddHBand="0"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B573DC" w:rsidRPr="00264EC0" w:rsidRDefault="00B573DC" w:rsidP="00F77D02">
            <w:pPr>
              <w:autoSpaceDE w:val="0"/>
              <w:autoSpaceDN w:val="0"/>
              <w:adjustRightInd w:val="0"/>
              <w:jc w:val="center"/>
              <w:rPr>
                <w:rFonts w:ascii="Times New Roman" w:hAnsi="Times New Roman"/>
                <w:sz w:val="24"/>
                <w:szCs w:val="24"/>
                <w:lang w:val="es-EC"/>
              </w:rPr>
            </w:pPr>
            <w:r w:rsidRPr="00264EC0">
              <w:rPr>
                <w:rFonts w:ascii="Times New Roman" w:hAnsi="Times New Roman"/>
                <w:sz w:val="24"/>
                <w:szCs w:val="24"/>
                <w:lang w:val="es-EC"/>
              </w:rPr>
              <w:t>Software</w:t>
            </w:r>
          </w:p>
        </w:tc>
        <w:tc>
          <w:tcPr>
            <w:tcW w:w="0" w:type="auto"/>
            <w:vAlign w:val="center"/>
          </w:tcPr>
          <w:p w:rsidR="00B573DC" w:rsidRPr="00264EC0" w:rsidRDefault="00B573DC" w:rsidP="00F77D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s-EC"/>
              </w:rPr>
            </w:pPr>
            <w:r w:rsidRPr="00264EC0">
              <w:rPr>
                <w:rFonts w:ascii="Times New Roman" w:hAnsi="Times New Roman"/>
                <w:sz w:val="24"/>
                <w:szCs w:val="24"/>
                <w:lang w:val="es-EC"/>
              </w:rPr>
              <w:t>Estabilidad</w:t>
            </w:r>
          </w:p>
        </w:tc>
        <w:tc>
          <w:tcPr>
            <w:tcW w:w="0" w:type="auto"/>
            <w:vAlign w:val="center"/>
          </w:tcPr>
          <w:p w:rsidR="00B573DC" w:rsidRPr="00264EC0" w:rsidRDefault="00B573DC" w:rsidP="00F77D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s-EC"/>
              </w:rPr>
            </w:pPr>
            <w:r w:rsidRPr="00264EC0">
              <w:rPr>
                <w:rFonts w:ascii="Times New Roman" w:hAnsi="Times New Roman"/>
                <w:sz w:val="24"/>
                <w:szCs w:val="24"/>
                <w:lang w:val="es-EC"/>
              </w:rPr>
              <w:t>Complejidad</w:t>
            </w:r>
          </w:p>
        </w:tc>
        <w:tc>
          <w:tcPr>
            <w:tcW w:w="0" w:type="auto"/>
            <w:vAlign w:val="center"/>
          </w:tcPr>
          <w:p w:rsidR="00B573DC" w:rsidRPr="00264EC0" w:rsidRDefault="00B573DC" w:rsidP="00F77D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s-EC"/>
              </w:rPr>
            </w:pPr>
            <w:r w:rsidRPr="00264EC0">
              <w:rPr>
                <w:rFonts w:ascii="Times New Roman" w:hAnsi="Times New Roman"/>
                <w:sz w:val="24"/>
                <w:szCs w:val="24"/>
                <w:lang w:val="es-EC"/>
              </w:rPr>
              <w:t>Tiempo de Familiarización</w:t>
            </w:r>
          </w:p>
        </w:tc>
      </w:tr>
      <w:tr w:rsidR="00B573DC" w:rsidRPr="00495081" w:rsidTr="00F77D02">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B573DC" w:rsidRPr="00495081" w:rsidRDefault="00B573DC" w:rsidP="00F77D02">
            <w:pPr>
              <w:autoSpaceDE w:val="0"/>
              <w:autoSpaceDN w:val="0"/>
              <w:adjustRightInd w:val="0"/>
              <w:jc w:val="center"/>
              <w:rPr>
                <w:rFonts w:ascii="Times New Roman" w:hAnsi="Times New Roman"/>
                <w:sz w:val="24"/>
                <w:szCs w:val="24"/>
                <w:lang w:val="es-EC"/>
              </w:rPr>
            </w:pPr>
            <w:r>
              <w:rPr>
                <w:rFonts w:ascii="Times New Roman" w:hAnsi="Times New Roman"/>
                <w:sz w:val="24"/>
                <w:szCs w:val="24"/>
                <w:lang w:val="es-EC"/>
              </w:rPr>
              <w:t>PTDS</w:t>
            </w:r>
          </w:p>
        </w:tc>
        <w:tc>
          <w:tcPr>
            <w:tcW w:w="0" w:type="auto"/>
            <w:vAlign w:val="center"/>
          </w:tcPr>
          <w:p w:rsidR="00B573DC" w:rsidRPr="00495081" w:rsidRDefault="00B573DC" w:rsidP="00F77D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C"/>
              </w:rPr>
            </w:pPr>
            <w:r>
              <w:rPr>
                <w:rFonts w:ascii="Times New Roman" w:hAnsi="Times New Roman"/>
                <w:sz w:val="24"/>
                <w:szCs w:val="24"/>
                <w:lang w:val="es-EC"/>
              </w:rPr>
              <w:t>Baja</w:t>
            </w:r>
          </w:p>
        </w:tc>
        <w:tc>
          <w:tcPr>
            <w:tcW w:w="0" w:type="auto"/>
            <w:vAlign w:val="center"/>
          </w:tcPr>
          <w:p w:rsidR="00B573DC" w:rsidRPr="00495081" w:rsidRDefault="00B573DC" w:rsidP="00F77D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C"/>
              </w:rPr>
            </w:pPr>
            <w:r>
              <w:rPr>
                <w:rFonts w:ascii="Times New Roman" w:hAnsi="Times New Roman"/>
                <w:sz w:val="24"/>
                <w:szCs w:val="24"/>
                <w:lang w:val="es-EC"/>
              </w:rPr>
              <w:t>Media</w:t>
            </w:r>
          </w:p>
        </w:tc>
        <w:tc>
          <w:tcPr>
            <w:tcW w:w="0" w:type="auto"/>
            <w:vAlign w:val="center"/>
          </w:tcPr>
          <w:p w:rsidR="00B573DC" w:rsidRPr="00495081" w:rsidRDefault="00B573DC" w:rsidP="00F77D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C"/>
              </w:rPr>
            </w:pPr>
            <w:r>
              <w:rPr>
                <w:rFonts w:ascii="Times New Roman" w:hAnsi="Times New Roman"/>
                <w:sz w:val="24"/>
                <w:szCs w:val="24"/>
                <w:lang w:val="es-EC"/>
              </w:rPr>
              <w:t>7 días</w:t>
            </w:r>
          </w:p>
        </w:tc>
      </w:tr>
      <w:tr w:rsidR="00B573DC" w:rsidRPr="00495081" w:rsidTr="00F77D02">
        <w:trPr>
          <w:cnfStyle w:val="000000010000" w:firstRow="0" w:lastRow="0" w:firstColumn="0" w:lastColumn="0" w:oddVBand="0" w:evenVBand="0" w:oddHBand="0" w:evenHBand="1"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B573DC" w:rsidRPr="00495081" w:rsidRDefault="00B573DC" w:rsidP="00F77D02">
            <w:pPr>
              <w:autoSpaceDE w:val="0"/>
              <w:autoSpaceDN w:val="0"/>
              <w:adjustRightInd w:val="0"/>
              <w:jc w:val="center"/>
              <w:rPr>
                <w:rFonts w:ascii="Times New Roman" w:hAnsi="Times New Roman"/>
                <w:sz w:val="24"/>
                <w:szCs w:val="24"/>
                <w:lang w:val="es-EC"/>
              </w:rPr>
            </w:pPr>
            <w:r>
              <w:rPr>
                <w:rFonts w:ascii="Times New Roman" w:hAnsi="Times New Roman"/>
                <w:sz w:val="24"/>
                <w:szCs w:val="24"/>
                <w:lang w:val="es-EC"/>
              </w:rPr>
              <w:t>LinkSim</w:t>
            </w:r>
          </w:p>
        </w:tc>
        <w:tc>
          <w:tcPr>
            <w:tcW w:w="0" w:type="auto"/>
            <w:vAlign w:val="center"/>
          </w:tcPr>
          <w:p w:rsidR="00B573DC" w:rsidRPr="00495081" w:rsidRDefault="00B573DC" w:rsidP="00F77D0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s-EC"/>
              </w:rPr>
            </w:pPr>
            <w:r>
              <w:rPr>
                <w:rFonts w:ascii="Times New Roman" w:hAnsi="Times New Roman"/>
                <w:sz w:val="24"/>
                <w:szCs w:val="24"/>
                <w:lang w:val="es-EC"/>
              </w:rPr>
              <w:t>Alta</w:t>
            </w:r>
          </w:p>
        </w:tc>
        <w:tc>
          <w:tcPr>
            <w:tcW w:w="0" w:type="auto"/>
            <w:vAlign w:val="center"/>
          </w:tcPr>
          <w:p w:rsidR="00B573DC" w:rsidRPr="00495081" w:rsidRDefault="00B573DC" w:rsidP="00F77D0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s-EC"/>
              </w:rPr>
            </w:pPr>
            <w:r>
              <w:rPr>
                <w:rFonts w:ascii="Times New Roman" w:hAnsi="Times New Roman"/>
                <w:sz w:val="24"/>
                <w:szCs w:val="24"/>
                <w:lang w:val="es-EC"/>
              </w:rPr>
              <w:t>Media</w:t>
            </w:r>
          </w:p>
        </w:tc>
        <w:tc>
          <w:tcPr>
            <w:tcW w:w="0" w:type="auto"/>
            <w:vAlign w:val="center"/>
          </w:tcPr>
          <w:p w:rsidR="00B573DC" w:rsidRPr="00495081" w:rsidRDefault="00B573DC" w:rsidP="00F77D0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s-EC"/>
              </w:rPr>
            </w:pPr>
            <w:r>
              <w:rPr>
                <w:rFonts w:ascii="Times New Roman" w:hAnsi="Times New Roman"/>
                <w:sz w:val="24"/>
                <w:szCs w:val="24"/>
                <w:lang w:val="es-EC"/>
              </w:rPr>
              <w:t>5 días</w:t>
            </w:r>
          </w:p>
        </w:tc>
      </w:tr>
      <w:tr w:rsidR="00B573DC" w:rsidRPr="00495081" w:rsidTr="00F77D02">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B573DC" w:rsidRPr="00495081" w:rsidRDefault="00B573DC" w:rsidP="00F77D02">
            <w:pPr>
              <w:autoSpaceDE w:val="0"/>
              <w:autoSpaceDN w:val="0"/>
              <w:adjustRightInd w:val="0"/>
              <w:jc w:val="center"/>
              <w:rPr>
                <w:rFonts w:ascii="Times New Roman" w:hAnsi="Times New Roman"/>
                <w:sz w:val="24"/>
                <w:szCs w:val="24"/>
                <w:lang w:val="es-EC"/>
              </w:rPr>
            </w:pPr>
            <w:r>
              <w:rPr>
                <w:rFonts w:ascii="Times New Roman" w:hAnsi="Times New Roman"/>
                <w:sz w:val="24"/>
                <w:szCs w:val="24"/>
                <w:lang w:val="es-EC"/>
              </w:rPr>
              <w:t>OptSim</w:t>
            </w:r>
          </w:p>
        </w:tc>
        <w:tc>
          <w:tcPr>
            <w:tcW w:w="0" w:type="auto"/>
            <w:vAlign w:val="center"/>
          </w:tcPr>
          <w:p w:rsidR="00B573DC" w:rsidRPr="00495081" w:rsidRDefault="00B573DC" w:rsidP="00F77D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C"/>
              </w:rPr>
            </w:pPr>
            <w:r>
              <w:rPr>
                <w:rFonts w:ascii="Times New Roman" w:hAnsi="Times New Roman"/>
                <w:sz w:val="24"/>
                <w:szCs w:val="24"/>
                <w:lang w:val="es-EC"/>
              </w:rPr>
              <w:t>Alta</w:t>
            </w:r>
          </w:p>
        </w:tc>
        <w:tc>
          <w:tcPr>
            <w:tcW w:w="0" w:type="auto"/>
            <w:vAlign w:val="center"/>
          </w:tcPr>
          <w:p w:rsidR="00B573DC" w:rsidRPr="00495081" w:rsidRDefault="00B573DC" w:rsidP="00F77D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C"/>
              </w:rPr>
            </w:pPr>
            <w:r>
              <w:rPr>
                <w:rFonts w:ascii="Times New Roman" w:hAnsi="Times New Roman"/>
                <w:sz w:val="24"/>
                <w:szCs w:val="24"/>
                <w:lang w:val="es-EC"/>
              </w:rPr>
              <w:t>Alta</w:t>
            </w:r>
          </w:p>
        </w:tc>
        <w:tc>
          <w:tcPr>
            <w:tcW w:w="0" w:type="auto"/>
            <w:vAlign w:val="center"/>
          </w:tcPr>
          <w:p w:rsidR="00B573DC" w:rsidRPr="00495081" w:rsidRDefault="00B573DC" w:rsidP="00F77D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C"/>
              </w:rPr>
            </w:pPr>
            <w:r>
              <w:rPr>
                <w:rFonts w:ascii="Times New Roman" w:hAnsi="Times New Roman"/>
                <w:sz w:val="24"/>
                <w:szCs w:val="24"/>
                <w:lang w:val="es-EC"/>
              </w:rPr>
              <w:t>12 días</w:t>
            </w:r>
          </w:p>
        </w:tc>
      </w:tr>
      <w:tr w:rsidR="00B573DC" w:rsidRPr="00495081" w:rsidTr="00F77D02">
        <w:trPr>
          <w:cnfStyle w:val="000000010000" w:firstRow="0" w:lastRow="0" w:firstColumn="0" w:lastColumn="0" w:oddVBand="0" w:evenVBand="0" w:oddHBand="0" w:evenHBand="1"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B573DC" w:rsidRPr="00495081" w:rsidRDefault="00B573DC" w:rsidP="00F77D02">
            <w:pPr>
              <w:autoSpaceDE w:val="0"/>
              <w:autoSpaceDN w:val="0"/>
              <w:adjustRightInd w:val="0"/>
              <w:jc w:val="center"/>
              <w:rPr>
                <w:rFonts w:ascii="Times New Roman" w:hAnsi="Times New Roman"/>
                <w:sz w:val="24"/>
                <w:szCs w:val="24"/>
                <w:lang w:val="es-EC"/>
              </w:rPr>
            </w:pPr>
            <w:r>
              <w:rPr>
                <w:rFonts w:ascii="Times New Roman" w:hAnsi="Times New Roman"/>
                <w:sz w:val="24"/>
                <w:szCs w:val="24"/>
                <w:lang w:val="es-EC"/>
              </w:rPr>
              <w:t>LightSim</w:t>
            </w:r>
          </w:p>
        </w:tc>
        <w:tc>
          <w:tcPr>
            <w:tcW w:w="0" w:type="auto"/>
            <w:vAlign w:val="center"/>
          </w:tcPr>
          <w:p w:rsidR="00B573DC" w:rsidRPr="00495081" w:rsidRDefault="00B573DC" w:rsidP="00F77D0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s-EC"/>
              </w:rPr>
            </w:pPr>
            <w:r>
              <w:rPr>
                <w:rFonts w:ascii="Times New Roman" w:hAnsi="Times New Roman"/>
                <w:sz w:val="24"/>
                <w:szCs w:val="24"/>
                <w:lang w:val="es-EC"/>
              </w:rPr>
              <w:t>Baja</w:t>
            </w:r>
          </w:p>
        </w:tc>
        <w:tc>
          <w:tcPr>
            <w:tcW w:w="0" w:type="auto"/>
            <w:vAlign w:val="center"/>
          </w:tcPr>
          <w:p w:rsidR="00B573DC" w:rsidRPr="00495081" w:rsidRDefault="00B573DC" w:rsidP="00F77D0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s-EC"/>
              </w:rPr>
            </w:pPr>
            <w:r>
              <w:rPr>
                <w:rFonts w:ascii="Times New Roman" w:hAnsi="Times New Roman"/>
                <w:sz w:val="24"/>
                <w:szCs w:val="24"/>
                <w:lang w:val="es-EC"/>
              </w:rPr>
              <w:t>Media</w:t>
            </w:r>
          </w:p>
        </w:tc>
        <w:tc>
          <w:tcPr>
            <w:tcW w:w="0" w:type="auto"/>
            <w:vAlign w:val="center"/>
          </w:tcPr>
          <w:p w:rsidR="00B573DC" w:rsidRPr="00495081" w:rsidRDefault="00B573DC" w:rsidP="00F77D0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s-EC"/>
              </w:rPr>
            </w:pPr>
            <w:r>
              <w:rPr>
                <w:rFonts w:ascii="Times New Roman" w:hAnsi="Times New Roman"/>
                <w:sz w:val="24"/>
                <w:szCs w:val="24"/>
                <w:lang w:val="es-EC"/>
              </w:rPr>
              <w:t>4 días</w:t>
            </w:r>
          </w:p>
        </w:tc>
      </w:tr>
    </w:tbl>
    <w:p w:rsidR="003B43EA" w:rsidRPr="000A287E" w:rsidRDefault="00920565" w:rsidP="00920565">
      <w:pPr>
        <w:pStyle w:val="FiguraTesis"/>
        <w:spacing w:before="240"/>
        <w:ind w:left="426"/>
      </w:pPr>
      <w:bookmarkStart w:id="268" w:name="_Toc321918298"/>
      <w:bookmarkStart w:id="269" w:name="_Toc321918463"/>
      <w:bookmarkStart w:id="270" w:name="_Toc321918492"/>
      <w:bookmarkStart w:id="271" w:name="_Toc322023731"/>
      <w:bookmarkStart w:id="272" w:name="_Toc322098535"/>
      <w:r>
        <w:t xml:space="preserve">Tabla </w:t>
      </w:r>
      <w:r w:rsidR="00C3469E">
        <w:fldChar w:fldCharType="begin"/>
      </w:r>
      <w:r w:rsidR="008D0C17">
        <w:instrText xml:space="preserve"> SEQ Tabla \* ROMAN </w:instrText>
      </w:r>
      <w:r w:rsidR="00C3469E">
        <w:fldChar w:fldCharType="separate"/>
      </w:r>
      <w:r w:rsidR="00447912">
        <w:rPr>
          <w:noProof/>
        </w:rPr>
        <w:t>I</w:t>
      </w:r>
      <w:r w:rsidR="00C3469E">
        <w:rPr>
          <w:noProof/>
        </w:rPr>
        <w:fldChar w:fldCharType="end"/>
      </w:r>
      <w:r>
        <w:t xml:space="preserve"> </w:t>
      </w:r>
      <w:r w:rsidRPr="000C79FB">
        <w:t>Estudio de Simuladores de Fibra óptic</w:t>
      </w:r>
      <w:bookmarkEnd w:id="268"/>
      <w:bookmarkEnd w:id="269"/>
      <w:bookmarkEnd w:id="270"/>
      <w:bookmarkEnd w:id="271"/>
      <w:r>
        <w:t>a</w:t>
      </w:r>
      <w:bookmarkEnd w:id="272"/>
      <w:r w:rsidR="00C26B28">
        <w:t xml:space="preserve"> [1]</w:t>
      </w:r>
    </w:p>
    <w:p w:rsidR="00544B2E" w:rsidRPr="00495081" w:rsidRDefault="00544B2E" w:rsidP="000A287E">
      <w:pPr>
        <w:spacing w:after="0"/>
        <w:rPr>
          <w:rFonts w:ascii="Times New Roman" w:hAnsi="Times New Roman"/>
          <w:sz w:val="24"/>
          <w:szCs w:val="24"/>
        </w:rPr>
      </w:pPr>
    </w:p>
    <w:tbl>
      <w:tblPr>
        <w:tblStyle w:val="Cuadrculaclara-nfasis5"/>
        <w:tblW w:w="0" w:type="auto"/>
        <w:jc w:val="center"/>
        <w:tblLook w:val="04A0" w:firstRow="1" w:lastRow="0" w:firstColumn="1" w:lastColumn="0" w:noHBand="0" w:noVBand="1"/>
      </w:tblPr>
      <w:tblGrid>
        <w:gridCol w:w="923"/>
        <w:gridCol w:w="1669"/>
        <w:gridCol w:w="1750"/>
        <w:gridCol w:w="3686"/>
      </w:tblGrid>
      <w:tr w:rsidR="0022599E" w:rsidRPr="00495081" w:rsidTr="005C559F">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2599E" w:rsidRPr="00495081" w:rsidRDefault="0022599E" w:rsidP="00F77D02">
            <w:pPr>
              <w:autoSpaceDE w:val="0"/>
              <w:autoSpaceDN w:val="0"/>
              <w:adjustRightInd w:val="0"/>
              <w:jc w:val="center"/>
              <w:rPr>
                <w:rFonts w:ascii="Times New Roman" w:hAnsi="Times New Roman"/>
                <w:sz w:val="24"/>
                <w:szCs w:val="24"/>
                <w:lang w:val="es-EC"/>
              </w:rPr>
            </w:pPr>
            <w:r w:rsidRPr="00495081">
              <w:rPr>
                <w:rFonts w:ascii="Times New Roman" w:hAnsi="Times New Roman"/>
                <w:sz w:val="24"/>
                <w:szCs w:val="24"/>
                <w:lang w:val="es-EC"/>
              </w:rPr>
              <w:t>Núcleo</w:t>
            </w:r>
          </w:p>
        </w:tc>
        <w:tc>
          <w:tcPr>
            <w:tcW w:w="0" w:type="auto"/>
            <w:vAlign w:val="center"/>
          </w:tcPr>
          <w:p w:rsidR="0022599E" w:rsidRPr="00495081" w:rsidRDefault="0022599E" w:rsidP="00F77D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s-EC"/>
              </w:rPr>
            </w:pPr>
            <w:r w:rsidRPr="00495081">
              <w:rPr>
                <w:rFonts w:ascii="Times New Roman" w:hAnsi="Times New Roman"/>
                <w:sz w:val="24"/>
                <w:szCs w:val="24"/>
                <w:lang w:val="es-EC"/>
              </w:rPr>
              <w:t>Revestimiento</w:t>
            </w:r>
          </w:p>
        </w:tc>
        <w:tc>
          <w:tcPr>
            <w:tcW w:w="0" w:type="auto"/>
            <w:vAlign w:val="center"/>
          </w:tcPr>
          <w:p w:rsidR="0022599E" w:rsidRPr="00495081" w:rsidRDefault="0022599E" w:rsidP="00F77D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s-EC"/>
              </w:rPr>
            </w:pPr>
            <w:r w:rsidRPr="00495081">
              <w:rPr>
                <w:rFonts w:ascii="Times New Roman" w:hAnsi="Times New Roman"/>
                <w:sz w:val="24"/>
                <w:szCs w:val="24"/>
                <w:lang w:val="es-EC"/>
              </w:rPr>
              <w:t>Recubrimiento</w:t>
            </w:r>
          </w:p>
        </w:tc>
        <w:tc>
          <w:tcPr>
            <w:tcW w:w="3686" w:type="dxa"/>
            <w:vAlign w:val="center"/>
          </w:tcPr>
          <w:p w:rsidR="0022599E" w:rsidRPr="00495081" w:rsidRDefault="0022599E" w:rsidP="00F77D0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s-EC"/>
              </w:rPr>
            </w:pPr>
            <w:r w:rsidRPr="00495081">
              <w:rPr>
                <w:rFonts w:ascii="Times New Roman" w:hAnsi="Times New Roman"/>
                <w:sz w:val="24"/>
                <w:szCs w:val="24"/>
                <w:lang w:val="es-EC"/>
              </w:rPr>
              <w:t>Descripción</w:t>
            </w:r>
          </w:p>
        </w:tc>
      </w:tr>
      <w:tr w:rsidR="0022599E" w:rsidRPr="00495081" w:rsidTr="005C559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2599E" w:rsidRPr="00264EC0" w:rsidRDefault="0022599E" w:rsidP="00F77D02">
            <w:pPr>
              <w:autoSpaceDE w:val="0"/>
              <w:autoSpaceDN w:val="0"/>
              <w:adjustRightInd w:val="0"/>
              <w:jc w:val="center"/>
              <w:rPr>
                <w:rFonts w:ascii="Times New Roman" w:hAnsi="Times New Roman"/>
                <w:b w:val="0"/>
                <w:sz w:val="24"/>
                <w:szCs w:val="24"/>
                <w:lang w:val="es-EC"/>
              </w:rPr>
            </w:pPr>
            <w:r w:rsidRPr="00264EC0">
              <w:rPr>
                <w:rFonts w:ascii="Times New Roman" w:hAnsi="Times New Roman"/>
                <w:b w:val="0"/>
                <w:sz w:val="24"/>
                <w:szCs w:val="24"/>
                <w:lang w:val="es-EC"/>
              </w:rPr>
              <w:t>8 a 10</w:t>
            </w:r>
          </w:p>
        </w:tc>
        <w:tc>
          <w:tcPr>
            <w:tcW w:w="0" w:type="auto"/>
            <w:vAlign w:val="center"/>
          </w:tcPr>
          <w:p w:rsidR="0022599E" w:rsidRPr="00264EC0" w:rsidRDefault="0022599E" w:rsidP="00F77D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C"/>
              </w:rPr>
            </w:pPr>
            <w:r w:rsidRPr="00264EC0">
              <w:rPr>
                <w:rFonts w:ascii="Times New Roman" w:hAnsi="Times New Roman"/>
                <w:sz w:val="24"/>
                <w:szCs w:val="24"/>
                <w:lang w:val="es-EC"/>
              </w:rPr>
              <w:t>125</w:t>
            </w:r>
          </w:p>
        </w:tc>
        <w:tc>
          <w:tcPr>
            <w:tcW w:w="0" w:type="auto"/>
            <w:vAlign w:val="center"/>
          </w:tcPr>
          <w:p w:rsidR="0022599E" w:rsidRPr="00264EC0" w:rsidRDefault="0022599E" w:rsidP="00F77D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C"/>
              </w:rPr>
            </w:pPr>
            <w:r w:rsidRPr="00264EC0">
              <w:rPr>
                <w:rFonts w:ascii="Times New Roman" w:hAnsi="Times New Roman"/>
                <w:sz w:val="24"/>
                <w:szCs w:val="24"/>
                <w:lang w:val="es-EC"/>
              </w:rPr>
              <w:t>250 o 500</w:t>
            </w:r>
          </w:p>
        </w:tc>
        <w:tc>
          <w:tcPr>
            <w:tcW w:w="3686" w:type="dxa"/>
            <w:vAlign w:val="center"/>
          </w:tcPr>
          <w:p w:rsidR="0022599E" w:rsidRPr="00495081" w:rsidRDefault="0022599E" w:rsidP="00F77D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C"/>
              </w:rPr>
            </w:pPr>
            <w:r w:rsidRPr="00495081">
              <w:rPr>
                <w:rFonts w:ascii="Times New Roman" w:hAnsi="Times New Roman"/>
                <w:sz w:val="24"/>
                <w:szCs w:val="24"/>
                <w:lang w:val="es-EC"/>
              </w:rPr>
              <w:t>Fibra monomodo, tiene la atenuación más baja y puede propagar la mayor tasa de datos. Requiere fuentes de precisión (láser). Fibra barata pero equipos caros.</w:t>
            </w:r>
          </w:p>
        </w:tc>
      </w:tr>
      <w:tr w:rsidR="0022599E" w:rsidRPr="00495081" w:rsidTr="005C559F">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2599E" w:rsidRPr="00264EC0" w:rsidRDefault="0022599E" w:rsidP="00F77D02">
            <w:pPr>
              <w:autoSpaceDE w:val="0"/>
              <w:autoSpaceDN w:val="0"/>
              <w:adjustRightInd w:val="0"/>
              <w:jc w:val="center"/>
              <w:rPr>
                <w:rFonts w:ascii="Times New Roman" w:hAnsi="Times New Roman"/>
                <w:b w:val="0"/>
                <w:sz w:val="24"/>
                <w:szCs w:val="24"/>
                <w:lang w:val="es-EC"/>
              </w:rPr>
            </w:pPr>
            <w:r w:rsidRPr="00264EC0">
              <w:rPr>
                <w:rFonts w:ascii="Times New Roman" w:hAnsi="Times New Roman"/>
                <w:b w:val="0"/>
                <w:sz w:val="24"/>
                <w:szCs w:val="24"/>
                <w:lang w:val="es-EC"/>
              </w:rPr>
              <w:t>50</w:t>
            </w:r>
          </w:p>
        </w:tc>
        <w:tc>
          <w:tcPr>
            <w:tcW w:w="0" w:type="auto"/>
            <w:vAlign w:val="center"/>
          </w:tcPr>
          <w:p w:rsidR="0022599E" w:rsidRPr="00264EC0" w:rsidRDefault="0022599E" w:rsidP="00F77D0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s-EC"/>
              </w:rPr>
            </w:pPr>
            <w:r w:rsidRPr="00264EC0">
              <w:rPr>
                <w:rFonts w:ascii="Times New Roman" w:hAnsi="Times New Roman"/>
                <w:sz w:val="24"/>
                <w:szCs w:val="24"/>
                <w:lang w:val="es-EC"/>
              </w:rPr>
              <w:t>125</w:t>
            </w:r>
          </w:p>
        </w:tc>
        <w:tc>
          <w:tcPr>
            <w:tcW w:w="0" w:type="auto"/>
            <w:vAlign w:val="center"/>
          </w:tcPr>
          <w:p w:rsidR="0022599E" w:rsidRPr="00264EC0" w:rsidRDefault="0022599E" w:rsidP="00F77D0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s-EC"/>
              </w:rPr>
            </w:pPr>
            <w:r w:rsidRPr="00264EC0">
              <w:rPr>
                <w:rFonts w:ascii="Times New Roman" w:hAnsi="Times New Roman"/>
                <w:sz w:val="24"/>
                <w:szCs w:val="24"/>
                <w:lang w:val="es-EC"/>
              </w:rPr>
              <w:t>250 o 500</w:t>
            </w:r>
          </w:p>
        </w:tc>
        <w:tc>
          <w:tcPr>
            <w:tcW w:w="3686" w:type="dxa"/>
            <w:vAlign w:val="center"/>
          </w:tcPr>
          <w:p w:rsidR="0022599E" w:rsidRPr="00495081" w:rsidRDefault="0022599E" w:rsidP="00F77D0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s-EC"/>
              </w:rPr>
            </w:pPr>
            <w:r w:rsidRPr="00495081">
              <w:rPr>
                <w:rFonts w:ascii="Times New Roman" w:hAnsi="Times New Roman"/>
                <w:sz w:val="24"/>
                <w:szCs w:val="24"/>
                <w:lang w:val="es-EC"/>
              </w:rPr>
              <w:t>Pequeña apertura numérica menor potencia acoplada en la fibra, pero mayor ancho de banda de todas las fibras multimodo.</w:t>
            </w:r>
          </w:p>
        </w:tc>
      </w:tr>
      <w:tr w:rsidR="0022599E" w:rsidRPr="00495081" w:rsidTr="005C559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2599E" w:rsidRPr="00264EC0" w:rsidRDefault="0022599E" w:rsidP="00F77D02">
            <w:pPr>
              <w:autoSpaceDE w:val="0"/>
              <w:autoSpaceDN w:val="0"/>
              <w:adjustRightInd w:val="0"/>
              <w:jc w:val="center"/>
              <w:rPr>
                <w:rFonts w:ascii="Times New Roman" w:hAnsi="Times New Roman"/>
                <w:b w:val="0"/>
                <w:sz w:val="24"/>
                <w:szCs w:val="24"/>
                <w:lang w:val="es-EC"/>
              </w:rPr>
            </w:pPr>
            <w:r w:rsidRPr="00264EC0">
              <w:rPr>
                <w:rFonts w:ascii="Times New Roman" w:hAnsi="Times New Roman"/>
                <w:b w:val="0"/>
                <w:sz w:val="24"/>
                <w:szCs w:val="24"/>
                <w:lang w:val="es-EC"/>
              </w:rPr>
              <w:t>32.5</w:t>
            </w:r>
          </w:p>
        </w:tc>
        <w:tc>
          <w:tcPr>
            <w:tcW w:w="0" w:type="auto"/>
            <w:vAlign w:val="center"/>
          </w:tcPr>
          <w:p w:rsidR="0022599E" w:rsidRPr="00264EC0" w:rsidRDefault="0022599E" w:rsidP="00F77D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C"/>
              </w:rPr>
            </w:pPr>
            <w:r w:rsidRPr="00264EC0">
              <w:rPr>
                <w:rFonts w:ascii="Times New Roman" w:hAnsi="Times New Roman"/>
                <w:sz w:val="24"/>
                <w:szCs w:val="24"/>
                <w:lang w:val="es-EC"/>
              </w:rPr>
              <w:t>125</w:t>
            </w:r>
          </w:p>
        </w:tc>
        <w:tc>
          <w:tcPr>
            <w:tcW w:w="0" w:type="auto"/>
            <w:vAlign w:val="center"/>
          </w:tcPr>
          <w:p w:rsidR="0022599E" w:rsidRPr="00264EC0" w:rsidRDefault="0022599E" w:rsidP="00F77D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C"/>
              </w:rPr>
            </w:pPr>
            <w:r w:rsidRPr="00264EC0">
              <w:rPr>
                <w:rFonts w:ascii="Times New Roman" w:hAnsi="Times New Roman"/>
                <w:sz w:val="24"/>
                <w:szCs w:val="24"/>
                <w:lang w:val="es-EC"/>
              </w:rPr>
              <w:t>250 o 500</w:t>
            </w:r>
          </w:p>
        </w:tc>
        <w:tc>
          <w:tcPr>
            <w:tcW w:w="3686" w:type="dxa"/>
            <w:vAlign w:val="center"/>
          </w:tcPr>
          <w:p w:rsidR="0022599E" w:rsidRPr="00495081" w:rsidRDefault="0022599E" w:rsidP="00F77D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C"/>
              </w:rPr>
            </w:pPr>
            <w:r w:rsidRPr="00495081">
              <w:rPr>
                <w:rFonts w:ascii="Times New Roman" w:hAnsi="Times New Roman"/>
                <w:sz w:val="24"/>
                <w:szCs w:val="24"/>
                <w:lang w:val="es-EC"/>
              </w:rPr>
              <w:t>Mayor apertura numérica, por lo tanto mayor acoplamiento de luz. La más popular en transmisión multimodo.</w:t>
            </w:r>
          </w:p>
        </w:tc>
      </w:tr>
      <w:tr w:rsidR="0022599E" w:rsidRPr="00495081" w:rsidTr="005C559F">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2599E" w:rsidRPr="00264EC0" w:rsidRDefault="0022599E" w:rsidP="00F77D02">
            <w:pPr>
              <w:autoSpaceDE w:val="0"/>
              <w:autoSpaceDN w:val="0"/>
              <w:adjustRightInd w:val="0"/>
              <w:jc w:val="center"/>
              <w:rPr>
                <w:rFonts w:ascii="Times New Roman" w:hAnsi="Times New Roman"/>
                <w:b w:val="0"/>
                <w:sz w:val="24"/>
                <w:szCs w:val="24"/>
                <w:lang w:val="es-EC"/>
              </w:rPr>
            </w:pPr>
            <w:r w:rsidRPr="00264EC0">
              <w:rPr>
                <w:rFonts w:ascii="Times New Roman" w:hAnsi="Times New Roman"/>
                <w:b w:val="0"/>
                <w:sz w:val="24"/>
                <w:szCs w:val="24"/>
                <w:lang w:val="es-EC"/>
              </w:rPr>
              <w:t>85</w:t>
            </w:r>
          </w:p>
        </w:tc>
        <w:tc>
          <w:tcPr>
            <w:tcW w:w="0" w:type="auto"/>
            <w:vAlign w:val="center"/>
          </w:tcPr>
          <w:p w:rsidR="0022599E" w:rsidRPr="00264EC0" w:rsidRDefault="0022599E" w:rsidP="00F77D0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s-EC"/>
              </w:rPr>
            </w:pPr>
            <w:r w:rsidRPr="00264EC0">
              <w:rPr>
                <w:rFonts w:ascii="Times New Roman" w:hAnsi="Times New Roman"/>
                <w:sz w:val="24"/>
                <w:szCs w:val="24"/>
                <w:lang w:val="es-EC"/>
              </w:rPr>
              <w:t>125</w:t>
            </w:r>
          </w:p>
        </w:tc>
        <w:tc>
          <w:tcPr>
            <w:tcW w:w="0" w:type="auto"/>
            <w:vAlign w:val="center"/>
          </w:tcPr>
          <w:p w:rsidR="0022599E" w:rsidRPr="00264EC0" w:rsidRDefault="0022599E" w:rsidP="00F77D0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s-EC"/>
              </w:rPr>
            </w:pPr>
            <w:r w:rsidRPr="00264EC0">
              <w:rPr>
                <w:rFonts w:ascii="Times New Roman" w:hAnsi="Times New Roman"/>
                <w:sz w:val="24"/>
                <w:szCs w:val="24"/>
                <w:lang w:val="es-EC"/>
              </w:rPr>
              <w:t>250 o 500</w:t>
            </w:r>
          </w:p>
        </w:tc>
        <w:tc>
          <w:tcPr>
            <w:tcW w:w="3686" w:type="dxa"/>
            <w:vAlign w:val="center"/>
          </w:tcPr>
          <w:p w:rsidR="0022599E" w:rsidRPr="00495081" w:rsidRDefault="0022599E" w:rsidP="00F77D0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val="es-EC"/>
              </w:rPr>
            </w:pPr>
            <w:r w:rsidRPr="00495081">
              <w:rPr>
                <w:rFonts w:ascii="Times New Roman" w:hAnsi="Times New Roman"/>
                <w:sz w:val="24"/>
                <w:szCs w:val="24"/>
                <w:lang w:val="es-EC"/>
              </w:rPr>
              <w:t>Popular en Europa, buena capacidad de acople de luz, su recubrimiento permite utilizar conectores y empalmes estándares.</w:t>
            </w:r>
          </w:p>
        </w:tc>
      </w:tr>
      <w:tr w:rsidR="0022599E" w:rsidRPr="00495081" w:rsidTr="005C559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2599E" w:rsidRPr="00264EC0" w:rsidRDefault="00D66AEF" w:rsidP="00F77D02">
            <w:pPr>
              <w:autoSpaceDE w:val="0"/>
              <w:autoSpaceDN w:val="0"/>
              <w:adjustRightInd w:val="0"/>
              <w:jc w:val="center"/>
              <w:rPr>
                <w:rFonts w:ascii="Times New Roman" w:hAnsi="Times New Roman"/>
                <w:b w:val="0"/>
                <w:sz w:val="24"/>
                <w:szCs w:val="24"/>
                <w:lang w:val="es-EC"/>
              </w:rPr>
            </w:pPr>
            <w:r w:rsidRPr="00264EC0">
              <w:rPr>
                <w:rFonts w:ascii="Times New Roman" w:hAnsi="Times New Roman"/>
                <w:b w:val="0"/>
                <w:sz w:val="24"/>
                <w:szCs w:val="24"/>
                <w:lang w:val="es-EC"/>
              </w:rPr>
              <w:t>100</w:t>
            </w:r>
          </w:p>
        </w:tc>
        <w:tc>
          <w:tcPr>
            <w:tcW w:w="0" w:type="auto"/>
            <w:vAlign w:val="center"/>
          </w:tcPr>
          <w:p w:rsidR="0022599E" w:rsidRPr="00264EC0" w:rsidRDefault="0022599E" w:rsidP="00F77D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C"/>
              </w:rPr>
            </w:pPr>
            <w:r w:rsidRPr="00264EC0">
              <w:rPr>
                <w:rFonts w:ascii="Times New Roman" w:hAnsi="Times New Roman"/>
                <w:sz w:val="24"/>
                <w:szCs w:val="24"/>
                <w:lang w:val="es-EC"/>
              </w:rPr>
              <w:t>140</w:t>
            </w:r>
          </w:p>
        </w:tc>
        <w:tc>
          <w:tcPr>
            <w:tcW w:w="0" w:type="auto"/>
            <w:vAlign w:val="center"/>
          </w:tcPr>
          <w:p w:rsidR="0022599E" w:rsidRPr="00264EC0" w:rsidRDefault="0022599E" w:rsidP="00F77D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C"/>
              </w:rPr>
            </w:pPr>
            <w:r w:rsidRPr="00264EC0">
              <w:rPr>
                <w:rFonts w:ascii="Times New Roman" w:hAnsi="Times New Roman"/>
                <w:sz w:val="24"/>
                <w:szCs w:val="24"/>
                <w:lang w:val="es-EC"/>
              </w:rPr>
              <w:t>250 o 500</w:t>
            </w:r>
          </w:p>
        </w:tc>
        <w:tc>
          <w:tcPr>
            <w:tcW w:w="3686" w:type="dxa"/>
            <w:vAlign w:val="center"/>
          </w:tcPr>
          <w:p w:rsidR="0022599E" w:rsidRPr="00495081" w:rsidRDefault="0022599E" w:rsidP="00F77D0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s-EC"/>
              </w:rPr>
            </w:pPr>
            <w:r w:rsidRPr="00495081">
              <w:rPr>
                <w:rFonts w:ascii="Times New Roman" w:hAnsi="Times New Roman"/>
                <w:sz w:val="24"/>
                <w:szCs w:val="24"/>
                <w:lang w:val="es-EC"/>
              </w:rPr>
              <w:t>Núcleo mayor, menos sensible a acumulación de suciedad en los conectores, ancho de banda bajo</w:t>
            </w:r>
          </w:p>
        </w:tc>
      </w:tr>
    </w:tbl>
    <w:p w:rsidR="00544B2E" w:rsidRPr="00544B2E" w:rsidRDefault="00544B2E" w:rsidP="00544B2E">
      <w:pPr>
        <w:pStyle w:val="Epgrafe"/>
        <w:spacing w:line="480" w:lineRule="auto"/>
        <w:jc w:val="center"/>
        <w:rPr>
          <w:rFonts w:ascii="Times New Roman" w:hAnsi="Times New Roman"/>
          <w:color w:val="auto"/>
          <w:sz w:val="6"/>
        </w:rPr>
      </w:pPr>
    </w:p>
    <w:p w:rsidR="006A28DF" w:rsidRPr="00C80447" w:rsidRDefault="00F77D02" w:rsidP="00F77D02">
      <w:pPr>
        <w:pStyle w:val="FiguraTesis"/>
        <w:ind w:left="0"/>
        <w:rPr>
          <w:rFonts w:eastAsia="Times New Roman" w:cs="Calibri"/>
          <w:lang w:eastAsia="es-ES"/>
        </w:rPr>
        <w:sectPr w:rsidR="006A28DF" w:rsidRPr="00C80447" w:rsidSect="00B64831">
          <w:pgSz w:w="11906" w:h="16838"/>
          <w:pgMar w:top="2268" w:right="1361" w:bottom="2268" w:left="2268" w:header="708" w:footer="708" w:gutter="0"/>
          <w:pgNumType w:start="57"/>
          <w:cols w:space="708"/>
          <w:titlePg/>
          <w:docGrid w:linePitch="360"/>
        </w:sectPr>
      </w:pPr>
      <w:bookmarkStart w:id="273" w:name="_Toc322098536"/>
      <w:r>
        <w:t xml:space="preserve">Tabla 1. </w:t>
      </w:r>
      <w:r w:rsidR="00C3469E">
        <w:fldChar w:fldCharType="begin"/>
      </w:r>
      <w:r w:rsidR="008D0C17">
        <w:instrText xml:space="preserve"> SEQ Tabla_1. \* ARABIC </w:instrText>
      </w:r>
      <w:r w:rsidR="00C3469E">
        <w:fldChar w:fldCharType="separate"/>
      </w:r>
      <w:r w:rsidR="00447912">
        <w:rPr>
          <w:noProof/>
        </w:rPr>
        <w:t>1</w:t>
      </w:r>
      <w:r w:rsidR="00C3469E">
        <w:rPr>
          <w:noProof/>
        </w:rPr>
        <w:fldChar w:fldCharType="end"/>
      </w:r>
      <w:r>
        <w:t xml:space="preserve"> </w:t>
      </w:r>
      <w:r w:rsidRPr="0028612E">
        <w:t>Clasificación de las fibras ópticas por el radio del núcleo (µm)</w:t>
      </w:r>
      <w:bookmarkEnd w:id="273"/>
    </w:p>
    <w:tbl>
      <w:tblPr>
        <w:tblStyle w:val="Sombreadoclaro-nfasis5"/>
        <w:tblW w:w="13279" w:type="dxa"/>
        <w:jc w:val="center"/>
        <w:tblLook w:val="04A0" w:firstRow="1" w:lastRow="0" w:firstColumn="1" w:lastColumn="0" w:noHBand="0" w:noVBand="1"/>
      </w:tblPr>
      <w:tblGrid>
        <w:gridCol w:w="2660"/>
        <w:gridCol w:w="1928"/>
        <w:gridCol w:w="1577"/>
        <w:gridCol w:w="1623"/>
        <w:gridCol w:w="1888"/>
        <w:gridCol w:w="3603"/>
      </w:tblGrid>
      <w:tr w:rsidR="006A28DF" w:rsidRPr="00130103" w:rsidTr="00920565">
        <w:trPr>
          <w:cnfStyle w:val="100000000000" w:firstRow="1" w:lastRow="0" w:firstColumn="0" w:lastColumn="0" w:oddVBand="0" w:evenVBand="0" w:oddHBand="0"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6A28DF" w:rsidRPr="00660282" w:rsidRDefault="006A28DF" w:rsidP="00112D02">
            <w:pPr>
              <w:jc w:val="center"/>
              <w:rPr>
                <w:rFonts w:eastAsia="Times New Roman" w:cs="Calibri"/>
                <w:lang w:eastAsia="es-ES"/>
              </w:rPr>
            </w:pPr>
            <w:r>
              <w:rPr>
                <w:rFonts w:eastAsia="Times New Roman" w:cs="Calibri"/>
                <w:lang w:eastAsia="es-ES"/>
              </w:rPr>
              <w:lastRenderedPageBreak/>
              <w:t>TIPO DE TRANSMISOR</w:t>
            </w:r>
          </w:p>
        </w:tc>
        <w:tc>
          <w:tcPr>
            <w:tcW w:w="1928" w:type="dxa"/>
            <w:noWrap/>
            <w:vAlign w:val="center"/>
            <w:hideMark/>
          </w:tcPr>
          <w:p w:rsidR="006A28DF" w:rsidRDefault="006A28DF" w:rsidP="00112D02">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s-ES"/>
              </w:rPr>
            </w:pPr>
            <w:r>
              <w:rPr>
                <w:rFonts w:eastAsia="Times New Roman" w:cs="Calibri"/>
                <w:lang w:eastAsia="es-ES"/>
              </w:rPr>
              <w:t>POTENCI</w:t>
            </w:r>
            <w:r w:rsidRPr="00660282">
              <w:rPr>
                <w:rFonts w:eastAsia="Times New Roman" w:cs="Calibri"/>
                <w:lang w:eastAsia="es-ES"/>
              </w:rPr>
              <w:t>A DEL TRANSMISOR</w:t>
            </w:r>
          </w:p>
          <w:p w:rsidR="006A28DF" w:rsidRPr="00660282" w:rsidRDefault="006A28DF" w:rsidP="00112D02">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s-ES"/>
              </w:rPr>
            </w:pPr>
            <w:r>
              <w:rPr>
                <w:rFonts w:eastAsia="Times New Roman" w:cs="Calibri"/>
                <w:lang w:eastAsia="es-ES"/>
              </w:rPr>
              <w:t>[</w:t>
            </w:r>
            <w:r w:rsidR="005C7300">
              <w:rPr>
                <w:rFonts w:eastAsia="Times New Roman" w:cs="Calibri"/>
                <w:lang w:eastAsia="es-ES"/>
              </w:rPr>
              <w:t>µ</w:t>
            </w:r>
            <w:r>
              <w:rPr>
                <w:rFonts w:eastAsia="Times New Roman" w:cs="Calibri"/>
                <w:lang w:eastAsia="es-ES"/>
              </w:rPr>
              <w:t>W]</w:t>
            </w:r>
            <w:r w:rsidR="004F2809">
              <w:rPr>
                <w:rFonts w:eastAsia="Times New Roman" w:cs="Calibri"/>
                <w:lang w:eastAsia="es-ES"/>
              </w:rPr>
              <w:t xml:space="preserve"> / </w:t>
            </w:r>
            <w:r w:rsidR="005C7300">
              <w:rPr>
                <w:rFonts w:eastAsia="Times New Roman" w:cs="Calibri"/>
                <w:lang w:eastAsia="es-ES"/>
              </w:rPr>
              <w:t>[dBm]</w:t>
            </w:r>
          </w:p>
        </w:tc>
        <w:tc>
          <w:tcPr>
            <w:tcW w:w="1577" w:type="dxa"/>
            <w:noWrap/>
            <w:vAlign w:val="center"/>
            <w:hideMark/>
          </w:tcPr>
          <w:p w:rsidR="006A28DF" w:rsidRDefault="006A28DF" w:rsidP="00112D02">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s-ES"/>
              </w:rPr>
            </w:pPr>
            <w:r w:rsidRPr="00660282">
              <w:rPr>
                <w:rFonts w:eastAsia="Times New Roman" w:cs="Calibri"/>
                <w:lang w:eastAsia="es-ES"/>
              </w:rPr>
              <w:t>LONGITUD DE ONDA</w:t>
            </w:r>
          </w:p>
          <w:p w:rsidR="006A28DF" w:rsidRPr="00660282" w:rsidRDefault="008D0C17" w:rsidP="00112D02">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s-ES"/>
              </w:rPr>
            </w:pPr>
            <w:r>
              <w:rPr>
                <w:rFonts w:eastAsia="Times New Roman" w:cs="Calibri"/>
                <w:lang w:eastAsia="es-ES"/>
              </w:rPr>
              <w:t>[n</w:t>
            </w:r>
            <w:r w:rsidR="006A28DF">
              <w:rPr>
                <w:rFonts w:eastAsia="Times New Roman" w:cs="Calibri"/>
                <w:lang w:eastAsia="es-ES"/>
              </w:rPr>
              <w:t>m]</w:t>
            </w:r>
          </w:p>
        </w:tc>
        <w:tc>
          <w:tcPr>
            <w:tcW w:w="1623" w:type="dxa"/>
            <w:noWrap/>
            <w:vAlign w:val="center"/>
            <w:hideMark/>
          </w:tcPr>
          <w:p w:rsidR="006A28DF" w:rsidRDefault="006A28DF" w:rsidP="00112D02">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s-ES"/>
              </w:rPr>
            </w:pPr>
            <w:r w:rsidRPr="00660282">
              <w:rPr>
                <w:rFonts w:eastAsia="Times New Roman" w:cs="Calibri"/>
                <w:lang w:eastAsia="es-ES"/>
              </w:rPr>
              <w:t>ANCHO ESPECTRAL DE LA FUENTE</w:t>
            </w:r>
          </w:p>
          <w:p w:rsidR="006A28DF" w:rsidRPr="00660282" w:rsidRDefault="008D0C17" w:rsidP="00112D02">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s-ES"/>
              </w:rPr>
            </w:pPr>
            <w:r>
              <w:rPr>
                <w:rFonts w:eastAsia="Times New Roman" w:cs="Calibri"/>
                <w:lang w:eastAsia="es-ES"/>
              </w:rPr>
              <w:t>[n</w:t>
            </w:r>
            <w:r w:rsidR="006A28DF">
              <w:rPr>
                <w:rFonts w:eastAsia="Times New Roman" w:cs="Calibri"/>
                <w:lang w:eastAsia="es-ES"/>
              </w:rPr>
              <w:t>m]</w:t>
            </w:r>
          </w:p>
        </w:tc>
        <w:tc>
          <w:tcPr>
            <w:tcW w:w="1888" w:type="dxa"/>
            <w:noWrap/>
            <w:vAlign w:val="center"/>
            <w:hideMark/>
          </w:tcPr>
          <w:p w:rsidR="006A28DF" w:rsidRDefault="006A28DF" w:rsidP="00112D02">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s-ES"/>
              </w:rPr>
            </w:pPr>
            <w:r>
              <w:rPr>
                <w:rFonts w:eastAsia="Times New Roman" w:cs="Calibri"/>
                <w:lang w:eastAsia="es-ES"/>
              </w:rPr>
              <w:t>TIE</w:t>
            </w:r>
            <w:r w:rsidRPr="00660282">
              <w:rPr>
                <w:rFonts w:eastAsia="Times New Roman" w:cs="Calibri"/>
                <w:lang w:eastAsia="es-ES"/>
              </w:rPr>
              <w:t>MPO DE SUBIDA</w:t>
            </w:r>
            <w:r>
              <w:rPr>
                <w:rFonts w:eastAsia="Times New Roman" w:cs="Calibri"/>
                <w:lang w:eastAsia="es-ES"/>
              </w:rPr>
              <w:t xml:space="preserve"> </w:t>
            </w:r>
          </w:p>
          <w:p w:rsidR="006A28DF" w:rsidRPr="00660282" w:rsidRDefault="006A28DF" w:rsidP="00112D02">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s-ES"/>
              </w:rPr>
            </w:pPr>
            <w:r>
              <w:rPr>
                <w:rFonts w:eastAsia="Times New Roman" w:cs="Calibri"/>
                <w:lang w:eastAsia="es-ES"/>
              </w:rPr>
              <w:t>[</w:t>
            </w:r>
            <w:r w:rsidR="00BE1067">
              <w:rPr>
                <w:rFonts w:eastAsia="Times New Roman" w:cs="Calibri"/>
                <w:lang w:eastAsia="es-ES"/>
              </w:rPr>
              <w:t>n</w:t>
            </w:r>
            <w:r>
              <w:rPr>
                <w:rFonts w:eastAsia="Times New Roman" w:cs="Calibri"/>
                <w:lang w:eastAsia="es-ES"/>
              </w:rPr>
              <w:t>s]</w:t>
            </w:r>
          </w:p>
        </w:tc>
        <w:tc>
          <w:tcPr>
            <w:tcW w:w="3603" w:type="dxa"/>
            <w:noWrap/>
            <w:vAlign w:val="center"/>
            <w:hideMark/>
          </w:tcPr>
          <w:p w:rsidR="006A28DF" w:rsidRPr="00660282" w:rsidRDefault="006A28DF" w:rsidP="00112D02">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s-ES"/>
              </w:rPr>
            </w:pPr>
            <w:r w:rsidRPr="00660282">
              <w:rPr>
                <w:rFonts w:eastAsia="Times New Roman" w:cs="Calibri"/>
                <w:lang w:eastAsia="es-ES"/>
              </w:rPr>
              <w:t>FABRICANTE</w:t>
            </w:r>
          </w:p>
        </w:tc>
      </w:tr>
      <w:tr w:rsidR="006A28DF" w:rsidRPr="00130103" w:rsidTr="00920565">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6A28DF" w:rsidRPr="00130103" w:rsidRDefault="006A28DF" w:rsidP="00112D02">
            <w:pPr>
              <w:rPr>
                <w:rFonts w:eastAsia="Times New Roman" w:cs="Calibri"/>
                <w:lang w:eastAsia="es-ES"/>
              </w:rPr>
            </w:pPr>
            <w:r w:rsidRPr="00130103">
              <w:rPr>
                <w:rFonts w:eastAsia="Times New Roman" w:cs="Calibri"/>
                <w:lang w:eastAsia="es-ES"/>
              </w:rPr>
              <w:t>MIC-L93_D</w:t>
            </w:r>
          </w:p>
        </w:tc>
        <w:tc>
          <w:tcPr>
            <w:tcW w:w="1928" w:type="dxa"/>
            <w:noWrap/>
            <w:hideMark/>
          </w:tcPr>
          <w:p w:rsidR="006A28DF" w:rsidRPr="00130103" w:rsidRDefault="005C7300" w:rsidP="005C7300">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Pr>
                <w:rFonts w:eastAsia="Times New Roman" w:cs="Calibri"/>
                <w:lang w:eastAsia="es-ES"/>
              </w:rPr>
              <w:t>1</w:t>
            </w:r>
            <w:r w:rsidR="006A28DF" w:rsidRPr="00130103">
              <w:rPr>
                <w:rFonts w:eastAsia="Times New Roman" w:cs="Calibri"/>
                <w:lang w:eastAsia="es-ES"/>
              </w:rPr>
              <w:t>35</w:t>
            </w:r>
            <w:r w:rsidR="004F2809">
              <w:rPr>
                <w:rFonts w:eastAsia="Times New Roman" w:cs="Calibri"/>
                <w:lang w:eastAsia="es-ES"/>
              </w:rPr>
              <w:t xml:space="preserve"> </w:t>
            </w:r>
            <w:r>
              <w:rPr>
                <w:rFonts w:eastAsia="Times New Roman" w:cs="Calibri"/>
                <w:lang w:eastAsia="es-ES"/>
              </w:rPr>
              <w:t>/</w:t>
            </w:r>
            <w:r w:rsidR="004F2809">
              <w:rPr>
                <w:rFonts w:eastAsia="Times New Roman" w:cs="Calibri"/>
                <w:lang w:eastAsia="es-ES"/>
              </w:rPr>
              <w:t xml:space="preserve"> </w:t>
            </w:r>
            <w:r>
              <w:rPr>
                <w:rFonts w:eastAsia="Times New Roman" w:cs="Calibri"/>
                <w:lang w:eastAsia="es-ES"/>
              </w:rPr>
              <w:t>-8.70</w:t>
            </w:r>
          </w:p>
        </w:tc>
        <w:tc>
          <w:tcPr>
            <w:tcW w:w="1577" w:type="dxa"/>
            <w:noWrap/>
            <w:hideMark/>
          </w:tcPr>
          <w:p w:rsidR="006A28DF" w:rsidRPr="00130103" w:rsidRDefault="006A28DF" w:rsidP="008D0C1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5</w:t>
            </w:r>
            <w:r w:rsidR="008D0C17">
              <w:rPr>
                <w:rFonts w:eastAsia="Times New Roman" w:cs="Calibri"/>
                <w:lang w:eastAsia="es-ES"/>
              </w:rPr>
              <w:t>30</w:t>
            </w:r>
          </w:p>
        </w:tc>
        <w:tc>
          <w:tcPr>
            <w:tcW w:w="1623" w:type="dxa"/>
            <w:noWrap/>
            <w:hideMark/>
          </w:tcPr>
          <w:p w:rsidR="006A28DF" w:rsidRPr="00130103" w:rsidRDefault="006A28DF" w:rsidP="008D0C1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5</w:t>
            </w:r>
            <w:r w:rsidR="008D0C17">
              <w:rPr>
                <w:rFonts w:eastAsia="Times New Roman" w:cs="Calibri"/>
                <w:lang w:eastAsia="es-ES"/>
              </w:rPr>
              <w:t>0</w:t>
            </w:r>
          </w:p>
        </w:tc>
        <w:tc>
          <w:tcPr>
            <w:tcW w:w="1888" w:type="dxa"/>
            <w:noWrap/>
            <w:hideMark/>
          </w:tcPr>
          <w:p w:rsidR="006A28DF" w:rsidRPr="00130103" w:rsidRDefault="006A28DF" w:rsidP="00BE106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1</w:t>
            </w:r>
            <w:r w:rsidR="00BE1067">
              <w:rPr>
                <w:rFonts w:eastAsia="Times New Roman" w:cs="Calibri"/>
                <w:lang w:eastAsia="es-ES"/>
              </w:rPr>
              <w:t>6</w:t>
            </w:r>
          </w:p>
        </w:tc>
        <w:tc>
          <w:tcPr>
            <w:tcW w:w="3603" w:type="dxa"/>
            <w:noWrap/>
            <w:hideMark/>
          </w:tcPr>
          <w:p w:rsidR="006A28DF" w:rsidRPr="00130103" w:rsidRDefault="006A28DF"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ESKA</w:t>
            </w:r>
          </w:p>
        </w:tc>
      </w:tr>
      <w:tr w:rsidR="006A28DF" w:rsidRPr="00130103" w:rsidTr="00920565">
        <w:trPr>
          <w:trHeight w:val="346"/>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6A28DF" w:rsidRPr="00130103" w:rsidRDefault="006A28DF" w:rsidP="00112D02">
            <w:pPr>
              <w:rPr>
                <w:rFonts w:eastAsia="Times New Roman" w:cs="Calibri"/>
                <w:lang w:eastAsia="es-ES"/>
              </w:rPr>
            </w:pPr>
            <w:r w:rsidRPr="00130103">
              <w:rPr>
                <w:rFonts w:eastAsia="Times New Roman" w:cs="Calibri"/>
                <w:lang w:eastAsia="es-ES"/>
              </w:rPr>
              <w:t>MIC-L96_D</w:t>
            </w:r>
          </w:p>
        </w:tc>
        <w:tc>
          <w:tcPr>
            <w:tcW w:w="1928" w:type="dxa"/>
            <w:noWrap/>
            <w:hideMark/>
          </w:tcPr>
          <w:p w:rsidR="006A28DF" w:rsidRPr="00130103" w:rsidRDefault="006A28DF" w:rsidP="005C7300">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3</w:t>
            </w:r>
            <w:r w:rsidR="005C7300">
              <w:rPr>
                <w:rFonts w:eastAsia="Times New Roman" w:cs="Calibri"/>
                <w:lang w:eastAsia="es-ES"/>
              </w:rPr>
              <w:t>00</w:t>
            </w:r>
            <w:r w:rsidR="004F2809">
              <w:rPr>
                <w:rFonts w:eastAsia="Times New Roman" w:cs="Calibri"/>
                <w:lang w:eastAsia="es-ES"/>
              </w:rPr>
              <w:t xml:space="preserve"> </w:t>
            </w:r>
            <w:r w:rsidR="005C7300">
              <w:rPr>
                <w:rFonts w:eastAsia="Times New Roman" w:cs="Calibri"/>
                <w:lang w:eastAsia="es-ES"/>
              </w:rPr>
              <w:t>/</w:t>
            </w:r>
            <w:r w:rsidR="004F2809">
              <w:rPr>
                <w:rFonts w:eastAsia="Times New Roman" w:cs="Calibri"/>
                <w:lang w:eastAsia="es-ES"/>
              </w:rPr>
              <w:t xml:space="preserve"> </w:t>
            </w:r>
            <w:r w:rsidR="005C7300">
              <w:rPr>
                <w:rFonts w:eastAsia="Times New Roman" w:cs="Calibri"/>
                <w:lang w:eastAsia="es-ES"/>
              </w:rPr>
              <w:t>-5.23</w:t>
            </w:r>
          </w:p>
        </w:tc>
        <w:tc>
          <w:tcPr>
            <w:tcW w:w="1577" w:type="dxa"/>
            <w:noWrap/>
            <w:hideMark/>
          </w:tcPr>
          <w:p w:rsidR="006A28DF" w:rsidRPr="00130103" w:rsidRDefault="006A28DF" w:rsidP="008D0C1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6</w:t>
            </w:r>
            <w:r w:rsidR="008D0C17">
              <w:rPr>
                <w:rFonts w:eastAsia="Times New Roman" w:cs="Calibri"/>
                <w:lang w:eastAsia="es-ES"/>
              </w:rPr>
              <w:t>60</w:t>
            </w:r>
          </w:p>
        </w:tc>
        <w:tc>
          <w:tcPr>
            <w:tcW w:w="1623" w:type="dxa"/>
            <w:noWrap/>
            <w:hideMark/>
          </w:tcPr>
          <w:p w:rsidR="006A28DF" w:rsidRPr="00130103" w:rsidRDefault="006A28DF" w:rsidP="008D0C1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2</w:t>
            </w:r>
            <w:r w:rsidR="008D0C17">
              <w:rPr>
                <w:rFonts w:eastAsia="Times New Roman" w:cs="Calibri"/>
                <w:lang w:eastAsia="es-ES"/>
              </w:rPr>
              <w:t>0</w:t>
            </w:r>
          </w:p>
        </w:tc>
        <w:tc>
          <w:tcPr>
            <w:tcW w:w="1888" w:type="dxa"/>
            <w:noWrap/>
            <w:hideMark/>
          </w:tcPr>
          <w:p w:rsidR="006A28DF" w:rsidRPr="00130103" w:rsidRDefault="00BE1067"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Pr>
                <w:rFonts w:eastAsia="Times New Roman" w:cs="Calibri"/>
                <w:lang w:eastAsia="es-ES"/>
              </w:rPr>
              <w:t>100</w:t>
            </w:r>
          </w:p>
        </w:tc>
        <w:tc>
          <w:tcPr>
            <w:tcW w:w="3603" w:type="dxa"/>
            <w:noWrap/>
            <w:hideMark/>
          </w:tcPr>
          <w:p w:rsidR="006A28DF" w:rsidRPr="00130103" w:rsidRDefault="006A28DF"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ESKA</w:t>
            </w:r>
          </w:p>
        </w:tc>
      </w:tr>
      <w:tr w:rsidR="006A28DF" w:rsidRPr="00130103" w:rsidTr="00920565">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6A28DF" w:rsidRPr="00130103" w:rsidRDefault="006A28DF" w:rsidP="00112D02">
            <w:pPr>
              <w:rPr>
                <w:rFonts w:eastAsia="Times New Roman" w:cs="Calibri"/>
                <w:lang w:eastAsia="es-ES"/>
              </w:rPr>
            </w:pPr>
            <w:r w:rsidRPr="00130103">
              <w:rPr>
                <w:rFonts w:eastAsia="Times New Roman" w:cs="Calibri"/>
                <w:lang w:eastAsia="es-ES"/>
              </w:rPr>
              <w:t>MIC-L97_D</w:t>
            </w:r>
          </w:p>
        </w:tc>
        <w:tc>
          <w:tcPr>
            <w:tcW w:w="1928" w:type="dxa"/>
            <w:noWrap/>
            <w:hideMark/>
          </w:tcPr>
          <w:p w:rsidR="006A28DF" w:rsidRPr="00130103" w:rsidRDefault="006A28DF" w:rsidP="005C7300">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4</w:t>
            </w:r>
            <w:r w:rsidR="005C7300">
              <w:rPr>
                <w:rFonts w:eastAsia="Times New Roman" w:cs="Calibri"/>
                <w:lang w:eastAsia="es-ES"/>
              </w:rPr>
              <w:t>25</w:t>
            </w:r>
            <w:r w:rsidR="004F2809">
              <w:rPr>
                <w:rFonts w:eastAsia="Times New Roman" w:cs="Calibri"/>
                <w:lang w:eastAsia="es-ES"/>
              </w:rPr>
              <w:t xml:space="preserve"> </w:t>
            </w:r>
            <w:r w:rsidR="005C7300">
              <w:rPr>
                <w:rFonts w:eastAsia="Times New Roman" w:cs="Calibri"/>
                <w:lang w:eastAsia="es-ES"/>
              </w:rPr>
              <w:t>/</w:t>
            </w:r>
            <w:r w:rsidR="004F2809">
              <w:rPr>
                <w:rFonts w:eastAsia="Times New Roman" w:cs="Calibri"/>
                <w:lang w:eastAsia="es-ES"/>
              </w:rPr>
              <w:t xml:space="preserve"> </w:t>
            </w:r>
            <w:r w:rsidR="005C7300">
              <w:rPr>
                <w:rFonts w:eastAsia="Times New Roman" w:cs="Calibri"/>
                <w:lang w:eastAsia="es-ES"/>
              </w:rPr>
              <w:t>-3.72</w:t>
            </w:r>
          </w:p>
        </w:tc>
        <w:tc>
          <w:tcPr>
            <w:tcW w:w="1577" w:type="dxa"/>
            <w:noWrap/>
            <w:hideMark/>
          </w:tcPr>
          <w:p w:rsidR="006A28DF" w:rsidRPr="00130103" w:rsidRDefault="006A28DF" w:rsidP="008D0C1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6</w:t>
            </w:r>
            <w:r w:rsidR="008D0C17">
              <w:rPr>
                <w:rFonts w:eastAsia="Times New Roman" w:cs="Calibri"/>
                <w:lang w:eastAsia="es-ES"/>
              </w:rPr>
              <w:t>60</w:t>
            </w:r>
          </w:p>
        </w:tc>
        <w:tc>
          <w:tcPr>
            <w:tcW w:w="1623" w:type="dxa"/>
            <w:noWrap/>
            <w:hideMark/>
          </w:tcPr>
          <w:p w:rsidR="006A28DF" w:rsidRPr="00130103" w:rsidRDefault="006A28DF" w:rsidP="008D0C1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4</w:t>
            </w:r>
            <w:r w:rsidR="008D0C17">
              <w:rPr>
                <w:rFonts w:eastAsia="Times New Roman" w:cs="Calibri"/>
                <w:lang w:eastAsia="es-ES"/>
              </w:rPr>
              <w:t>0</w:t>
            </w:r>
          </w:p>
        </w:tc>
        <w:tc>
          <w:tcPr>
            <w:tcW w:w="1888" w:type="dxa"/>
            <w:noWrap/>
            <w:hideMark/>
          </w:tcPr>
          <w:p w:rsidR="006A28DF" w:rsidRPr="00130103" w:rsidRDefault="00BE1067"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Pr>
                <w:rFonts w:eastAsia="Times New Roman" w:cs="Calibri"/>
                <w:lang w:eastAsia="es-ES"/>
              </w:rPr>
              <w:t>500</w:t>
            </w:r>
          </w:p>
        </w:tc>
        <w:tc>
          <w:tcPr>
            <w:tcW w:w="3603" w:type="dxa"/>
            <w:noWrap/>
            <w:hideMark/>
          </w:tcPr>
          <w:p w:rsidR="006A28DF" w:rsidRPr="00130103" w:rsidRDefault="006A28DF"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ESKA</w:t>
            </w:r>
          </w:p>
        </w:tc>
      </w:tr>
      <w:tr w:rsidR="006A28DF" w:rsidRPr="00130103" w:rsidTr="00920565">
        <w:trPr>
          <w:trHeight w:val="346"/>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6A28DF" w:rsidRPr="00130103" w:rsidRDefault="006A28DF" w:rsidP="00112D02">
            <w:pPr>
              <w:rPr>
                <w:rFonts w:eastAsia="Times New Roman" w:cs="Calibri"/>
                <w:lang w:eastAsia="es-ES"/>
              </w:rPr>
            </w:pPr>
            <w:r w:rsidRPr="00130103">
              <w:rPr>
                <w:rFonts w:eastAsia="Times New Roman" w:cs="Calibri"/>
                <w:lang w:eastAsia="es-ES"/>
              </w:rPr>
              <w:t>MIC-L98_D</w:t>
            </w:r>
          </w:p>
        </w:tc>
        <w:tc>
          <w:tcPr>
            <w:tcW w:w="1928" w:type="dxa"/>
            <w:noWrap/>
            <w:hideMark/>
          </w:tcPr>
          <w:p w:rsidR="006A28DF" w:rsidRPr="00130103" w:rsidRDefault="006A28DF" w:rsidP="005C7300">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4</w:t>
            </w:r>
            <w:r w:rsidR="005C7300">
              <w:rPr>
                <w:rFonts w:eastAsia="Times New Roman" w:cs="Calibri"/>
                <w:lang w:eastAsia="es-ES"/>
              </w:rPr>
              <w:t>25</w:t>
            </w:r>
            <w:r w:rsidR="004F2809">
              <w:rPr>
                <w:rFonts w:eastAsia="Times New Roman" w:cs="Calibri"/>
                <w:lang w:eastAsia="es-ES"/>
              </w:rPr>
              <w:t xml:space="preserve"> </w:t>
            </w:r>
            <w:r w:rsidR="005C7300">
              <w:rPr>
                <w:rFonts w:eastAsia="Times New Roman" w:cs="Calibri"/>
                <w:lang w:eastAsia="es-ES"/>
              </w:rPr>
              <w:t>/</w:t>
            </w:r>
            <w:r w:rsidR="004F2809">
              <w:rPr>
                <w:rFonts w:eastAsia="Times New Roman" w:cs="Calibri"/>
                <w:lang w:eastAsia="es-ES"/>
              </w:rPr>
              <w:t xml:space="preserve"> </w:t>
            </w:r>
            <w:r w:rsidR="005C7300">
              <w:rPr>
                <w:rFonts w:eastAsia="Times New Roman" w:cs="Calibri"/>
                <w:lang w:eastAsia="es-ES"/>
              </w:rPr>
              <w:t>-3.72</w:t>
            </w:r>
          </w:p>
        </w:tc>
        <w:tc>
          <w:tcPr>
            <w:tcW w:w="1577" w:type="dxa"/>
            <w:noWrap/>
            <w:hideMark/>
          </w:tcPr>
          <w:p w:rsidR="006A28DF" w:rsidRPr="00130103" w:rsidRDefault="006A28DF" w:rsidP="008D0C1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6</w:t>
            </w:r>
            <w:r w:rsidR="008D0C17">
              <w:rPr>
                <w:rFonts w:eastAsia="Times New Roman" w:cs="Calibri"/>
                <w:lang w:eastAsia="es-ES"/>
              </w:rPr>
              <w:t>50</w:t>
            </w:r>
          </w:p>
        </w:tc>
        <w:tc>
          <w:tcPr>
            <w:tcW w:w="1623" w:type="dxa"/>
            <w:noWrap/>
            <w:hideMark/>
          </w:tcPr>
          <w:p w:rsidR="006A28DF" w:rsidRPr="00130103" w:rsidRDefault="006A28DF" w:rsidP="008D0C1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2</w:t>
            </w:r>
            <w:r w:rsidR="008D0C17">
              <w:rPr>
                <w:rFonts w:eastAsia="Times New Roman" w:cs="Calibri"/>
                <w:lang w:eastAsia="es-ES"/>
              </w:rPr>
              <w:t>0</w:t>
            </w:r>
          </w:p>
        </w:tc>
        <w:tc>
          <w:tcPr>
            <w:tcW w:w="1888" w:type="dxa"/>
            <w:noWrap/>
            <w:hideMark/>
          </w:tcPr>
          <w:p w:rsidR="006A28DF" w:rsidRPr="00130103" w:rsidRDefault="006A28DF" w:rsidP="00BE106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8</w:t>
            </w:r>
          </w:p>
        </w:tc>
        <w:tc>
          <w:tcPr>
            <w:tcW w:w="3603" w:type="dxa"/>
            <w:noWrap/>
            <w:hideMark/>
          </w:tcPr>
          <w:p w:rsidR="006A28DF" w:rsidRPr="00130103" w:rsidRDefault="006A28DF"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ESKA</w:t>
            </w:r>
          </w:p>
        </w:tc>
      </w:tr>
      <w:tr w:rsidR="006A28DF" w:rsidRPr="00130103" w:rsidTr="00920565">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6A28DF" w:rsidRPr="00130103" w:rsidRDefault="006A28DF" w:rsidP="00112D02">
            <w:pPr>
              <w:rPr>
                <w:rFonts w:eastAsia="Times New Roman" w:cs="Calibri"/>
                <w:lang w:eastAsia="es-ES"/>
              </w:rPr>
            </w:pPr>
            <w:r w:rsidRPr="00130103">
              <w:rPr>
                <w:rFonts w:eastAsia="Times New Roman" w:cs="Calibri"/>
                <w:lang w:eastAsia="es-ES"/>
              </w:rPr>
              <w:t>PS85K020SC22-Q-0_D</w:t>
            </w:r>
          </w:p>
        </w:tc>
        <w:tc>
          <w:tcPr>
            <w:tcW w:w="1928" w:type="dxa"/>
            <w:noWrap/>
            <w:hideMark/>
          </w:tcPr>
          <w:p w:rsidR="006A28DF" w:rsidRPr="00130103" w:rsidRDefault="006A28DF" w:rsidP="005C7300">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2</w:t>
            </w:r>
            <w:r w:rsidR="005C7300">
              <w:rPr>
                <w:rFonts w:eastAsia="Times New Roman" w:cs="Calibri"/>
                <w:lang w:eastAsia="es-ES"/>
              </w:rPr>
              <w:t>0</w:t>
            </w:r>
            <w:r w:rsidR="004F2809">
              <w:rPr>
                <w:rFonts w:eastAsia="Times New Roman" w:cs="Calibri"/>
                <w:lang w:eastAsia="es-ES"/>
              </w:rPr>
              <w:t xml:space="preserve"> / -16.99</w:t>
            </w:r>
          </w:p>
        </w:tc>
        <w:tc>
          <w:tcPr>
            <w:tcW w:w="1577" w:type="dxa"/>
            <w:noWrap/>
            <w:hideMark/>
          </w:tcPr>
          <w:p w:rsidR="006A28DF" w:rsidRPr="00130103" w:rsidRDefault="006A28DF" w:rsidP="008D0C1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8</w:t>
            </w:r>
            <w:r w:rsidR="008D0C17">
              <w:rPr>
                <w:rFonts w:eastAsia="Times New Roman" w:cs="Calibri"/>
                <w:lang w:eastAsia="es-ES"/>
              </w:rPr>
              <w:t>50</w:t>
            </w:r>
          </w:p>
        </w:tc>
        <w:tc>
          <w:tcPr>
            <w:tcW w:w="1623" w:type="dxa"/>
            <w:noWrap/>
            <w:hideMark/>
          </w:tcPr>
          <w:p w:rsidR="006A28DF" w:rsidRPr="00130103" w:rsidRDefault="006A28DF" w:rsidP="008D0C1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3</w:t>
            </w:r>
            <w:r w:rsidR="008D0C17">
              <w:rPr>
                <w:rFonts w:eastAsia="Times New Roman" w:cs="Calibri"/>
                <w:lang w:eastAsia="es-ES"/>
              </w:rPr>
              <w:t>5</w:t>
            </w:r>
          </w:p>
        </w:tc>
        <w:tc>
          <w:tcPr>
            <w:tcW w:w="1888" w:type="dxa"/>
            <w:noWrap/>
            <w:hideMark/>
          </w:tcPr>
          <w:p w:rsidR="006A28DF" w:rsidRPr="00130103" w:rsidRDefault="006A28DF" w:rsidP="00BE106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6</w:t>
            </w:r>
          </w:p>
        </w:tc>
        <w:tc>
          <w:tcPr>
            <w:tcW w:w="3603" w:type="dxa"/>
            <w:noWrap/>
            <w:hideMark/>
          </w:tcPr>
          <w:p w:rsidR="006A28DF" w:rsidRPr="00130103" w:rsidRDefault="008D0C17"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Pr>
                <w:rFonts w:eastAsia="Times New Roman" w:cs="Calibri"/>
                <w:lang w:eastAsia="es-ES"/>
              </w:rPr>
              <w:t xml:space="preserve">LASER </w:t>
            </w:r>
            <w:r w:rsidR="006A28DF" w:rsidRPr="00130103">
              <w:rPr>
                <w:rFonts w:eastAsia="Times New Roman" w:cs="Calibri"/>
                <w:lang w:eastAsia="es-ES"/>
              </w:rPr>
              <w:t>COMPONENTES</w:t>
            </w:r>
          </w:p>
        </w:tc>
      </w:tr>
      <w:tr w:rsidR="006A28DF" w:rsidRPr="00130103" w:rsidTr="00920565">
        <w:trPr>
          <w:trHeight w:val="346"/>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6A28DF" w:rsidRPr="00130103" w:rsidRDefault="006A28DF" w:rsidP="00112D02">
            <w:pPr>
              <w:rPr>
                <w:rFonts w:eastAsia="Times New Roman" w:cs="Calibri"/>
                <w:lang w:eastAsia="es-ES"/>
              </w:rPr>
            </w:pPr>
            <w:r w:rsidRPr="00130103">
              <w:rPr>
                <w:rFonts w:eastAsia="Times New Roman" w:cs="Calibri"/>
                <w:lang w:eastAsia="es-ES"/>
              </w:rPr>
              <w:t>PS85K035300A-0-0-01_D</w:t>
            </w:r>
          </w:p>
        </w:tc>
        <w:tc>
          <w:tcPr>
            <w:tcW w:w="1928" w:type="dxa"/>
            <w:noWrap/>
            <w:hideMark/>
          </w:tcPr>
          <w:p w:rsidR="006A28DF" w:rsidRPr="00130103" w:rsidRDefault="006A28DF" w:rsidP="005C7300">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3</w:t>
            </w:r>
            <w:r w:rsidR="005C7300">
              <w:rPr>
                <w:rFonts w:eastAsia="Times New Roman" w:cs="Calibri"/>
                <w:lang w:eastAsia="es-ES"/>
              </w:rPr>
              <w:t>5</w:t>
            </w:r>
            <w:r w:rsidR="004F2809">
              <w:rPr>
                <w:rFonts w:eastAsia="Times New Roman" w:cs="Calibri"/>
                <w:lang w:eastAsia="es-ES"/>
              </w:rPr>
              <w:t xml:space="preserve"> / -14.56</w:t>
            </w:r>
          </w:p>
        </w:tc>
        <w:tc>
          <w:tcPr>
            <w:tcW w:w="1577" w:type="dxa"/>
            <w:noWrap/>
            <w:hideMark/>
          </w:tcPr>
          <w:p w:rsidR="006A28DF" w:rsidRPr="00130103" w:rsidRDefault="006A28DF" w:rsidP="008D0C1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8</w:t>
            </w:r>
            <w:r w:rsidR="008D0C17">
              <w:rPr>
                <w:rFonts w:eastAsia="Times New Roman" w:cs="Calibri"/>
                <w:lang w:eastAsia="es-ES"/>
              </w:rPr>
              <w:t>50</w:t>
            </w:r>
          </w:p>
        </w:tc>
        <w:tc>
          <w:tcPr>
            <w:tcW w:w="1623" w:type="dxa"/>
            <w:noWrap/>
            <w:hideMark/>
          </w:tcPr>
          <w:p w:rsidR="006A28DF" w:rsidRPr="00130103" w:rsidRDefault="006A28DF" w:rsidP="008D0C1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3</w:t>
            </w:r>
            <w:r w:rsidR="008D0C17">
              <w:rPr>
                <w:rFonts w:eastAsia="Times New Roman" w:cs="Calibri"/>
                <w:lang w:eastAsia="es-ES"/>
              </w:rPr>
              <w:t>5</w:t>
            </w:r>
          </w:p>
        </w:tc>
        <w:tc>
          <w:tcPr>
            <w:tcW w:w="1888" w:type="dxa"/>
            <w:noWrap/>
            <w:hideMark/>
          </w:tcPr>
          <w:p w:rsidR="006A28DF" w:rsidRPr="00130103" w:rsidRDefault="006A28DF" w:rsidP="00BE106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6</w:t>
            </w:r>
          </w:p>
        </w:tc>
        <w:tc>
          <w:tcPr>
            <w:tcW w:w="3603" w:type="dxa"/>
            <w:noWrap/>
            <w:hideMark/>
          </w:tcPr>
          <w:p w:rsidR="006A28DF" w:rsidRPr="00130103" w:rsidRDefault="008D0C17"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Pr>
                <w:rFonts w:eastAsia="Times New Roman" w:cs="Calibri"/>
                <w:lang w:eastAsia="es-ES"/>
              </w:rPr>
              <w:t xml:space="preserve">LASER </w:t>
            </w:r>
            <w:r w:rsidR="006A28DF" w:rsidRPr="00130103">
              <w:rPr>
                <w:rFonts w:eastAsia="Times New Roman" w:cs="Calibri"/>
                <w:lang w:eastAsia="es-ES"/>
              </w:rPr>
              <w:t>COMPONENTES</w:t>
            </w:r>
          </w:p>
        </w:tc>
      </w:tr>
      <w:tr w:rsidR="006A28DF" w:rsidRPr="00130103" w:rsidTr="00920565">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6A28DF" w:rsidRPr="00130103" w:rsidRDefault="006A28DF" w:rsidP="00112D02">
            <w:pPr>
              <w:rPr>
                <w:rFonts w:eastAsia="Times New Roman" w:cs="Calibri"/>
                <w:lang w:eastAsia="es-ES"/>
              </w:rPr>
            </w:pPr>
            <w:r w:rsidRPr="00130103">
              <w:rPr>
                <w:rFonts w:eastAsia="Times New Roman" w:cs="Calibri"/>
                <w:lang w:eastAsia="es-ES"/>
              </w:rPr>
              <w:t>PS85K020ST72-Q-0_D</w:t>
            </w:r>
          </w:p>
        </w:tc>
        <w:tc>
          <w:tcPr>
            <w:tcW w:w="1928" w:type="dxa"/>
            <w:noWrap/>
            <w:hideMark/>
          </w:tcPr>
          <w:p w:rsidR="006A28DF" w:rsidRPr="00130103" w:rsidRDefault="006A28DF" w:rsidP="005C7300">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2</w:t>
            </w:r>
            <w:r w:rsidR="005C7300">
              <w:rPr>
                <w:rFonts w:eastAsia="Times New Roman" w:cs="Calibri"/>
                <w:lang w:eastAsia="es-ES"/>
              </w:rPr>
              <w:t>0</w:t>
            </w:r>
            <w:r w:rsidR="004F2809">
              <w:rPr>
                <w:rFonts w:eastAsia="Times New Roman" w:cs="Calibri"/>
                <w:lang w:eastAsia="es-ES"/>
              </w:rPr>
              <w:t xml:space="preserve"> / -16.99</w:t>
            </w:r>
          </w:p>
        </w:tc>
        <w:tc>
          <w:tcPr>
            <w:tcW w:w="1577" w:type="dxa"/>
            <w:noWrap/>
            <w:hideMark/>
          </w:tcPr>
          <w:p w:rsidR="006A28DF" w:rsidRPr="00130103" w:rsidRDefault="006A28DF" w:rsidP="008D0C1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8</w:t>
            </w:r>
            <w:r w:rsidR="008D0C17">
              <w:rPr>
                <w:rFonts w:eastAsia="Times New Roman" w:cs="Calibri"/>
                <w:lang w:eastAsia="es-ES"/>
              </w:rPr>
              <w:t>50</w:t>
            </w:r>
          </w:p>
        </w:tc>
        <w:tc>
          <w:tcPr>
            <w:tcW w:w="1623" w:type="dxa"/>
            <w:noWrap/>
            <w:hideMark/>
          </w:tcPr>
          <w:p w:rsidR="006A28DF" w:rsidRPr="00130103" w:rsidRDefault="006A28DF" w:rsidP="008D0C1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3</w:t>
            </w:r>
            <w:r w:rsidR="008D0C17">
              <w:rPr>
                <w:rFonts w:eastAsia="Times New Roman" w:cs="Calibri"/>
                <w:lang w:eastAsia="es-ES"/>
              </w:rPr>
              <w:t>5</w:t>
            </w:r>
          </w:p>
        </w:tc>
        <w:tc>
          <w:tcPr>
            <w:tcW w:w="1888" w:type="dxa"/>
            <w:noWrap/>
            <w:hideMark/>
          </w:tcPr>
          <w:p w:rsidR="006A28DF" w:rsidRPr="00130103" w:rsidRDefault="006A28DF" w:rsidP="00BE106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6</w:t>
            </w:r>
          </w:p>
        </w:tc>
        <w:tc>
          <w:tcPr>
            <w:tcW w:w="3603" w:type="dxa"/>
            <w:noWrap/>
            <w:hideMark/>
          </w:tcPr>
          <w:p w:rsidR="006A28DF" w:rsidRPr="00130103" w:rsidRDefault="008D0C17"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Pr>
                <w:rFonts w:eastAsia="Times New Roman" w:cs="Calibri"/>
                <w:lang w:eastAsia="es-ES"/>
              </w:rPr>
              <w:t xml:space="preserve">LASER </w:t>
            </w:r>
            <w:r w:rsidR="006A28DF" w:rsidRPr="00130103">
              <w:rPr>
                <w:rFonts w:eastAsia="Times New Roman" w:cs="Calibri"/>
                <w:lang w:eastAsia="es-ES"/>
              </w:rPr>
              <w:t>COMPONENTES</w:t>
            </w:r>
          </w:p>
        </w:tc>
      </w:tr>
      <w:tr w:rsidR="006A28DF" w:rsidRPr="00130103" w:rsidTr="00920565">
        <w:trPr>
          <w:trHeight w:val="346"/>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6A28DF" w:rsidRPr="00130103" w:rsidRDefault="006A28DF" w:rsidP="00112D02">
            <w:pPr>
              <w:rPr>
                <w:rFonts w:eastAsia="Times New Roman" w:cs="Calibri"/>
                <w:lang w:eastAsia="es-ES"/>
              </w:rPr>
            </w:pPr>
            <w:r w:rsidRPr="00130103">
              <w:rPr>
                <w:rFonts w:eastAsia="Times New Roman" w:cs="Calibri"/>
                <w:lang w:eastAsia="es-ES"/>
              </w:rPr>
              <w:t>PS13L030300A-0-0-01_D</w:t>
            </w:r>
          </w:p>
        </w:tc>
        <w:tc>
          <w:tcPr>
            <w:tcW w:w="1928" w:type="dxa"/>
            <w:noWrap/>
            <w:hideMark/>
          </w:tcPr>
          <w:p w:rsidR="006A28DF" w:rsidRPr="00130103" w:rsidRDefault="006A28DF" w:rsidP="005C7300">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3</w:t>
            </w:r>
            <w:r w:rsidR="005C7300">
              <w:rPr>
                <w:rFonts w:eastAsia="Times New Roman" w:cs="Calibri"/>
                <w:lang w:eastAsia="es-ES"/>
              </w:rPr>
              <w:t>0</w:t>
            </w:r>
            <w:r w:rsidR="004F2809">
              <w:rPr>
                <w:rFonts w:eastAsia="Times New Roman" w:cs="Calibri"/>
                <w:lang w:eastAsia="es-ES"/>
              </w:rPr>
              <w:t xml:space="preserve"> / -15.23</w:t>
            </w:r>
          </w:p>
        </w:tc>
        <w:tc>
          <w:tcPr>
            <w:tcW w:w="1577" w:type="dxa"/>
            <w:noWrap/>
            <w:hideMark/>
          </w:tcPr>
          <w:p w:rsidR="006A28DF" w:rsidRPr="00130103" w:rsidRDefault="006A28DF" w:rsidP="008D0C1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1</w:t>
            </w:r>
            <w:r w:rsidR="008D0C17">
              <w:rPr>
                <w:rFonts w:eastAsia="Times New Roman" w:cs="Calibri"/>
                <w:lang w:eastAsia="es-ES"/>
              </w:rPr>
              <w:t>310</w:t>
            </w:r>
          </w:p>
        </w:tc>
        <w:tc>
          <w:tcPr>
            <w:tcW w:w="1623" w:type="dxa"/>
            <w:noWrap/>
            <w:hideMark/>
          </w:tcPr>
          <w:p w:rsidR="006A28DF" w:rsidRPr="00130103" w:rsidRDefault="006A28DF" w:rsidP="008D0C1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1</w:t>
            </w:r>
            <w:r w:rsidR="008D0C17">
              <w:rPr>
                <w:rFonts w:eastAsia="Times New Roman" w:cs="Calibri"/>
                <w:lang w:eastAsia="es-ES"/>
              </w:rPr>
              <w:t>60</w:t>
            </w:r>
          </w:p>
        </w:tc>
        <w:tc>
          <w:tcPr>
            <w:tcW w:w="1888" w:type="dxa"/>
            <w:noWrap/>
            <w:hideMark/>
          </w:tcPr>
          <w:p w:rsidR="006A28DF" w:rsidRPr="00130103" w:rsidRDefault="006A28DF" w:rsidP="00BE106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3</w:t>
            </w:r>
          </w:p>
        </w:tc>
        <w:tc>
          <w:tcPr>
            <w:tcW w:w="3603" w:type="dxa"/>
            <w:noWrap/>
            <w:hideMark/>
          </w:tcPr>
          <w:p w:rsidR="006A28DF" w:rsidRPr="00130103" w:rsidRDefault="008D0C17"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Pr>
                <w:rFonts w:eastAsia="Times New Roman" w:cs="Calibri"/>
                <w:lang w:eastAsia="es-ES"/>
              </w:rPr>
              <w:t xml:space="preserve">LASER </w:t>
            </w:r>
            <w:r w:rsidR="006A28DF" w:rsidRPr="00130103">
              <w:rPr>
                <w:rFonts w:eastAsia="Times New Roman" w:cs="Calibri"/>
                <w:lang w:eastAsia="es-ES"/>
              </w:rPr>
              <w:t>COMPONENTES</w:t>
            </w:r>
          </w:p>
        </w:tc>
      </w:tr>
      <w:tr w:rsidR="006A28DF" w:rsidRPr="00130103" w:rsidTr="00920565">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6A28DF" w:rsidRPr="00130103" w:rsidRDefault="006A28DF" w:rsidP="00112D02">
            <w:pPr>
              <w:rPr>
                <w:rFonts w:eastAsia="Times New Roman" w:cs="Calibri"/>
                <w:lang w:eastAsia="es-ES"/>
              </w:rPr>
            </w:pPr>
            <w:r w:rsidRPr="00130103">
              <w:rPr>
                <w:rFonts w:eastAsia="Times New Roman" w:cs="Calibri"/>
                <w:lang w:eastAsia="es-ES"/>
              </w:rPr>
              <w:t>PS13L020SC22-Q-0_D</w:t>
            </w:r>
          </w:p>
        </w:tc>
        <w:tc>
          <w:tcPr>
            <w:tcW w:w="1928" w:type="dxa"/>
            <w:noWrap/>
            <w:hideMark/>
          </w:tcPr>
          <w:p w:rsidR="006A28DF" w:rsidRPr="00130103" w:rsidRDefault="006A28DF" w:rsidP="005C7300">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2</w:t>
            </w:r>
            <w:r w:rsidR="005C7300">
              <w:rPr>
                <w:rFonts w:eastAsia="Times New Roman" w:cs="Calibri"/>
                <w:lang w:eastAsia="es-ES"/>
              </w:rPr>
              <w:t>0</w:t>
            </w:r>
            <w:r w:rsidR="004F2809">
              <w:rPr>
                <w:rFonts w:eastAsia="Times New Roman" w:cs="Calibri"/>
                <w:lang w:eastAsia="es-ES"/>
              </w:rPr>
              <w:t xml:space="preserve"> / -16.99</w:t>
            </w:r>
          </w:p>
        </w:tc>
        <w:tc>
          <w:tcPr>
            <w:tcW w:w="1577" w:type="dxa"/>
            <w:noWrap/>
            <w:hideMark/>
          </w:tcPr>
          <w:p w:rsidR="006A28DF" w:rsidRPr="00130103" w:rsidRDefault="006A28DF" w:rsidP="008D0C1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1</w:t>
            </w:r>
            <w:r w:rsidR="008D0C17">
              <w:rPr>
                <w:rFonts w:eastAsia="Times New Roman" w:cs="Calibri"/>
                <w:lang w:eastAsia="es-ES"/>
              </w:rPr>
              <w:t>310</w:t>
            </w:r>
          </w:p>
        </w:tc>
        <w:tc>
          <w:tcPr>
            <w:tcW w:w="1623" w:type="dxa"/>
            <w:noWrap/>
            <w:hideMark/>
          </w:tcPr>
          <w:p w:rsidR="006A28DF" w:rsidRPr="00130103" w:rsidRDefault="006A28DF" w:rsidP="008D0C1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1</w:t>
            </w:r>
            <w:r w:rsidR="008D0C17">
              <w:rPr>
                <w:rFonts w:eastAsia="Times New Roman" w:cs="Calibri"/>
                <w:lang w:eastAsia="es-ES"/>
              </w:rPr>
              <w:t>60</w:t>
            </w:r>
          </w:p>
        </w:tc>
        <w:tc>
          <w:tcPr>
            <w:tcW w:w="1888" w:type="dxa"/>
            <w:noWrap/>
            <w:hideMark/>
          </w:tcPr>
          <w:p w:rsidR="006A28DF" w:rsidRPr="00130103" w:rsidRDefault="006A28DF" w:rsidP="00BE106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3</w:t>
            </w:r>
          </w:p>
        </w:tc>
        <w:tc>
          <w:tcPr>
            <w:tcW w:w="3603" w:type="dxa"/>
            <w:noWrap/>
            <w:hideMark/>
          </w:tcPr>
          <w:p w:rsidR="006A28DF" w:rsidRPr="00130103" w:rsidRDefault="008D0C17"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Pr>
                <w:rFonts w:eastAsia="Times New Roman" w:cs="Calibri"/>
                <w:lang w:eastAsia="es-ES"/>
              </w:rPr>
              <w:t xml:space="preserve">LASER </w:t>
            </w:r>
            <w:r w:rsidR="006A28DF" w:rsidRPr="00130103">
              <w:rPr>
                <w:rFonts w:eastAsia="Times New Roman" w:cs="Calibri"/>
                <w:lang w:eastAsia="es-ES"/>
              </w:rPr>
              <w:t>COMPONENTES</w:t>
            </w:r>
          </w:p>
        </w:tc>
      </w:tr>
      <w:tr w:rsidR="006A28DF" w:rsidRPr="00130103" w:rsidTr="00920565">
        <w:trPr>
          <w:trHeight w:val="346"/>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6A28DF" w:rsidRPr="00130103" w:rsidRDefault="006A28DF" w:rsidP="00112D02">
            <w:pPr>
              <w:rPr>
                <w:rFonts w:eastAsia="Times New Roman" w:cs="Calibri"/>
                <w:lang w:eastAsia="es-ES"/>
              </w:rPr>
            </w:pPr>
            <w:r w:rsidRPr="00130103">
              <w:rPr>
                <w:rFonts w:eastAsia="Times New Roman" w:cs="Calibri"/>
                <w:lang w:eastAsia="es-ES"/>
              </w:rPr>
              <w:t>PS13T020ST72-Q-0_D</w:t>
            </w:r>
          </w:p>
        </w:tc>
        <w:tc>
          <w:tcPr>
            <w:tcW w:w="1928" w:type="dxa"/>
            <w:noWrap/>
            <w:hideMark/>
          </w:tcPr>
          <w:p w:rsidR="006A28DF" w:rsidRPr="00130103" w:rsidRDefault="006A28DF" w:rsidP="005C7300">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2</w:t>
            </w:r>
            <w:r w:rsidR="005C7300">
              <w:rPr>
                <w:rFonts w:eastAsia="Times New Roman" w:cs="Calibri"/>
                <w:lang w:eastAsia="es-ES"/>
              </w:rPr>
              <w:t>0</w:t>
            </w:r>
            <w:r w:rsidR="004F2809">
              <w:rPr>
                <w:rFonts w:eastAsia="Times New Roman" w:cs="Calibri"/>
                <w:lang w:eastAsia="es-ES"/>
              </w:rPr>
              <w:t xml:space="preserve"> / 16.99</w:t>
            </w:r>
          </w:p>
        </w:tc>
        <w:tc>
          <w:tcPr>
            <w:tcW w:w="1577" w:type="dxa"/>
            <w:noWrap/>
            <w:hideMark/>
          </w:tcPr>
          <w:p w:rsidR="006A28DF" w:rsidRPr="00130103" w:rsidRDefault="006A28DF" w:rsidP="008D0C1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1</w:t>
            </w:r>
            <w:r w:rsidR="008D0C17">
              <w:rPr>
                <w:rFonts w:eastAsia="Times New Roman" w:cs="Calibri"/>
                <w:lang w:eastAsia="es-ES"/>
              </w:rPr>
              <w:t>310</w:t>
            </w:r>
          </w:p>
        </w:tc>
        <w:tc>
          <w:tcPr>
            <w:tcW w:w="1623" w:type="dxa"/>
            <w:noWrap/>
            <w:hideMark/>
          </w:tcPr>
          <w:p w:rsidR="006A28DF" w:rsidRPr="00130103" w:rsidRDefault="006A28DF" w:rsidP="008D0C1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1</w:t>
            </w:r>
            <w:r w:rsidR="008D0C17">
              <w:rPr>
                <w:rFonts w:eastAsia="Times New Roman" w:cs="Calibri"/>
                <w:lang w:eastAsia="es-ES"/>
              </w:rPr>
              <w:t>60</w:t>
            </w:r>
          </w:p>
        </w:tc>
        <w:tc>
          <w:tcPr>
            <w:tcW w:w="1888" w:type="dxa"/>
            <w:noWrap/>
            <w:hideMark/>
          </w:tcPr>
          <w:p w:rsidR="006A28DF" w:rsidRPr="00130103" w:rsidRDefault="006A28DF" w:rsidP="00BE106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3</w:t>
            </w:r>
          </w:p>
        </w:tc>
        <w:tc>
          <w:tcPr>
            <w:tcW w:w="3603" w:type="dxa"/>
            <w:noWrap/>
            <w:hideMark/>
          </w:tcPr>
          <w:p w:rsidR="006A28DF" w:rsidRPr="00130103" w:rsidRDefault="008D0C17"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Pr>
                <w:rFonts w:eastAsia="Times New Roman" w:cs="Calibri"/>
                <w:lang w:eastAsia="es-ES"/>
              </w:rPr>
              <w:t xml:space="preserve">LASER </w:t>
            </w:r>
            <w:r w:rsidR="006A28DF" w:rsidRPr="00130103">
              <w:rPr>
                <w:rFonts w:eastAsia="Times New Roman" w:cs="Calibri"/>
                <w:lang w:eastAsia="es-ES"/>
              </w:rPr>
              <w:t>COMPONENTES</w:t>
            </w:r>
          </w:p>
        </w:tc>
      </w:tr>
      <w:tr w:rsidR="006A28DF" w:rsidRPr="00130103" w:rsidTr="00920565">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6A28DF" w:rsidRPr="00130103" w:rsidRDefault="006A28DF" w:rsidP="00112D02">
            <w:pPr>
              <w:rPr>
                <w:rFonts w:eastAsia="Times New Roman" w:cs="Calibri"/>
                <w:lang w:eastAsia="es-ES"/>
              </w:rPr>
            </w:pPr>
            <w:r w:rsidRPr="00130103">
              <w:rPr>
                <w:rFonts w:eastAsia="Times New Roman" w:cs="Calibri"/>
                <w:lang w:eastAsia="es-ES"/>
              </w:rPr>
              <w:t>ML7701_L</w:t>
            </w:r>
          </w:p>
        </w:tc>
        <w:tc>
          <w:tcPr>
            <w:tcW w:w="1928" w:type="dxa"/>
            <w:noWrap/>
            <w:hideMark/>
          </w:tcPr>
          <w:p w:rsidR="006A28DF" w:rsidRPr="00130103" w:rsidRDefault="006A28DF" w:rsidP="005C7300">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3</w:t>
            </w:r>
            <w:r w:rsidR="005C7300">
              <w:rPr>
                <w:rFonts w:eastAsia="Times New Roman" w:cs="Calibri"/>
                <w:lang w:eastAsia="es-ES"/>
              </w:rPr>
              <w:t>000</w:t>
            </w:r>
            <w:r w:rsidR="004F2809">
              <w:rPr>
                <w:rFonts w:eastAsia="Times New Roman" w:cs="Calibri"/>
                <w:lang w:eastAsia="es-ES"/>
              </w:rPr>
              <w:t xml:space="preserve"> / 4.7</w:t>
            </w:r>
          </w:p>
        </w:tc>
        <w:tc>
          <w:tcPr>
            <w:tcW w:w="1577" w:type="dxa"/>
            <w:noWrap/>
            <w:hideMark/>
          </w:tcPr>
          <w:p w:rsidR="006A28DF" w:rsidRPr="00130103" w:rsidRDefault="006A28DF" w:rsidP="008D0C1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1</w:t>
            </w:r>
            <w:r w:rsidR="008D0C17">
              <w:rPr>
                <w:rFonts w:eastAsia="Times New Roman" w:cs="Calibri"/>
                <w:lang w:eastAsia="es-ES"/>
              </w:rPr>
              <w:t>300</w:t>
            </w:r>
          </w:p>
        </w:tc>
        <w:tc>
          <w:tcPr>
            <w:tcW w:w="1623" w:type="dxa"/>
            <w:noWrap/>
            <w:hideMark/>
          </w:tcPr>
          <w:p w:rsidR="006A28DF" w:rsidRPr="00130103" w:rsidRDefault="006A28DF" w:rsidP="008D0C1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3</w:t>
            </w:r>
          </w:p>
        </w:tc>
        <w:tc>
          <w:tcPr>
            <w:tcW w:w="1888" w:type="dxa"/>
            <w:noWrap/>
            <w:hideMark/>
          </w:tcPr>
          <w:p w:rsidR="006A28DF" w:rsidRPr="00130103" w:rsidRDefault="006A28DF" w:rsidP="00BE106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0.7</w:t>
            </w:r>
          </w:p>
        </w:tc>
        <w:tc>
          <w:tcPr>
            <w:tcW w:w="3603" w:type="dxa"/>
            <w:noWrap/>
            <w:hideMark/>
          </w:tcPr>
          <w:p w:rsidR="006A28DF" w:rsidRPr="00130103" w:rsidRDefault="008D0C17"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Pr>
                <w:rFonts w:eastAsia="Times New Roman" w:cs="Calibri"/>
                <w:lang w:eastAsia="es-ES"/>
              </w:rPr>
              <w:t xml:space="preserve">MITSUBISHI LASER </w:t>
            </w:r>
            <w:r w:rsidR="006A28DF" w:rsidRPr="00130103">
              <w:rPr>
                <w:rFonts w:eastAsia="Times New Roman" w:cs="Calibri"/>
                <w:lang w:eastAsia="es-ES"/>
              </w:rPr>
              <w:t>DIODES</w:t>
            </w:r>
          </w:p>
        </w:tc>
      </w:tr>
      <w:tr w:rsidR="006A28DF" w:rsidRPr="00130103" w:rsidTr="00920565">
        <w:trPr>
          <w:trHeight w:val="346"/>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6A28DF" w:rsidRPr="00130103" w:rsidRDefault="006A28DF" w:rsidP="00112D02">
            <w:pPr>
              <w:rPr>
                <w:rFonts w:eastAsia="Times New Roman" w:cs="Calibri"/>
                <w:lang w:eastAsia="es-ES"/>
              </w:rPr>
            </w:pPr>
            <w:r w:rsidRPr="00130103">
              <w:rPr>
                <w:rFonts w:eastAsia="Times New Roman" w:cs="Calibri"/>
                <w:lang w:eastAsia="es-ES"/>
              </w:rPr>
              <w:t>NDL5003_L</w:t>
            </w:r>
          </w:p>
        </w:tc>
        <w:tc>
          <w:tcPr>
            <w:tcW w:w="1928" w:type="dxa"/>
            <w:noWrap/>
            <w:hideMark/>
          </w:tcPr>
          <w:p w:rsidR="006A28DF" w:rsidRPr="00130103" w:rsidRDefault="006A28DF" w:rsidP="005C7300">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8</w:t>
            </w:r>
            <w:r w:rsidR="005C7300">
              <w:rPr>
                <w:rFonts w:eastAsia="Times New Roman" w:cs="Calibri"/>
                <w:lang w:eastAsia="es-ES"/>
              </w:rPr>
              <w:t>000</w:t>
            </w:r>
            <w:r w:rsidR="004F2809">
              <w:rPr>
                <w:rFonts w:eastAsia="Times New Roman" w:cs="Calibri"/>
                <w:lang w:eastAsia="es-ES"/>
              </w:rPr>
              <w:t xml:space="preserve"> / 9.03</w:t>
            </w:r>
          </w:p>
        </w:tc>
        <w:tc>
          <w:tcPr>
            <w:tcW w:w="1577" w:type="dxa"/>
            <w:noWrap/>
            <w:hideMark/>
          </w:tcPr>
          <w:p w:rsidR="006A28DF" w:rsidRPr="00130103" w:rsidRDefault="006A28DF" w:rsidP="008D0C1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1</w:t>
            </w:r>
            <w:r w:rsidR="008D0C17">
              <w:rPr>
                <w:rFonts w:eastAsia="Times New Roman" w:cs="Calibri"/>
                <w:lang w:eastAsia="es-ES"/>
              </w:rPr>
              <w:t>300</w:t>
            </w:r>
          </w:p>
        </w:tc>
        <w:tc>
          <w:tcPr>
            <w:tcW w:w="1623" w:type="dxa"/>
            <w:noWrap/>
            <w:hideMark/>
          </w:tcPr>
          <w:p w:rsidR="006A28DF" w:rsidRPr="00130103" w:rsidRDefault="006A28DF" w:rsidP="008D0C1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4</w:t>
            </w:r>
          </w:p>
        </w:tc>
        <w:tc>
          <w:tcPr>
            <w:tcW w:w="1888" w:type="dxa"/>
            <w:noWrap/>
            <w:hideMark/>
          </w:tcPr>
          <w:p w:rsidR="006A28DF" w:rsidRPr="00130103" w:rsidRDefault="006A28DF" w:rsidP="00BE106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1</w:t>
            </w:r>
          </w:p>
        </w:tc>
        <w:tc>
          <w:tcPr>
            <w:tcW w:w="3603" w:type="dxa"/>
            <w:noWrap/>
            <w:hideMark/>
          </w:tcPr>
          <w:p w:rsidR="006A28DF" w:rsidRPr="00130103" w:rsidRDefault="006A28DF"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NEC</w:t>
            </w:r>
          </w:p>
        </w:tc>
      </w:tr>
      <w:tr w:rsidR="006A28DF" w:rsidRPr="00130103" w:rsidTr="00920565">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6A28DF" w:rsidRPr="00130103" w:rsidRDefault="006A28DF" w:rsidP="00112D02">
            <w:pPr>
              <w:rPr>
                <w:rFonts w:eastAsia="Times New Roman" w:cs="Calibri"/>
                <w:lang w:eastAsia="es-ES"/>
              </w:rPr>
            </w:pPr>
            <w:r w:rsidRPr="00130103">
              <w:rPr>
                <w:rFonts w:eastAsia="Times New Roman" w:cs="Calibri"/>
                <w:lang w:eastAsia="es-ES"/>
              </w:rPr>
              <w:t>STM81004X_L</w:t>
            </w:r>
          </w:p>
        </w:tc>
        <w:tc>
          <w:tcPr>
            <w:tcW w:w="1928" w:type="dxa"/>
            <w:noWrap/>
            <w:hideMark/>
          </w:tcPr>
          <w:p w:rsidR="006A28DF" w:rsidRPr="00130103" w:rsidRDefault="006A28DF" w:rsidP="005C7300">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1</w:t>
            </w:r>
            <w:r w:rsidR="005C7300">
              <w:rPr>
                <w:rFonts w:eastAsia="Times New Roman" w:cs="Calibri"/>
                <w:lang w:eastAsia="es-ES"/>
              </w:rPr>
              <w:t>200</w:t>
            </w:r>
            <w:r w:rsidR="004F2809">
              <w:rPr>
                <w:rFonts w:eastAsia="Times New Roman" w:cs="Calibri"/>
                <w:lang w:eastAsia="es-ES"/>
              </w:rPr>
              <w:t xml:space="preserve"> / 0.79</w:t>
            </w:r>
          </w:p>
        </w:tc>
        <w:tc>
          <w:tcPr>
            <w:tcW w:w="1577" w:type="dxa"/>
            <w:noWrap/>
            <w:hideMark/>
          </w:tcPr>
          <w:p w:rsidR="006A28DF" w:rsidRPr="00130103" w:rsidRDefault="006A28DF" w:rsidP="008D0C1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1</w:t>
            </w:r>
            <w:r w:rsidR="008D0C17">
              <w:rPr>
                <w:rFonts w:eastAsia="Times New Roman" w:cs="Calibri"/>
                <w:lang w:eastAsia="es-ES"/>
              </w:rPr>
              <w:t>550</w:t>
            </w:r>
          </w:p>
        </w:tc>
        <w:tc>
          <w:tcPr>
            <w:tcW w:w="1623" w:type="dxa"/>
            <w:noWrap/>
            <w:hideMark/>
          </w:tcPr>
          <w:p w:rsidR="006A28DF" w:rsidRPr="00130103" w:rsidRDefault="006A28DF" w:rsidP="008D0C1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5</w:t>
            </w:r>
          </w:p>
        </w:tc>
        <w:tc>
          <w:tcPr>
            <w:tcW w:w="1888" w:type="dxa"/>
            <w:noWrap/>
            <w:hideMark/>
          </w:tcPr>
          <w:p w:rsidR="006A28DF" w:rsidRPr="00130103" w:rsidRDefault="006A28DF" w:rsidP="00BE106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1</w:t>
            </w:r>
          </w:p>
        </w:tc>
        <w:tc>
          <w:tcPr>
            <w:tcW w:w="3603" w:type="dxa"/>
            <w:noWrap/>
            <w:hideMark/>
          </w:tcPr>
          <w:p w:rsidR="006A28DF" w:rsidRPr="00130103" w:rsidRDefault="006A28DF"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SIEMENS</w:t>
            </w:r>
          </w:p>
        </w:tc>
      </w:tr>
      <w:tr w:rsidR="006A28DF" w:rsidRPr="00130103" w:rsidTr="00920565">
        <w:trPr>
          <w:trHeight w:val="346"/>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6A28DF" w:rsidRPr="00130103" w:rsidRDefault="006A28DF" w:rsidP="00112D02">
            <w:pPr>
              <w:rPr>
                <w:rFonts w:eastAsia="Times New Roman" w:cs="Calibri"/>
                <w:lang w:eastAsia="es-ES"/>
              </w:rPr>
            </w:pPr>
            <w:r w:rsidRPr="00130103">
              <w:rPr>
                <w:rFonts w:eastAsia="Times New Roman" w:cs="Calibri"/>
                <w:lang w:eastAsia="es-ES"/>
              </w:rPr>
              <w:t>STH810027_L</w:t>
            </w:r>
          </w:p>
        </w:tc>
        <w:tc>
          <w:tcPr>
            <w:tcW w:w="1928" w:type="dxa"/>
            <w:noWrap/>
            <w:hideMark/>
          </w:tcPr>
          <w:p w:rsidR="006A28DF" w:rsidRPr="00130103" w:rsidRDefault="006A28DF" w:rsidP="005C7300">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6</w:t>
            </w:r>
            <w:r w:rsidR="005C7300">
              <w:rPr>
                <w:rFonts w:eastAsia="Times New Roman" w:cs="Calibri"/>
                <w:lang w:eastAsia="es-ES"/>
              </w:rPr>
              <w:t>000</w:t>
            </w:r>
            <w:r w:rsidR="004F2809">
              <w:rPr>
                <w:rFonts w:eastAsia="Times New Roman" w:cs="Calibri"/>
                <w:lang w:eastAsia="es-ES"/>
              </w:rPr>
              <w:t xml:space="preserve"> / 7.78</w:t>
            </w:r>
          </w:p>
        </w:tc>
        <w:tc>
          <w:tcPr>
            <w:tcW w:w="1577" w:type="dxa"/>
            <w:noWrap/>
            <w:hideMark/>
          </w:tcPr>
          <w:p w:rsidR="006A28DF" w:rsidRPr="00130103" w:rsidRDefault="006A28DF" w:rsidP="008D0C1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1</w:t>
            </w:r>
            <w:r w:rsidR="008D0C17">
              <w:rPr>
                <w:rFonts w:eastAsia="Times New Roman" w:cs="Calibri"/>
                <w:lang w:eastAsia="es-ES"/>
              </w:rPr>
              <w:t>550</w:t>
            </w:r>
          </w:p>
        </w:tc>
        <w:tc>
          <w:tcPr>
            <w:tcW w:w="1623" w:type="dxa"/>
            <w:noWrap/>
            <w:hideMark/>
          </w:tcPr>
          <w:p w:rsidR="006A28DF" w:rsidRPr="00130103" w:rsidRDefault="006A28DF" w:rsidP="008D0C1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5</w:t>
            </w:r>
          </w:p>
        </w:tc>
        <w:tc>
          <w:tcPr>
            <w:tcW w:w="1888" w:type="dxa"/>
            <w:noWrap/>
            <w:hideMark/>
          </w:tcPr>
          <w:p w:rsidR="006A28DF" w:rsidRPr="00130103" w:rsidRDefault="006A28DF" w:rsidP="00BE1067">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1</w:t>
            </w:r>
          </w:p>
        </w:tc>
        <w:tc>
          <w:tcPr>
            <w:tcW w:w="3603" w:type="dxa"/>
            <w:noWrap/>
            <w:hideMark/>
          </w:tcPr>
          <w:p w:rsidR="006A28DF" w:rsidRPr="00130103" w:rsidRDefault="006A28DF"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ES"/>
              </w:rPr>
            </w:pPr>
            <w:r w:rsidRPr="00130103">
              <w:rPr>
                <w:rFonts w:eastAsia="Times New Roman" w:cs="Calibri"/>
                <w:lang w:eastAsia="es-ES"/>
              </w:rPr>
              <w:t>SIEMENS</w:t>
            </w:r>
          </w:p>
        </w:tc>
      </w:tr>
      <w:tr w:rsidR="006A28DF" w:rsidRPr="00130103" w:rsidTr="00920565">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6A28DF" w:rsidRPr="00130103" w:rsidRDefault="006A28DF" w:rsidP="00112D02">
            <w:pPr>
              <w:rPr>
                <w:rFonts w:eastAsia="Times New Roman" w:cs="Calibri"/>
                <w:lang w:eastAsia="es-ES"/>
              </w:rPr>
            </w:pPr>
            <w:r w:rsidRPr="00130103">
              <w:rPr>
                <w:rFonts w:eastAsia="Times New Roman" w:cs="Calibri"/>
                <w:lang w:eastAsia="es-ES"/>
              </w:rPr>
              <w:t>STH91004X_L</w:t>
            </w:r>
          </w:p>
        </w:tc>
        <w:tc>
          <w:tcPr>
            <w:tcW w:w="1928" w:type="dxa"/>
            <w:noWrap/>
            <w:hideMark/>
          </w:tcPr>
          <w:p w:rsidR="006A28DF" w:rsidRPr="00130103" w:rsidRDefault="006A28DF" w:rsidP="005C7300">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2</w:t>
            </w:r>
            <w:r w:rsidR="005C7300">
              <w:rPr>
                <w:rFonts w:eastAsia="Times New Roman" w:cs="Calibri"/>
                <w:lang w:eastAsia="es-ES"/>
              </w:rPr>
              <w:t>400</w:t>
            </w:r>
            <w:r w:rsidR="004F2809">
              <w:rPr>
                <w:rFonts w:eastAsia="Times New Roman" w:cs="Calibri"/>
                <w:lang w:eastAsia="es-ES"/>
              </w:rPr>
              <w:t xml:space="preserve"> / 3.80</w:t>
            </w:r>
          </w:p>
        </w:tc>
        <w:tc>
          <w:tcPr>
            <w:tcW w:w="1577" w:type="dxa"/>
            <w:noWrap/>
            <w:hideMark/>
          </w:tcPr>
          <w:p w:rsidR="006A28DF" w:rsidRPr="00130103" w:rsidRDefault="006A28DF" w:rsidP="008D0C1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1</w:t>
            </w:r>
            <w:r w:rsidR="008D0C17">
              <w:rPr>
                <w:rFonts w:eastAsia="Times New Roman" w:cs="Calibri"/>
                <w:lang w:eastAsia="es-ES"/>
              </w:rPr>
              <w:t>550</w:t>
            </w:r>
          </w:p>
        </w:tc>
        <w:tc>
          <w:tcPr>
            <w:tcW w:w="1623" w:type="dxa"/>
            <w:noWrap/>
            <w:hideMark/>
          </w:tcPr>
          <w:p w:rsidR="006A28DF" w:rsidRPr="00130103" w:rsidRDefault="006A28DF" w:rsidP="008D0C1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0.1</w:t>
            </w:r>
          </w:p>
        </w:tc>
        <w:tc>
          <w:tcPr>
            <w:tcW w:w="1888" w:type="dxa"/>
            <w:noWrap/>
            <w:hideMark/>
          </w:tcPr>
          <w:p w:rsidR="006A28DF" w:rsidRPr="00130103" w:rsidRDefault="006A28DF" w:rsidP="00BE1067">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0.5</w:t>
            </w:r>
          </w:p>
        </w:tc>
        <w:tc>
          <w:tcPr>
            <w:tcW w:w="3603" w:type="dxa"/>
            <w:noWrap/>
            <w:hideMark/>
          </w:tcPr>
          <w:p w:rsidR="006A28DF" w:rsidRPr="00130103" w:rsidRDefault="006A28DF"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ES"/>
              </w:rPr>
            </w:pPr>
            <w:r w:rsidRPr="00130103">
              <w:rPr>
                <w:rFonts w:eastAsia="Times New Roman" w:cs="Calibri"/>
                <w:lang w:eastAsia="es-ES"/>
              </w:rPr>
              <w:t>SIEMENS</w:t>
            </w:r>
          </w:p>
        </w:tc>
      </w:tr>
    </w:tbl>
    <w:p w:rsidR="006A28DF" w:rsidRDefault="006A28DF" w:rsidP="006A28DF"/>
    <w:p w:rsidR="006A28DF" w:rsidRDefault="00920565" w:rsidP="00920565">
      <w:pPr>
        <w:pStyle w:val="FiguraTesis"/>
        <w:ind w:left="0"/>
      </w:pPr>
      <w:bookmarkStart w:id="274" w:name="_Toc322098537"/>
      <w:r>
        <w:t xml:space="preserve">Tabla 2. </w:t>
      </w:r>
      <w:r w:rsidR="00C3469E">
        <w:fldChar w:fldCharType="begin"/>
      </w:r>
      <w:r w:rsidR="008D0C17">
        <w:instrText xml:space="preserve"> SEQ Tabla_2. \* ARABIC </w:instrText>
      </w:r>
      <w:r w:rsidR="00C3469E">
        <w:fldChar w:fldCharType="separate"/>
      </w:r>
      <w:r w:rsidR="00447912">
        <w:rPr>
          <w:noProof/>
        </w:rPr>
        <w:t>1</w:t>
      </w:r>
      <w:r w:rsidR="00C3469E">
        <w:rPr>
          <w:noProof/>
        </w:rPr>
        <w:fldChar w:fldCharType="end"/>
      </w:r>
      <w:r>
        <w:t xml:space="preserve"> Librería de Transmisores "</w:t>
      </w:r>
      <w:r w:rsidRPr="00283E18">
        <w:t>base_datos_fuente</w:t>
      </w:r>
      <w:r>
        <w:t>.txt"</w:t>
      </w:r>
      <w:bookmarkEnd w:id="274"/>
    </w:p>
    <w:p w:rsidR="006A28DF" w:rsidRDefault="006A28DF" w:rsidP="006A28DF">
      <w:pPr>
        <w:rPr>
          <w:b/>
        </w:rPr>
      </w:pPr>
    </w:p>
    <w:p w:rsidR="00F77D02" w:rsidRDefault="00F77D02" w:rsidP="006A28DF">
      <w:pPr>
        <w:rPr>
          <w:b/>
        </w:rPr>
      </w:pPr>
    </w:p>
    <w:p w:rsidR="00F77D02" w:rsidRDefault="00F77D02" w:rsidP="006A28DF">
      <w:pPr>
        <w:rPr>
          <w:b/>
        </w:rPr>
      </w:pPr>
    </w:p>
    <w:tbl>
      <w:tblPr>
        <w:tblStyle w:val="Sombreadoclaro-nfasis5"/>
        <w:tblW w:w="13167" w:type="dxa"/>
        <w:jc w:val="center"/>
        <w:tblLook w:val="04A0" w:firstRow="1" w:lastRow="0" w:firstColumn="1" w:lastColumn="0" w:noHBand="0" w:noVBand="1"/>
      </w:tblPr>
      <w:tblGrid>
        <w:gridCol w:w="4677"/>
        <w:gridCol w:w="1528"/>
        <w:gridCol w:w="1866"/>
        <w:gridCol w:w="1866"/>
        <w:gridCol w:w="1693"/>
        <w:gridCol w:w="1537"/>
      </w:tblGrid>
      <w:tr w:rsidR="00AA0115" w:rsidRPr="004D24D0" w:rsidTr="00526797">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4677" w:type="dxa"/>
            <w:noWrap/>
            <w:vAlign w:val="center"/>
            <w:hideMark/>
          </w:tcPr>
          <w:p w:rsidR="00AA0115" w:rsidRPr="004D24D0" w:rsidRDefault="00AA0115" w:rsidP="00112D02">
            <w:pPr>
              <w:jc w:val="center"/>
              <w:rPr>
                <w:rFonts w:eastAsia="Times New Roman" w:cs="Calibri"/>
                <w:b w:val="0"/>
                <w:bCs w:val="0"/>
                <w:lang w:eastAsia="ko-KR"/>
              </w:rPr>
            </w:pPr>
            <w:r>
              <w:rPr>
                <w:rFonts w:eastAsia="Times New Roman" w:cs="Calibri"/>
                <w:lang w:eastAsia="es-ES"/>
              </w:rPr>
              <w:t>TIPO DE FIBRAS ÓPTICAS</w:t>
            </w:r>
          </w:p>
        </w:tc>
        <w:tc>
          <w:tcPr>
            <w:tcW w:w="1528" w:type="dxa"/>
            <w:noWrap/>
            <w:vAlign w:val="center"/>
            <w:hideMark/>
          </w:tcPr>
          <w:p w:rsidR="00AA0115" w:rsidRDefault="00AA0115" w:rsidP="00112D02">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lang w:eastAsia="ko-KR"/>
              </w:rPr>
            </w:pPr>
            <w:r>
              <w:rPr>
                <w:rFonts w:eastAsia="Times New Roman" w:cs="Calibri"/>
                <w:bCs w:val="0"/>
                <w:lang w:eastAsia="ko-KR"/>
              </w:rPr>
              <w:t>LONGITUD DE ONDA</w:t>
            </w:r>
          </w:p>
          <w:p w:rsidR="00AA0115" w:rsidRPr="00DE6C80" w:rsidRDefault="00AA0115" w:rsidP="00112D02">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lang w:eastAsia="ko-KR"/>
              </w:rPr>
            </w:pPr>
            <w:r>
              <w:rPr>
                <w:rFonts w:eastAsia="Times New Roman" w:cs="Calibri"/>
                <w:bCs w:val="0"/>
                <w:lang w:eastAsia="ko-KR"/>
              </w:rPr>
              <w:t>[nm]</w:t>
            </w:r>
          </w:p>
        </w:tc>
        <w:tc>
          <w:tcPr>
            <w:tcW w:w="1866" w:type="dxa"/>
            <w:noWrap/>
            <w:vAlign w:val="center"/>
            <w:hideMark/>
          </w:tcPr>
          <w:p w:rsidR="00AA0115" w:rsidRPr="00DE6C80" w:rsidRDefault="00AA0115" w:rsidP="00112D02">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lang w:eastAsia="ko-KR"/>
              </w:rPr>
            </w:pPr>
            <w:r>
              <w:rPr>
                <w:rFonts w:eastAsia="Times New Roman" w:cs="Calibri"/>
                <w:bCs w:val="0"/>
                <w:lang w:eastAsia="ko-KR"/>
              </w:rPr>
              <w:t>LONGITUD DE ONDA PARA LA ATENUACIÓN [nm]</w:t>
            </w:r>
          </w:p>
        </w:tc>
        <w:tc>
          <w:tcPr>
            <w:tcW w:w="1866" w:type="dxa"/>
            <w:noWrap/>
            <w:vAlign w:val="center"/>
            <w:hideMark/>
          </w:tcPr>
          <w:p w:rsidR="00AA0115" w:rsidRPr="00DE6C80" w:rsidRDefault="00AA0115" w:rsidP="00112D02">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lang w:eastAsia="ko-KR"/>
              </w:rPr>
            </w:pPr>
            <w:r>
              <w:rPr>
                <w:rFonts w:eastAsia="Times New Roman" w:cs="Calibri"/>
                <w:bCs w:val="0"/>
                <w:lang w:eastAsia="ko-KR"/>
              </w:rPr>
              <w:t>ATENUACIÓN [dB/Km]</w:t>
            </w:r>
          </w:p>
        </w:tc>
        <w:tc>
          <w:tcPr>
            <w:tcW w:w="1693" w:type="dxa"/>
            <w:noWrap/>
            <w:vAlign w:val="center"/>
            <w:hideMark/>
          </w:tcPr>
          <w:p w:rsidR="00AA0115" w:rsidRPr="00DE6C80" w:rsidRDefault="00AA0115" w:rsidP="00112D02">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lang w:eastAsia="ko-KR"/>
              </w:rPr>
            </w:pPr>
            <w:r>
              <w:rPr>
                <w:rFonts w:eastAsia="Times New Roman" w:cs="Calibri"/>
                <w:bCs w:val="0"/>
                <w:lang w:eastAsia="ko-KR"/>
              </w:rPr>
              <w:t>DISPERSIÓN DEL MATERIAL [ps/nm.Km]</w:t>
            </w:r>
          </w:p>
        </w:tc>
        <w:tc>
          <w:tcPr>
            <w:tcW w:w="1537" w:type="dxa"/>
            <w:noWrap/>
            <w:vAlign w:val="center"/>
            <w:hideMark/>
          </w:tcPr>
          <w:p w:rsidR="00AA0115" w:rsidRPr="00DE6C80" w:rsidRDefault="00AA0115" w:rsidP="00112D02">
            <w:pPr>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lang w:eastAsia="ko-KR"/>
              </w:rPr>
            </w:pPr>
            <w:r>
              <w:rPr>
                <w:rFonts w:eastAsia="Times New Roman" w:cs="Calibri"/>
                <w:bCs w:val="0"/>
                <w:lang w:eastAsia="ko-KR"/>
              </w:rPr>
              <w:t>RADIO DEL NÚCLEO [</w:t>
            </w:r>
            <w:r w:rsidR="008D0C17">
              <w:rPr>
                <w:rFonts w:eastAsia="Times New Roman" w:cs="Calibri"/>
                <w:bCs w:val="0"/>
                <w:lang w:eastAsia="ko-KR"/>
              </w:rPr>
              <w:t>µ</w:t>
            </w:r>
            <w:r>
              <w:rPr>
                <w:rFonts w:eastAsia="Times New Roman" w:cs="Calibri"/>
                <w:bCs w:val="0"/>
                <w:lang w:eastAsia="ko-KR"/>
              </w:rPr>
              <w:t>m]</w:t>
            </w:r>
          </w:p>
        </w:tc>
      </w:tr>
      <w:tr w:rsidR="00AA0115" w:rsidRPr="004D24D0" w:rsidTr="00526797">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4677" w:type="dxa"/>
            <w:noWrap/>
            <w:hideMark/>
          </w:tcPr>
          <w:p w:rsidR="00AA0115" w:rsidRPr="004D24D0" w:rsidRDefault="00AA0115" w:rsidP="00112D02">
            <w:pPr>
              <w:rPr>
                <w:rFonts w:eastAsia="Times New Roman" w:cs="Calibri"/>
                <w:lang w:eastAsia="ko-KR"/>
              </w:rPr>
            </w:pPr>
            <w:r w:rsidRPr="004D24D0">
              <w:rPr>
                <w:rFonts w:eastAsia="Times New Roman" w:cs="Calibri"/>
                <w:lang w:eastAsia="ko-KR"/>
              </w:rPr>
              <w:t>CORNING-ZBL-1300_nm</w:t>
            </w:r>
          </w:p>
        </w:tc>
        <w:tc>
          <w:tcPr>
            <w:tcW w:w="1528"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1300</w:t>
            </w:r>
          </w:p>
        </w:tc>
        <w:tc>
          <w:tcPr>
            <w:tcW w:w="1866"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1260</w:t>
            </w:r>
          </w:p>
        </w:tc>
        <w:tc>
          <w:tcPr>
            <w:tcW w:w="1866"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0.35</w:t>
            </w:r>
          </w:p>
        </w:tc>
        <w:tc>
          <w:tcPr>
            <w:tcW w:w="1693"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0.00</w:t>
            </w:r>
          </w:p>
        </w:tc>
        <w:tc>
          <w:tcPr>
            <w:tcW w:w="1537" w:type="dxa"/>
            <w:noWrap/>
            <w:hideMark/>
          </w:tcPr>
          <w:p w:rsidR="00AA0115" w:rsidRPr="004D24D0" w:rsidRDefault="008D0C17"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Pr>
                <w:rFonts w:eastAsia="Times New Roman" w:cs="Calibri"/>
                <w:bCs/>
                <w:lang w:eastAsia="ko-KR"/>
              </w:rPr>
              <w:t>8.2</w:t>
            </w:r>
          </w:p>
        </w:tc>
      </w:tr>
      <w:tr w:rsidR="00AA0115" w:rsidRPr="004D24D0" w:rsidTr="00526797">
        <w:trPr>
          <w:trHeight w:val="297"/>
          <w:jc w:val="center"/>
        </w:trPr>
        <w:tc>
          <w:tcPr>
            <w:cnfStyle w:val="001000000000" w:firstRow="0" w:lastRow="0" w:firstColumn="1" w:lastColumn="0" w:oddVBand="0" w:evenVBand="0" w:oddHBand="0" w:evenHBand="0" w:firstRowFirstColumn="0" w:firstRowLastColumn="0" w:lastRowFirstColumn="0" w:lastRowLastColumn="0"/>
            <w:tcW w:w="4677" w:type="dxa"/>
            <w:noWrap/>
            <w:hideMark/>
          </w:tcPr>
          <w:p w:rsidR="00AA0115" w:rsidRPr="004D24D0" w:rsidRDefault="00AA0115" w:rsidP="00112D02">
            <w:pPr>
              <w:rPr>
                <w:rFonts w:eastAsia="Times New Roman" w:cs="Calibri"/>
                <w:lang w:eastAsia="ko-KR"/>
              </w:rPr>
            </w:pPr>
            <w:r w:rsidRPr="004D24D0">
              <w:rPr>
                <w:rFonts w:eastAsia="Times New Roman" w:cs="Calibri"/>
                <w:lang w:eastAsia="ko-KR"/>
              </w:rPr>
              <w:t>CORNING-ZBL-1500_nm</w:t>
            </w:r>
          </w:p>
        </w:tc>
        <w:tc>
          <w:tcPr>
            <w:tcW w:w="1528" w:type="dxa"/>
            <w:noWrap/>
            <w:hideMark/>
          </w:tcPr>
          <w:p w:rsidR="00AA0115" w:rsidRPr="004D24D0" w:rsidRDefault="00AA0115"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1550</w:t>
            </w:r>
          </w:p>
        </w:tc>
        <w:tc>
          <w:tcPr>
            <w:tcW w:w="1866" w:type="dxa"/>
            <w:noWrap/>
            <w:hideMark/>
          </w:tcPr>
          <w:p w:rsidR="00AA0115" w:rsidRPr="004D24D0" w:rsidRDefault="00AA0115"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1260</w:t>
            </w:r>
          </w:p>
        </w:tc>
        <w:tc>
          <w:tcPr>
            <w:tcW w:w="1866" w:type="dxa"/>
            <w:noWrap/>
            <w:hideMark/>
          </w:tcPr>
          <w:p w:rsidR="00AA0115" w:rsidRPr="004D24D0" w:rsidRDefault="00AA0115"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0.20</w:t>
            </w:r>
          </w:p>
        </w:tc>
        <w:tc>
          <w:tcPr>
            <w:tcW w:w="1693" w:type="dxa"/>
            <w:noWrap/>
            <w:hideMark/>
          </w:tcPr>
          <w:p w:rsidR="00AA0115" w:rsidRPr="004D24D0" w:rsidRDefault="00AA0115"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18.0</w:t>
            </w:r>
          </w:p>
        </w:tc>
        <w:tc>
          <w:tcPr>
            <w:tcW w:w="1537" w:type="dxa"/>
            <w:noWrap/>
            <w:hideMark/>
          </w:tcPr>
          <w:p w:rsidR="00AA0115" w:rsidRPr="004D24D0" w:rsidRDefault="008D0C17"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Pr>
                <w:rFonts w:eastAsia="Times New Roman" w:cs="Calibri"/>
                <w:bCs/>
                <w:lang w:eastAsia="ko-KR"/>
              </w:rPr>
              <w:t>8.2</w:t>
            </w:r>
          </w:p>
        </w:tc>
      </w:tr>
      <w:tr w:rsidR="00AA0115" w:rsidRPr="004D24D0" w:rsidTr="00526797">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4677" w:type="dxa"/>
            <w:noWrap/>
            <w:hideMark/>
          </w:tcPr>
          <w:p w:rsidR="00AA0115" w:rsidRPr="004D24D0" w:rsidRDefault="00AA0115" w:rsidP="00112D02">
            <w:pPr>
              <w:rPr>
                <w:rFonts w:eastAsia="Times New Roman" w:cs="Calibri"/>
                <w:lang w:val="en-US" w:eastAsia="ko-KR"/>
              </w:rPr>
            </w:pPr>
            <w:r w:rsidRPr="004D24D0">
              <w:rPr>
                <w:rFonts w:eastAsia="Times New Roman" w:cs="Calibri"/>
                <w:lang w:val="en-US" w:eastAsia="ko-KR"/>
              </w:rPr>
              <w:t>RENKA/OFC/SM-DI/AR-1310_nm</w:t>
            </w:r>
          </w:p>
        </w:tc>
        <w:tc>
          <w:tcPr>
            <w:tcW w:w="1528"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1310</w:t>
            </w:r>
          </w:p>
        </w:tc>
        <w:tc>
          <w:tcPr>
            <w:tcW w:w="1866"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1260</w:t>
            </w:r>
          </w:p>
        </w:tc>
        <w:tc>
          <w:tcPr>
            <w:tcW w:w="1866"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0.38</w:t>
            </w:r>
          </w:p>
        </w:tc>
        <w:tc>
          <w:tcPr>
            <w:tcW w:w="1693"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3.2</w:t>
            </w:r>
          </w:p>
        </w:tc>
        <w:tc>
          <w:tcPr>
            <w:tcW w:w="1537" w:type="dxa"/>
            <w:noWrap/>
            <w:hideMark/>
          </w:tcPr>
          <w:p w:rsidR="00AA0115" w:rsidRPr="004D24D0" w:rsidRDefault="008D0C17"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Pr>
                <w:rFonts w:eastAsia="Times New Roman" w:cs="Calibri"/>
                <w:bCs/>
                <w:lang w:eastAsia="ko-KR"/>
              </w:rPr>
              <w:t>8.3</w:t>
            </w:r>
          </w:p>
        </w:tc>
      </w:tr>
      <w:tr w:rsidR="00AA0115" w:rsidRPr="004D24D0" w:rsidTr="00526797">
        <w:trPr>
          <w:trHeight w:val="297"/>
          <w:jc w:val="center"/>
        </w:trPr>
        <w:tc>
          <w:tcPr>
            <w:cnfStyle w:val="001000000000" w:firstRow="0" w:lastRow="0" w:firstColumn="1" w:lastColumn="0" w:oddVBand="0" w:evenVBand="0" w:oddHBand="0" w:evenHBand="0" w:firstRowFirstColumn="0" w:firstRowLastColumn="0" w:lastRowFirstColumn="0" w:lastRowLastColumn="0"/>
            <w:tcW w:w="4677" w:type="dxa"/>
            <w:noWrap/>
            <w:hideMark/>
          </w:tcPr>
          <w:p w:rsidR="00AA0115" w:rsidRPr="004D24D0" w:rsidRDefault="00AA0115" w:rsidP="00112D02">
            <w:pPr>
              <w:rPr>
                <w:rFonts w:eastAsia="Times New Roman" w:cs="Calibri"/>
                <w:lang w:val="en-US" w:eastAsia="ko-KR"/>
              </w:rPr>
            </w:pPr>
            <w:r w:rsidRPr="004D24D0">
              <w:rPr>
                <w:rFonts w:eastAsia="Times New Roman" w:cs="Calibri"/>
                <w:lang w:val="en-US" w:eastAsia="ko-KR"/>
              </w:rPr>
              <w:t>RENKA/OFC/SM-DI/AR-1550_nm</w:t>
            </w:r>
          </w:p>
        </w:tc>
        <w:tc>
          <w:tcPr>
            <w:tcW w:w="1528" w:type="dxa"/>
            <w:noWrap/>
            <w:hideMark/>
          </w:tcPr>
          <w:p w:rsidR="00AA0115" w:rsidRPr="004D24D0" w:rsidRDefault="00AA0115"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1550</w:t>
            </w:r>
          </w:p>
        </w:tc>
        <w:tc>
          <w:tcPr>
            <w:tcW w:w="1866" w:type="dxa"/>
            <w:noWrap/>
            <w:hideMark/>
          </w:tcPr>
          <w:p w:rsidR="00AA0115" w:rsidRPr="004D24D0" w:rsidRDefault="00AA0115"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1260</w:t>
            </w:r>
          </w:p>
        </w:tc>
        <w:tc>
          <w:tcPr>
            <w:tcW w:w="1866" w:type="dxa"/>
            <w:noWrap/>
            <w:hideMark/>
          </w:tcPr>
          <w:p w:rsidR="00AA0115" w:rsidRPr="004D24D0" w:rsidRDefault="00AA0115"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0.25</w:t>
            </w:r>
          </w:p>
        </w:tc>
        <w:tc>
          <w:tcPr>
            <w:tcW w:w="1693" w:type="dxa"/>
            <w:noWrap/>
            <w:hideMark/>
          </w:tcPr>
          <w:p w:rsidR="00AA0115" w:rsidRPr="004D24D0" w:rsidRDefault="00AA0115"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18.0</w:t>
            </w:r>
          </w:p>
        </w:tc>
        <w:tc>
          <w:tcPr>
            <w:tcW w:w="1537" w:type="dxa"/>
            <w:noWrap/>
            <w:hideMark/>
          </w:tcPr>
          <w:p w:rsidR="00AA0115" w:rsidRPr="004D24D0" w:rsidRDefault="008D0C17"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Pr>
                <w:rFonts w:eastAsia="Times New Roman" w:cs="Calibri"/>
                <w:bCs/>
                <w:lang w:eastAsia="ko-KR"/>
              </w:rPr>
              <w:t>8.3</w:t>
            </w:r>
          </w:p>
        </w:tc>
      </w:tr>
      <w:tr w:rsidR="00AA0115" w:rsidRPr="004D24D0" w:rsidTr="00526797">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4677" w:type="dxa"/>
            <w:noWrap/>
            <w:hideMark/>
          </w:tcPr>
          <w:p w:rsidR="00AA0115" w:rsidRPr="004D24D0" w:rsidRDefault="00AA0115" w:rsidP="00112D02">
            <w:pPr>
              <w:rPr>
                <w:rFonts w:eastAsia="Times New Roman" w:cs="Calibri"/>
                <w:lang w:eastAsia="ko-KR"/>
              </w:rPr>
            </w:pPr>
            <w:r w:rsidRPr="004D24D0">
              <w:rPr>
                <w:rFonts w:eastAsia="Times New Roman" w:cs="Calibri"/>
                <w:lang w:eastAsia="ko-KR"/>
              </w:rPr>
              <w:t>COMMSCOPE/TeraSPEED-1310_nm</w:t>
            </w:r>
          </w:p>
        </w:tc>
        <w:tc>
          <w:tcPr>
            <w:tcW w:w="1528"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1310</w:t>
            </w:r>
          </w:p>
        </w:tc>
        <w:tc>
          <w:tcPr>
            <w:tcW w:w="1866"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1260</w:t>
            </w:r>
          </w:p>
        </w:tc>
        <w:tc>
          <w:tcPr>
            <w:tcW w:w="1866"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0.34</w:t>
            </w:r>
          </w:p>
        </w:tc>
        <w:tc>
          <w:tcPr>
            <w:tcW w:w="1693"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3.2</w:t>
            </w:r>
          </w:p>
        </w:tc>
        <w:tc>
          <w:tcPr>
            <w:tcW w:w="1537" w:type="dxa"/>
            <w:noWrap/>
            <w:hideMark/>
          </w:tcPr>
          <w:p w:rsidR="00AA0115" w:rsidRPr="004D24D0" w:rsidRDefault="008D0C17" w:rsidP="00112D02">
            <w:pPr>
              <w:ind w:right="110"/>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Pr>
                <w:rFonts w:eastAsia="Times New Roman" w:cs="Calibri"/>
                <w:bCs/>
                <w:lang w:eastAsia="ko-KR"/>
              </w:rPr>
              <w:t xml:space="preserve"> 3.0</w:t>
            </w:r>
          </w:p>
        </w:tc>
      </w:tr>
      <w:tr w:rsidR="00AA0115" w:rsidRPr="004D24D0" w:rsidTr="00526797">
        <w:trPr>
          <w:trHeight w:val="297"/>
          <w:jc w:val="center"/>
        </w:trPr>
        <w:tc>
          <w:tcPr>
            <w:cnfStyle w:val="001000000000" w:firstRow="0" w:lastRow="0" w:firstColumn="1" w:lastColumn="0" w:oddVBand="0" w:evenVBand="0" w:oddHBand="0" w:evenHBand="0" w:firstRowFirstColumn="0" w:firstRowLastColumn="0" w:lastRowFirstColumn="0" w:lastRowLastColumn="0"/>
            <w:tcW w:w="4677" w:type="dxa"/>
            <w:noWrap/>
            <w:hideMark/>
          </w:tcPr>
          <w:p w:rsidR="00AA0115" w:rsidRPr="004D24D0" w:rsidRDefault="00AA0115" w:rsidP="00112D02">
            <w:pPr>
              <w:rPr>
                <w:rFonts w:eastAsia="Times New Roman" w:cs="Calibri"/>
                <w:lang w:eastAsia="ko-KR"/>
              </w:rPr>
            </w:pPr>
            <w:r w:rsidRPr="004D24D0">
              <w:rPr>
                <w:rFonts w:eastAsia="Times New Roman" w:cs="Calibri"/>
                <w:lang w:eastAsia="ko-KR"/>
              </w:rPr>
              <w:t>COMMSCOPE/TeraSPEED-1310_nm</w:t>
            </w:r>
          </w:p>
        </w:tc>
        <w:tc>
          <w:tcPr>
            <w:tcW w:w="1528" w:type="dxa"/>
            <w:noWrap/>
            <w:hideMark/>
          </w:tcPr>
          <w:p w:rsidR="00AA0115" w:rsidRPr="004D24D0" w:rsidRDefault="00AA0115"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1385</w:t>
            </w:r>
          </w:p>
        </w:tc>
        <w:tc>
          <w:tcPr>
            <w:tcW w:w="1866" w:type="dxa"/>
            <w:noWrap/>
            <w:hideMark/>
          </w:tcPr>
          <w:p w:rsidR="00AA0115" w:rsidRPr="004D24D0" w:rsidRDefault="00AA0115"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1260</w:t>
            </w:r>
          </w:p>
        </w:tc>
        <w:tc>
          <w:tcPr>
            <w:tcW w:w="1866" w:type="dxa"/>
            <w:noWrap/>
            <w:hideMark/>
          </w:tcPr>
          <w:p w:rsidR="00AA0115" w:rsidRPr="004D24D0" w:rsidRDefault="00AA0115"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0.31</w:t>
            </w:r>
          </w:p>
        </w:tc>
        <w:tc>
          <w:tcPr>
            <w:tcW w:w="1693" w:type="dxa"/>
            <w:noWrap/>
            <w:hideMark/>
          </w:tcPr>
          <w:p w:rsidR="00AA0115" w:rsidRPr="004D24D0" w:rsidRDefault="00AA0115"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18.0</w:t>
            </w:r>
          </w:p>
        </w:tc>
        <w:tc>
          <w:tcPr>
            <w:tcW w:w="1537" w:type="dxa"/>
            <w:noWrap/>
            <w:hideMark/>
          </w:tcPr>
          <w:p w:rsidR="00AA0115" w:rsidRPr="004D24D0" w:rsidRDefault="008D0C17"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Pr>
                <w:rFonts w:eastAsia="Times New Roman" w:cs="Calibri"/>
                <w:bCs/>
                <w:lang w:eastAsia="ko-KR"/>
              </w:rPr>
              <w:t>3.0</w:t>
            </w:r>
          </w:p>
        </w:tc>
      </w:tr>
      <w:tr w:rsidR="00AA0115" w:rsidRPr="004D24D0" w:rsidTr="00526797">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4677" w:type="dxa"/>
            <w:noWrap/>
            <w:hideMark/>
          </w:tcPr>
          <w:p w:rsidR="00AA0115" w:rsidRPr="004D24D0" w:rsidRDefault="00AA0115" w:rsidP="00112D02">
            <w:pPr>
              <w:rPr>
                <w:rFonts w:eastAsia="Times New Roman" w:cs="Calibri"/>
                <w:lang w:eastAsia="ko-KR"/>
              </w:rPr>
            </w:pPr>
            <w:r w:rsidRPr="004D24D0">
              <w:rPr>
                <w:rFonts w:eastAsia="Times New Roman" w:cs="Calibri"/>
                <w:lang w:eastAsia="ko-KR"/>
              </w:rPr>
              <w:t>COMMSCOPE/TeraSPEED-1310_nm</w:t>
            </w:r>
          </w:p>
        </w:tc>
        <w:tc>
          <w:tcPr>
            <w:tcW w:w="1528"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1550</w:t>
            </w:r>
          </w:p>
        </w:tc>
        <w:tc>
          <w:tcPr>
            <w:tcW w:w="1866"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1260</w:t>
            </w:r>
          </w:p>
        </w:tc>
        <w:tc>
          <w:tcPr>
            <w:tcW w:w="1866"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0.22</w:t>
            </w:r>
          </w:p>
        </w:tc>
        <w:tc>
          <w:tcPr>
            <w:tcW w:w="1693"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18.0</w:t>
            </w:r>
          </w:p>
        </w:tc>
        <w:tc>
          <w:tcPr>
            <w:tcW w:w="1537" w:type="dxa"/>
            <w:noWrap/>
            <w:hideMark/>
          </w:tcPr>
          <w:p w:rsidR="00AA0115" w:rsidRPr="004D24D0" w:rsidRDefault="008D0C17"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Pr>
                <w:rFonts w:eastAsia="Times New Roman" w:cs="Calibri"/>
                <w:bCs/>
                <w:lang w:eastAsia="ko-KR"/>
              </w:rPr>
              <w:t>3.0</w:t>
            </w:r>
          </w:p>
        </w:tc>
      </w:tr>
      <w:tr w:rsidR="00AA0115" w:rsidRPr="004D24D0" w:rsidTr="00526797">
        <w:trPr>
          <w:trHeight w:val="297"/>
          <w:jc w:val="center"/>
        </w:trPr>
        <w:tc>
          <w:tcPr>
            <w:cnfStyle w:val="001000000000" w:firstRow="0" w:lastRow="0" w:firstColumn="1" w:lastColumn="0" w:oddVBand="0" w:evenVBand="0" w:oddHBand="0" w:evenHBand="0" w:firstRowFirstColumn="0" w:firstRowLastColumn="0" w:lastRowFirstColumn="0" w:lastRowLastColumn="0"/>
            <w:tcW w:w="4677" w:type="dxa"/>
            <w:noWrap/>
            <w:hideMark/>
          </w:tcPr>
          <w:p w:rsidR="00AA0115" w:rsidRPr="004D24D0" w:rsidRDefault="00AA0115" w:rsidP="00112D02">
            <w:pPr>
              <w:rPr>
                <w:rFonts w:eastAsia="Times New Roman" w:cs="Calibri"/>
                <w:lang w:eastAsia="ko-KR"/>
              </w:rPr>
            </w:pPr>
            <w:r w:rsidRPr="004D24D0">
              <w:rPr>
                <w:rFonts w:eastAsia="Times New Roman" w:cs="Calibri"/>
                <w:lang w:eastAsia="ko-KR"/>
              </w:rPr>
              <w:t>PRYSMIAN/CasaLightTM-1310_nm</w:t>
            </w:r>
          </w:p>
        </w:tc>
        <w:tc>
          <w:tcPr>
            <w:tcW w:w="1528" w:type="dxa"/>
            <w:noWrap/>
            <w:hideMark/>
          </w:tcPr>
          <w:p w:rsidR="00AA0115" w:rsidRPr="004D24D0" w:rsidRDefault="00AA0115"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1310</w:t>
            </w:r>
          </w:p>
        </w:tc>
        <w:tc>
          <w:tcPr>
            <w:tcW w:w="1866" w:type="dxa"/>
            <w:noWrap/>
            <w:hideMark/>
          </w:tcPr>
          <w:p w:rsidR="00AA0115" w:rsidRPr="004D24D0" w:rsidRDefault="00AA0115"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1260</w:t>
            </w:r>
          </w:p>
        </w:tc>
        <w:tc>
          <w:tcPr>
            <w:tcW w:w="1866" w:type="dxa"/>
            <w:noWrap/>
            <w:hideMark/>
          </w:tcPr>
          <w:p w:rsidR="00AA0115" w:rsidRPr="004D24D0" w:rsidRDefault="00AA0115"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0.35</w:t>
            </w:r>
          </w:p>
        </w:tc>
        <w:tc>
          <w:tcPr>
            <w:tcW w:w="1693" w:type="dxa"/>
            <w:noWrap/>
            <w:hideMark/>
          </w:tcPr>
          <w:p w:rsidR="00AA0115" w:rsidRPr="004D24D0" w:rsidRDefault="00AA0115"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3.5</w:t>
            </w:r>
          </w:p>
        </w:tc>
        <w:tc>
          <w:tcPr>
            <w:tcW w:w="1537" w:type="dxa"/>
            <w:noWrap/>
            <w:hideMark/>
          </w:tcPr>
          <w:p w:rsidR="00AA0115" w:rsidRPr="004D24D0" w:rsidRDefault="008D0C17" w:rsidP="00112D02">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lang w:eastAsia="ko-KR"/>
              </w:rPr>
            </w:pPr>
            <w:r>
              <w:rPr>
                <w:rFonts w:eastAsia="Times New Roman" w:cs="Calibri"/>
                <w:bCs/>
                <w:lang w:eastAsia="ko-KR"/>
              </w:rPr>
              <w:t>8.3</w:t>
            </w:r>
          </w:p>
        </w:tc>
      </w:tr>
      <w:tr w:rsidR="00AA0115" w:rsidRPr="004D24D0" w:rsidTr="00526797">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4677" w:type="dxa"/>
            <w:noWrap/>
            <w:hideMark/>
          </w:tcPr>
          <w:p w:rsidR="00AA0115" w:rsidRPr="004D24D0" w:rsidRDefault="00AA0115" w:rsidP="00112D02">
            <w:pPr>
              <w:rPr>
                <w:rFonts w:eastAsia="Times New Roman" w:cs="Calibri"/>
                <w:lang w:eastAsia="ko-KR"/>
              </w:rPr>
            </w:pPr>
            <w:r w:rsidRPr="004D24D0">
              <w:rPr>
                <w:rFonts w:eastAsia="Times New Roman" w:cs="Calibri"/>
                <w:lang w:eastAsia="ko-KR"/>
              </w:rPr>
              <w:t>PRYSMIAN/CasaLightTM-1550_nm</w:t>
            </w:r>
          </w:p>
        </w:tc>
        <w:tc>
          <w:tcPr>
            <w:tcW w:w="1528"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1550</w:t>
            </w:r>
          </w:p>
        </w:tc>
        <w:tc>
          <w:tcPr>
            <w:tcW w:w="1866"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1260</w:t>
            </w:r>
          </w:p>
        </w:tc>
        <w:tc>
          <w:tcPr>
            <w:tcW w:w="1866"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0.21</w:t>
            </w:r>
          </w:p>
        </w:tc>
        <w:tc>
          <w:tcPr>
            <w:tcW w:w="1693" w:type="dxa"/>
            <w:noWrap/>
            <w:hideMark/>
          </w:tcPr>
          <w:p w:rsidR="00AA0115" w:rsidRPr="004D24D0" w:rsidRDefault="00AA0115"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sidRPr="004D24D0">
              <w:rPr>
                <w:rFonts w:eastAsia="Times New Roman" w:cs="Calibri"/>
                <w:bCs/>
                <w:lang w:eastAsia="ko-KR"/>
              </w:rPr>
              <w:t>18.0</w:t>
            </w:r>
          </w:p>
        </w:tc>
        <w:tc>
          <w:tcPr>
            <w:tcW w:w="1537" w:type="dxa"/>
            <w:noWrap/>
            <w:hideMark/>
          </w:tcPr>
          <w:p w:rsidR="00AA0115" w:rsidRPr="004D24D0" w:rsidRDefault="008D0C17" w:rsidP="00112D02">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lang w:eastAsia="ko-KR"/>
              </w:rPr>
            </w:pPr>
            <w:r>
              <w:rPr>
                <w:rFonts w:eastAsia="Times New Roman" w:cs="Calibri"/>
                <w:bCs/>
                <w:lang w:eastAsia="ko-KR"/>
              </w:rPr>
              <w:t>8.3</w:t>
            </w:r>
          </w:p>
        </w:tc>
      </w:tr>
    </w:tbl>
    <w:p w:rsidR="006A28DF" w:rsidRDefault="006A28DF" w:rsidP="006A28DF">
      <w:pPr>
        <w:rPr>
          <w:b/>
        </w:rPr>
      </w:pPr>
    </w:p>
    <w:p w:rsidR="006A28DF" w:rsidRDefault="00526797" w:rsidP="00526797">
      <w:pPr>
        <w:pStyle w:val="FiguraTesis"/>
        <w:ind w:left="0"/>
      </w:pPr>
      <w:bookmarkStart w:id="275" w:name="_Toc322098538"/>
      <w:r>
        <w:t xml:space="preserve">Tabla 2. </w:t>
      </w:r>
      <w:r w:rsidR="00C3469E">
        <w:fldChar w:fldCharType="begin"/>
      </w:r>
      <w:r w:rsidR="008D0C17">
        <w:instrText xml:space="preserve"> SEQ Tabla_2. \* ARABIC </w:instrText>
      </w:r>
      <w:r w:rsidR="00C3469E">
        <w:fldChar w:fldCharType="separate"/>
      </w:r>
      <w:r w:rsidR="00447912">
        <w:rPr>
          <w:noProof/>
        </w:rPr>
        <w:t>2</w:t>
      </w:r>
      <w:r w:rsidR="00C3469E">
        <w:rPr>
          <w:noProof/>
        </w:rPr>
        <w:fldChar w:fldCharType="end"/>
      </w:r>
      <w:r>
        <w:t xml:space="preserve"> L</w:t>
      </w:r>
      <w:r w:rsidRPr="005C34B0">
        <w:t>ibrería de Fibra Óptica</w:t>
      </w:r>
      <w:r>
        <w:rPr>
          <w:noProof/>
        </w:rPr>
        <w:t xml:space="preserve"> "</w:t>
      </w:r>
      <w:r w:rsidRPr="005C34B0">
        <w:rPr>
          <w:noProof/>
        </w:rPr>
        <w:t>base_datos_fibra</w:t>
      </w:r>
      <w:r>
        <w:rPr>
          <w:noProof/>
        </w:rPr>
        <w:t>.txt"</w:t>
      </w:r>
      <w:bookmarkEnd w:id="275"/>
    </w:p>
    <w:p w:rsidR="006A28DF" w:rsidRDefault="006A28DF" w:rsidP="006A28DF">
      <w:pPr>
        <w:rPr>
          <w:b/>
        </w:rPr>
      </w:pPr>
    </w:p>
    <w:p w:rsidR="006A28DF" w:rsidRDefault="006A28DF" w:rsidP="006A28DF">
      <w:pPr>
        <w:rPr>
          <w:b/>
        </w:rPr>
      </w:pPr>
    </w:p>
    <w:p w:rsidR="008C1BA1" w:rsidRPr="008C1BA1" w:rsidRDefault="008C1BA1" w:rsidP="00F77D02">
      <w:pPr>
        <w:jc w:val="center"/>
        <w:rPr>
          <w:b/>
          <w:sz w:val="10"/>
        </w:rPr>
      </w:pPr>
    </w:p>
    <w:p w:rsidR="006A28DF" w:rsidRPr="003A13BA" w:rsidRDefault="008C1BA1" w:rsidP="008C1BA1">
      <w:pPr>
        <w:spacing w:after="0"/>
        <w:jc w:val="center"/>
        <w:rPr>
          <w:b/>
        </w:rPr>
      </w:pPr>
      <w:r>
        <w:rPr>
          <w:b/>
          <w:noProof/>
          <w:lang w:val="es-EC" w:eastAsia="es-EC"/>
        </w:rPr>
        <w:drawing>
          <wp:inline distT="0" distB="0" distL="0" distR="0">
            <wp:extent cx="7629525" cy="4210050"/>
            <wp:effectExtent l="19050" t="0" r="9525" b="0"/>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7629525" cy="4210050"/>
                    </a:xfrm>
                    <a:prstGeom prst="rect">
                      <a:avLst/>
                    </a:prstGeom>
                    <a:noFill/>
                    <a:ln w="9525">
                      <a:noFill/>
                      <a:miter lim="800000"/>
                      <a:headEnd/>
                      <a:tailEnd/>
                    </a:ln>
                  </pic:spPr>
                </pic:pic>
              </a:graphicData>
            </a:graphic>
          </wp:inline>
        </w:drawing>
      </w:r>
    </w:p>
    <w:p w:rsidR="006A28DF" w:rsidRDefault="00526797" w:rsidP="00526797">
      <w:pPr>
        <w:pStyle w:val="FiguraTesis"/>
        <w:ind w:left="0"/>
        <w:sectPr w:rsidR="006A28DF" w:rsidSect="00BA7A4A">
          <w:footerReference w:type="default" r:id="rId109"/>
          <w:pgSz w:w="16838" w:h="11906" w:orient="landscape"/>
          <w:pgMar w:top="2268" w:right="1361" w:bottom="2268" w:left="2268" w:header="709" w:footer="709" w:gutter="0"/>
          <w:cols w:space="708"/>
          <w:docGrid w:linePitch="360"/>
        </w:sectPr>
      </w:pPr>
      <w:bookmarkStart w:id="276" w:name="_Toc322098539"/>
      <w:r>
        <w:t xml:space="preserve">Tabla 2. </w:t>
      </w:r>
      <w:r w:rsidR="00C3469E">
        <w:fldChar w:fldCharType="begin"/>
      </w:r>
      <w:r w:rsidR="008D0C17">
        <w:instrText xml:space="preserve"> SEQ Tabla_2. \* ARABIC </w:instrText>
      </w:r>
      <w:r w:rsidR="00C3469E">
        <w:fldChar w:fldCharType="separate"/>
      </w:r>
      <w:r w:rsidR="00447912">
        <w:rPr>
          <w:noProof/>
        </w:rPr>
        <w:t>3</w:t>
      </w:r>
      <w:r w:rsidR="00C3469E">
        <w:rPr>
          <w:noProof/>
        </w:rPr>
        <w:fldChar w:fldCharType="end"/>
      </w:r>
      <w:r>
        <w:t xml:space="preserve"> L</w:t>
      </w:r>
      <w:r w:rsidRPr="00163294">
        <w:t>ibrería de Receptores</w:t>
      </w:r>
      <w:r>
        <w:rPr>
          <w:noProof/>
        </w:rPr>
        <w:t xml:space="preserve"> "</w:t>
      </w:r>
      <w:r w:rsidRPr="00163294">
        <w:rPr>
          <w:noProof/>
        </w:rPr>
        <w:t>base_datos_detector</w:t>
      </w:r>
      <w:r>
        <w:rPr>
          <w:noProof/>
        </w:rPr>
        <w:t>.txt"</w:t>
      </w:r>
      <w:bookmarkEnd w:id="276"/>
    </w:p>
    <w:p w:rsidR="004A73FA" w:rsidRPr="0022008D" w:rsidRDefault="004A73FA" w:rsidP="005C559F">
      <w:pPr>
        <w:pStyle w:val="Capitulotesina"/>
        <w:ind w:left="0" w:firstLine="0"/>
        <w:rPr>
          <w:rFonts w:ascii="Times New Roman" w:hAnsi="Times New Roman" w:cs="Times New Roman"/>
          <w:sz w:val="32"/>
          <w:lang w:val="en-US"/>
        </w:rPr>
      </w:pPr>
      <w:bookmarkStart w:id="277" w:name="_Toc322035887"/>
      <w:r w:rsidRPr="0022008D">
        <w:rPr>
          <w:rFonts w:ascii="Times New Roman" w:hAnsi="Times New Roman" w:cs="Times New Roman"/>
          <w:sz w:val="32"/>
          <w:lang w:val="en-US"/>
        </w:rPr>
        <w:lastRenderedPageBreak/>
        <w:t>BIBLIOGRAFÍA</w:t>
      </w:r>
      <w:bookmarkEnd w:id="277"/>
    </w:p>
    <w:p w:rsidR="006A0430" w:rsidRPr="006A0430" w:rsidRDefault="00C3469E">
      <w:pPr>
        <w:widowControl w:val="0"/>
        <w:autoSpaceDE w:val="0"/>
        <w:autoSpaceDN w:val="0"/>
        <w:adjustRightInd w:val="0"/>
        <w:spacing w:after="0" w:line="240" w:lineRule="auto"/>
        <w:rPr>
          <w:rFonts w:cs="Calibri"/>
          <w:szCs w:val="24"/>
          <w:lang w:val="en-US"/>
        </w:rPr>
      </w:pPr>
      <w:r>
        <w:fldChar w:fldCharType="begin"/>
      </w:r>
      <w:r w:rsidR="006A0430">
        <w:rPr>
          <w:lang w:val="en-US"/>
        </w:rPr>
        <w:instrText xml:space="preserve"> ADDIN ZOTERO_BIBL {"custom":[]} </w:instrText>
      </w:r>
      <w:r>
        <w:fldChar w:fldCharType="separate"/>
      </w:r>
      <w:r w:rsidR="006A0430" w:rsidRPr="006A0430">
        <w:rPr>
          <w:rFonts w:cs="Calibri"/>
          <w:szCs w:val="24"/>
          <w:lang w:val="en-US"/>
        </w:rPr>
        <w:t>[1]</w:t>
      </w:r>
      <w:r w:rsidR="006A0430" w:rsidRPr="006A0430">
        <w:rPr>
          <w:rFonts w:cs="Calibri"/>
          <w:szCs w:val="24"/>
          <w:lang w:val="en-US"/>
        </w:rPr>
        <w:tab/>
        <w:t xml:space="preserve"> Chibuzor Jerry Edordu, Supervisor: Mr. David R. Selviah, y Second Assessor: Dr. Michael T. Flanagan, «Java Simulation of an Optical Fibre Communication Point to Point Link», Department of Electronic &amp; Electrical Engineering - University College London, Final Report, feb. 2003.</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[2]</w:t>
      </w:r>
      <w:r w:rsidRPr="006A0430">
        <w:rPr>
          <w:rFonts w:cs="Calibri"/>
          <w:szCs w:val="24"/>
        </w:rPr>
        <w:tab/>
        <w:t xml:space="preserve"> Bob Chomycz, «Instalaciones de fibra óptica: fundamentos, técnicas y aplicaciones», McGraw-Hill / Interamericana de España, 2002, p. 31.</w:t>
      </w:r>
    </w:p>
    <w:p w:rsidR="006A0430" w:rsidRPr="006A0430" w:rsidRDefault="006A0430">
      <w:pPr>
        <w:widowControl w:val="0"/>
        <w:autoSpaceDE w:val="0"/>
        <w:autoSpaceDN w:val="0"/>
        <w:adjustRightInd w:val="0"/>
        <w:spacing w:after="0" w:line="240" w:lineRule="auto"/>
        <w:rPr>
          <w:rFonts w:cs="Calibri"/>
          <w:szCs w:val="24"/>
          <w:lang w:val="en-US"/>
        </w:rPr>
      </w:pPr>
      <w:r w:rsidRPr="006A0430">
        <w:rPr>
          <w:rFonts w:cs="Calibri"/>
          <w:szCs w:val="24"/>
          <w:lang w:val="en-US"/>
        </w:rPr>
        <w:t>[3]</w:t>
      </w:r>
      <w:r w:rsidRPr="006A0430">
        <w:rPr>
          <w:rFonts w:cs="Calibri"/>
          <w:szCs w:val="24"/>
          <w:lang w:val="en-US"/>
        </w:rPr>
        <w:tab/>
        <w:t xml:space="preserve"> Michael J. Fujita. S K Ramesh, «Design and conception of optical links.», presented at the 5th WSEAS Int. Conference on Applied Electromagnetics, Wireless and Optical</w:t>
      </w:r>
      <w:r w:rsidR="00BF50C4">
        <w:rPr>
          <w:rFonts w:cs="Calibri"/>
          <w:szCs w:val="24"/>
          <w:lang w:val="en-US"/>
        </w:rPr>
        <w:t xml:space="preserve"> Communications, Tenerife, España</w:t>
      </w:r>
      <w:r w:rsidRPr="006A0430">
        <w:rPr>
          <w:rFonts w:cs="Calibri"/>
          <w:szCs w:val="24"/>
          <w:lang w:val="en-US"/>
        </w:rPr>
        <w:t>, 2007.</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[4]</w:t>
      </w:r>
      <w:r w:rsidRPr="006A0430">
        <w:rPr>
          <w:rFonts w:cs="Calibri"/>
          <w:szCs w:val="24"/>
        </w:rPr>
        <w:tab/>
        <w:t xml:space="preserve"> F. J. L. H. Santiago Aguilera Navarro, Ignacio Esquivias Moscardó, Pedro Menéndez-Valdés Alvarez, «Conceptos Fundamentales de Comunicaciones Ópticas». Docencia del Departamento en E.T.S.I de Telecomunicación</w:t>
      </w:r>
      <w:r w:rsidR="007C6E41">
        <w:rPr>
          <w:rFonts w:cs="Calibri"/>
          <w:szCs w:val="24"/>
        </w:rPr>
        <w:t>, 2009</w:t>
      </w:r>
      <w:r w:rsidRPr="006A0430">
        <w:rPr>
          <w:rFonts w:cs="Calibri"/>
          <w:szCs w:val="24"/>
        </w:rPr>
        <w:t>.</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[5]</w:t>
      </w:r>
      <w:r w:rsidRPr="006A0430">
        <w:rPr>
          <w:rFonts w:cs="Calibri"/>
          <w:szCs w:val="24"/>
        </w:rPr>
        <w:tab/>
        <w:t xml:space="preserve"> W. Tomasí, «Sistemas de comunicaciones electrónicas», Pearson Educación, 2003, p. 453.</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[6]</w:t>
      </w:r>
      <w:r w:rsidRPr="006A0430">
        <w:rPr>
          <w:rFonts w:cs="Calibri"/>
          <w:szCs w:val="24"/>
        </w:rPr>
        <w:tab/>
        <w:t xml:space="preserve"> J. A. M. Pereda, «Sistemas y redes ópticas de comunicaciones», Pearson Educación, 2004, p. 182.</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[7]</w:t>
      </w:r>
      <w:r w:rsidRPr="006A0430">
        <w:rPr>
          <w:rFonts w:cs="Calibri"/>
          <w:szCs w:val="24"/>
        </w:rPr>
        <w:tab/>
        <w:t xml:space="preserve"> J. A. M. Pereda, «Sistemas y redes ópticas de comunicaciones», Pearson Educación, 2004, p. 135.</w:t>
      </w:r>
    </w:p>
    <w:p w:rsidR="006A0430" w:rsidRPr="006A0430" w:rsidRDefault="006A0430">
      <w:pPr>
        <w:widowControl w:val="0"/>
        <w:autoSpaceDE w:val="0"/>
        <w:autoSpaceDN w:val="0"/>
        <w:adjustRightInd w:val="0"/>
        <w:spacing w:after="0" w:line="240" w:lineRule="auto"/>
        <w:rPr>
          <w:rFonts w:cs="Calibri"/>
          <w:szCs w:val="24"/>
          <w:lang w:val="en-US"/>
        </w:rPr>
      </w:pPr>
      <w:r w:rsidRPr="006A0430">
        <w:rPr>
          <w:rFonts w:cs="Calibri"/>
          <w:szCs w:val="24"/>
          <w:lang w:val="en-US"/>
        </w:rPr>
        <w:t>[8]</w:t>
      </w:r>
      <w:r w:rsidRPr="006A0430">
        <w:rPr>
          <w:rFonts w:cs="Calibri"/>
          <w:szCs w:val="24"/>
          <w:lang w:val="en-US"/>
        </w:rPr>
        <w:tab/>
        <w:t xml:space="preserve"> Govind P. Agrawal, «Avalanche Photodiode», in </w:t>
      </w:r>
      <w:r w:rsidRPr="006A0430">
        <w:rPr>
          <w:rFonts w:cs="Calibri"/>
          <w:i/>
          <w:iCs/>
          <w:szCs w:val="24"/>
          <w:lang w:val="en-US"/>
        </w:rPr>
        <w:t>Fiber-Optic Comunication Systems</w:t>
      </w:r>
      <w:r w:rsidRPr="006A0430">
        <w:rPr>
          <w:rFonts w:cs="Calibri"/>
          <w:szCs w:val="24"/>
          <w:lang w:val="en-US"/>
        </w:rPr>
        <w:t>, Tercera., Wiley Interscience, pp. 142–144.</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[9]</w:t>
      </w:r>
      <w:r w:rsidRPr="006A0430">
        <w:rPr>
          <w:rFonts w:cs="Calibri"/>
          <w:szCs w:val="24"/>
        </w:rPr>
        <w:tab/>
        <w:t xml:space="preserve"> R. Blake, «Sistemas electrónicos de comunicaciones», Cengage Learning Editores, 2004, p. 909.</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[10]</w:t>
      </w:r>
      <w:r w:rsidRPr="006A0430">
        <w:rPr>
          <w:rFonts w:cs="Calibri"/>
          <w:szCs w:val="24"/>
        </w:rPr>
        <w:tab/>
        <w:t xml:space="preserve"> M. C. E. Boquera, «Tutorial de Comunicaciones Ópticas», </w:t>
      </w:r>
      <w:r w:rsidRPr="006A0430">
        <w:rPr>
          <w:rFonts w:cs="Calibri"/>
          <w:i/>
          <w:iCs/>
          <w:szCs w:val="24"/>
        </w:rPr>
        <w:t>Grupo de Comunicaciones Ópticas</w:t>
      </w:r>
      <w:r w:rsidR="00BF50C4">
        <w:rPr>
          <w:rFonts w:cs="Calibri"/>
          <w:szCs w:val="24"/>
        </w:rPr>
        <w:t>. [En línea]. Disponible</w:t>
      </w:r>
      <w:r w:rsidRPr="006A0430">
        <w:rPr>
          <w:rFonts w:cs="Calibri"/>
          <w:szCs w:val="24"/>
        </w:rPr>
        <w:t>: http://nemesis.gco-kernel.tel.uva.es/</w:t>
      </w:r>
      <w:r w:rsidR="00BF50C4">
        <w:rPr>
          <w:rFonts w:cs="Calibri"/>
          <w:szCs w:val="24"/>
        </w:rPr>
        <w:t>, febrero 2012</w:t>
      </w:r>
      <w:r w:rsidRPr="006A0430">
        <w:rPr>
          <w:rFonts w:cs="Calibri"/>
          <w:szCs w:val="24"/>
        </w:rPr>
        <w:t>.</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[11]</w:t>
      </w:r>
      <w:r w:rsidRPr="006A0430">
        <w:rPr>
          <w:rFonts w:cs="Calibri"/>
          <w:szCs w:val="24"/>
        </w:rPr>
        <w:tab/>
        <w:t xml:space="preserve"> Bob Chomycz, «Instalaciones de fibra óptica: fundamentos, técnicas y aplicaciones», McGraw-Hill / Interamericana de España, 2002, p. 20.</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[12]</w:t>
      </w:r>
      <w:r w:rsidRPr="006A0430">
        <w:rPr>
          <w:rFonts w:cs="Calibri"/>
          <w:szCs w:val="24"/>
        </w:rPr>
        <w:tab/>
        <w:t xml:space="preserve"> J. A. M. Pereda, «Sistemas y redes ópticas de comunicaciones», Pearson Educación, 2004, p. 38.</w:t>
      </w:r>
    </w:p>
    <w:p w:rsidR="006A0430" w:rsidRPr="006A0430" w:rsidRDefault="006A0430">
      <w:pPr>
        <w:widowControl w:val="0"/>
        <w:autoSpaceDE w:val="0"/>
        <w:autoSpaceDN w:val="0"/>
        <w:adjustRightInd w:val="0"/>
        <w:spacing w:after="0" w:line="240" w:lineRule="auto"/>
        <w:rPr>
          <w:rFonts w:cs="Calibri"/>
          <w:szCs w:val="24"/>
          <w:lang w:val="en-US"/>
        </w:rPr>
      </w:pPr>
      <w:r w:rsidRPr="006A0430">
        <w:rPr>
          <w:rFonts w:cs="Calibri"/>
          <w:szCs w:val="24"/>
          <w:lang w:val="en-US"/>
        </w:rPr>
        <w:t>[13]</w:t>
      </w:r>
      <w:r w:rsidRPr="006A0430">
        <w:rPr>
          <w:rFonts w:cs="Calibri"/>
          <w:szCs w:val="24"/>
          <w:lang w:val="en-US"/>
        </w:rPr>
        <w:tab/>
        <w:t xml:space="preserve"> Le Nguyen BINH, «MATLAB Simulink Simulation Platform for Photonic Transmission Systems», </w:t>
      </w:r>
      <w:r w:rsidRPr="006A0430">
        <w:rPr>
          <w:rFonts w:cs="Calibri"/>
          <w:i/>
          <w:iCs/>
          <w:szCs w:val="24"/>
          <w:lang w:val="en-US"/>
        </w:rPr>
        <w:t>SciRes</w:t>
      </w:r>
      <w:r w:rsidRPr="006A0430">
        <w:rPr>
          <w:rFonts w:cs="Calibri"/>
          <w:szCs w:val="24"/>
          <w:lang w:val="en-US"/>
        </w:rPr>
        <w:t>, pp. 91–168, may 2009.</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[14]</w:t>
      </w:r>
      <w:r w:rsidRPr="006A0430">
        <w:rPr>
          <w:rFonts w:cs="Calibri"/>
          <w:szCs w:val="24"/>
        </w:rPr>
        <w:tab/>
        <w:t xml:space="preserve"> R. Blake, «Sistemas electrónicos de comunicaciones», Cengage Learning Editores, 2004, pp. 890 – 891.</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[15]</w:t>
      </w:r>
      <w:r w:rsidRPr="006A0430">
        <w:rPr>
          <w:rFonts w:cs="Calibri"/>
          <w:szCs w:val="24"/>
        </w:rPr>
        <w:tab/>
        <w:t xml:space="preserve"> J. M. H. Moya y R. C. Pastor, «Sistemas de telefonía», Editorial Paraninfo, 2006, p. 127.</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lang w:val="en-US"/>
        </w:rPr>
        <w:t>[16]</w:t>
      </w:r>
      <w:r w:rsidRPr="006A0430">
        <w:rPr>
          <w:rFonts w:cs="Calibri"/>
          <w:szCs w:val="24"/>
          <w:lang w:val="en-US"/>
        </w:rPr>
        <w:tab/>
        <w:t xml:space="preserve"> Gerd Keiser, «Optical Fiber Comunication», Second Edition., McGraw-Hill International Editions. </w:t>
      </w:r>
      <w:r w:rsidRPr="006A0430">
        <w:rPr>
          <w:rFonts w:cs="Calibri"/>
          <w:szCs w:val="24"/>
        </w:rPr>
        <w:t>Electrical &amp; Electronic Engineering Series,</w:t>
      </w:r>
      <w:r w:rsidR="00997BAD">
        <w:rPr>
          <w:rFonts w:cs="Calibri"/>
          <w:szCs w:val="24"/>
        </w:rPr>
        <w:t xml:space="preserve"> 1991,</w:t>
      </w:r>
      <w:r w:rsidRPr="006A0430">
        <w:rPr>
          <w:rFonts w:cs="Calibri"/>
          <w:szCs w:val="24"/>
        </w:rPr>
        <w:t xml:space="preserve"> pp. 216 –  217.</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[17]</w:t>
      </w:r>
      <w:r w:rsidRPr="006A0430">
        <w:rPr>
          <w:rFonts w:cs="Calibri"/>
          <w:szCs w:val="24"/>
        </w:rPr>
        <w:tab/>
        <w:t>«Comunicaciones ópticas: conceptos esenciales y resolución de ejercicios», Ediciones Díaz de Santos, 2005, pp. 2–3.</w:t>
      </w:r>
    </w:p>
    <w:p w:rsidR="006A0430" w:rsidRPr="006A0430" w:rsidRDefault="006A0430">
      <w:pPr>
        <w:widowControl w:val="0"/>
        <w:autoSpaceDE w:val="0"/>
        <w:autoSpaceDN w:val="0"/>
        <w:adjustRightInd w:val="0"/>
        <w:spacing w:after="0" w:line="240" w:lineRule="auto"/>
        <w:rPr>
          <w:rFonts w:cs="Calibri"/>
          <w:szCs w:val="24"/>
          <w:lang w:val="en-US"/>
        </w:rPr>
      </w:pPr>
      <w:r w:rsidRPr="006A0430">
        <w:rPr>
          <w:rFonts w:cs="Calibri"/>
          <w:szCs w:val="24"/>
          <w:lang w:val="en-US"/>
        </w:rPr>
        <w:t>[18]</w:t>
      </w:r>
      <w:r w:rsidRPr="006A0430">
        <w:rPr>
          <w:rFonts w:cs="Calibri"/>
          <w:szCs w:val="24"/>
          <w:lang w:val="en-US"/>
        </w:rPr>
        <w:tab/>
        <w:t xml:space="preserve"> D. Bailey y E. Wright, «Practical fiber optics», Newnes, 2003, p. 174.</w:t>
      </w:r>
    </w:p>
    <w:p w:rsidR="006A0430" w:rsidRPr="006A0430" w:rsidRDefault="006A0430">
      <w:pPr>
        <w:widowControl w:val="0"/>
        <w:autoSpaceDE w:val="0"/>
        <w:autoSpaceDN w:val="0"/>
        <w:adjustRightInd w:val="0"/>
        <w:spacing w:after="0" w:line="240" w:lineRule="auto"/>
        <w:rPr>
          <w:rFonts w:cs="Calibri"/>
          <w:szCs w:val="24"/>
          <w:lang w:val="en-US"/>
        </w:rPr>
      </w:pPr>
      <w:r w:rsidRPr="006A0430">
        <w:rPr>
          <w:rFonts w:cs="Calibri"/>
          <w:szCs w:val="24"/>
          <w:lang w:val="en-US"/>
        </w:rPr>
        <w:t>[19]</w:t>
      </w:r>
      <w:r w:rsidRPr="006A0430">
        <w:rPr>
          <w:rFonts w:cs="Calibri"/>
          <w:szCs w:val="24"/>
          <w:lang w:val="en-US"/>
        </w:rPr>
        <w:tab/>
        <w:t xml:space="preserve"> A. K. Ghatak y K. Thyagarajan, «An introduction to fiber optics», Cambridge University Press, 1998, pp. 271–272.</w:t>
      </w:r>
    </w:p>
    <w:p w:rsidR="006A0430" w:rsidRPr="006A0430" w:rsidRDefault="006A0430">
      <w:pPr>
        <w:widowControl w:val="0"/>
        <w:autoSpaceDE w:val="0"/>
        <w:autoSpaceDN w:val="0"/>
        <w:adjustRightInd w:val="0"/>
        <w:spacing w:after="0" w:line="240" w:lineRule="auto"/>
        <w:rPr>
          <w:rFonts w:cs="Calibri"/>
          <w:szCs w:val="24"/>
          <w:lang w:val="en-US"/>
        </w:rPr>
      </w:pPr>
      <w:r w:rsidRPr="006A0430">
        <w:rPr>
          <w:rFonts w:cs="Calibri"/>
          <w:szCs w:val="24"/>
          <w:lang w:val="en-US"/>
        </w:rPr>
        <w:lastRenderedPageBreak/>
        <w:t>[20]</w:t>
      </w:r>
      <w:r w:rsidRPr="006A0430">
        <w:rPr>
          <w:rFonts w:cs="Calibri"/>
          <w:szCs w:val="24"/>
          <w:lang w:val="en-US"/>
        </w:rPr>
        <w:tab/>
        <w:t xml:space="preserve"> J. N. Downing, «Fiber-optic communications», Cengage Learning Editores, 2004, pp. 275 – 277.</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[21]</w:t>
      </w:r>
      <w:r w:rsidRPr="006A0430">
        <w:rPr>
          <w:rFonts w:cs="Calibri"/>
          <w:szCs w:val="24"/>
        </w:rPr>
        <w:tab/>
        <w:t xml:space="preserve"> D. P. Abellán, «Sistemas de comunicaciones ópticas», Ed. Univ. Politéc. Valencia, 2007, p. 18.</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[22]</w:t>
      </w:r>
      <w:r w:rsidRPr="006A0430">
        <w:rPr>
          <w:rFonts w:cs="Calibri"/>
          <w:szCs w:val="24"/>
        </w:rPr>
        <w:tab/>
        <w:t xml:space="preserve"> D. P. Abellán, «Sistemas de comunicaciones ópticas», Ed. Univ. Politéc. Valencia, 2007, pp. 19 – 20.</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[23]</w:t>
      </w:r>
      <w:r w:rsidRPr="006A0430">
        <w:rPr>
          <w:rFonts w:cs="Calibri"/>
          <w:szCs w:val="24"/>
        </w:rPr>
        <w:tab/>
        <w:t xml:space="preserve"> Bob Chomycz, «Instalaciones de fibra óptica: fundamentos, técnicas y aplicaciones», McGraw-Hill / Interamericana de España, 2002, p. 32.</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[24]</w:t>
      </w:r>
      <w:r w:rsidRPr="006A0430">
        <w:rPr>
          <w:rFonts w:cs="Calibri"/>
          <w:szCs w:val="24"/>
        </w:rPr>
        <w:tab/>
        <w:t xml:space="preserve"> R. Blake, </w:t>
      </w:r>
      <w:r w:rsidRPr="006A0430">
        <w:rPr>
          <w:rFonts w:cs="Calibri"/>
          <w:i/>
          <w:iCs/>
          <w:szCs w:val="24"/>
        </w:rPr>
        <w:t>Sistemas electrónicos de comunicaciones</w:t>
      </w:r>
      <w:r w:rsidRPr="006A0430">
        <w:rPr>
          <w:rFonts w:cs="Calibri"/>
          <w:szCs w:val="24"/>
        </w:rPr>
        <w:t>. Cengage Learning Editores, 2004.</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[25]</w:t>
      </w:r>
      <w:r w:rsidRPr="006A0430">
        <w:rPr>
          <w:rFonts w:cs="Calibri"/>
          <w:szCs w:val="24"/>
        </w:rPr>
        <w:tab/>
        <w:t xml:space="preserve"> Bob Chomycz, «Instalaciones de fibra óptica: fundamentos, técnicas y aplicaciones», McGraw-Hill / Interamericana de España, 2002, p. 33.</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[26]</w:t>
      </w:r>
      <w:r w:rsidRPr="006A0430">
        <w:rPr>
          <w:rFonts w:cs="Calibri"/>
          <w:szCs w:val="24"/>
        </w:rPr>
        <w:tab/>
        <w:t xml:space="preserve"> L. P. Viñas y J. C. Cardona, «Dispositivos electrónicos y fotónicos. Fundamentos», Edicions UPC, 2006, p. 227.</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[27]</w:t>
      </w:r>
      <w:r w:rsidRPr="006A0430">
        <w:rPr>
          <w:rFonts w:cs="Calibri"/>
          <w:szCs w:val="24"/>
        </w:rPr>
        <w:tab/>
        <w:t xml:space="preserve"> J. A. M. Pereda, «Sistemas y redes ópticas de comunicaciones», Pearson Educación, 2004, pp. 284 – 285.</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[28]</w:t>
      </w:r>
      <w:r w:rsidRPr="006A0430">
        <w:rPr>
          <w:rFonts w:cs="Calibri"/>
          <w:szCs w:val="24"/>
        </w:rPr>
        <w:tab/>
        <w:t xml:space="preserve"> G. D. Boreman, «Fundamentos de electro-óptica para ingenieros», SPIE Press, 1999, pp. 64 – 66.</w:t>
      </w:r>
    </w:p>
    <w:p w:rsidR="006A0430" w:rsidRPr="006A0430" w:rsidRDefault="006A0430">
      <w:pPr>
        <w:widowControl w:val="0"/>
        <w:autoSpaceDE w:val="0"/>
        <w:autoSpaceDN w:val="0"/>
        <w:adjustRightInd w:val="0"/>
        <w:spacing w:after="0" w:line="240" w:lineRule="auto"/>
        <w:rPr>
          <w:rFonts w:cs="Calibri"/>
          <w:szCs w:val="24"/>
        </w:rPr>
      </w:pPr>
      <w:r w:rsidRPr="006A0430">
        <w:rPr>
          <w:rFonts w:cs="Calibri"/>
          <w:szCs w:val="24"/>
        </w:rPr>
        <w:t>[29]</w:t>
      </w:r>
      <w:r w:rsidRPr="006A0430">
        <w:rPr>
          <w:rFonts w:cs="Calibri"/>
          <w:szCs w:val="24"/>
        </w:rPr>
        <w:tab/>
        <w:t xml:space="preserve"> B. Bolton, «Mediciones y pruebas eléctricas y electrónicas», Marcombo, 1995, p. 50.</w:t>
      </w:r>
    </w:p>
    <w:p w:rsidR="000F4537" w:rsidRPr="0009103C" w:rsidRDefault="00C3469E" w:rsidP="000F4537">
      <w:pPr>
        <w:rPr>
          <w:lang w:val="en-US"/>
        </w:rPr>
      </w:pPr>
      <w:r>
        <w:fldChar w:fldCharType="end"/>
      </w:r>
    </w:p>
    <w:sectPr w:rsidR="000F4537" w:rsidRPr="0009103C" w:rsidSect="00F17641">
      <w:headerReference w:type="default" r:id="rId110"/>
      <w:pgSz w:w="11906" w:h="16838" w:code="9"/>
      <w:pgMar w:top="2268" w:right="1361" w:bottom="2268" w:left="2268" w:header="737" w:footer="709" w:gutter="0"/>
      <w:pgNumType w:start="9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D00" w:rsidRDefault="00697D00" w:rsidP="00680222">
      <w:pPr>
        <w:spacing w:after="0" w:line="240" w:lineRule="auto"/>
      </w:pPr>
      <w:r>
        <w:separator/>
      </w:r>
    </w:p>
  </w:endnote>
  <w:endnote w:type="continuationSeparator" w:id="0">
    <w:p w:rsidR="00697D00" w:rsidRDefault="00697D00" w:rsidP="00680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18959"/>
      <w:docPartObj>
        <w:docPartGallery w:val="Page Numbers (Bottom of Page)"/>
        <w:docPartUnique/>
      </w:docPartObj>
    </w:sdtPr>
    <w:sdtEndPr/>
    <w:sdtContent>
      <w:p w:rsidR="00AF2CD3" w:rsidRDefault="00AF2CD3">
        <w:pPr>
          <w:pStyle w:val="Piedepgina"/>
          <w:jc w:val="center"/>
        </w:pPr>
        <w:r>
          <w:fldChar w:fldCharType="begin"/>
        </w:r>
        <w:r>
          <w:instrText xml:space="preserve"> PAGE   \* MERGEFORMAT </w:instrText>
        </w:r>
        <w:r>
          <w:fldChar w:fldCharType="separate"/>
        </w:r>
        <w:r w:rsidR="00447912">
          <w:rPr>
            <w:noProof/>
          </w:rPr>
          <w:t>54</w:t>
        </w:r>
        <w:r>
          <w:rPr>
            <w:noProof/>
          </w:rPr>
          <w:fldChar w:fldCharType="end"/>
        </w:r>
      </w:p>
    </w:sdtContent>
  </w:sdt>
  <w:p w:rsidR="00AF2CD3" w:rsidRDefault="00AF2CD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CD3" w:rsidRDefault="00AF2CD3">
    <w:pPr>
      <w:pStyle w:val="Piedepgina"/>
      <w:jc w:val="center"/>
    </w:pPr>
  </w:p>
  <w:p w:rsidR="00AF2CD3" w:rsidRDefault="00AF2CD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CD3" w:rsidRDefault="00AF2CD3">
    <w:pPr>
      <w:pStyle w:val="Piedepgina"/>
      <w:jc w:val="center"/>
    </w:pPr>
  </w:p>
  <w:p w:rsidR="00AF2CD3" w:rsidRDefault="00AF2C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D00" w:rsidRDefault="00697D00" w:rsidP="00680222">
      <w:pPr>
        <w:spacing w:after="0" w:line="240" w:lineRule="auto"/>
      </w:pPr>
      <w:r>
        <w:separator/>
      </w:r>
    </w:p>
  </w:footnote>
  <w:footnote w:type="continuationSeparator" w:id="0">
    <w:p w:rsidR="00697D00" w:rsidRDefault="00697D00" w:rsidP="006802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CD3" w:rsidRDefault="00AF2CD3">
    <w:pPr>
      <w:pStyle w:val="Encabezado"/>
    </w:pPr>
  </w:p>
  <w:p w:rsidR="00AF2CD3" w:rsidRDefault="00AF2CD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CD3" w:rsidRDefault="00AF2CD3">
    <w:pPr>
      <w:pStyle w:val="Encabezado"/>
    </w:pPr>
  </w:p>
  <w:p w:rsidR="00AF2CD3" w:rsidRDefault="00AF2C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E1591"/>
    <w:multiLevelType w:val="hybridMultilevel"/>
    <w:tmpl w:val="23F864DA"/>
    <w:lvl w:ilvl="0" w:tplc="300A000F">
      <w:start w:val="1"/>
      <w:numFmt w:val="decimal"/>
      <w:lvlText w:val="%1."/>
      <w:lvlJc w:val="left"/>
      <w:pPr>
        <w:ind w:left="1571" w:hanging="360"/>
      </w:pPr>
    </w:lvl>
    <w:lvl w:ilvl="1" w:tplc="300A0019" w:tentative="1">
      <w:start w:val="1"/>
      <w:numFmt w:val="lowerLetter"/>
      <w:lvlText w:val="%2."/>
      <w:lvlJc w:val="left"/>
      <w:pPr>
        <w:ind w:left="2291" w:hanging="360"/>
      </w:pPr>
    </w:lvl>
    <w:lvl w:ilvl="2" w:tplc="300A001B" w:tentative="1">
      <w:start w:val="1"/>
      <w:numFmt w:val="lowerRoman"/>
      <w:lvlText w:val="%3."/>
      <w:lvlJc w:val="right"/>
      <w:pPr>
        <w:ind w:left="3011" w:hanging="180"/>
      </w:pPr>
    </w:lvl>
    <w:lvl w:ilvl="3" w:tplc="300A000F" w:tentative="1">
      <w:start w:val="1"/>
      <w:numFmt w:val="decimal"/>
      <w:lvlText w:val="%4."/>
      <w:lvlJc w:val="left"/>
      <w:pPr>
        <w:ind w:left="3731" w:hanging="360"/>
      </w:pPr>
    </w:lvl>
    <w:lvl w:ilvl="4" w:tplc="300A0019" w:tentative="1">
      <w:start w:val="1"/>
      <w:numFmt w:val="lowerLetter"/>
      <w:lvlText w:val="%5."/>
      <w:lvlJc w:val="left"/>
      <w:pPr>
        <w:ind w:left="4451" w:hanging="360"/>
      </w:pPr>
    </w:lvl>
    <w:lvl w:ilvl="5" w:tplc="300A001B" w:tentative="1">
      <w:start w:val="1"/>
      <w:numFmt w:val="lowerRoman"/>
      <w:lvlText w:val="%6."/>
      <w:lvlJc w:val="right"/>
      <w:pPr>
        <w:ind w:left="5171" w:hanging="180"/>
      </w:pPr>
    </w:lvl>
    <w:lvl w:ilvl="6" w:tplc="300A000F" w:tentative="1">
      <w:start w:val="1"/>
      <w:numFmt w:val="decimal"/>
      <w:lvlText w:val="%7."/>
      <w:lvlJc w:val="left"/>
      <w:pPr>
        <w:ind w:left="5891" w:hanging="360"/>
      </w:pPr>
    </w:lvl>
    <w:lvl w:ilvl="7" w:tplc="300A0019" w:tentative="1">
      <w:start w:val="1"/>
      <w:numFmt w:val="lowerLetter"/>
      <w:lvlText w:val="%8."/>
      <w:lvlJc w:val="left"/>
      <w:pPr>
        <w:ind w:left="6611" w:hanging="360"/>
      </w:pPr>
    </w:lvl>
    <w:lvl w:ilvl="8" w:tplc="300A001B" w:tentative="1">
      <w:start w:val="1"/>
      <w:numFmt w:val="lowerRoman"/>
      <w:lvlText w:val="%9."/>
      <w:lvlJc w:val="right"/>
      <w:pPr>
        <w:ind w:left="7331" w:hanging="180"/>
      </w:pPr>
    </w:lvl>
  </w:abstractNum>
  <w:abstractNum w:abstractNumId="1">
    <w:nsid w:val="0ABE3B1D"/>
    <w:multiLevelType w:val="hybridMultilevel"/>
    <w:tmpl w:val="333CDF9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nsid w:val="11505449"/>
    <w:multiLevelType w:val="hybridMultilevel"/>
    <w:tmpl w:val="7ABCF0BC"/>
    <w:lvl w:ilvl="0" w:tplc="0C0A0001">
      <w:start w:val="1"/>
      <w:numFmt w:val="bullet"/>
      <w:lvlText w:val=""/>
      <w:lvlJc w:val="left"/>
      <w:pPr>
        <w:ind w:left="1627" w:hanging="360"/>
      </w:pPr>
      <w:rPr>
        <w:rFonts w:ascii="Symbol" w:hAnsi="Symbol" w:hint="default"/>
      </w:rPr>
    </w:lvl>
    <w:lvl w:ilvl="1" w:tplc="0C0A0003" w:tentative="1">
      <w:start w:val="1"/>
      <w:numFmt w:val="bullet"/>
      <w:lvlText w:val="o"/>
      <w:lvlJc w:val="left"/>
      <w:pPr>
        <w:ind w:left="2347" w:hanging="360"/>
      </w:pPr>
      <w:rPr>
        <w:rFonts w:ascii="Courier New" w:hAnsi="Courier New" w:cs="Courier New" w:hint="default"/>
      </w:rPr>
    </w:lvl>
    <w:lvl w:ilvl="2" w:tplc="0C0A0005" w:tentative="1">
      <w:start w:val="1"/>
      <w:numFmt w:val="bullet"/>
      <w:lvlText w:val=""/>
      <w:lvlJc w:val="left"/>
      <w:pPr>
        <w:ind w:left="3067" w:hanging="360"/>
      </w:pPr>
      <w:rPr>
        <w:rFonts w:ascii="Wingdings" w:hAnsi="Wingdings" w:hint="default"/>
      </w:rPr>
    </w:lvl>
    <w:lvl w:ilvl="3" w:tplc="0C0A0001" w:tentative="1">
      <w:start w:val="1"/>
      <w:numFmt w:val="bullet"/>
      <w:lvlText w:val=""/>
      <w:lvlJc w:val="left"/>
      <w:pPr>
        <w:ind w:left="3787" w:hanging="360"/>
      </w:pPr>
      <w:rPr>
        <w:rFonts w:ascii="Symbol" w:hAnsi="Symbol" w:hint="default"/>
      </w:rPr>
    </w:lvl>
    <w:lvl w:ilvl="4" w:tplc="0C0A0003" w:tentative="1">
      <w:start w:val="1"/>
      <w:numFmt w:val="bullet"/>
      <w:lvlText w:val="o"/>
      <w:lvlJc w:val="left"/>
      <w:pPr>
        <w:ind w:left="4507" w:hanging="360"/>
      </w:pPr>
      <w:rPr>
        <w:rFonts w:ascii="Courier New" w:hAnsi="Courier New" w:cs="Courier New" w:hint="default"/>
      </w:rPr>
    </w:lvl>
    <w:lvl w:ilvl="5" w:tplc="0C0A0005" w:tentative="1">
      <w:start w:val="1"/>
      <w:numFmt w:val="bullet"/>
      <w:lvlText w:val=""/>
      <w:lvlJc w:val="left"/>
      <w:pPr>
        <w:ind w:left="5227" w:hanging="360"/>
      </w:pPr>
      <w:rPr>
        <w:rFonts w:ascii="Wingdings" w:hAnsi="Wingdings" w:hint="default"/>
      </w:rPr>
    </w:lvl>
    <w:lvl w:ilvl="6" w:tplc="0C0A0001" w:tentative="1">
      <w:start w:val="1"/>
      <w:numFmt w:val="bullet"/>
      <w:lvlText w:val=""/>
      <w:lvlJc w:val="left"/>
      <w:pPr>
        <w:ind w:left="5947" w:hanging="360"/>
      </w:pPr>
      <w:rPr>
        <w:rFonts w:ascii="Symbol" w:hAnsi="Symbol" w:hint="default"/>
      </w:rPr>
    </w:lvl>
    <w:lvl w:ilvl="7" w:tplc="0C0A0003" w:tentative="1">
      <w:start w:val="1"/>
      <w:numFmt w:val="bullet"/>
      <w:lvlText w:val="o"/>
      <w:lvlJc w:val="left"/>
      <w:pPr>
        <w:ind w:left="6667" w:hanging="360"/>
      </w:pPr>
      <w:rPr>
        <w:rFonts w:ascii="Courier New" w:hAnsi="Courier New" w:cs="Courier New" w:hint="default"/>
      </w:rPr>
    </w:lvl>
    <w:lvl w:ilvl="8" w:tplc="0C0A0005" w:tentative="1">
      <w:start w:val="1"/>
      <w:numFmt w:val="bullet"/>
      <w:lvlText w:val=""/>
      <w:lvlJc w:val="left"/>
      <w:pPr>
        <w:ind w:left="7387" w:hanging="360"/>
      </w:pPr>
      <w:rPr>
        <w:rFonts w:ascii="Wingdings" w:hAnsi="Wingdings" w:hint="default"/>
      </w:rPr>
    </w:lvl>
  </w:abstractNum>
  <w:abstractNum w:abstractNumId="3">
    <w:nsid w:val="18F7742A"/>
    <w:multiLevelType w:val="hybridMultilevel"/>
    <w:tmpl w:val="65A8426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
    <w:nsid w:val="1FD327BC"/>
    <w:multiLevelType w:val="hybridMultilevel"/>
    <w:tmpl w:val="2E32AE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4615835"/>
    <w:multiLevelType w:val="multilevel"/>
    <w:tmpl w:val="3C62E746"/>
    <w:lvl w:ilvl="0">
      <w:start w:val="1"/>
      <w:numFmt w:val="decimal"/>
      <w:pStyle w:val="Ttulo1"/>
      <w:lvlText w:val="%1."/>
      <w:lvlJc w:val="left"/>
      <w:pPr>
        <w:ind w:left="360" w:hanging="360"/>
      </w:pPr>
      <w:rPr>
        <w:rFonts w:ascii="Arial" w:eastAsia="Times New Roman" w:hAnsi="Arial" w:cs="Arial" w:hint="default"/>
        <w:sz w:val="28"/>
        <w:szCs w:val="48"/>
      </w:rPr>
    </w:lvl>
    <w:lvl w:ilvl="1">
      <w:start w:val="1"/>
      <w:numFmt w:val="decimal"/>
      <w:pStyle w:val="Ttulo2"/>
      <w:lvlText w:val="%1.%2."/>
      <w:lvlJc w:val="left"/>
      <w:pPr>
        <w:ind w:left="224" w:hanging="432"/>
      </w:pPr>
      <w:rPr>
        <w:rFonts w:hint="default"/>
        <w:sz w:val="26"/>
        <w:szCs w:val="26"/>
      </w:rPr>
    </w:lvl>
    <w:lvl w:ilvl="2">
      <w:start w:val="1"/>
      <w:numFmt w:val="decimal"/>
      <w:pStyle w:val="Ttulo3"/>
      <w:lvlText w:val="%1.%2.%3."/>
      <w:lvlJc w:val="left"/>
      <w:pPr>
        <w:ind w:left="656" w:hanging="504"/>
      </w:pPr>
      <w:rPr>
        <w:rFonts w:hint="default"/>
      </w:rPr>
    </w:lvl>
    <w:lvl w:ilvl="3">
      <w:start w:val="1"/>
      <w:numFmt w:val="decimal"/>
      <w:lvlText w:val="%1.%2.%3.%4."/>
      <w:lvlJc w:val="left"/>
      <w:pPr>
        <w:ind w:left="1160" w:hanging="648"/>
      </w:pPr>
      <w:rPr>
        <w:rFonts w:hint="default"/>
      </w:rPr>
    </w:lvl>
    <w:lvl w:ilvl="4">
      <w:start w:val="1"/>
      <w:numFmt w:val="decimal"/>
      <w:lvlText w:val="%1.%2.%3.%4.%5."/>
      <w:lvlJc w:val="left"/>
      <w:pPr>
        <w:ind w:left="1664" w:hanging="792"/>
      </w:pPr>
      <w:rPr>
        <w:rFonts w:hint="default"/>
      </w:rPr>
    </w:lvl>
    <w:lvl w:ilvl="5">
      <w:start w:val="1"/>
      <w:numFmt w:val="decimal"/>
      <w:lvlText w:val="%1.%2.%3.%4.%5.%6."/>
      <w:lvlJc w:val="left"/>
      <w:pPr>
        <w:ind w:left="2168" w:hanging="936"/>
      </w:pPr>
      <w:rPr>
        <w:rFonts w:hint="default"/>
      </w:rPr>
    </w:lvl>
    <w:lvl w:ilvl="6">
      <w:start w:val="1"/>
      <w:numFmt w:val="decimal"/>
      <w:lvlText w:val="%1.%2.%3.%4.%5.%6.%7."/>
      <w:lvlJc w:val="left"/>
      <w:pPr>
        <w:ind w:left="2672" w:hanging="1080"/>
      </w:pPr>
      <w:rPr>
        <w:rFonts w:hint="default"/>
      </w:rPr>
    </w:lvl>
    <w:lvl w:ilvl="7">
      <w:start w:val="1"/>
      <w:numFmt w:val="decimal"/>
      <w:lvlText w:val="%1.%2.%3.%4.%5.%6.%7.%8."/>
      <w:lvlJc w:val="left"/>
      <w:pPr>
        <w:ind w:left="3176" w:hanging="1224"/>
      </w:pPr>
      <w:rPr>
        <w:rFonts w:hint="default"/>
      </w:rPr>
    </w:lvl>
    <w:lvl w:ilvl="8">
      <w:start w:val="1"/>
      <w:numFmt w:val="decimal"/>
      <w:lvlText w:val="%1.%2.%3.%4.%5.%6.%7.%8.%9."/>
      <w:lvlJc w:val="left"/>
      <w:pPr>
        <w:ind w:left="3752" w:hanging="1440"/>
      </w:pPr>
      <w:rPr>
        <w:rFonts w:hint="default"/>
      </w:rPr>
    </w:lvl>
  </w:abstractNum>
  <w:abstractNum w:abstractNumId="6">
    <w:nsid w:val="2E553B33"/>
    <w:multiLevelType w:val="hybridMultilevel"/>
    <w:tmpl w:val="B706032E"/>
    <w:lvl w:ilvl="0" w:tplc="778483D8">
      <w:start w:val="1"/>
      <w:numFmt w:val="decimal"/>
      <w:lvlText w:val="%1."/>
      <w:lvlJc w:val="left"/>
      <w:pPr>
        <w:ind w:left="1287"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483C5822"/>
    <w:multiLevelType w:val="hybridMultilevel"/>
    <w:tmpl w:val="B534281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
    <w:nsid w:val="4B496DA8"/>
    <w:multiLevelType w:val="hybridMultilevel"/>
    <w:tmpl w:val="123A9B1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nsid w:val="4FB359E2"/>
    <w:multiLevelType w:val="hybridMultilevel"/>
    <w:tmpl w:val="086094C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nsid w:val="569B4EA4"/>
    <w:multiLevelType w:val="hybridMultilevel"/>
    <w:tmpl w:val="65A280C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
    <w:nsid w:val="57C13E03"/>
    <w:multiLevelType w:val="hybridMultilevel"/>
    <w:tmpl w:val="9004953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2">
    <w:nsid w:val="59B40DB0"/>
    <w:multiLevelType w:val="multilevel"/>
    <w:tmpl w:val="93E08A74"/>
    <w:lvl w:ilvl="0">
      <w:start w:val="1"/>
      <w:numFmt w:val="decimal"/>
      <w:pStyle w:val="Titulo1Tesina"/>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907" w:hanging="765"/>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3">
    <w:nsid w:val="5D1B24E5"/>
    <w:multiLevelType w:val="hybridMultilevel"/>
    <w:tmpl w:val="4D366732"/>
    <w:lvl w:ilvl="0" w:tplc="0409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68490F8D"/>
    <w:multiLevelType w:val="hybridMultilevel"/>
    <w:tmpl w:val="9E8CF80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nsid w:val="6C4E4592"/>
    <w:multiLevelType w:val="hybridMultilevel"/>
    <w:tmpl w:val="739CC5D8"/>
    <w:lvl w:ilvl="0" w:tplc="0409000F">
      <w:start w:val="1"/>
      <w:numFmt w:val="decimal"/>
      <w:lvlText w:val="%1."/>
      <w:lvlJc w:val="left"/>
      <w:pPr>
        <w:ind w:left="1287" w:hanging="360"/>
      </w:pPr>
    </w:lvl>
    <w:lvl w:ilvl="1" w:tplc="300A0019" w:tentative="1">
      <w:start w:val="1"/>
      <w:numFmt w:val="lowerLetter"/>
      <w:lvlText w:val="%2."/>
      <w:lvlJc w:val="left"/>
      <w:pPr>
        <w:ind w:left="2007" w:hanging="360"/>
      </w:pPr>
    </w:lvl>
    <w:lvl w:ilvl="2" w:tplc="300A001B" w:tentative="1">
      <w:start w:val="1"/>
      <w:numFmt w:val="lowerRoman"/>
      <w:lvlText w:val="%3."/>
      <w:lvlJc w:val="right"/>
      <w:pPr>
        <w:ind w:left="2727" w:hanging="180"/>
      </w:pPr>
    </w:lvl>
    <w:lvl w:ilvl="3" w:tplc="300A000F" w:tentative="1">
      <w:start w:val="1"/>
      <w:numFmt w:val="decimal"/>
      <w:lvlText w:val="%4."/>
      <w:lvlJc w:val="left"/>
      <w:pPr>
        <w:ind w:left="3447" w:hanging="360"/>
      </w:pPr>
    </w:lvl>
    <w:lvl w:ilvl="4" w:tplc="300A0019" w:tentative="1">
      <w:start w:val="1"/>
      <w:numFmt w:val="lowerLetter"/>
      <w:lvlText w:val="%5."/>
      <w:lvlJc w:val="left"/>
      <w:pPr>
        <w:ind w:left="4167" w:hanging="360"/>
      </w:pPr>
    </w:lvl>
    <w:lvl w:ilvl="5" w:tplc="300A001B" w:tentative="1">
      <w:start w:val="1"/>
      <w:numFmt w:val="lowerRoman"/>
      <w:lvlText w:val="%6."/>
      <w:lvlJc w:val="right"/>
      <w:pPr>
        <w:ind w:left="4887" w:hanging="180"/>
      </w:pPr>
    </w:lvl>
    <w:lvl w:ilvl="6" w:tplc="300A000F" w:tentative="1">
      <w:start w:val="1"/>
      <w:numFmt w:val="decimal"/>
      <w:lvlText w:val="%7."/>
      <w:lvlJc w:val="left"/>
      <w:pPr>
        <w:ind w:left="5607" w:hanging="360"/>
      </w:pPr>
    </w:lvl>
    <w:lvl w:ilvl="7" w:tplc="300A0019" w:tentative="1">
      <w:start w:val="1"/>
      <w:numFmt w:val="lowerLetter"/>
      <w:lvlText w:val="%8."/>
      <w:lvlJc w:val="left"/>
      <w:pPr>
        <w:ind w:left="6327" w:hanging="360"/>
      </w:pPr>
    </w:lvl>
    <w:lvl w:ilvl="8" w:tplc="300A001B" w:tentative="1">
      <w:start w:val="1"/>
      <w:numFmt w:val="lowerRoman"/>
      <w:lvlText w:val="%9."/>
      <w:lvlJc w:val="right"/>
      <w:pPr>
        <w:ind w:left="7047" w:hanging="180"/>
      </w:pPr>
    </w:lvl>
  </w:abstractNum>
  <w:abstractNum w:abstractNumId="16">
    <w:nsid w:val="6C990631"/>
    <w:multiLevelType w:val="hybridMultilevel"/>
    <w:tmpl w:val="6C08CDC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7">
    <w:nsid w:val="78E35C90"/>
    <w:multiLevelType w:val="hybridMultilevel"/>
    <w:tmpl w:val="7754468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abstractNumId w:val="5"/>
  </w:num>
  <w:num w:numId="2">
    <w:abstractNumId w:val="12"/>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0"/>
  </w:num>
  <w:num w:numId="7">
    <w:abstractNumId w:val="3"/>
  </w:num>
  <w:num w:numId="8">
    <w:abstractNumId w:val="7"/>
  </w:num>
  <w:num w:numId="9">
    <w:abstractNumId w:val="16"/>
  </w:num>
  <w:num w:numId="10">
    <w:abstractNumId w:val="9"/>
  </w:num>
  <w:num w:numId="11">
    <w:abstractNumId w:val="11"/>
  </w:num>
  <w:num w:numId="12">
    <w:abstractNumId w:val="5"/>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 w:numId="15">
    <w:abstractNumId w:val="4"/>
  </w:num>
  <w:num w:numId="16">
    <w:abstractNumId w:val="14"/>
  </w:num>
  <w:num w:numId="17">
    <w:abstractNumId w:val="17"/>
  </w:num>
  <w:num w:numId="18">
    <w:abstractNumId w:val="12"/>
  </w:num>
  <w:num w:numId="19">
    <w:abstractNumId w:val="1"/>
  </w:num>
  <w:num w:numId="20">
    <w:abstractNumId w:val="8"/>
  </w:num>
  <w:num w:numId="21">
    <w:abstractNumId w:val="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3"/>
  </w:num>
  <w:num w:numId="25">
    <w:abstractNumId w:val="6"/>
  </w:num>
  <w:num w:numId="26">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90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222"/>
    <w:rsid w:val="00002DBF"/>
    <w:rsid w:val="00003524"/>
    <w:rsid w:val="00003E80"/>
    <w:rsid w:val="00005A00"/>
    <w:rsid w:val="000102B0"/>
    <w:rsid w:val="000136F5"/>
    <w:rsid w:val="000140B8"/>
    <w:rsid w:val="0001650F"/>
    <w:rsid w:val="00016560"/>
    <w:rsid w:val="00021FC1"/>
    <w:rsid w:val="000228F6"/>
    <w:rsid w:val="00023B19"/>
    <w:rsid w:val="00024C5A"/>
    <w:rsid w:val="00024E0F"/>
    <w:rsid w:val="0003318A"/>
    <w:rsid w:val="0003663F"/>
    <w:rsid w:val="00041DF6"/>
    <w:rsid w:val="00042475"/>
    <w:rsid w:val="00046223"/>
    <w:rsid w:val="0005253C"/>
    <w:rsid w:val="00052E32"/>
    <w:rsid w:val="000551F8"/>
    <w:rsid w:val="0005584E"/>
    <w:rsid w:val="000577BC"/>
    <w:rsid w:val="00060FE5"/>
    <w:rsid w:val="00063F06"/>
    <w:rsid w:val="0007124B"/>
    <w:rsid w:val="00075F17"/>
    <w:rsid w:val="000761FA"/>
    <w:rsid w:val="00077ED3"/>
    <w:rsid w:val="0009103C"/>
    <w:rsid w:val="000913D8"/>
    <w:rsid w:val="00092483"/>
    <w:rsid w:val="00092E86"/>
    <w:rsid w:val="0009369D"/>
    <w:rsid w:val="000959FC"/>
    <w:rsid w:val="00095A8C"/>
    <w:rsid w:val="00095ACD"/>
    <w:rsid w:val="000A1FEC"/>
    <w:rsid w:val="000A287E"/>
    <w:rsid w:val="000A2EAB"/>
    <w:rsid w:val="000A3871"/>
    <w:rsid w:val="000A451A"/>
    <w:rsid w:val="000B4F16"/>
    <w:rsid w:val="000B5D52"/>
    <w:rsid w:val="000B6A4A"/>
    <w:rsid w:val="000B7BDE"/>
    <w:rsid w:val="000C461C"/>
    <w:rsid w:val="000D109C"/>
    <w:rsid w:val="000D4542"/>
    <w:rsid w:val="000D71DE"/>
    <w:rsid w:val="000E052C"/>
    <w:rsid w:val="000F032F"/>
    <w:rsid w:val="000F0F2F"/>
    <w:rsid w:val="000F2F18"/>
    <w:rsid w:val="000F3674"/>
    <w:rsid w:val="000F38A0"/>
    <w:rsid w:val="000F4537"/>
    <w:rsid w:val="000F76D8"/>
    <w:rsid w:val="00101688"/>
    <w:rsid w:val="0010350E"/>
    <w:rsid w:val="0010667C"/>
    <w:rsid w:val="0011079E"/>
    <w:rsid w:val="00112D02"/>
    <w:rsid w:val="00115F1F"/>
    <w:rsid w:val="00122FCF"/>
    <w:rsid w:val="00131BC6"/>
    <w:rsid w:val="0013216A"/>
    <w:rsid w:val="00133E41"/>
    <w:rsid w:val="00133F0B"/>
    <w:rsid w:val="00135BD1"/>
    <w:rsid w:val="001446F7"/>
    <w:rsid w:val="00144D3A"/>
    <w:rsid w:val="00151683"/>
    <w:rsid w:val="001538E6"/>
    <w:rsid w:val="00155B7D"/>
    <w:rsid w:val="00156590"/>
    <w:rsid w:val="00156935"/>
    <w:rsid w:val="00164AB3"/>
    <w:rsid w:val="001657DD"/>
    <w:rsid w:val="00166711"/>
    <w:rsid w:val="00171E71"/>
    <w:rsid w:val="00173E5A"/>
    <w:rsid w:val="00174166"/>
    <w:rsid w:val="00175654"/>
    <w:rsid w:val="00180C43"/>
    <w:rsid w:val="0018765F"/>
    <w:rsid w:val="00187780"/>
    <w:rsid w:val="001934C9"/>
    <w:rsid w:val="0019369D"/>
    <w:rsid w:val="00194468"/>
    <w:rsid w:val="00194BC1"/>
    <w:rsid w:val="00196EE8"/>
    <w:rsid w:val="001B0F6D"/>
    <w:rsid w:val="001B1290"/>
    <w:rsid w:val="001B1D7B"/>
    <w:rsid w:val="001B7E4C"/>
    <w:rsid w:val="001C18D6"/>
    <w:rsid w:val="001C19BF"/>
    <w:rsid w:val="001C3BC1"/>
    <w:rsid w:val="001D2559"/>
    <w:rsid w:val="001D6DBA"/>
    <w:rsid w:val="001D764A"/>
    <w:rsid w:val="001D7F23"/>
    <w:rsid w:val="001E0976"/>
    <w:rsid w:val="001E1667"/>
    <w:rsid w:val="001E3CBF"/>
    <w:rsid w:val="001E5A13"/>
    <w:rsid w:val="001E5AF7"/>
    <w:rsid w:val="001F3D78"/>
    <w:rsid w:val="001F5863"/>
    <w:rsid w:val="00200098"/>
    <w:rsid w:val="00205269"/>
    <w:rsid w:val="00213AE1"/>
    <w:rsid w:val="00216C6C"/>
    <w:rsid w:val="00217EA0"/>
    <w:rsid w:val="0022008D"/>
    <w:rsid w:val="00221384"/>
    <w:rsid w:val="00223BF5"/>
    <w:rsid w:val="00223C59"/>
    <w:rsid w:val="0022599E"/>
    <w:rsid w:val="00225C5A"/>
    <w:rsid w:val="00227C56"/>
    <w:rsid w:val="00231815"/>
    <w:rsid w:val="00232E4C"/>
    <w:rsid w:val="00232F59"/>
    <w:rsid w:val="002334D4"/>
    <w:rsid w:val="00233F36"/>
    <w:rsid w:val="002372EB"/>
    <w:rsid w:val="00237C4E"/>
    <w:rsid w:val="002401FF"/>
    <w:rsid w:val="00250FC3"/>
    <w:rsid w:val="00253184"/>
    <w:rsid w:val="00253219"/>
    <w:rsid w:val="00256C8E"/>
    <w:rsid w:val="00260174"/>
    <w:rsid w:val="002609ED"/>
    <w:rsid w:val="00264EC0"/>
    <w:rsid w:val="002704E1"/>
    <w:rsid w:val="00272961"/>
    <w:rsid w:val="00275BE7"/>
    <w:rsid w:val="00281FF5"/>
    <w:rsid w:val="002824CB"/>
    <w:rsid w:val="00290667"/>
    <w:rsid w:val="00290CF3"/>
    <w:rsid w:val="0029342A"/>
    <w:rsid w:val="00294992"/>
    <w:rsid w:val="002A1BC6"/>
    <w:rsid w:val="002A31F6"/>
    <w:rsid w:val="002A3E02"/>
    <w:rsid w:val="002B0D3B"/>
    <w:rsid w:val="002B608A"/>
    <w:rsid w:val="002B7544"/>
    <w:rsid w:val="002C1405"/>
    <w:rsid w:val="002C1C8B"/>
    <w:rsid w:val="002C2C44"/>
    <w:rsid w:val="002C7789"/>
    <w:rsid w:val="002D0D26"/>
    <w:rsid w:val="002D4456"/>
    <w:rsid w:val="002D497E"/>
    <w:rsid w:val="002D5D55"/>
    <w:rsid w:val="002D6F19"/>
    <w:rsid w:val="002E20E6"/>
    <w:rsid w:val="002E2E3F"/>
    <w:rsid w:val="002F1415"/>
    <w:rsid w:val="002F21F2"/>
    <w:rsid w:val="002F30DD"/>
    <w:rsid w:val="002F30E2"/>
    <w:rsid w:val="002F3141"/>
    <w:rsid w:val="002F4BCE"/>
    <w:rsid w:val="002F617B"/>
    <w:rsid w:val="003001E5"/>
    <w:rsid w:val="003008BA"/>
    <w:rsid w:val="003021AD"/>
    <w:rsid w:val="003107B8"/>
    <w:rsid w:val="0031280F"/>
    <w:rsid w:val="00314CCE"/>
    <w:rsid w:val="00320B01"/>
    <w:rsid w:val="00321CB4"/>
    <w:rsid w:val="00321FEB"/>
    <w:rsid w:val="00322AF8"/>
    <w:rsid w:val="00322D7B"/>
    <w:rsid w:val="00324A47"/>
    <w:rsid w:val="0032520A"/>
    <w:rsid w:val="00327684"/>
    <w:rsid w:val="00330B57"/>
    <w:rsid w:val="0033173D"/>
    <w:rsid w:val="0033266E"/>
    <w:rsid w:val="00332712"/>
    <w:rsid w:val="0034062C"/>
    <w:rsid w:val="00343014"/>
    <w:rsid w:val="00343554"/>
    <w:rsid w:val="003436B3"/>
    <w:rsid w:val="00343C41"/>
    <w:rsid w:val="00345298"/>
    <w:rsid w:val="0034737D"/>
    <w:rsid w:val="00352520"/>
    <w:rsid w:val="00352E71"/>
    <w:rsid w:val="0035541B"/>
    <w:rsid w:val="0035603A"/>
    <w:rsid w:val="003570C8"/>
    <w:rsid w:val="00363D12"/>
    <w:rsid w:val="00363F99"/>
    <w:rsid w:val="00370D90"/>
    <w:rsid w:val="0037462C"/>
    <w:rsid w:val="00380C9F"/>
    <w:rsid w:val="00385359"/>
    <w:rsid w:val="00385D90"/>
    <w:rsid w:val="00394D9D"/>
    <w:rsid w:val="00396DEA"/>
    <w:rsid w:val="00397E8D"/>
    <w:rsid w:val="003A323E"/>
    <w:rsid w:val="003A4C13"/>
    <w:rsid w:val="003A6498"/>
    <w:rsid w:val="003A6AC2"/>
    <w:rsid w:val="003A7152"/>
    <w:rsid w:val="003B20B5"/>
    <w:rsid w:val="003B4092"/>
    <w:rsid w:val="003B43EA"/>
    <w:rsid w:val="003B5675"/>
    <w:rsid w:val="003B63D8"/>
    <w:rsid w:val="003B70F7"/>
    <w:rsid w:val="003D0371"/>
    <w:rsid w:val="003D0D64"/>
    <w:rsid w:val="003D1135"/>
    <w:rsid w:val="003D1322"/>
    <w:rsid w:val="003D27F1"/>
    <w:rsid w:val="003E2906"/>
    <w:rsid w:val="003E715C"/>
    <w:rsid w:val="003E78A3"/>
    <w:rsid w:val="003F40B0"/>
    <w:rsid w:val="0040708B"/>
    <w:rsid w:val="00414151"/>
    <w:rsid w:val="00415B3F"/>
    <w:rsid w:val="00416692"/>
    <w:rsid w:val="004175D8"/>
    <w:rsid w:val="0042029D"/>
    <w:rsid w:val="0042047C"/>
    <w:rsid w:val="00420C79"/>
    <w:rsid w:val="00420EED"/>
    <w:rsid w:val="00421561"/>
    <w:rsid w:val="004258EA"/>
    <w:rsid w:val="00426995"/>
    <w:rsid w:val="0044152E"/>
    <w:rsid w:val="00441E91"/>
    <w:rsid w:val="00443553"/>
    <w:rsid w:val="00445B18"/>
    <w:rsid w:val="004465E3"/>
    <w:rsid w:val="00447912"/>
    <w:rsid w:val="00465BDE"/>
    <w:rsid w:val="004703B5"/>
    <w:rsid w:val="0047111F"/>
    <w:rsid w:val="00473E6A"/>
    <w:rsid w:val="00474C6F"/>
    <w:rsid w:val="00475D4E"/>
    <w:rsid w:val="00480D7C"/>
    <w:rsid w:val="00481794"/>
    <w:rsid w:val="00483A42"/>
    <w:rsid w:val="00483ED9"/>
    <w:rsid w:val="00484347"/>
    <w:rsid w:val="004904E5"/>
    <w:rsid w:val="0049071B"/>
    <w:rsid w:val="0049203B"/>
    <w:rsid w:val="00492C95"/>
    <w:rsid w:val="00494742"/>
    <w:rsid w:val="00495081"/>
    <w:rsid w:val="0049769E"/>
    <w:rsid w:val="00497AEF"/>
    <w:rsid w:val="004A5EE1"/>
    <w:rsid w:val="004A6C5A"/>
    <w:rsid w:val="004A73FA"/>
    <w:rsid w:val="004B2484"/>
    <w:rsid w:val="004B4EE3"/>
    <w:rsid w:val="004B513C"/>
    <w:rsid w:val="004C5922"/>
    <w:rsid w:val="004C696B"/>
    <w:rsid w:val="004C6F44"/>
    <w:rsid w:val="004D773C"/>
    <w:rsid w:val="004F2809"/>
    <w:rsid w:val="004F47BA"/>
    <w:rsid w:val="004F4F02"/>
    <w:rsid w:val="004F553C"/>
    <w:rsid w:val="004F6D1F"/>
    <w:rsid w:val="0050318C"/>
    <w:rsid w:val="00505641"/>
    <w:rsid w:val="0050725C"/>
    <w:rsid w:val="005201C2"/>
    <w:rsid w:val="00525247"/>
    <w:rsid w:val="00526797"/>
    <w:rsid w:val="00527DFB"/>
    <w:rsid w:val="00532B53"/>
    <w:rsid w:val="00535654"/>
    <w:rsid w:val="0053566A"/>
    <w:rsid w:val="00537A2D"/>
    <w:rsid w:val="00540ADB"/>
    <w:rsid w:val="00543368"/>
    <w:rsid w:val="00544B2E"/>
    <w:rsid w:val="00546063"/>
    <w:rsid w:val="00553AA2"/>
    <w:rsid w:val="00557AB5"/>
    <w:rsid w:val="005603F4"/>
    <w:rsid w:val="00561283"/>
    <w:rsid w:val="0056418F"/>
    <w:rsid w:val="00565744"/>
    <w:rsid w:val="00571A53"/>
    <w:rsid w:val="005727FE"/>
    <w:rsid w:val="00574472"/>
    <w:rsid w:val="00574941"/>
    <w:rsid w:val="0058182A"/>
    <w:rsid w:val="00581F93"/>
    <w:rsid w:val="005822FD"/>
    <w:rsid w:val="00585162"/>
    <w:rsid w:val="00585F8E"/>
    <w:rsid w:val="0059155B"/>
    <w:rsid w:val="00595673"/>
    <w:rsid w:val="00596492"/>
    <w:rsid w:val="005A0C8D"/>
    <w:rsid w:val="005A4285"/>
    <w:rsid w:val="005A7E0D"/>
    <w:rsid w:val="005B03CB"/>
    <w:rsid w:val="005B0F0B"/>
    <w:rsid w:val="005B15BC"/>
    <w:rsid w:val="005B35FF"/>
    <w:rsid w:val="005C2339"/>
    <w:rsid w:val="005C30E6"/>
    <w:rsid w:val="005C4B0F"/>
    <w:rsid w:val="005C559F"/>
    <w:rsid w:val="005C7300"/>
    <w:rsid w:val="005D231D"/>
    <w:rsid w:val="005E08E4"/>
    <w:rsid w:val="005E1474"/>
    <w:rsid w:val="005E21E3"/>
    <w:rsid w:val="005E46EE"/>
    <w:rsid w:val="005E5097"/>
    <w:rsid w:val="005E5FB0"/>
    <w:rsid w:val="005F0DE9"/>
    <w:rsid w:val="005F4450"/>
    <w:rsid w:val="005F482E"/>
    <w:rsid w:val="00600DF0"/>
    <w:rsid w:val="0060333A"/>
    <w:rsid w:val="006044A7"/>
    <w:rsid w:val="00613C3C"/>
    <w:rsid w:val="00614C5B"/>
    <w:rsid w:val="006174C5"/>
    <w:rsid w:val="006208A1"/>
    <w:rsid w:val="00620A62"/>
    <w:rsid w:val="0062261F"/>
    <w:rsid w:val="00624880"/>
    <w:rsid w:val="0063162D"/>
    <w:rsid w:val="00631FEB"/>
    <w:rsid w:val="00633AF8"/>
    <w:rsid w:val="00634B80"/>
    <w:rsid w:val="00635352"/>
    <w:rsid w:val="00643BF4"/>
    <w:rsid w:val="00644C0C"/>
    <w:rsid w:val="00645408"/>
    <w:rsid w:val="006456B2"/>
    <w:rsid w:val="00652B3B"/>
    <w:rsid w:val="00660468"/>
    <w:rsid w:val="00660ED7"/>
    <w:rsid w:val="00661030"/>
    <w:rsid w:val="0066327F"/>
    <w:rsid w:val="006664A3"/>
    <w:rsid w:val="006719C3"/>
    <w:rsid w:val="00672D55"/>
    <w:rsid w:val="00674378"/>
    <w:rsid w:val="006751BF"/>
    <w:rsid w:val="00676C6B"/>
    <w:rsid w:val="00680222"/>
    <w:rsid w:val="006812FA"/>
    <w:rsid w:val="00681B71"/>
    <w:rsid w:val="00681FFB"/>
    <w:rsid w:val="006820F5"/>
    <w:rsid w:val="00683499"/>
    <w:rsid w:val="00683B80"/>
    <w:rsid w:val="00685F9F"/>
    <w:rsid w:val="00691831"/>
    <w:rsid w:val="0069386A"/>
    <w:rsid w:val="00697D00"/>
    <w:rsid w:val="006A0430"/>
    <w:rsid w:val="006A28DF"/>
    <w:rsid w:val="006A2924"/>
    <w:rsid w:val="006A7051"/>
    <w:rsid w:val="006B02D9"/>
    <w:rsid w:val="006B5412"/>
    <w:rsid w:val="006B6C9C"/>
    <w:rsid w:val="006C00BF"/>
    <w:rsid w:val="006C2BD5"/>
    <w:rsid w:val="006C2D7A"/>
    <w:rsid w:val="006C56CD"/>
    <w:rsid w:val="006C7230"/>
    <w:rsid w:val="006D3ECA"/>
    <w:rsid w:val="006D57DB"/>
    <w:rsid w:val="006D5D50"/>
    <w:rsid w:val="006E4688"/>
    <w:rsid w:val="006E550C"/>
    <w:rsid w:val="006E7EF6"/>
    <w:rsid w:val="006F4766"/>
    <w:rsid w:val="007012A7"/>
    <w:rsid w:val="007028FE"/>
    <w:rsid w:val="007050CE"/>
    <w:rsid w:val="007054BC"/>
    <w:rsid w:val="00706B71"/>
    <w:rsid w:val="00711487"/>
    <w:rsid w:val="00712A15"/>
    <w:rsid w:val="00712B38"/>
    <w:rsid w:val="00714300"/>
    <w:rsid w:val="00724448"/>
    <w:rsid w:val="00730A66"/>
    <w:rsid w:val="00731AC7"/>
    <w:rsid w:val="00732291"/>
    <w:rsid w:val="0073256E"/>
    <w:rsid w:val="007343B4"/>
    <w:rsid w:val="00734AF9"/>
    <w:rsid w:val="00735D3F"/>
    <w:rsid w:val="00737EFA"/>
    <w:rsid w:val="00740831"/>
    <w:rsid w:val="007472B5"/>
    <w:rsid w:val="00751122"/>
    <w:rsid w:val="0075401A"/>
    <w:rsid w:val="00754516"/>
    <w:rsid w:val="00754EBD"/>
    <w:rsid w:val="0075675D"/>
    <w:rsid w:val="00756B50"/>
    <w:rsid w:val="0075790D"/>
    <w:rsid w:val="00764AAF"/>
    <w:rsid w:val="00770964"/>
    <w:rsid w:val="0077216F"/>
    <w:rsid w:val="00772A75"/>
    <w:rsid w:val="00772C9E"/>
    <w:rsid w:val="0077407B"/>
    <w:rsid w:val="007742EB"/>
    <w:rsid w:val="007755E2"/>
    <w:rsid w:val="00780ACC"/>
    <w:rsid w:val="00784869"/>
    <w:rsid w:val="00786D64"/>
    <w:rsid w:val="00787516"/>
    <w:rsid w:val="0078753C"/>
    <w:rsid w:val="0079019C"/>
    <w:rsid w:val="0079266C"/>
    <w:rsid w:val="007A0615"/>
    <w:rsid w:val="007A4A37"/>
    <w:rsid w:val="007A4D9F"/>
    <w:rsid w:val="007A4E39"/>
    <w:rsid w:val="007A5A38"/>
    <w:rsid w:val="007B0ACB"/>
    <w:rsid w:val="007B43A1"/>
    <w:rsid w:val="007B6FAD"/>
    <w:rsid w:val="007C0B05"/>
    <w:rsid w:val="007C25B3"/>
    <w:rsid w:val="007C362C"/>
    <w:rsid w:val="007C6E41"/>
    <w:rsid w:val="007C7620"/>
    <w:rsid w:val="007D0012"/>
    <w:rsid w:val="007D4796"/>
    <w:rsid w:val="007E1CB2"/>
    <w:rsid w:val="007E47ED"/>
    <w:rsid w:val="007F049F"/>
    <w:rsid w:val="007F0BC3"/>
    <w:rsid w:val="007F1395"/>
    <w:rsid w:val="007F1815"/>
    <w:rsid w:val="007F51EF"/>
    <w:rsid w:val="007F51F2"/>
    <w:rsid w:val="007F5936"/>
    <w:rsid w:val="007F5BF7"/>
    <w:rsid w:val="007F605D"/>
    <w:rsid w:val="007F7349"/>
    <w:rsid w:val="00801BAD"/>
    <w:rsid w:val="00805247"/>
    <w:rsid w:val="008103F8"/>
    <w:rsid w:val="00810AB9"/>
    <w:rsid w:val="00814E59"/>
    <w:rsid w:val="008159C2"/>
    <w:rsid w:val="00815DAB"/>
    <w:rsid w:val="008201C5"/>
    <w:rsid w:val="00820E58"/>
    <w:rsid w:val="008226F3"/>
    <w:rsid w:val="0082460D"/>
    <w:rsid w:val="008302D7"/>
    <w:rsid w:val="008320CD"/>
    <w:rsid w:val="00841871"/>
    <w:rsid w:val="008425FD"/>
    <w:rsid w:val="00860991"/>
    <w:rsid w:val="00874493"/>
    <w:rsid w:val="00882E91"/>
    <w:rsid w:val="0088329D"/>
    <w:rsid w:val="00883C74"/>
    <w:rsid w:val="00886D07"/>
    <w:rsid w:val="00891506"/>
    <w:rsid w:val="008916A1"/>
    <w:rsid w:val="008924CF"/>
    <w:rsid w:val="008925D0"/>
    <w:rsid w:val="00894083"/>
    <w:rsid w:val="0089576E"/>
    <w:rsid w:val="00896FC5"/>
    <w:rsid w:val="008A18D6"/>
    <w:rsid w:val="008A26F5"/>
    <w:rsid w:val="008A64CB"/>
    <w:rsid w:val="008B11A5"/>
    <w:rsid w:val="008B1CD4"/>
    <w:rsid w:val="008B78B8"/>
    <w:rsid w:val="008C1BA1"/>
    <w:rsid w:val="008C2CE4"/>
    <w:rsid w:val="008C6965"/>
    <w:rsid w:val="008C74C9"/>
    <w:rsid w:val="008D036B"/>
    <w:rsid w:val="008D0C17"/>
    <w:rsid w:val="008E1AC4"/>
    <w:rsid w:val="008E2E40"/>
    <w:rsid w:val="008E62DD"/>
    <w:rsid w:val="008E64B6"/>
    <w:rsid w:val="008F1458"/>
    <w:rsid w:val="008F5119"/>
    <w:rsid w:val="009023B4"/>
    <w:rsid w:val="009027D0"/>
    <w:rsid w:val="00902B21"/>
    <w:rsid w:val="00903DF8"/>
    <w:rsid w:val="00904F91"/>
    <w:rsid w:val="00906EEA"/>
    <w:rsid w:val="00912457"/>
    <w:rsid w:val="0091652B"/>
    <w:rsid w:val="00920565"/>
    <w:rsid w:val="0092219A"/>
    <w:rsid w:val="00922B7E"/>
    <w:rsid w:val="009236F1"/>
    <w:rsid w:val="0093393F"/>
    <w:rsid w:val="009428B2"/>
    <w:rsid w:val="00942F15"/>
    <w:rsid w:val="00943513"/>
    <w:rsid w:val="009459ED"/>
    <w:rsid w:val="00955AC2"/>
    <w:rsid w:val="009602A8"/>
    <w:rsid w:val="009623F2"/>
    <w:rsid w:val="009633A2"/>
    <w:rsid w:val="00966D96"/>
    <w:rsid w:val="00967F5C"/>
    <w:rsid w:val="009707C0"/>
    <w:rsid w:val="009729DA"/>
    <w:rsid w:val="00972F30"/>
    <w:rsid w:val="00973D1A"/>
    <w:rsid w:val="009747C3"/>
    <w:rsid w:val="00975A3B"/>
    <w:rsid w:val="00976AAC"/>
    <w:rsid w:val="0097789E"/>
    <w:rsid w:val="00980BF0"/>
    <w:rsid w:val="0098328F"/>
    <w:rsid w:val="00985155"/>
    <w:rsid w:val="00987F2F"/>
    <w:rsid w:val="00991C52"/>
    <w:rsid w:val="00993002"/>
    <w:rsid w:val="009931BE"/>
    <w:rsid w:val="00995581"/>
    <w:rsid w:val="00997BAD"/>
    <w:rsid w:val="009A2DA7"/>
    <w:rsid w:val="009B4798"/>
    <w:rsid w:val="009B52F1"/>
    <w:rsid w:val="009C027F"/>
    <w:rsid w:val="009C0919"/>
    <w:rsid w:val="009C7A45"/>
    <w:rsid w:val="009D6982"/>
    <w:rsid w:val="009E2188"/>
    <w:rsid w:val="009E33C1"/>
    <w:rsid w:val="009E426D"/>
    <w:rsid w:val="009E42AC"/>
    <w:rsid w:val="009E634E"/>
    <w:rsid w:val="009F4EBE"/>
    <w:rsid w:val="00A0434E"/>
    <w:rsid w:val="00A05971"/>
    <w:rsid w:val="00A11584"/>
    <w:rsid w:val="00A1310B"/>
    <w:rsid w:val="00A22583"/>
    <w:rsid w:val="00A24CAE"/>
    <w:rsid w:val="00A2725E"/>
    <w:rsid w:val="00A34CCA"/>
    <w:rsid w:val="00A35B4D"/>
    <w:rsid w:val="00A36D0D"/>
    <w:rsid w:val="00A371DA"/>
    <w:rsid w:val="00A4113B"/>
    <w:rsid w:val="00A42167"/>
    <w:rsid w:val="00A51BEE"/>
    <w:rsid w:val="00A51C7E"/>
    <w:rsid w:val="00A52078"/>
    <w:rsid w:val="00A533C1"/>
    <w:rsid w:val="00A550FB"/>
    <w:rsid w:val="00A57D6B"/>
    <w:rsid w:val="00A62082"/>
    <w:rsid w:val="00A6445E"/>
    <w:rsid w:val="00A6572A"/>
    <w:rsid w:val="00A67393"/>
    <w:rsid w:val="00A71C91"/>
    <w:rsid w:val="00A748DB"/>
    <w:rsid w:val="00A758E7"/>
    <w:rsid w:val="00A81B98"/>
    <w:rsid w:val="00A83803"/>
    <w:rsid w:val="00A9128C"/>
    <w:rsid w:val="00A91D59"/>
    <w:rsid w:val="00A92606"/>
    <w:rsid w:val="00A92A7E"/>
    <w:rsid w:val="00A95BB0"/>
    <w:rsid w:val="00A970F9"/>
    <w:rsid w:val="00A97910"/>
    <w:rsid w:val="00AA0115"/>
    <w:rsid w:val="00AA1C36"/>
    <w:rsid w:val="00AA343C"/>
    <w:rsid w:val="00AA48AD"/>
    <w:rsid w:val="00AB2144"/>
    <w:rsid w:val="00AB2A8B"/>
    <w:rsid w:val="00AB3539"/>
    <w:rsid w:val="00AB5ED1"/>
    <w:rsid w:val="00AC0247"/>
    <w:rsid w:val="00AC1BCD"/>
    <w:rsid w:val="00AC5436"/>
    <w:rsid w:val="00AC69C9"/>
    <w:rsid w:val="00AD0AEF"/>
    <w:rsid w:val="00AD0E05"/>
    <w:rsid w:val="00AD4194"/>
    <w:rsid w:val="00AE11CE"/>
    <w:rsid w:val="00AE524E"/>
    <w:rsid w:val="00AF14C4"/>
    <w:rsid w:val="00AF2CD3"/>
    <w:rsid w:val="00AF4CC5"/>
    <w:rsid w:val="00AF6D96"/>
    <w:rsid w:val="00B01788"/>
    <w:rsid w:val="00B112CA"/>
    <w:rsid w:val="00B1142B"/>
    <w:rsid w:val="00B12D41"/>
    <w:rsid w:val="00B1469D"/>
    <w:rsid w:val="00B14AE8"/>
    <w:rsid w:val="00B17773"/>
    <w:rsid w:val="00B21D34"/>
    <w:rsid w:val="00B22673"/>
    <w:rsid w:val="00B24412"/>
    <w:rsid w:val="00B278AD"/>
    <w:rsid w:val="00B367DF"/>
    <w:rsid w:val="00B37D00"/>
    <w:rsid w:val="00B4251D"/>
    <w:rsid w:val="00B42851"/>
    <w:rsid w:val="00B504C1"/>
    <w:rsid w:val="00B573DC"/>
    <w:rsid w:val="00B57A89"/>
    <w:rsid w:val="00B632C3"/>
    <w:rsid w:val="00B63978"/>
    <w:rsid w:val="00B63A9C"/>
    <w:rsid w:val="00B64831"/>
    <w:rsid w:val="00B7153A"/>
    <w:rsid w:val="00B7187A"/>
    <w:rsid w:val="00B92B2C"/>
    <w:rsid w:val="00B93988"/>
    <w:rsid w:val="00BA1D2C"/>
    <w:rsid w:val="00BA5F19"/>
    <w:rsid w:val="00BA6EE1"/>
    <w:rsid w:val="00BA7421"/>
    <w:rsid w:val="00BA7A4A"/>
    <w:rsid w:val="00BB1C06"/>
    <w:rsid w:val="00BB2A6C"/>
    <w:rsid w:val="00BB2CEC"/>
    <w:rsid w:val="00BB6421"/>
    <w:rsid w:val="00BB6E27"/>
    <w:rsid w:val="00BB7747"/>
    <w:rsid w:val="00BC01D4"/>
    <w:rsid w:val="00BC04D1"/>
    <w:rsid w:val="00BC2B33"/>
    <w:rsid w:val="00BC6A48"/>
    <w:rsid w:val="00BC6DD8"/>
    <w:rsid w:val="00BC7C3C"/>
    <w:rsid w:val="00BD0A98"/>
    <w:rsid w:val="00BD1219"/>
    <w:rsid w:val="00BD1C98"/>
    <w:rsid w:val="00BD26FB"/>
    <w:rsid w:val="00BD6BE0"/>
    <w:rsid w:val="00BD755C"/>
    <w:rsid w:val="00BE07D1"/>
    <w:rsid w:val="00BE1067"/>
    <w:rsid w:val="00BE15BE"/>
    <w:rsid w:val="00BE5792"/>
    <w:rsid w:val="00BE7F04"/>
    <w:rsid w:val="00BF0C16"/>
    <w:rsid w:val="00BF333C"/>
    <w:rsid w:val="00BF50C4"/>
    <w:rsid w:val="00C05C5D"/>
    <w:rsid w:val="00C07F35"/>
    <w:rsid w:val="00C136FC"/>
    <w:rsid w:val="00C14AC2"/>
    <w:rsid w:val="00C16A7B"/>
    <w:rsid w:val="00C25BBF"/>
    <w:rsid w:val="00C26B28"/>
    <w:rsid w:val="00C30F43"/>
    <w:rsid w:val="00C31005"/>
    <w:rsid w:val="00C3469E"/>
    <w:rsid w:val="00C3557C"/>
    <w:rsid w:val="00C373BB"/>
    <w:rsid w:val="00C41678"/>
    <w:rsid w:val="00C4192D"/>
    <w:rsid w:val="00C43F00"/>
    <w:rsid w:val="00C4432E"/>
    <w:rsid w:val="00C52EB9"/>
    <w:rsid w:val="00C5380A"/>
    <w:rsid w:val="00C54E30"/>
    <w:rsid w:val="00C62D75"/>
    <w:rsid w:val="00C74311"/>
    <w:rsid w:val="00C752F0"/>
    <w:rsid w:val="00C76ABC"/>
    <w:rsid w:val="00C76F79"/>
    <w:rsid w:val="00C93135"/>
    <w:rsid w:val="00C94DEB"/>
    <w:rsid w:val="00C954FD"/>
    <w:rsid w:val="00C95875"/>
    <w:rsid w:val="00C95CBC"/>
    <w:rsid w:val="00C96FE8"/>
    <w:rsid w:val="00CA064B"/>
    <w:rsid w:val="00CA31BB"/>
    <w:rsid w:val="00CA5D33"/>
    <w:rsid w:val="00CA7F75"/>
    <w:rsid w:val="00CB6CDD"/>
    <w:rsid w:val="00CC153B"/>
    <w:rsid w:val="00CD3ACD"/>
    <w:rsid w:val="00CD5ABC"/>
    <w:rsid w:val="00CD6544"/>
    <w:rsid w:val="00CE3DC2"/>
    <w:rsid w:val="00CE71D0"/>
    <w:rsid w:val="00CE73F5"/>
    <w:rsid w:val="00CF0139"/>
    <w:rsid w:val="00CF5440"/>
    <w:rsid w:val="00CF6992"/>
    <w:rsid w:val="00CF6D18"/>
    <w:rsid w:val="00D155D3"/>
    <w:rsid w:val="00D20800"/>
    <w:rsid w:val="00D20F62"/>
    <w:rsid w:val="00D2524E"/>
    <w:rsid w:val="00D25A8B"/>
    <w:rsid w:val="00D3074C"/>
    <w:rsid w:val="00D3125D"/>
    <w:rsid w:val="00D40C99"/>
    <w:rsid w:val="00D45A53"/>
    <w:rsid w:val="00D46D08"/>
    <w:rsid w:val="00D51653"/>
    <w:rsid w:val="00D51CB9"/>
    <w:rsid w:val="00D543AE"/>
    <w:rsid w:val="00D54D50"/>
    <w:rsid w:val="00D54ED6"/>
    <w:rsid w:val="00D60232"/>
    <w:rsid w:val="00D62195"/>
    <w:rsid w:val="00D63F7D"/>
    <w:rsid w:val="00D66AEF"/>
    <w:rsid w:val="00D66F63"/>
    <w:rsid w:val="00D70549"/>
    <w:rsid w:val="00D707D9"/>
    <w:rsid w:val="00D7462D"/>
    <w:rsid w:val="00D7796F"/>
    <w:rsid w:val="00D80EE8"/>
    <w:rsid w:val="00D8397C"/>
    <w:rsid w:val="00D83C39"/>
    <w:rsid w:val="00D8483F"/>
    <w:rsid w:val="00D90AD6"/>
    <w:rsid w:val="00D90C26"/>
    <w:rsid w:val="00D90CB6"/>
    <w:rsid w:val="00D91C03"/>
    <w:rsid w:val="00D92156"/>
    <w:rsid w:val="00D937E7"/>
    <w:rsid w:val="00D94FD2"/>
    <w:rsid w:val="00D95AE5"/>
    <w:rsid w:val="00DA43FE"/>
    <w:rsid w:val="00DA538E"/>
    <w:rsid w:val="00DB1866"/>
    <w:rsid w:val="00DC58AB"/>
    <w:rsid w:val="00DC7BE1"/>
    <w:rsid w:val="00DD276A"/>
    <w:rsid w:val="00DD40DA"/>
    <w:rsid w:val="00DE2D9C"/>
    <w:rsid w:val="00DE350E"/>
    <w:rsid w:val="00DE3515"/>
    <w:rsid w:val="00DE54AA"/>
    <w:rsid w:val="00DF02E0"/>
    <w:rsid w:val="00DF0ABA"/>
    <w:rsid w:val="00DF2BEC"/>
    <w:rsid w:val="00DF2C32"/>
    <w:rsid w:val="00DF5A07"/>
    <w:rsid w:val="00DF62A7"/>
    <w:rsid w:val="00DF6336"/>
    <w:rsid w:val="00DF63CD"/>
    <w:rsid w:val="00E02E1D"/>
    <w:rsid w:val="00E03FB8"/>
    <w:rsid w:val="00E10193"/>
    <w:rsid w:val="00E10B64"/>
    <w:rsid w:val="00E13166"/>
    <w:rsid w:val="00E158D0"/>
    <w:rsid w:val="00E16ACF"/>
    <w:rsid w:val="00E217D6"/>
    <w:rsid w:val="00E27E05"/>
    <w:rsid w:val="00E33824"/>
    <w:rsid w:val="00E37413"/>
    <w:rsid w:val="00E457B6"/>
    <w:rsid w:val="00E47B39"/>
    <w:rsid w:val="00E47BBD"/>
    <w:rsid w:val="00E51B66"/>
    <w:rsid w:val="00E52E54"/>
    <w:rsid w:val="00E65B64"/>
    <w:rsid w:val="00E6707F"/>
    <w:rsid w:val="00E74E75"/>
    <w:rsid w:val="00E77EBD"/>
    <w:rsid w:val="00E834B1"/>
    <w:rsid w:val="00E860C9"/>
    <w:rsid w:val="00E91358"/>
    <w:rsid w:val="00E9214B"/>
    <w:rsid w:val="00E97BEB"/>
    <w:rsid w:val="00E97E63"/>
    <w:rsid w:val="00EA0863"/>
    <w:rsid w:val="00EA50BD"/>
    <w:rsid w:val="00EC02BF"/>
    <w:rsid w:val="00EC055E"/>
    <w:rsid w:val="00EC4A91"/>
    <w:rsid w:val="00EC6316"/>
    <w:rsid w:val="00EC6B90"/>
    <w:rsid w:val="00ED2BBE"/>
    <w:rsid w:val="00ED3242"/>
    <w:rsid w:val="00ED68E2"/>
    <w:rsid w:val="00ED773D"/>
    <w:rsid w:val="00EE3659"/>
    <w:rsid w:val="00EE63CA"/>
    <w:rsid w:val="00EE6B25"/>
    <w:rsid w:val="00EE7D45"/>
    <w:rsid w:val="00EE7E34"/>
    <w:rsid w:val="00EF050C"/>
    <w:rsid w:val="00EF0730"/>
    <w:rsid w:val="00EF4D00"/>
    <w:rsid w:val="00F0046A"/>
    <w:rsid w:val="00F043F8"/>
    <w:rsid w:val="00F0735F"/>
    <w:rsid w:val="00F100BB"/>
    <w:rsid w:val="00F1350A"/>
    <w:rsid w:val="00F144A0"/>
    <w:rsid w:val="00F1520C"/>
    <w:rsid w:val="00F17562"/>
    <w:rsid w:val="00F17641"/>
    <w:rsid w:val="00F22D75"/>
    <w:rsid w:val="00F2579F"/>
    <w:rsid w:val="00F27171"/>
    <w:rsid w:val="00F3021A"/>
    <w:rsid w:val="00F30C12"/>
    <w:rsid w:val="00F32AE2"/>
    <w:rsid w:val="00F36647"/>
    <w:rsid w:val="00F40A89"/>
    <w:rsid w:val="00F43918"/>
    <w:rsid w:val="00F456F7"/>
    <w:rsid w:val="00F45B01"/>
    <w:rsid w:val="00F46070"/>
    <w:rsid w:val="00F467E8"/>
    <w:rsid w:val="00F47322"/>
    <w:rsid w:val="00F47B42"/>
    <w:rsid w:val="00F51DBB"/>
    <w:rsid w:val="00F544AA"/>
    <w:rsid w:val="00F55127"/>
    <w:rsid w:val="00F5514B"/>
    <w:rsid w:val="00F56AFE"/>
    <w:rsid w:val="00F6314A"/>
    <w:rsid w:val="00F63E7D"/>
    <w:rsid w:val="00F70266"/>
    <w:rsid w:val="00F77D02"/>
    <w:rsid w:val="00F77FFA"/>
    <w:rsid w:val="00F80728"/>
    <w:rsid w:val="00F81CF9"/>
    <w:rsid w:val="00F832CF"/>
    <w:rsid w:val="00F862C0"/>
    <w:rsid w:val="00F86451"/>
    <w:rsid w:val="00F868DF"/>
    <w:rsid w:val="00F92E0E"/>
    <w:rsid w:val="00F94975"/>
    <w:rsid w:val="00F96368"/>
    <w:rsid w:val="00F976FB"/>
    <w:rsid w:val="00FA52BA"/>
    <w:rsid w:val="00FB0969"/>
    <w:rsid w:val="00FB1A39"/>
    <w:rsid w:val="00FB275A"/>
    <w:rsid w:val="00FB53AA"/>
    <w:rsid w:val="00FB7674"/>
    <w:rsid w:val="00FC2C20"/>
    <w:rsid w:val="00FC2CDE"/>
    <w:rsid w:val="00FC4E07"/>
    <w:rsid w:val="00FC6B97"/>
    <w:rsid w:val="00FD1828"/>
    <w:rsid w:val="00FD5250"/>
    <w:rsid w:val="00FD6FD9"/>
    <w:rsid w:val="00FE251D"/>
    <w:rsid w:val="00FE657F"/>
    <w:rsid w:val="00FF3C80"/>
    <w:rsid w:val="00FF4AAD"/>
    <w:rsid w:val="00FF516F"/>
    <w:rsid w:val="00FF6799"/>
    <w:rsid w:val="00FF7E44"/>
  </w:rsids>
  <m:mathPr>
    <m:mathFont m:val="Cambria Math"/>
    <m:brkBin m:val="before"/>
    <m:brkBinSub m:val="--"/>
    <m:smallFrac m:val="0"/>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222"/>
    <w:rPr>
      <w:rFonts w:ascii="Calibri" w:eastAsia="Calibri" w:hAnsi="Calibri" w:cs="Times New Roman"/>
      <w:color w:val="000000"/>
    </w:rPr>
  </w:style>
  <w:style w:type="paragraph" w:styleId="Ttulo1">
    <w:name w:val="heading 1"/>
    <w:basedOn w:val="Normal"/>
    <w:next w:val="Normal"/>
    <w:link w:val="Ttulo1Car"/>
    <w:uiPriority w:val="9"/>
    <w:qFormat/>
    <w:rsid w:val="00680222"/>
    <w:pPr>
      <w:keepNext/>
      <w:keepLines/>
      <w:numPr>
        <w:numId w:val="5"/>
      </w:numPr>
      <w:spacing w:before="480" w:after="0" w:line="480" w:lineRule="auto"/>
      <w:jc w:val="both"/>
      <w:outlineLvl w:val="0"/>
    </w:pPr>
    <w:rPr>
      <w:rFonts w:ascii="Arial" w:eastAsia="Times New Roman" w:hAnsi="Arial" w:cs="Arial"/>
      <w:b/>
      <w:bCs/>
      <w:color w:val="auto"/>
      <w:sz w:val="28"/>
      <w:szCs w:val="28"/>
    </w:rPr>
  </w:style>
  <w:style w:type="paragraph" w:styleId="Ttulo2">
    <w:name w:val="heading 2"/>
    <w:basedOn w:val="Normal"/>
    <w:next w:val="Normal"/>
    <w:link w:val="Ttulo2Car"/>
    <w:uiPriority w:val="9"/>
    <w:unhideWhenUsed/>
    <w:qFormat/>
    <w:rsid w:val="00680222"/>
    <w:pPr>
      <w:keepNext/>
      <w:keepLines/>
      <w:numPr>
        <w:ilvl w:val="1"/>
        <w:numId w:val="5"/>
      </w:numPr>
      <w:spacing w:before="200" w:after="0" w:line="480" w:lineRule="auto"/>
      <w:outlineLvl w:val="1"/>
    </w:pPr>
    <w:rPr>
      <w:rFonts w:ascii="Arial" w:eastAsia="Times New Roman" w:hAnsi="Arial" w:cs="Arial"/>
      <w:b/>
      <w:bCs/>
      <w:color w:val="auto"/>
      <w:sz w:val="26"/>
      <w:szCs w:val="26"/>
    </w:rPr>
  </w:style>
  <w:style w:type="paragraph" w:styleId="Ttulo3">
    <w:name w:val="heading 3"/>
    <w:basedOn w:val="Normal"/>
    <w:next w:val="Normal"/>
    <w:link w:val="Ttulo3Car"/>
    <w:uiPriority w:val="9"/>
    <w:unhideWhenUsed/>
    <w:qFormat/>
    <w:rsid w:val="00680222"/>
    <w:pPr>
      <w:keepNext/>
      <w:keepLines/>
      <w:numPr>
        <w:ilvl w:val="2"/>
        <w:numId w:val="5"/>
      </w:numPr>
      <w:spacing w:before="200" w:after="0" w:line="480" w:lineRule="auto"/>
      <w:outlineLvl w:val="2"/>
    </w:pPr>
    <w:rPr>
      <w:rFonts w:ascii="Arial" w:eastAsia="Times New Roman" w:hAnsi="Arial" w:cs="Arial"/>
      <w:b/>
      <w:bCs/>
      <w:color w:val="auto"/>
      <w:sz w:val="24"/>
      <w:szCs w:val="24"/>
    </w:rPr>
  </w:style>
  <w:style w:type="paragraph" w:styleId="Ttulo4">
    <w:name w:val="heading 4"/>
    <w:basedOn w:val="Normal"/>
    <w:next w:val="Normal"/>
    <w:link w:val="Ttulo4Car"/>
    <w:uiPriority w:val="9"/>
    <w:semiHidden/>
    <w:unhideWhenUsed/>
    <w:qFormat/>
    <w:rsid w:val="00394D9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94D9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0222"/>
    <w:rPr>
      <w:rFonts w:ascii="Arial" w:eastAsia="Times New Roman" w:hAnsi="Arial" w:cs="Arial"/>
      <w:b/>
      <w:bCs/>
      <w:sz w:val="28"/>
      <w:szCs w:val="28"/>
    </w:rPr>
  </w:style>
  <w:style w:type="character" w:customStyle="1" w:styleId="Ttulo2Car">
    <w:name w:val="Título 2 Car"/>
    <w:basedOn w:val="Fuentedeprrafopredeter"/>
    <w:link w:val="Ttulo2"/>
    <w:uiPriority w:val="9"/>
    <w:rsid w:val="00680222"/>
    <w:rPr>
      <w:rFonts w:ascii="Arial" w:eastAsia="Times New Roman" w:hAnsi="Arial" w:cs="Arial"/>
      <w:b/>
      <w:bCs/>
      <w:sz w:val="26"/>
      <w:szCs w:val="26"/>
    </w:rPr>
  </w:style>
  <w:style w:type="character" w:customStyle="1" w:styleId="Ttulo3Car">
    <w:name w:val="Título 3 Car"/>
    <w:basedOn w:val="Fuentedeprrafopredeter"/>
    <w:link w:val="Ttulo3"/>
    <w:uiPriority w:val="9"/>
    <w:rsid w:val="00680222"/>
    <w:rPr>
      <w:rFonts w:ascii="Arial" w:eastAsia="Times New Roman" w:hAnsi="Arial" w:cs="Arial"/>
      <w:b/>
      <w:bCs/>
      <w:sz w:val="24"/>
      <w:szCs w:val="24"/>
    </w:rPr>
  </w:style>
  <w:style w:type="character" w:customStyle="1" w:styleId="Ttulo4Car">
    <w:name w:val="Título 4 Car"/>
    <w:basedOn w:val="Fuentedeprrafopredeter"/>
    <w:link w:val="Ttulo4"/>
    <w:uiPriority w:val="9"/>
    <w:semiHidden/>
    <w:rsid w:val="00394D9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394D9D"/>
    <w:rPr>
      <w:rFonts w:asciiTheme="majorHAnsi" w:eastAsiaTheme="majorEastAsia" w:hAnsiTheme="majorHAnsi" w:cstheme="majorBidi"/>
      <w:color w:val="243F60" w:themeColor="accent1" w:themeShade="7F"/>
    </w:rPr>
  </w:style>
  <w:style w:type="paragraph" w:styleId="Textoindependiente">
    <w:name w:val="Body Text"/>
    <w:basedOn w:val="Normal"/>
    <w:link w:val="TextoindependienteCar"/>
    <w:rsid w:val="00680222"/>
    <w:pPr>
      <w:tabs>
        <w:tab w:val="right" w:pos="8640"/>
      </w:tabs>
      <w:spacing w:after="280" w:line="360" w:lineRule="auto"/>
      <w:jc w:val="both"/>
    </w:pPr>
    <w:rPr>
      <w:rFonts w:ascii="Garamond" w:eastAsia="MS Mincho" w:hAnsi="Garamond"/>
      <w:color w:val="auto"/>
      <w:spacing w:val="-2"/>
      <w:sz w:val="24"/>
      <w:szCs w:val="20"/>
    </w:rPr>
  </w:style>
  <w:style w:type="character" w:customStyle="1" w:styleId="TextoindependienteCar">
    <w:name w:val="Texto independiente Car"/>
    <w:basedOn w:val="Fuentedeprrafopredeter"/>
    <w:link w:val="Textoindependiente"/>
    <w:rsid w:val="00680222"/>
    <w:rPr>
      <w:rFonts w:ascii="Garamond" w:eastAsia="MS Mincho" w:hAnsi="Garamond" w:cs="Times New Roman"/>
      <w:spacing w:val="-2"/>
      <w:sz w:val="24"/>
      <w:szCs w:val="20"/>
    </w:rPr>
  </w:style>
  <w:style w:type="paragraph" w:styleId="NormalWeb">
    <w:name w:val="Normal (Web)"/>
    <w:basedOn w:val="Normal"/>
    <w:unhideWhenUsed/>
    <w:rsid w:val="00680222"/>
    <w:pPr>
      <w:spacing w:before="100" w:beforeAutospacing="1" w:after="100" w:afterAutospacing="1" w:line="240" w:lineRule="auto"/>
    </w:pPr>
    <w:rPr>
      <w:rFonts w:ascii="Times New Roman" w:eastAsia="Times New Roman" w:hAnsi="Times New Roman"/>
      <w:color w:val="auto"/>
      <w:sz w:val="24"/>
      <w:szCs w:val="24"/>
      <w:lang w:eastAsia="es-ES"/>
    </w:rPr>
  </w:style>
  <w:style w:type="paragraph" w:styleId="Textodeglobo">
    <w:name w:val="Balloon Text"/>
    <w:basedOn w:val="Normal"/>
    <w:link w:val="TextodegloboCar"/>
    <w:uiPriority w:val="99"/>
    <w:semiHidden/>
    <w:unhideWhenUsed/>
    <w:rsid w:val="006802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222"/>
    <w:rPr>
      <w:rFonts w:ascii="Tahoma" w:eastAsia="Calibri" w:hAnsi="Tahoma" w:cs="Tahoma"/>
      <w:color w:val="000000"/>
      <w:sz w:val="16"/>
      <w:szCs w:val="16"/>
    </w:rPr>
  </w:style>
  <w:style w:type="paragraph" w:styleId="Prrafodelista">
    <w:name w:val="List Paragraph"/>
    <w:basedOn w:val="Normal"/>
    <w:uiPriority w:val="34"/>
    <w:qFormat/>
    <w:rsid w:val="00680222"/>
    <w:pPr>
      <w:ind w:left="720"/>
      <w:contextualSpacing/>
    </w:pPr>
  </w:style>
  <w:style w:type="paragraph" w:customStyle="1" w:styleId="Titulo2Tesina">
    <w:name w:val="Titulo 2 Tesina"/>
    <w:basedOn w:val="Ttulo2"/>
    <w:link w:val="Titulo2TesinaCar"/>
    <w:qFormat/>
    <w:rsid w:val="00A970F9"/>
    <w:rPr>
      <w:rFonts w:ascii="Times New Roman" w:hAnsi="Times New Roman"/>
    </w:rPr>
  </w:style>
  <w:style w:type="character" w:customStyle="1" w:styleId="Titulo2TesinaCar">
    <w:name w:val="Titulo 2 Tesina Car"/>
    <w:basedOn w:val="Ttulo2Car"/>
    <w:link w:val="Titulo2Tesina"/>
    <w:rsid w:val="00A970F9"/>
    <w:rPr>
      <w:rFonts w:ascii="Times New Roman" w:eastAsia="Times New Roman" w:hAnsi="Times New Roman" w:cs="Arial"/>
      <w:b/>
      <w:bCs/>
      <w:sz w:val="26"/>
      <w:szCs w:val="26"/>
    </w:rPr>
  </w:style>
  <w:style w:type="paragraph" w:customStyle="1" w:styleId="Titulo1Tesina">
    <w:name w:val="Titulo 1 Tesina"/>
    <w:basedOn w:val="Ttulo1"/>
    <w:link w:val="Titulo1TesinaCar"/>
    <w:qFormat/>
    <w:rsid w:val="00A970F9"/>
    <w:pPr>
      <w:numPr>
        <w:numId w:val="2"/>
      </w:numPr>
    </w:pPr>
    <w:rPr>
      <w:rFonts w:ascii="Times New Roman" w:hAnsi="Times New Roman"/>
      <w:sz w:val="32"/>
    </w:rPr>
  </w:style>
  <w:style w:type="character" w:customStyle="1" w:styleId="Titulo1TesinaCar">
    <w:name w:val="Titulo 1 Tesina Car"/>
    <w:basedOn w:val="Ttulo1Car"/>
    <w:link w:val="Titulo1Tesina"/>
    <w:rsid w:val="00A970F9"/>
    <w:rPr>
      <w:rFonts w:ascii="Times New Roman" w:eastAsia="Times New Roman" w:hAnsi="Times New Roman" w:cs="Arial"/>
      <w:b/>
      <w:bCs/>
      <w:sz w:val="32"/>
      <w:szCs w:val="28"/>
    </w:rPr>
  </w:style>
  <w:style w:type="paragraph" w:customStyle="1" w:styleId="Capitulotesina">
    <w:name w:val="Capitulo tesina"/>
    <w:basedOn w:val="Ttulo1"/>
    <w:link w:val="CapitulotesinaCar"/>
    <w:qFormat/>
    <w:rsid w:val="00680222"/>
    <w:pPr>
      <w:numPr>
        <w:numId w:val="0"/>
      </w:numPr>
      <w:ind w:left="360" w:hanging="360"/>
      <w:jc w:val="center"/>
    </w:pPr>
    <w:rPr>
      <w:sz w:val="48"/>
    </w:rPr>
  </w:style>
  <w:style w:type="character" w:customStyle="1" w:styleId="CapitulotesinaCar">
    <w:name w:val="Capitulo tesina Car"/>
    <w:basedOn w:val="Ttulo1Car"/>
    <w:link w:val="Capitulotesina"/>
    <w:rsid w:val="00680222"/>
    <w:rPr>
      <w:rFonts w:ascii="Arial" w:eastAsia="Times New Roman" w:hAnsi="Arial" w:cs="Arial"/>
      <w:b/>
      <w:bCs/>
      <w:sz w:val="48"/>
      <w:szCs w:val="28"/>
    </w:rPr>
  </w:style>
  <w:style w:type="paragraph" w:customStyle="1" w:styleId="Textotesina">
    <w:name w:val="Texto tesina"/>
    <w:basedOn w:val="Normal"/>
    <w:link w:val="TextotesinaCar"/>
    <w:qFormat/>
    <w:rsid w:val="00680222"/>
    <w:pPr>
      <w:spacing w:line="480" w:lineRule="auto"/>
      <w:ind w:left="851"/>
      <w:jc w:val="both"/>
    </w:pPr>
    <w:rPr>
      <w:rFonts w:ascii="Arial" w:hAnsi="Arial" w:cs="Arial"/>
      <w:sz w:val="24"/>
    </w:rPr>
  </w:style>
  <w:style w:type="character" w:customStyle="1" w:styleId="TextotesinaCar">
    <w:name w:val="Texto tesina Car"/>
    <w:basedOn w:val="Fuentedeprrafopredeter"/>
    <w:link w:val="Textotesina"/>
    <w:rsid w:val="00680222"/>
    <w:rPr>
      <w:rFonts w:ascii="Arial" w:eastAsia="Calibri" w:hAnsi="Arial" w:cs="Arial"/>
      <w:color w:val="000000"/>
      <w:sz w:val="24"/>
    </w:rPr>
  </w:style>
  <w:style w:type="paragraph" w:customStyle="1" w:styleId="Ttulo3Tesina">
    <w:name w:val="Título 3 Tesina"/>
    <w:basedOn w:val="Ttulo3"/>
    <w:link w:val="Ttulo3TesinaCar"/>
    <w:qFormat/>
    <w:rsid w:val="00A970F9"/>
    <w:pPr>
      <w:numPr>
        <w:ilvl w:val="0"/>
        <w:numId w:val="0"/>
      </w:numPr>
      <w:ind w:left="851"/>
    </w:pPr>
    <w:rPr>
      <w:rFonts w:ascii="Times New Roman" w:hAnsi="Times New Roman"/>
    </w:rPr>
  </w:style>
  <w:style w:type="character" w:customStyle="1" w:styleId="Ttulo3TesinaCar">
    <w:name w:val="Título 3 Tesina Car"/>
    <w:basedOn w:val="Ttulo3Car"/>
    <w:link w:val="Ttulo3Tesina"/>
    <w:rsid w:val="00A970F9"/>
    <w:rPr>
      <w:rFonts w:ascii="Times New Roman" w:eastAsia="Times New Roman" w:hAnsi="Times New Roman" w:cs="Arial"/>
      <w:b/>
      <w:bCs/>
      <w:sz w:val="24"/>
      <w:szCs w:val="24"/>
    </w:rPr>
  </w:style>
  <w:style w:type="paragraph" w:customStyle="1" w:styleId="Titulo4Tesina">
    <w:name w:val="Titulo 4 Tesina"/>
    <w:basedOn w:val="Normal"/>
    <w:link w:val="Titulo4TesinaCar"/>
    <w:qFormat/>
    <w:rsid w:val="00A970F9"/>
    <w:pPr>
      <w:spacing w:line="480" w:lineRule="auto"/>
      <w:ind w:left="1560"/>
      <w:jc w:val="both"/>
    </w:pPr>
    <w:rPr>
      <w:rFonts w:ascii="Times New Roman" w:hAnsi="Times New Roman" w:cs="Arial"/>
      <w:b/>
      <w:sz w:val="24"/>
      <w:szCs w:val="24"/>
    </w:rPr>
  </w:style>
  <w:style w:type="character" w:customStyle="1" w:styleId="Titulo4TesinaCar">
    <w:name w:val="Titulo 4 Tesina Car"/>
    <w:basedOn w:val="Fuentedeprrafopredeter"/>
    <w:link w:val="Titulo4Tesina"/>
    <w:rsid w:val="00A970F9"/>
    <w:rPr>
      <w:rFonts w:ascii="Times New Roman" w:eastAsia="Calibri" w:hAnsi="Times New Roman" w:cs="Arial"/>
      <w:b/>
      <w:color w:val="000000"/>
      <w:sz w:val="24"/>
      <w:szCs w:val="24"/>
    </w:rPr>
  </w:style>
  <w:style w:type="paragraph" w:styleId="Encabezado">
    <w:name w:val="header"/>
    <w:basedOn w:val="Normal"/>
    <w:link w:val="EncabezadoCar"/>
    <w:uiPriority w:val="99"/>
    <w:unhideWhenUsed/>
    <w:rsid w:val="0068022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0222"/>
    <w:rPr>
      <w:rFonts w:ascii="Calibri" w:eastAsia="Calibri" w:hAnsi="Calibri" w:cs="Times New Roman"/>
      <w:color w:val="000000"/>
    </w:rPr>
  </w:style>
  <w:style w:type="paragraph" w:styleId="Piedepgina">
    <w:name w:val="footer"/>
    <w:basedOn w:val="Normal"/>
    <w:link w:val="PiedepginaCar"/>
    <w:uiPriority w:val="99"/>
    <w:unhideWhenUsed/>
    <w:rsid w:val="0068022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0222"/>
    <w:rPr>
      <w:rFonts w:ascii="Calibri" w:eastAsia="Calibri" w:hAnsi="Calibri" w:cs="Times New Roman"/>
      <w:color w:val="000000"/>
    </w:rPr>
  </w:style>
  <w:style w:type="paragraph" w:styleId="TtulodeTDC">
    <w:name w:val="TOC Heading"/>
    <w:basedOn w:val="Ttulo1"/>
    <w:next w:val="Normal"/>
    <w:uiPriority w:val="39"/>
    <w:unhideWhenUsed/>
    <w:qFormat/>
    <w:rsid w:val="00680222"/>
    <w:pPr>
      <w:numPr>
        <w:numId w:val="0"/>
      </w:numPr>
      <w:spacing w:line="276" w:lineRule="auto"/>
      <w:jc w:val="left"/>
      <w:outlineLvl w:val="9"/>
    </w:pPr>
    <w:rPr>
      <w:rFonts w:asciiTheme="majorHAnsi" w:eastAsiaTheme="majorEastAsia" w:hAnsiTheme="majorHAnsi" w:cstheme="majorBidi"/>
      <w:color w:val="365F91" w:themeColor="accent1" w:themeShade="BF"/>
      <w:lang w:eastAsia="es-ES"/>
    </w:rPr>
  </w:style>
  <w:style w:type="paragraph" w:styleId="TDC1">
    <w:name w:val="toc 1"/>
    <w:basedOn w:val="Normal"/>
    <w:next w:val="Normal"/>
    <w:autoRedefine/>
    <w:uiPriority w:val="39"/>
    <w:unhideWhenUsed/>
    <w:rsid w:val="001B1290"/>
    <w:pPr>
      <w:tabs>
        <w:tab w:val="left" w:pos="567"/>
        <w:tab w:val="left" w:pos="1100"/>
        <w:tab w:val="right" w:leader="dot" w:pos="8267"/>
      </w:tabs>
      <w:spacing w:after="100"/>
    </w:pPr>
  </w:style>
  <w:style w:type="paragraph" w:styleId="TDC2">
    <w:name w:val="toc 2"/>
    <w:basedOn w:val="Normal"/>
    <w:next w:val="Normal"/>
    <w:autoRedefine/>
    <w:uiPriority w:val="39"/>
    <w:unhideWhenUsed/>
    <w:rsid w:val="00680222"/>
    <w:pPr>
      <w:spacing w:after="100"/>
      <w:ind w:left="220"/>
    </w:pPr>
  </w:style>
  <w:style w:type="paragraph" w:styleId="TDC3">
    <w:name w:val="toc 3"/>
    <w:basedOn w:val="Normal"/>
    <w:next w:val="Normal"/>
    <w:autoRedefine/>
    <w:uiPriority w:val="39"/>
    <w:unhideWhenUsed/>
    <w:rsid w:val="00A81B98"/>
    <w:pPr>
      <w:tabs>
        <w:tab w:val="left" w:pos="1540"/>
        <w:tab w:val="right" w:leader="dot" w:pos="8267"/>
      </w:tabs>
      <w:spacing w:after="100"/>
      <w:ind w:left="442"/>
    </w:pPr>
  </w:style>
  <w:style w:type="character" w:styleId="Hipervnculo">
    <w:name w:val="Hyperlink"/>
    <w:basedOn w:val="Fuentedeprrafopredeter"/>
    <w:uiPriority w:val="99"/>
    <w:unhideWhenUsed/>
    <w:rsid w:val="00680222"/>
    <w:rPr>
      <w:color w:val="0000FF" w:themeColor="hyperlink"/>
      <w:u w:val="single"/>
    </w:rPr>
  </w:style>
  <w:style w:type="table" w:styleId="Tablaconcuadrcula">
    <w:name w:val="Table Grid"/>
    <w:basedOn w:val="Tablanormal"/>
    <w:uiPriority w:val="59"/>
    <w:rsid w:val="00F257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link w:val="EpgrafeCar"/>
    <w:uiPriority w:val="35"/>
    <w:unhideWhenUsed/>
    <w:qFormat/>
    <w:rsid w:val="001538E6"/>
    <w:pPr>
      <w:spacing w:line="240" w:lineRule="auto"/>
    </w:pPr>
    <w:rPr>
      <w:b/>
      <w:bCs/>
      <w:color w:val="4F81BD" w:themeColor="accent1"/>
      <w:sz w:val="18"/>
      <w:szCs w:val="18"/>
    </w:rPr>
  </w:style>
  <w:style w:type="character" w:customStyle="1" w:styleId="EpgrafeCar">
    <w:name w:val="Epígrafe Car"/>
    <w:basedOn w:val="Fuentedeprrafopredeter"/>
    <w:link w:val="Epgrafe"/>
    <w:uiPriority w:val="35"/>
    <w:rsid w:val="001538E6"/>
    <w:rPr>
      <w:rFonts w:ascii="Calibri" w:eastAsia="Calibri" w:hAnsi="Calibri" w:cs="Times New Roman"/>
      <w:b/>
      <w:bCs/>
      <w:color w:val="4F81BD" w:themeColor="accent1"/>
      <w:sz w:val="18"/>
      <w:szCs w:val="18"/>
    </w:rPr>
  </w:style>
  <w:style w:type="paragraph" w:customStyle="1" w:styleId="FigurasTesina">
    <w:name w:val="Figuras Tesina"/>
    <w:basedOn w:val="Epgrafe"/>
    <w:link w:val="FigurasTesinaCar"/>
    <w:rsid w:val="001538E6"/>
    <w:pPr>
      <w:spacing w:line="480" w:lineRule="auto"/>
      <w:jc w:val="center"/>
    </w:pPr>
    <w:rPr>
      <w:rFonts w:ascii="Arial" w:hAnsi="Arial" w:cs="Arial"/>
      <w:color w:val="auto"/>
      <w:sz w:val="24"/>
    </w:rPr>
  </w:style>
  <w:style w:type="character" w:customStyle="1" w:styleId="FigurasTesinaCar">
    <w:name w:val="Figuras Tesina Car"/>
    <w:basedOn w:val="EpgrafeCar"/>
    <w:link w:val="FigurasTesina"/>
    <w:rsid w:val="001538E6"/>
    <w:rPr>
      <w:rFonts w:ascii="Arial" w:eastAsia="Calibri" w:hAnsi="Arial" w:cs="Arial"/>
      <w:b/>
      <w:bCs/>
      <w:color w:val="4F81BD" w:themeColor="accent1"/>
      <w:sz w:val="24"/>
      <w:szCs w:val="18"/>
    </w:rPr>
  </w:style>
  <w:style w:type="paragraph" w:styleId="Tabladeilustraciones">
    <w:name w:val="table of figures"/>
    <w:basedOn w:val="Normal"/>
    <w:next w:val="Normal"/>
    <w:uiPriority w:val="99"/>
    <w:unhideWhenUsed/>
    <w:rsid w:val="00C30F43"/>
    <w:pPr>
      <w:spacing w:after="0"/>
    </w:pPr>
  </w:style>
  <w:style w:type="paragraph" w:customStyle="1" w:styleId="FiguraTesina">
    <w:name w:val="Figura Tesina"/>
    <w:basedOn w:val="Epgrafe"/>
    <w:link w:val="FiguraTesinaCar"/>
    <w:rsid w:val="002C1C8B"/>
    <w:pPr>
      <w:ind w:left="2410"/>
      <w:jc w:val="center"/>
    </w:pPr>
    <w:rPr>
      <w:rFonts w:ascii="Times New Roman" w:hAnsi="Times New Roman"/>
      <w:color w:val="auto"/>
      <w:sz w:val="20"/>
    </w:rPr>
  </w:style>
  <w:style w:type="character" w:customStyle="1" w:styleId="FiguraTesinaCar">
    <w:name w:val="Figura Tesina Car"/>
    <w:basedOn w:val="EpgrafeCar"/>
    <w:link w:val="FiguraTesina"/>
    <w:rsid w:val="002C1C8B"/>
    <w:rPr>
      <w:rFonts w:ascii="Times New Roman" w:eastAsia="Calibri" w:hAnsi="Times New Roman" w:cs="Times New Roman"/>
      <w:b/>
      <w:bCs/>
      <w:color w:val="4F81BD" w:themeColor="accent1"/>
      <w:sz w:val="20"/>
      <w:szCs w:val="18"/>
    </w:rPr>
  </w:style>
  <w:style w:type="paragraph" w:customStyle="1" w:styleId="Bibliografa1">
    <w:name w:val="Bibliografía1"/>
    <w:basedOn w:val="Normal"/>
    <w:link w:val="BibliographyCar"/>
    <w:rsid w:val="000F4537"/>
    <w:pPr>
      <w:tabs>
        <w:tab w:val="left" w:pos="384"/>
      </w:tabs>
      <w:spacing w:after="0" w:line="240" w:lineRule="auto"/>
      <w:ind w:left="384" w:hanging="384"/>
    </w:pPr>
  </w:style>
  <w:style w:type="character" w:customStyle="1" w:styleId="BibliographyCar">
    <w:name w:val="Bibliography Car"/>
    <w:basedOn w:val="Fuentedeprrafopredeter"/>
    <w:link w:val="Bibliografa1"/>
    <w:rsid w:val="000F4537"/>
    <w:rPr>
      <w:rFonts w:ascii="Calibri" w:eastAsia="Calibri" w:hAnsi="Calibri" w:cs="Times New Roman"/>
      <w:color w:val="000000"/>
    </w:rPr>
  </w:style>
  <w:style w:type="character" w:customStyle="1" w:styleId="apple-style-span">
    <w:name w:val="apple-style-span"/>
    <w:basedOn w:val="Fuentedeprrafopredeter"/>
    <w:rsid w:val="00A970F9"/>
  </w:style>
  <w:style w:type="paragraph" w:customStyle="1" w:styleId="FiguraTesinas">
    <w:name w:val="Figura Tesinas"/>
    <w:basedOn w:val="Epgrafe"/>
    <w:link w:val="FiguraTesinasCar"/>
    <w:rsid w:val="00A970F9"/>
    <w:pPr>
      <w:spacing w:line="480" w:lineRule="auto"/>
      <w:ind w:left="1418"/>
      <w:jc w:val="center"/>
    </w:pPr>
    <w:rPr>
      <w:rFonts w:ascii="Times New Roman" w:hAnsi="Times New Roman"/>
      <w:color w:val="auto"/>
      <w:sz w:val="20"/>
    </w:rPr>
  </w:style>
  <w:style w:type="character" w:customStyle="1" w:styleId="FiguraTesinasCar">
    <w:name w:val="Figura Tesinas Car"/>
    <w:basedOn w:val="EpgrafeCar"/>
    <w:link w:val="FiguraTesinas"/>
    <w:rsid w:val="00A970F9"/>
    <w:rPr>
      <w:rFonts w:ascii="Times New Roman" w:eastAsia="Calibri" w:hAnsi="Times New Roman" w:cs="Times New Roman"/>
      <w:b/>
      <w:bCs/>
      <w:color w:val="4F81BD" w:themeColor="accent1"/>
      <w:sz w:val="20"/>
      <w:szCs w:val="18"/>
    </w:rPr>
  </w:style>
  <w:style w:type="character" w:styleId="Textodelmarcadordeposicin">
    <w:name w:val="Placeholder Text"/>
    <w:basedOn w:val="Fuentedeprrafopredeter"/>
    <w:uiPriority w:val="99"/>
    <w:semiHidden/>
    <w:rsid w:val="009747C3"/>
    <w:rPr>
      <w:color w:val="808080"/>
    </w:rPr>
  </w:style>
  <w:style w:type="character" w:customStyle="1" w:styleId="addmd">
    <w:name w:val="addmd"/>
    <w:basedOn w:val="Fuentedeprrafopredeter"/>
    <w:rsid w:val="00394D9D"/>
  </w:style>
  <w:style w:type="character" w:customStyle="1" w:styleId="apple-converted-space">
    <w:name w:val="apple-converted-space"/>
    <w:basedOn w:val="Fuentedeprrafopredeter"/>
    <w:rsid w:val="003B43EA"/>
  </w:style>
  <w:style w:type="paragraph" w:styleId="Textonotaalfinal">
    <w:name w:val="endnote text"/>
    <w:basedOn w:val="Normal"/>
    <w:link w:val="TextonotaalfinalCar"/>
    <w:uiPriority w:val="99"/>
    <w:semiHidden/>
    <w:unhideWhenUsed/>
    <w:rsid w:val="000F38A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F38A0"/>
    <w:rPr>
      <w:rFonts w:ascii="Calibri" w:eastAsia="Calibri" w:hAnsi="Calibri" w:cs="Times New Roman"/>
      <w:color w:val="000000"/>
      <w:sz w:val="20"/>
      <w:szCs w:val="20"/>
    </w:rPr>
  </w:style>
  <w:style w:type="character" w:styleId="Refdenotaalfinal">
    <w:name w:val="endnote reference"/>
    <w:basedOn w:val="Fuentedeprrafopredeter"/>
    <w:uiPriority w:val="99"/>
    <w:semiHidden/>
    <w:unhideWhenUsed/>
    <w:rsid w:val="000F38A0"/>
    <w:rPr>
      <w:vertAlign w:val="superscript"/>
    </w:rPr>
  </w:style>
  <w:style w:type="paragraph" w:styleId="Textonotapie">
    <w:name w:val="footnote text"/>
    <w:basedOn w:val="Normal"/>
    <w:link w:val="TextonotapieCar"/>
    <w:uiPriority w:val="99"/>
    <w:semiHidden/>
    <w:unhideWhenUsed/>
    <w:rsid w:val="00FF3C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F3C80"/>
    <w:rPr>
      <w:rFonts w:ascii="Calibri" w:eastAsia="Calibri" w:hAnsi="Calibri" w:cs="Times New Roman"/>
      <w:color w:val="000000"/>
      <w:sz w:val="20"/>
      <w:szCs w:val="20"/>
    </w:rPr>
  </w:style>
  <w:style w:type="character" w:styleId="Refdenotaalpie">
    <w:name w:val="footnote reference"/>
    <w:basedOn w:val="Fuentedeprrafopredeter"/>
    <w:uiPriority w:val="99"/>
    <w:semiHidden/>
    <w:unhideWhenUsed/>
    <w:rsid w:val="00FF3C80"/>
    <w:rPr>
      <w:vertAlign w:val="superscript"/>
    </w:rPr>
  </w:style>
  <w:style w:type="table" w:styleId="Sombreadoclaro-nfasis5">
    <w:name w:val="Light Shading Accent 5"/>
    <w:basedOn w:val="Tablanormal"/>
    <w:uiPriority w:val="60"/>
    <w:rsid w:val="0094351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DC4">
    <w:name w:val="toc 4"/>
    <w:basedOn w:val="Normal"/>
    <w:next w:val="Normal"/>
    <w:autoRedefine/>
    <w:uiPriority w:val="39"/>
    <w:unhideWhenUsed/>
    <w:rsid w:val="00E860C9"/>
    <w:pPr>
      <w:spacing w:after="100"/>
      <w:ind w:left="660"/>
    </w:pPr>
    <w:rPr>
      <w:rFonts w:asciiTheme="minorHAnsi" w:eastAsiaTheme="minorEastAsia" w:hAnsiTheme="minorHAnsi" w:cstheme="minorBidi"/>
      <w:color w:val="auto"/>
      <w:lang w:val="es-EC" w:eastAsia="es-EC"/>
    </w:rPr>
  </w:style>
  <w:style w:type="paragraph" w:styleId="TDC5">
    <w:name w:val="toc 5"/>
    <w:basedOn w:val="Normal"/>
    <w:next w:val="Normal"/>
    <w:autoRedefine/>
    <w:uiPriority w:val="39"/>
    <w:unhideWhenUsed/>
    <w:rsid w:val="00E860C9"/>
    <w:pPr>
      <w:spacing w:after="100"/>
      <w:ind w:left="880"/>
    </w:pPr>
    <w:rPr>
      <w:rFonts w:asciiTheme="minorHAnsi" w:eastAsiaTheme="minorEastAsia" w:hAnsiTheme="minorHAnsi" w:cstheme="minorBidi"/>
      <w:color w:val="auto"/>
      <w:lang w:val="es-EC" w:eastAsia="es-EC"/>
    </w:rPr>
  </w:style>
  <w:style w:type="paragraph" w:styleId="TDC6">
    <w:name w:val="toc 6"/>
    <w:basedOn w:val="Normal"/>
    <w:next w:val="Normal"/>
    <w:autoRedefine/>
    <w:uiPriority w:val="39"/>
    <w:unhideWhenUsed/>
    <w:rsid w:val="00E860C9"/>
    <w:pPr>
      <w:spacing w:after="100"/>
      <w:ind w:left="1100"/>
    </w:pPr>
    <w:rPr>
      <w:rFonts w:asciiTheme="minorHAnsi" w:eastAsiaTheme="minorEastAsia" w:hAnsiTheme="minorHAnsi" w:cstheme="minorBidi"/>
      <w:color w:val="auto"/>
      <w:lang w:val="es-EC" w:eastAsia="es-EC"/>
    </w:rPr>
  </w:style>
  <w:style w:type="paragraph" w:styleId="TDC7">
    <w:name w:val="toc 7"/>
    <w:basedOn w:val="Normal"/>
    <w:next w:val="Normal"/>
    <w:autoRedefine/>
    <w:uiPriority w:val="39"/>
    <w:unhideWhenUsed/>
    <w:rsid w:val="00E860C9"/>
    <w:pPr>
      <w:spacing w:after="100"/>
      <w:ind w:left="1320"/>
    </w:pPr>
    <w:rPr>
      <w:rFonts w:asciiTheme="minorHAnsi" w:eastAsiaTheme="minorEastAsia" w:hAnsiTheme="minorHAnsi" w:cstheme="minorBidi"/>
      <w:color w:val="auto"/>
      <w:lang w:val="es-EC" w:eastAsia="es-EC"/>
    </w:rPr>
  </w:style>
  <w:style w:type="paragraph" w:styleId="TDC8">
    <w:name w:val="toc 8"/>
    <w:basedOn w:val="Normal"/>
    <w:next w:val="Normal"/>
    <w:autoRedefine/>
    <w:uiPriority w:val="39"/>
    <w:unhideWhenUsed/>
    <w:rsid w:val="00E860C9"/>
    <w:pPr>
      <w:spacing w:after="100"/>
      <w:ind w:left="1540"/>
    </w:pPr>
    <w:rPr>
      <w:rFonts w:asciiTheme="minorHAnsi" w:eastAsiaTheme="minorEastAsia" w:hAnsiTheme="minorHAnsi" w:cstheme="minorBidi"/>
      <w:color w:val="auto"/>
      <w:lang w:val="es-EC" w:eastAsia="es-EC"/>
    </w:rPr>
  </w:style>
  <w:style w:type="paragraph" w:styleId="TDC9">
    <w:name w:val="toc 9"/>
    <w:basedOn w:val="Normal"/>
    <w:next w:val="Normal"/>
    <w:autoRedefine/>
    <w:uiPriority w:val="39"/>
    <w:unhideWhenUsed/>
    <w:rsid w:val="00E860C9"/>
    <w:pPr>
      <w:spacing w:after="100"/>
      <w:ind w:left="1760"/>
    </w:pPr>
    <w:rPr>
      <w:rFonts w:asciiTheme="minorHAnsi" w:eastAsiaTheme="minorEastAsia" w:hAnsiTheme="minorHAnsi" w:cstheme="minorBidi"/>
      <w:color w:val="auto"/>
      <w:lang w:val="es-EC" w:eastAsia="es-EC"/>
    </w:rPr>
  </w:style>
  <w:style w:type="paragraph" w:customStyle="1" w:styleId="TextoTitulo3">
    <w:name w:val="Texto Titulo 3"/>
    <w:basedOn w:val="Normal"/>
    <w:link w:val="TextoTitulo3Car"/>
    <w:qFormat/>
    <w:rsid w:val="00B42851"/>
    <w:pPr>
      <w:spacing w:line="480" w:lineRule="auto"/>
      <w:ind w:left="851"/>
      <w:jc w:val="both"/>
    </w:pPr>
    <w:rPr>
      <w:rFonts w:ascii="Times New Roman" w:hAnsi="Times New Roman"/>
      <w:sz w:val="24"/>
      <w:szCs w:val="24"/>
    </w:rPr>
  </w:style>
  <w:style w:type="character" w:customStyle="1" w:styleId="TextoTitulo3Car">
    <w:name w:val="Texto Titulo 3 Car"/>
    <w:basedOn w:val="Fuentedeprrafopredeter"/>
    <w:link w:val="TextoTitulo3"/>
    <w:rsid w:val="00B42851"/>
    <w:rPr>
      <w:rFonts w:ascii="Times New Roman" w:eastAsia="Calibri" w:hAnsi="Times New Roman" w:cs="Times New Roman"/>
      <w:color w:val="000000"/>
      <w:sz w:val="24"/>
      <w:szCs w:val="24"/>
    </w:rPr>
  </w:style>
  <w:style w:type="paragraph" w:customStyle="1" w:styleId="TextoTesinaTitulo2">
    <w:name w:val="Texto Tesina Titulo 2"/>
    <w:basedOn w:val="Normal"/>
    <w:link w:val="TextoTesinaTitulo2Car"/>
    <w:qFormat/>
    <w:rsid w:val="00474C6F"/>
    <w:pPr>
      <w:spacing w:line="480" w:lineRule="auto"/>
      <w:ind w:left="567"/>
      <w:jc w:val="both"/>
    </w:pPr>
    <w:rPr>
      <w:rFonts w:ascii="Times New Roman" w:hAnsi="Times New Roman"/>
      <w:sz w:val="24"/>
      <w:szCs w:val="24"/>
    </w:rPr>
  </w:style>
  <w:style w:type="paragraph" w:customStyle="1" w:styleId="TextoTesinaTitulo4">
    <w:name w:val="Texto Tesina Titulo 4"/>
    <w:basedOn w:val="Normal"/>
    <w:link w:val="TextoTesinaTitulo4Car"/>
    <w:qFormat/>
    <w:rsid w:val="00474C6F"/>
    <w:pPr>
      <w:spacing w:line="480" w:lineRule="auto"/>
      <w:ind w:left="993"/>
      <w:jc w:val="both"/>
    </w:pPr>
    <w:rPr>
      <w:rFonts w:ascii="Times New Roman" w:hAnsi="Times New Roman"/>
      <w:sz w:val="24"/>
      <w:szCs w:val="24"/>
    </w:rPr>
  </w:style>
  <w:style w:type="character" w:customStyle="1" w:styleId="TextoTesinaTitulo2Car">
    <w:name w:val="Texto Tesina Titulo 2 Car"/>
    <w:basedOn w:val="Fuentedeprrafopredeter"/>
    <w:link w:val="TextoTesinaTitulo2"/>
    <w:rsid w:val="00474C6F"/>
    <w:rPr>
      <w:rFonts w:ascii="Times New Roman" w:eastAsia="Calibri" w:hAnsi="Times New Roman" w:cs="Times New Roman"/>
      <w:color w:val="000000"/>
      <w:sz w:val="24"/>
      <w:szCs w:val="24"/>
    </w:rPr>
  </w:style>
  <w:style w:type="paragraph" w:styleId="Mapadeldocumento">
    <w:name w:val="Document Map"/>
    <w:basedOn w:val="Normal"/>
    <w:link w:val="MapadeldocumentoCar"/>
    <w:uiPriority w:val="99"/>
    <w:semiHidden/>
    <w:unhideWhenUsed/>
    <w:rsid w:val="00C07F35"/>
    <w:pPr>
      <w:spacing w:after="0" w:line="240" w:lineRule="auto"/>
    </w:pPr>
    <w:rPr>
      <w:rFonts w:ascii="Tahoma" w:hAnsi="Tahoma" w:cs="Tahoma"/>
      <w:sz w:val="16"/>
      <w:szCs w:val="16"/>
    </w:rPr>
  </w:style>
  <w:style w:type="character" w:customStyle="1" w:styleId="TextoTesinaTitulo4Car">
    <w:name w:val="Texto Tesina Titulo 4 Car"/>
    <w:basedOn w:val="Fuentedeprrafopredeter"/>
    <w:link w:val="TextoTesinaTitulo4"/>
    <w:rsid w:val="00474C6F"/>
    <w:rPr>
      <w:rFonts w:ascii="Times New Roman" w:eastAsia="Calibri" w:hAnsi="Times New Roman" w:cs="Times New Roman"/>
      <w:color w:val="000000"/>
      <w:sz w:val="24"/>
      <w:szCs w:val="24"/>
    </w:rPr>
  </w:style>
  <w:style w:type="character" w:customStyle="1" w:styleId="MapadeldocumentoCar">
    <w:name w:val="Mapa del documento Car"/>
    <w:basedOn w:val="Fuentedeprrafopredeter"/>
    <w:link w:val="Mapadeldocumento"/>
    <w:uiPriority w:val="99"/>
    <w:semiHidden/>
    <w:rsid w:val="00C07F35"/>
    <w:rPr>
      <w:rFonts w:ascii="Tahoma" w:eastAsia="Calibri" w:hAnsi="Tahoma" w:cs="Tahoma"/>
      <w:color w:val="000000"/>
      <w:sz w:val="16"/>
      <w:szCs w:val="16"/>
    </w:rPr>
  </w:style>
  <w:style w:type="paragraph" w:customStyle="1" w:styleId="FiguraTesis">
    <w:name w:val="Figura  Tesis"/>
    <w:basedOn w:val="Epgrafe"/>
    <w:link w:val="FiguraTesisCar"/>
    <w:qFormat/>
    <w:rsid w:val="006664A3"/>
    <w:pPr>
      <w:ind w:left="851"/>
      <w:jc w:val="center"/>
    </w:pPr>
    <w:rPr>
      <w:rFonts w:ascii="Times New Roman" w:hAnsi="Times New Roman"/>
      <w:color w:val="auto"/>
      <w:sz w:val="20"/>
    </w:rPr>
  </w:style>
  <w:style w:type="character" w:customStyle="1" w:styleId="ssmlft264">
    <w:name w:val="ssml_ft_26_4"/>
    <w:basedOn w:val="Fuentedeprrafopredeter"/>
    <w:rsid w:val="005201C2"/>
  </w:style>
  <w:style w:type="character" w:customStyle="1" w:styleId="FiguraTesisCar">
    <w:name w:val="Figura  Tesis Car"/>
    <w:basedOn w:val="EpgrafeCar"/>
    <w:link w:val="FiguraTesis"/>
    <w:rsid w:val="006664A3"/>
    <w:rPr>
      <w:rFonts w:ascii="Times New Roman" w:eastAsia="Calibri" w:hAnsi="Times New Roman" w:cs="Times New Roman"/>
      <w:b/>
      <w:bCs/>
      <w:color w:val="4F81BD" w:themeColor="accent1"/>
      <w:sz w:val="20"/>
      <w:szCs w:val="18"/>
    </w:rPr>
  </w:style>
  <w:style w:type="character" w:customStyle="1" w:styleId="ssmlft265">
    <w:name w:val="ssml_ft_26_5"/>
    <w:basedOn w:val="Fuentedeprrafopredeter"/>
    <w:rsid w:val="005201C2"/>
  </w:style>
  <w:style w:type="character" w:customStyle="1" w:styleId="fofs-product-desc">
    <w:name w:val="fofs-product-desc"/>
    <w:basedOn w:val="Fuentedeprrafopredeter"/>
    <w:rsid w:val="00F94975"/>
  </w:style>
  <w:style w:type="paragraph" w:customStyle="1" w:styleId="TextoTitulo1">
    <w:name w:val="Texto Titulo 1"/>
    <w:basedOn w:val="Normal"/>
    <w:link w:val="TextoTitulo1Car"/>
    <w:qFormat/>
    <w:rsid w:val="00DB1866"/>
    <w:pPr>
      <w:spacing w:line="480" w:lineRule="auto"/>
      <w:ind w:left="567"/>
      <w:jc w:val="both"/>
    </w:pPr>
    <w:rPr>
      <w:rFonts w:ascii="Times New Roman" w:hAnsi="Times New Roman"/>
      <w:sz w:val="24"/>
      <w:szCs w:val="24"/>
    </w:rPr>
  </w:style>
  <w:style w:type="table" w:styleId="Cuadrculaclara-nfasis5">
    <w:name w:val="Light Grid Accent 5"/>
    <w:basedOn w:val="Tablanormal"/>
    <w:uiPriority w:val="62"/>
    <w:rsid w:val="00DB186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TextoTitulo1Car">
    <w:name w:val="Texto Titulo 1 Car"/>
    <w:basedOn w:val="Fuentedeprrafopredeter"/>
    <w:link w:val="TextoTitulo1"/>
    <w:rsid w:val="00DB1866"/>
    <w:rPr>
      <w:rFonts w:ascii="Times New Roman" w:eastAsia="Calibri" w:hAnsi="Times New Roman" w:cs="Times New Roman"/>
      <w:color w:val="000000"/>
      <w:sz w:val="24"/>
      <w:szCs w:val="24"/>
    </w:rPr>
  </w:style>
  <w:style w:type="table" w:styleId="Sombreadomedio1-nfasis5">
    <w:name w:val="Medium Shading 1 Accent 5"/>
    <w:basedOn w:val="Tablanormal"/>
    <w:uiPriority w:val="63"/>
    <w:rsid w:val="008A26F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8A26F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5">
    <w:name w:val="Medium List 2 Accent 5"/>
    <w:basedOn w:val="Tablanormal"/>
    <w:uiPriority w:val="66"/>
    <w:rsid w:val="008A26F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esinaTituloFigura">
    <w:name w:val="Tesina Titulo Figura"/>
    <w:basedOn w:val="Epgrafe"/>
    <w:link w:val="TesinaTituloFiguraCar"/>
    <w:qFormat/>
    <w:rsid w:val="00E97BEB"/>
    <w:pPr>
      <w:ind w:left="567"/>
      <w:jc w:val="center"/>
    </w:pPr>
    <w:rPr>
      <w:rFonts w:ascii="Times New Roman" w:hAnsi="Times New Roman"/>
      <w:color w:val="auto"/>
      <w:sz w:val="22"/>
    </w:rPr>
  </w:style>
  <w:style w:type="character" w:customStyle="1" w:styleId="TesinaTituloFiguraCar">
    <w:name w:val="Tesina Titulo Figura Car"/>
    <w:basedOn w:val="EpgrafeCar"/>
    <w:link w:val="TesinaTituloFigura"/>
    <w:rsid w:val="00E97BEB"/>
    <w:rPr>
      <w:rFonts w:ascii="Times New Roman" w:eastAsia="Calibri" w:hAnsi="Times New Roman" w:cs="Times New Roman"/>
      <w:b/>
      <w:bCs/>
      <w:color w:val="4F81BD" w:themeColor="accent1"/>
      <w:sz w:val="18"/>
      <w:szCs w:val="18"/>
    </w:rPr>
  </w:style>
  <w:style w:type="paragraph" w:customStyle="1" w:styleId="ecuacin">
    <w:name w:val="ecuación"/>
    <w:basedOn w:val="Normal"/>
    <w:link w:val="ecuacinCar"/>
    <w:qFormat/>
    <w:rsid w:val="002E2E3F"/>
    <w:pPr>
      <w:tabs>
        <w:tab w:val="left" w:pos="0"/>
      </w:tabs>
      <w:ind w:right="-12"/>
      <w:jc w:val="right"/>
    </w:pPr>
    <w:rPr>
      <w:lang w:val="en-US"/>
    </w:rPr>
  </w:style>
  <w:style w:type="character" w:customStyle="1" w:styleId="ecuacinCar">
    <w:name w:val="ecuación Car"/>
    <w:basedOn w:val="Fuentedeprrafopredeter"/>
    <w:link w:val="ecuacin"/>
    <w:rsid w:val="002E2E3F"/>
    <w:rPr>
      <w:rFonts w:ascii="Calibri" w:eastAsia="Calibri" w:hAnsi="Calibri" w:cs="Times New Roman"/>
      <w:color w:val="000000"/>
      <w:lang w:val="en-US"/>
    </w:rPr>
  </w:style>
  <w:style w:type="character" w:styleId="Refdecomentario">
    <w:name w:val="annotation reference"/>
    <w:basedOn w:val="Fuentedeprrafopredeter"/>
    <w:uiPriority w:val="99"/>
    <w:semiHidden/>
    <w:unhideWhenUsed/>
    <w:rsid w:val="007B0ACB"/>
    <w:rPr>
      <w:sz w:val="16"/>
      <w:szCs w:val="16"/>
    </w:rPr>
  </w:style>
  <w:style w:type="paragraph" w:styleId="Textocomentario">
    <w:name w:val="annotation text"/>
    <w:basedOn w:val="Normal"/>
    <w:link w:val="TextocomentarioCar"/>
    <w:uiPriority w:val="99"/>
    <w:semiHidden/>
    <w:unhideWhenUsed/>
    <w:rsid w:val="007B0AC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B0ACB"/>
    <w:rPr>
      <w:rFonts w:ascii="Calibri" w:eastAsia="Calibri" w:hAnsi="Calibri"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7B0ACB"/>
    <w:rPr>
      <w:b/>
      <w:bCs/>
    </w:rPr>
  </w:style>
  <w:style w:type="character" w:customStyle="1" w:styleId="AsuntodelcomentarioCar">
    <w:name w:val="Asunto del comentario Car"/>
    <w:basedOn w:val="TextocomentarioCar"/>
    <w:link w:val="Asuntodelcomentario"/>
    <w:uiPriority w:val="99"/>
    <w:semiHidden/>
    <w:rsid w:val="007B0ACB"/>
    <w:rPr>
      <w:rFonts w:ascii="Calibri" w:eastAsia="Calibri" w:hAnsi="Calibri" w:cs="Times New Roman"/>
      <w:b/>
      <w:bCs/>
      <w:color w:val="000000"/>
      <w:sz w:val="20"/>
      <w:szCs w:val="20"/>
    </w:rPr>
  </w:style>
  <w:style w:type="paragraph" w:styleId="Revisin">
    <w:name w:val="Revision"/>
    <w:hidden/>
    <w:uiPriority w:val="99"/>
    <w:semiHidden/>
    <w:rsid w:val="00144D3A"/>
    <w:pPr>
      <w:spacing w:after="0" w:line="240" w:lineRule="auto"/>
    </w:pPr>
    <w:rPr>
      <w:rFonts w:ascii="Calibri" w:eastAsia="Calibri" w:hAnsi="Calibri" w:cs="Times New Roman"/>
      <w:color w:val="000000"/>
    </w:rPr>
  </w:style>
  <w:style w:type="character" w:styleId="Hipervnculovisitado">
    <w:name w:val="FollowedHyperlink"/>
    <w:basedOn w:val="Fuentedeprrafopredeter"/>
    <w:uiPriority w:val="99"/>
    <w:semiHidden/>
    <w:unhideWhenUsed/>
    <w:rsid w:val="00BB2A6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222"/>
    <w:rPr>
      <w:rFonts w:ascii="Calibri" w:eastAsia="Calibri" w:hAnsi="Calibri" w:cs="Times New Roman"/>
      <w:color w:val="000000"/>
    </w:rPr>
  </w:style>
  <w:style w:type="paragraph" w:styleId="Ttulo1">
    <w:name w:val="heading 1"/>
    <w:basedOn w:val="Normal"/>
    <w:next w:val="Normal"/>
    <w:link w:val="Ttulo1Car"/>
    <w:uiPriority w:val="9"/>
    <w:qFormat/>
    <w:rsid w:val="00680222"/>
    <w:pPr>
      <w:keepNext/>
      <w:keepLines/>
      <w:numPr>
        <w:numId w:val="5"/>
      </w:numPr>
      <w:spacing w:before="480" w:after="0" w:line="480" w:lineRule="auto"/>
      <w:jc w:val="both"/>
      <w:outlineLvl w:val="0"/>
    </w:pPr>
    <w:rPr>
      <w:rFonts w:ascii="Arial" w:eastAsia="Times New Roman" w:hAnsi="Arial" w:cs="Arial"/>
      <w:b/>
      <w:bCs/>
      <w:color w:val="auto"/>
      <w:sz w:val="28"/>
      <w:szCs w:val="28"/>
    </w:rPr>
  </w:style>
  <w:style w:type="paragraph" w:styleId="Ttulo2">
    <w:name w:val="heading 2"/>
    <w:basedOn w:val="Normal"/>
    <w:next w:val="Normal"/>
    <w:link w:val="Ttulo2Car"/>
    <w:uiPriority w:val="9"/>
    <w:unhideWhenUsed/>
    <w:qFormat/>
    <w:rsid w:val="00680222"/>
    <w:pPr>
      <w:keepNext/>
      <w:keepLines/>
      <w:numPr>
        <w:ilvl w:val="1"/>
        <w:numId w:val="5"/>
      </w:numPr>
      <w:spacing w:before="200" w:after="0" w:line="480" w:lineRule="auto"/>
      <w:outlineLvl w:val="1"/>
    </w:pPr>
    <w:rPr>
      <w:rFonts w:ascii="Arial" w:eastAsia="Times New Roman" w:hAnsi="Arial" w:cs="Arial"/>
      <w:b/>
      <w:bCs/>
      <w:color w:val="auto"/>
      <w:sz w:val="26"/>
      <w:szCs w:val="26"/>
    </w:rPr>
  </w:style>
  <w:style w:type="paragraph" w:styleId="Ttulo3">
    <w:name w:val="heading 3"/>
    <w:basedOn w:val="Normal"/>
    <w:next w:val="Normal"/>
    <w:link w:val="Ttulo3Car"/>
    <w:uiPriority w:val="9"/>
    <w:unhideWhenUsed/>
    <w:qFormat/>
    <w:rsid w:val="00680222"/>
    <w:pPr>
      <w:keepNext/>
      <w:keepLines/>
      <w:numPr>
        <w:ilvl w:val="2"/>
        <w:numId w:val="5"/>
      </w:numPr>
      <w:spacing w:before="200" w:after="0" w:line="480" w:lineRule="auto"/>
      <w:outlineLvl w:val="2"/>
    </w:pPr>
    <w:rPr>
      <w:rFonts w:ascii="Arial" w:eastAsia="Times New Roman" w:hAnsi="Arial" w:cs="Arial"/>
      <w:b/>
      <w:bCs/>
      <w:color w:val="auto"/>
      <w:sz w:val="24"/>
      <w:szCs w:val="24"/>
    </w:rPr>
  </w:style>
  <w:style w:type="paragraph" w:styleId="Ttulo4">
    <w:name w:val="heading 4"/>
    <w:basedOn w:val="Normal"/>
    <w:next w:val="Normal"/>
    <w:link w:val="Ttulo4Car"/>
    <w:uiPriority w:val="9"/>
    <w:semiHidden/>
    <w:unhideWhenUsed/>
    <w:qFormat/>
    <w:rsid w:val="00394D9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94D9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0222"/>
    <w:rPr>
      <w:rFonts w:ascii="Arial" w:eastAsia="Times New Roman" w:hAnsi="Arial" w:cs="Arial"/>
      <w:b/>
      <w:bCs/>
      <w:sz w:val="28"/>
      <w:szCs w:val="28"/>
    </w:rPr>
  </w:style>
  <w:style w:type="character" w:customStyle="1" w:styleId="Ttulo2Car">
    <w:name w:val="Título 2 Car"/>
    <w:basedOn w:val="Fuentedeprrafopredeter"/>
    <w:link w:val="Ttulo2"/>
    <w:uiPriority w:val="9"/>
    <w:rsid w:val="00680222"/>
    <w:rPr>
      <w:rFonts w:ascii="Arial" w:eastAsia="Times New Roman" w:hAnsi="Arial" w:cs="Arial"/>
      <w:b/>
      <w:bCs/>
      <w:sz w:val="26"/>
      <w:szCs w:val="26"/>
    </w:rPr>
  </w:style>
  <w:style w:type="character" w:customStyle="1" w:styleId="Ttulo3Car">
    <w:name w:val="Título 3 Car"/>
    <w:basedOn w:val="Fuentedeprrafopredeter"/>
    <w:link w:val="Ttulo3"/>
    <w:uiPriority w:val="9"/>
    <w:rsid w:val="00680222"/>
    <w:rPr>
      <w:rFonts w:ascii="Arial" w:eastAsia="Times New Roman" w:hAnsi="Arial" w:cs="Arial"/>
      <w:b/>
      <w:bCs/>
      <w:sz w:val="24"/>
      <w:szCs w:val="24"/>
    </w:rPr>
  </w:style>
  <w:style w:type="character" w:customStyle="1" w:styleId="Ttulo4Car">
    <w:name w:val="Título 4 Car"/>
    <w:basedOn w:val="Fuentedeprrafopredeter"/>
    <w:link w:val="Ttulo4"/>
    <w:uiPriority w:val="9"/>
    <w:semiHidden/>
    <w:rsid w:val="00394D9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394D9D"/>
    <w:rPr>
      <w:rFonts w:asciiTheme="majorHAnsi" w:eastAsiaTheme="majorEastAsia" w:hAnsiTheme="majorHAnsi" w:cstheme="majorBidi"/>
      <w:color w:val="243F60" w:themeColor="accent1" w:themeShade="7F"/>
    </w:rPr>
  </w:style>
  <w:style w:type="paragraph" w:styleId="Textoindependiente">
    <w:name w:val="Body Text"/>
    <w:basedOn w:val="Normal"/>
    <w:link w:val="TextoindependienteCar"/>
    <w:rsid w:val="00680222"/>
    <w:pPr>
      <w:tabs>
        <w:tab w:val="right" w:pos="8640"/>
      </w:tabs>
      <w:spacing w:after="280" w:line="360" w:lineRule="auto"/>
      <w:jc w:val="both"/>
    </w:pPr>
    <w:rPr>
      <w:rFonts w:ascii="Garamond" w:eastAsia="MS Mincho" w:hAnsi="Garamond"/>
      <w:color w:val="auto"/>
      <w:spacing w:val="-2"/>
      <w:sz w:val="24"/>
      <w:szCs w:val="20"/>
    </w:rPr>
  </w:style>
  <w:style w:type="character" w:customStyle="1" w:styleId="TextoindependienteCar">
    <w:name w:val="Texto independiente Car"/>
    <w:basedOn w:val="Fuentedeprrafopredeter"/>
    <w:link w:val="Textoindependiente"/>
    <w:rsid w:val="00680222"/>
    <w:rPr>
      <w:rFonts w:ascii="Garamond" w:eastAsia="MS Mincho" w:hAnsi="Garamond" w:cs="Times New Roman"/>
      <w:spacing w:val="-2"/>
      <w:sz w:val="24"/>
      <w:szCs w:val="20"/>
    </w:rPr>
  </w:style>
  <w:style w:type="paragraph" w:styleId="NormalWeb">
    <w:name w:val="Normal (Web)"/>
    <w:basedOn w:val="Normal"/>
    <w:unhideWhenUsed/>
    <w:rsid w:val="00680222"/>
    <w:pPr>
      <w:spacing w:before="100" w:beforeAutospacing="1" w:after="100" w:afterAutospacing="1" w:line="240" w:lineRule="auto"/>
    </w:pPr>
    <w:rPr>
      <w:rFonts w:ascii="Times New Roman" w:eastAsia="Times New Roman" w:hAnsi="Times New Roman"/>
      <w:color w:val="auto"/>
      <w:sz w:val="24"/>
      <w:szCs w:val="24"/>
      <w:lang w:eastAsia="es-ES"/>
    </w:rPr>
  </w:style>
  <w:style w:type="paragraph" w:styleId="Textodeglobo">
    <w:name w:val="Balloon Text"/>
    <w:basedOn w:val="Normal"/>
    <w:link w:val="TextodegloboCar"/>
    <w:uiPriority w:val="99"/>
    <w:semiHidden/>
    <w:unhideWhenUsed/>
    <w:rsid w:val="006802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222"/>
    <w:rPr>
      <w:rFonts w:ascii="Tahoma" w:eastAsia="Calibri" w:hAnsi="Tahoma" w:cs="Tahoma"/>
      <w:color w:val="000000"/>
      <w:sz w:val="16"/>
      <w:szCs w:val="16"/>
    </w:rPr>
  </w:style>
  <w:style w:type="paragraph" w:styleId="Prrafodelista">
    <w:name w:val="List Paragraph"/>
    <w:basedOn w:val="Normal"/>
    <w:uiPriority w:val="34"/>
    <w:qFormat/>
    <w:rsid w:val="00680222"/>
    <w:pPr>
      <w:ind w:left="720"/>
      <w:contextualSpacing/>
    </w:pPr>
  </w:style>
  <w:style w:type="paragraph" w:customStyle="1" w:styleId="Titulo2Tesina">
    <w:name w:val="Titulo 2 Tesina"/>
    <w:basedOn w:val="Ttulo2"/>
    <w:link w:val="Titulo2TesinaCar"/>
    <w:qFormat/>
    <w:rsid w:val="00A970F9"/>
    <w:rPr>
      <w:rFonts w:ascii="Times New Roman" w:hAnsi="Times New Roman"/>
    </w:rPr>
  </w:style>
  <w:style w:type="character" w:customStyle="1" w:styleId="Titulo2TesinaCar">
    <w:name w:val="Titulo 2 Tesina Car"/>
    <w:basedOn w:val="Ttulo2Car"/>
    <w:link w:val="Titulo2Tesina"/>
    <w:rsid w:val="00A970F9"/>
    <w:rPr>
      <w:rFonts w:ascii="Times New Roman" w:eastAsia="Times New Roman" w:hAnsi="Times New Roman" w:cs="Arial"/>
      <w:b/>
      <w:bCs/>
      <w:sz w:val="26"/>
      <w:szCs w:val="26"/>
    </w:rPr>
  </w:style>
  <w:style w:type="paragraph" w:customStyle="1" w:styleId="Titulo1Tesina">
    <w:name w:val="Titulo 1 Tesina"/>
    <w:basedOn w:val="Ttulo1"/>
    <w:link w:val="Titulo1TesinaCar"/>
    <w:qFormat/>
    <w:rsid w:val="00A970F9"/>
    <w:pPr>
      <w:numPr>
        <w:numId w:val="2"/>
      </w:numPr>
    </w:pPr>
    <w:rPr>
      <w:rFonts w:ascii="Times New Roman" w:hAnsi="Times New Roman"/>
      <w:sz w:val="32"/>
    </w:rPr>
  </w:style>
  <w:style w:type="character" w:customStyle="1" w:styleId="Titulo1TesinaCar">
    <w:name w:val="Titulo 1 Tesina Car"/>
    <w:basedOn w:val="Ttulo1Car"/>
    <w:link w:val="Titulo1Tesina"/>
    <w:rsid w:val="00A970F9"/>
    <w:rPr>
      <w:rFonts w:ascii="Times New Roman" w:eastAsia="Times New Roman" w:hAnsi="Times New Roman" w:cs="Arial"/>
      <w:b/>
      <w:bCs/>
      <w:sz w:val="32"/>
      <w:szCs w:val="28"/>
    </w:rPr>
  </w:style>
  <w:style w:type="paragraph" w:customStyle="1" w:styleId="Capitulotesina">
    <w:name w:val="Capitulo tesina"/>
    <w:basedOn w:val="Ttulo1"/>
    <w:link w:val="CapitulotesinaCar"/>
    <w:qFormat/>
    <w:rsid w:val="00680222"/>
    <w:pPr>
      <w:numPr>
        <w:numId w:val="0"/>
      </w:numPr>
      <w:ind w:left="360" w:hanging="360"/>
      <w:jc w:val="center"/>
    </w:pPr>
    <w:rPr>
      <w:sz w:val="48"/>
    </w:rPr>
  </w:style>
  <w:style w:type="character" w:customStyle="1" w:styleId="CapitulotesinaCar">
    <w:name w:val="Capitulo tesina Car"/>
    <w:basedOn w:val="Ttulo1Car"/>
    <w:link w:val="Capitulotesina"/>
    <w:rsid w:val="00680222"/>
    <w:rPr>
      <w:rFonts w:ascii="Arial" w:eastAsia="Times New Roman" w:hAnsi="Arial" w:cs="Arial"/>
      <w:b/>
      <w:bCs/>
      <w:sz w:val="48"/>
      <w:szCs w:val="28"/>
    </w:rPr>
  </w:style>
  <w:style w:type="paragraph" w:customStyle="1" w:styleId="Textotesina">
    <w:name w:val="Texto tesina"/>
    <w:basedOn w:val="Normal"/>
    <w:link w:val="TextotesinaCar"/>
    <w:qFormat/>
    <w:rsid w:val="00680222"/>
    <w:pPr>
      <w:spacing w:line="480" w:lineRule="auto"/>
      <w:ind w:left="851"/>
      <w:jc w:val="both"/>
    </w:pPr>
    <w:rPr>
      <w:rFonts w:ascii="Arial" w:hAnsi="Arial" w:cs="Arial"/>
      <w:sz w:val="24"/>
    </w:rPr>
  </w:style>
  <w:style w:type="character" w:customStyle="1" w:styleId="TextotesinaCar">
    <w:name w:val="Texto tesina Car"/>
    <w:basedOn w:val="Fuentedeprrafopredeter"/>
    <w:link w:val="Textotesina"/>
    <w:rsid w:val="00680222"/>
    <w:rPr>
      <w:rFonts w:ascii="Arial" w:eastAsia="Calibri" w:hAnsi="Arial" w:cs="Arial"/>
      <w:color w:val="000000"/>
      <w:sz w:val="24"/>
    </w:rPr>
  </w:style>
  <w:style w:type="paragraph" w:customStyle="1" w:styleId="Ttulo3Tesina">
    <w:name w:val="Título 3 Tesina"/>
    <w:basedOn w:val="Ttulo3"/>
    <w:link w:val="Ttulo3TesinaCar"/>
    <w:qFormat/>
    <w:rsid w:val="00A970F9"/>
    <w:pPr>
      <w:numPr>
        <w:ilvl w:val="0"/>
        <w:numId w:val="0"/>
      </w:numPr>
      <w:ind w:left="851"/>
    </w:pPr>
    <w:rPr>
      <w:rFonts w:ascii="Times New Roman" w:hAnsi="Times New Roman"/>
    </w:rPr>
  </w:style>
  <w:style w:type="character" w:customStyle="1" w:styleId="Ttulo3TesinaCar">
    <w:name w:val="Título 3 Tesina Car"/>
    <w:basedOn w:val="Ttulo3Car"/>
    <w:link w:val="Ttulo3Tesina"/>
    <w:rsid w:val="00A970F9"/>
    <w:rPr>
      <w:rFonts w:ascii="Times New Roman" w:eastAsia="Times New Roman" w:hAnsi="Times New Roman" w:cs="Arial"/>
      <w:b/>
      <w:bCs/>
      <w:sz w:val="24"/>
      <w:szCs w:val="24"/>
    </w:rPr>
  </w:style>
  <w:style w:type="paragraph" w:customStyle="1" w:styleId="Titulo4Tesina">
    <w:name w:val="Titulo 4 Tesina"/>
    <w:basedOn w:val="Normal"/>
    <w:link w:val="Titulo4TesinaCar"/>
    <w:qFormat/>
    <w:rsid w:val="00A970F9"/>
    <w:pPr>
      <w:spacing w:line="480" w:lineRule="auto"/>
      <w:ind w:left="1560"/>
      <w:jc w:val="both"/>
    </w:pPr>
    <w:rPr>
      <w:rFonts w:ascii="Times New Roman" w:hAnsi="Times New Roman" w:cs="Arial"/>
      <w:b/>
      <w:sz w:val="24"/>
      <w:szCs w:val="24"/>
    </w:rPr>
  </w:style>
  <w:style w:type="character" w:customStyle="1" w:styleId="Titulo4TesinaCar">
    <w:name w:val="Titulo 4 Tesina Car"/>
    <w:basedOn w:val="Fuentedeprrafopredeter"/>
    <w:link w:val="Titulo4Tesina"/>
    <w:rsid w:val="00A970F9"/>
    <w:rPr>
      <w:rFonts w:ascii="Times New Roman" w:eastAsia="Calibri" w:hAnsi="Times New Roman" w:cs="Arial"/>
      <w:b/>
      <w:color w:val="000000"/>
      <w:sz w:val="24"/>
      <w:szCs w:val="24"/>
    </w:rPr>
  </w:style>
  <w:style w:type="paragraph" w:styleId="Encabezado">
    <w:name w:val="header"/>
    <w:basedOn w:val="Normal"/>
    <w:link w:val="EncabezadoCar"/>
    <w:uiPriority w:val="99"/>
    <w:unhideWhenUsed/>
    <w:rsid w:val="0068022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0222"/>
    <w:rPr>
      <w:rFonts w:ascii="Calibri" w:eastAsia="Calibri" w:hAnsi="Calibri" w:cs="Times New Roman"/>
      <w:color w:val="000000"/>
    </w:rPr>
  </w:style>
  <w:style w:type="paragraph" w:styleId="Piedepgina">
    <w:name w:val="footer"/>
    <w:basedOn w:val="Normal"/>
    <w:link w:val="PiedepginaCar"/>
    <w:uiPriority w:val="99"/>
    <w:unhideWhenUsed/>
    <w:rsid w:val="0068022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0222"/>
    <w:rPr>
      <w:rFonts w:ascii="Calibri" w:eastAsia="Calibri" w:hAnsi="Calibri" w:cs="Times New Roman"/>
      <w:color w:val="000000"/>
    </w:rPr>
  </w:style>
  <w:style w:type="paragraph" w:styleId="TtulodeTDC">
    <w:name w:val="TOC Heading"/>
    <w:basedOn w:val="Ttulo1"/>
    <w:next w:val="Normal"/>
    <w:uiPriority w:val="39"/>
    <w:unhideWhenUsed/>
    <w:qFormat/>
    <w:rsid w:val="00680222"/>
    <w:pPr>
      <w:numPr>
        <w:numId w:val="0"/>
      </w:numPr>
      <w:spacing w:line="276" w:lineRule="auto"/>
      <w:jc w:val="left"/>
      <w:outlineLvl w:val="9"/>
    </w:pPr>
    <w:rPr>
      <w:rFonts w:asciiTheme="majorHAnsi" w:eastAsiaTheme="majorEastAsia" w:hAnsiTheme="majorHAnsi" w:cstheme="majorBidi"/>
      <w:color w:val="365F91" w:themeColor="accent1" w:themeShade="BF"/>
      <w:lang w:eastAsia="es-ES"/>
    </w:rPr>
  </w:style>
  <w:style w:type="paragraph" w:styleId="TDC1">
    <w:name w:val="toc 1"/>
    <w:basedOn w:val="Normal"/>
    <w:next w:val="Normal"/>
    <w:autoRedefine/>
    <w:uiPriority w:val="39"/>
    <w:unhideWhenUsed/>
    <w:rsid w:val="001B1290"/>
    <w:pPr>
      <w:tabs>
        <w:tab w:val="left" w:pos="567"/>
        <w:tab w:val="left" w:pos="1100"/>
        <w:tab w:val="right" w:leader="dot" w:pos="8267"/>
      </w:tabs>
      <w:spacing w:after="100"/>
    </w:pPr>
  </w:style>
  <w:style w:type="paragraph" w:styleId="TDC2">
    <w:name w:val="toc 2"/>
    <w:basedOn w:val="Normal"/>
    <w:next w:val="Normal"/>
    <w:autoRedefine/>
    <w:uiPriority w:val="39"/>
    <w:unhideWhenUsed/>
    <w:rsid w:val="00680222"/>
    <w:pPr>
      <w:spacing w:after="100"/>
      <w:ind w:left="220"/>
    </w:pPr>
  </w:style>
  <w:style w:type="paragraph" w:styleId="TDC3">
    <w:name w:val="toc 3"/>
    <w:basedOn w:val="Normal"/>
    <w:next w:val="Normal"/>
    <w:autoRedefine/>
    <w:uiPriority w:val="39"/>
    <w:unhideWhenUsed/>
    <w:rsid w:val="00A81B98"/>
    <w:pPr>
      <w:tabs>
        <w:tab w:val="left" w:pos="1540"/>
        <w:tab w:val="right" w:leader="dot" w:pos="8267"/>
      </w:tabs>
      <w:spacing w:after="100"/>
      <w:ind w:left="442"/>
    </w:pPr>
  </w:style>
  <w:style w:type="character" w:styleId="Hipervnculo">
    <w:name w:val="Hyperlink"/>
    <w:basedOn w:val="Fuentedeprrafopredeter"/>
    <w:uiPriority w:val="99"/>
    <w:unhideWhenUsed/>
    <w:rsid w:val="00680222"/>
    <w:rPr>
      <w:color w:val="0000FF" w:themeColor="hyperlink"/>
      <w:u w:val="single"/>
    </w:rPr>
  </w:style>
  <w:style w:type="table" w:styleId="Tablaconcuadrcula">
    <w:name w:val="Table Grid"/>
    <w:basedOn w:val="Tablanormal"/>
    <w:uiPriority w:val="59"/>
    <w:rsid w:val="00F257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link w:val="EpgrafeCar"/>
    <w:uiPriority w:val="35"/>
    <w:unhideWhenUsed/>
    <w:qFormat/>
    <w:rsid w:val="001538E6"/>
    <w:pPr>
      <w:spacing w:line="240" w:lineRule="auto"/>
    </w:pPr>
    <w:rPr>
      <w:b/>
      <w:bCs/>
      <w:color w:val="4F81BD" w:themeColor="accent1"/>
      <w:sz w:val="18"/>
      <w:szCs w:val="18"/>
    </w:rPr>
  </w:style>
  <w:style w:type="character" w:customStyle="1" w:styleId="EpgrafeCar">
    <w:name w:val="Epígrafe Car"/>
    <w:basedOn w:val="Fuentedeprrafopredeter"/>
    <w:link w:val="Epgrafe"/>
    <w:uiPriority w:val="35"/>
    <w:rsid w:val="001538E6"/>
    <w:rPr>
      <w:rFonts w:ascii="Calibri" w:eastAsia="Calibri" w:hAnsi="Calibri" w:cs="Times New Roman"/>
      <w:b/>
      <w:bCs/>
      <w:color w:val="4F81BD" w:themeColor="accent1"/>
      <w:sz w:val="18"/>
      <w:szCs w:val="18"/>
    </w:rPr>
  </w:style>
  <w:style w:type="paragraph" w:customStyle="1" w:styleId="FigurasTesina">
    <w:name w:val="Figuras Tesina"/>
    <w:basedOn w:val="Epgrafe"/>
    <w:link w:val="FigurasTesinaCar"/>
    <w:rsid w:val="001538E6"/>
    <w:pPr>
      <w:spacing w:line="480" w:lineRule="auto"/>
      <w:jc w:val="center"/>
    </w:pPr>
    <w:rPr>
      <w:rFonts w:ascii="Arial" w:hAnsi="Arial" w:cs="Arial"/>
      <w:color w:val="auto"/>
      <w:sz w:val="24"/>
    </w:rPr>
  </w:style>
  <w:style w:type="character" w:customStyle="1" w:styleId="FigurasTesinaCar">
    <w:name w:val="Figuras Tesina Car"/>
    <w:basedOn w:val="EpgrafeCar"/>
    <w:link w:val="FigurasTesina"/>
    <w:rsid w:val="001538E6"/>
    <w:rPr>
      <w:rFonts w:ascii="Arial" w:eastAsia="Calibri" w:hAnsi="Arial" w:cs="Arial"/>
      <w:b/>
      <w:bCs/>
      <w:color w:val="4F81BD" w:themeColor="accent1"/>
      <w:sz w:val="24"/>
      <w:szCs w:val="18"/>
    </w:rPr>
  </w:style>
  <w:style w:type="paragraph" w:styleId="Tabladeilustraciones">
    <w:name w:val="table of figures"/>
    <w:basedOn w:val="Normal"/>
    <w:next w:val="Normal"/>
    <w:uiPriority w:val="99"/>
    <w:unhideWhenUsed/>
    <w:rsid w:val="00C30F43"/>
    <w:pPr>
      <w:spacing w:after="0"/>
    </w:pPr>
  </w:style>
  <w:style w:type="paragraph" w:customStyle="1" w:styleId="FiguraTesina">
    <w:name w:val="Figura Tesina"/>
    <w:basedOn w:val="Epgrafe"/>
    <w:link w:val="FiguraTesinaCar"/>
    <w:rsid w:val="002C1C8B"/>
    <w:pPr>
      <w:ind w:left="2410"/>
      <w:jc w:val="center"/>
    </w:pPr>
    <w:rPr>
      <w:rFonts w:ascii="Times New Roman" w:hAnsi="Times New Roman"/>
      <w:color w:val="auto"/>
      <w:sz w:val="20"/>
    </w:rPr>
  </w:style>
  <w:style w:type="character" w:customStyle="1" w:styleId="FiguraTesinaCar">
    <w:name w:val="Figura Tesina Car"/>
    <w:basedOn w:val="EpgrafeCar"/>
    <w:link w:val="FiguraTesina"/>
    <w:rsid w:val="002C1C8B"/>
    <w:rPr>
      <w:rFonts w:ascii="Times New Roman" w:eastAsia="Calibri" w:hAnsi="Times New Roman" w:cs="Times New Roman"/>
      <w:b/>
      <w:bCs/>
      <w:color w:val="4F81BD" w:themeColor="accent1"/>
      <w:sz w:val="20"/>
      <w:szCs w:val="18"/>
    </w:rPr>
  </w:style>
  <w:style w:type="paragraph" w:customStyle="1" w:styleId="Bibliografa1">
    <w:name w:val="Bibliografía1"/>
    <w:basedOn w:val="Normal"/>
    <w:link w:val="BibliographyCar"/>
    <w:rsid w:val="000F4537"/>
    <w:pPr>
      <w:tabs>
        <w:tab w:val="left" w:pos="384"/>
      </w:tabs>
      <w:spacing w:after="0" w:line="240" w:lineRule="auto"/>
      <w:ind w:left="384" w:hanging="384"/>
    </w:pPr>
  </w:style>
  <w:style w:type="character" w:customStyle="1" w:styleId="BibliographyCar">
    <w:name w:val="Bibliography Car"/>
    <w:basedOn w:val="Fuentedeprrafopredeter"/>
    <w:link w:val="Bibliografa1"/>
    <w:rsid w:val="000F4537"/>
    <w:rPr>
      <w:rFonts w:ascii="Calibri" w:eastAsia="Calibri" w:hAnsi="Calibri" w:cs="Times New Roman"/>
      <w:color w:val="000000"/>
    </w:rPr>
  </w:style>
  <w:style w:type="character" w:customStyle="1" w:styleId="apple-style-span">
    <w:name w:val="apple-style-span"/>
    <w:basedOn w:val="Fuentedeprrafopredeter"/>
    <w:rsid w:val="00A970F9"/>
  </w:style>
  <w:style w:type="paragraph" w:customStyle="1" w:styleId="FiguraTesinas">
    <w:name w:val="Figura Tesinas"/>
    <w:basedOn w:val="Epgrafe"/>
    <w:link w:val="FiguraTesinasCar"/>
    <w:rsid w:val="00A970F9"/>
    <w:pPr>
      <w:spacing w:line="480" w:lineRule="auto"/>
      <w:ind w:left="1418"/>
      <w:jc w:val="center"/>
    </w:pPr>
    <w:rPr>
      <w:rFonts w:ascii="Times New Roman" w:hAnsi="Times New Roman"/>
      <w:color w:val="auto"/>
      <w:sz w:val="20"/>
    </w:rPr>
  </w:style>
  <w:style w:type="character" w:customStyle="1" w:styleId="FiguraTesinasCar">
    <w:name w:val="Figura Tesinas Car"/>
    <w:basedOn w:val="EpgrafeCar"/>
    <w:link w:val="FiguraTesinas"/>
    <w:rsid w:val="00A970F9"/>
    <w:rPr>
      <w:rFonts w:ascii="Times New Roman" w:eastAsia="Calibri" w:hAnsi="Times New Roman" w:cs="Times New Roman"/>
      <w:b/>
      <w:bCs/>
      <w:color w:val="4F81BD" w:themeColor="accent1"/>
      <w:sz w:val="20"/>
      <w:szCs w:val="18"/>
    </w:rPr>
  </w:style>
  <w:style w:type="character" w:styleId="Textodelmarcadordeposicin">
    <w:name w:val="Placeholder Text"/>
    <w:basedOn w:val="Fuentedeprrafopredeter"/>
    <w:uiPriority w:val="99"/>
    <w:semiHidden/>
    <w:rsid w:val="009747C3"/>
    <w:rPr>
      <w:color w:val="808080"/>
    </w:rPr>
  </w:style>
  <w:style w:type="character" w:customStyle="1" w:styleId="addmd">
    <w:name w:val="addmd"/>
    <w:basedOn w:val="Fuentedeprrafopredeter"/>
    <w:rsid w:val="00394D9D"/>
  </w:style>
  <w:style w:type="character" w:customStyle="1" w:styleId="apple-converted-space">
    <w:name w:val="apple-converted-space"/>
    <w:basedOn w:val="Fuentedeprrafopredeter"/>
    <w:rsid w:val="003B43EA"/>
  </w:style>
  <w:style w:type="paragraph" w:styleId="Textonotaalfinal">
    <w:name w:val="endnote text"/>
    <w:basedOn w:val="Normal"/>
    <w:link w:val="TextonotaalfinalCar"/>
    <w:uiPriority w:val="99"/>
    <w:semiHidden/>
    <w:unhideWhenUsed/>
    <w:rsid w:val="000F38A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F38A0"/>
    <w:rPr>
      <w:rFonts w:ascii="Calibri" w:eastAsia="Calibri" w:hAnsi="Calibri" w:cs="Times New Roman"/>
      <w:color w:val="000000"/>
      <w:sz w:val="20"/>
      <w:szCs w:val="20"/>
    </w:rPr>
  </w:style>
  <w:style w:type="character" w:styleId="Refdenotaalfinal">
    <w:name w:val="endnote reference"/>
    <w:basedOn w:val="Fuentedeprrafopredeter"/>
    <w:uiPriority w:val="99"/>
    <w:semiHidden/>
    <w:unhideWhenUsed/>
    <w:rsid w:val="000F38A0"/>
    <w:rPr>
      <w:vertAlign w:val="superscript"/>
    </w:rPr>
  </w:style>
  <w:style w:type="paragraph" w:styleId="Textonotapie">
    <w:name w:val="footnote text"/>
    <w:basedOn w:val="Normal"/>
    <w:link w:val="TextonotapieCar"/>
    <w:uiPriority w:val="99"/>
    <w:semiHidden/>
    <w:unhideWhenUsed/>
    <w:rsid w:val="00FF3C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F3C80"/>
    <w:rPr>
      <w:rFonts w:ascii="Calibri" w:eastAsia="Calibri" w:hAnsi="Calibri" w:cs="Times New Roman"/>
      <w:color w:val="000000"/>
      <w:sz w:val="20"/>
      <w:szCs w:val="20"/>
    </w:rPr>
  </w:style>
  <w:style w:type="character" w:styleId="Refdenotaalpie">
    <w:name w:val="footnote reference"/>
    <w:basedOn w:val="Fuentedeprrafopredeter"/>
    <w:uiPriority w:val="99"/>
    <w:semiHidden/>
    <w:unhideWhenUsed/>
    <w:rsid w:val="00FF3C80"/>
    <w:rPr>
      <w:vertAlign w:val="superscript"/>
    </w:rPr>
  </w:style>
  <w:style w:type="table" w:styleId="Sombreadoclaro-nfasis5">
    <w:name w:val="Light Shading Accent 5"/>
    <w:basedOn w:val="Tablanormal"/>
    <w:uiPriority w:val="60"/>
    <w:rsid w:val="0094351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DC4">
    <w:name w:val="toc 4"/>
    <w:basedOn w:val="Normal"/>
    <w:next w:val="Normal"/>
    <w:autoRedefine/>
    <w:uiPriority w:val="39"/>
    <w:unhideWhenUsed/>
    <w:rsid w:val="00E860C9"/>
    <w:pPr>
      <w:spacing w:after="100"/>
      <w:ind w:left="660"/>
    </w:pPr>
    <w:rPr>
      <w:rFonts w:asciiTheme="minorHAnsi" w:eastAsiaTheme="minorEastAsia" w:hAnsiTheme="minorHAnsi" w:cstheme="minorBidi"/>
      <w:color w:val="auto"/>
      <w:lang w:val="es-EC" w:eastAsia="es-EC"/>
    </w:rPr>
  </w:style>
  <w:style w:type="paragraph" w:styleId="TDC5">
    <w:name w:val="toc 5"/>
    <w:basedOn w:val="Normal"/>
    <w:next w:val="Normal"/>
    <w:autoRedefine/>
    <w:uiPriority w:val="39"/>
    <w:unhideWhenUsed/>
    <w:rsid w:val="00E860C9"/>
    <w:pPr>
      <w:spacing w:after="100"/>
      <w:ind w:left="880"/>
    </w:pPr>
    <w:rPr>
      <w:rFonts w:asciiTheme="minorHAnsi" w:eastAsiaTheme="minorEastAsia" w:hAnsiTheme="minorHAnsi" w:cstheme="minorBidi"/>
      <w:color w:val="auto"/>
      <w:lang w:val="es-EC" w:eastAsia="es-EC"/>
    </w:rPr>
  </w:style>
  <w:style w:type="paragraph" w:styleId="TDC6">
    <w:name w:val="toc 6"/>
    <w:basedOn w:val="Normal"/>
    <w:next w:val="Normal"/>
    <w:autoRedefine/>
    <w:uiPriority w:val="39"/>
    <w:unhideWhenUsed/>
    <w:rsid w:val="00E860C9"/>
    <w:pPr>
      <w:spacing w:after="100"/>
      <w:ind w:left="1100"/>
    </w:pPr>
    <w:rPr>
      <w:rFonts w:asciiTheme="minorHAnsi" w:eastAsiaTheme="minorEastAsia" w:hAnsiTheme="minorHAnsi" w:cstheme="minorBidi"/>
      <w:color w:val="auto"/>
      <w:lang w:val="es-EC" w:eastAsia="es-EC"/>
    </w:rPr>
  </w:style>
  <w:style w:type="paragraph" w:styleId="TDC7">
    <w:name w:val="toc 7"/>
    <w:basedOn w:val="Normal"/>
    <w:next w:val="Normal"/>
    <w:autoRedefine/>
    <w:uiPriority w:val="39"/>
    <w:unhideWhenUsed/>
    <w:rsid w:val="00E860C9"/>
    <w:pPr>
      <w:spacing w:after="100"/>
      <w:ind w:left="1320"/>
    </w:pPr>
    <w:rPr>
      <w:rFonts w:asciiTheme="minorHAnsi" w:eastAsiaTheme="minorEastAsia" w:hAnsiTheme="minorHAnsi" w:cstheme="minorBidi"/>
      <w:color w:val="auto"/>
      <w:lang w:val="es-EC" w:eastAsia="es-EC"/>
    </w:rPr>
  </w:style>
  <w:style w:type="paragraph" w:styleId="TDC8">
    <w:name w:val="toc 8"/>
    <w:basedOn w:val="Normal"/>
    <w:next w:val="Normal"/>
    <w:autoRedefine/>
    <w:uiPriority w:val="39"/>
    <w:unhideWhenUsed/>
    <w:rsid w:val="00E860C9"/>
    <w:pPr>
      <w:spacing w:after="100"/>
      <w:ind w:left="1540"/>
    </w:pPr>
    <w:rPr>
      <w:rFonts w:asciiTheme="minorHAnsi" w:eastAsiaTheme="minorEastAsia" w:hAnsiTheme="minorHAnsi" w:cstheme="minorBidi"/>
      <w:color w:val="auto"/>
      <w:lang w:val="es-EC" w:eastAsia="es-EC"/>
    </w:rPr>
  </w:style>
  <w:style w:type="paragraph" w:styleId="TDC9">
    <w:name w:val="toc 9"/>
    <w:basedOn w:val="Normal"/>
    <w:next w:val="Normal"/>
    <w:autoRedefine/>
    <w:uiPriority w:val="39"/>
    <w:unhideWhenUsed/>
    <w:rsid w:val="00E860C9"/>
    <w:pPr>
      <w:spacing w:after="100"/>
      <w:ind w:left="1760"/>
    </w:pPr>
    <w:rPr>
      <w:rFonts w:asciiTheme="minorHAnsi" w:eastAsiaTheme="minorEastAsia" w:hAnsiTheme="minorHAnsi" w:cstheme="minorBidi"/>
      <w:color w:val="auto"/>
      <w:lang w:val="es-EC" w:eastAsia="es-EC"/>
    </w:rPr>
  </w:style>
  <w:style w:type="paragraph" w:customStyle="1" w:styleId="TextoTitulo3">
    <w:name w:val="Texto Titulo 3"/>
    <w:basedOn w:val="Normal"/>
    <w:link w:val="TextoTitulo3Car"/>
    <w:qFormat/>
    <w:rsid w:val="00B42851"/>
    <w:pPr>
      <w:spacing w:line="480" w:lineRule="auto"/>
      <w:ind w:left="851"/>
      <w:jc w:val="both"/>
    </w:pPr>
    <w:rPr>
      <w:rFonts w:ascii="Times New Roman" w:hAnsi="Times New Roman"/>
      <w:sz w:val="24"/>
      <w:szCs w:val="24"/>
    </w:rPr>
  </w:style>
  <w:style w:type="character" w:customStyle="1" w:styleId="TextoTitulo3Car">
    <w:name w:val="Texto Titulo 3 Car"/>
    <w:basedOn w:val="Fuentedeprrafopredeter"/>
    <w:link w:val="TextoTitulo3"/>
    <w:rsid w:val="00B42851"/>
    <w:rPr>
      <w:rFonts w:ascii="Times New Roman" w:eastAsia="Calibri" w:hAnsi="Times New Roman" w:cs="Times New Roman"/>
      <w:color w:val="000000"/>
      <w:sz w:val="24"/>
      <w:szCs w:val="24"/>
    </w:rPr>
  </w:style>
  <w:style w:type="paragraph" w:customStyle="1" w:styleId="TextoTesinaTitulo2">
    <w:name w:val="Texto Tesina Titulo 2"/>
    <w:basedOn w:val="Normal"/>
    <w:link w:val="TextoTesinaTitulo2Car"/>
    <w:qFormat/>
    <w:rsid w:val="00474C6F"/>
    <w:pPr>
      <w:spacing w:line="480" w:lineRule="auto"/>
      <w:ind w:left="567"/>
      <w:jc w:val="both"/>
    </w:pPr>
    <w:rPr>
      <w:rFonts w:ascii="Times New Roman" w:hAnsi="Times New Roman"/>
      <w:sz w:val="24"/>
      <w:szCs w:val="24"/>
    </w:rPr>
  </w:style>
  <w:style w:type="paragraph" w:customStyle="1" w:styleId="TextoTesinaTitulo4">
    <w:name w:val="Texto Tesina Titulo 4"/>
    <w:basedOn w:val="Normal"/>
    <w:link w:val="TextoTesinaTitulo4Car"/>
    <w:qFormat/>
    <w:rsid w:val="00474C6F"/>
    <w:pPr>
      <w:spacing w:line="480" w:lineRule="auto"/>
      <w:ind w:left="993"/>
      <w:jc w:val="both"/>
    </w:pPr>
    <w:rPr>
      <w:rFonts w:ascii="Times New Roman" w:hAnsi="Times New Roman"/>
      <w:sz w:val="24"/>
      <w:szCs w:val="24"/>
    </w:rPr>
  </w:style>
  <w:style w:type="character" w:customStyle="1" w:styleId="TextoTesinaTitulo2Car">
    <w:name w:val="Texto Tesina Titulo 2 Car"/>
    <w:basedOn w:val="Fuentedeprrafopredeter"/>
    <w:link w:val="TextoTesinaTitulo2"/>
    <w:rsid w:val="00474C6F"/>
    <w:rPr>
      <w:rFonts w:ascii="Times New Roman" w:eastAsia="Calibri" w:hAnsi="Times New Roman" w:cs="Times New Roman"/>
      <w:color w:val="000000"/>
      <w:sz w:val="24"/>
      <w:szCs w:val="24"/>
    </w:rPr>
  </w:style>
  <w:style w:type="paragraph" w:styleId="Mapadeldocumento">
    <w:name w:val="Document Map"/>
    <w:basedOn w:val="Normal"/>
    <w:link w:val="MapadeldocumentoCar"/>
    <w:uiPriority w:val="99"/>
    <w:semiHidden/>
    <w:unhideWhenUsed/>
    <w:rsid w:val="00C07F35"/>
    <w:pPr>
      <w:spacing w:after="0" w:line="240" w:lineRule="auto"/>
    </w:pPr>
    <w:rPr>
      <w:rFonts w:ascii="Tahoma" w:hAnsi="Tahoma" w:cs="Tahoma"/>
      <w:sz w:val="16"/>
      <w:szCs w:val="16"/>
    </w:rPr>
  </w:style>
  <w:style w:type="character" w:customStyle="1" w:styleId="TextoTesinaTitulo4Car">
    <w:name w:val="Texto Tesina Titulo 4 Car"/>
    <w:basedOn w:val="Fuentedeprrafopredeter"/>
    <w:link w:val="TextoTesinaTitulo4"/>
    <w:rsid w:val="00474C6F"/>
    <w:rPr>
      <w:rFonts w:ascii="Times New Roman" w:eastAsia="Calibri" w:hAnsi="Times New Roman" w:cs="Times New Roman"/>
      <w:color w:val="000000"/>
      <w:sz w:val="24"/>
      <w:szCs w:val="24"/>
    </w:rPr>
  </w:style>
  <w:style w:type="character" w:customStyle="1" w:styleId="MapadeldocumentoCar">
    <w:name w:val="Mapa del documento Car"/>
    <w:basedOn w:val="Fuentedeprrafopredeter"/>
    <w:link w:val="Mapadeldocumento"/>
    <w:uiPriority w:val="99"/>
    <w:semiHidden/>
    <w:rsid w:val="00C07F35"/>
    <w:rPr>
      <w:rFonts w:ascii="Tahoma" w:eastAsia="Calibri" w:hAnsi="Tahoma" w:cs="Tahoma"/>
      <w:color w:val="000000"/>
      <w:sz w:val="16"/>
      <w:szCs w:val="16"/>
    </w:rPr>
  </w:style>
  <w:style w:type="paragraph" w:customStyle="1" w:styleId="FiguraTesis">
    <w:name w:val="Figura  Tesis"/>
    <w:basedOn w:val="Epgrafe"/>
    <w:link w:val="FiguraTesisCar"/>
    <w:qFormat/>
    <w:rsid w:val="006664A3"/>
    <w:pPr>
      <w:ind w:left="851"/>
      <w:jc w:val="center"/>
    </w:pPr>
    <w:rPr>
      <w:rFonts w:ascii="Times New Roman" w:hAnsi="Times New Roman"/>
      <w:color w:val="auto"/>
      <w:sz w:val="20"/>
    </w:rPr>
  </w:style>
  <w:style w:type="character" w:customStyle="1" w:styleId="ssmlft264">
    <w:name w:val="ssml_ft_26_4"/>
    <w:basedOn w:val="Fuentedeprrafopredeter"/>
    <w:rsid w:val="005201C2"/>
  </w:style>
  <w:style w:type="character" w:customStyle="1" w:styleId="FiguraTesisCar">
    <w:name w:val="Figura  Tesis Car"/>
    <w:basedOn w:val="EpgrafeCar"/>
    <w:link w:val="FiguraTesis"/>
    <w:rsid w:val="006664A3"/>
    <w:rPr>
      <w:rFonts w:ascii="Times New Roman" w:eastAsia="Calibri" w:hAnsi="Times New Roman" w:cs="Times New Roman"/>
      <w:b/>
      <w:bCs/>
      <w:color w:val="4F81BD" w:themeColor="accent1"/>
      <w:sz w:val="20"/>
      <w:szCs w:val="18"/>
    </w:rPr>
  </w:style>
  <w:style w:type="character" w:customStyle="1" w:styleId="ssmlft265">
    <w:name w:val="ssml_ft_26_5"/>
    <w:basedOn w:val="Fuentedeprrafopredeter"/>
    <w:rsid w:val="005201C2"/>
  </w:style>
  <w:style w:type="character" w:customStyle="1" w:styleId="fofs-product-desc">
    <w:name w:val="fofs-product-desc"/>
    <w:basedOn w:val="Fuentedeprrafopredeter"/>
    <w:rsid w:val="00F94975"/>
  </w:style>
  <w:style w:type="paragraph" w:customStyle="1" w:styleId="TextoTitulo1">
    <w:name w:val="Texto Titulo 1"/>
    <w:basedOn w:val="Normal"/>
    <w:link w:val="TextoTitulo1Car"/>
    <w:qFormat/>
    <w:rsid w:val="00DB1866"/>
    <w:pPr>
      <w:spacing w:line="480" w:lineRule="auto"/>
      <w:ind w:left="567"/>
      <w:jc w:val="both"/>
    </w:pPr>
    <w:rPr>
      <w:rFonts w:ascii="Times New Roman" w:hAnsi="Times New Roman"/>
      <w:sz w:val="24"/>
      <w:szCs w:val="24"/>
    </w:rPr>
  </w:style>
  <w:style w:type="table" w:styleId="Cuadrculaclara-nfasis5">
    <w:name w:val="Light Grid Accent 5"/>
    <w:basedOn w:val="Tablanormal"/>
    <w:uiPriority w:val="62"/>
    <w:rsid w:val="00DB186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TextoTitulo1Car">
    <w:name w:val="Texto Titulo 1 Car"/>
    <w:basedOn w:val="Fuentedeprrafopredeter"/>
    <w:link w:val="TextoTitulo1"/>
    <w:rsid w:val="00DB1866"/>
    <w:rPr>
      <w:rFonts w:ascii="Times New Roman" w:eastAsia="Calibri" w:hAnsi="Times New Roman" w:cs="Times New Roman"/>
      <w:color w:val="000000"/>
      <w:sz w:val="24"/>
      <w:szCs w:val="24"/>
    </w:rPr>
  </w:style>
  <w:style w:type="table" w:styleId="Sombreadomedio1-nfasis5">
    <w:name w:val="Medium Shading 1 Accent 5"/>
    <w:basedOn w:val="Tablanormal"/>
    <w:uiPriority w:val="63"/>
    <w:rsid w:val="008A26F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8A26F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5">
    <w:name w:val="Medium List 2 Accent 5"/>
    <w:basedOn w:val="Tablanormal"/>
    <w:uiPriority w:val="66"/>
    <w:rsid w:val="008A26F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esinaTituloFigura">
    <w:name w:val="Tesina Titulo Figura"/>
    <w:basedOn w:val="Epgrafe"/>
    <w:link w:val="TesinaTituloFiguraCar"/>
    <w:qFormat/>
    <w:rsid w:val="00E97BEB"/>
    <w:pPr>
      <w:ind w:left="567"/>
      <w:jc w:val="center"/>
    </w:pPr>
    <w:rPr>
      <w:rFonts w:ascii="Times New Roman" w:hAnsi="Times New Roman"/>
      <w:color w:val="auto"/>
      <w:sz w:val="22"/>
    </w:rPr>
  </w:style>
  <w:style w:type="character" w:customStyle="1" w:styleId="TesinaTituloFiguraCar">
    <w:name w:val="Tesina Titulo Figura Car"/>
    <w:basedOn w:val="EpgrafeCar"/>
    <w:link w:val="TesinaTituloFigura"/>
    <w:rsid w:val="00E97BEB"/>
    <w:rPr>
      <w:rFonts w:ascii="Times New Roman" w:eastAsia="Calibri" w:hAnsi="Times New Roman" w:cs="Times New Roman"/>
      <w:b/>
      <w:bCs/>
      <w:color w:val="4F81BD" w:themeColor="accent1"/>
      <w:sz w:val="18"/>
      <w:szCs w:val="18"/>
    </w:rPr>
  </w:style>
  <w:style w:type="paragraph" w:customStyle="1" w:styleId="ecuacin">
    <w:name w:val="ecuación"/>
    <w:basedOn w:val="Normal"/>
    <w:link w:val="ecuacinCar"/>
    <w:qFormat/>
    <w:rsid w:val="002E2E3F"/>
    <w:pPr>
      <w:tabs>
        <w:tab w:val="left" w:pos="0"/>
      </w:tabs>
      <w:ind w:right="-12"/>
      <w:jc w:val="right"/>
    </w:pPr>
    <w:rPr>
      <w:lang w:val="en-US"/>
    </w:rPr>
  </w:style>
  <w:style w:type="character" w:customStyle="1" w:styleId="ecuacinCar">
    <w:name w:val="ecuación Car"/>
    <w:basedOn w:val="Fuentedeprrafopredeter"/>
    <w:link w:val="ecuacin"/>
    <w:rsid w:val="002E2E3F"/>
    <w:rPr>
      <w:rFonts w:ascii="Calibri" w:eastAsia="Calibri" w:hAnsi="Calibri" w:cs="Times New Roman"/>
      <w:color w:val="000000"/>
      <w:lang w:val="en-US"/>
    </w:rPr>
  </w:style>
  <w:style w:type="character" w:styleId="Refdecomentario">
    <w:name w:val="annotation reference"/>
    <w:basedOn w:val="Fuentedeprrafopredeter"/>
    <w:uiPriority w:val="99"/>
    <w:semiHidden/>
    <w:unhideWhenUsed/>
    <w:rsid w:val="007B0ACB"/>
    <w:rPr>
      <w:sz w:val="16"/>
      <w:szCs w:val="16"/>
    </w:rPr>
  </w:style>
  <w:style w:type="paragraph" w:styleId="Textocomentario">
    <w:name w:val="annotation text"/>
    <w:basedOn w:val="Normal"/>
    <w:link w:val="TextocomentarioCar"/>
    <w:uiPriority w:val="99"/>
    <w:semiHidden/>
    <w:unhideWhenUsed/>
    <w:rsid w:val="007B0AC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B0ACB"/>
    <w:rPr>
      <w:rFonts w:ascii="Calibri" w:eastAsia="Calibri" w:hAnsi="Calibri"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7B0ACB"/>
    <w:rPr>
      <w:b/>
      <w:bCs/>
    </w:rPr>
  </w:style>
  <w:style w:type="character" w:customStyle="1" w:styleId="AsuntodelcomentarioCar">
    <w:name w:val="Asunto del comentario Car"/>
    <w:basedOn w:val="TextocomentarioCar"/>
    <w:link w:val="Asuntodelcomentario"/>
    <w:uiPriority w:val="99"/>
    <w:semiHidden/>
    <w:rsid w:val="007B0ACB"/>
    <w:rPr>
      <w:rFonts w:ascii="Calibri" w:eastAsia="Calibri" w:hAnsi="Calibri" w:cs="Times New Roman"/>
      <w:b/>
      <w:bCs/>
      <w:color w:val="000000"/>
      <w:sz w:val="20"/>
      <w:szCs w:val="20"/>
    </w:rPr>
  </w:style>
  <w:style w:type="paragraph" w:styleId="Revisin">
    <w:name w:val="Revision"/>
    <w:hidden/>
    <w:uiPriority w:val="99"/>
    <w:semiHidden/>
    <w:rsid w:val="00144D3A"/>
    <w:pPr>
      <w:spacing w:after="0" w:line="240" w:lineRule="auto"/>
    </w:pPr>
    <w:rPr>
      <w:rFonts w:ascii="Calibri" w:eastAsia="Calibri" w:hAnsi="Calibri" w:cs="Times New Roman"/>
      <w:color w:val="000000"/>
    </w:rPr>
  </w:style>
  <w:style w:type="character" w:styleId="Hipervnculovisitado">
    <w:name w:val="FollowedHyperlink"/>
    <w:basedOn w:val="Fuentedeprrafopredeter"/>
    <w:uiPriority w:val="99"/>
    <w:semiHidden/>
    <w:unhideWhenUsed/>
    <w:rsid w:val="00BB2A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07" Type="http://schemas.openxmlformats.org/officeDocument/2006/relationships/footer" Target="footer2.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6.emf"/><Relationship Id="rId37" Type="http://schemas.openxmlformats.org/officeDocument/2006/relationships/oleObject" Target="embeddings/oleObject9.bin"/><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jpeg"/><Relationship Id="rId87" Type="http://schemas.openxmlformats.org/officeDocument/2006/relationships/image" Target="media/image68.jpeg"/><Relationship Id="rId102" Type="http://schemas.openxmlformats.org/officeDocument/2006/relationships/image" Target="media/image83.png"/><Relationship Id="rId110"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oleObject" Target="embeddings/oleObject8.bin"/><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jpeg"/><Relationship Id="rId103" Type="http://schemas.openxmlformats.org/officeDocument/2006/relationships/image" Target="media/image84.png"/><Relationship Id="rId108" Type="http://schemas.openxmlformats.org/officeDocument/2006/relationships/image" Target="media/image88.png"/><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8.emf"/><Relationship Id="rId49" Type="http://schemas.openxmlformats.org/officeDocument/2006/relationships/image" Target="media/image30.png"/><Relationship Id="rId57" Type="http://schemas.openxmlformats.org/officeDocument/2006/relationships/image" Target="media/image38.jpeg"/><Relationship Id="rId106" Type="http://schemas.openxmlformats.org/officeDocument/2006/relationships/image" Target="media/image87.jpeg"/><Relationship Id="rId10" Type="http://schemas.openxmlformats.org/officeDocument/2006/relationships/header" Target="header1.xml"/><Relationship Id="rId31" Type="http://schemas.openxmlformats.org/officeDocument/2006/relationships/oleObject" Target="embeddings/oleObject6.bin"/><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jpeg"/><Relationship Id="rId99" Type="http://schemas.openxmlformats.org/officeDocument/2006/relationships/image" Target="media/image80.png"/><Relationship Id="rId101" Type="http://schemas.openxmlformats.org/officeDocument/2006/relationships/image" Target="media/image82.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6.png"/><Relationship Id="rId39" Type="http://schemas.openxmlformats.org/officeDocument/2006/relationships/image" Target="media/image20.png"/><Relationship Id="rId109" Type="http://schemas.openxmlformats.org/officeDocument/2006/relationships/footer" Target="footer3.xml"/><Relationship Id="rId34" Type="http://schemas.openxmlformats.org/officeDocument/2006/relationships/image" Target="media/image17.emf"/><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7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3C7FD-655F-4735-9CE7-30CD04837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20109</Words>
  <Characters>110604</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cltsmalc</dc:creator>
  <cp:lastModifiedBy>Larry</cp:lastModifiedBy>
  <cp:revision>11</cp:revision>
  <cp:lastPrinted>2012-06-28T15:03:00Z</cp:lastPrinted>
  <dcterms:created xsi:type="dcterms:W3CDTF">2012-06-26T17:49:00Z</dcterms:created>
  <dcterms:modified xsi:type="dcterms:W3CDTF">2012-06-28T15:03:00Z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zotero-version="3.0.3"&gt;&lt;session id="vVW5Qeo9"/&gt;&lt;style id="http://www.zotero.org/styles/ieee" hasBibliography="1" bibliographyStyleHasBeenSet="1"/&gt;&lt;prefs&gt;&lt;pref name="fieldType" value="Field"/&gt;&lt;pref name="noteType" value="0"/&gt;&lt;pref na</vt:lpwstr>
  </property>
  <property fmtid="{D5CDD505-2E9C-101B-9397-08002B2CF9AE}" pid="3" name="ZOTERO_PREF_2">
    <vt:lpwstr>me="storeReferences" value="false"/&gt;&lt;/prefs&gt;&lt;/data&gt;</vt:lpwstr>
  </property>
</Properties>
</file>