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90" w:rsidRDefault="00246A53" w:rsidP="00246A53">
      <w:pPr>
        <w:spacing w:after="0" w:line="240" w:lineRule="auto"/>
        <w:jc w:val="center"/>
        <w:rPr>
          <w:sz w:val="24"/>
          <w:szCs w:val="24"/>
          <w:lang w:val="es-EC"/>
        </w:rPr>
      </w:pPr>
      <w:r w:rsidRPr="00246A53">
        <w:rPr>
          <w:sz w:val="24"/>
          <w:szCs w:val="24"/>
          <w:lang w:val="es-EC"/>
        </w:rPr>
        <w:t xml:space="preserve">Examen </w:t>
      </w:r>
      <w:r w:rsidR="0060068C">
        <w:rPr>
          <w:sz w:val="24"/>
          <w:szCs w:val="24"/>
          <w:lang w:val="es-EC"/>
        </w:rPr>
        <w:t>3°</w:t>
      </w:r>
      <w:r w:rsidRPr="00246A53">
        <w:rPr>
          <w:sz w:val="24"/>
          <w:szCs w:val="24"/>
          <w:lang w:val="es-EC"/>
        </w:rPr>
        <w:t xml:space="preserve"> Evaluación Mantenimiento y Seguridad Industrial</w:t>
      </w:r>
      <w:r w:rsidR="00595ED7">
        <w:rPr>
          <w:sz w:val="24"/>
          <w:szCs w:val="24"/>
          <w:lang w:val="es-EC"/>
        </w:rPr>
        <w:t>/100</w:t>
      </w:r>
    </w:p>
    <w:p w:rsidR="00246A53" w:rsidRDefault="0060068C" w:rsidP="00246A53">
      <w:pPr>
        <w:spacing w:after="0" w:line="240" w:lineRule="auto"/>
        <w:jc w:val="center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2</w:t>
      </w:r>
      <w:r w:rsidR="00246A53">
        <w:rPr>
          <w:sz w:val="24"/>
          <w:szCs w:val="24"/>
          <w:lang w:val="es-EC"/>
        </w:rPr>
        <w:t>T 2011</w:t>
      </w:r>
    </w:p>
    <w:p w:rsidR="00246A53" w:rsidRDefault="0060068C" w:rsidP="00246A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Enumere y describa los trabajos de mantenimiento a realizar en un </w:t>
      </w:r>
      <w:proofErr w:type="spellStart"/>
      <w:r>
        <w:rPr>
          <w:sz w:val="24"/>
          <w:szCs w:val="24"/>
          <w:lang w:val="es-EC"/>
        </w:rPr>
        <w:t>contactor</w:t>
      </w:r>
      <w:proofErr w:type="spellEnd"/>
      <w:r>
        <w:rPr>
          <w:sz w:val="24"/>
          <w:szCs w:val="24"/>
          <w:lang w:val="es-EC"/>
        </w:rPr>
        <w:t xml:space="preserve"> de fuerza (70 </w:t>
      </w:r>
      <w:proofErr w:type="spellStart"/>
      <w:r>
        <w:rPr>
          <w:sz w:val="24"/>
          <w:szCs w:val="24"/>
          <w:lang w:val="es-EC"/>
        </w:rPr>
        <w:t>amp</w:t>
      </w:r>
      <w:proofErr w:type="spellEnd"/>
      <w:r>
        <w:rPr>
          <w:sz w:val="24"/>
          <w:szCs w:val="24"/>
          <w:lang w:val="es-EC"/>
        </w:rPr>
        <w:t>).</w:t>
      </w:r>
    </w:p>
    <w:p w:rsidR="00CB61A7" w:rsidRDefault="0060068C" w:rsidP="00246A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Según lo expresado en clase de una definición de Mantenimiento y m</w:t>
      </w:r>
      <w:r w:rsidR="00CB61A7">
        <w:rPr>
          <w:sz w:val="24"/>
          <w:szCs w:val="24"/>
          <w:lang w:val="es-EC"/>
        </w:rPr>
        <w:t xml:space="preserve">encione </w:t>
      </w:r>
      <w:r>
        <w:rPr>
          <w:sz w:val="24"/>
          <w:szCs w:val="24"/>
          <w:lang w:val="es-EC"/>
        </w:rPr>
        <w:t xml:space="preserve">sus </w:t>
      </w:r>
      <w:r w:rsidR="00D92E06">
        <w:rPr>
          <w:sz w:val="24"/>
          <w:szCs w:val="24"/>
          <w:lang w:val="es-EC"/>
        </w:rPr>
        <w:t>objetivos.</w:t>
      </w:r>
    </w:p>
    <w:p w:rsidR="00D92E06" w:rsidRDefault="00CB61A7" w:rsidP="00246A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Los gastos de mantenimiento de una planta industrial </w:t>
      </w:r>
      <w:r w:rsidR="00D92E06">
        <w:rPr>
          <w:sz w:val="24"/>
          <w:szCs w:val="24"/>
          <w:lang w:val="es-EC"/>
        </w:rPr>
        <w:t xml:space="preserve">(sus activos </w:t>
      </w:r>
      <w:r>
        <w:rPr>
          <w:sz w:val="24"/>
          <w:szCs w:val="24"/>
          <w:lang w:val="es-EC"/>
        </w:rPr>
        <w:t xml:space="preserve">suman </w:t>
      </w:r>
      <w:r w:rsidR="00D92E06">
        <w:rPr>
          <w:sz w:val="24"/>
          <w:szCs w:val="24"/>
          <w:lang w:val="es-EC"/>
        </w:rPr>
        <w:t>$60 millones) son de $85000. Se puede considerar que su gestión es adecuada.</w:t>
      </w:r>
      <w:r>
        <w:rPr>
          <w:sz w:val="24"/>
          <w:szCs w:val="24"/>
          <w:lang w:val="es-EC"/>
        </w:rPr>
        <w:t xml:space="preserve"> </w:t>
      </w:r>
    </w:p>
    <w:p w:rsidR="00D92E06" w:rsidRDefault="00D92E06" w:rsidP="00246A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Describa l</w:t>
      </w:r>
      <w:r w:rsidR="0060068C">
        <w:rPr>
          <w:sz w:val="24"/>
          <w:szCs w:val="24"/>
          <w:lang w:val="es-EC"/>
        </w:rPr>
        <w:t xml:space="preserve">os tipos de </w:t>
      </w:r>
      <w:r>
        <w:rPr>
          <w:sz w:val="24"/>
          <w:szCs w:val="24"/>
          <w:lang w:val="es-EC"/>
        </w:rPr>
        <w:t xml:space="preserve">mantenimiento </w:t>
      </w:r>
      <w:r w:rsidR="0060068C">
        <w:rPr>
          <w:sz w:val="24"/>
          <w:szCs w:val="24"/>
          <w:lang w:val="es-EC"/>
        </w:rPr>
        <w:t xml:space="preserve">descritos en clase. Explique en </w:t>
      </w:r>
      <w:proofErr w:type="spellStart"/>
      <w:r w:rsidR="0060068C">
        <w:rPr>
          <w:sz w:val="24"/>
          <w:szCs w:val="24"/>
          <w:lang w:val="es-EC"/>
        </w:rPr>
        <w:t>que</w:t>
      </w:r>
      <w:proofErr w:type="spellEnd"/>
      <w:r w:rsidR="0060068C">
        <w:rPr>
          <w:sz w:val="24"/>
          <w:szCs w:val="24"/>
          <w:lang w:val="es-EC"/>
        </w:rPr>
        <w:t xml:space="preserve"> consisten cada uno de ellos.</w:t>
      </w:r>
    </w:p>
    <w:p w:rsidR="00246A53" w:rsidRDefault="00D92E06" w:rsidP="00246A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Mencione cuáles son los principales </w:t>
      </w:r>
      <w:r w:rsidR="00EA5B6F">
        <w:rPr>
          <w:sz w:val="24"/>
          <w:szCs w:val="24"/>
          <w:lang w:val="es-EC"/>
        </w:rPr>
        <w:t xml:space="preserve">conceptos </w:t>
      </w:r>
      <w:proofErr w:type="spellStart"/>
      <w:r w:rsidR="00EA5B6F">
        <w:rPr>
          <w:sz w:val="24"/>
          <w:szCs w:val="24"/>
          <w:lang w:val="es-EC"/>
        </w:rPr>
        <w:t>Kaizen</w:t>
      </w:r>
      <w:proofErr w:type="spellEnd"/>
      <w:r w:rsidR="00EA5B6F">
        <w:rPr>
          <w:sz w:val="24"/>
          <w:szCs w:val="24"/>
          <w:lang w:val="es-EC"/>
        </w:rPr>
        <w:t>.</w:t>
      </w:r>
      <w:r w:rsidR="00246A53" w:rsidRPr="00246A53">
        <w:rPr>
          <w:sz w:val="24"/>
          <w:szCs w:val="24"/>
          <w:lang w:val="es-EC"/>
        </w:rPr>
        <w:t xml:space="preserve"> </w:t>
      </w:r>
    </w:p>
    <w:p w:rsidR="00EA5B6F" w:rsidRDefault="00EA5B6F" w:rsidP="00246A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Mencione los 8 pilares del TPM.</w:t>
      </w:r>
    </w:p>
    <w:p w:rsidR="00EA5B6F" w:rsidRDefault="00BB45C7" w:rsidP="00246A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Según el </w:t>
      </w:r>
      <w:proofErr w:type="spellStart"/>
      <w:r>
        <w:rPr>
          <w:sz w:val="24"/>
          <w:szCs w:val="24"/>
          <w:lang w:val="es-EC"/>
        </w:rPr>
        <w:t>tpm</w:t>
      </w:r>
      <w:proofErr w:type="spellEnd"/>
      <w:r>
        <w:rPr>
          <w:sz w:val="24"/>
          <w:szCs w:val="24"/>
          <w:lang w:val="es-EC"/>
        </w:rPr>
        <w:t>, cómo se calcula la eficiencia total de los equipos.</w:t>
      </w:r>
      <w:r w:rsidR="0060068C">
        <w:rPr>
          <w:sz w:val="24"/>
          <w:szCs w:val="24"/>
          <w:lang w:val="es-EC"/>
        </w:rPr>
        <w:t xml:space="preserve"> Explique.</w:t>
      </w:r>
    </w:p>
    <w:p w:rsidR="0060068C" w:rsidRPr="0060068C" w:rsidRDefault="0060068C" w:rsidP="00246A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 w:rsidRPr="0060068C">
        <w:rPr>
          <w:lang w:val="es-EC"/>
        </w:rPr>
        <w:t>Explique las razones y que se debe poner a tierra en un sistema Eléctrico.</w:t>
      </w:r>
    </w:p>
    <w:p w:rsidR="0060068C" w:rsidRPr="0060068C" w:rsidRDefault="0060068C" w:rsidP="00246A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s-EC"/>
        </w:rPr>
      </w:pPr>
      <w:r w:rsidRPr="0060068C">
        <w:rPr>
          <w:lang w:val="es-EC"/>
        </w:rPr>
        <w:t>Analice la conexión TT con la instalación energizada con respecto a la protección y la interrupción del neutro en el evento de una falla de aislamiento.</w:t>
      </w:r>
    </w:p>
    <w:p w:rsidR="0060068C" w:rsidRDefault="0060068C" w:rsidP="0060068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C"/>
        </w:rPr>
      </w:pPr>
      <w:r w:rsidRPr="0060068C">
        <w:rPr>
          <w:lang w:val="es-EC"/>
        </w:rPr>
        <w:t>Señalización de Seguridad.- Llene la siguiente tabla.</w:t>
      </w:r>
    </w:p>
    <w:p w:rsidR="0060068C" w:rsidRPr="0060068C" w:rsidRDefault="0060068C" w:rsidP="0060068C">
      <w:pPr>
        <w:pStyle w:val="Prrafodelista"/>
        <w:spacing w:after="0" w:line="240" w:lineRule="auto"/>
        <w:jc w:val="both"/>
        <w:rPr>
          <w:lang w:val="es-EC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021"/>
        <w:gridCol w:w="2993"/>
        <w:gridCol w:w="3741"/>
      </w:tblGrid>
      <w:tr w:rsidR="0060068C" w:rsidTr="0060068C">
        <w:trPr>
          <w:jc w:val="center"/>
        </w:trPr>
        <w:tc>
          <w:tcPr>
            <w:tcW w:w="2021" w:type="dxa"/>
          </w:tcPr>
          <w:p w:rsidR="0060068C" w:rsidRDefault="0060068C" w:rsidP="00781D00">
            <w:pPr>
              <w:jc w:val="both"/>
            </w:pPr>
            <w:r>
              <w:t>Color de Seguridad</w:t>
            </w:r>
          </w:p>
        </w:tc>
        <w:tc>
          <w:tcPr>
            <w:tcW w:w="2993" w:type="dxa"/>
          </w:tcPr>
          <w:p w:rsidR="0060068C" w:rsidRDefault="0060068C" w:rsidP="00781D00">
            <w:pPr>
              <w:jc w:val="both"/>
            </w:pPr>
            <w:r>
              <w:t>Significado</w:t>
            </w:r>
          </w:p>
        </w:tc>
        <w:tc>
          <w:tcPr>
            <w:tcW w:w="3741" w:type="dxa"/>
          </w:tcPr>
          <w:p w:rsidR="0060068C" w:rsidRDefault="0060068C" w:rsidP="00781D00">
            <w:pPr>
              <w:jc w:val="both"/>
            </w:pPr>
            <w:r>
              <w:t>Aplicación</w:t>
            </w:r>
          </w:p>
        </w:tc>
      </w:tr>
      <w:tr w:rsidR="0060068C" w:rsidTr="0060068C">
        <w:trPr>
          <w:jc w:val="center"/>
        </w:trPr>
        <w:tc>
          <w:tcPr>
            <w:tcW w:w="2021" w:type="dxa"/>
          </w:tcPr>
          <w:p w:rsidR="0060068C" w:rsidRDefault="0060068C" w:rsidP="00781D00">
            <w:pPr>
              <w:jc w:val="both"/>
            </w:pPr>
            <w:r>
              <w:t>Amarillo</w:t>
            </w:r>
          </w:p>
          <w:p w:rsidR="0060068C" w:rsidRDefault="0060068C" w:rsidP="00781D00">
            <w:pPr>
              <w:jc w:val="both"/>
            </w:pPr>
          </w:p>
        </w:tc>
        <w:tc>
          <w:tcPr>
            <w:tcW w:w="2993" w:type="dxa"/>
          </w:tcPr>
          <w:p w:rsidR="0060068C" w:rsidRDefault="0060068C" w:rsidP="00781D00">
            <w:pPr>
              <w:jc w:val="both"/>
            </w:pPr>
          </w:p>
        </w:tc>
        <w:tc>
          <w:tcPr>
            <w:tcW w:w="3741" w:type="dxa"/>
          </w:tcPr>
          <w:p w:rsidR="0060068C" w:rsidRDefault="0060068C" w:rsidP="00781D00">
            <w:pPr>
              <w:jc w:val="both"/>
            </w:pPr>
          </w:p>
        </w:tc>
      </w:tr>
      <w:tr w:rsidR="0060068C" w:rsidTr="0060068C">
        <w:trPr>
          <w:jc w:val="center"/>
        </w:trPr>
        <w:tc>
          <w:tcPr>
            <w:tcW w:w="2021" w:type="dxa"/>
          </w:tcPr>
          <w:p w:rsidR="0060068C" w:rsidRDefault="0060068C" w:rsidP="00781D00">
            <w:pPr>
              <w:jc w:val="both"/>
            </w:pPr>
            <w:r>
              <w:t>Rojo</w:t>
            </w:r>
          </w:p>
          <w:p w:rsidR="0060068C" w:rsidRDefault="0060068C" w:rsidP="00781D00">
            <w:pPr>
              <w:jc w:val="both"/>
            </w:pPr>
          </w:p>
        </w:tc>
        <w:tc>
          <w:tcPr>
            <w:tcW w:w="2993" w:type="dxa"/>
          </w:tcPr>
          <w:p w:rsidR="0060068C" w:rsidRDefault="0060068C" w:rsidP="00781D00">
            <w:pPr>
              <w:jc w:val="both"/>
            </w:pPr>
          </w:p>
        </w:tc>
        <w:tc>
          <w:tcPr>
            <w:tcW w:w="3741" w:type="dxa"/>
          </w:tcPr>
          <w:p w:rsidR="0060068C" w:rsidRDefault="0060068C" w:rsidP="00781D00">
            <w:pPr>
              <w:jc w:val="both"/>
            </w:pPr>
          </w:p>
        </w:tc>
      </w:tr>
      <w:tr w:rsidR="0060068C" w:rsidTr="0060068C">
        <w:trPr>
          <w:jc w:val="center"/>
        </w:trPr>
        <w:tc>
          <w:tcPr>
            <w:tcW w:w="2021" w:type="dxa"/>
          </w:tcPr>
          <w:p w:rsidR="0060068C" w:rsidRDefault="0060068C" w:rsidP="00781D00">
            <w:pPr>
              <w:jc w:val="both"/>
            </w:pPr>
            <w:r>
              <w:t>Verde</w:t>
            </w:r>
          </w:p>
          <w:p w:rsidR="0060068C" w:rsidRDefault="0060068C" w:rsidP="00781D00">
            <w:pPr>
              <w:jc w:val="both"/>
            </w:pPr>
          </w:p>
        </w:tc>
        <w:tc>
          <w:tcPr>
            <w:tcW w:w="2993" w:type="dxa"/>
          </w:tcPr>
          <w:p w:rsidR="0060068C" w:rsidRDefault="0060068C" w:rsidP="00781D00">
            <w:pPr>
              <w:jc w:val="both"/>
            </w:pPr>
          </w:p>
        </w:tc>
        <w:tc>
          <w:tcPr>
            <w:tcW w:w="3741" w:type="dxa"/>
          </w:tcPr>
          <w:p w:rsidR="0060068C" w:rsidRDefault="0060068C" w:rsidP="00781D00">
            <w:pPr>
              <w:jc w:val="both"/>
            </w:pPr>
          </w:p>
        </w:tc>
      </w:tr>
      <w:tr w:rsidR="0060068C" w:rsidTr="0060068C">
        <w:trPr>
          <w:jc w:val="center"/>
        </w:trPr>
        <w:tc>
          <w:tcPr>
            <w:tcW w:w="2021" w:type="dxa"/>
          </w:tcPr>
          <w:p w:rsidR="0060068C" w:rsidRDefault="0060068C" w:rsidP="00781D00">
            <w:pPr>
              <w:jc w:val="both"/>
            </w:pPr>
            <w:r>
              <w:t>Azul</w:t>
            </w:r>
          </w:p>
          <w:p w:rsidR="0060068C" w:rsidRDefault="0060068C" w:rsidP="00781D00">
            <w:pPr>
              <w:jc w:val="both"/>
            </w:pPr>
          </w:p>
        </w:tc>
        <w:tc>
          <w:tcPr>
            <w:tcW w:w="2993" w:type="dxa"/>
          </w:tcPr>
          <w:p w:rsidR="0060068C" w:rsidRDefault="0060068C" w:rsidP="00781D00">
            <w:pPr>
              <w:jc w:val="both"/>
            </w:pPr>
          </w:p>
        </w:tc>
        <w:tc>
          <w:tcPr>
            <w:tcW w:w="3741" w:type="dxa"/>
          </w:tcPr>
          <w:p w:rsidR="0060068C" w:rsidRDefault="0060068C" w:rsidP="00781D00">
            <w:pPr>
              <w:jc w:val="both"/>
            </w:pPr>
          </w:p>
        </w:tc>
      </w:tr>
    </w:tbl>
    <w:p w:rsidR="0060068C" w:rsidRDefault="0060068C" w:rsidP="0060068C">
      <w:pPr>
        <w:pStyle w:val="Prrafodelista"/>
        <w:spacing w:after="0" w:line="240" w:lineRule="auto"/>
        <w:jc w:val="both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both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both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p w:rsidR="00415269" w:rsidRDefault="00415269" w:rsidP="00415269">
      <w:pPr>
        <w:spacing w:after="0" w:line="240" w:lineRule="auto"/>
        <w:jc w:val="center"/>
        <w:rPr>
          <w:sz w:val="24"/>
          <w:szCs w:val="24"/>
          <w:lang w:val="es-EC"/>
        </w:rPr>
      </w:pPr>
    </w:p>
    <w:sectPr w:rsidR="00415269" w:rsidSect="002E2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5732"/>
    <w:multiLevelType w:val="hybridMultilevel"/>
    <w:tmpl w:val="3050E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31EC5"/>
    <w:multiLevelType w:val="hybridMultilevel"/>
    <w:tmpl w:val="3050E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46A53"/>
    <w:rsid w:val="001C1780"/>
    <w:rsid w:val="00246A53"/>
    <w:rsid w:val="002E2590"/>
    <w:rsid w:val="00415269"/>
    <w:rsid w:val="00595ED7"/>
    <w:rsid w:val="005C057F"/>
    <w:rsid w:val="0060068C"/>
    <w:rsid w:val="00633212"/>
    <w:rsid w:val="006C164A"/>
    <w:rsid w:val="00BB45C7"/>
    <w:rsid w:val="00CB61A7"/>
    <w:rsid w:val="00D92E06"/>
    <w:rsid w:val="00EA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5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A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60068C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FIEC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ESPOL</dc:creator>
  <cp:keywords/>
  <dc:description/>
  <cp:lastModifiedBy>ESPOL</cp:lastModifiedBy>
  <cp:revision>3</cp:revision>
  <cp:lastPrinted>2012-02-17T16:24:00Z</cp:lastPrinted>
  <dcterms:created xsi:type="dcterms:W3CDTF">2012-02-17T16:19:00Z</dcterms:created>
  <dcterms:modified xsi:type="dcterms:W3CDTF">2012-02-17T16:26:00Z</dcterms:modified>
</cp:coreProperties>
</file>