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AB" w:rsidRPr="00AD39B4" w:rsidRDefault="00BF4FAB" w:rsidP="00282ABF">
      <w:pPr>
        <w:spacing w:after="0"/>
        <w:jc w:val="both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  <w:r w:rsidRPr="00AD39B4">
        <w:rPr>
          <w:rFonts w:asciiTheme="majorHAnsi" w:hAnsiTheme="majorHAnsi"/>
          <w:b/>
          <w:sz w:val="20"/>
          <w:szCs w:val="20"/>
        </w:rPr>
        <w:t>NOMBRE: __________________________________________________</w:t>
      </w:r>
      <w:r w:rsidR="00282ABF">
        <w:rPr>
          <w:rFonts w:asciiTheme="majorHAnsi" w:hAnsiTheme="majorHAnsi"/>
          <w:b/>
          <w:sz w:val="20"/>
          <w:szCs w:val="20"/>
        </w:rPr>
        <w:t>___________________</w:t>
      </w:r>
      <w:r w:rsidRPr="00AD39B4">
        <w:rPr>
          <w:rFonts w:asciiTheme="majorHAnsi" w:hAnsiTheme="majorHAnsi"/>
          <w:b/>
          <w:sz w:val="20"/>
          <w:szCs w:val="20"/>
        </w:rPr>
        <w:t>_____  No. C.I. ______________________________</w:t>
      </w:r>
    </w:p>
    <w:p w:rsidR="001D64DF" w:rsidRPr="00871D18" w:rsidRDefault="001D64DF" w:rsidP="00282ABF">
      <w:pPr>
        <w:spacing w:after="0"/>
        <w:jc w:val="both"/>
        <w:rPr>
          <w:rFonts w:asciiTheme="majorHAnsi" w:hAnsiTheme="majorHAnsi" w:cs="Arial"/>
          <w:b/>
          <w:sz w:val="18"/>
          <w:szCs w:val="18"/>
          <w:u w:val="single"/>
        </w:rPr>
      </w:pPr>
      <w:r w:rsidRPr="00871D18">
        <w:rPr>
          <w:rFonts w:asciiTheme="majorHAnsi" w:hAnsiTheme="majorHAnsi" w:cs="Arial"/>
          <w:b/>
          <w:sz w:val="18"/>
          <w:szCs w:val="18"/>
          <w:u w:val="single"/>
        </w:rPr>
        <w:t>Normas:</w:t>
      </w:r>
    </w:p>
    <w:p w:rsidR="001D64DF" w:rsidRPr="00871D18" w:rsidRDefault="001D64DF" w:rsidP="00282ABF">
      <w:pPr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="Arial"/>
          <w:sz w:val="18"/>
          <w:szCs w:val="18"/>
        </w:rPr>
      </w:pPr>
      <w:r w:rsidRPr="00871D18">
        <w:rPr>
          <w:rFonts w:asciiTheme="majorHAnsi" w:hAnsiTheme="majorHAnsi" w:cs="Arial"/>
          <w:sz w:val="18"/>
          <w:szCs w:val="18"/>
        </w:rPr>
        <w:t>No use líquido corrector.  No se admite enmiendas, borrones y tachones.</w:t>
      </w:r>
    </w:p>
    <w:p w:rsidR="001D64DF" w:rsidRPr="00871D18" w:rsidRDefault="001D64DF" w:rsidP="00282ABF">
      <w:pPr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="Arial"/>
          <w:sz w:val="18"/>
          <w:szCs w:val="18"/>
        </w:rPr>
      </w:pPr>
      <w:r w:rsidRPr="00871D18">
        <w:rPr>
          <w:rFonts w:asciiTheme="majorHAnsi" w:hAnsiTheme="majorHAnsi" w:cs="Arial"/>
          <w:sz w:val="18"/>
          <w:szCs w:val="18"/>
        </w:rPr>
        <w:t>La acción de copiar durante el examen anula su proceso de nivelación totalmente.</w:t>
      </w:r>
    </w:p>
    <w:p w:rsidR="001D64DF" w:rsidRPr="00AD39B4" w:rsidRDefault="001D64DF" w:rsidP="00282ABF">
      <w:pPr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</w:p>
    <w:p w:rsidR="003225EC" w:rsidRPr="000C0BE7" w:rsidRDefault="003225EC" w:rsidP="005175E3">
      <w:pPr>
        <w:pStyle w:val="Prrafodelista"/>
        <w:numPr>
          <w:ilvl w:val="0"/>
          <w:numId w:val="44"/>
        </w:numPr>
        <w:tabs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sz w:val="20"/>
          <w:szCs w:val="20"/>
        </w:rPr>
      </w:pPr>
      <w:r w:rsidRPr="000C0BE7">
        <w:rPr>
          <w:rFonts w:asciiTheme="majorHAnsi" w:hAnsiTheme="majorHAnsi"/>
          <w:b/>
          <w:sz w:val="20"/>
          <w:szCs w:val="20"/>
        </w:rPr>
        <w:t>Que no es cierto sobre el transporte activo:</w:t>
      </w:r>
    </w:p>
    <w:p w:rsidR="003225EC" w:rsidRPr="00AD39B4" w:rsidRDefault="003225EC" w:rsidP="005175E3">
      <w:pPr>
        <w:pStyle w:val="Textoindependiente2"/>
        <w:numPr>
          <w:ilvl w:val="0"/>
          <w:numId w:val="4"/>
        </w:numPr>
        <w:tabs>
          <w:tab w:val="left" w:pos="284"/>
          <w:tab w:val="left" w:pos="426"/>
          <w:tab w:val="left" w:pos="709"/>
        </w:tabs>
        <w:spacing w:line="276" w:lineRule="auto"/>
        <w:rPr>
          <w:rFonts w:asciiTheme="majorHAnsi" w:hAnsiTheme="majorHAnsi"/>
          <w:sz w:val="20"/>
        </w:rPr>
      </w:pPr>
      <w:r w:rsidRPr="00AD39B4">
        <w:rPr>
          <w:rFonts w:asciiTheme="majorHAnsi" w:hAnsiTheme="majorHAnsi"/>
          <w:sz w:val="20"/>
        </w:rPr>
        <w:t>Requiere de ATP</w:t>
      </w:r>
    </w:p>
    <w:p w:rsidR="003225EC" w:rsidRPr="00282ABF" w:rsidRDefault="003225EC" w:rsidP="005175E3">
      <w:pPr>
        <w:pStyle w:val="Prrafodelista"/>
        <w:numPr>
          <w:ilvl w:val="0"/>
          <w:numId w:val="4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eastAsia="Adobe Fangsong Std R" w:hAnsiTheme="majorHAnsi" w:cstheme="minorHAnsi"/>
          <w:sz w:val="20"/>
          <w:szCs w:val="20"/>
          <w:highlight w:val="yellow"/>
        </w:rPr>
      </w:pPr>
      <w:r w:rsidRPr="00282ABF">
        <w:rPr>
          <w:rFonts w:asciiTheme="majorHAnsi" w:eastAsia="Adobe Fangsong Std R" w:hAnsiTheme="majorHAnsi" w:cstheme="minorHAnsi"/>
          <w:sz w:val="20"/>
          <w:szCs w:val="20"/>
          <w:highlight w:val="yellow"/>
        </w:rPr>
        <w:t xml:space="preserve">La enzima que cataliza la hidrólisis del ATP se llama ATP </w:t>
      </w:r>
      <w:r w:rsidR="00282ABF" w:rsidRPr="00282ABF">
        <w:rPr>
          <w:rFonts w:asciiTheme="majorHAnsi" w:eastAsia="Adobe Fangsong Std R" w:hAnsiTheme="majorHAnsi" w:cstheme="minorHAnsi"/>
          <w:sz w:val="20"/>
          <w:szCs w:val="20"/>
          <w:highlight w:val="yellow"/>
        </w:rPr>
        <w:t>sintasa</w:t>
      </w:r>
      <w:r w:rsidRPr="00282ABF">
        <w:rPr>
          <w:rFonts w:asciiTheme="majorHAnsi" w:eastAsia="Adobe Fangsong Std R" w:hAnsiTheme="majorHAnsi" w:cstheme="minorHAnsi"/>
          <w:sz w:val="20"/>
          <w:szCs w:val="20"/>
          <w:highlight w:val="yellow"/>
        </w:rPr>
        <w:t xml:space="preserve">.  </w:t>
      </w:r>
    </w:p>
    <w:p w:rsidR="003225EC" w:rsidRPr="00AD39B4" w:rsidRDefault="003225EC" w:rsidP="005175E3">
      <w:pPr>
        <w:pStyle w:val="Prrafodelista"/>
        <w:numPr>
          <w:ilvl w:val="0"/>
          <w:numId w:val="4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eastAsia="Adobe Fangsong Std R" w:hAnsiTheme="majorHAnsi" w:cstheme="minorHAnsi"/>
          <w:sz w:val="20"/>
          <w:szCs w:val="20"/>
        </w:rPr>
      </w:pPr>
      <w:r w:rsidRPr="00AD39B4">
        <w:rPr>
          <w:rFonts w:asciiTheme="majorHAnsi" w:eastAsia="Adobe Fangsong Std R" w:hAnsiTheme="majorHAnsi" w:cstheme="minorHAnsi"/>
          <w:sz w:val="20"/>
          <w:szCs w:val="20"/>
        </w:rPr>
        <w:t>La bomba sodio / potasio se debe gracias a la acción del ATP asa</w:t>
      </w:r>
    </w:p>
    <w:p w:rsidR="00282ABF" w:rsidRPr="00282ABF" w:rsidRDefault="00282ABF" w:rsidP="005175E3">
      <w:pPr>
        <w:pStyle w:val="Prrafodelista"/>
        <w:numPr>
          <w:ilvl w:val="0"/>
          <w:numId w:val="4"/>
        </w:numPr>
        <w:spacing w:after="0"/>
        <w:jc w:val="both"/>
      </w:pPr>
      <w:r w:rsidRPr="00282ABF">
        <w:rPr>
          <w:rFonts w:asciiTheme="majorHAnsi" w:hAnsiTheme="majorHAnsi"/>
        </w:rPr>
        <w:t>Transportan</w:t>
      </w:r>
      <w:r>
        <w:rPr>
          <w:rFonts w:asciiTheme="majorHAnsi" w:hAnsiTheme="majorHAnsi"/>
        </w:rPr>
        <w:t xml:space="preserve"> </w:t>
      </w:r>
      <w:r w:rsidRPr="00282ABF">
        <w:rPr>
          <w:rFonts w:asciiTheme="majorHAnsi" w:hAnsiTheme="majorHAnsi"/>
        </w:rPr>
        <w:t>iones</w:t>
      </w:r>
      <w:r>
        <w:rPr>
          <w:rFonts w:asciiTheme="majorHAnsi" w:hAnsiTheme="majorHAnsi"/>
        </w:rPr>
        <w:t>, aminoácidos y monosacáridos</w:t>
      </w:r>
    </w:p>
    <w:p w:rsidR="00282ABF" w:rsidRDefault="00282ABF" w:rsidP="005175E3">
      <w:pPr>
        <w:pStyle w:val="Prrafodelista"/>
        <w:spacing w:after="0"/>
        <w:ind w:left="644"/>
        <w:jc w:val="both"/>
      </w:pPr>
    </w:p>
    <w:p w:rsidR="003225EC" w:rsidRPr="000C0BE7" w:rsidRDefault="003225EC" w:rsidP="005175E3">
      <w:pPr>
        <w:pStyle w:val="Prrafodelista"/>
        <w:numPr>
          <w:ilvl w:val="0"/>
          <w:numId w:val="44"/>
        </w:numPr>
        <w:tabs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 w:cs="Arial"/>
          <w:b/>
          <w:sz w:val="20"/>
          <w:szCs w:val="20"/>
        </w:rPr>
      </w:pPr>
      <w:r w:rsidRPr="000C0BE7">
        <w:rPr>
          <w:rFonts w:asciiTheme="majorHAnsi" w:hAnsiTheme="majorHAnsi" w:cs="Arial"/>
          <w:b/>
          <w:sz w:val="20"/>
          <w:szCs w:val="20"/>
        </w:rPr>
        <w:t>La célula es considerada por varios autores</w:t>
      </w:r>
      <w:r w:rsidR="00282ABF" w:rsidRPr="000C0BE7">
        <w:rPr>
          <w:rFonts w:asciiTheme="majorHAnsi" w:hAnsiTheme="majorHAnsi" w:cs="Arial"/>
          <w:b/>
          <w:sz w:val="20"/>
          <w:szCs w:val="20"/>
        </w:rPr>
        <w:t>,</w:t>
      </w:r>
      <w:r w:rsidRPr="000C0BE7">
        <w:rPr>
          <w:rFonts w:asciiTheme="majorHAnsi" w:hAnsiTheme="majorHAnsi" w:cs="Arial"/>
          <w:b/>
          <w:sz w:val="20"/>
          <w:szCs w:val="20"/>
        </w:rPr>
        <w:t xml:space="preserve"> dedicados a la citología</w:t>
      </w:r>
      <w:r w:rsidR="00282ABF" w:rsidRPr="000C0BE7">
        <w:rPr>
          <w:rFonts w:asciiTheme="majorHAnsi" w:hAnsiTheme="majorHAnsi" w:cs="Arial"/>
          <w:b/>
          <w:sz w:val="20"/>
          <w:szCs w:val="20"/>
        </w:rPr>
        <w:t>,</w:t>
      </w:r>
      <w:r w:rsidRPr="000C0BE7">
        <w:rPr>
          <w:rFonts w:asciiTheme="majorHAnsi" w:hAnsiTheme="majorHAnsi" w:cs="Arial"/>
          <w:b/>
          <w:sz w:val="20"/>
          <w:szCs w:val="20"/>
        </w:rPr>
        <w:t xml:space="preserve"> como</w:t>
      </w:r>
      <w:r w:rsidR="00282ABF" w:rsidRPr="000C0BE7">
        <w:rPr>
          <w:rFonts w:asciiTheme="majorHAnsi" w:hAnsiTheme="majorHAnsi" w:cs="Arial"/>
          <w:b/>
          <w:sz w:val="20"/>
          <w:szCs w:val="20"/>
        </w:rPr>
        <w:t>:</w:t>
      </w:r>
    </w:p>
    <w:p w:rsidR="003225EC" w:rsidRPr="00AD39B4" w:rsidRDefault="003225EC" w:rsidP="005175E3">
      <w:pPr>
        <w:pStyle w:val="Prrafodelista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AD39B4">
        <w:rPr>
          <w:rFonts w:asciiTheme="majorHAnsi" w:hAnsiTheme="majorHAnsi" w:cs="Arial"/>
          <w:sz w:val="20"/>
          <w:szCs w:val="20"/>
        </w:rPr>
        <w:t xml:space="preserve">Es la unidad autosuficiente. </w:t>
      </w:r>
    </w:p>
    <w:p w:rsidR="003225EC" w:rsidRPr="00AD39B4" w:rsidRDefault="003225EC" w:rsidP="005175E3">
      <w:pPr>
        <w:pStyle w:val="Prrafodelista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AD39B4">
        <w:rPr>
          <w:rFonts w:asciiTheme="majorHAnsi" w:hAnsiTheme="majorHAnsi" w:cs="Arial"/>
          <w:sz w:val="20"/>
          <w:szCs w:val="20"/>
        </w:rPr>
        <w:t>Es la unidad más pequeña del ser vivo.</w:t>
      </w:r>
    </w:p>
    <w:p w:rsidR="003225EC" w:rsidRPr="00AD39B4" w:rsidRDefault="003225EC" w:rsidP="005175E3">
      <w:pPr>
        <w:pStyle w:val="Prrafodelista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AD39B4">
        <w:rPr>
          <w:rFonts w:asciiTheme="majorHAnsi" w:hAnsiTheme="majorHAnsi" w:cs="Arial"/>
          <w:sz w:val="20"/>
          <w:szCs w:val="20"/>
        </w:rPr>
        <w:t>Es la unidad básica de la vida.</w:t>
      </w:r>
    </w:p>
    <w:p w:rsidR="003225EC" w:rsidRPr="000C0BE7" w:rsidRDefault="003225EC" w:rsidP="005175E3">
      <w:pPr>
        <w:pStyle w:val="Prrafodelista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 w:cs="Arial"/>
          <w:sz w:val="20"/>
          <w:szCs w:val="20"/>
          <w:highlight w:val="yellow"/>
        </w:rPr>
      </w:pPr>
      <w:r w:rsidRPr="000C0BE7">
        <w:rPr>
          <w:rFonts w:asciiTheme="majorHAnsi" w:hAnsiTheme="majorHAnsi" w:cs="Arial"/>
          <w:sz w:val="20"/>
          <w:szCs w:val="20"/>
          <w:highlight w:val="yellow"/>
        </w:rPr>
        <w:t xml:space="preserve">Todas </w:t>
      </w:r>
      <w:r w:rsidR="00282ABF" w:rsidRPr="000C0BE7">
        <w:rPr>
          <w:rFonts w:asciiTheme="majorHAnsi" w:hAnsiTheme="majorHAnsi" w:cs="Arial"/>
          <w:sz w:val="20"/>
          <w:szCs w:val="20"/>
          <w:highlight w:val="yellow"/>
        </w:rPr>
        <w:t>los enunciados anteriores son correctos</w:t>
      </w:r>
    </w:p>
    <w:p w:rsidR="003225EC" w:rsidRPr="00AD39B4" w:rsidRDefault="003225EC" w:rsidP="005175E3">
      <w:pPr>
        <w:pStyle w:val="Prrafodelista"/>
        <w:tabs>
          <w:tab w:val="left" w:pos="284"/>
          <w:tab w:val="left" w:pos="426"/>
          <w:tab w:val="left" w:pos="709"/>
        </w:tabs>
        <w:spacing w:after="0"/>
        <w:ind w:left="0"/>
        <w:jc w:val="both"/>
        <w:rPr>
          <w:rFonts w:asciiTheme="majorHAnsi" w:hAnsiTheme="majorHAnsi"/>
          <w:sz w:val="20"/>
          <w:szCs w:val="20"/>
        </w:rPr>
      </w:pPr>
    </w:p>
    <w:p w:rsidR="00945956" w:rsidRPr="000C0BE7" w:rsidRDefault="00945956" w:rsidP="005175E3">
      <w:pPr>
        <w:pStyle w:val="Prrafodelista"/>
        <w:numPr>
          <w:ilvl w:val="0"/>
          <w:numId w:val="44"/>
        </w:numPr>
        <w:tabs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sz w:val="20"/>
          <w:szCs w:val="20"/>
        </w:rPr>
      </w:pPr>
      <w:r w:rsidRPr="000C0BE7">
        <w:rPr>
          <w:rFonts w:asciiTheme="majorHAnsi" w:hAnsiTheme="majorHAnsi"/>
          <w:b/>
          <w:sz w:val="20"/>
          <w:szCs w:val="20"/>
        </w:rPr>
        <w:t>En una inflamación la liberación de la hidrolasa en el lisosoma produce:</w:t>
      </w:r>
    </w:p>
    <w:p w:rsidR="00945956" w:rsidRPr="004A22C5" w:rsidRDefault="00945956" w:rsidP="005175E3">
      <w:pPr>
        <w:pStyle w:val="Prrafodelista"/>
        <w:numPr>
          <w:ilvl w:val="0"/>
          <w:numId w:val="13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4A22C5">
        <w:rPr>
          <w:rFonts w:asciiTheme="majorHAnsi" w:hAnsiTheme="majorHAnsi"/>
          <w:sz w:val="20"/>
          <w:szCs w:val="20"/>
          <w:highlight w:val="yellow"/>
        </w:rPr>
        <w:t>Aumento de la inflamación localizada</w:t>
      </w:r>
    </w:p>
    <w:p w:rsidR="00945956" w:rsidRPr="0090431D" w:rsidRDefault="00945956" w:rsidP="005175E3">
      <w:pPr>
        <w:pStyle w:val="Prrafodelista"/>
        <w:numPr>
          <w:ilvl w:val="0"/>
          <w:numId w:val="13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Disminución de la inflamación</w:t>
      </w:r>
    </w:p>
    <w:p w:rsidR="00945956" w:rsidRPr="0090431D" w:rsidRDefault="00945956" w:rsidP="005175E3">
      <w:pPr>
        <w:pStyle w:val="Prrafodelista"/>
        <w:numPr>
          <w:ilvl w:val="0"/>
          <w:numId w:val="13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No tiene ningún efecto</w:t>
      </w:r>
    </w:p>
    <w:p w:rsidR="00945956" w:rsidRDefault="00945956" w:rsidP="005175E3">
      <w:pPr>
        <w:pStyle w:val="Prrafodelista"/>
        <w:numPr>
          <w:ilvl w:val="0"/>
          <w:numId w:val="13"/>
        </w:numPr>
        <w:tabs>
          <w:tab w:val="left" w:pos="284"/>
          <w:tab w:val="left" w:pos="426"/>
          <w:tab w:val="left" w:pos="709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90431D">
        <w:rPr>
          <w:rFonts w:asciiTheme="majorHAnsi" w:hAnsiTheme="majorHAnsi"/>
          <w:sz w:val="20"/>
          <w:szCs w:val="20"/>
        </w:rPr>
        <w:t>Depende del estado de salud del paciente, para que se produzca un efecto</w:t>
      </w:r>
    </w:p>
    <w:p w:rsidR="00945956" w:rsidRDefault="00945956" w:rsidP="005175E3">
      <w:pPr>
        <w:pStyle w:val="Prrafodelista"/>
        <w:tabs>
          <w:tab w:val="left" w:pos="284"/>
          <w:tab w:val="left" w:pos="426"/>
          <w:tab w:val="left" w:pos="709"/>
        </w:tabs>
        <w:spacing w:after="0"/>
        <w:ind w:left="786"/>
        <w:jc w:val="both"/>
        <w:rPr>
          <w:rFonts w:asciiTheme="majorHAnsi" w:hAnsiTheme="majorHAnsi"/>
          <w:sz w:val="20"/>
          <w:szCs w:val="20"/>
        </w:rPr>
      </w:pPr>
    </w:p>
    <w:p w:rsidR="00945956" w:rsidRPr="000C0BE7" w:rsidRDefault="00945956" w:rsidP="005175E3">
      <w:pPr>
        <w:pStyle w:val="Prrafodelista"/>
        <w:numPr>
          <w:ilvl w:val="0"/>
          <w:numId w:val="44"/>
        </w:numPr>
        <w:tabs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sz w:val="20"/>
          <w:szCs w:val="20"/>
        </w:rPr>
      </w:pPr>
      <w:r w:rsidRPr="000C0BE7">
        <w:rPr>
          <w:rFonts w:asciiTheme="majorHAnsi" w:hAnsiTheme="majorHAnsi"/>
          <w:b/>
          <w:sz w:val="20"/>
          <w:szCs w:val="20"/>
        </w:rPr>
        <w:t>Cual no es función de las proteínas de la membrana plasmática:</w:t>
      </w:r>
    </w:p>
    <w:p w:rsidR="00945956" w:rsidRPr="00AD39B4" w:rsidRDefault="00945956" w:rsidP="005175E3">
      <w:pPr>
        <w:pStyle w:val="Prrafodelista"/>
        <w:numPr>
          <w:ilvl w:val="0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AD39B4">
        <w:rPr>
          <w:rFonts w:asciiTheme="majorHAnsi" w:hAnsiTheme="majorHAnsi"/>
          <w:sz w:val="20"/>
          <w:szCs w:val="20"/>
        </w:rPr>
        <w:t>Trasporte de moléculas e iones</w:t>
      </w:r>
    </w:p>
    <w:p w:rsidR="00945956" w:rsidRPr="00AD39B4" w:rsidRDefault="00945956" w:rsidP="005175E3">
      <w:pPr>
        <w:pStyle w:val="Prrafodelista"/>
        <w:numPr>
          <w:ilvl w:val="0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AD39B4">
        <w:rPr>
          <w:rFonts w:asciiTheme="majorHAnsi" w:hAnsiTheme="majorHAnsi"/>
          <w:sz w:val="20"/>
          <w:szCs w:val="20"/>
        </w:rPr>
        <w:t>Generación de energía</w:t>
      </w:r>
    </w:p>
    <w:p w:rsidR="00945956" w:rsidRPr="00AD39B4" w:rsidRDefault="00945956" w:rsidP="005175E3">
      <w:pPr>
        <w:pStyle w:val="Prrafodelista"/>
        <w:numPr>
          <w:ilvl w:val="0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AD39B4">
        <w:rPr>
          <w:rFonts w:asciiTheme="majorHAnsi" w:hAnsiTheme="majorHAnsi"/>
          <w:sz w:val="20"/>
          <w:szCs w:val="20"/>
        </w:rPr>
        <w:t>Transducción de señales</w:t>
      </w:r>
    </w:p>
    <w:p w:rsidR="00945956" w:rsidRDefault="00945956" w:rsidP="005175E3">
      <w:pPr>
        <w:pStyle w:val="Prrafodelista"/>
        <w:numPr>
          <w:ilvl w:val="0"/>
          <w:numId w:val="17"/>
        </w:numPr>
        <w:tabs>
          <w:tab w:val="left" w:pos="284"/>
          <w:tab w:val="left" w:pos="426"/>
          <w:tab w:val="left" w:pos="567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945956">
        <w:rPr>
          <w:rFonts w:asciiTheme="majorHAnsi" w:hAnsiTheme="majorHAnsi"/>
          <w:sz w:val="20"/>
          <w:szCs w:val="20"/>
          <w:highlight w:val="yellow"/>
        </w:rPr>
        <w:t>Mantiene la forma y resistencia celular</w:t>
      </w:r>
    </w:p>
    <w:p w:rsidR="00945956" w:rsidRPr="00945956" w:rsidRDefault="00945956" w:rsidP="005175E3">
      <w:pPr>
        <w:pStyle w:val="Prrafodelista"/>
        <w:tabs>
          <w:tab w:val="left" w:pos="284"/>
          <w:tab w:val="left" w:pos="426"/>
          <w:tab w:val="left" w:pos="567"/>
          <w:tab w:val="left" w:pos="709"/>
          <w:tab w:val="left" w:pos="993"/>
        </w:tabs>
        <w:spacing w:after="0"/>
        <w:ind w:left="786"/>
        <w:jc w:val="both"/>
        <w:rPr>
          <w:rFonts w:asciiTheme="majorHAnsi" w:hAnsiTheme="majorHAnsi"/>
          <w:sz w:val="20"/>
          <w:szCs w:val="20"/>
          <w:highlight w:val="yellow"/>
        </w:rPr>
      </w:pPr>
    </w:p>
    <w:p w:rsidR="003225EC" w:rsidRPr="00AD39B4" w:rsidRDefault="003225EC" w:rsidP="005175E3">
      <w:pPr>
        <w:pStyle w:val="Prrafodelista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  <w:vanish/>
          <w:sz w:val="20"/>
          <w:szCs w:val="20"/>
        </w:rPr>
      </w:pPr>
    </w:p>
    <w:p w:rsidR="003225EC" w:rsidRPr="00AD39B4" w:rsidRDefault="003225EC" w:rsidP="005175E3">
      <w:pPr>
        <w:pStyle w:val="Prrafodelista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  <w:vanish/>
          <w:sz w:val="20"/>
          <w:szCs w:val="20"/>
        </w:rPr>
      </w:pPr>
    </w:p>
    <w:p w:rsidR="003225EC" w:rsidRPr="00AD39B4" w:rsidRDefault="003225EC" w:rsidP="005175E3">
      <w:pPr>
        <w:pStyle w:val="Prrafodelista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  <w:vanish/>
          <w:sz w:val="20"/>
          <w:szCs w:val="20"/>
        </w:rPr>
      </w:pPr>
    </w:p>
    <w:p w:rsidR="003225EC" w:rsidRPr="00AD39B4" w:rsidRDefault="003225EC" w:rsidP="005175E3">
      <w:pPr>
        <w:pStyle w:val="Prrafodelista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  <w:vanish/>
          <w:sz w:val="20"/>
          <w:szCs w:val="20"/>
        </w:rPr>
      </w:pPr>
    </w:p>
    <w:p w:rsidR="003225EC" w:rsidRPr="00AD39B4" w:rsidRDefault="003225EC" w:rsidP="005175E3">
      <w:pPr>
        <w:pStyle w:val="Prrafodelista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Theme="majorHAnsi" w:hAnsiTheme="majorHAnsi"/>
          <w:b/>
          <w:vanish/>
          <w:sz w:val="20"/>
          <w:szCs w:val="20"/>
        </w:rPr>
      </w:pPr>
    </w:p>
    <w:p w:rsidR="003225EC" w:rsidRPr="000C0BE7" w:rsidRDefault="003225EC" w:rsidP="005175E3">
      <w:pPr>
        <w:pStyle w:val="Prrafodelista"/>
        <w:numPr>
          <w:ilvl w:val="0"/>
          <w:numId w:val="44"/>
        </w:numPr>
        <w:tabs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sz w:val="20"/>
          <w:szCs w:val="20"/>
        </w:rPr>
      </w:pPr>
      <w:r w:rsidRPr="000C0BE7">
        <w:rPr>
          <w:rFonts w:asciiTheme="majorHAnsi" w:hAnsiTheme="majorHAnsi"/>
          <w:b/>
          <w:sz w:val="20"/>
          <w:szCs w:val="20"/>
        </w:rPr>
        <w:t>El  transporte de moléculas proteicas y RNA(r) el núcleo, se da por:</w:t>
      </w:r>
    </w:p>
    <w:p w:rsidR="003225EC" w:rsidRPr="00AD39B4" w:rsidRDefault="003225EC" w:rsidP="005175E3">
      <w:pPr>
        <w:pStyle w:val="Prrafodelista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AD39B4">
        <w:rPr>
          <w:rFonts w:asciiTheme="majorHAnsi" w:hAnsiTheme="majorHAnsi"/>
          <w:sz w:val="20"/>
          <w:szCs w:val="20"/>
        </w:rPr>
        <w:t>Poros nucleares</w:t>
      </w:r>
    </w:p>
    <w:p w:rsidR="003225EC" w:rsidRPr="00AD39B4" w:rsidRDefault="003225EC" w:rsidP="005175E3">
      <w:pPr>
        <w:pStyle w:val="Prrafodelista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AD39B4">
        <w:rPr>
          <w:rFonts w:asciiTheme="majorHAnsi" w:hAnsiTheme="majorHAnsi"/>
          <w:sz w:val="20"/>
          <w:szCs w:val="20"/>
        </w:rPr>
        <w:t>Ribosomas</w:t>
      </w:r>
    </w:p>
    <w:p w:rsidR="003225EC" w:rsidRPr="00945956" w:rsidRDefault="003225EC" w:rsidP="005175E3">
      <w:pPr>
        <w:pStyle w:val="Prrafodelista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945956">
        <w:rPr>
          <w:rFonts w:asciiTheme="majorHAnsi" w:hAnsiTheme="majorHAnsi"/>
          <w:sz w:val="20"/>
          <w:szCs w:val="20"/>
          <w:highlight w:val="yellow"/>
        </w:rPr>
        <w:t>Tapón del núcleo</w:t>
      </w:r>
    </w:p>
    <w:p w:rsidR="003225EC" w:rsidRPr="00AD39B4" w:rsidRDefault="003225EC" w:rsidP="005175E3">
      <w:pPr>
        <w:pStyle w:val="Prrafodelista"/>
        <w:numPr>
          <w:ilvl w:val="0"/>
          <w:numId w:val="19"/>
        </w:numPr>
        <w:tabs>
          <w:tab w:val="left" w:pos="426"/>
          <w:tab w:val="left" w:pos="709"/>
          <w:tab w:val="left" w:pos="993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AD39B4">
        <w:rPr>
          <w:rFonts w:asciiTheme="majorHAnsi" w:hAnsiTheme="majorHAnsi"/>
          <w:sz w:val="20"/>
          <w:szCs w:val="20"/>
        </w:rPr>
        <w:t>Membrana Nuclear</w:t>
      </w:r>
    </w:p>
    <w:p w:rsidR="00945956" w:rsidRPr="0090431D" w:rsidRDefault="00945956" w:rsidP="005175E3">
      <w:pPr>
        <w:pStyle w:val="Prrafodelista"/>
        <w:tabs>
          <w:tab w:val="left" w:pos="284"/>
          <w:tab w:val="left" w:pos="426"/>
        </w:tabs>
        <w:spacing w:after="0"/>
        <w:ind w:left="0"/>
        <w:jc w:val="both"/>
        <w:rPr>
          <w:rFonts w:asciiTheme="majorHAnsi" w:hAnsiTheme="majorHAnsi"/>
          <w:sz w:val="20"/>
          <w:szCs w:val="20"/>
        </w:rPr>
      </w:pPr>
    </w:p>
    <w:p w:rsidR="00C638DE" w:rsidRPr="000C0BE7" w:rsidRDefault="00C638DE" w:rsidP="005175E3">
      <w:pPr>
        <w:pStyle w:val="Prrafodelista"/>
        <w:numPr>
          <w:ilvl w:val="0"/>
          <w:numId w:val="44"/>
        </w:numPr>
        <w:tabs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0C0BE7">
        <w:rPr>
          <w:rFonts w:asciiTheme="majorHAnsi" w:hAnsiTheme="majorHAnsi"/>
          <w:b/>
          <w:color w:val="000000" w:themeColor="text1"/>
          <w:sz w:val="20"/>
          <w:szCs w:val="20"/>
        </w:rPr>
        <w:t>Que característica es incorrecta sobre el Reino del Mónera</w:t>
      </w:r>
    </w:p>
    <w:p w:rsidR="00C638DE" w:rsidRPr="00AD39B4" w:rsidRDefault="00C638DE" w:rsidP="005175E3">
      <w:pPr>
        <w:pStyle w:val="Prrafodelista"/>
        <w:numPr>
          <w:ilvl w:val="0"/>
          <w:numId w:val="26"/>
        </w:numPr>
        <w:tabs>
          <w:tab w:val="left" w:pos="284"/>
        </w:tabs>
        <w:spacing w:after="0"/>
        <w:ind w:left="644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D39B4">
        <w:rPr>
          <w:rFonts w:asciiTheme="majorHAnsi" w:hAnsiTheme="majorHAnsi"/>
          <w:color w:val="000000" w:themeColor="text1"/>
          <w:sz w:val="20"/>
          <w:szCs w:val="20"/>
        </w:rPr>
        <w:t>Presencia de pared celular</w:t>
      </w:r>
    </w:p>
    <w:p w:rsidR="00C638DE" w:rsidRPr="00AD39B4" w:rsidRDefault="00C638DE" w:rsidP="005175E3">
      <w:pPr>
        <w:pStyle w:val="Prrafodelista"/>
        <w:numPr>
          <w:ilvl w:val="0"/>
          <w:numId w:val="26"/>
        </w:numPr>
        <w:tabs>
          <w:tab w:val="left" w:pos="284"/>
        </w:tabs>
        <w:spacing w:after="0"/>
        <w:ind w:left="644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D39B4">
        <w:rPr>
          <w:rFonts w:asciiTheme="majorHAnsi" w:hAnsiTheme="majorHAnsi"/>
          <w:color w:val="000000" w:themeColor="text1"/>
          <w:sz w:val="20"/>
          <w:szCs w:val="20"/>
        </w:rPr>
        <w:t>Asexual</w:t>
      </w:r>
    </w:p>
    <w:p w:rsidR="00C638DE" w:rsidRPr="00AD39B4" w:rsidRDefault="00C638DE" w:rsidP="005175E3">
      <w:pPr>
        <w:pStyle w:val="Prrafodelista"/>
        <w:numPr>
          <w:ilvl w:val="0"/>
          <w:numId w:val="26"/>
        </w:numPr>
        <w:tabs>
          <w:tab w:val="left" w:pos="284"/>
        </w:tabs>
        <w:spacing w:after="0"/>
        <w:ind w:left="644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D39B4">
        <w:rPr>
          <w:rFonts w:asciiTheme="majorHAnsi" w:hAnsiTheme="majorHAnsi"/>
          <w:color w:val="000000" w:themeColor="text1"/>
          <w:sz w:val="20"/>
          <w:szCs w:val="20"/>
        </w:rPr>
        <w:t>Su ADN es circular</w:t>
      </w:r>
    </w:p>
    <w:p w:rsidR="00945956" w:rsidRPr="00AD39B4" w:rsidRDefault="00945956" w:rsidP="005175E3">
      <w:pPr>
        <w:pStyle w:val="Prrafodelista"/>
        <w:numPr>
          <w:ilvl w:val="0"/>
          <w:numId w:val="26"/>
        </w:numPr>
        <w:tabs>
          <w:tab w:val="left" w:pos="284"/>
        </w:tabs>
        <w:spacing w:after="0"/>
        <w:ind w:left="644"/>
        <w:jc w:val="both"/>
        <w:rPr>
          <w:rFonts w:asciiTheme="majorHAnsi" w:hAnsiTheme="majorHAnsi"/>
          <w:color w:val="000000" w:themeColor="text1"/>
          <w:sz w:val="20"/>
          <w:szCs w:val="20"/>
          <w:highlight w:val="yellow"/>
        </w:rPr>
      </w:pPr>
      <w:r w:rsidRPr="00AD39B4">
        <w:rPr>
          <w:rFonts w:asciiTheme="majorHAnsi" w:hAnsiTheme="majorHAnsi"/>
          <w:color w:val="000000" w:themeColor="text1"/>
          <w:sz w:val="20"/>
          <w:szCs w:val="20"/>
          <w:highlight w:val="yellow"/>
        </w:rPr>
        <w:t>Multicelular</w:t>
      </w:r>
    </w:p>
    <w:p w:rsidR="00C638DE" w:rsidRDefault="00C638DE" w:rsidP="005175E3">
      <w:pPr>
        <w:pStyle w:val="Prrafodelista"/>
        <w:tabs>
          <w:tab w:val="left" w:pos="284"/>
        </w:tabs>
        <w:spacing w:after="0"/>
        <w:ind w:left="644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825CFF" w:rsidRPr="000C0BE7" w:rsidRDefault="00825CFF" w:rsidP="005175E3">
      <w:pPr>
        <w:pStyle w:val="Prrafodelista"/>
        <w:numPr>
          <w:ilvl w:val="0"/>
          <w:numId w:val="44"/>
        </w:numPr>
        <w:tabs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0C0BE7">
        <w:rPr>
          <w:rFonts w:asciiTheme="majorHAnsi" w:hAnsiTheme="majorHAnsi"/>
          <w:b/>
          <w:color w:val="000000" w:themeColor="text1"/>
          <w:sz w:val="20"/>
          <w:szCs w:val="20"/>
        </w:rPr>
        <w:t>Que característica es incorrecta sobre el Reino Animalia</w:t>
      </w:r>
    </w:p>
    <w:p w:rsidR="00281DB3" w:rsidRPr="00AD39B4" w:rsidRDefault="00281DB3" w:rsidP="005175E3">
      <w:pPr>
        <w:pStyle w:val="Prrafodelista"/>
        <w:numPr>
          <w:ilvl w:val="0"/>
          <w:numId w:val="28"/>
        </w:numPr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  <w:highlight w:val="yellow"/>
        </w:rPr>
      </w:pPr>
      <w:r w:rsidRPr="00AD39B4">
        <w:rPr>
          <w:rFonts w:asciiTheme="majorHAnsi" w:hAnsiTheme="majorHAnsi"/>
          <w:color w:val="000000" w:themeColor="text1"/>
          <w:sz w:val="20"/>
          <w:szCs w:val="20"/>
          <w:highlight w:val="yellow"/>
        </w:rPr>
        <w:t>Asexual</w:t>
      </w:r>
    </w:p>
    <w:p w:rsidR="00281DB3" w:rsidRDefault="00281DB3" w:rsidP="005175E3">
      <w:pPr>
        <w:pStyle w:val="Prrafodelista"/>
        <w:numPr>
          <w:ilvl w:val="0"/>
          <w:numId w:val="28"/>
        </w:numPr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D39B4">
        <w:rPr>
          <w:rFonts w:asciiTheme="majorHAnsi" w:hAnsiTheme="majorHAnsi"/>
          <w:color w:val="000000" w:themeColor="text1"/>
          <w:sz w:val="20"/>
          <w:szCs w:val="20"/>
        </w:rPr>
        <w:t>Multicelular</w:t>
      </w:r>
    </w:p>
    <w:p w:rsidR="00825CFF" w:rsidRPr="00AD39B4" w:rsidRDefault="00825CFF" w:rsidP="005175E3">
      <w:pPr>
        <w:pStyle w:val="Prrafodelista"/>
        <w:numPr>
          <w:ilvl w:val="0"/>
          <w:numId w:val="28"/>
        </w:numPr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D39B4">
        <w:rPr>
          <w:rFonts w:asciiTheme="majorHAnsi" w:hAnsiTheme="majorHAnsi"/>
          <w:color w:val="000000" w:themeColor="text1"/>
          <w:sz w:val="20"/>
          <w:szCs w:val="20"/>
        </w:rPr>
        <w:t>Su ADN es lineal</w:t>
      </w:r>
    </w:p>
    <w:p w:rsidR="00281DB3" w:rsidRPr="00AD39B4" w:rsidRDefault="00281DB3" w:rsidP="005175E3">
      <w:pPr>
        <w:pStyle w:val="Prrafodelista"/>
        <w:numPr>
          <w:ilvl w:val="0"/>
          <w:numId w:val="28"/>
        </w:numPr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AD39B4">
        <w:rPr>
          <w:rFonts w:asciiTheme="majorHAnsi" w:hAnsiTheme="majorHAnsi"/>
          <w:color w:val="000000" w:themeColor="text1"/>
          <w:sz w:val="20"/>
          <w:szCs w:val="20"/>
        </w:rPr>
        <w:t xml:space="preserve">Célula </w:t>
      </w:r>
      <w:proofErr w:type="spellStart"/>
      <w:r w:rsidRPr="00AD39B4">
        <w:rPr>
          <w:rFonts w:asciiTheme="majorHAnsi" w:hAnsiTheme="majorHAnsi"/>
          <w:color w:val="000000" w:themeColor="text1"/>
          <w:sz w:val="20"/>
          <w:szCs w:val="20"/>
        </w:rPr>
        <w:t>Eucariótica</w:t>
      </w:r>
      <w:proofErr w:type="spellEnd"/>
    </w:p>
    <w:p w:rsidR="00880F69" w:rsidRDefault="00880F69" w:rsidP="005175E3">
      <w:pPr>
        <w:pStyle w:val="Prrafodelista"/>
        <w:tabs>
          <w:tab w:val="left" w:pos="284"/>
        </w:tabs>
        <w:spacing w:after="0"/>
        <w:ind w:left="644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5175E3" w:rsidRDefault="005175E3" w:rsidP="005175E3">
      <w:pPr>
        <w:pStyle w:val="Prrafodelista"/>
        <w:tabs>
          <w:tab w:val="left" w:pos="284"/>
        </w:tabs>
        <w:spacing w:after="0"/>
        <w:ind w:left="644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5175E3" w:rsidRPr="00AD39B4" w:rsidRDefault="005175E3" w:rsidP="005175E3">
      <w:pPr>
        <w:pStyle w:val="Prrafodelista"/>
        <w:tabs>
          <w:tab w:val="left" w:pos="284"/>
        </w:tabs>
        <w:spacing w:after="0"/>
        <w:ind w:left="644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721CAE" w:rsidRPr="000C0BE7" w:rsidRDefault="00721CAE" w:rsidP="005175E3">
      <w:pPr>
        <w:pStyle w:val="Prrafodelista"/>
        <w:numPr>
          <w:ilvl w:val="0"/>
          <w:numId w:val="44"/>
        </w:numPr>
        <w:tabs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0C0BE7">
        <w:rPr>
          <w:rFonts w:asciiTheme="majorHAnsi" w:hAnsiTheme="majorHAnsi"/>
          <w:b/>
          <w:color w:val="000000" w:themeColor="text1"/>
          <w:sz w:val="20"/>
          <w:szCs w:val="20"/>
        </w:rPr>
        <w:lastRenderedPageBreak/>
        <w:t xml:space="preserve">Cuál es el enunciado es el correcto sobre la Función Glandular </w:t>
      </w:r>
      <w:proofErr w:type="spellStart"/>
      <w:r w:rsidRPr="000C0BE7">
        <w:rPr>
          <w:rFonts w:asciiTheme="majorHAnsi" w:hAnsiTheme="majorHAnsi"/>
          <w:b/>
          <w:color w:val="000000" w:themeColor="text1"/>
          <w:sz w:val="20"/>
          <w:szCs w:val="20"/>
        </w:rPr>
        <w:t>Holocrina</w:t>
      </w:r>
      <w:proofErr w:type="spellEnd"/>
      <w:r w:rsidRPr="000C0BE7">
        <w:rPr>
          <w:rFonts w:asciiTheme="majorHAnsi" w:hAnsiTheme="majorHAnsi"/>
          <w:b/>
          <w:color w:val="000000" w:themeColor="text1"/>
          <w:sz w:val="20"/>
          <w:szCs w:val="20"/>
        </w:rPr>
        <w:t>:</w:t>
      </w:r>
    </w:p>
    <w:p w:rsidR="00945956" w:rsidRPr="00AD39B4" w:rsidRDefault="00945956" w:rsidP="005175E3">
      <w:pPr>
        <w:pStyle w:val="Prrafodelista"/>
        <w:numPr>
          <w:ilvl w:val="0"/>
          <w:numId w:val="32"/>
        </w:numPr>
        <w:tabs>
          <w:tab w:val="left" w:pos="284"/>
        </w:tabs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D39B4">
        <w:rPr>
          <w:rFonts w:asciiTheme="majorHAnsi" w:hAnsiTheme="majorHAnsi" w:cs="Times New Roman"/>
          <w:sz w:val="20"/>
          <w:szCs w:val="20"/>
        </w:rPr>
        <w:t>Vierten su contenido a la sangre</w:t>
      </w:r>
    </w:p>
    <w:p w:rsidR="00945956" w:rsidRPr="00AD39B4" w:rsidRDefault="00945956" w:rsidP="005175E3">
      <w:pPr>
        <w:pStyle w:val="Prrafodelista"/>
        <w:numPr>
          <w:ilvl w:val="0"/>
          <w:numId w:val="32"/>
        </w:numPr>
        <w:tabs>
          <w:tab w:val="left" w:pos="284"/>
        </w:tabs>
        <w:spacing w:after="0"/>
        <w:jc w:val="both"/>
        <w:rPr>
          <w:rFonts w:asciiTheme="majorHAnsi" w:hAnsiTheme="majorHAnsi" w:cs="Times New Roman"/>
          <w:sz w:val="20"/>
          <w:szCs w:val="20"/>
          <w:highlight w:val="yellow"/>
        </w:rPr>
      </w:pPr>
      <w:r w:rsidRPr="00AD39B4">
        <w:rPr>
          <w:rFonts w:asciiTheme="majorHAnsi" w:hAnsiTheme="majorHAnsi" w:cs="Times New Roman"/>
          <w:sz w:val="20"/>
          <w:szCs w:val="20"/>
          <w:highlight w:val="yellow"/>
        </w:rPr>
        <w:t xml:space="preserve">El producto es secretado  por </w:t>
      </w:r>
      <w:proofErr w:type="spellStart"/>
      <w:r w:rsidRPr="00AD39B4">
        <w:rPr>
          <w:rFonts w:asciiTheme="majorHAnsi" w:hAnsiTheme="majorHAnsi" w:cs="Times New Roman"/>
          <w:sz w:val="20"/>
          <w:szCs w:val="20"/>
          <w:highlight w:val="yellow"/>
        </w:rPr>
        <w:t>exocitosis</w:t>
      </w:r>
      <w:proofErr w:type="spellEnd"/>
    </w:p>
    <w:p w:rsidR="00945956" w:rsidRPr="00AD39B4" w:rsidRDefault="00945956" w:rsidP="005175E3">
      <w:pPr>
        <w:pStyle w:val="Prrafodelista"/>
        <w:numPr>
          <w:ilvl w:val="0"/>
          <w:numId w:val="32"/>
        </w:numPr>
        <w:tabs>
          <w:tab w:val="left" w:pos="284"/>
        </w:tabs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D39B4">
        <w:rPr>
          <w:rFonts w:asciiTheme="majorHAnsi" w:hAnsiTheme="majorHAnsi" w:cs="Times New Roman"/>
          <w:sz w:val="20"/>
          <w:szCs w:val="20"/>
        </w:rPr>
        <w:t>Vierten su contenido a la luz de un tubo hueco</w:t>
      </w:r>
    </w:p>
    <w:p w:rsidR="00945956" w:rsidRPr="00AD39B4" w:rsidRDefault="00945956" w:rsidP="005175E3">
      <w:pPr>
        <w:pStyle w:val="Prrafodelista"/>
        <w:numPr>
          <w:ilvl w:val="0"/>
          <w:numId w:val="32"/>
        </w:numPr>
        <w:spacing w:after="0"/>
        <w:jc w:val="both"/>
        <w:rPr>
          <w:rFonts w:asciiTheme="majorHAnsi" w:hAnsiTheme="majorHAnsi" w:cs="Times New Roman"/>
          <w:sz w:val="20"/>
          <w:szCs w:val="20"/>
        </w:rPr>
      </w:pPr>
      <w:r w:rsidRPr="00AD39B4">
        <w:rPr>
          <w:rFonts w:asciiTheme="majorHAnsi" w:hAnsiTheme="majorHAnsi" w:cs="Times New Roman"/>
          <w:sz w:val="20"/>
          <w:szCs w:val="20"/>
        </w:rPr>
        <w:t>Cuando el contenido interno de la célula se libera por rotura total de esta.</w:t>
      </w:r>
    </w:p>
    <w:p w:rsidR="000C0BE7" w:rsidRDefault="000C0BE7" w:rsidP="005175E3">
      <w:pPr>
        <w:tabs>
          <w:tab w:val="left" w:pos="284"/>
        </w:tabs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0C0BE7" w:rsidRPr="000C0BE7" w:rsidRDefault="000C0BE7" w:rsidP="005175E3">
      <w:pPr>
        <w:pStyle w:val="Prrafodelista"/>
        <w:numPr>
          <w:ilvl w:val="0"/>
          <w:numId w:val="44"/>
        </w:numPr>
        <w:tabs>
          <w:tab w:val="left" w:pos="142"/>
          <w:tab w:val="left" w:pos="284"/>
          <w:tab w:val="left" w:pos="426"/>
        </w:tabs>
        <w:spacing w:after="0"/>
        <w:ind w:left="0" w:hanging="11"/>
        <w:jc w:val="both"/>
        <w:rPr>
          <w:rFonts w:asciiTheme="majorHAnsi" w:eastAsia="Adobe Fangsong Std R" w:hAnsiTheme="majorHAnsi" w:cstheme="minorHAnsi"/>
          <w:b/>
          <w:sz w:val="20"/>
          <w:szCs w:val="20"/>
        </w:rPr>
      </w:pPr>
      <w:r w:rsidRPr="000C0BE7">
        <w:rPr>
          <w:rFonts w:asciiTheme="majorHAnsi" w:eastAsia="Adobe Fangsong Std R" w:hAnsiTheme="majorHAnsi" w:cstheme="minorHAnsi"/>
          <w:b/>
          <w:sz w:val="20"/>
          <w:szCs w:val="20"/>
        </w:rPr>
        <w:t>En cuál división celular las células hijas son idénticas a las de su progenitor:</w:t>
      </w:r>
    </w:p>
    <w:p w:rsidR="000C0BE7" w:rsidRPr="000C0BE7" w:rsidRDefault="000C0BE7" w:rsidP="005175E3">
      <w:pPr>
        <w:pStyle w:val="Textoindependiente2"/>
        <w:numPr>
          <w:ilvl w:val="0"/>
          <w:numId w:val="35"/>
        </w:numPr>
        <w:tabs>
          <w:tab w:val="left" w:pos="284"/>
        </w:tabs>
        <w:spacing w:line="276" w:lineRule="auto"/>
        <w:rPr>
          <w:rFonts w:asciiTheme="majorHAnsi" w:hAnsiTheme="majorHAnsi"/>
          <w:sz w:val="20"/>
          <w:highlight w:val="yellow"/>
        </w:rPr>
      </w:pPr>
      <w:r w:rsidRPr="000C0BE7">
        <w:rPr>
          <w:rFonts w:asciiTheme="majorHAnsi" w:hAnsiTheme="majorHAnsi"/>
          <w:sz w:val="20"/>
          <w:highlight w:val="yellow"/>
        </w:rPr>
        <w:t xml:space="preserve">Mitosis </w:t>
      </w:r>
    </w:p>
    <w:p w:rsidR="000C0BE7" w:rsidRPr="000C0BE7" w:rsidRDefault="000C0BE7" w:rsidP="005175E3">
      <w:pPr>
        <w:pStyle w:val="Textoindependiente2"/>
        <w:numPr>
          <w:ilvl w:val="0"/>
          <w:numId w:val="35"/>
        </w:numPr>
        <w:tabs>
          <w:tab w:val="left" w:pos="284"/>
        </w:tabs>
        <w:spacing w:line="276" w:lineRule="auto"/>
        <w:rPr>
          <w:rFonts w:asciiTheme="majorHAnsi" w:hAnsiTheme="majorHAnsi"/>
          <w:sz w:val="20"/>
        </w:rPr>
      </w:pPr>
      <w:r w:rsidRPr="000C0BE7">
        <w:rPr>
          <w:rFonts w:asciiTheme="majorHAnsi" w:hAnsiTheme="majorHAnsi"/>
          <w:sz w:val="20"/>
        </w:rPr>
        <w:t>Meiosis I</w:t>
      </w:r>
    </w:p>
    <w:p w:rsidR="000C0BE7" w:rsidRPr="000C0BE7" w:rsidRDefault="000C0BE7" w:rsidP="005175E3">
      <w:pPr>
        <w:pStyle w:val="Textoindependiente2"/>
        <w:numPr>
          <w:ilvl w:val="0"/>
          <w:numId w:val="35"/>
        </w:numPr>
        <w:tabs>
          <w:tab w:val="left" w:pos="284"/>
        </w:tabs>
        <w:spacing w:line="276" w:lineRule="auto"/>
        <w:rPr>
          <w:rFonts w:asciiTheme="majorHAnsi" w:hAnsiTheme="majorHAnsi"/>
          <w:sz w:val="20"/>
        </w:rPr>
      </w:pPr>
      <w:r w:rsidRPr="000C0BE7">
        <w:rPr>
          <w:rFonts w:asciiTheme="majorHAnsi" w:hAnsiTheme="majorHAnsi"/>
          <w:sz w:val="20"/>
        </w:rPr>
        <w:t>Interfase</w:t>
      </w:r>
    </w:p>
    <w:p w:rsidR="000C0BE7" w:rsidRPr="000C0BE7" w:rsidRDefault="000C0BE7" w:rsidP="005175E3">
      <w:pPr>
        <w:pStyle w:val="Textoindependiente2"/>
        <w:numPr>
          <w:ilvl w:val="0"/>
          <w:numId w:val="35"/>
        </w:numPr>
        <w:tabs>
          <w:tab w:val="left" w:pos="284"/>
        </w:tabs>
        <w:spacing w:line="276" w:lineRule="auto"/>
        <w:rPr>
          <w:rFonts w:asciiTheme="majorHAnsi" w:hAnsiTheme="majorHAnsi"/>
          <w:sz w:val="20"/>
        </w:rPr>
      </w:pPr>
      <w:r w:rsidRPr="000C0BE7">
        <w:rPr>
          <w:rFonts w:asciiTheme="majorHAnsi" w:hAnsiTheme="majorHAnsi"/>
          <w:sz w:val="20"/>
        </w:rPr>
        <w:t>Meiosis II</w:t>
      </w:r>
    </w:p>
    <w:p w:rsidR="000C0BE7" w:rsidRPr="000C0BE7" w:rsidRDefault="000C0BE7" w:rsidP="005175E3">
      <w:pPr>
        <w:tabs>
          <w:tab w:val="left" w:pos="284"/>
        </w:tabs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0C0BE7" w:rsidRPr="000C0BE7" w:rsidRDefault="000C0BE7" w:rsidP="005175E3">
      <w:pPr>
        <w:pStyle w:val="Prrafodelista"/>
        <w:numPr>
          <w:ilvl w:val="0"/>
          <w:numId w:val="44"/>
        </w:numPr>
        <w:tabs>
          <w:tab w:val="left" w:pos="142"/>
          <w:tab w:val="left" w:pos="284"/>
          <w:tab w:val="left" w:pos="426"/>
        </w:tabs>
        <w:spacing w:after="0"/>
        <w:ind w:left="0" w:hanging="11"/>
        <w:jc w:val="both"/>
        <w:rPr>
          <w:rFonts w:asciiTheme="majorHAnsi" w:eastAsia="Adobe Fangsong Std R" w:hAnsiTheme="majorHAnsi" w:cstheme="minorHAnsi"/>
          <w:b/>
          <w:sz w:val="20"/>
          <w:szCs w:val="20"/>
        </w:rPr>
      </w:pPr>
      <w:r w:rsidRPr="000C0BE7">
        <w:rPr>
          <w:rFonts w:asciiTheme="majorHAnsi" w:eastAsia="Adobe Fangsong Std R" w:hAnsiTheme="majorHAnsi" w:cstheme="minorHAnsi"/>
          <w:b/>
          <w:sz w:val="20"/>
          <w:szCs w:val="20"/>
        </w:rPr>
        <w:t>Todo es cierto sobre la Replicación del DNA, excepto:</w:t>
      </w:r>
    </w:p>
    <w:p w:rsidR="000C0BE7" w:rsidRPr="000C0BE7" w:rsidRDefault="000C0BE7" w:rsidP="005175E3">
      <w:pPr>
        <w:pStyle w:val="Prrafodelista"/>
        <w:numPr>
          <w:ilvl w:val="0"/>
          <w:numId w:val="36"/>
        </w:numPr>
        <w:spacing w:after="0"/>
        <w:jc w:val="both"/>
        <w:rPr>
          <w:rFonts w:asciiTheme="majorHAnsi" w:eastAsia="Adobe Fangsong Std R" w:hAnsiTheme="majorHAnsi" w:cstheme="minorHAnsi"/>
          <w:sz w:val="20"/>
          <w:szCs w:val="20"/>
          <w:highlight w:val="yellow"/>
        </w:rPr>
      </w:pPr>
      <w:r w:rsidRPr="000C0BE7">
        <w:rPr>
          <w:rFonts w:asciiTheme="majorHAnsi" w:eastAsia="Adobe Fangsong Std R" w:hAnsiTheme="majorHAnsi" w:cstheme="minorHAnsi"/>
          <w:sz w:val="20"/>
          <w:szCs w:val="20"/>
          <w:highlight w:val="yellow"/>
        </w:rPr>
        <w:t>La enzima de Replicación es la DNA polimerasa I</w:t>
      </w:r>
    </w:p>
    <w:p w:rsidR="000C0BE7" w:rsidRPr="000C0BE7" w:rsidRDefault="000C0BE7" w:rsidP="005175E3">
      <w:pPr>
        <w:pStyle w:val="Prrafodelista"/>
        <w:numPr>
          <w:ilvl w:val="0"/>
          <w:numId w:val="36"/>
        </w:numPr>
        <w:spacing w:after="0"/>
        <w:jc w:val="both"/>
        <w:rPr>
          <w:rFonts w:asciiTheme="majorHAnsi" w:eastAsia="Adobe Fangsong Std R" w:hAnsiTheme="majorHAnsi" w:cstheme="minorHAnsi"/>
          <w:sz w:val="20"/>
          <w:szCs w:val="20"/>
        </w:rPr>
      </w:pPr>
      <w:r w:rsidRPr="000C0BE7">
        <w:rPr>
          <w:rFonts w:asciiTheme="majorHAnsi" w:eastAsia="Adobe Fangsong Std R" w:hAnsiTheme="majorHAnsi" w:cstheme="minorHAnsi"/>
          <w:sz w:val="20"/>
          <w:szCs w:val="20"/>
        </w:rPr>
        <w:t>Las helicasas mantienen abierto las hélices del DNA.</w:t>
      </w:r>
    </w:p>
    <w:p w:rsidR="000C0BE7" w:rsidRPr="000C0BE7" w:rsidRDefault="000C0BE7" w:rsidP="005175E3">
      <w:pPr>
        <w:pStyle w:val="Prrafodelista"/>
        <w:numPr>
          <w:ilvl w:val="0"/>
          <w:numId w:val="36"/>
        </w:numPr>
        <w:spacing w:after="0"/>
        <w:jc w:val="both"/>
        <w:rPr>
          <w:rFonts w:asciiTheme="majorHAnsi" w:eastAsia="Adobe Fangsong Std R" w:hAnsiTheme="majorHAnsi" w:cstheme="minorHAnsi"/>
          <w:sz w:val="20"/>
          <w:szCs w:val="20"/>
        </w:rPr>
      </w:pPr>
      <w:r w:rsidRPr="000C0BE7">
        <w:rPr>
          <w:rFonts w:asciiTheme="majorHAnsi" w:eastAsia="Adobe Fangsong Std R" w:hAnsiTheme="majorHAnsi" w:cstheme="minorHAnsi"/>
          <w:sz w:val="20"/>
          <w:szCs w:val="20"/>
        </w:rPr>
        <w:t xml:space="preserve">La Topo </w:t>
      </w:r>
      <w:proofErr w:type="spellStart"/>
      <w:r w:rsidRPr="000C0BE7">
        <w:rPr>
          <w:rFonts w:asciiTheme="majorHAnsi" w:eastAsia="Adobe Fangsong Std R" w:hAnsiTheme="majorHAnsi" w:cstheme="minorHAnsi"/>
          <w:sz w:val="20"/>
          <w:szCs w:val="20"/>
        </w:rPr>
        <w:t>isomerasa</w:t>
      </w:r>
      <w:proofErr w:type="spellEnd"/>
      <w:r w:rsidRPr="000C0BE7">
        <w:rPr>
          <w:rFonts w:asciiTheme="majorHAnsi" w:eastAsia="Adobe Fangsong Std R" w:hAnsiTheme="majorHAnsi" w:cstheme="minorHAnsi"/>
          <w:sz w:val="20"/>
          <w:szCs w:val="20"/>
        </w:rPr>
        <w:t xml:space="preserve"> rompe una hebra del DNA para desenrollarla</w:t>
      </w:r>
    </w:p>
    <w:p w:rsidR="000C0BE7" w:rsidRPr="000C0BE7" w:rsidRDefault="000C0BE7" w:rsidP="005175E3">
      <w:pPr>
        <w:pStyle w:val="Prrafodelista"/>
        <w:numPr>
          <w:ilvl w:val="0"/>
          <w:numId w:val="36"/>
        </w:numPr>
        <w:spacing w:after="0"/>
        <w:jc w:val="both"/>
        <w:rPr>
          <w:rFonts w:asciiTheme="majorHAnsi" w:eastAsia="Adobe Fangsong Std R" w:hAnsiTheme="majorHAnsi" w:cstheme="minorHAnsi"/>
          <w:sz w:val="20"/>
          <w:szCs w:val="20"/>
        </w:rPr>
      </w:pPr>
      <w:r w:rsidRPr="000C0BE7">
        <w:rPr>
          <w:rFonts w:asciiTheme="majorHAnsi" w:eastAsia="Adobe Fangsong Std R" w:hAnsiTheme="majorHAnsi" w:cstheme="minorHAnsi"/>
          <w:sz w:val="20"/>
          <w:szCs w:val="20"/>
        </w:rPr>
        <w:t>Las Helicasas ayuda a formar y a mantener la horquilla de replicación</w:t>
      </w:r>
    </w:p>
    <w:p w:rsidR="000C0BE7" w:rsidRPr="000C0BE7" w:rsidRDefault="000C0BE7" w:rsidP="005175E3">
      <w:pPr>
        <w:tabs>
          <w:tab w:val="left" w:pos="284"/>
        </w:tabs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0C0BE7" w:rsidRPr="000C0BE7" w:rsidRDefault="000C0BE7" w:rsidP="005175E3">
      <w:pPr>
        <w:pStyle w:val="Prrafodelista"/>
        <w:numPr>
          <w:ilvl w:val="0"/>
          <w:numId w:val="44"/>
        </w:numPr>
        <w:tabs>
          <w:tab w:val="left" w:pos="142"/>
          <w:tab w:val="left" w:pos="284"/>
          <w:tab w:val="left" w:pos="426"/>
        </w:tabs>
        <w:spacing w:after="0"/>
        <w:ind w:left="0" w:hanging="11"/>
        <w:jc w:val="both"/>
        <w:rPr>
          <w:rFonts w:asciiTheme="majorHAnsi" w:eastAsia="Adobe Fangsong Std R" w:hAnsiTheme="majorHAnsi" w:cstheme="minorHAnsi"/>
          <w:b/>
          <w:sz w:val="20"/>
          <w:szCs w:val="20"/>
        </w:rPr>
      </w:pPr>
      <w:r w:rsidRPr="000C0BE7">
        <w:rPr>
          <w:rFonts w:asciiTheme="majorHAnsi" w:eastAsia="Adobe Fangsong Std R" w:hAnsiTheme="majorHAnsi" w:cstheme="minorHAnsi"/>
          <w:b/>
          <w:sz w:val="20"/>
          <w:szCs w:val="20"/>
        </w:rPr>
        <w:t>Que es cierto sobre la DNA polimerasa:</w:t>
      </w:r>
    </w:p>
    <w:p w:rsidR="000C0BE7" w:rsidRPr="000C0BE7" w:rsidRDefault="000C0BE7" w:rsidP="005175E3">
      <w:pPr>
        <w:pStyle w:val="Textoindependiente2"/>
        <w:numPr>
          <w:ilvl w:val="0"/>
          <w:numId w:val="37"/>
        </w:numPr>
        <w:spacing w:line="276" w:lineRule="auto"/>
        <w:rPr>
          <w:rFonts w:asciiTheme="majorHAnsi" w:hAnsiTheme="majorHAnsi"/>
          <w:sz w:val="20"/>
        </w:rPr>
      </w:pPr>
      <w:r w:rsidRPr="000C0BE7">
        <w:rPr>
          <w:rFonts w:asciiTheme="majorHAnsi" w:hAnsiTheme="majorHAnsi"/>
          <w:sz w:val="20"/>
        </w:rPr>
        <w:t>Comienza agregar nuevos nucleótidos durante la replicación de la cadenas hijas del DNA</w:t>
      </w:r>
    </w:p>
    <w:p w:rsidR="000C0BE7" w:rsidRPr="000C0BE7" w:rsidRDefault="000C0BE7" w:rsidP="005175E3">
      <w:pPr>
        <w:pStyle w:val="Textoindependiente2"/>
        <w:numPr>
          <w:ilvl w:val="0"/>
          <w:numId w:val="37"/>
        </w:numPr>
        <w:spacing w:line="276" w:lineRule="auto"/>
        <w:rPr>
          <w:rFonts w:asciiTheme="majorHAnsi" w:hAnsiTheme="majorHAnsi"/>
          <w:sz w:val="20"/>
        </w:rPr>
      </w:pPr>
      <w:r w:rsidRPr="000C0BE7">
        <w:rPr>
          <w:rFonts w:asciiTheme="majorHAnsi" w:hAnsiTheme="majorHAnsi"/>
          <w:sz w:val="20"/>
        </w:rPr>
        <w:t>Cuando este proceso  de replicación continua, la helicasas se corre hacia atrás</w:t>
      </w:r>
    </w:p>
    <w:p w:rsidR="000C0BE7" w:rsidRPr="000C0BE7" w:rsidRDefault="000C0BE7" w:rsidP="005175E3">
      <w:pPr>
        <w:pStyle w:val="Textoindependiente2"/>
        <w:numPr>
          <w:ilvl w:val="0"/>
          <w:numId w:val="37"/>
        </w:numPr>
        <w:spacing w:line="276" w:lineRule="auto"/>
        <w:rPr>
          <w:rFonts w:asciiTheme="majorHAnsi" w:hAnsiTheme="majorHAnsi"/>
          <w:sz w:val="20"/>
        </w:rPr>
      </w:pPr>
      <w:r w:rsidRPr="000C0BE7">
        <w:rPr>
          <w:rFonts w:asciiTheme="majorHAnsi" w:hAnsiTheme="majorHAnsi"/>
          <w:sz w:val="20"/>
        </w:rPr>
        <w:t>Comienza a leer de 3´ a 5´ y replica de 5´ a 3´</w:t>
      </w:r>
    </w:p>
    <w:p w:rsidR="000C0BE7" w:rsidRPr="000C0BE7" w:rsidRDefault="000C0BE7" w:rsidP="005175E3">
      <w:pPr>
        <w:pStyle w:val="Textoindependiente2"/>
        <w:numPr>
          <w:ilvl w:val="0"/>
          <w:numId w:val="37"/>
        </w:numPr>
        <w:spacing w:line="276" w:lineRule="auto"/>
        <w:rPr>
          <w:rFonts w:asciiTheme="majorHAnsi" w:hAnsiTheme="majorHAnsi"/>
          <w:sz w:val="20"/>
          <w:highlight w:val="yellow"/>
        </w:rPr>
      </w:pPr>
      <w:r w:rsidRPr="000C0BE7">
        <w:rPr>
          <w:rFonts w:asciiTheme="majorHAnsi" w:hAnsiTheme="majorHAnsi"/>
          <w:sz w:val="20"/>
          <w:highlight w:val="yellow"/>
        </w:rPr>
        <w:t>Todas las anteriores son verdaderas</w:t>
      </w:r>
    </w:p>
    <w:p w:rsidR="000C0BE7" w:rsidRPr="000C0BE7" w:rsidRDefault="000C0BE7" w:rsidP="005175E3">
      <w:pPr>
        <w:tabs>
          <w:tab w:val="left" w:pos="284"/>
        </w:tabs>
        <w:spacing w:after="0"/>
        <w:jc w:val="both"/>
        <w:rPr>
          <w:rFonts w:asciiTheme="majorHAnsi" w:hAnsiTheme="majorHAnsi" w:cs="Times New Roman"/>
          <w:sz w:val="20"/>
          <w:szCs w:val="20"/>
        </w:rPr>
      </w:pPr>
    </w:p>
    <w:p w:rsidR="000C0BE7" w:rsidRPr="000C0BE7" w:rsidRDefault="000C0BE7" w:rsidP="005175E3">
      <w:pPr>
        <w:pStyle w:val="Prrafodelista"/>
        <w:numPr>
          <w:ilvl w:val="0"/>
          <w:numId w:val="44"/>
        </w:numPr>
        <w:tabs>
          <w:tab w:val="left" w:pos="0"/>
          <w:tab w:val="left" w:pos="142"/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sz w:val="20"/>
          <w:szCs w:val="20"/>
        </w:rPr>
      </w:pPr>
      <w:r w:rsidRPr="000C0BE7">
        <w:rPr>
          <w:rFonts w:asciiTheme="majorHAnsi" w:hAnsiTheme="majorHAnsi"/>
          <w:b/>
          <w:sz w:val="20"/>
          <w:szCs w:val="20"/>
        </w:rPr>
        <w:t>Tolerancia a la Glucosa es:</w:t>
      </w:r>
    </w:p>
    <w:p w:rsidR="000C0BE7" w:rsidRPr="000C0BE7" w:rsidRDefault="000C0BE7" w:rsidP="005175E3">
      <w:pPr>
        <w:pStyle w:val="Prrafodelista"/>
        <w:numPr>
          <w:ilvl w:val="0"/>
          <w:numId w:val="47"/>
        </w:numPr>
        <w:tabs>
          <w:tab w:val="left" w:pos="0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0C0BE7">
        <w:rPr>
          <w:rFonts w:asciiTheme="majorHAnsi" w:hAnsiTheme="majorHAnsi"/>
          <w:sz w:val="20"/>
          <w:szCs w:val="20"/>
        </w:rPr>
        <w:t>Capacidad de aumentar la glucosa e</w:t>
      </w:r>
      <w:r>
        <w:rPr>
          <w:rFonts w:asciiTheme="majorHAnsi" w:hAnsiTheme="majorHAnsi"/>
          <w:sz w:val="20"/>
          <w:szCs w:val="20"/>
        </w:rPr>
        <w:t>n sangre tras la ingesta de Carbohidratos</w:t>
      </w:r>
    </w:p>
    <w:p w:rsidR="000C0BE7" w:rsidRPr="000C0BE7" w:rsidRDefault="000C0BE7" w:rsidP="005175E3">
      <w:pPr>
        <w:pStyle w:val="Prrafodelista"/>
        <w:numPr>
          <w:ilvl w:val="0"/>
          <w:numId w:val="47"/>
        </w:numPr>
        <w:tabs>
          <w:tab w:val="left" w:pos="0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0C0BE7">
        <w:rPr>
          <w:rFonts w:asciiTheme="majorHAnsi" w:hAnsiTheme="majorHAnsi"/>
          <w:sz w:val="20"/>
          <w:szCs w:val="20"/>
        </w:rPr>
        <w:t xml:space="preserve">Incapacidad de reducir la glucosa en sangre tras la ingesta de </w:t>
      </w:r>
      <w:r>
        <w:rPr>
          <w:rFonts w:asciiTheme="majorHAnsi" w:hAnsiTheme="majorHAnsi"/>
          <w:sz w:val="20"/>
          <w:szCs w:val="20"/>
        </w:rPr>
        <w:t>Carbohidratos</w:t>
      </w:r>
    </w:p>
    <w:p w:rsidR="000C0BE7" w:rsidRPr="000C0BE7" w:rsidRDefault="000C0BE7" w:rsidP="005175E3">
      <w:pPr>
        <w:pStyle w:val="Prrafodelista"/>
        <w:numPr>
          <w:ilvl w:val="0"/>
          <w:numId w:val="47"/>
        </w:numPr>
        <w:tabs>
          <w:tab w:val="left" w:pos="0"/>
        </w:tabs>
        <w:spacing w:after="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0C0BE7">
        <w:rPr>
          <w:rFonts w:asciiTheme="majorHAnsi" w:hAnsiTheme="majorHAnsi"/>
          <w:sz w:val="20"/>
          <w:szCs w:val="20"/>
          <w:highlight w:val="yellow"/>
        </w:rPr>
        <w:t>Capacidad de reducir la glucosa en sangre tras la ingesta de Carbohidratos</w:t>
      </w:r>
    </w:p>
    <w:p w:rsidR="000C0BE7" w:rsidRPr="000C0BE7" w:rsidRDefault="000C0BE7" w:rsidP="005175E3">
      <w:pPr>
        <w:pStyle w:val="Prrafodelista"/>
        <w:numPr>
          <w:ilvl w:val="0"/>
          <w:numId w:val="47"/>
        </w:numPr>
        <w:tabs>
          <w:tab w:val="left" w:pos="0"/>
        </w:tabs>
        <w:spacing w:after="0"/>
        <w:jc w:val="both"/>
        <w:rPr>
          <w:rFonts w:asciiTheme="majorHAnsi" w:hAnsiTheme="majorHAnsi"/>
          <w:sz w:val="20"/>
          <w:szCs w:val="20"/>
        </w:rPr>
      </w:pPr>
      <w:r w:rsidRPr="000C0BE7">
        <w:rPr>
          <w:rFonts w:asciiTheme="majorHAnsi" w:hAnsiTheme="majorHAnsi"/>
          <w:sz w:val="20"/>
          <w:szCs w:val="20"/>
        </w:rPr>
        <w:t>Ninguna de ellas</w:t>
      </w:r>
    </w:p>
    <w:p w:rsidR="000C0BE7" w:rsidRPr="000C0BE7" w:rsidRDefault="000C0BE7" w:rsidP="005175E3">
      <w:pPr>
        <w:pStyle w:val="Prrafodelista"/>
        <w:tabs>
          <w:tab w:val="left" w:pos="0"/>
        </w:tabs>
        <w:spacing w:after="0"/>
        <w:ind w:left="1080"/>
        <w:jc w:val="both"/>
        <w:rPr>
          <w:rFonts w:asciiTheme="majorHAnsi" w:hAnsiTheme="majorHAnsi"/>
          <w:sz w:val="20"/>
          <w:szCs w:val="20"/>
        </w:rPr>
      </w:pPr>
    </w:p>
    <w:p w:rsidR="000C0BE7" w:rsidRPr="000C0BE7" w:rsidRDefault="000C0BE7" w:rsidP="005175E3">
      <w:pPr>
        <w:pStyle w:val="Prrafodelista"/>
        <w:numPr>
          <w:ilvl w:val="0"/>
          <w:numId w:val="44"/>
        </w:numPr>
        <w:tabs>
          <w:tab w:val="left" w:pos="142"/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sz w:val="20"/>
          <w:szCs w:val="20"/>
        </w:rPr>
      </w:pPr>
      <w:r w:rsidRPr="000C0BE7">
        <w:rPr>
          <w:rFonts w:asciiTheme="majorHAnsi" w:hAnsiTheme="majorHAnsi"/>
          <w:b/>
          <w:sz w:val="20"/>
          <w:szCs w:val="20"/>
        </w:rPr>
        <w:t>Que es cierto de los siguientes enunciados respecto a las proteínas.</w:t>
      </w:r>
    </w:p>
    <w:p w:rsidR="000C0BE7" w:rsidRPr="000C0BE7" w:rsidRDefault="000C0BE7" w:rsidP="005175E3">
      <w:pPr>
        <w:pStyle w:val="Prrafodelista"/>
        <w:numPr>
          <w:ilvl w:val="0"/>
          <w:numId w:val="38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0C0BE7">
        <w:rPr>
          <w:rFonts w:asciiTheme="majorHAnsi" w:hAnsiTheme="majorHAnsi"/>
          <w:sz w:val="20"/>
          <w:szCs w:val="20"/>
        </w:rPr>
        <w:t>Contienen CHO y algunas proteínas azufre.</w:t>
      </w:r>
    </w:p>
    <w:p w:rsidR="000C0BE7" w:rsidRPr="000C0BE7" w:rsidRDefault="000C0BE7" w:rsidP="005175E3">
      <w:pPr>
        <w:pStyle w:val="Prrafodelista"/>
        <w:numPr>
          <w:ilvl w:val="0"/>
          <w:numId w:val="38"/>
        </w:numPr>
        <w:spacing w:after="0"/>
        <w:jc w:val="both"/>
        <w:rPr>
          <w:rFonts w:asciiTheme="majorHAnsi" w:hAnsiTheme="majorHAnsi"/>
          <w:sz w:val="20"/>
          <w:szCs w:val="20"/>
          <w:highlight w:val="yellow"/>
        </w:rPr>
      </w:pPr>
      <w:r w:rsidRPr="000C0BE7">
        <w:rPr>
          <w:rFonts w:asciiTheme="majorHAnsi" w:hAnsiTheme="majorHAnsi"/>
          <w:sz w:val="20"/>
          <w:szCs w:val="20"/>
          <w:highlight w:val="yellow"/>
        </w:rPr>
        <w:t xml:space="preserve">Las distintas cadenas laterales (R) le </w:t>
      </w:r>
      <w:r w:rsidR="00AB676B">
        <w:rPr>
          <w:rFonts w:asciiTheme="majorHAnsi" w:hAnsiTheme="majorHAnsi"/>
          <w:sz w:val="20"/>
          <w:szCs w:val="20"/>
          <w:highlight w:val="yellow"/>
        </w:rPr>
        <w:t xml:space="preserve">dan </w:t>
      </w:r>
      <w:r w:rsidRPr="000C0BE7">
        <w:rPr>
          <w:rFonts w:asciiTheme="majorHAnsi" w:hAnsiTheme="majorHAnsi"/>
          <w:sz w:val="20"/>
          <w:szCs w:val="20"/>
          <w:highlight w:val="yellow"/>
        </w:rPr>
        <w:t>a cada aminoácido su identidad química particular.</w:t>
      </w:r>
    </w:p>
    <w:p w:rsidR="000C0BE7" w:rsidRPr="000C0BE7" w:rsidRDefault="000C0BE7" w:rsidP="005175E3">
      <w:pPr>
        <w:pStyle w:val="Prrafodelista"/>
        <w:numPr>
          <w:ilvl w:val="0"/>
          <w:numId w:val="38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0C0BE7">
        <w:rPr>
          <w:rFonts w:asciiTheme="majorHAnsi" w:hAnsiTheme="majorHAnsi"/>
          <w:sz w:val="20"/>
          <w:szCs w:val="20"/>
        </w:rPr>
        <w:t>Las enzimas modifican la velocidad de las reacciones químicas, aumentando la energía de activación</w:t>
      </w:r>
    </w:p>
    <w:p w:rsidR="000C0BE7" w:rsidRDefault="000C0BE7" w:rsidP="005175E3">
      <w:pPr>
        <w:pStyle w:val="Prrafodelista"/>
        <w:numPr>
          <w:ilvl w:val="0"/>
          <w:numId w:val="38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0C0BE7">
        <w:rPr>
          <w:rFonts w:asciiTheme="majorHAnsi" w:hAnsiTheme="majorHAnsi"/>
          <w:sz w:val="20"/>
          <w:szCs w:val="20"/>
        </w:rPr>
        <w:t>En la Desnaturalización La forma tridimensional de la cadena no varía por lo que determina su funcionamiento.</w:t>
      </w:r>
    </w:p>
    <w:p w:rsidR="005175E3" w:rsidRDefault="005175E3" w:rsidP="005175E3">
      <w:pPr>
        <w:pStyle w:val="Prrafodelista"/>
        <w:spacing w:after="0"/>
        <w:jc w:val="both"/>
        <w:rPr>
          <w:rFonts w:asciiTheme="majorHAnsi" w:hAnsiTheme="majorHAnsi"/>
          <w:sz w:val="20"/>
          <w:szCs w:val="20"/>
        </w:rPr>
      </w:pPr>
    </w:p>
    <w:p w:rsidR="000C0BE7" w:rsidRPr="000C0BE7" w:rsidRDefault="000C0BE7" w:rsidP="005175E3">
      <w:pPr>
        <w:pStyle w:val="Prrafodelista"/>
        <w:numPr>
          <w:ilvl w:val="0"/>
          <w:numId w:val="44"/>
        </w:numPr>
        <w:tabs>
          <w:tab w:val="left" w:pos="0"/>
          <w:tab w:val="left" w:pos="142"/>
          <w:tab w:val="left" w:pos="284"/>
          <w:tab w:val="left" w:pos="426"/>
        </w:tabs>
        <w:spacing w:after="0"/>
        <w:ind w:left="0" w:hanging="11"/>
        <w:jc w:val="both"/>
        <w:rPr>
          <w:rFonts w:asciiTheme="majorHAnsi" w:eastAsia="Adobe Kaiti Std R" w:hAnsiTheme="majorHAnsi"/>
          <w:b/>
          <w:sz w:val="20"/>
          <w:szCs w:val="20"/>
        </w:rPr>
      </w:pPr>
      <w:r w:rsidRPr="000C0BE7">
        <w:rPr>
          <w:rFonts w:asciiTheme="majorHAnsi" w:eastAsia="Adobe Kaiti Std R" w:hAnsiTheme="majorHAnsi"/>
          <w:b/>
          <w:sz w:val="20"/>
          <w:szCs w:val="20"/>
        </w:rPr>
        <w:t xml:space="preserve">En la Glucolisis la producción del Piruvato en forma </w:t>
      </w:r>
      <w:r>
        <w:rPr>
          <w:rFonts w:asciiTheme="majorHAnsi" w:eastAsia="Adobe Kaiti Std R" w:hAnsiTheme="majorHAnsi"/>
          <w:b/>
          <w:sz w:val="20"/>
          <w:szCs w:val="20"/>
        </w:rPr>
        <w:t>ana</w:t>
      </w:r>
      <w:r w:rsidRPr="000C0BE7">
        <w:rPr>
          <w:rFonts w:asciiTheme="majorHAnsi" w:eastAsia="Adobe Kaiti Std R" w:hAnsiTheme="majorHAnsi"/>
          <w:b/>
          <w:sz w:val="20"/>
          <w:szCs w:val="20"/>
        </w:rPr>
        <w:t>erobia es:</w:t>
      </w:r>
    </w:p>
    <w:p w:rsidR="000C0BE7" w:rsidRPr="000C0BE7" w:rsidRDefault="000C0BE7" w:rsidP="005175E3">
      <w:pPr>
        <w:pStyle w:val="Prrafodelista"/>
        <w:numPr>
          <w:ilvl w:val="0"/>
          <w:numId w:val="46"/>
        </w:numPr>
        <w:tabs>
          <w:tab w:val="left" w:pos="0"/>
        </w:tabs>
        <w:spacing w:after="0"/>
        <w:jc w:val="both"/>
        <w:rPr>
          <w:rFonts w:asciiTheme="majorHAnsi" w:eastAsia="Adobe Kaiti Std R" w:hAnsiTheme="majorHAnsi"/>
          <w:sz w:val="20"/>
          <w:szCs w:val="20"/>
        </w:rPr>
      </w:pPr>
      <w:r w:rsidRPr="000C0BE7">
        <w:rPr>
          <w:rFonts w:asciiTheme="majorHAnsi" w:eastAsia="Adobe Kaiti Std R" w:hAnsiTheme="majorHAnsi"/>
          <w:sz w:val="20"/>
          <w:szCs w:val="20"/>
        </w:rPr>
        <w:t xml:space="preserve">PEP </w:t>
      </w:r>
    </w:p>
    <w:p w:rsidR="000C0BE7" w:rsidRPr="000C0BE7" w:rsidRDefault="000C0BE7" w:rsidP="005175E3">
      <w:pPr>
        <w:pStyle w:val="Prrafodelista"/>
        <w:numPr>
          <w:ilvl w:val="0"/>
          <w:numId w:val="46"/>
        </w:numPr>
        <w:tabs>
          <w:tab w:val="left" w:pos="0"/>
        </w:tabs>
        <w:spacing w:after="0"/>
        <w:jc w:val="both"/>
        <w:rPr>
          <w:rFonts w:asciiTheme="majorHAnsi" w:eastAsia="Adobe Kaiti Std R" w:hAnsiTheme="majorHAnsi"/>
          <w:sz w:val="20"/>
          <w:szCs w:val="20"/>
          <w:highlight w:val="yellow"/>
        </w:rPr>
      </w:pPr>
      <w:r w:rsidRPr="000C0BE7">
        <w:rPr>
          <w:rFonts w:asciiTheme="majorHAnsi" w:eastAsia="Adobe Kaiti Std R" w:hAnsiTheme="majorHAnsi"/>
          <w:sz w:val="20"/>
          <w:szCs w:val="20"/>
          <w:highlight w:val="yellow"/>
        </w:rPr>
        <w:t>Lactato</w:t>
      </w:r>
    </w:p>
    <w:p w:rsidR="000C0BE7" w:rsidRPr="000C0BE7" w:rsidRDefault="000C0BE7" w:rsidP="005175E3">
      <w:pPr>
        <w:pStyle w:val="Prrafodelista"/>
        <w:numPr>
          <w:ilvl w:val="0"/>
          <w:numId w:val="46"/>
        </w:numPr>
        <w:tabs>
          <w:tab w:val="left" w:pos="0"/>
        </w:tabs>
        <w:spacing w:after="0"/>
        <w:jc w:val="both"/>
        <w:rPr>
          <w:rFonts w:asciiTheme="majorHAnsi" w:eastAsia="Adobe Kaiti Std R" w:hAnsiTheme="majorHAnsi"/>
          <w:sz w:val="20"/>
          <w:szCs w:val="20"/>
        </w:rPr>
      </w:pPr>
      <w:r w:rsidRPr="000C0BE7">
        <w:rPr>
          <w:rFonts w:asciiTheme="majorHAnsi" w:eastAsia="Adobe Kaiti Std R" w:hAnsiTheme="majorHAnsi"/>
          <w:sz w:val="20"/>
          <w:szCs w:val="20"/>
        </w:rPr>
        <w:t xml:space="preserve">Acetil </w:t>
      </w:r>
      <w:proofErr w:type="spellStart"/>
      <w:r w:rsidRPr="000C0BE7">
        <w:rPr>
          <w:rFonts w:asciiTheme="majorHAnsi" w:eastAsia="Adobe Kaiti Std R" w:hAnsiTheme="majorHAnsi"/>
          <w:sz w:val="20"/>
          <w:szCs w:val="20"/>
        </w:rPr>
        <w:t>CoA</w:t>
      </w:r>
      <w:proofErr w:type="spellEnd"/>
    </w:p>
    <w:p w:rsidR="000C0BE7" w:rsidRDefault="000C0BE7" w:rsidP="005175E3">
      <w:pPr>
        <w:pStyle w:val="Prrafodelista"/>
        <w:numPr>
          <w:ilvl w:val="0"/>
          <w:numId w:val="46"/>
        </w:numPr>
        <w:tabs>
          <w:tab w:val="left" w:pos="0"/>
        </w:tabs>
        <w:spacing w:after="0"/>
        <w:jc w:val="both"/>
        <w:rPr>
          <w:rFonts w:asciiTheme="majorHAnsi" w:eastAsia="Adobe Kaiti Std R" w:hAnsiTheme="majorHAnsi"/>
          <w:sz w:val="20"/>
          <w:szCs w:val="20"/>
        </w:rPr>
      </w:pPr>
      <w:r w:rsidRPr="000C0BE7">
        <w:rPr>
          <w:rFonts w:asciiTheme="majorHAnsi" w:eastAsia="Adobe Kaiti Std R" w:hAnsiTheme="majorHAnsi"/>
          <w:sz w:val="20"/>
          <w:szCs w:val="20"/>
        </w:rPr>
        <w:t>Ninguna de ellas</w:t>
      </w:r>
    </w:p>
    <w:p w:rsidR="000C0BE7" w:rsidRPr="000C0BE7" w:rsidRDefault="000C0BE7" w:rsidP="005175E3">
      <w:pPr>
        <w:pStyle w:val="Prrafodelista"/>
        <w:tabs>
          <w:tab w:val="left" w:pos="0"/>
        </w:tabs>
        <w:spacing w:after="0"/>
        <w:ind w:left="1080"/>
        <w:jc w:val="both"/>
        <w:rPr>
          <w:rFonts w:asciiTheme="majorHAnsi" w:eastAsia="Adobe Kaiti Std R" w:hAnsiTheme="majorHAnsi"/>
          <w:sz w:val="20"/>
          <w:szCs w:val="20"/>
        </w:rPr>
      </w:pPr>
    </w:p>
    <w:p w:rsidR="000C0BE7" w:rsidRPr="000C0BE7" w:rsidRDefault="000C0BE7" w:rsidP="005175E3">
      <w:pPr>
        <w:pStyle w:val="Prrafodelista"/>
        <w:numPr>
          <w:ilvl w:val="0"/>
          <w:numId w:val="44"/>
        </w:numPr>
        <w:tabs>
          <w:tab w:val="left" w:pos="142"/>
          <w:tab w:val="left" w:pos="284"/>
          <w:tab w:val="left" w:pos="426"/>
        </w:tabs>
        <w:spacing w:after="0"/>
        <w:ind w:left="0" w:hanging="11"/>
        <w:jc w:val="both"/>
        <w:rPr>
          <w:rFonts w:asciiTheme="majorHAnsi" w:hAnsiTheme="majorHAnsi"/>
          <w:b/>
          <w:sz w:val="20"/>
          <w:szCs w:val="20"/>
        </w:rPr>
      </w:pPr>
      <w:r w:rsidRPr="000C0BE7">
        <w:rPr>
          <w:rFonts w:asciiTheme="majorHAnsi" w:hAnsiTheme="majorHAnsi"/>
          <w:b/>
          <w:sz w:val="20"/>
          <w:szCs w:val="20"/>
        </w:rPr>
        <w:t>En la anemia falciforme remplaza</w:t>
      </w:r>
    </w:p>
    <w:p w:rsidR="000C0BE7" w:rsidRPr="000C0BE7" w:rsidRDefault="000C0BE7" w:rsidP="005175E3">
      <w:pPr>
        <w:pStyle w:val="Prrafodelista"/>
        <w:numPr>
          <w:ilvl w:val="0"/>
          <w:numId w:val="45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0C0BE7">
        <w:rPr>
          <w:rFonts w:asciiTheme="majorHAnsi" w:hAnsiTheme="majorHAnsi"/>
          <w:sz w:val="20"/>
          <w:szCs w:val="20"/>
        </w:rPr>
        <w:t>Glutamato por tirosina</w:t>
      </w:r>
    </w:p>
    <w:p w:rsidR="000C0BE7" w:rsidRPr="000C0BE7" w:rsidRDefault="000C0BE7" w:rsidP="005175E3">
      <w:pPr>
        <w:pStyle w:val="Prrafodelista"/>
        <w:numPr>
          <w:ilvl w:val="0"/>
          <w:numId w:val="45"/>
        </w:numPr>
        <w:spacing w:after="0"/>
        <w:jc w:val="both"/>
        <w:rPr>
          <w:rFonts w:asciiTheme="majorHAnsi" w:hAnsiTheme="majorHAnsi"/>
          <w:sz w:val="20"/>
          <w:szCs w:val="20"/>
        </w:rPr>
      </w:pPr>
      <w:proofErr w:type="spellStart"/>
      <w:r w:rsidRPr="000C0BE7">
        <w:rPr>
          <w:rFonts w:asciiTheme="majorHAnsi" w:hAnsiTheme="majorHAnsi"/>
          <w:sz w:val="20"/>
          <w:szCs w:val="20"/>
        </w:rPr>
        <w:t>Valina</w:t>
      </w:r>
      <w:proofErr w:type="spellEnd"/>
      <w:r w:rsidRPr="000C0BE7">
        <w:rPr>
          <w:rFonts w:asciiTheme="majorHAnsi" w:hAnsiTheme="majorHAnsi"/>
          <w:sz w:val="20"/>
          <w:szCs w:val="20"/>
        </w:rPr>
        <w:t xml:space="preserve"> por la Isoleucina</w:t>
      </w:r>
    </w:p>
    <w:p w:rsidR="000C0BE7" w:rsidRPr="000C0BE7" w:rsidRDefault="000C0BE7" w:rsidP="005175E3">
      <w:pPr>
        <w:pStyle w:val="Prrafodelista"/>
        <w:numPr>
          <w:ilvl w:val="0"/>
          <w:numId w:val="45"/>
        </w:numPr>
        <w:spacing w:after="0"/>
        <w:jc w:val="both"/>
        <w:rPr>
          <w:rFonts w:asciiTheme="majorHAnsi" w:hAnsiTheme="majorHAnsi"/>
          <w:sz w:val="20"/>
          <w:szCs w:val="20"/>
          <w:highlight w:val="yellow"/>
        </w:rPr>
      </w:pPr>
      <w:proofErr w:type="spellStart"/>
      <w:r w:rsidRPr="000C0BE7">
        <w:rPr>
          <w:rFonts w:asciiTheme="majorHAnsi" w:hAnsiTheme="majorHAnsi"/>
          <w:sz w:val="20"/>
          <w:szCs w:val="20"/>
          <w:highlight w:val="yellow"/>
        </w:rPr>
        <w:t>Valina</w:t>
      </w:r>
      <w:proofErr w:type="spellEnd"/>
      <w:r w:rsidRPr="000C0BE7">
        <w:rPr>
          <w:rFonts w:asciiTheme="majorHAnsi" w:hAnsiTheme="majorHAnsi"/>
          <w:sz w:val="20"/>
          <w:szCs w:val="20"/>
          <w:highlight w:val="yellow"/>
        </w:rPr>
        <w:t xml:space="preserve"> por el Glutamato</w:t>
      </w:r>
    </w:p>
    <w:p w:rsidR="000C0BE7" w:rsidRPr="005175E3" w:rsidRDefault="000C0BE7" w:rsidP="005175E3">
      <w:pPr>
        <w:pStyle w:val="Prrafodelista"/>
        <w:numPr>
          <w:ilvl w:val="0"/>
          <w:numId w:val="45"/>
        </w:numPr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5175E3">
        <w:rPr>
          <w:rFonts w:asciiTheme="majorHAnsi" w:hAnsiTheme="majorHAnsi"/>
          <w:sz w:val="20"/>
          <w:szCs w:val="20"/>
        </w:rPr>
        <w:t>Glutamato por la glutamina</w:t>
      </w:r>
    </w:p>
    <w:p w:rsidR="000C0BE7" w:rsidRPr="00AD39B4" w:rsidRDefault="000C0BE7" w:rsidP="005175E3">
      <w:pPr>
        <w:pStyle w:val="Prrafodelista"/>
        <w:tabs>
          <w:tab w:val="left" w:pos="284"/>
        </w:tabs>
        <w:spacing w:after="0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sectPr w:rsidR="000C0BE7" w:rsidRPr="00AD39B4" w:rsidSect="00945956">
      <w:headerReference w:type="default" r:id="rId8"/>
      <w:footerReference w:type="default" r:id="rId9"/>
      <w:pgSz w:w="12240" w:h="15840"/>
      <w:pgMar w:top="1417" w:right="758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5FB" w:rsidRDefault="005075FB" w:rsidP="009352A3">
      <w:pPr>
        <w:spacing w:after="0" w:line="240" w:lineRule="auto"/>
      </w:pPr>
      <w:r>
        <w:separator/>
      </w:r>
    </w:p>
  </w:endnote>
  <w:endnote w:type="continuationSeparator" w:id="0">
    <w:p w:rsidR="005075FB" w:rsidRDefault="005075FB" w:rsidP="00935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E12" w:rsidRPr="009352A3" w:rsidRDefault="00871D18" w:rsidP="009953CA">
    <w:pPr>
      <w:pStyle w:val="Piedepgina"/>
      <w:rPr>
        <w:rFonts w:asciiTheme="majorHAnsi" w:hAnsiTheme="majorHAnsi"/>
        <w:color w:val="A6A6A6" w:themeColor="background1" w:themeShade="A6"/>
      </w:rPr>
    </w:pPr>
    <w:r>
      <w:rPr>
        <w:rFonts w:asciiTheme="majorHAnsi" w:hAnsiTheme="majorHAnsi"/>
        <w:color w:val="A6A6A6" w:themeColor="background1" w:themeShade="A6"/>
      </w:rPr>
      <w:t>BIOLOGÍA                                                                                                                                                 DRA.</w:t>
    </w:r>
    <w:r w:rsidRPr="009352A3">
      <w:rPr>
        <w:rFonts w:asciiTheme="majorHAnsi" w:hAnsiTheme="majorHAnsi"/>
        <w:color w:val="A6A6A6" w:themeColor="background1" w:themeShade="A6"/>
      </w:rPr>
      <w:t xml:space="preserve"> BETTY BRAVO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5FB" w:rsidRDefault="005075FB" w:rsidP="009352A3">
      <w:pPr>
        <w:spacing w:after="0" w:line="240" w:lineRule="auto"/>
      </w:pPr>
      <w:r>
        <w:separator/>
      </w:r>
    </w:p>
  </w:footnote>
  <w:footnote w:type="continuationSeparator" w:id="0">
    <w:p w:rsidR="005075FB" w:rsidRDefault="005075FB" w:rsidP="00935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E12" w:rsidRPr="00871D18" w:rsidRDefault="00871D18" w:rsidP="0029304E">
    <w:pPr>
      <w:pStyle w:val="Encabezado"/>
      <w:jc w:val="center"/>
      <w:rPr>
        <w:rFonts w:asciiTheme="majorHAnsi" w:hAnsiTheme="majorHAnsi"/>
        <w:color w:val="A6A6A6" w:themeColor="background1" w:themeShade="A6"/>
        <w:sz w:val="24"/>
        <w:szCs w:val="24"/>
      </w:rPr>
    </w:pPr>
    <w:r>
      <w:rPr>
        <w:rFonts w:asciiTheme="majorHAnsi" w:hAnsiTheme="majorHAnsi"/>
        <w:color w:val="A6A6A6" w:themeColor="background1" w:themeShade="A6"/>
        <w:sz w:val="24"/>
        <w:szCs w:val="24"/>
      </w:rPr>
      <w:t>EXAMEN SUPLETORIO / RECUPERACIÓN - ESPOL</w:t>
    </w:r>
  </w:p>
  <w:p w:rsidR="00164E12" w:rsidRPr="009352A3" w:rsidRDefault="00164E12" w:rsidP="009352A3">
    <w:pPr>
      <w:pStyle w:val="Encabezado"/>
      <w:jc w:val="center"/>
      <w:rPr>
        <w:rFonts w:asciiTheme="majorHAnsi" w:hAnsiTheme="majorHAnsi"/>
        <w:color w:val="A6A6A6" w:themeColor="background1" w:themeShade="A6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760"/>
    <w:multiLevelType w:val="hybridMultilevel"/>
    <w:tmpl w:val="229C3104"/>
    <w:lvl w:ilvl="0" w:tplc="54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216F"/>
    <w:multiLevelType w:val="hybridMultilevel"/>
    <w:tmpl w:val="B0960FE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E4E34"/>
    <w:multiLevelType w:val="hybridMultilevel"/>
    <w:tmpl w:val="C2802E90"/>
    <w:lvl w:ilvl="0" w:tplc="540A0017">
      <w:start w:val="1"/>
      <w:numFmt w:val="lowerLetter"/>
      <w:lvlText w:val="%1)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6D01C8E"/>
    <w:multiLevelType w:val="hybridMultilevel"/>
    <w:tmpl w:val="3314DE84"/>
    <w:lvl w:ilvl="0" w:tplc="3FBCA074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1" w:tplc="3FBCA074">
      <w:start w:val="1"/>
      <w:numFmt w:val="lowerLetter"/>
      <w:lvlText w:val="%2)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5219E"/>
    <w:multiLevelType w:val="hybridMultilevel"/>
    <w:tmpl w:val="AE36D3CA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FBCA074">
      <w:start w:val="1"/>
      <w:numFmt w:val="lowerLetter"/>
      <w:lvlText w:val="%2)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952C9"/>
    <w:multiLevelType w:val="hybridMultilevel"/>
    <w:tmpl w:val="73CA6BA6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FBCA074">
      <w:start w:val="1"/>
      <w:numFmt w:val="lowerLetter"/>
      <w:lvlText w:val="%2)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62271"/>
    <w:multiLevelType w:val="hybridMultilevel"/>
    <w:tmpl w:val="4D645E62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00A0017">
      <w:start w:val="1"/>
      <w:numFmt w:val="lowerLetter"/>
      <w:lvlText w:val="%2)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391FE7"/>
    <w:multiLevelType w:val="hybridMultilevel"/>
    <w:tmpl w:val="2A7E800A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FBCA074">
      <w:start w:val="1"/>
      <w:numFmt w:val="lowerLetter"/>
      <w:lvlText w:val="%2)"/>
      <w:lvlJc w:val="left"/>
      <w:pPr>
        <w:ind w:left="1080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7D0F13"/>
    <w:multiLevelType w:val="hybridMultilevel"/>
    <w:tmpl w:val="D7F68684"/>
    <w:lvl w:ilvl="0" w:tplc="54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04346"/>
    <w:multiLevelType w:val="hybridMultilevel"/>
    <w:tmpl w:val="26D06916"/>
    <w:lvl w:ilvl="0" w:tplc="540A0017">
      <w:start w:val="1"/>
      <w:numFmt w:val="lowerLetter"/>
      <w:lvlText w:val="%1)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1672FE9"/>
    <w:multiLevelType w:val="hybridMultilevel"/>
    <w:tmpl w:val="6D365316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3D9075B"/>
    <w:multiLevelType w:val="hybridMultilevel"/>
    <w:tmpl w:val="DEA05DDE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DA6D22"/>
    <w:multiLevelType w:val="hybridMultilevel"/>
    <w:tmpl w:val="DCFADD56"/>
    <w:lvl w:ilvl="0" w:tplc="54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066BF"/>
    <w:multiLevelType w:val="hybridMultilevel"/>
    <w:tmpl w:val="ACBAD3A6"/>
    <w:lvl w:ilvl="0" w:tplc="540A0017">
      <w:start w:val="1"/>
      <w:numFmt w:val="lowerLetter"/>
      <w:lvlText w:val="%1)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74034F"/>
    <w:multiLevelType w:val="hybridMultilevel"/>
    <w:tmpl w:val="A39AFA02"/>
    <w:lvl w:ilvl="0" w:tplc="54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052D82"/>
    <w:multiLevelType w:val="hybridMultilevel"/>
    <w:tmpl w:val="278A3DB8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C1750F"/>
    <w:multiLevelType w:val="hybridMultilevel"/>
    <w:tmpl w:val="5290D6B4"/>
    <w:lvl w:ilvl="0" w:tplc="314A4DF6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D4BF8"/>
    <w:multiLevelType w:val="hybridMultilevel"/>
    <w:tmpl w:val="3D881F1A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0097632"/>
    <w:multiLevelType w:val="hybridMultilevel"/>
    <w:tmpl w:val="5BC27442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4B705B2"/>
    <w:multiLevelType w:val="hybridMultilevel"/>
    <w:tmpl w:val="744AB56C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C50AAE"/>
    <w:multiLevelType w:val="hybridMultilevel"/>
    <w:tmpl w:val="ED72D540"/>
    <w:lvl w:ilvl="0" w:tplc="540A0017">
      <w:start w:val="1"/>
      <w:numFmt w:val="lowerLetter"/>
      <w:lvlText w:val="%1)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CBE17B3"/>
    <w:multiLevelType w:val="hybridMultilevel"/>
    <w:tmpl w:val="DED41B12"/>
    <w:lvl w:ilvl="0" w:tplc="54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AE1B05"/>
    <w:multiLevelType w:val="hybridMultilevel"/>
    <w:tmpl w:val="8FD44D8C"/>
    <w:lvl w:ilvl="0" w:tplc="3FBCA074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1" w:tplc="3FBCA074">
      <w:start w:val="1"/>
      <w:numFmt w:val="lowerLetter"/>
      <w:lvlText w:val="%2)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205F5"/>
    <w:multiLevelType w:val="hybridMultilevel"/>
    <w:tmpl w:val="632E4950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43D12CD"/>
    <w:multiLevelType w:val="hybridMultilevel"/>
    <w:tmpl w:val="FBA81B16"/>
    <w:lvl w:ilvl="0" w:tplc="540A0017">
      <w:start w:val="1"/>
      <w:numFmt w:val="lowerLetter"/>
      <w:lvlText w:val="%1)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70419A7"/>
    <w:multiLevelType w:val="hybridMultilevel"/>
    <w:tmpl w:val="7DFA79E2"/>
    <w:lvl w:ilvl="0" w:tplc="540A0017">
      <w:start w:val="1"/>
      <w:numFmt w:val="lowerLetter"/>
      <w:lvlText w:val="%1)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C8E2954"/>
    <w:multiLevelType w:val="hybridMultilevel"/>
    <w:tmpl w:val="6736F470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E393982"/>
    <w:multiLevelType w:val="hybridMultilevel"/>
    <w:tmpl w:val="CC848C5A"/>
    <w:lvl w:ilvl="0" w:tplc="54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B3E94"/>
    <w:multiLevelType w:val="hybridMultilevel"/>
    <w:tmpl w:val="C3F2C4B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67557"/>
    <w:multiLevelType w:val="hybridMultilevel"/>
    <w:tmpl w:val="927E9384"/>
    <w:lvl w:ilvl="0" w:tplc="3FBCA074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1" w:tplc="3FBCA074">
      <w:start w:val="1"/>
      <w:numFmt w:val="lowerLetter"/>
      <w:lvlText w:val="%2)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BE1A3A"/>
    <w:multiLevelType w:val="hybridMultilevel"/>
    <w:tmpl w:val="8FB481B4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3DE2B09"/>
    <w:multiLevelType w:val="hybridMultilevel"/>
    <w:tmpl w:val="51DE38D6"/>
    <w:lvl w:ilvl="0" w:tplc="54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AC0FD1"/>
    <w:multiLevelType w:val="hybridMultilevel"/>
    <w:tmpl w:val="071E65B4"/>
    <w:lvl w:ilvl="0" w:tplc="54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DF2B30"/>
    <w:multiLevelType w:val="hybridMultilevel"/>
    <w:tmpl w:val="18CCB41E"/>
    <w:lvl w:ilvl="0" w:tplc="540A0017">
      <w:start w:val="1"/>
      <w:numFmt w:val="lowerLetter"/>
      <w:lvlText w:val="%1)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E800FE4"/>
    <w:multiLevelType w:val="hybridMultilevel"/>
    <w:tmpl w:val="8EBA076A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F93635C"/>
    <w:multiLevelType w:val="hybridMultilevel"/>
    <w:tmpl w:val="1CCAEA7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F7DC2"/>
    <w:multiLevelType w:val="hybridMultilevel"/>
    <w:tmpl w:val="7FD464E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01093"/>
    <w:multiLevelType w:val="hybridMultilevel"/>
    <w:tmpl w:val="F46EC53C"/>
    <w:lvl w:ilvl="0" w:tplc="54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56F5D"/>
    <w:multiLevelType w:val="hybridMultilevel"/>
    <w:tmpl w:val="4A5AD410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8D75A7F"/>
    <w:multiLevelType w:val="hybridMultilevel"/>
    <w:tmpl w:val="29920E5C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FBCA074">
      <w:start w:val="1"/>
      <w:numFmt w:val="lowerLetter"/>
      <w:lvlText w:val="%2)"/>
      <w:lvlJc w:val="left"/>
      <w:pPr>
        <w:ind w:left="1080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C942E64"/>
    <w:multiLevelType w:val="hybridMultilevel"/>
    <w:tmpl w:val="E97CDF46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E3E190C"/>
    <w:multiLevelType w:val="hybridMultilevel"/>
    <w:tmpl w:val="241211DC"/>
    <w:lvl w:ilvl="0" w:tplc="540A0017">
      <w:start w:val="1"/>
      <w:numFmt w:val="lowerLetter"/>
      <w:lvlText w:val="%1)"/>
      <w:lvlJc w:val="left"/>
      <w:pPr>
        <w:ind w:left="644" w:hanging="360"/>
      </w:p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061160F"/>
    <w:multiLevelType w:val="hybridMultilevel"/>
    <w:tmpl w:val="D89EC608"/>
    <w:lvl w:ilvl="0" w:tplc="3FBCA074">
      <w:start w:val="1"/>
      <w:numFmt w:val="lowerLetter"/>
      <w:lvlText w:val="%1)"/>
      <w:lvlJc w:val="left"/>
      <w:pPr>
        <w:ind w:left="644" w:hanging="360"/>
      </w:pPr>
      <w:rPr>
        <w:rFonts w:hint="default"/>
        <w:caps w:val="0"/>
        <w:strike w:val="0"/>
        <w:dstrike w:val="0"/>
        <w:vanish w:val="0"/>
        <w:kern w:val="2"/>
        <w:position w:val="0"/>
        <w:u w:val="none"/>
        <w:vertAlign w:val="baseline"/>
        <w14:ligatures w14:val="none"/>
        <w14:numForm w14:val="default"/>
        <w14:numSpacing w14:val="default"/>
        <w14:stylisticSets/>
        <w14:cntxtAlts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1FE7402"/>
    <w:multiLevelType w:val="hybridMultilevel"/>
    <w:tmpl w:val="912019D0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CB2663"/>
    <w:multiLevelType w:val="hybridMultilevel"/>
    <w:tmpl w:val="C6C03A3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302592"/>
    <w:multiLevelType w:val="hybridMultilevel"/>
    <w:tmpl w:val="01D45B9C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FC214DB"/>
    <w:multiLevelType w:val="hybridMultilevel"/>
    <w:tmpl w:val="8668DCEE"/>
    <w:lvl w:ilvl="0" w:tplc="540A0017">
      <w:start w:val="1"/>
      <w:numFmt w:val="lowerLetter"/>
      <w:lvlText w:val="%1)"/>
      <w:lvlJc w:val="left"/>
      <w:pPr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20"/>
  </w:num>
  <w:num w:numId="5">
    <w:abstractNumId w:val="25"/>
  </w:num>
  <w:num w:numId="6">
    <w:abstractNumId w:val="24"/>
  </w:num>
  <w:num w:numId="7">
    <w:abstractNumId w:val="32"/>
  </w:num>
  <w:num w:numId="8">
    <w:abstractNumId w:val="34"/>
  </w:num>
  <w:num w:numId="9">
    <w:abstractNumId w:val="21"/>
  </w:num>
  <w:num w:numId="10">
    <w:abstractNumId w:val="41"/>
  </w:num>
  <w:num w:numId="11">
    <w:abstractNumId w:val="33"/>
  </w:num>
  <w:num w:numId="12">
    <w:abstractNumId w:val="8"/>
  </w:num>
  <w:num w:numId="13">
    <w:abstractNumId w:val="17"/>
  </w:num>
  <w:num w:numId="14">
    <w:abstractNumId w:val="40"/>
  </w:num>
  <w:num w:numId="15">
    <w:abstractNumId w:val="30"/>
  </w:num>
  <w:num w:numId="16">
    <w:abstractNumId w:val="18"/>
  </w:num>
  <w:num w:numId="17">
    <w:abstractNumId w:val="10"/>
  </w:num>
  <w:num w:numId="18">
    <w:abstractNumId w:val="23"/>
  </w:num>
  <w:num w:numId="19">
    <w:abstractNumId w:val="46"/>
  </w:num>
  <w:num w:numId="20">
    <w:abstractNumId w:val="45"/>
  </w:num>
  <w:num w:numId="21">
    <w:abstractNumId w:val="38"/>
  </w:num>
  <w:num w:numId="22">
    <w:abstractNumId w:val="26"/>
  </w:num>
  <w:num w:numId="23">
    <w:abstractNumId w:val="12"/>
  </w:num>
  <w:num w:numId="24">
    <w:abstractNumId w:val="35"/>
  </w:num>
  <w:num w:numId="25">
    <w:abstractNumId w:val="19"/>
  </w:num>
  <w:num w:numId="26">
    <w:abstractNumId w:val="13"/>
  </w:num>
  <w:num w:numId="27">
    <w:abstractNumId w:val="9"/>
  </w:num>
  <w:num w:numId="28">
    <w:abstractNumId w:val="2"/>
  </w:num>
  <w:num w:numId="29">
    <w:abstractNumId w:val="14"/>
  </w:num>
  <w:num w:numId="30">
    <w:abstractNumId w:val="31"/>
  </w:num>
  <w:num w:numId="31">
    <w:abstractNumId w:val="37"/>
  </w:num>
  <w:num w:numId="32">
    <w:abstractNumId w:val="0"/>
  </w:num>
  <w:num w:numId="33">
    <w:abstractNumId w:val="27"/>
  </w:num>
  <w:num w:numId="34">
    <w:abstractNumId w:val="1"/>
  </w:num>
  <w:num w:numId="35">
    <w:abstractNumId w:val="42"/>
  </w:num>
  <w:num w:numId="36">
    <w:abstractNumId w:val="44"/>
  </w:num>
  <w:num w:numId="37">
    <w:abstractNumId w:val="28"/>
  </w:num>
  <w:num w:numId="38">
    <w:abstractNumId w:val="36"/>
  </w:num>
  <w:num w:numId="39">
    <w:abstractNumId w:val="11"/>
  </w:num>
  <w:num w:numId="40">
    <w:abstractNumId w:val="39"/>
  </w:num>
  <w:num w:numId="41">
    <w:abstractNumId w:val="4"/>
  </w:num>
  <w:num w:numId="42">
    <w:abstractNumId w:val="5"/>
  </w:num>
  <w:num w:numId="43">
    <w:abstractNumId w:val="7"/>
  </w:num>
  <w:num w:numId="44">
    <w:abstractNumId w:val="43"/>
  </w:num>
  <w:num w:numId="45">
    <w:abstractNumId w:val="22"/>
  </w:num>
  <w:num w:numId="46">
    <w:abstractNumId w:val="29"/>
  </w:num>
  <w:num w:numId="47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A3"/>
    <w:rsid w:val="0003181E"/>
    <w:rsid w:val="00044957"/>
    <w:rsid w:val="000522FB"/>
    <w:rsid w:val="00064004"/>
    <w:rsid w:val="000716FA"/>
    <w:rsid w:val="000810E5"/>
    <w:rsid w:val="00082E0A"/>
    <w:rsid w:val="00083AF4"/>
    <w:rsid w:val="0008488D"/>
    <w:rsid w:val="000B698C"/>
    <w:rsid w:val="000B78B8"/>
    <w:rsid w:val="000C0BE7"/>
    <w:rsid w:val="000C50CB"/>
    <w:rsid w:val="00116312"/>
    <w:rsid w:val="00131FDF"/>
    <w:rsid w:val="0013796D"/>
    <w:rsid w:val="00137C7F"/>
    <w:rsid w:val="001422E7"/>
    <w:rsid w:val="00146AA5"/>
    <w:rsid w:val="001566E2"/>
    <w:rsid w:val="001640DC"/>
    <w:rsid w:val="00164E12"/>
    <w:rsid w:val="00176D38"/>
    <w:rsid w:val="00183DD3"/>
    <w:rsid w:val="00184588"/>
    <w:rsid w:val="00190E11"/>
    <w:rsid w:val="00197154"/>
    <w:rsid w:val="001A40A4"/>
    <w:rsid w:val="001A4529"/>
    <w:rsid w:val="001B1223"/>
    <w:rsid w:val="001B421F"/>
    <w:rsid w:val="001C2C9C"/>
    <w:rsid w:val="001C2DD5"/>
    <w:rsid w:val="001C368B"/>
    <w:rsid w:val="001C7375"/>
    <w:rsid w:val="001D64DF"/>
    <w:rsid w:val="002073E3"/>
    <w:rsid w:val="00223122"/>
    <w:rsid w:val="0023243B"/>
    <w:rsid w:val="00235B59"/>
    <w:rsid w:val="00252275"/>
    <w:rsid w:val="002743F5"/>
    <w:rsid w:val="00281DB3"/>
    <w:rsid w:val="00282ABF"/>
    <w:rsid w:val="00286B97"/>
    <w:rsid w:val="00287D74"/>
    <w:rsid w:val="002908A9"/>
    <w:rsid w:val="0029304E"/>
    <w:rsid w:val="00295729"/>
    <w:rsid w:val="0029675E"/>
    <w:rsid w:val="002C3893"/>
    <w:rsid w:val="002D5C84"/>
    <w:rsid w:val="00305AE5"/>
    <w:rsid w:val="00313F57"/>
    <w:rsid w:val="003225EC"/>
    <w:rsid w:val="00323B09"/>
    <w:rsid w:val="00334300"/>
    <w:rsid w:val="00345D18"/>
    <w:rsid w:val="003465A1"/>
    <w:rsid w:val="00346BBF"/>
    <w:rsid w:val="003515E3"/>
    <w:rsid w:val="00371155"/>
    <w:rsid w:val="00390534"/>
    <w:rsid w:val="003A6CA6"/>
    <w:rsid w:val="003B0D88"/>
    <w:rsid w:val="0041356F"/>
    <w:rsid w:val="00433339"/>
    <w:rsid w:val="004405A8"/>
    <w:rsid w:val="0048516A"/>
    <w:rsid w:val="004A49F1"/>
    <w:rsid w:val="004A7D8A"/>
    <w:rsid w:val="004B1C60"/>
    <w:rsid w:val="004C5DF8"/>
    <w:rsid w:val="004F3A97"/>
    <w:rsid w:val="00505E36"/>
    <w:rsid w:val="00505F9E"/>
    <w:rsid w:val="005075FB"/>
    <w:rsid w:val="005175E3"/>
    <w:rsid w:val="005241B3"/>
    <w:rsid w:val="0053577E"/>
    <w:rsid w:val="00541CB2"/>
    <w:rsid w:val="0054233A"/>
    <w:rsid w:val="0054318B"/>
    <w:rsid w:val="005432AB"/>
    <w:rsid w:val="00545EC4"/>
    <w:rsid w:val="00547E3B"/>
    <w:rsid w:val="0056011C"/>
    <w:rsid w:val="00587AFC"/>
    <w:rsid w:val="005A6DAF"/>
    <w:rsid w:val="005F3AA0"/>
    <w:rsid w:val="00633FD6"/>
    <w:rsid w:val="006375EE"/>
    <w:rsid w:val="00673413"/>
    <w:rsid w:val="00685E8C"/>
    <w:rsid w:val="006901D0"/>
    <w:rsid w:val="00693777"/>
    <w:rsid w:val="006A01E2"/>
    <w:rsid w:val="006A32D5"/>
    <w:rsid w:val="006C25AF"/>
    <w:rsid w:val="006C3F88"/>
    <w:rsid w:val="006C56AB"/>
    <w:rsid w:val="006D0633"/>
    <w:rsid w:val="006F5E8A"/>
    <w:rsid w:val="00712694"/>
    <w:rsid w:val="00721CAE"/>
    <w:rsid w:val="007519D5"/>
    <w:rsid w:val="00752D96"/>
    <w:rsid w:val="007664E5"/>
    <w:rsid w:val="00782024"/>
    <w:rsid w:val="00790D35"/>
    <w:rsid w:val="007B0EC3"/>
    <w:rsid w:val="007C2D43"/>
    <w:rsid w:val="007D7ABA"/>
    <w:rsid w:val="007F075D"/>
    <w:rsid w:val="00806A7A"/>
    <w:rsid w:val="00810DED"/>
    <w:rsid w:val="0081765A"/>
    <w:rsid w:val="00821F76"/>
    <w:rsid w:val="00824614"/>
    <w:rsid w:val="00825CFF"/>
    <w:rsid w:val="0084604A"/>
    <w:rsid w:val="00860379"/>
    <w:rsid w:val="00871D18"/>
    <w:rsid w:val="00872C8D"/>
    <w:rsid w:val="00876F6B"/>
    <w:rsid w:val="00880F69"/>
    <w:rsid w:val="00881005"/>
    <w:rsid w:val="00885EAD"/>
    <w:rsid w:val="008C3EDB"/>
    <w:rsid w:val="008C7106"/>
    <w:rsid w:val="008E2C1E"/>
    <w:rsid w:val="008F66D8"/>
    <w:rsid w:val="0091030D"/>
    <w:rsid w:val="009158C0"/>
    <w:rsid w:val="00921A04"/>
    <w:rsid w:val="009352A3"/>
    <w:rsid w:val="00945956"/>
    <w:rsid w:val="00947B28"/>
    <w:rsid w:val="00960CDB"/>
    <w:rsid w:val="009827E3"/>
    <w:rsid w:val="00984D63"/>
    <w:rsid w:val="009953CA"/>
    <w:rsid w:val="00995F1F"/>
    <w:rsid w:val="009A5E43"/>
    <w:rsid w:val="009C16D9"/>
    <w:rsid w:val="009E36B0"/>
    <w:rsid w:val="009F7D7A"/>
    <w:rsid w:val="00A235A5"/>
    <w:rsid w:val="00A24048"/>
    <w:rsid w:val="00A319A5"/>
    <w:rsid w:val="00A47CC7"/>
    <w:rsid w:val="00A5073B"/>
    <w:rsid w:val="00A72625"/>
    <w:rsid w:val="00A750E7"/>
    <w:rsid w:val="00AB676B"/>
    <w:rsid w:val="00AD39B4"/>
    <w:rsid w:val="00AE6791"/>
    <w:rsid w:val="00B5083C"/>
    <w:rsid w:val="00B537F3"/>
    <w:rsid w:val="00B546C2"/>
    <w:rsid w:val="00B54877"/>
    <w:rsid w:val="00B57FB9"/>
    <w:rsid w:val="00B602A9"/>
    <w:rsid w:val="00B6094F"/>
    <w:rsid w:val="00B927E4"/>
    <w:rsid w:val="00BA2414"/>
    <w:rsid w:val="00BB750C"/>
    <w:rsid w:val="00BC3D92"/>
    <w:rsid w:val="00BD04F8"/>
    <w:rsid w:val="00BE7D06"/>
    <w:rsid w:val="00BF32E6"/>
    <w:rsid w:val="00BF4FAB"/>
    <w:rsid w:val="00C10365"/>
    <w:rsid w:val="00C231D6"/>
    <w:rsid w:val="00C27C1B"/>
    <w:rsid w:val="00C578B6"/>
    <w:rsid w:val="00C638DE"/>
    <w:rsid w:val="00C80324"/>
    <w:rsid w:val="00C80B71"/>
    <w:rsid w:val="00CB29C5"/>
    <w:rsid w:val="00CC0359"/>
    <w:rsid w:val="00CC3505"/>
    <w:rsid w:val="00CD59EE"/>
    <w:rsid w:val="00D01E10"/>
    <w:rsid w:val="00D755BE"/>
    <w:rsid w:val="00D75FCD"/>
    <w:rsid w:val="00D8777B"/>
    <w:rsid w:val="00DB58B2"/>
    <w:rsid w:val="00DC586A"/>
    <w:rsid w:val="00DE1EAF"/>
    <w:rsid w:val="00DF3A8A"/>
    <w:rsid w:val="00E05EE6"/>
    <w:rsid w:val="00E159AC"/>
    <w:rsid w:val="00E40171"/>
    <w:rsid w:val="00E46303"/>
    <w:rsid w:val="00E479B2"/>
    <w:rsid w:val="00E52206"/>
    <w:rsid w:val="00E57D60"/>
    <w:rsid w:val="00E61960"/>
    <w:rsid w:val="00E77382"/>
    <w:rsid w:val="00E97939"/>
    <w:rsid w:val="00E97F59"/>
    <w:rsid w:val="00EA2555"/>
    <w:rsid w:val="00EA4389"/>
    <w:rsid w:val="00EA7EA8"/>
    <w:rsid w:val="00EC2CB7"/>
    <w:rsid w:val="00EC327E"/>
    <w:rsid w:val="00EC7B27"/>
    <w:rsid w:val="00ED24E5"/>
    <w:rsid w:val="00ED34E0"/>
    <w:rsid w:val="00ED445A"/>
    <w:rsid w:val="00ED68AA"/>
    <w:rsid w:val="00EE2851"/>
    <w:rsid w:val="00F01709"/>
    <w:rsid w:val="00F07339"/>
    <w:rsid w:val="00F23BE6"/>
    <w:rsid w:val="00F2444A"/>
    <w:rsid w:val="00F44AEA"/>
    <w:rsid w:val="00F45B7B"/>
    <w:rsid w:val="00F469F9"/>
    <w:rsid w:val="00F6335B"/>
    <w:rsid w:val="00F746D9"/>
    <w:rsid w:val="00F75371"/>
    <w:rsid w:val="00F86101"/>
    <w:rsid w:val="00F9033B"/>
    <w:rsid w:val="00F91CBA"/>
    <w:rsid w:val="00FA4D42"/>
    <w:rsid w:val="00FE5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5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52A3"/>
  </w:style>
  <w:style w:type="paragraph" w:styleId="Piedepgina">
    <w:name w:val="footer"/>
    <w:basedOn w:val="Normal"/>
    <w:link w:val="PiedepginaCar"/>
    <w:uiPriority w:val="99"/>
    <w:unhideWhenUsed/>
    <w:rsid w:val="00935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2A3"/>
  </w:style>
  <w:style w:type="paragraph" w:styleId="Prrafodelista">
    <w:name w:val="List Paragraph"/>
    <w:basedOn w:val="Normal"/>
    <w:uiPriority w:val="34"/>
    <w:qFormat/>
    <w:rsid w:val="007519D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51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9D5"/>
    <w:rPr>
      <w:rFonts w:ascii="Tahoma" w:hAnsi="Tahoma" w:cs="Tahoma"/>
      <w:sz w:val="16"/>
      <w:szCs w:val="16"/>
    </w:rPr>
  </w:style>
  <w:style w:type="table" w:customStyle="1" w:styleId="Sombreadoclaro1">
    <w:name w:val="Sombreado claro1"/>
    <w:basedOn w:val="Tablanormal"/>
    <w:uiPriority w:val="60"/>
    <w:rsid w:val="00C1036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A3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independiente2">
    <w:name w:val="Body Text 2"/>
    <w:basedOn w:val="Normal"/>
    <w:link w:val="Textoindependiente2Car"/>
    <w:rsid w:val="00A47CC7"/>
    <w:pPr>
      <w:spacing w:after="0" w:line="240" w:lineRule="auto"/>
      <w:jc w:val="both"/>
    </w:pPr>
    <w:rPr>
      <w:rFonts w:ascii="Century" w:eastAsia="Arial Unicode MS" w:hAnsi="Century" w:cs="Times New Roman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A47CC7"/>
    <w:rPr>
      <w:rFonts w:ascii="Century" w:eastAsia="Arial Unicode MS" w:hAnsi="Century" w:cs="Times New Roman"/>
      <w:szCs w:val="20"/>
      <w:lang w:eastAsia="es-ES"/>
    </w:rPr>
  </w:style>
  <w:style w:type="paragraph" w:customStyle="1" w:styleId="Default">
    <w:name w:val="Default"/>
    <w:rsid w:val="003225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s-EC" w:eastAsia="en-US"/>
    </w:rPr>
  </w:style>
  <w:style w:type="character" w:customStyle="1" w:styleId="apple-converted-space">
    <w:name w:val="apple-converted-space"/>
    <w:basedOn w:val="Fuentedeprrafopredeter"/>
    <w:rsid w:val="00EA7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5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52A3"/>
  </w:style>
  <w:style w:type="paragraph" w:styleId="Piedepgina">
    <w:name w:val="footer"/>
    <w:basedOn w:val="Normal"/>
    <w:link w:val="PiedepginaCar"/>
    <w:uiPriority w:val="99"/>
    <w:unhideWhenUsed/>
    <w:rsid w:val="00935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52A3"/>
  </w:style>
  <w:style w:type="paragraph" w:styleId="Prrafodelista">
    <w:name w:val="List Paragraph"/>
    <w:basedOn w:val="Normal"/>
    <w:uiPriority w:val="34"/>
    <w:qFormat/>
    <w:rsid w:val="007519D5"/>
    <w:pPr>
      <w:ind w:left="720"/>
      <w:contextualSpacing/>
    </w:pPr>
  </w:style>
  <w:style w:type="table" w:styleId="Tablaconcuadrcula">
    <w:name w:val="Table Grid"/>
    <w:basedOn w:val="Tablanormal"/>
    <w:uiPriority w:val="59"/>
    <w:rsid w:val="00751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1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9D5"/>
    <w:rPr>
      <w:rFonts w:ascii="Tahoma" w:hAnsi="Tahoma" w:cs="Tahoma"/>
      <w:sz w:val="16"/>
      <w:szCs w:val="16"/>
    </w:rPr>
  </w:style>
  <w:style w:type="table" w:customStyle="1" w:styleId="Sombreadoclaro1">
    <w:name w:val="Sombreado claro1"/>
    <w:basedOn w:val="Tablanormal"/>
    <w:uiPriority w:val="60"/>
    <w:rsid w:val="00C1036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unhideWhenUsed/>
    <w:rsid w:val="00A3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independiente2">
    <w:name w:val="Body Text 2"/>
    <w:basedOn w:val="Normal"/>
    <w:link w:val="Textoindependiente2Car"/>
    <w:rsid w:val="00A47CC7"/>
    <w:pPr>
      <w:spacing w:after="0" w:line="240" w:lineRule="auto"/>
      <w:jc w:val="both"/>
    </w:pPr>
    <w:rPr>
      <w:rFonts w:ascii="Century" w:eastAsia="Arial Unicode MS" w:hAnsi="Century" w:cs="Times New Roman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A47CC7"/>
    <w:rPr>
      <w:rFonts w:ascii="Century" w:eastAsia="Arial Unicode MS" w:hAnsi="Century" w:cs="Times New Roman"/>
      <w:szCs w:val="20"/>
      <w:lang w:eastAsia="es-ES"/>
    </w:rPr>
  </w:style>
  <w:style w:type="paragraph" w:customStyle="1" w:styleId="Default">
    <w:name w:val="Default"/>
    <w:rsid w:val="003225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s-EC" w:eastAsia="en-US"/>
    </w:rPr>
  </w:style>
  <w:style w:type="character" w:customStyle="1" w:styleId="apple-converted-space">
    <w:name w:val="apple-converted-space"/>
    <w:basedOn w:val="Fuentedeprrafopredeter"/>
    <w:rsid w:val="00EA7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8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87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8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XTRATECH WINDOWS 7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BABZ</cp:lastModifiedBy>
  <cp:revision>8</cp:revision>
  <cp:lastPrinted>2012-05-10T05:17:00Z</cp:lastPrinted>
  <dcterms:created xsi:type="dcterms:W3CDTF">2014-09-09T21:23:00Z</dcterms:created>
  <dcterms:modified xsi:type="dcterms:W3CDTF">2014-09-18T12:57:00Z</dcterms:modified>
</cp:coreProperties>
</file>