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954"/>
        <w:gridCol w:w="2702"/>
      </w:tblGrid>
      <w:tr w:rsidR="003E4F83" w:rsidTr="003E4F83">
        <w:tc>
          <w:tcPr>
            <w:tcW w:w="1951" w:type="dxa"/>
            <w:vAlign w:val="center"/>
          </w:tcPr>
          <w:p w:rsidR="003E4F83" w:rsidRDefault="003E4F83" w:rsidP="00600A98">
            <w:pPr>
              <w:jc w:val="center"/>
            </w:pPr>
            <w:r>
              <w:rPr>
                <w:noProof/>
                <w:lang w:val="en-US"/>
              </w:rPr>
              <w:drawing>
                <wp:inline distT="0" distB="0" distL="0" distR="0" wp14:anchorId="6863B308" wp14:editId="53D8317E">
                  <wp:extent cx="989463" cy="859809"/>
                  <wp:effectExtent l="0" t="0" r="127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a:picLocks noChangeAspect="1"/>
                          </pic:cNvPicPr>
                        </pic:nvPicPr>
                        <pic:blipFill rotWithShape="1">
                          <a:blip r:embed="rId8" cstate="print">
                            <a:extLst>
                              <a:ext uri="{28A0092B-C50C-407E-A947-70E740481C1C}">
                                <a14:useLocalDpi xmlns:a14="http://schemas.microsoft.com/office/drawing/2010/main" val="0"/>
                              </a:ext>
                            </a:extLst>
                          </a:blip>
                          <a:srcRect t="3682" b="3532"/>
                          <a:stretch/>
                        </pic:blipFill>
                        <pic:spPr bwMode="auto">
                          <a:xfrm>
                            <a:off x="0" y="0"/>
                            <a:ext cx="991206" cy="861324"/>
                          </a:xfrm>
                          <a:prstGeom prst="rect">
                            <a:avLst/>
                          </a:prstGeom>
                          <a:ln>
                            <a:noFill/>
                          </a:ln>
                          <a:extLst>
                            <a:ext uri="{53640926-AAD7-44D8-BBD7-CCE9431645EC}">
                              <a14:shadowObscured xmlns:a14="http://schemas.microsoft.com/office/drawing/2010/main"/>
                            </a:ext>
                          </a:extLst>
                        </pic:spPr>
                      </pic:pic>
                    </a:graphicData>
                  </a:graphic>
                </wp:inline>
              </w:drawing>
            </w:r>
          </w:p>
        </w:tc>
        <w:tc>
          <w:tcPr>
            <w:tcW w:w="5954" w:type="dxa"/>
          </w:tcPr>
          <w:p w:rsidR="003E4F83" w:rsidRPr="003E4F83" w:rsidRDefault="003E4F83" w:rsidP="00600A98">
            <w:pPr>
              <w:jc w:val="center"/>
              <w:rPr>
                <w:b/>
                <w:sz w:val="28"/>
              </w:rPr>
            </w:pPr>
            <w:r w:rsidRPr="003E4F83">
              <w:rPr>
                <w:b/>
                <w:sz w:val="28"/>
              </w:rPr>
              <w:t>ESCUELA SUPERIOR POLITÉCNICA DEL LITORAL</w:t>
            </w:r>
          </w:p>
          <w:p w:rsidR="003E4F83" w:rsidRPr="003E4F83" w:rsidRDefault="003E4F83" w:rsidP="00600A98">
            <w:pPr>
              <w:jc w:val="center"/>
              <w:rPr>
                <w:b/>
              </w:rPr>
            </w:pPr>
            <w:r w:rsidRPr="003E4F83">
              <w:rPr>
                <w:b/>
              </w:rPr>
              <w:t>FACULTAD DE CIENCIAS NATURALES Y MATEMÁTICAS</w:t>
            </w:r>
          </w:p>
          <w:p w:rsidR="003E4F83" w:rsidRPr="003E4F83" w:rsidRDefault="004809AC" w:rsidP="00600A98">
            <w:pPr>
              <w:jc w:val="center"/>
            </w:pPr>
            <w:r>
              <w:rPr>
                <w:b/>
              </w:rPr>
              <w:t>DEPARTAMENTO DE FISICA</w:t>
            </w:r>
          </w:p>
          <w:p w:rsidR="003E4F83" w:rsidRDefault="003E4F83" w:rsidP="00600A98">
            <w:pPr>
              <w:jc w:val="center"/>
            </w:pPr>
            <w:r>
              <w:t xml:space="preserve">SEGUNDA EVALUACIÓN  DE  </w:t>
            </w:r>
            <w:r w:rsidR="004809AC">
              <w:t>FÍSICA A</w:t>
            </w:r>
          </w:p>
          <w:p w:rsidR="003E4F83" w:rsidRDefault="004809AC" w:rsidP="00600A98">
            <w:pPr>
              <w:jc w:val="center"/>
            </w:pPr>
            <w:r>
              <w:t xml:space="preserve">12 DE ABRIL </w:t>
            </w:r>
            <w:r w:rsidR="003E4F83">
              <w:t>DE 2013</w:t>
            </w:r>
          </w:p>
        </w:tc>
        <w:tc>
          <w:tcPr>
            <w:tcW w:w="2702" w:type="dxa"/>
            <w:vAlign w:val="center"/>
          </w:tcPr>
          <w:p w:rsidR="003E4F83" w:rsidRDefault="003E4F83" w:rsidP="00600A98">
            <w:pPr>
              <w:jc w:val="center"/>
            </w:pPr>
            <w:r>
              <w:rPr>
                <w:noProof/>
                <w:lang w:val="en-US"/>
              </w:rPr>
              <w:drawing>
                <wp:inline distT="0" distB="0" distL="0" distR="0" wp14:anchorId="7E8F2025" wp14:editId="53D11923">
                  <wp:extent cx="1433898" cy="592337"/>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441144" cy="595330"/>
                          </a:xfrm>
                          <a:prstGeom prst="rect">
                            <a:avLst/>
                          </a:prstGeom>
                        </pic:spPr>
                      </pic:pic>
                    </a:graphicData>
                  </a:graphic>
                </wp:inline>
              </w:drawing>
            </w:r>
          </w:p>
        </w:tc>
      </w:tr>
    </w:tbl>
    <w:p w:rsidR="000313C7" w:rsidRPr="009F1BA0" w:rsidRDefault="009F1BA0" w:rsidP="00600A98">
      <w:pPr>
        <w:tabs>
          <w:tab w:val="left" w:leader="dot" w:pos="2268"/>
          <w:tab w:val="left" w:leader="dot" w:pos="8505"/>
          <w:tab w:val="left" w:leader="dot" w:pos="10348"/>
        </w:tabs>
        <w:spacing w:after="0" w:line="240" w:lineRule="auto"/>
        <w:rPr>
          <w:sz w:val="20"/>
        </w:rPr>
      </w:pPr>
      <w:r>
        <w:rPr>
          <w:sz w:val="20"/>
        </w:rPr>
        <w:t xml:space="preserve"> </w:t>
      </w:r>
      <w:r w:rsidR="003E4F83" w:rsidRPr="009F1BA0">
        <w:rPr>
          <w:sz w:val="20"/>
        </w:rPr>
        <w:t xml:space="preserve">NOMBRE: </w:t>
      </w:r>
      <w:r w:rsidR="003E4F83" w:rsidRPr="009F1BA0">
        <w:rPr>
          <w:sz w:val="20"/>
        </w:rPr>
        <w:tab/>
      </w:r>
      <w:r w:rsidR="004809AC">
        <w:rPr>
          <w:sz w:val="20"/>
        </w:rPr>
        <w:t>………………………………………………………………………………….</w:t>
      </w:r>
      <w:r w:rsidR="003E4F83" w:rsidRPr="009F1BA0">
        <w:rPr>
          <w:sz w:val="20"/>
        </w:rPr>
        <w:t>PARALELO:</w:t>
      </w:r>
      <w:r w:rsidR="003E4F83" w:rsidRPr="009F1BA0">
        <w:rPr>
          <w:sz w:val="20"/>
        </w:rPr>
        <w:tab/>
      </w:r>
    </w:p>
    <w:tbl>
      <w:tblPr>
        <w:tblStyle w:val="Tablaconcuadrcula"/>
        <w:tblW w:w="0" w:type="auto"/>
        <w:tblLook w:val="04A0" w:firstRow="1" w:lastRow="0" w:firstColumn="1" w:lastColumn="0" w:noHBand="0" w:noVBand="1"/>
      </w:tblPr>
      <w:tblGrid>
        <w:gridCol w:w="8613"/>
        <w:gridCol w:w="2070"/>
      </w:tblGrid>
      <w:tr w:rsidR="003E4F83" w:rsidTr="009F1BA0">
        <w:tc>
          <w:tcPr>
            <w:tcW w:w="8613" w:type="dxa"/>
          </w:tcPr>
          <w:p w:rsidR="006524DE" w:rsidRDefault="006524DE" w:rsidP="00600A98">
            <w:pPr>
              <w:tabs>
                <w:tab w:val="left" w:leader="dot" w:pos="2268"/>
                <w:tab w:val="left" w:leader="dot" w:pos="8505"/>
                <w:tab w:val="left" w:leader="dot" w:pos="10206"/>
              </w:tabs>
              <w:jc w:val="both"/>
              <w:rPr>
                <w:sz w:val="16"/>
                <w:szCs w:val="18"/>
              </w:rPr>
            </w:pPr>
            <w:r w:rsidRPr="006524DE">
              <w:rPr>
                <w:b/>
                <w:sz w:val="16"/>
                <w:szCs w:val="18"/>
              </w:rPr>
              <w:t xml:space="preserve">NOTA: </w:t>
            </w:r>
            <w:r w:rsidRPr="006524DE">
              <w:rPr>
                <w:sz w:val="16"/>
                <w:szCs w:val="18"/>
              </w:rPr>
              <w:t xml:space="preserve">Este examen está diseñado para ser resuelto de manera individual, puede usar una calculadora ordinaria para sus cálculos aritméticos, un lápiz o esferográfico.  Solo puede comunicarse con la persona responsable de la recepción del examen; y, cualquier instrumento de comunicación que hubiera traído, deberá apagarlo y ponerlo en la parte anterior del aula, junto con algún otro material que se encuentre acompañándolo.  No consultará libros, notas, ni algún apunte adicional a las que se entreguen en esta evaluación.    Desarrolle los temas de manera ordenada. </w:t>
            </w:r>
          </w:p>
          <w:p w:rsidR="003E4F83" w:rsidRPr="006524DE" w:rsidRDefault="006524DE" w:rsidP="00600A98">
            <w:pPr>
              <w:tabs>
                <w:tab w:val="left" w:leader="dot" w:pos="2268"/>
                <w:tab w:val="left" w:leader="dot" w:pos="8505"/>
                <w:tab w:val="left" w:leader="dot" w:pos="10206"/>
              </w:tabs>
              <w:jc w:val="both"/>
              <w:rPr>
                <w:b/>
                <w:i/>
                <w:sz w:val="18"/>
                <w:szCs w:val="18"/>
              </w:rPr>
            </w:pPr>
            <w:r w:rsidRPr="006524DE">
              <w:rPr>
                <w:b/>
                <w:i/>
                <w:sz w:val="16"/>
                <w:szCs w:val="18"/>
              </w:rPr>
              <w:t>Firme como constancia de haber leído lo anterior.</w:t>
            </w:r>
          </w:p>
        </w:tc>
        <w:tc>
          <w:tcPr>
            <w:tcW w:w="2070" w:type="dxa"/>
          </w:tcPr>
          <w:p w:rsidR="003E4F83" w:rsidRDefault="003E4F83" w:rsidP="00600A98">
            <w:pPr>
              <w:tabs>
                <w:tab w:val="left" w:leader="dot" w:pos="2268"/>
                <w:tab w:val="left" w:leader="dot" w:pos="8505"/>
                <w:tab w:val="left" w:leader="dot" w:pos="10206"/>
              </w:tabs>
            </w:pPr>
          </w:p>
          <w:p w:rsidR="003E4F83" w:rsidRDefault="003E4F83" w:rsidP="00600A98">
            <w:pPr>
              <w:tabs>
                <w:tab w:val="left" w:leader="dot" w:pos="2268"/>
                <w:tab w:val="left" w:leader="dot" w:pos="8505"/>
                <w:tab w:val="left" w:leader="dot" w:pos="10206"/>
              </w:tabs>
            </w:pPr>
          </w:p>
          <w:p w:rsidR="003E4F83" w:rsidRDefault="003E4F83" w:rsidP="00600A98">
            <w:pPr>
              <w:pBdr>
                <w:bottom w:val="single" w:sz="12" w:space="1" w:color="auto"/>
              </w:pBdr>
              <w:tabs>
                <w:tab w:val="left" w:leader="dot" w:pos="2268"/>
                <w:tab w:val="left" w:leader="dot" w:pos="8505"/>
                <w:tab w:val="left" w:leader="dot" w:pos="10206"/>
              </w:tabs>
            </w:pPr>
          </w:p>
          <w:p w:rsidR="003E4F83" w:rsidRPr="003E4F83" w:rsidRDefault="003E4F83" w:rsidP="00600A98">
            <w:pPr>
              <w:tabs>
                <w:tab w:val="left" w:leader="dot" w:pos="2268"/>
                <w:tab w:val="left" w:leader="dot" w:pos="8505"/>
                <w:tab w:val="left" w:leader="dot" w:pos="10206"/>
              </w:tabs>
              <w:jc w:val="center"/>
            </w:pPr>
            <w:r>
              <w:t>Firma</w:t>
            </w:r>
          </w:p>
        </w:tc>
      </w:tr>
    </w:tbl>
    <w:p w:rsidR="003E4F83" w:rsidRDefault="003E4F83" w:rsidP="00600A98">
      <w:pPr>
        <w:tabs>
          <w:tab w:val="left" w:leader="dot" w:pos="2268"/>
          <w:tab w:val="left" w:leader="dot" w:pos="8505"/>
          <w:tab w:val="left" w:leader="dot" w:pos="10206"/>
        </w:tabs>
        <w:spacing w:after="0" w:line="240" w:lineRule="auto"/>
      </w:pPr>
    </w:p>
    <w:p w:rsidR="00947F5D" w:rsidRDefault="00947F5D" w:rsidP="00600A98">
      <w:pPr>
        <w:spacing w:after="0" w:line="240" w:lineRule="auto"/>
        <w:rPr>
          <w:lang w:val="es-ES"/>
        </w:rPr>
      </w:pPr>
      <w:r>
        <w:rPr>
          <w:lang w:val="es-ES"/>
        </w:rPr>
        <w:t xml:space="preserve">1.- (3 PUNTOS) </w:t>
      </w:r>
      <w:r w:rsidRPr="00E90E8B">
        <w:rPr>
          <w:lang w:val="es-ES"/>
        </w:rPr>
        <w:t>Al construir edificios en una zona propensa a terremotos</w:t>
      </w:r>
      <w:r>
        <w:rPr>
          <w:lang w:val="es-ES"/>
        </w:rPr>
        <w:t>,</w:t>
      </w:r>
      <w:r w:rsidRPr="00E90E8B">
        <w:rPr>
          <w:lang w:val="es-ES"/>
        </w:rPr>
        <w:t xml:space="preserve"> q</w:t>
      </w:r>
      <w:r>
        <w:rPr>
          <w:lang w:val="es-ES"/>
        </w:rPr>
        <w:t>u</w:t>
      </w:r>
      <w:r w:rsidRPr="00E90E8B">
        <w:rPr>
          <w:lang w:val="es-ES"/>
        </w:rPr>
        <w:t>é se tiene que tomar en cuenta y porqu</w:t>
      </w:r>
      <w:r>
        <w:rPr>
          <w:lang w:val="es-ES"/>
        </w:rPr>
        <w:t>é</w:t>
      </w:r>
      <w:r w:rsidRPr="00E90E8B">
        <w:rPr>
          <w:lang w:val="es-ES"/>
        </w:rPr>
        <w:t>?</w:t>
      </w:r>
    </w:p>
    <w:p w:rsidR="00947F5D" w:rsidRDefault="00600A98" w:rsidP="00600A98">
      <w:pPr>
        <w:spacing w:after="0" w:line="240" w:lineRule="auto"/>
        <w:ind w:left="709"/>
        <w:rPr>
          <w:lang w:val="es-ES"/>
        </w:rPr>
      </w:pPr>
      <w:r>
        <w:rPr>
          <w:lang w:val="es-ES"/>
        </w:rPr>
        <w:t>a</w:t>
      </w:r>
      <w:r w:rsidR="00947F5D">
        <w:rPr>
          <w:lang w:val="es-ES"/>
        </w:rPr>
        <w:t>.-Construir solo edificios de concreto</w:t>
      </w:r>
    </w:p>
    <w:p w:rsidR="00947F5D" w:rsidRDefault="00600A98" w:rsidP="00600A98">
      <w:pPr>
        <w:spacing w:after="0" w:line="240" w:lineRule="auto"/>
        <w:ind w:left="709"/>
        <w:rPr>
          <w:lang w:val="es-ES"/>
        </w:rPr>
      </w:pPr>
      <w:r>
        <w:rPr>
          <w:lang w:val="es-ES"/>
        </w:rPr>
        <w:t>b</w:t>
      </w:r>
      <w:r w:rsidR="00947F5D">
        <w:rPr>
          <w:lang w:val="es-ES"/>
        </w:rPr>
        <w:t>.- Construir en lugares soleados</w:t>
      </w:r>
    </w:p>
    <w:p w:rsidR="00947F5D" w:rsidRDefault="00600A98" w:rsidP="00600A98">
      <w:pPr>
        <w:spacing w:after="0" w:line="240" w:lineRule="auto"/>
        <w:ind w:left="709"/>
        <w:rPr>
          <w:lang w:val="es-ES"/>
        </w:rPr>
      </w:pPr>
      <w:r>
        <w:rPr>
          <w:lang w:val="es-ES"/>
        </w:rPr>
        <w:t>c</w:t>
      </w:r>
      <w:r w:rsidR="00947F5D">
        <w:rPr>
          <w:lang w:val="es-ES"/>
        </w:rPr>
        <w:t>.- Las frecuencias naturales de los edificios deben ser diferentes a las frecuencias típicas de los terremotos</w:t>
      </w:r>
    </w:p>
    <w:p w:rsidR="00947F5D" w:rsidRDefault="00600A98" w:rsidP="00600A98">
      <w:pPr>
        <w:spacing w:after="0" w:line="240" w:lineRule="auto"/>
        <w:ind w:left="709"/>
        <w:rPr>
          <w:lang w:val="es-ES"/>
        </w:rPr>
      </w:pPr>
      <w:r>
        <w:rPr>
          <w:lang w:val="es-ES"/>
        </w:rPr>
        <w:t>d</w:t>
      </w:r>
      <w:r w:rsidR="00947F5D">
        <w:rPr>
          <w:lang w:val="es-ES"/>
        </w:rPr>
        <w:t>.- La altura de los edificios debe ser proporcional a la frecuencia de los terremotos</w:t>
      </w:r>
    </w:p>
    <w:p w:rsidR="00947F5D" w:rsidRDefault="00947F5D" w:rsidP="00600A98">
      <w:pPr>
        <w:spacing w:after="0" w:line="240" w:lineRule="auto"/>
        <w:ind w:left="709"/>
        <w:rPr>
          <w:lang w:val="es-ES"/>
        </w:rPr>
      </w:pPr>
      <w:r>
        <w:rPr>
          <w:lang w:val="es-ES"/>
        </w:rPr>
        <w:t>e.- Las frecuencias de los edificios deben ser muy grandes</w:t>
      </w:r>
    </w:p>
    <w:p w:rsidR="00600A98" w:rsidRDefault="00600A98" w:rsidP="00600A98">
      <w:pPr>
        <w:spacing w:after="0" w:line="240" w:lineRule="auto"/>
        <w:rPr>
          <w:lang w:val="es-ES"/>
        </w:rPr>
      </w:pPr>
    </w:p>
    <w:p w:rsidR="00947F5D" w:rsidRPr="00E90E8B" w:rsidRDefault="00947F5D" w:rsidP="00600A98">
      <w:pPr>
        <w:spacing w:after="0" w:line="240" w:lineRule="auto"/>
        <w:rPr>
          <w:lang w:val="es-ES"/>
        </w:rPr>
      </w:pPr>
      <w:r w:rsidRPr="00923A07">
        <w:rPr>
          <w:highlight w:val="yellow"/>
          <w:lang w:val="es-ES"/>
        </w:rPr>
        <w:t>Justifique:</w:t>
      </w:r>
      <w:r w:rsidR="00923A07" w:rsidRPr="00923A07">
        <w:rPr>
          <w:highlight w:val="yellow"/>
          <w:lang w:val="es-ES"/>
        </w:rPr>
        <w:t xml:space="preserve"> (</w:t>
      </w:r>
      <w:proofErr w:type="gramStart"/>
      <w:r w:rsidR="00923A07" w:rsidRPr="00923A07">
        <w:rPr>
          <w:highlight w:val="yellow"/>
          <w:lang w:val="es-ES"/>
        </w:rPr>
        <w:t>c )</w:t>
      </w:r>
      <w:proofErr w:type="gramEnd"/>
      <w:r w:rsidR="00923A07" w:rsidRPr="00923A07">
        <w:rPr>
          <w:highlight w:val="yellow"/>
          <w:lang w:val="es-ES"/>
        </w:rPr>
        <w:t xml:space="preserve"> Las frecuencias naturales del edificio deben ser diferentes para que no haya resonancia</w:t>
      </w:r>
      <w:r w:rsidRPr="00E90E8B">
        <w:rPr>
          <w:lang w:val="es-ES"/>
        </w:rPr>
        <w:t xml:space="preserve"> </w:t>
      </w:r>
    </w:p>
    <w:p w:rsidR="00600A98" w:rsidRDefault="00600A98" w:rsidP="00600A98">
      <w:pPr>
        <w:spacing w:after="0" w:line="240" w:lineRule="auto"/>
        <w:rPr>
          <w:lang w:val="es-ES"/>
        </w:rPr>
      </w:pPr>
    </w:p>
    <w:p w:rsidR="00947F5D" w:rsidRDefault="00947F5D" w:rsidP="00600A98">
      <w:pPr>
        <w:spacing w:after="0" w:line="240" w:lineRule="auto"/>
        <w:rPr>
          <w:lang w:val="es-ES"/>
        </w:rPr>
      </w:pPr>
      <w:r>
        <w:rPr>
          <w:lang w:val="es-ES"/>
        </w:rPr>
        <w:t>2.- (3 PUNTOS) Una persona compró un reloj de péndulo muy caro en Guayaquil, pero cuando llegó a Quito notó que el reloj se atrasaba. De qué manera usted justificaría este problema y como se lo podría solucionar?</w:t>
      </w:r>
    </w:p>
    <w:p w:rsidR="00600A98" w:rsidRDefault="00600A98" w:rsidP="00600A98">
      <w:pPr>
        <w:spacing w:after="0" w:line="240" w:lineRule="auto"/>
        <w:rPr>
          <w:lang w:val="es-ES"/>
        </w:rPr>
      </w:pPr>
    </w:p>
    <w:p w:rsidR="00947F5D" w:rsidRPr="00923A07" w:rsidRDefault="00947F5D" w:rsidP="00600A98">
      <w:pPr>
        <w:spacing w:after="0" w:line="240" w:lineRule="auto"/>
        <w:rPr>
          <w:highlight w:val="yellow"/>
          <w:lang w:val="es-ES"/>
        </w:rPr>
      </w:pPr>
      <w:proofErr w:type="spellStart"/>
      <w:r w:rsidRPr="00923A07">
        <w:rPr>
          <w:highlight w:val="yellow"/>
          <w:lang w:val="es-ES"/>
        </w:rPr>
        <w:t>Justificacion</w:t>
      </w:r>
      <w:proofErr w:type="spellEnd"/>
      <w:r w:rsidRPr="00923A07">
        <w:rPr>
          <w:highlight w:val="yellow"/>
          <w:lang w:val="es-ES"/>
        </w:rPr>
        <w:t>:</w:t>
      </w:r>
      <w:r w:rsidR="00923A07" w:rsidRPr="00923A07">
        <w:rPr>
          <w:highlight w:val="yellow"/>
          <w:lang w:val="es-ES"/>
        </w:rPr>
        <w:t xml:space="preserve"> Se atrasa porque en Quito la gravedad es menor y el periodo de oscilación del péndulo es inversamente proporcional a la gravedad.</w:t>
      </w:r>
    </w:p>
    <w:p w:rsidR="00600A98" w:rsidRPr="00923A07" w:rsidRDefault="00600A98" w:rsidP="00600A98">
      <w:pPr>
        <w:spacing w:after="0" w:line="240" w:lineRule="auto"/>
        <w:rPr>
          <w:highlight w:val="yellow"/>
          <w:lang w:val="es-ES"/>
        </w:rPr>
      </w:pPr>
    </w:p>
    <w:p w:rsidR="00947F5D" w:rsidRDefault="00947F5D" w:rsidP="00600A98">
      <w:pPr>
        <w:spacing w:after="0" w:line="240" w:lineRule="auto"/>
        <w:rPr>
          <w:lang w:val="es-ES"/>
        </w:rPr>
      </w:pPr>
      <w:proofErr w:type="spellStart"/>
      <w:r w:rsidRPr="00923A07">
        <w:rPr>
          <w:highlight w:val="yellow"/>
          <w:lang w:val="es-ES"/>
        </w:rPr>
        <w:t>Solucion</w:t>
      </w:r>
      <w:proofErr w:type="spellEnd"/>
      <w:r w:rsidRPr="00923A07">
        <w:rPr>
          <w:highlight w:val="yellow"/>
          <w:lang w:val="es-ES"/>
        </w:rPr>
        <w:t>:</w:t>
      </w:r>
      <w:r w:rsidR="00923A07" w:rsidRPr="00923A07">
        <w:rPr>
          <w:highlight w:val="yellow"/>
          <w:lang w:val="es-ES"/>
        </w:rPr>
        <w:t xml:space="preserve"> Una solución podría ser disminuir la longitud del péndulo en igual proporción que disminuye la gravedad. El periodo de oscilación es  también proporcional a la longitud del péndulo.</w:t>
      </w:r>
    </w:p>
    <w:p w:rsidR="00600A98" w:rsidRDefault="00600A98" w:rsidP="00600A98">
      <w:pPr>
        <w:spacing w:after="0" w:line="240" w:lineRule="auto"/>
        <w:rPr>
          <w:noProof/>
        </w:rPr>
      </w:pPr>
    </w:p>
    <w:p w:rsidR="00947F5D" w:rsidRDefault="009511E4" w:rsidP="00600A98">
      <w:pPr>
        <w:spacing w:after="0" w:line="240" w:lineRule="auto"/>
        <w:rPr>
          <w:lang w:val="es-ES"/>
        </w:rPr>
      </w:pPr>
      <w:r>
        <w:rPr>
          <w:noProof/>
        </w:rPr>
        <w:t>3</w:t>
      </w:r>
      <w:r w:rsidR="00947F5D">
        <w:rPr>
          <w:noProof/>
        </w:rPr>
        <w:t>.-</w:t>
      </w:r>
      <w:r>
        <w:rPr>
          <w:noProof/>
        </w:rPr>
        <w:t>(3 PUNTOS)</w:t>
      </w:r>
      <w:r w:rsidR="00947F5D">
        <w:rPr>
          <w:noProof/>
        </w:rPr>
        <w:t xml:space="preserve"> </w:t>
      </w:r>
      <w:r w:rsidR="00947F5D">
        <w:rPr>
          <w:lang w:val="es-ES"/>
        </w:rPr>
        <w:t>Si un kilogramo de carne lo pesamos en una balanza de resorte y luego lo pesamos en una balanza de brazos en la superficie de la Tierra notaríamos que ambas balanzas me darían la misma respuesta, un kilogramo. Si llevamos ese kilogramo de carne a un planeta más pequeño que la Tierra donde la gravedad es 5 veces menor, cuál de las dos balanzas me daría un resultado mayor?</w:t>
      </w:r>
    </w:p>
    <w:p w:rsidR="00947F5D" w:rsidRDefault="00947F5D" w:rsidP="00600A98">
      <w:pPr>
        <w:spacing w:after="0" w:line="240" w:lineRule="auto"/>
        <w:rPr>
          <w:lang w:val="es-ES"/>
        </w:rPr>
      </w:pPr>
      <w:r>
        <w:rPr>
          <w:lang w:val="es-ES"/>
        </w:rPr>
        <w:t>a.- La balanza de resorte me daría un resultado mayor</w:t>
      </w:r>
    </w:p>
    <w:p w:rsidR="00947F5D" w:rsidRDefault="00947F5D" w:rsidP="00600A98">
      <w:pPr>
        <w:spacing w:after="0" w:line="240" w:lineRule="auto"/>
        <w:rPr>
          <w:lang w:val="es-ES"/>
        </w:rPr>
      </w:pPr>
      <w:r>
        <w:rPr>
          <w:lang w:val="es-ES"/>
        </w:rPr>
        <w:t>b.- La balanza de brazos me daría un resultado mayor</w:t>
      </w:r>
    </w:p>
    <w:p w:rsidR="00947F5D" w:rsidRDefault="00947F5D" w:rsidP="00600A98">
      <w:pPr>
        <w:spacing w:after="0" w:line="240" w:lineRule="auto"/>
        <w:rPr>
          <w:lang w:val="es-ES"/>
        </w:rPr>
      </w:pPr>
      <w:r>
        <w:rPr>
          <w:lang w:val="es-ES"/>
        </w:rPr>
        <w:t>c.- Ambas balanzas me daría el mismo resultado</w:t>
      </w:r>
    </w:p>
    <w:p w:rsidR="009511E4" w:rsidRDefault="009511E4" w:rsidP="00600A98">
      <w:pPr>
        <w:spacing w:after="0" w:line="240" w:lineRule="auto"/>
        <w:rPr>
          <w:lang w:val="es-ES"/>
        </w:rPr>
      </w:pPr>
    </w:p>
    <w:p w:rsidR="00947F5D" w:rsidRDefault="00947F5D" w:rsidP="00600A98">
      <w:pPr>
        <w:spacing w:after="0" w:line="240" w:lineRule="auto"/>
        <w:rPr>
          <w:lang w:val="es-ES"/>
        </w:rPr>
      </w:pPr>
      <w:proofErr w:type="spellStart"/>
      <w:r w:rsidRPr="00F868F2">
        <w:rPr>
          <w:highlight w:val="yellow"/>
          <w:lang w:val="es-ES"/>
        </w:rPr>
        <w:t>Justificacion</w:t>
      </w:r>
      <w:proofErr w:type="spellEnd"/>
      <w:r w:rsidRPr="00F868F2">
        <w:rPr>
          <w:highlight w:val="yellow"/>
          <w:lang w:val="es-ES"/>
        </w:rPr>
        <w:t>:</w:t>
      </w:r>
      <w:r w:rsidR="00923A07" w:rsidRPr="00F868F2">
        <w:rPr>
          <w:highlight w:val="yellow"/>
          <w:lang w:val="es-ES"/>
        </w:rPr>
        <w:t xml:space="preserve">(b) La balanza de resorte me daría </w:t>
      </w:r>
      <w:r w:rsidR="00F868F2" w:rsidRPr="00F868F2">
        <w:rPr>
          <w:highlight w:val="yellow"/>
          <w:lang w:val="es-ES"/>
        </w:rPr>
        <w:t>un resultado meno</w:t>
      </w:r>
      <w:r w:rsidR="00923A07" w:rsidRPr="00F868F2">
        <w:rPr>
          <w:highlight w:val="yellow"/>
          <w:lang w:val="es-ES"/>
        </w:rPr>
        <w:t>r</w:t>
      </w:r>
      <w:r w:rsidR="00F868F2" w:rsidRPr="00F868F2">
        <w:rPr>
          <w:highlight w:val="yellow"/>
          <w:lang w:val="es-ES"/>
        </w:rPr>
        <w:t xml:space="preserve">, debido a que ella mide peso y el peso de un kg </w:t>
      </w:r>
      <w:r w:rsidR="00923A07" w:rsidRPr="00F868F2">
        <w:rPr>
          <w:highlight w:val="yellow"/>
          <w:lang w:val="es-ES"/>
        </w:rPr>
        <w:t xml:space="preserve"> </w:t>
      </w:r>
      <w:r w:rsidR="00F868F2" w:rsidRPr="00F868F2">
        <w:rPr>
          <w:highlight w:val="yellow"/>
          <w:lang w:val="es-ES"/>
        </w:rPr>
        <w:t>de</w:t>
      </w:r>
      <w:r w:rsidR="00923A07" w:rsidRPr="00F868F2">
        <w:rPr>
          <w:highlight w:val="yellow"/>
          <w:lang w:val="es-ES"/>
        </w:rPr>
        <w:t xml:space="preserve"> masa </w:t>
      </w:r>
      <w:r w:rsidR="00F868F2" w:rsidRPr="00F868F2">
        <w:rPr>
          <w:highlight w:val="yellow"/>
          <w:lang w:val="es-ES"/>
        </w:rPr>
        <w:t>pesa 5 veces menos en este otro planeta.</w:t>
      </w:r>
    </w:p>
    <w:p w:rsidR="009511E4" w:rsidRDefault="009511E4" w:rsidP="00600A98">
      <w:pPr>
        <w:spacing w:after="0" w:line="240" w:lineRule="auto"/>
        <w:rPr>
          <w:noProof/>
        </w:rPr>
      </w:pPr>
    </w:p>
    <w:p w:rsidR="00947F5D" w:rsidRDefault="009511E4" w:rsidP="00600A98">
      <w:pPr>
        <w:spacing w:after="0" w:line="240" w:lineRule="auto"/>
        <w:rPr>
          <w:lang w:val="es-ES"/>
        </w:rPr>
      </w:pPr>
      <w:r>
        <w:rPr>
          <w:noProof/>
        </w:rPr>
        <w:t>4</w:t>
      </w:r>
      <w:r w:rsidR="00947F5D">
        <w:rPr>
          <w:noProof/>
        </w:rPr>
        <w:t xml:space="preserve">.- (3 PUNTOS) </w:t>
      </w:r>
      <w:r w:rsidR="00947F5D">
        <w:rPr>
          <w:lang w:val="es-ES"/>
        </w:rPr>
        <w:t xml:space="preserve">La energía potencial del peso se la mide con la expresión U=mgy, positiva para un cuerpo sobre la superficie terrestre. Sin embargo al considerar el peso como una fuerza gravitacional su energía potencial se la mide con la expresión </w:t>
      </w:r>
      <m:oMath>
        <m:r>
          <w:rPr>
            <w:rFonts w:ascii="Cambria Math" w:hAnsi="Cambria Math"/>
            <w:lang w:val="es-ES"/>
          </w:rPr>
          <m:t>U=-GMm/</m:t>
        </m:r>
        <m:sSup>
          <m:sSupPr>
            <m:ctrlPr>
              <w:rPr>
                <w:rFonts w:ascii="Cambria Math" w:hAnsi="Cambria Math"/>
                <w:i/>
                <w:lang w:val="es-ES"/>
              </w:rPr>
            </m:ctrlPr>
          </m:sSupPr>
          <m:e>
            <m:r>
              <w:rPr>
                <w:rFonts w:ascii="Cambria Math" w:hAnsi="Cambria Math"/>
                <w:lang w:val="es-ES"/>
              </w:rPr>
              <m:t>r</m:t>
            </m:r>
          </m:e>
          <m:sup>
            <m:r>
              <w:rPr>
                <w:rFonts w:ascii="Cambria Math" w:hAnsi="Cambria Math"/>
                <w:lang w:val="es-ES"/>
              </w:rPr>
              <m:t>2</m:t>
            </m:r>
          </m:sup>
        </m:sSup>
      </m:oMath>
      <w:r w:rsidR="00947F5D">
        <w:rPr>
          <w:lang w:val="es-ES"/>
        </w:rPr>
        <w:t>, negativa para un cuerpo en la superficie terrestre. Como explicar esta aparente incongruencia?</w:t>
      </w:r>
    </w:p>
    <w:p w:rsidR="009511E4" w:rsidRDefault="009511E4" w:rsidP="00600A98">
      <w:pPr>
        <w:spacing w:after="0" w:line="240" w:lineRule="auto"/>
        <w:rPr>
          <w:lang w:val="es-ES"/>
        </w:rPr>
      </w:pPr>
    </w:p>
    <w:p w:rsidR="00947F5D" w:rsidRDefault="00947F5D" w:rsidP="00600A98">
      <w:pPr>
        <w:spacing w:after="0" w:line="240" w:lineRule="auto"/>
        <w:rPr>
          <w:lang w:val="es-ES"/>
        </w:rPr>
      </w:pPr>
      <w:r w:rsidRPr="00F868F2">
        <w:rPr>
          <w:highlight w:val="yellow"/>
          <w:lang w:val="es-ES"/>
        </w:rPr>
        <w:t>Justifique:</w:t>
      </w:r>
      <w:r w:rsidR="00F868F2" w:rsidRPr="00F868F2">
        <w:rPr>
          <w:highlight w:val="yellow"/>
          <w:lang w:val="es-ES"/>
        </w:rPr>
        <w:t xml:space="preserve"> Las expresiones son diferentes porque los niveles de referencia escogidos son diferentes. En la primera expresión el nivel de referencia </w:t>
      </w:r>
      <w:proofErr w:type="spellStart"/>
      <w:r w:rsidR="00F868F2" w:rsidRPr="00F868F2">
        <w:rPr>
          <w:highlight w:val="yellow"/>
          <w:lang w:val="es-ES"/>
        </w:rPr>
        <w:t>esta</w:t>
      </w:r>
      <w:proofErr w:type="spellEnd"/>
      <w:r w:rsidR="00F868F2" w:rsidRPr="00F868F2">
        <w:rPr>
          <w:highlight w:val="yellow"/>
          <w:lang w:val="es-ES"/>
        </w:rPr>
        <w:t xml:space="preserve"> en la superficie de la </w:t>
      </w:r>
      <w:proofErr w:type="spellStart"/>
      <w:r w:rsidR="00F868F2" w:rsidRPr="00F868F2">
        <w:rPr>
          <w:highlight w:val="yellow"/>
          <w:lang w:val="es-ES"/>
        </w:rPr>
        <w:t>Tierrra</w:t>
      </w:r>
      <w:proofErr w:type="spellEnd"/>
      <w:r w:rsidR="00F868F2" w:rsidRPr="00F868F2">
        <w:rPr>
          <w:highlight w:val="yellow"/>
          <w:lang w:val="es-ES"/>
        </w:rPr>
        <w:t xml:space="preserve">, mientras que en el segundo caso el nivel de referencia </w:t>
      </w:r>
      <w:proofErr w:type="spellStart"/>
      <w:r w:rsidR="00F868F2" w:rsidRPr="00F868F2">
        <w:rPr>
          <w:highlight w:val="yellow"/>
          <w:lang w:val="es-ES"/>
        </w:rPr>
        <w:t>esta</w:t>
      </w:r>
      <w:proofErr w:type="spellEnd"/>
      <w:r w:rsidR="00F868F2" w:rsidRPr="00F868F2">
        <w:rPr>
          <w:highlight w:val="yellow"/>
          <w:lang w:val="es-ES"/>
        </w:rPr>
        <w:t xml:space="preserve"> muy alejado de la superficie </w:t>
      </w:r>
      <w:proofErr w:type="gramStart"/>
      <w:r w:rsidR="00F868F2" w:rsidRPr="00F868F2">
        <w:rPr>
          <w:highlight w:val="yellow"/>
          <w:lang w:val="es-ES"/>
        </w:rPr>
        <w:t>terrestre(</w:t>
      </w:r>
      <w:proofErr w:type="gramEnd"/>
      <w:r w:rsidR="00F868F2" w:rsidRPr="00F868F2">
        <w:rPr>
          <w:highlight w:val="yellow"/>
          <w:lang w:val="es-ES"/>
        </w:rPr>
        <w:t>infinito)</w:t>
      </w:r>
    </w:p>
    <w:p w:rsidR="009511E4" w:rsidRDefault="009511E4" w:rsidP="00600A98">
      <w:pPr>
        <w:spacing w:after="0" w:line="240" w:lineRule="auto"/>
        <w:rPr>
          <w:noProof/>
        </w:rPr>
      </w:pPr>
    </w:p>
    <w:p w:rsidR="00947F5D" w:rsidRDefault="009511E4" w:rsidP="00600A98">
      <w:pPr>
        <w:spacing w:after="0" w:line="240" w:lineRule="auto"/>
        <w:rPr>
          <w:lang w:val="es-ES"/>
        </w:rPr>
      </w:pPr>
      <w:r>
        <w:rPr>
          <w:noProof/>
        </w:rPr>
        <w:t>5</w:t>
      </w:r>
      <w:r w:rsidR="007D44B5">
        <w:rPr>
          <w:noProof/>
        </w:rPr>
        <w:t xml:space="preserve">.- (3 PUNTOS) </w:t>
      </w:r>
      <w:r w:rsidR="00947F5D" w:rsidRPr="009511E4">
        <w:rPr>
          <w:u w:val="single"/>
          <w:lang w:val="es-ES"/>
        </w:rPr>
        <w:t>Califique</w:t>
      </w:r>
      <w:r w:rsidR="00947F5D">
        <w:rPr>
          <w:lang w:val="es-ES"/>
        </w:rPr>
        <w:t xml:space="preserve"> con verdadero o falso las siguientes expresiones y </w:t>
      </w:r>
      <w:r w:rsidR="00947F5D" w:rsidRPr="009511E4">
        <w:rPr>
          <w:u w:val="single"/>
          <w:lang w:val="es-ES"/>
        </w:rPr>
        <w:t>justifique</w:t>
      </w:r>
      <w:r w:rsidR="00947F5D">
        <w:rPr>
          <w:lang w:val="es-ES"/>
        </w:rPr>
        <w:t xml:space="preserve"> su respuesta (para un observador inercial):</w:t>
      </w:r>
    </w:p>
    <w:p w:rsidR="00947F5D" w:rsidRDefault="00947F5D" w:rsidP="00600A98">
      <w:pPr>
        <w:spacing w:after="0" w:line="240" w:lineRule="auto"/>
        <w:rPr>
          <w:lang w:val="es-ES"/>
        </w:rPr>
      </w:pPr>
      <w:r>
        <w:rPr>
          <w:lang w:val="es-ES"/>
        </w:rPr>
        <w:t>a.- La fuerza neta sobre un objeto es cero y el objeto no está en equilibrio</w:t>
      </w:r>
      <w:r w:rsidR="007D44B5">
        <w:rPr>
          <w:lang w:val="es-ES"/>
        </w:rPr>
        <w:t>.</w:t>
      </w:r>
      <w:r>
        <w:rPr>
          <w:lang w:val="es-ES"/>
        </w:rPr>
        <w:t xml:space="preserve"> (V o F)</w:t>
      </w:r>
    </w:p>
    <w:p w:rsidR="00AD5432" w:rsidRDefault="00AD5432" w:rsidP="00600A98">
      <w:pPr>
        <w:spacing w:after="0" w:line="240" w:lineRule="auto"/>
        <w:rPr>
          <w:lang w:val="es-ES"/>
        </w:rPr>
      </w:pPr>
    </w:p>
    <w:p w:rsidR="00947F5D" w:rsidRDefault="00F868F2" w:rsidP="00600A98">
      <w:pPr>
        <w:spacing w:after="0" w:line="240" w:lineRule="auto"/>
        <w:rPr>
          <w:lang w:val="es-ES"/>
        </w:rPr>
      </w:pPr>
      <w:r w:rsidRPr="00F868F2">
        <w:rPr>
          <w:highlight w:val="yellow"/>
          <w:lang w:val="es-ES"/>
        </w:rPr>
        <w:t>Puede ser verdadero en el caso que el cuerpo este en rotación. Fuerza neta=0 pero torque neto diferente de cero.</w:t>
      </w:r>
    </w:p>
    <w:p w:rsidR="00F868F2" w:rsidRDefault="00F868F2" w:rsidP="00600A98">
      <w:pPr>
        <w:spacing w:after="0" w:line="240" w:lineRule="auto"/>
        <w:rPr>
          <w:lang w:val="es-ES"/>
        </w:rPr>
      </w:pPr>
    </w:p>
    <w:p w:rsidR="00947F5D" w:rsidRDefault="00947F5D" w:rsidP="00600A98">
      <w:pPr>
        <w:spacing w:after="0" w:line="240" w:lineRule="auto"/>
        <w:rPr>
          <w:lang w:val="es-ES"/>
        </w:rPr>
      </w:pPr>
      <w:r>
        <w:rPr>
          <w:lang w:val="es-ES"/>
        </w:rPr>
        <w:lastRenderedPageBreak/>
        <w:t>b.- Un objeto está en equilibrio y la fuerza neta no es cero (V o F)</w:t>
      </w:r>
    </w:p>
    <w:p w:rsidR="00AD5432" w:rsidRDefault="00AD5432" w:rsidP="00600A98">
      <w:pPr>
        <w:spacing w:after="0" w:line="240" w:lineRule="auto"/>
        <w:rPr>
          <w:lang w:val="es-ES"/>
        </w:rPr>
      </w:pPr>
    </w:p>
    <w:p w:rsidR="00947F5D" w:rsidRDefault="00A10805" w:rsidP="00600A98">
      <w:pPr>
        <w:spacing w:after="0" w:line="240" w:lineRule="auto"/>
        <w:rPr>
          <w:lang w:val="es-ES"/>
        </w:rPr>
      </w:pPr>
      <w:r w:rsidRPr="00A10805">
        <w:rPr>
          <w:highlight w:val="yellow"/>
          <w:lang w:val="es-ES"/>
        </w:rPr>
        <w:t xml:space="preserve">Esto no puede ser verdad en un SRI. Si </w:t>
      </w:r>
      <w:proofErr w:type="spellStart"/>
      <w:r w:rsidRPr="00A10805">
        <w:rPr>
          <w:highlight w:val="yellow"/>
          <w:lang w:val="es-ES"/>
        </w:rPr>
        <w:t>esta</w:t>
      </w:r>
      <w:proofErr w:type="spellEnd"/>
      <w:r w:rsidRPr="00A10805">
        <w:rPr>
          <w:highlight w:val="yellow"/>
          <w:lang w:val="es-ES"/>
        </w:rPr>
        <w:t xml:space="preserve"> en equilibrio su fuerza neta debe ser cero según la segunda ley de Newton.</w:t>
      </w:r>
    </w:p>
    <w:p w:rsidR="009511E4" w:rsidRDefault="009511E4" w:rsidP="00600A98">
      <w:pPr>
        <w:spacing w:after="0" w:line="240" w:lineRule="auto"/>
        <w:rPr>
          <w:noProof/>
        </w:rPr>
      </w:pPr>
    </w:p>
    <w:p w:rsidR="00947F5D" w:rsidRDefault="009511E4" w:rsidP="00600A98">
      <w:pPr>
        <w:spacing w:after="0" w:line="240" w:lineRule="auto"/>
        <w:rPr>
          <w:lang w:val="es-ES"/>
        </w:rPr>
      </w:pPr>
      <w:r>
        <w:rPr>
          <w:noProof/>
        </w:rPr>
        <w:t>6</w:t>
      </w:r>
      <w:r w:rsidR="007D44B5">
        <w:rPr>
          <w:noProof/>
        </w:rPr>
        <w:t xml:space="preserve">.- (3 PUNTOS) </w:t>
      </w:r>
      <w:r w:rsidR="00947F5D">
        <w:rPr>
          <w:lang w:val="es-ES"/>
        </w:rPr>
        <w:t>Sobre una superficie horizontal usted puede tranquilamente pararse sobre la punta de los dedos, pero si intenta hacerlo con los dedos pegados a una pared usted no lo podrá conseguir. Justifique el porqué de este comportamiento:</w:t>
      </w:r>
    </w:p>
    <w:p w:rsidR="009511E4" w:rsidRDefault="009511E4" w:rsidP="00600A98">
      <w:pPr>
        <w:spacing w:after="0" w:line="240" w:lineRule="auto"/>
        <w:rPr>
          <w:lang w:val="es-ES"/>
        </w:rPr>
      </w:pPr>
    </w:p>
    <w:p w:rsidR="00947F5D" w:rsidRPr="00E90E8B" w:rsidRDefault="00A10805" w:rsidP="00600A98">
      <w:pPr>
        <w:spacing w:after="0" w:line="240" w:lineRule="auto"/>
        <w:rPr>
          <w:lang w:val="es-ES"/>
        </w:rPr>
      </w:pPr>
      <w:r w:rsidRPr="00A10805">
        <w:rPr>
          <w:highlight w:val="yellow"/>
          <w:lang w:val="es-ES"/>
        </w:rPr>
        <w:t>Al pararnos en la punta de los dedos debemos desplazar nuestro centro de masa hacia adelante para que el peso no provoque un torque que nos haga “volcarnos”. Esto en un piso horizontal se puede hacer mientras que podemos desplazar nuestro cuerpo hacia adelante. Pero si estamos frente a una pared no podemos desplazarnos hacia adelante.</w:t>
      </w:r>
      <w:r>
        <w:rPr>
          <w:lang w:val="es-ES"/>
        </w:rPr>
        <w:t xml:space="preserve"> </w:t>
      </w:r>
    </w:p>
    <w:p w:rsidR="009511E4" w:rsidRDefault="009511E4" w:rsidP="00600A98">
      <w:pPr>
        <w:spacing w:after="0" w:line="240" w:lineRule="auto"/>
        <w:rPr>
          <w:noProof/>
        </w:rPr>
      </w:pPr>
    </w:p>
    <w:p w:rsidR="00947F5D" w:rsidRDefault="009511E4" w:rsidP="00600A98">
      <w:pPr>
        <w:spacing w:after="0" w:line="240" w:lineRule="auto"/>
        <w:rPr>
          <w:lang w:val="es-ES"/>
        </w:rPr>
      </w:pPr>
      <w:r>
        <w:rPr>
          <w:noProof/>
        </w:rPr>
        <w:t>7</w:t>
      </w:r>
      <w:r w:rsidR="007D44B5">
        <w:rPr>
          <w:noProof/>
        </w:rPr>
        <w:t xml:space="preserve">.- (3 PUNTOS) </w:t>
      </w:r>
      <w:r w:rsidR="00947F5D">
        <w:rPr>
          <w:lang w:val="es-ES"/>
        </w:rPr>
        <w:t xml:space="preserve">Los cocineros experimentados saben si un huevo esta crudo o cocido haciéndolo rodar por una pendiente y atrapándolo abajo. En </w:t>
      </w:r>
      <w:r w:rsidR="007D44B5">
        <w:rPr>
          <w:lang w:val="es-ES"/>
        </w:rPr>
        <w:t>qué</w:t>
      </w:r>
      <w:r w:rsidR="00947F5D">
        <w:rPr>
          <w:lang w:val="es-ES"/>
        </w:rPr>
        <w:t xml:space="preserve"> se fija el cocinero y </w:t>
      </w:r>
      <w:r w:rsidR="007D44B5">
        <w:rPr>
          <w:lang w:val="es-ES"/>
        </w:rPr>
        <w:t>porqué</w:t>
      </w:r>
      <w:r w:rsidR="00947F5D">
        <w:rPr>
          <w:lang w:val="es-ES"/>
        </w:rPr>
        <w:t>?</w:t>
      </w:r>
    </w:p>
    <w:p w:rsidR="00151AE0" w:rsidRDefault="00151AE0" w:rsidP="00600A98">
      <w:pPr>
        <w:spacing w:after="0" w:line="240" w:lineRule="auto"/>
        <w:rPr>
          <w:lang w:val="es-ES"/>
        </w:rPr>
      </w:pPr>
    </w:p>
    <w:p w:rsidR="00151AE0" w:rsidRDefault="00A10805" w:rsidP="00600A98">
      <w:pPr>
        <w:spacing w:after="0" w:line="240" w:lineRule="auto"/>
        <w:rPr>
          <w:lang w:val="es-ES"/>
        </w:rPr>
      </w:pPr>
      <w:r w:rsidRPr="00A10805">
        <w:rPr>
          <w:highlight w:val="yellow"/>
          <w:lang w:val="es-ES"/>
        </w:rPr>
        <w:t xml:space="preserve">El cocinero se fija que si después de detener al huevo intenta seguir rotando. Esto se debe a que si su </w:t>
      </w:r>
      <w:proofErr w:type="spellStart"/>
      <w:r w:rsidRPr="00A10805">
        <w:rPr>
          <w:highlight w:val="yellow"/>
          <w:lang w:val="es-ES"/>
        </w:rPr>
        <w:t>extructura</w:t>
      </w:r>
      <w:proofErr w:type="spellEnd"/>
      <w:r w:rsidRPr="00A10805">
        <w:rPr>
          <w:highlight w:val="yellow"/>
          <w:lang w:val="es-ES"/>
        </w:rPr>
        <w:t xml:space="preserve"> interna no es </w:t>
      </w:r>
      <w:proofErr w:type="spellStart"/>
      <w:r w:rsidRPr="00A10805">
        <w:rPr>
          <w:highlight w:val="yellow"/>
          <w:lang w:val="es-ES"/>
        </w:rPr>
        <w:t>rigida</w:t>
      </w:r>
      <w:proofErr w:type="spellEnd"/>
      <w:r w:rsidRPr="00A10805">
        <w:rPr>
          <w:highlight w:val="yellow"/>
          <w:lang w:val="es-ES"/>
        </w:rPr>
        <w:t xml:space="preserve"> a pesar de habérselo detenido externamente su parte interna sigue rotando por la inercia que lleva.</w:t>
      </w:r>
    </w:p>
    <w:p w:rsidR="00A10805" w:rsidRDefault="00A10805" w:rsidP="00600A98">
      <w:pPr>
        <w:spacing w:after="0" w:line="240" w:lineRule="auto"/>
        <w:rPr>
          <w:lang w:val="es-ES"/>
        </w:rPr>
      </w:pPr>
    </w:p>
    <w:p w:rsidR="00812C7D" w:rsidRDefault="0012601B" w:rsidP="00600A98">
      <w:pPr>
        <w:spacing w:after="0" w:line="240" w:lineRule="auto"/>
        <w:rPr>
          <w:lang w:val="es-ES"/>
        </w:rPr>
      </w:pPr>
      <w:r>
        <w:rPr>
          <w:rFonts w:eastAsiaTheme="minorEastAsia"/>
          <w:noProof/>
          <w:lang w:val="en-US"/>
        </w:rPr>
        <w:drawing>
          <wp:anchor distT="0" distB="0" distL="114300" distR="114300" simplePos="0" relativeHeight="251658240" behindDoc="1" locked="0" layoutInCell="1" allowOverlap="1" wp14:anchorId="75785B2C" wp14:editId="254E90EF">
            <wp:simplePos x="0" y="0"/>
            <wp:positionH relativeFrom="column">
              <wp:posOffset>5135880</wp:posOffset>
            </wp:positionH>
            <wp:positionV relativeFrom="paragraph">
              <wp:posOffset>207010</wp:posOffset>
            </wp:positionV>
            <wp:extent cx="1422400" cy="1313815"/>
            <wp:effectExtent l="0" t="0" r="6350" b="635"/>
            <wp:wrapTight wrapText="bothSides">
              <wp:wrapPolygon edited="0">
                <wp:start x="0" y="0"/>
                <wp:lineTo x="0" y="21297"/>
                <wp:lineTo x="21407" y="21297"/>
                <wp:lineTo x="21407"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2400" cy="13138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11E4">
        <w:rPr>
          <w:lang w:val="es-ES"/>
        </w:rPr>
        <w:t>8</w:t>
      </w:r>
      <w:r w:rsidR="00812C7D">
        <w:rPr>
          <w:lang w:val="es-ES"/>
        </w:rPr>
        <w:t xml:space="preserve">.- Una </w:t>
      </w:r>
      <w:r w:rsidR="004F00A9">
        <w:rPr>
          <w:lang w:val="es-ES"/>
        </w:rPr>
        <w:t>partícula</w:t>
      </w:r>
      <w:r w:rsidR="00812C7D">
        <w:rPr>
          <w:lang w:val="es-ES"/>
        </w:rPr>
        <w:t xml:space="preserve"> de masa 3 kg se mueve por las trayectorias A, B y C con rapidez constante de 5 m/s</w:t>
      </w:r>
      <w:r w:rsidR="009511E4">
        <w:rPr>
          <w:lang w:val="es-ES"/>
        </w:rPr>
        <w:t xml:space="preserve"> en las direcciones mostradas en el </w:t>
      </w:r>
      <w:r w:rsidR="004F00A9">
        <w:rPr>
          <w:lang w:val="es-ES"/>
        </w:rPr>
        <w:t>gráfico</w:t>
      </w:r>
      <w:r w:rsidR="00812C7D">
        <w:rPr>
          <w:lang w:val="es-ES"/>
        </w:rPr>
        <w:t>.</w:t>
      </w:r>
      <w:r>
        <w:rPr>
          <w:lang w:val="es-ES"/>
        </w:rPr>
        <w:t xml:space="preserve"> Para el sistema referencial del </w:t>
      </w:r>
      <w:proofErr w:type="spellStart"/>
      <w:r>
        <w:rPr>
          <w:lang w:val="es-ES"/>
        </w:rPr>
        <w:t>grafico</w:t>
      </w:r>
      <w:proofErr w:type="spellEnd"/>
      <w:r>
        <w:rPr>
          <w:lang w:val="es-ES"/>
        </w:rPr>
        <w:t>:</w:t>
      </w:r>
      <w:r w:rsidR="00812C7D">
        <w:rPr>
          <w:lang w:val="es-ES"/>
        </w:rPr>
        <w:t xml:space="preserve"> </w:t>
      </w:r>
    </w:p>
    <w:p w:rsidR="00812C7D" w:rsidRDefault="009511E4" w:rsidP="00600A98">
      <w:pPr>
        <w:spacing w:after="0" w:line="240" w:lineRule="auto"/>
        <w:rPr>
          <w:rFonts w:eastAsiaTheme="minorEastAsia"/>
          <w:lang w:val="es-ES"/>
        </w:rPr>
      </w:pPr>
      <w:r>
        <w:rPr>
          <w:lang w:val="es-ES"/>
        </w:rPr>
        <w:t>8.1 (2</w:t>
      </w:r>
      <w:r w:rsidR="00812C7D">
        <w:rPr>
          <w:lang w:val="es-ES"/>
        </w:rPr>
        <w:t xml:space="preserve"> PUNTOS) Calcule el momento angular </w:t>
      </w:r>
      <w:r w:rsidR="004F1F08">
        <w:rPr>
          <w:lang w:val="es-ES"/>
        </w:rPr>
        <w:t xml:space="preserve">(vector) </w:t>
      </w:r>
      <w:r w:rsidR="00812C7D">
        <w:rPr>
          <w:lang w:val="es-ES"/>
        </w:rPr>
        <w:t xml:space="preserve">de la </w:t>
      </w:r>
      <w:r w:rsidR="004F00A9">
        <w:rPr>
          <w:lang w:val="es-ES"/>
        </w:rPr>
        <w:t>partícula</w:t>
      </w:r>
      <w:r w:rsidR="00600A98">
        <w:rPr>
          <w:lang w:val="es-ES"/>
        </w:rPr>
        <w:t xml:space="preserve"> por la trayectoria A, siendo </w:t>
      </w:r>
      <m:oMath>
        <m:r>
          <w:rPr>
            <w:rFonts w:ascii="Cambria Math" w:hAnsi="Cambria Math"/>
            <w:lang w:val="es-ES"/>
          </w:rPr>
          <m:t>a=2m</m:t>
        </m:r>
      </m:oMath>
      <w:r w:rsidR="00600A98">
        <w:rPr>
          <w:rFonts w:eastAsiaTheme="minorEastAsia"/>
          <w:lang w:val="es-ES"/>
        </w:rPr>
        <w:t>.</w:t>
      </w:r>
    </w:p>
    <w:p w:rsidR="009511E4" w:rsidRDefault="009511E4" w:rsidP="00600A98">
      <w:pPr>
        <w:spacing w:after="0" w:line="240" w:lineRule="auto"/>
        <w:rPr>
          <w:rFonts w:eastAsiaTheme="minorEastAsia"/>
          <w:lang w:val="es-ES"/>
        </w:rPr>
      </w:pPr>
    </w:p>
    <w:p w:rsidR="009511E4" w:rsidRDefault="00E14D40" w:rsidP="00600A98">
      <w:pPr>
        <w:spacing w:after="0" w:line="240" w:lineRule="auto"/>
        <w:rPr>
          <w:rFonts w:eastAsiaTheme="minorEastAsia"/>
          <w:lang w:val="es-ES"/>
        </w:rPr>
      </w:pPr>
      <m:oMathPara>
        <m:oMath>
          <m:acc>
            <m:accPr>
              <m:chr m:val="⃗"/>
              <m:ctrlPr>
                <w:rPr>
                  <w:rFonts w:ascii="Cambria Math" w:eastAsiaTheme="minorEastAsia" w:hAnsi="Cambria Math"/>
                  <w:i/>
                  <w:highlight w:val="yellow"/>
                  <w:lang w:val="es-ES"/>
                </w:rPr>
              </m:ctrlPr>
            </m:accPr>
            <m:e>
              <m:r>
                <w:rPr>
                  <w:rFonts w:ascii="Cambria Math" w:eastAsiaTheme="minorEastAsia" w:hAnsi="Cambria Math"/>
                  <w:highlight w:val="yellow"/>
                  <w:lang w:val="es-ES"/>
                </w:rPr>
                <m:t>L</m:t>
              </m:r>
            </m:e>
          </m:acc>
          <m:r>
            <w:rPr>
              <w:rFonts w:ascii="Cambria Math" w:eastAsiaTheme="minorEastAsia" w:hAnsi="Cambria Math"/>
              <w:highlight w:val="yellow"/>
              <w:lang w:val="es-ES"/>
            </w:rPr>
            <m:t>=</m:t>
          </m:r>
          <m:acc>
            <m:accPr>
              <m:chr m:val="⃗"/>
              <m:ctrlPr>
                <w:rPr>
                  <w:rFonts w:ascii="Cambria Math" w:eastAsiaTheme="minorEastAsia" w:hAnsi="Cambria Math"/>
                  <w:i/>
                  <w:highlight w:val="yellow"/>
                  <w:lang w:val="es-ES"/>
                </w:rPr>
              </m:ctrlPr>
            </m:accPr>
            <m:e>
              <m:r>
                <w:rPr>
                  <w:rFonts w:ascii="Cambria Math" w:eastAsiaTheme="minorEastAsia" w:hAnsi="Cambria Math"/>
                  <w:highlight w:val="yellow"/>
                  <w:lang w:val="es-ES"/>
                </w:rPr>
                <m:t>r</m:t>
              </m:r>
            </m:e>
          </m:acc>
          <m:r>
            <w:rPr>
              <w:rFonts w:ascii="Cambria Math" w:eastAsiaTheme="minorEastAsia" w:hAnsi="Cambria Math"/>
              <w:highlight w:val="yellow"/>
              <w:lang w:val="es-ES"/>
            </w:rPr>
            <m:t>×</m:t>
          </m:r>
          <m:acc>
            <m:accPr>
              <m:chr m:val="⃗"/>
              <m:ctrlPr>
                <w:rPr>
                  <w:rFonts w:ascii="Cambria Math" w:eastAsiaTheme="minorEastAsia" w:hAnsi="Cambria Math"/>
                  <w:i/>
                  <w:highlight w:val="yellow"/>
                  <w:lang w:val="es-ES"/>
                </w:rPr>
              </m:ctrlPr>
            </m:accPr>
            <m:e>
              <m:r>
                <w:rPr>
                  <w:rFonts w:ascii="Cambria Math" w:eastAsiaTheme="minorEastAsia" w:hAnsi="Cambria Math"/>
                  <w:highlight w:val="yellow"/>
                  <w:lang w:val="es-ES"/>
                </w:rPr>
                <m:t>p</m:t>
              </m:r>
            </m:e>
          </m:acc>
          <m:r>
            <w:rPr>
              <w:rFonts w:ascii="Cambria Math" w:eastAsiaTheme="minorEastAsia" w:hAnsi="Cambria Math"/>
              <w:highlight w:val="yellow"/>
              <w:lang w:val="es-ES"/>
            </w:rPr>
            <m:t>=-rmvsin</m:t>
          </m:r>
          <m:d>
            <m:dPr>
              <m:ctrlPr>
                <w:rPr>
                  <w:rFonts w:ascii="Cambria Math" w:eastAsiaTheme="minorEastAsia" w:hAnsi="Cambria Math"/>
                  <w:i/>
                  <w:highlight w:val="yellow"/>
                  <w:lang w:val="es-ES"/>
                </w:rPr>
              </m:ctrlPr>
            </m:dPr>
            <m:e>
              <m:r>
                <w:rPr>
                  <w:rFonts w:ascii="Cambria Math" w:eastAsiaTheme="minorEastAsia" w:hAnsi="Cambria Math"/>
                  <w:highlight w:val="yellow"/>
                  <w:lang w:val="es-ES"/>
                </w:rPr>
                <m:t>θ</m:t>
              </m:r>
            </m:e>
          </m:d>
          <m:acc>
            <m:accPr>
              <m:chr m:val="⃗"/>
              <m:ctrlPr>
                <w:rPr>
                  <w:rFonts w:ascii="Cambria Math" w:eastAsiaTheme="minorEastAsia" w:hAnsi="Cambria Math"/>
                  <w:i/>
                  <w:highlight w:val="yellow"/>
                  <w:lang w:val="es-ES"/>
                </w:rPr>
              </m:ctrlPr>
            </m:accPr>
            <m:e>
              <m:r>
                <w:rPr>
                  <w:rFonts w:ascii="Cambria Math" w:eastAsiaTheme="minorEastAsia" w:hAnsi="Cambria Math"/>
                  <w:highlight w:val="yellow"/>
                  <w:lang w:val="es-ES"/>
                </w:rPr>
                <m:t>k</m:t>
              </m:r>
            </m:e>
          </m:acc>
          <m:r>
            <w:rPr>
              <w:rFonts w:ascii="Cambria Math" w:eastAsiaTheme="minorEastAsia" w:hAnsi="Cambria Math"/>
              <w:highlight w:val="yellow"/>
              <w:lang w:val="es-ES"/>
            </w:rPr>
            <m:t>=-mva</m:t>
          </m:r>
          <m:acc>
            <m:accPr>
              <m:chr m:val="⃗"/>
              <m:ctrlPr>
                <w:rPr>
                  <w:rFonts w:ascii="Cambria Math" w:eastAsiaTheme="minorEastAsia" w:hAnsi="Cambria Math"/>
                  <w:i/>
                  <w:highlight w:val="yellow"/>
                  <w:lang w:val="es-ES"/>
                </w:rPr>
              </m:ctrlPr>
            </m:accPr>
            <m:e>
              <m:r>
                <w:rPr>
                  <w:rFonts w:ascii="Cambria Math" w:eastAsiaTheme="minorEastAsia" w:hAnsi="Cambria Math"/>
                  <w:highlight w:val="yellow"/>
                  <w:lang w:val="es-ES"/>
                </w:rPr>
                <m:t>k</m:t>
              </m:r>
            </m:e>
          </m:acc>
          <m:r>
            <w:rPr>
              <w:rFonts w:ascii="Cambria Math" w:eastAsiaTheme="minorEastAsia" w:hAnsi="Cambria Math"/>
              <w:highlight w:val="yellow"/>
              <w:lang w:val="es-ES"/>
            </w:rPr>
            <m:t>=-3</m:t>
          </m:r>
          <m:d>
            <m:dPr>
              <m:ctrlPr>
                <w:rPr>
                  <w:rFonts w:ascii="Cambria Math" w:eastAsiaTheme="minorEastAsia" w:hAnsi="Cambria Math"/>
                  <w:i/>
                  <w:highlight w:val="yellow"/>
                  <w:lang w:val="es-ES"/>
                </w:rPr>
              </m:ctrlPr>
            </m:dPr>
            <m:e>
              <m:r>
                <w:rPr>
                  <w:rFonts w:ascii="Cambria Math" w:eastAsiaTheme="minorEastAsia" w:hAnsi="Cambria Math"/>
                  <w:highlight w:val="yellow"/>
                  <w:lang w:val="es-ES"/>
                </w:rPr>
                <m:t>5</m:t>
              </m:r>
            </m:e>
          </m:d>
          <m:d>
            <m:dPr>
              <m:ctrlPr>
                <w:rPr>
                  <w:rFonts w:ascii="Cambria Math" w:eastAsiaTheme="minorEastAsia" w:hAnsi="Cambria Math"/>
                  <w:i/>
                  <w:highlight w:val="yellow"/>
                  <w:lang w:val="es-ES"/>
                </w:rPr>
              </m:ctrlPr>
            </m:dPr>
            <m:e>
              <m:r>
                <w:rPr>
                  <w:rFonts w:ascii="Cambria Math" w:eastAsiaTheme="minorEastAsia" w:hAnsi="Cambria Math"/>
                  <w:highlight w:val="yellow"/>
                  <w:lang w:val="es-ES"/>
                </w:rPr>
                <m:t>2</m:t>
              </m:r>
            </m:e>
          </m:d>
          <m:acc>
            <m:accPr>
              <m:chr m:val="⃗"/>
              <m:ctrlPr>
                <w:rPr>
                  <w:rFonts w:ascii="Cambria Math" w:eastAsiaTheme="minorEastAsia" w:hAnsi="Cambria Math"/>
                  <w:i/>
                  <w:highlight w:val="yellow"/>
                  <w:lang w:val="es-ES"/>
                </w:rPr>
              </m:ctrlPr>
            </m:accPr>
            <m:e>
              <m:r>
                <w:rPr>
                  <w:rFonts w:ascii="Cambria Math" w:eastAsiaTheme="minorEastAsia" w:hAnsi="Cambria Math"/>
                  <w:highlight w:val="yellow"/>
                  <w:lang w:val="es-ES"/>
                </w:rPr>
                <m:t>k</m:t>
              </m:r>
            </m:e>
          </m:acc>
          <m:r>
            <w:rPr>
              <w:rFonts w:ascii="Cambria Math" w:eastAsiaTheme="minorEastAsia" w:hAnsi="Cambria Math"/>
              <w:highlight w:val="yellow"/>
              <w:lang w:val="es-ES"/>
            </w:rPr>
            <m:t>=-30</m:t>
          </m:r>
          <m:acc>
            <m:accPr>
              <m:chr m:val="⃗"/>
              <m:ctrlPr>
                <w:rPr>
                  <w:rFonts w:ascii="Cambria Math" w:eastAsiaTheme="minorEastAsia" w:hAnsi="Cambria Math"/>
                  <w:i/>
                  <w:highlight w:val="yellow"/>
                  <w:lang w:val="es-ES"/>
                </w:rPr>
              </m:ctrlPr>
            </m:accPr>
            <m:e>
              <m:r>
                <w:rPr>
                  <w:rFonts w:ascii="Cambria Math" w:eastAsiaTheme="minorEastAsia" w:hAnsi="Cambria Math"/>
                  <w:highlight w:val="yellow"/>
                  <w:lang w:val="es-ES"/>
                </w:rPr>
                <m:t>k</m:t>
              </m:r>
            </m:e>
          </m:acc>
          <m:r>
            <w:rPr>
              <w:rFonts w:ascii="Cambria Math" w:eastAsiaTheme="minorEastAsia" w:hAnsi="Cambria Math"/>
              <w:lang w:val="es-ES"/>
            </w:rPr>
            <m:t xml:space="preserve"> </m:t>
          </m:r>
          <m:f>
            <m:fPr>
              <m:ctrlPr>
                <w:rPr>
                  <w:rFonts w:ascii="Cambria Math" w:eastAsiaTheme="minorEastAsia" w:hAnsi="Cambria Math"/>
                  <w:i/>
                  <w:lang w:val="es-ES"/>
                </w:rPr>
              </m:ctrlPr>
            </m:fPr>
            <m:num>
              <m:r>
                <w:rPr>
                  <w:rFonts w:ascii="Cambria Math" w:eastAsiaTheme="minorEastAsia" w:hAnsi="Cambria Math"/>
                  <w:lang w:val="es-ES"/>
                </w:rPr>
                <m:t xml:space="preserve">kg </m:t>
              </m:r>
              <m:sSup>
                <m:sSupPr>
                  <m:ctrlPr>
                    <w:rPr>
                      <w:rFonts w:ascii="Cambria Math" w:eastAsiaTheme="minorEastAsia" w:hAnsi="Cambria Math"/>
                      <w:i/>
                      <w:lang w:val="es-ES"/>
                    </w:rPr>
                  </m:ctrlPr>
                </m:sSupPr>
                <m:e>
                  <m:r>
                    <w:rPr>
                      <w:rFonts w:ascii="Cambria Math" w:eastAsiaTheme="minorEastAsia" w:hAnsi="Cambria Math"/>
                      <w:lang w:val="es-ES"/>
                    </w:rPr>
                    <m:t>m</m:t>
                  </m:r>
                </m:e>
                <m:sup>
                  <m:r>
                    <w:rPr>
                      <w:rFonts w:ascii="Cambria Math" w:eastAsiaTheme="minorEastAsia" w:hAnsi="Cambria Math"/>
                      <w:lang w:val="es-ES"/>
                    </w:rPr>
                    <m:t>2</m:t>
                  </m:r>
                </m:sup>
              </m:sSup>
            </m:num>
            <m:den>
              <m:r>
                <w:rPr>
                  <w:rFonts w:ascii="Cambria Math" w:eastAsiaTheme="minorEastAsia" w:hAnsi="Cambria Math"/>
                  <w:lang w:val="es-ES"/>
                </w:rPr>
                <m:t>s</m:t>
              </m:r>
            </m:den>
          </m:f>
        </m:oMath>
      </m:oMathPara>
    </w:p>
    <w:p w:rsidR="004F1F08" w:rsidRDefault="004F1F08" w:rsidP="00600A98">
      <w:pPr>
        <w:spacing w:after="0" w:line="240" w:lineRule="auto"/>
        <w:rPr>
          <w:rFonts w:eastAsiaTheme="minorEastAsia"/>
          <w:lang w:val="es-ES"/>
        </w:rPr>
      </w:pPr>
    </w:p>
    <w:p w:rsidR="009511E4" w:rsidRDefault="009511E4" w:rsidP="00600A98">
      <w:pPr>
        <w:spacing w:after="0" w:line="240" w:lineRule="auto"/>
        <w:rPr>
          <w:lang w:val="es-ES"/>
        </w:rPr>
      </w:pPr>
    </w:p>
    <w:p w:rsidR="00600A98" w:rsidRDefault="009511E4" w:rsidP="00600A98">
      <w:pPr>
        <w:spacing w:after="0" w:line="240" w:lineRule="auto"/>
        <w:rPr>
          <w:rFonts w:eastAsiaTheme="minorEastAsia"/>
          <w:lang w:val="es-ES"/>
        </w:rPr>
      </w:pPr>
      <w:r>
        <w:rPr>
          <w:lang w:val="es-ES"/>
        </w:rPr>
        <w:t>8</w:t>
      </w:r>
      <w:r w:rsidR="00600A98">
        <w:rPr>
          <w:lang w:val="es-ES"/>
        </w:rPr>
        <w:t>.2</w:t>
      </w:r>
      <w:r w:rsidR="00151AE0">
        <w:rPr>
          <w:lang w:val="es-ES"/>
        </w:rPr>
        <w:t xml:space="preserve"> (2</w:t>
      </w:r>
      <w:r w:rsidR="00600A98">
        <w:rPr>
          <w:lang w:val="es-ES"/>
        </w:rPr>
        <w:t xml:space="preserve"> PUNTOS) Calcule el momento angular </w:t>
      </w:r>
      <w:r w:rsidR="004F1F08">
        <w:rPr>
          <w:lang w:val="es-ES"/>
        </w:rPr>
        <w:t xml:space="preserve">(vector) </w:t>
      </w:r>
      <w:r w:rsidR="00600A98">
        <w:rPr>
          <w:lang w:val="es-ES"/>
        </w:rPr>
        <w:t xml:space="preserve">de la </w:t>
      </w:r>
      <w:r w:rsidR="004F00A9">
        <w:rPr>
          <w:lang w:val="es-ES"/>
        </w:rPr>
        <w:t>partícula</w:t>
      </w:r>
      <w:r w:rsidR="00600A98">
        <w:rPr>
          <w:lang w:val="es-ES"/>
        </w:rPr>
        <w:t xml:space="preserve"> por la trayectoria B, siendo </w:t>
      </w:r>
      <m:oMath>
        <m:r>
          <w:rPr>
            <w:rFonts w:ascii="Cambria Math" w:hAnsi="Cambria Math"/>
            <w:lang w:val="es-ES"/>
          </w:rPr>
          <m:t>b=-5m</m:t>
        </m:r>
      </m:oMath>
      <w:r w:rsidR="00600A98">
        <w:rPr>
          <w:rFonts w:eastAsiaTheme="minorEastAsia"/>
          <w:lang w:val="es-ES"/>
        </w:rPr>
        <w:t>.</w:t>
      </w:r>
    </w:p>
    <w:p w:rsidR="009511E4" w:rsidRDefault="009511E4" w:rsidP="00600A98">
      <w:pPr>
        <w:spacing w:after="0" w:line="240" w:lineRule="auto"/>
        <w:rPr>
          <w:lang w:val="es-ES"/>
        </w:rPr>
      </w:pPr>
    </w:p>
    <w:p w:rsidR="004F1F08" w:rsidRDefault="00E14D40" w:rsidP="00600A98">
      <w:pPr>
        <w:spacing w:after="0" w:line="240" w:lineRule="auto"/>
        <w:rPr>
          <w:lang w:val="es-ES"/>
        </w:rPr>
      </w:pPr>
      <m:oMathPara>
        <m:oMath>
          <m:acc>
            <m:accPr>
              <m:chr m:val="⃗"/>
              <m:ctrlPr>
                <w:rPr>
                  <w:rFonts w:ascii="Cambria Math" w:eastAsiaTheme="minorEastAsia" w:hAnsi="Cambria Math"/>
                  <w:i/>
                  <w:highlight w:val="yellow"/>
                  <w:lang w:val="es-ES"/>
                </w:rPr>
              </m:ctrlPr>
            </m:accPr>
            <m:e>
              <m:r>
                <w:rPr>
                  <w:rFonts w:ascii="Cambria Math" w:eastAsiaTheme="minorEastAsia" w:hAnsi="Cambria Math"/>
                  <w:highlight w:val="yellow"/>
                  <w:lang w:val="es-ES"/>
                </w:rPr>
                <m:t>L</m:t>
              </m:r>
            </m:e>
          </m:acc>
          <m:r>
            <w:rPr>
              <w:rFonts w:ascii="Cambria Math" w:eastAsiaTheme="minorEastAsia" w:hAnsi="Cambria Math"/>
              <w:highlight w:val="yellow"/>
              <w:lang w:val="es-ES"/>
            </w:rPr>
            <m:t>=</m:t>
          </m:r>
          <m:acc>
            <m:accPr>
              <m:chr m:val="⃗"/>
              <m:ctrlPr>
                <w:rPr>
                  <w:rFonts w:ascii="Cambria Math" w:eastAsiaTheme="minorEastAsia" w:hAnsi="Cambria Math"/>
                  <w:i/>
                  <w:highlight w:val="yellow"/>
                  <w:lang w:val="es-ES"/>
                </w:rPr>
              </m:ctrlPr>
            </m:accPr>
            <m:e>
              <m:r>
                <w:rPr>
                  <w:rFonts w:ascii="Cambria Math" w:eastAsiaTheme="minorEastAsia" w:hAnsi="Cambria Math"/>
                  <w:highlight w:val="yellow"/>
                  <w:lang w:val="es-ES"/>
                </w:rPr>
                <m:t>r</m:t>
              </m:r>
            </m:e>
          </m:acc>
          <m:r>
            <w:rPr>
              <w:rFonts w:ascii="Cambria Math" w:eastAsiaTheme="minorEastAsia" w:hAnsi="Cambria Math"/>
              <w:highlight w:val="yellow"/>
              <w:lang w:val="es-ES"/>
            </w:rPr>
            <m:t>×</m:t>
          </m:r>
          <m:acc>
            <m:accPr>
              <m:chr m:val="⃗"/>
              <m:ctrlPr>
                <w:rPr>
                  <w:rFonts w:ascii="Cambria Math" w:eastAsiaTheme="minorEastAsia" w:hAnsi="Cambria Math"/>
                  <w:i/>
                  <w:highlight w:val="yellow"/>
                  <w:lang w:val="es-ES"/>
                </w:rPr>
              </m:ctrlPr>
            </m:accPr>
            <m:e>
              <m:r>
                <w:rPr>
                  <w:rFonts w:ascii="Cambria Math" w:eastAsiaTheme="minorEastAsia" w:hAnsi="Cambria Math"/>
                  <w:highlight w:val="yellow"/>
                  <w:lang w:val="es-ES"/>
                </w:rPr>
                <m:t>p</m:t>
              </m:r>
            </m:e>
          </m:acc>
          <m:r>
            <w:rPr>
              <w:rFonts w:ascii="Cambria Math" w:eastAsiaTheme="minorEastAsia" w:hAnsi="Cambria Math"/>
              <w:highlight w:val="yellow"/>
              <w:lang w:val="es-ES"/>
            </w:rPr>
            <m:t>=rmvsin</m:t>
          </m:r>
          <m:d>
            <m:dPr>
              <m:ctrlPr>
                <w:rPr>
                  <w:rFonts w:ascii="Cambria Math" w:eastAsiaTheme="minorEastAsia" w:hAnsi="Cambria Math"/>
                  <w:i/>
                  <w:highlight w:val="yellow"/>
                  <w:lang w:val="es-ES"/>
                </w:rPr>
              </m:ctrlPr>
            </m:dPr>
            <m:e>
              <m:r>
                <w:rPr>
                  <w:rFonts w:ascii="Cambria Math" w:eastAsiaTheme="minorEastAsia" w:hAnsi="Cambria Math"/>
                  <w:highlight w:val="yellow"/>
                  <w:lang w:val="es-ES"/>
                </w:rPr>
                <m:t>θ</m:t>
              </m:r>
            </m:e>
          </m:d>
          <m:acc>
            <m:accPr>
              <m:chr m:val="⃗"/>
              <m:ctrlPr>
                <w:rPr>
                  <w:rFonts w:ascii="Cambria Math" w:eastAsiaTheme="minorEastAsia" w:hAnsi="Cambria Math"/>
                  <w:i/>
                  <w:highlight w:val="yellow"/>
                  <w:lang w:val="es-ES"/>
                </w:rPr>
              </m:ctrlPr>
            </m:accPr>
            <m:e>
              <m:r>
                <w:rPr>
                  <w:rFonts w:ascii="Cambria Math" w:eastAsiaTheme="minorEastAsia" w:hAnsi="Cambria Math"/>
                  <w:highlight w:val="yellow"/>
                  <w:lang w:val="es-ES"/>
                </w:rPr>
                <m:t>k</m:t>
              </m:r>
            </m:e>
          </m:acc>
          <m:r>
            <w:rPr>
              <w:rFonts w:ascii="Cambria Math" w:eastAsiaTheme="minorEastAsia" w:hAnsi="Cambria Math"/>
              <w:highlight w:val="yellow"/>
              <w:lang w:val="es-ES"/>
            </w:rPr>
            <m:t>=mvb</m:t>
          </m:r>
          <m:acc>
            <m:accPr>
              <m:chr m:val="⃗"/>
              <m:ctrlPr>
                <w:rPr>
                  <w:rFonts w:ascii="Cambria Math" w:eastAsiaTheme="minorEastAsia" w:hAnsi="Cambria Math"/>
                  <w:i/>
                  <w:highlight w:val="yellow"/>
                  <w:lang w:val="es-ES"/>
                </w:rPr>
              </m:ctrlPr>
            </m:accPr>
            <m:e>
              <m:r>
                <w:rPr>
                  <w:rFonts w:ascii="Cambria Math" w:eastAsiaTheme="minorEastAsia" w:hAnsi="Cambria Math"/>
                  <w:highlight w:val="yellow"/>
                  <w:lang w:val="es-ES"/>
                </w:rPr>
                <m:t>k</m:t>
              </m:r>
            </m:e>
          </m:acc>
          <m:r>
            <w:rPr>
              <w:rFonts w:ascii="Cambria Math" w:eastAsiaTheme="minorEastAsia" w:hAnsi="Cambria Math"/>
              <w:highlight w:val="yellow"/>
              <w:lang w:val="es-ES"/>
            </w:rPr>
            <m:t>=3</m:t>
          </m:r>
          <m:d>
            <m:dPr>
              <m:ctrlPr>
                <w:rPr>
                  <w:rFonts w:ascii="Cambria Math" w:eastAsiaTheme="minorEastAsia" w:hAnsi="Cambria Math"/>
                  <w:i/>
                  <w:highlight w:val="yellow"/>
                  <w:lang w:val="es-ES"/>
                </w:rPr>
              </m:ctrlPr>
            </m:dPr>
            <m:e>
              <m:r>
                <w:rPr>
                  <w:rFonts w:ascii="Cambria Math" w:eastAsiaTheme="minorEastAsia" w:hAnsi="Cambria Math"/>
                  <w:highlight w:val="yellow"/>
                  <w:lang w:val="es-ES"/>
                </w:rPr>
                <m:t>5</m:t>
              </m:r>
            </m:e>
          </m:d>
          <m:d>
            <m:dPr>
              <m:ctrlPr>
                <w:rPr>
                  <w:rFonts w:ascii="Cambria Math" w:eastAsiaTheme="minorEastAsia" w:hAnsi="Cambria Math"/>
                  <w:i/>
                  <w:highlight w:val="yellow"/>
                  <w:lang w:val="es-ES"/>
                </w:rPr>
              </m:ctrlPr>
            </m:dPr>
            <m:e>
              <m:r>
                <w:rPr>
                  <w:rFonts w:ascii="Cambria Math" w:eastAsiaTheme="minorEastAsia" w:hAnsi="Cambria Math"/>
                  <w:highlight w:val="yellow"/>
                  <w:lang w:val="es-ES"/>
                </w:rPr>
                <m:t>5</m:t>
              </m:r>
            </m:e>
          </m:d>
          <m:acc>
            <m:accPr>
              <m:chr m:val="⃗"/>
              <m:ctrlPr>
                <w:rPr>
                  <w:rFonts w:ascii="Cambria Math" w:eastAsiaTheme="minorEastAsia" w:hAnsi="Cambria Math"/>
                  <w:i/>
                  <w:highlight w:val="yellow"/>
                  <w:lang w:val="es-ES"/>
                </w:rPr>
              </m:ctrlPr>
            </m:accPr>
            <m:e>
              <m:r>
                <w:rPr>
                  <w:rFonts w:ascii="Cambria Math" w:eastAsiaTheme="minorEastAsia" w:hAnsi="Cambria Math"/>
                  <w:highlight w:val="yellow"/>
                  <w:lang w:val="es-ES"/>
                </w:rPr>
                <m:t>k</m:t>
              </m:r>
            </m:e>
          </m:acc>
          <m:r>
            <w:rPr>
              <w:rFonts w:ascii="Cambria Math" w:eastAsiaTheme="minorEastAsia" w:hAnsi="Cambria Math"/>
              <w:highlight w:val="yellow"/>
              <w:lang w:val="es-ES"/>
            </w:rPr>
            <m:t>=75</m:t>
          </m:r>
          <m:acc>
            <m:accPr>
              <m:chr m:val="⃗"/>
              <m:ctrlPr>
                <w:rPr>
                  <w:rFonts w:ascii="Cambria Math" w:eastAsiaTheme="minorEastAsia" w:hAnsi="Cambria Math"/>
                  <w:i/>
                  <w:highlight w:val="yellow"/>
                  <w:lang w:val="es-ES"/>
                </w:rPr>
              </m:ctrlPr>
            </m:accPr>
            <m:e>
              <m:r>
                <w:rPr>
                  <w:rFonts w:ascii="Cambria Math" w:eastAsiaTheme="minorEastAsia" w:hAnsi="Cambria Math"/>
                  <w:highlight w:val="yellow"/>
                  <w:lang w:val="es-ES"/>
                </w:rPr>
                <m:t>k</m:t>
              </m:r>
            </m:e>
          </m:acc>
          <m:r>
            <w:rPr>
              <w:rFonts w:ascii="Cambria Math" w:eastAsiaTheme="minorEastAsia" w:hAnsi="Cambria Math"/>
              <w:lang w:val="es-ES"/>
            </w:rPr>
            <m:t xml:space="preserve">  </m:t>
          </m:r>
          <m:f>
            <m:fPr>
              <m:ctrlPr>
                <w:rPr>
                  <w:rFonts w:ascii="Cambria Math" w:eastAsiaTheme="minorEastAsia" w:hAnsi="Cambria Math"/>
                  <w:i/>
                  <w:lang w:val="es-ES"/>
                </w:rPr>
              </m:ctrlPr>
            </m:fPr>
            <m:num>
              <m:r>
                <w:rPr>
                  <w:rFonts w:ascii="Cambria Math" w:eastAsiaTheme="minorEastAsia" w:hAnsi="Cambria Math"/>
                  <w:lang w:val="es-ES"/>
                </w:rPr>
                <m:t xml:space="preserve">kg </m:t>
              </m:r>
              <m:sSup>
                <m:sSupPr>
                  <m:ctrlPr>
                    <w:rPr>
                      <w:rFonts w:ascii="Cambria Math" w:eastAsiaTheme="minorEastAsia" w:hAnsi="Cambria Math"/>
                      <w:i/>
                      <w:lang w:val="es-ES"/>
                    </w:rPr>
                  </m:ctrlPr>
                </m:sSupPr>
                <m:e>
                  <m:r>
                    <w:rPr>
                      <w:rFonts w:ascii="Cambria Math" w:eastAsiaTheme="minorEastAsia" w:hAnsi="Cambria Math"/>
                      <w:lang w:val="es-ES"/>
                    </w:rPr>
                    <m:t>m</m:t>
                  </m:r>
                </m:e>
                <m:sup>
                  <m:r>
                    <w:rPr>
                      <w:rFonts w:ascii="Cambria Math" w:eastAsiaTheme="minorEastAsia" w:hAnsi="Cambria Math"/>
                      <w:lang w:val="es-ES"/>
                    </w:rPr>
                    <m:t>2</m:t>
                  </m:r>
                </m:sup>
              </m:sSup>
            </m:num>
            <m:den>
              <m:r>
                <w:rPr>
                  <w:rFonts w:ascii="Cambria Math" w:eastAsiaTheme="minorEastAsia" w:hAnsi="Cambria Math"/>
                  <w:lang w:val="es-ES"/>
                </w:rPr>
                <m:t>s</m:t>
              </m:r>
            </m:den>
          </m:f>
        </m:oMath>
      </m:oMathPara>
    </w:p>
    <w:p w:rsidR="004F1F08" w:rsidRDefault="004F1F08" w:rsidP="00600A98">
      <w:pPr>
        <w:spacing w:after="0" w:line="240" w:lineRule="auto"/>
        <w:rPr>
          <w:lang w:val="es-ES"/>
        </w:rPr>
      </w:pPr>
    </w:p>
    <w:p w:rsidR="004F1F08" w:rsidRDefault="004F1F08" w:rsidP="00600A98">
      <w:pPr>
        <w:spacing w:after="0" w:line="240" w:lineRule="auto"/>
        <w:rPr>
          <w:lang w:val="es-ES"/>
        </w:rPr>
      </w:pPr>
    </w:p>
    <w:p w:rsidR="009511E4" w:rsidRDefault="009511E4" w:rsidP="00600A98">
      <w:pPr>
        <w:spacing w:after="0" w:line="240" w:lineRule="auto"/>
        <w:rPr>
          <w:lang w:val="es-ES"/>
        </w:rPr>
      </w:pPr>
    </w:p>
    <w:p w:rsidR="00600A98" w:rsidRDefault="004F1F08" w:rsidP="00600A98">
      <w:pPr>
        <w:spacing w:after="0" w:line="240" w:lineRule="auto"/>
        <w:rPr>
          <w:rFonts w:eastAsiaTheme="minorEastAsia"/>
          <w:lang w:val="es-ES"/>
        </w:rPr>
      </w:pPr>
      <w:r>
        <w:rPr>
          <w:lang w:val="es-ES"/>
        </w:rPr>
        <w:t>8</w:t>
      </w:r>
      <w:r w:rsidR="00600A98">
        <w:rPr>
          <w:lang w:val="es-ES"/>
        </w:rPr>
        <w:t>.3</w:t>
      </w:r>
      <w:r w:rsidR="00151AE0">
        <w:rPr>
          <w:lang w:val="es-ES"/>
        </w:rPr>
        <w:t xml:space="preserve"> (2</w:t>
      </w:r>
      <w:r w:rsidR="00600A98">
        <w:rPr>
          <w:lang w:val="es-ES"/>
        </w:rPr>
        <w:t xml:space="preserve"> PUNTOS) Calcule el momento angular </w:t>
      </w:r>
      <w:r>
        <w:rPr>
          <w:lang w:val="es-ES"/>
        </w:rPr>
        <w:t xml:space="preserve">(vector) </w:t>
      </w:r>
      <w:r w:rsidR="00600A98">
        <w:rPr>
          <w:lang w:val="es-ES"/>
        </w:rPr>
        <w:t xml:space="preserve">de la </w:t>
      </w:r>
      <w:r w:rsidR="004F00A9">
        <w:rPr>
          <w:lang w:val="es-ES"/>
        </w:rPr>
        <w:t>partícula</w:t>
      </w:r>
      <w:r w:rsidR="00600A98">
        <w:rPr>
          <w:lang w:val="es-ES"/>
        </w:rPr>
        <w:t xml:space="preserve"> por la trayectoria C, siendo </w:t>
      </w:r>
      <m:oMath>
        <m:r>
          <w:rPr>
            <w:rFonts w:ascii="Cambria Math" w:hAnsi="Cambria Math"/>
            <w:lang w:val="es-ES"/>
          </w:rPr>
          <m:t>R=4m</m:t>
        </m:r>
      </m:oMath>
      <w:r w:rsidR="00600A98">
        <w:rPr>
          <w:rFonts w:eastAsiaTheme="minorEastAsia"/>
          <w:lang w:val="es-ES"/>
        </w:rPr>
        <w:t>.</w:t>
      </w:r>
    </w:p>
    <w:p w:rsidR="00600A98" w:rsidRPr="00E90E8B" w:rsidRDefault="00E14D40" w:rsidP="00600A98">
      <w:pPr>
        <w:spacing w:after="0" w:line="240" w:lineRule="auto"/>
        <w:rPr>
          <w:lang w:val="es-ES"/>
        </w:rPr>
      </w:pPr>
      <m:oMathPara>
        <m:oMath>
          <m:acc>
            <m:accPr>
              <m:chr m:val="⃗"/>
              <m:ctrlPr>
                <w:rPr>
                  <w:rFonts w:ascii="Cambria Math" w:eastAsiaTheme="minorEastAsia" w:hAnsi="Cambria Math"/>
                  <w:i/>
                  <w:highlight w:val="yellow"/>
                  <w:lang w:val="es-ES"/>
                </w:rPr>
              </m:ctrlPr>
            </m:accPr>
            <m:e>
              <m:r>
                <w:rPr>
                  <w:rFonts w:ascii="Cambria Math" w:eastAsiaTheme="minorEastAsia" w:hAnsi="Cambria Math"/>
                  <w:highlight w:val="yellow"/>
                  <w:lang w:val="es-ES"/>
                </w:rPr>
                <m:t>L</m:t>
              </m:r>
            </m:e>
          </m:acc>
          <m:r>
            <w:rPr>
              <w:rFonts w:ascii="Cambria Math" w:eastAsiaTheme="minorEastAsia" w:hAnsi="Cambria Math"/>
              <w:highlight w:val="yellow"/>
              <w:lang w:val="es-ES"/>
            </w:rPr>
            <m:t>=</m:t>
          </m:r>
          <m:acc>
            <m:accPr>
              <m:chr m:val="⃗"/>
              <m:ctrlPr>
                <w:rPr>
                  <w:rFonts w:ascii="Cambria Math" w:eastAsiaTheme="minorEastAsia" w:hAnsi="Cambria Math"/>
                  <w:i/>
                  <w:highlight w:val="yellow"/>
                  <w:lang w:val="es-ES"/>
                </w:rPr>
              </m:ctrlPr>
            </m:accPr>
            <m:e>
              <m:r>
                <w:rPr>
                  <w:rFonts w:ascii="Cambria Math" w:eastAsiaTheme="minorEastAsia" w:hAnsi="Cambria Math"/>
                  <w:highlight w:val="yellow"/>
                  <w:lang w:val="es-ES"/>
                </w:rPr>
                <m:t>r</m:t>
              </m:r>
            </m:e>
          </m:acc>
          <m:r>
            <w:rPr>
              <w:rFonts w:ascii="Cambria Math" w:eastAsiaTheme="minorEastAsia" w:hAnsi="Cambria Math"/>
              <w:highlight w:val="yellow"/>
              <w:lang w:val="es-ES"/>
            </w:rPr>
            <m:t>×</m:t>
          </m:r>
          <m:acc>
            <m:accPr>
              <m:chr m:val="⃗"/>
              <m:ctrlPr>
                <w:rPr>
                  <w:rFonts w:ascii="Cambria Math" w:eastAsiaTheme="minorEastAsia" w:hAnsi="Cambria Math"/>
                  <w:i/>
                  <w:highlight w:val="yellow"/>
                  <w:lang w:val="es-ES"/>
                </w:rPr>
              </m:ctrlPr>
            </m:accPr>
            <m:e>
              <m:r>
                <w:rPr>
                  <w:rFonts w:ascii="Cambria Math" w:eastAsiaTheme="minorEastAsia" w:hAnsi="Cambria Math"/>
                  <w:highlight w:val="yellow"/>
                  <w:lang w:val="es-ES"/>
                </w:rPr>
                <m:t>p</m:t>
              </m:r>
            </m:e>
          </m:acc>
          <m:r>
            <w:rPr>
              <w:rFonts w:ascii="Cambria Math" w:eastAsiaTheme="minorEastAsia" w:hAnsi="Cambria Math"/>
              <w:highlight w:val="yellow"/>
              <w:lang w:val="es-ES"/>
            </w:rPr>
            <m:t>=Rmvsin</m:t>
          </m:r>
          <m:d>
            <m:dPr>
              <m:ctrlPr>
                <w:rPr>
                  <w:rFonts w:ascii="Cambria Math" w:eastAsiaTheme="minorEastAsia" w:hAnsi="Cambria Math"/>
                  <w:i/>
                  <w:highlight w:val="yellow"/>
                  <w:lang w:val="es-ES"/>
                </w:rPr>
              </m:ctrlPr>
            </m:dPr>
            <m:e>
              <m:r>
                <w:rPr>
                  <w:rFonts w:ascii="Cambria Math" w:eastAsiaTheme="minorEastAsia" w:hAnsi="Cambria Math"/>
                  <w:highlight w:val="yellow"/>
                  <w:lang w:val="es-ES"/>
                </w:rPr>
                <m:t>90</m:t>
              </m:r>
            </m:e>
          </m:d>
          <m:acc>
            <m:accPr>
              <m:chr m:val="⃗"/>
              <m:ctrlPr>
                <w:rPr>
                  <w:rFonts w:ascii="Cambria Math" w:eastAsiaTheme="minorEastAsia" w:hAnsi="Cambria Math"/>
                  <w:i/>
                  <w:highlight w:val="yellow"/>
                  <w:lang w:val="es-ES"/>
                </w:rPr>
              </m:ctrlPr>
            </m:accPr>
            <m:e>
              <m:r>
                <w:rPr>
                  <w:rFonts w:ascii="Cambria Math" w:eastAsiaTheme="minorEastAsia" w:hAnsi="Cambria Math"/>
                  <w:highlight w:val="yellow"/>
                  <w:lang w:val="es-ES"/>
                </w:rPr>
                <m:t>k</m:t>
              </m:r>
            </m:e>
          </m:acc>
          <m:r>
            <w:rPr>
              <w:rFonts w:ascii="Cambria Math" w:eastAsiaTheme="minorEastAsia" w:hAnsi="Cambria Math"/>
              <w:highlight w:val="yellow"/>
              <w:lang w:val="es-ES"/>
            </w:rPr>
            <m:t>=Rmv</m:t>
          </m:r>
          <m:acc>
            <m:accPr>
              <m:chr m:val="⃗"/>
              <m:ctrlPr>
                <w:rPr>
                  <w:rFonts w:ascii="Cambria Math" w:eastAsiaTheme="minorEastAsia" w:hAnsi="Cambria Math"/>
                  <w:i/>
                  <w:highlight w:val="yellow"/>
                  <w:lang w:val="es-ES"/>
                </w:rPr>
              </m:ctrlPr>
            </m:accPr>
            <m:e>
              <m:r>
                <w:rPr>
                  <w:rFonts w:ascii="Cambria Math" w:eastAsiaTheme="minorEastAsia" w:hAnsi="Cambria Math"/>
                  <w:highlight w:val="yellow"/>
                  <w:lang w:val="es-ES"/>
                </w:rPr>
                <m:t>k</m:t>
              </m:r>
            </m:e>
          </m:acc>
          <m:r>
            <w:rPr>
              <w:rFonts w:ascii="Cambria Math" w:eastAsiaTheme="minorEastAsia" w:hAnsi="Cambria Math"/>
              <w:highlight w:val="yellow"/>
              <w:lang w:val="es-ES"/>
            </w:rPr>
            <m:t>=3</m:t>
          </m:r>
          <m:d>
            <m:dPr>
              <m:ctrlPr>
                <w:rPr>
                  <w:rFonts w:ascii="Cambria Math" w:eastAsiaTheme="minorEastAsia" w:hAnsi="Cambria Math"/>
                  <w:i/>
                  <w:highlight w:val="yellow"/>
                  <w:lang w:val="es-ES"/>
                </w:rPr>
              </m:ctrlPr>
            </m:dPr>
            <m:e>
              <m:r>
                <w:rPr>
                  <w:rFonts w:ascii="Cambria Math" w:eastAsiaTheme="minorEastAsia" w:hAnsi="Cambria Math"/>
                  <w:highlight w:val="yellow"/>
                  <w:lang w:val="es-ES"/>
                </w:rPr>
                <m:t>5</m:t>
              </m:r>
            </m:e>
          </m:d>
          <m:d>
            <m:dPr>
              <m:ctrlPr>
                <w:rPr>
                  <w:rFonts w:ascii="Cambria Math" w:eastAsiaTheme="minorEastAsia" w:hAnsi="Cambria Math"/>
                  <w:i/>
                  <w:highlight w:val="yellow"/>
                  <w:lang w:val="es-ES"/>
                </w:rPr>
              </m:ctrlPr>
            </m:dPr>
            <m:e>
              <m:r>
                <w:rPr>
                  <w:rFonts w:ascii="Cambria Math" w:eastAsiaTheme="minorEastAsia" w:hAnsi="Cambria Math"/>
                  <w:highlight w:val="yellow"/>
                  <w:lang w:val="es-ES"/>
                </w:rPr>
                <m:t>4</m:t>
              </m:r>
            </m:e>
          </m:d>
          <m:acc>
            <m:accPr>
              <m:chr m:val="⃗"/>
              <m:ctrlPr>
                <w:rPr>
                  <w:rFonts w:ascii="Cambria Math" w:eastAsiaTheme="minorEastAsia" w:hAnsi="Cambria Math"/>
                  <w:i/>
                  <w:highlight w:val="yellow"/>
                  <w:lang w:val="es-ES"/>
                </w:rPr>
              </m:ctrlPr>
            </m:accPr>
            <m:e>
              <m:r>
                <w:rPr>
                  <w:rFonts w:ascii="Cambria Math" w:eastAsiaTheme="minorEastAsia" w:hAnsi="Cambria Math"/>
                  <w:highlight w:val="yellow"/>
                  <w:lang w:val="es-ES"/>
                </w:rPr>
                <m:t>k</m:t>
              </m:r>
            </m:e>
          </m:acc>
          <m:r>
            <w:rPr>
              <w:rFonts w:ascii="Cambria Math" w:eastAsiaTheme="minorEastAsia" w:hAnsi="Cambria Math"/>
              <w:highlight w:val="yellow"/>
              <w:lang w:val="es-ES"/>
            </w:rPr>
            <m:t>=60</m:t>
          </m:r>
          <m:acc>
            <m:accPr>
              <m:chr m:val="⃗"/>
              <m:ctrlPr>
                <w:rPr>
                  <w:rFonts w:ascii="Cambria Math" w:eastAsiaTheme="minorEastAsia" w:hAnsi="Cambria Math"/>
                  <w:i/>
                  <w:highlight w:val="yellow"/>
                  <w:lang w:val="es-ES"/>
                </w:rPr>
              </m:ctrlPr>
            </m:accPr>
            <m:e>
              <m:r>
                <w:rPr>
                  <w:rFonts w:ascii="Cambria Math" w:eastAsiaTheme="minorEastAsia" w:hAnsi="Cambria Math"/>
                  <w:highlight w:val="yellow"/>
                  <w:lang w:val="es-ES"/>
                </w:rPr>
                <m:t>k</m:t>
              </m:r>
            </m:e>
          </m:acc>
          <m:r>
            <w:rPr>
              <w:rFonts w:ascii="Cambria Math" w:eastAsiaTheme="minorEastAsia" w:hAnsi="Cambria Math"/>
              <w:lang w:val="es-ES"/>
            </w:rPr>
            <m:t xml:space="preserve">  </m:t>
          </m:r>
          <m:f>
            <m:fPr>
              <m:ctrlPr>
                <w:rPr>
                  <w:rFonts w:ascii="Cambria Math" w:eastAsiaTheme="minorEastAsia" w:hAnsi="Cambria Math"/>
                  <w:i/>
                  <w:lang w:val="es-ES"/>
                </w:rPr>
              </m:ctrlPr>
            </m:fPr>
            <m:num>
              <m:r>
                <w:rPr>
                  <w:rFonts w:ascii="Cambria Math" w:eastAsiaTheme="minorEastAsia" w:hAnsi="Cambria Math"/>
                  <w:lang w:val="es-ES"/>
                </w:rPr>
                <m:t xml:space="preserve">kg </m:t>
              </m:r>
              <m:sSup>
                <m:sSupPr>
                  <m:ctrlPr>
                    <w:rPr>
                      <w:rFonts w:ascii="Cambria Math" w:eastAsiaTheme="minorEastAsia" w:hAnsi="Cambria Math"/>
                      <w:i/>
                      <w:lang w:val="es-ES"/>
                    </w:rPr>
                  </m:ctrlPr>
                </m:sSupPr>
                <m:e>
                  <m:r>
                    <w:rPr>
                      <w:rFonts w:ascii="Cambria Math" w:eastAsiaTheme="minorEastAsia" w:hAnsi="Cambria Math"/>
                      <w:lang w:val="es-ES"/>
                    </w:rPr>
                    <m:t>m</m:t>
                  </m:r>
                </m:e>
                <m:sup>
                  <m:r>
                    <w:rPr>
                      <w:rFonts w:ascii="Cambria Math" w:eastAsiaTheme="minorEastAsia" w:hAnsi="Cambria Math"/>
                      <w:lang w:val="es-ES"/>
                    </w:rPr>
                    <m:t>2</m:t>
                  </m:r>
                </m:sup>
              </m:sSup>
            </m:num>
            <m:den>
              <m:r>
                <w:rPr>
                  <w:rFonts w:ascii="Cambria Math" w:eastAsiaTheme="minorEastAsia" w:hAnsi="Cambria Math"/>
                  <w:lang w:val="es-ES"/>
                </w:rPr>
                <m:t>s</m:t>
              </m:r>
            </m:den>
          </m:f>
        </m:oMath>
      </m:oMathPara>
    </w:p>
    <w:p w:rsidR="00947F5D" w:rsidRDefault="00947F5D" w:rsidP="00600A98">
      <w:pPr>
        <w:spacing w:after="0" w:line="240" w:lineRule="auto"/>
        <w:rPr>
          <w:lang w:val="es-ES"/>
        </w:rPr>
      </w:pPr>
    </w:p>
    <w:p w:rsidR="004F1F08" w:rsidRDefault="004F1F08" w:rsidP="00600A98">
      <w:pPr>
        <w:spacing w:after="0" w:line="240" w:lineRule="auto"/>
        <w:rPr>
          <w:lang w:val="es-ES"/>
        </w:rPr>
      </w:pPr>
    </w:p>
    <w:p w:rsidR="00EA3A7D" w:rsidRPr="007A67D7" w:rsidRDefault="00AD5454" w:rsidP="00EA3A7D">
      <w:pPr>
        <w:jc w:val="both"/>
      </w:pPr>
      <w:r>
        <w:rPr>
          <w:rFonts w:ascii="Times New Roman" w:eastAsia="Times New Roman" w:hAnsi="Times New Roman" w:cs="Times New Roman"/>
          <w:noProof/>
          <w:sz w:val="24"/>
          <w:szCs w:val="24"/>
          <w:lang w:val="en-US"/>
        </w:rPr>
        <w:drawing>
          <wp:anchor distT="0" distB="0" distL="114300" distR="114300" simplePos="0" relativeHeight="251659264" behindDoc="1" locked="0" layoutInCell="1" allowOverlap="1" wp14:anchorId="65E7B237" wp14:editId="04ACE26B">
            <wp:simplePos x="0" y="0"/>
            <wp:positionH relativeFrom="column">
              <wp:posOffset>4795520</wp:posOffset>
            </wp:positionH>
            <wp:positionV relativeFrom="paragraph">
              <wp:posOffset>64135</wp:posOffset>
            </wp:positionV>
            <wp:extent cx="1726565" cy="1374140"/>
            <wp:effectExtent l="0" t="0" r="6985" b="0"/>
            <wp:wrapTight wrapText="bothSides">
              <wp:wrapPolygon edited="0">
                <wp:start x="0" y="0"/>
                <wp:lineTo x="0" y="21261"/>
                <wp:lineTo x="21449" y="21261"/>
                <wp:lineTo x="21449"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6565"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sidR="004F1F08">
        <w:rPr>
          <w:lang w:val="es-ES"/>
        </w:rPr>
        <w:t>9.-</w:t>
      </w:r>
      <w:r w:rsidR="00EA3A7D">
        <w:rPr>
          <w:lang w:val="es-ES"/>
        </w:rPr>
        <w:t xml:space="preserve"> </w:t>
      </w:r>
      <w:r w:rsidR="00EA3A7D">
        <w:t xml:space="preserve">Dos </w:t>
      </w:r>
      <w:r w:rsidR="004F00A9">
        <w:t>partículas</w:t>
      </w:r>
      <w:r w:rsidR="00F64E94">
        <w:t xml:space="preserve"> de masas 5 kg y 15 kg</w:t>
      </w:r>
      <w:r w:rsidR="00EA3A7D" w:rsidRPr="007A67D7">
        <w:t xml:space="preserve"> chocan sobre una superficie horizontal sin fricción. </w:t>
      </w:r>
      <w:r w:rsidR="00EA3A7D">
        <w:t>La figura muestra la situación antes del choque</w:t>
      </w:r>
      <w:r w:rsidR="00EA3A7D" w:rsidRPr="007A67D7">
        <w:t xml:space="preserve">. Suponga que </w:t>
      </w:r>
      <m:oMath>
        <m:r>
          <m:rPr>
            <m:sty m:val="p"/>
          </m:rPr>
          <w:rPr>
            <w:rFonts w:ascii="Cambria Math" w:hAnsi="Cambria Math"/>
          </w:rPr>
          <m:t>Senθ=</m:t>
        </m:r>
        <m:f>
          <m:fPr>
            <m:ctrlPr>
              <w:rPr>
                <w:rFonts w:ascii="Cambria Math" w:hAnsi="Cambria Math"/>
              </w:rPr>
            </m:ctrlPr>
          </m:fPr>
          <m:num>
            <m:r>
              <m:rPr>
                <m:sty m:val="p"/>
              </m:rPr>
              <w:rPr>
                <w:rFonts w:ascii="Cambria Math" w:hAnsi="Cambria Math"/>
              </w:rPr>
              <m:t>3</m:t>
            </m:r>
          </m:num>
          <m:den>
            <m:r>
              <m:rPr>
                <m:sty m:val="p"/>
              </m:rPr>
              <w:rPr>
                <w:rFonts w:ascii="Cambria Math" w:hAnsi="Cambria Math"/>
              </w:rPr>
              <m:t>5</m:t>
            </m:r>
          </m:den>
        </m:f>
      </m:oMath>
      <w:r w:rsidR="00EA3A7D" w:rsidRPr="007A67D7">
        <w:t xml:space="preserve"> y </w:t>
      </w:r>
      <m:oMath>
        <m:r>
          <m:rPr>
            <m:sty m:val="p"/>
          </m:rPr>
          <w:rPr>
            <w:rFonts w:ascii="Cambria Math" w:hAnsi="Cambria Math"/>
          </w:rPr>
          <m:t>Cosθ=</m:t>
        </m:r>
        <m:f>
          <m:fPr>
            <m:ctrlPr>
              <w:rPr>
                <w:rFonts w:ascii="Cambria Math" w:hAnsi="Cambria Math"/>
              </w:rPr>
            </m:ctrlPr>
          </m:fPr>
          <m:num>
            <m:r>
              <m:rPr>
                <m:sty m:val="p"/>
              </m:rPr>
              <w:rPr>
                <w:rFonts w:ascii="Cambria Math" w:hAnsi="Cambria Math"/>
              </w:rPr>
              <m:t>4</m:t>
            </m:r>
          </m:num>
          <m:den>
            <m:r>
              <m:rPr>
                <m:sty m:val="p"/>
              </m:rPr>
              <w:rPr>
                <w:rFonts w:ascii="Cambria Math" w:hAnsi="Cambria Math"/>
              </w:rPr>
              <m:t>5</m:t>
            </m:r>
          </m:den>
        </m:f>
      </m:oMath>
      <w:r w:rsidR="00EA3A7D" w:rsidRPr="007A67D7">
        <w:t xml:space="preserve"> . Después del choque la masa </w:t>
      </w:r>
      <w:r w:rsidR="00F64E94">
        <w:t>de 15 kg</w:t>
      </w:r>
      <w:r w:rsidR="00EA3A7D" w:rsidRPr="007A67D7">
        <w:t xml:space="preserve"> queda en reposo, mientras que la masa </w:t>
      </w:r>
      <w:r w:rsidR="00F64E94">
        <w:t>de 5 kg se</w:t>
      </w:r>
      <w:r w:rsidR="00EA3A7D" w:rsidRPr="007A67D7">
        <w:t xml:space="preserve"> mueve a lo largo del eje x con velocidad </w:t>
      </w:r>
      <w:r w:rsidR="00F64E94">
        <w:t xml:space="preserve">de 10 m/s. </w:t>
      </w:r>
    </w:p>
    <w:p w:rsidR="00B83F63" w:rsidRDefault="00AD5454" w:rsidP="00F64E94">
      <w:pPr>
        <w:pStyle w:val="Prrafodelista"/>
        <w:numPr>
          <w:ilvl w:val="1"/>
          <w:numId w:val="2"/>
        </w:numPr>
        <w:jc w:val="both"/>
        <w:rPr>
          <w:lang w:val="es-ES"/>
        </w:rPr>
      </w:pPr>
      <w:r w:rsidRPr="00B83F63">
        <w:rPr>
          <w:lang w:val="es-ES"/>
        </w:rPr>
        <w:t>(</w:t>
      </w:r>
      <w:r w:rsidR="00B83F63" w:rsidRPr="00B83F63">
        <w:rPr>
          <w:lang w:val="es-ES"/>
        </w:rPr>
        <w:t>3 PUNTOS)</w:t>
      </w:r>
      <w:r w:rsidR="00EA3A7D" w:rsidRPr="00B83F63">
        <w:rPr>
          <w:lang w:val="es-ES"/>
        </w:rPr>
        <w:t>¿Cuál</w:t>
      </w:r>
      <w:r w:rsidR="00F64E94" w:rsidRPr="00B83F63">
        <w:rPr>
          <w:lang w:val="es-ES"/>
        </w:rPr>
        <w:t xml:space="preserve"> </w:t>
      </w:r>
      <w:r w:rsidR="00EA3A7D" w:rsidRPr="00B83F63">
        <w:rPr>
          <w:lang w:val="es-ES"/>
        </w:rPr>
        <w:t xml:space="preserve">es </w:t>
      </w:r>
      <w:r w:rsidR="00F64E94" w:rsidRPr="00B83F63">
        <w:rPr>
          <w:lang w:val="es-ES"/>
        </w:rPr>
        <w:t>la rapidez de la masa de 5 kg antes del choque?</w:t>
      </w:r>
    </w:p>
    <w:p w:rsidR="00D75604" w:rsidRPr="00D75604" w:rsidRDefault="00D75604" w:rsidP="00D75604">
      <w:pPr>
        <w:jc w:val="both"/>
        <w:rPr>
          <w:lang w:val="es-ES"/>
        </w:rPr>
      </w:pPr>
      <m:oMathPara>
        <m:oMath>
          <m:r>
            <w:rPr>
              <w:rFonts w:ascii="Cambria Math" w:hAnsi="Cambria Math"/>
              <w:lang w:val="es-ES"/>
            </w:rPr>
            <m:t>-15</m:t>
          </m:r>
          <m:d>
            <m:dPr>
              <m:ctrlPr>
                <w:rPr>
                  <w:rFonts w:ascii="Cambria Math" w:hAnsi="Cambria Math"/>
                  <w:i/>
                  <w:lang w:val="es-ES"/>
                </w:rPr>
              </m:ctrlPr>
            </m:dPr>
            <m:e>
              <m:r>
                <w:rPr>
                  <w:rFonts w:ascii="Cambria Math" w:hAnsi="Cambria Math"/>
                  <w:lang w:val="es-ES"/>
                </w:rPr>
                <m:t>15</m:t>
              </m:r>
            </m:e>
          </m:d>
          <m:func>
            <m:funcPr>
              <m:ctrlPr>
                <w:rPr>
                  <w:rFonts w:ascii="Cambria Math" w:hAnsi="Cambria Math"/>
                  <w:lang w:val="es-ES"/>
                </w:rPr>
              </m:ctrlPr>
            </m:funcPr>
            <m:fName>
              <m:r>
                <m:rPr>
                  <m:sty m:val="p"/>
                </m:rPr>
                <w:rPr>
                  <w:rFonts w:ascii="Cambria Math" w:hAnsi="Cambria Math"/>
                  <w:lang w:val="es-ES"/>
                </w:rPr>
                <m:t>sin</m:t>
              </m:r>
            </m:fName>
            <m:e>
              <m:d>
                <m:dPr>
                  <m:ctrlPr>
                    <w:rPr>
                      <w:rFonts w:ascii="Cambria Math" w:hAnsi="Cambria Math"/>
                      <w:i/>
                      <w:lang w:val="es-ES"/>
                    </w:rPr>
                  </m:ctrlPr>
                </m:dPr>
                <m:e>
                  <m:r>
                    <w:rPr>
                      <w:rFonts w:ascii="Cambria Math" w:hAnsi="Cambria Math"/>
                      <w:lang w:val="es-ES"/>
                    </w:rPr>
                    <m:t>θ</m:t>
                  </m:r>
                </m:e>
              </m:d>
            </m:e>
          </m:func>
          <m:r>
            <w:rPr>
              <w:rFonts w:ascii="Cambria Math" w:hAnsi="Cambria Math"/>
              <w:lang w:val="es-ES"/>
            </w:rPr>
            <m:t>+5v=0    →  v=</m:t>
          </m:r>
          <m:f>
            <m:fPr>
              <m:ctrlPr>
                <w:rPr>
                  <w:rFonts w:ascii="Cambria Math" w:hAnsi="Cambria Math"/>
                  <w:i/>
                  <w:lang w:val="es-ES"/>
                </w:rPr>
              </m:ctrlPr>
            </m:fPr>
            <m:num>
              <m:f>
                <m:fPr>
                  <m:ctrlPr>
                    <w:rPr>
                      <w:rFonts w:ascii="Cambria Math" w:hAnsi="Cambria Math"/>
                      <w:i/>
                      <w:lang w:val="es-ES"/>
                    </w:rPr>
                  </m:ctrlPr>
                </m:fPr>
                <m:num>
                  <m:r>
                    <w:rPr>
                      <w:rFonts w:ascii="Cambria Math" w:hAnsi="Cambria Math"/>
                      <w:lang w:val="es-ES"/>
                    </w:rPr>
                    <m:t>15</m:t>
                  </m:r>
                  <m:d>
                    <m:dPr>
                      <m:ctrlPr>
                        <w:rPr>
                          <w:rFonts w:ascii="Cambria Math" w:hAnsi="Cambria Math"/>
                          <w:i/>
                          <w:lang w:val="es-ES"/>
                        </w:rPr>
                      </m:ctrlPr>
                    </m:dPr>
                    <m:e>
                      <m:r>
                        <w:rPr>
                          <w:rFonts w:ascii="Cambria Math" w:hAnsi="Cambria Math"/>
                          <w:lang w:val="es-ES"/>
                        </w:rPr>
                        <m:t>15</m:t>
                      </m:r>
                    </m:e>
                  </m:d>
                  <m:r>
                    <w:rPr>
                      <w:rFonts w:ascii="Cambria Math" w:hAnsi="Cambria Math"/>
                      <w:lang w:val="es-ES"/>
                    </w:rPr>
                    <m:t>3</m:t>
                  </m:r>
                </m:num>
                <m:den>
                  <m:r>
                    <w:rPr>
                      <w:rFonts w:ascii="Cambria Math" w:hAnsi="Cambria Math"/>
                      <w:lang w:val="es-ES"/>
                    </w:rPr>
                    <m:t>5</m:t>
                  </m:r>
                </m:den>
              </m:f>
            </m:num>
            <m:den>
              <m:r>
                <w:rPr>
                  <w:rFonts w:ascii="Cambria Math" w:hAnsi="Cambria Math"/>
                  <w:lang w:val="es-ES"/>
                </w:rPr>
                <m:t>5</m:t>
              </m:r>
            </m:den>
          </m:f>
          <m:r>
            <w:rPr>
              <w:rFonts w:ascii="Cambria Math" w:hAnsi="Cambria Math"/>
              <w:lang w:val="es-ES"/>
            </w:rPr>
            <m:t>=27 m/s</m:t>
          </m:r>
        </m:oMath>
      </m:oMathPara>
    </w:p>
    <w:p w:rsidR="00B83F63" w:rsidRDefault="00B83F63" w:rsidP="00B83F63">
      <w:pPr>
        <w:pStyle w:val="Prrafodelista"/>
        <w:ind w:left="717"/>
        <w:jc w:val="both"/>
        <w:rPr>
          <w:lang w:val="es-ES"/>
        </w:rPr>
      </w:pPr>
    </w:p>
    <w:p w:rsidR="00B83F63" w:rsidRDefault="00B83F63" w:rsidP="00B83F63">
      <w:pPr>
        <w:pStyle w:val="Prrafodelista"/>
        <w:ind w:left="717"/>
        <w:jc w:val="both"/>
        <w:rPr>
          <w:lang w:val="es-ES"/>
        </w:rPr>
      </w:pPr>
    </w:p>
    <w:p w:rsidR="00EA3A7D" w:rsidRDefault="00B83F63" w:rsidP="00AD5454">
      <w:pPr>
        <w:pStyle w:val="Prrafodelista"/>
        <w:numPr>
          <w:ilvl w:val="1"/>
          <w:numId w:val="2"/>
        </w:numPr>
        <w:jc w:val="both"/>
        <w:rPr>
          <w:lang w:val="es-ES"/>
        </w:rPr>
      </w:pPr>
      <w:r>
        <w:rPr>
          <w:lang w:val="es-ES"/>
        </w:rPr>
        <w:lastRenderedPageBreak/>
        <w:t>(2 PUNTOS)</w:t>
      </w:r>
      <w:r w:rsidR="00EA3A7D" w:rsidRPr="00B83F63">
        <w:rPr>
          <w:lang w:val="es-ES"/>
        </w:rPr>
        <w:t xml:space="preserve">¿Cuál es la rapidez de la masa </w:t>
      </w:r>
      <w:r w:rsidR="00AD5454" w:rsidRPr="00B83F63">
        <w:rPr>
          <w:lang w:val="es-ES"/>
        </w:rPr>
        <w:t xml:space="preserve">de 5 kg después </w:t>
      </w:r>
      <w:r w:rsidR="00EA3A7D" w:rsidRPr="00B83F63">
        <w:rPr>
          <w:lang w:val="es-ES"/>
        </w:rPr>
        <w:t>del choque?</w:t>
      </w:r>
    </w:p>
    <w:p w:rsidR="00D75604" w:rsidRPr="00D75604" w:rsidRDefault="00D75604" w:rsidP="00D75604">
      <w:pPr>
        <w:jc w:val="both"/>
        <w:rPr>
          <w:lang w:val="es-ES"/>
        </w:rPr>
      </w:pPr>
      <m:oMathPara>
        <m:oMath>
          <m:r>
            <w:rPr>
              <w:rFonts w:ascii="Cambria Math" w:hAnsi="Cambria Math"/>
              <w:highlight w:val="yellow"/>
              <w:lang w:val="es-ES"/>
            </w:rPr>
            <m:t>Si se conserva la cantidad de movimiento   →   15</m:t>
          </m:r>
          <m:d>
            <m:dPr>
              <m:ctrlPr>
                <w:rPr>
                  <w:rFonts w:ascii="Cambria Math" w:hAnsi="Cambria Math"/>
                  <w:i/>
                  <w:highlight w:val="yellow"/>
                  <w:lang w:val="es-ES"/>
                </w:rPr>
              </m:ctrlPr>
            </m:dPr>
            <m:e>
              <m:r>
                <w:rPr>
                  <w:rFonts w:ascii="Cambria Math" w:hAnsi="Cambria Math"/>
                  <w:highlight w:val="yellow"/>
                  <w:lang w:val="es-ES"/>
                </w:rPr>
                <m:t>15</m:t>
              </m:r>
            </m:e>
          </m:d>
          <m:func>
            <m:funcPr>
              <m:ctrlPr>
                <w:rPr>
                  <w:rFonts w:ascii="Cambria Math" w:hAnsi="Cambria Math"/>
                  <w:highlight w:val="yellow"/>
                  <w:lang w:val="es-ES"/>
                </w:rPr>
              </m:ctrlPr>
            </m:funcPr>
            <m:fName>
              <m:r>
                <m:rPr>
                  <m:sty m:val="p"/>
                </m:rPr>
                <w:rPr>
                  <w:rFonts w:ascii="Cambria Math" w:hAnsi="Cambria Math"/>
                  <w:highlight w:val="yellow"/>
                  <w:lang w:val="es-ES"/>
                </w:rPr>
                <m:t>cos</m:t>
              </m:r>
            </m:fName>
            <m:e>
              <m:d>
                <m:dPr>
                  <m:ctrlPr>
                    <w:rPr>
                      <w:rFonts w:ascii="Cambria Math" w:hAnsi="Cambria Math"/>
                      <w:i/>
                      <w:highlight w:val="yellow"/>
                      <w:lang w:val="es-ES"/>
                    </w:rPr>
                  </m:ctrlPr>
                </m:dPr>
                <m:e>
                  <m:r>
                    <w:rPr>
                      <w:rFonts w:ascii="Cambria Math" w:hAnsi="Cambria Math"/>
                      <w:highlight w:val="yellow"/>
                      <w:lang w:val="es-ES"/>
                    </w:rPr>
                    <m:t>θ</m:t>
                  </m:r>
                </m:e>
              </m:d>
            </m:e>
          </m:func>
          <m:r>
            <w:rPr>
              <w:rFonts w:ascii="Cambria Math" w:hAnsi="Cambria Math"/>
              <w:highlight w:val="yellow"/>
              <w:lang w:val="es-ES"/>
            </w:rPr>
            <m:t>=5</m:t>
          </m:r>
          <m:sSup>
            <m:sSupPr>
              <m:ctrlPr>
                <w:rPr>
                  <w:rFonts w:ascii="Cambria Math" w:hAnsi="Cambria Math"/>
                  <w:i/>
                  <w:highlight w:val="yellow"/>
                  <w:lang w:val="es-ES"/>
                </w:rPr>
              </m:ctrlPr>
            </m:sSupPr>
            <m:e>
              <m:r>
                <w:rPr>
                  <w:rFonts w:ascii="Cambria Math" w:hAnsi="Cambria Math"/>
                  <w:highlight w:val="yellow"/>
                  <w:lang w:val="es-ES"/>
                </w:rPr>
                <m:t>v</m:t>
              </m:r>
            </m:e>
            <m:sup>
              <m:r>
                <w:rPr>
                  <w:rFonts w:ascii="Cambria Math" w:hAnsi="Cambria Math"/>
                  <w:highlight w:val="yellow"/>
                  <w:lang w:val="es-ES"/>
                </w:rPr>
                <m:t>'</m:t>
              </m:r>
            </m:sup>
          </m:sSup>
          <m:r>
            <w:rPr>
              <w:rFonts w:ascii="Cambria Math" w:hAnsi="Cambria Math"/>
              <w:highlight w:val="yellow"/>
              <w:lang w:val="es-ES"/>
            </w:rPr>
            <m:t xml:space="preserve">      →    </m:t>
          </m:r>
          <m:sSup>
            <m:sSupPr>
              <m:ctrlPr>
                <w:rPr>
                  <w:rFonts w:ascii="Cambria Math" w:hAnsi="Cambria Math"/>
                  <w:i/>
                  <w:highlight w:val="yellow"/>
                  <w:lang w:val="es-ES"/>
                </w:rPr>
              </m:ctrlPr>
            </m:sSupPr>
            <m:e>
              <m:r>
                <w:rPr>
                  <w:rFonts w:ascii="Cambria Math" w:hAnsi="Cambria Math"/>
                  <w:highlight w:val="yellow"/>
                  <w:lang w:val="es-ES"/>
                </w:rPr>
                <m:t>v</m:t>
              </m:r>
            </m:e>
            <m:sup>
              <m:r>
                <w:rPr>
                  <w:rFonts w:ascii="Cambria Math" w:hAnsi="Cambria Math"/>
                  <w:highlight w:val="yellow"/>
                  <w:lang w:val="es-ES"/>
                </w:rPr>
                <m:t>'</m:t>
              </m:r>
            </m:sup>
          </m:sSup>
          <m:r>
            <w:rPr>
              <w:rFonts w:ascii="Cambria Math" w:hAnsi="Cambria Math"/>
              <w:highlight w:val="yellow"/>
              <w:lang w:val="es-ES"/>
            </w:rPr>
            <m:t>=</m:t>
          </m:r>
          <m:f>
            <m:fPr>
              <m:ctrlPr>
                <w:rPr>
                  <w:rFonts w:ascii="Cambria Math" w:hAnsi="Cambria Math"/>
                  <w:i/>
                  <w:highlight w:val="yellow"/>
                  <w:lang w:val="es-ES"/>
                </w:rPr>
              </m:ctrlPr>
            </m:fPr>
            <m:num>
              <m:r>
                <w:rPr>
                  <w:rFonts w:ascii="Cambria Math" w:hAnsi="Cambria Math"/>
                  <w:highlight w:val="yellow"/>
                  <w:lang w:val="es-ES"/>
                </w:rPr>
                <m:t>15</m:t>
              </m:r>
              <m:d>
                <m:dPr>
                  <m:ctrlPr>
                    <w:rPr>
                      <w:rFonts w:ascii="Cambria Math" w:hAnsi="Cambria Math"/>
                      <w:i/>
                      <w:highlight w:val="yellow"/>
                      <w:lang w:val="es-ES"/>
                    </w:rPr>
                  </m:ctrlPr>
                </m:dPr>
                <m:e>
                  <m:r>
                    <w:rPr>
                      <w:rFonts w:ascii="Cambria Math" w:hAnsi="Cambria Math"/>
                      <w:highlight w:val="yellow"/>
                      <w:lang w:val="es-ES"/>
                    </w:rPr>
                    <m:t>15</m:t>
                  </m:r>
                </m:e>
              </m:d>
              <m:r>
                <w:rPr>
                  <w:rFonts w:ascii="Cambria Math" w:hAnsi="Cambria Math"/>
                  <w:highlight w:val="yellow"/>
                  <w:lang w:val="es-ES"/>
                </w:rPr>
                <m:t>4/5</m:t>
              </m:r>
            </m:num>
            <m:den>
              <m:r>
                <w:rPr>
                  <w:rFonts w:ascii="Cambria Math" w:hAnsi="Cambria Math"/>
                  <w:highlight w:val="yellow"/>
                  <w:lang w:val="es-ES"/>
                </w:rPr>
                <m:t>5</m:t>
              </m:r>
            </m:den>
          </m:f>
          <m:r>
            <w:rPr>
              <w:rFonts w:ascii="Cambria Math" w:hAnsi="Cambria Math"/>
              <w:highlight w:val="yellow"/>
              <w:lang w:val="es-ES"/>
            </w:rPr>
            <m:t>=36 m/s</m:t>
          </m:r>
        </m:oMath>
      </m:oMathPara>
    </w:p>
    <w:p w:rsidR="00B83F63" w:rsidRDefault="00B83F63" w:rsidP="00B83F63">
      <w:pPr>
        <w:pStyle w:val="Prrafodelista"/>
        <w:ind w:left="717"/>
        <w:jc w:val="both"/>
        <w:rPr>
          <w:lang w:val="es-ES"/>
        </w:rPr>
      </w:pPr>
    </w:p>
    <w:p w:rsidR="000320B9" w:rsidRPr="000320B9" w:rsidRDefault="00D75604" w:rsidP="00B83F63">
      <w:pPr>
        <w:pStyle w:val="Prrafodelista"/>
        <w:ind w:left="717"/>
        <w:jc w:val="both"/>
        <w:rPr>
          <w:rFonts w:eastAsiaTheme="minorEastAsia"/>
          <w:lang w:val="es-ES"/>
        </w:rPr>
      </w:pPr>
      <m:oMathPara>
        <m:oMath>
          <m:r>
            <w:rPr>
              <w:rFonts w:ascii="Cambria Math" w:hAnsi="Cambria Math"/>
              <w:highlight w:val="yellow"/>
              <w:lang w:val="es-ES"/>
            </w:rPr>
            <m:t xml:space="preserve">Si   </m:t>
          </m:r>
          <m:sSup>
            <m:sSupPr>
              <m:ctrlPr>
                <w:rPr>
                  <w:rFonts w:ascii="Cambria Math" w:hAnsi="Cambria Math"/>
                  <w:i/>
                  <w:highlight w:val="yellow"/>
                  <w:lang w:val="es-ES"/>
                </w:rPr>
              </m:ctrlPr>
            </m:sSupPr>
            <m:e>
              <m:r>
                <w:rPr>
                  <w:rFonts w:ascii="Cambria Math" w:hAnsi="Cambria Math"/>
                  <w:highlight w:val="yellow"/>
                  <w:lang w:val="es-ES"/>
                </w:rPr>
                <m:t>v</m:t>
              </m:r>
            </m:e>
            <m:sup>
              <m:r>
                <w:rPr>
                  <w:rFonts w:ascii="Cambria Math" w:hAnsi="Cambria Math"/>
                  <w:highlight w:val="yellow"/>
                  <w:lang w:val="es-ES"/>
                </w:rPr>
                <m:t>'</m:t>
              </m:r>
            </m:sup>
          </m:sSup>
          <m:r>
            <w:rPr>
              <w:rFonts w:ascii="Cambria Math" w:hAnsi="Cambria Math"/>
              <w:highlight w:val="yellow"/>
              <w:lang w:val="es-ES"/>
            </w:rPr>
            <m:t>=10</m:t>
          </m:r>
          <m:f>
            <m:fPr>
              <m:ctrlPr>
                <w:rPr>
                  <w:rFonts w:ascii="Cambria Math" w:hAnsi="Cambria Math"/>
                  <w:i/>
                  <w:highlight w:val="yellow"/>
                  <w:lang w:val="es-ES"/>
                </w:rPr>
              </m:ctrlPr>
            </m:fPr>
            <m:num>
              <m:r>
                <w:rPr>
                  <w:rFonts w:ascii="Cambria Math" w:hAnsi="Cambria Math"/>
                  <w:highlight w:val="yellow"/>
                  <w:lang w:val="es-ES"/>
                </w:rPr>
                <m:t>m</m:t>
              </m:r>
            </m:num>
            <m:den>
              <m:r>
                <w:rPr>
                  <w:rFonts w:ascii="Cambria Math" w:hAnsi="Cambria Math"/>
                  <w:highlight w:val="yellow"/>
                  <w:lang w:val="es-ES"/>
                </w:rPr>
                <m:t>s</m:t>
              </m:r>
            </m:den>
          </m:f>
          <m:r>
            <w:rPr>
              <w:rFonts w:ascii="Cambria Math" w:hAnsi="Cambria Math"/>
              <w:highlight w:val="yellow"/>
              <w:lang w:val="es-ES"/>
            </w:rPr>
            <m:t xml:space="preserve">      →    No se conserva la cantidad de movimiento en x</m:t>
          </m:r>
          <m:r>
            <w:rPr>
              <w:rFonts w:ascii="Cambria Math" w:eastAsiaTheme="minorEastAsia" w:hAnsi="Cambria Math"/>
              <w:highlight w:val="yellow"/>
              <w:lang w:val="es-ES"/>
            </w:rPr>
            <m:t xml:space="preserve">     →</m:t>
          </m:r>
          <m:r>
            <w:rPr>
              <w:rFonts w:ascii="Cambria Math" w:eastAsiaTheme="minorEastAsia" w:hAnsi="Cambria Math"/>
              <w:lang w:val="es-ES"/>
            </w:rPr>
            <m:t xml:space="preserve">  </m:t>
          </m:r>
        </m:oMath>
      </m:oMathPara>
    </w:p>
    <w:p w:rsidR="000320B9" w:rsidRPr="000320B9" w:rsidRDefault="000320B9" w:rsidP="00B83F63">
      <w:pPr>
        <w:pStyle w:val="Prrafodelista"/>
        <w:ind w:left="717"/>
        <w:jc w:val="both"/>
        <w:rPr>
          <w:rFonts w:eastAsiaTheme="minorEastAsia"/>
          <w:lang w:val="es-ES"/>
        </w:rPr>
      </w:pPr>
      <m:oMathPara>
        <m:oMath>
          <m:r>
            <w:rPr>
              <w:rFonts w:ascii="Cambria Math" w:eastAsiaTheme="minorEastAsia" w:hAnsi="Cambria Math"/>
              <w:lang w:val="es-ES"/>
            </w:rPr>
            <m:t xml:space="preserve"> </m:t>
          </m:r>
          <m:r>
            <w:rPr>
              <w:rFonts w:ascii="Cambria Math" w:eastAsiaTheme="minorEastAsia" w:hAnsi="Cambria Math"/>
              <w:highlight w:val="yellow"/>
              <w:lang w:val="es-ES"/>
            </w:rPr>
            <m:t>Hay u</m:t>
          </m:r>
          <m:r>
            <w:rPr>
              <w:rFonts w:ascii="Cambria Math" w:eastAsiaTheme="minorEastAsia" w:hAnsi="Cambria Math"/>
              <w:highlight w:val="yellow"/>
              <w:lang w:val="es-ES"/>
            </w:rPr>
            <m:t>na fuerza externa en X durante el choque que da un impulso:</m:t>
          </m:r>
          <m:r>
            <w:rPr>
              <w:rFonts w:ascii="Cambria Math" w:eastAsiaTheme="minorEastAsia" w:hAnsi="Cambria Math"/>
              <w:lang w:val="es-ES"/>
            </w:rPr>
            <m:t xml:space="preserve">     </m:t>
          </m:r>
        </m:oMath>
      </m:oMathPara>
    </w:p>
    <w:p w:rsidR="00B83F63" w:rsidRDefault="000320B9" w:rsidP="00B83F63">
      <w:pPr>
        <w:pStyle w:val="Prrafodelista"/>
        <w:ind w:left="717"/>
        <w:jc w:val="both"/>
        <w:rPr>
          <w:lang w:val="es-ES"/>
        </w:rPr>
      </w:pPr>
      <m:oMathPara>
        <m:oMath>
          <m:r>
            <w:rPr>
              <w:rFonts w:ascii="Cambria Math" w:eastAsiaTheme="minorEastAsia" w:hAnsi="Cambria Math"/>
              <w:highlight w:val="yellow"/>
              <w:lang w:val="es-ES"/>
            </w:rPr>
            <m:t>I=∆p    →   I=5</m:t>
          </m:r>
          <m:d>
            <m:dPr>
              <m:ctrlPr>
                <w:rPr>
                  <w:rFonts w:ascii="Cambria Math" w:eastAsiaTheme="minorEastAsia" w:hAnsi="Cambria Math"/>
                  <w:i/>
                  <w:highlight w:val="yellow"/>
                  <w:lang w:val="es-ES"/>
                </w:rPr>
              </m:ctrlPr>
            </m:dPr>
            <m:e>
              <m:r>
                <w:rPr>
                  <w:rFonts w:ascii="Cambria Math" w:eastAsiaTheme="minorEastAsia" w:hAnsi="Cambria Math"/>
                  <w:highlight w:val="yellow"/>
                  <w:lang w:val="es-ES"/>
                </w:rPr>
                <m:t>10</m:t>
              </m:r>
            </m:e>
          </m:d>
          <m:r>
            <w:rPr>
              <w:rFonts w:ascii="Cambria Math" w:eastAsiaTheme="minorEastAsia" w:hAnsi="Cambria Math"/>
              <w:highlight w:val="yellow"/>
              <w:lang w:val="es-ES"/>
            </w:rPr>
            <m:t>-15</m:t>
          </m:r>
          <m:d>
            <m:dPr>
              <m:ctrlPr>
                <w:rPr>
                  <w:rFonts w:ascii="Cambria Math" w:eastAsiaTheme="minorEastAsia" w:hAnsi="Cambria Math"/>
                  <w:i/>
                  <w:highlight w:val="yellow"/>
                  <w:lang w:val="es-ES"/>
                </w:rPr>
              </m:ctrlPr>
            </m:dPr>
            <m:e>
              <m:r>
                <w:rPr>
                  <w:rFonts w:ascii="Cambria Math" w:eastAsiaTheme="minorEastAsia" w:hAnsi="Cambria Math"/>
                  <w:highlight w:val="yellow"/>
                  <w:lang w:val="es-ES"/>
                </w:rPr>
                <m:t>15</m:t>
              </m:r>
            </m:e>
          </m:d>
          <m:func>
            <m:funcPr>
              <m:ctrlPr>
                <w:rPr>
                  <w:rFonts w:ascii="Cambria Math" w:eastAsiaTheme="minorEastAsia" w:hAnsi="Cambria Math"/>
                  <w:highlight w:val="yellow"/>
                  <w:lang w:val="es-ES"/>
                </w:rPr>
              </m:ctrlPr>
            </m:funcPr>
            <m:fName>
              <m:r>
                <m:rPr>
                  <m:sty m:val="p"/>
                </m:rPr>
                <w:rPr>
                  <w:rFonts w:ascii="Cambria Math" w:eastAsiaTheme="minorEastAsia" w:hAnsi="Cambria Math"/>
                  <w:highlight w:val="yellow"/>
                  <w:lang w:val="es-ES"/>
                </w:rPr>
                <m:t>cos</m:t>
              </m:r>
            </m:fName>
            <m:e>
              <m:d>
                <m:dPr>
                  <m:ctrlPr>
                    <w:rPr>
                      <w:rFonts w:ascii="Cambria Math" w:eastAsiaTheme="minorEastAsia" w:hAnsi="Cambria Math"/>
                      <w:i/>
                      <w:highlight w:val="yellow"/>
                      <w:lang w:val="es-ES"/>
                    </w:rPr>
                  </m:ctrlPr>
                </m:dPr>
                <m:e>
                  <m:r>
                    <w:rPr>
                      <w:rFonts w:ascii="Cambria Math" w:eastAsiaTheme="minorEastAsia" w:hAnsi="Cambria Math"/>
                      <w:highlight w:val="yellow"/>
                      <w:lang w:val="es-ES"/>
                    </w:rPr>
                    <m:t>θ</m:t>
                  </m:r>
                </m:e>
              </m:d>
            </m:e>
          </m:func>
          <m:r>
            <w:rPr>
              <w:rFonts w:ascii="Cambria Math" w:eastAsiaTheme="minorEastAsia" w:hAnsi="Cambria Math"/>
              <w:highlight w:val="yellow"/>
              <w:lang w:val="es-ES"/>
            </w:rPr>
            <m:t>=50-</m:t>
          </m:r>
          <m:f>
            <m:fPr>
              <m:ctrlPr>
                <w:rPr>
                  <w:rFonts w:ascii="Cambria Math" w:eastAsiaTheme="minorEastAsia" w:hAnsi="Cambria Math"/>
                  <w:i/>
                  <w:highlight w:val="yellow"/>
                  <w:lang w:val="es-ES"/>
                </w:rPr>
              </m:ctrlPr>
            </m:fPr>
            <m:num>
              <m:r>
                <w:rPr>
                  <w:rFonts w:ascii="Cambria Math" w:eastAsiaTheme="minorEastAsia" w:hAnsi="Cambria Math"/>
                  <w:highlight w:val="yellow"/>
                  <w:lang w:val="es-ES"/>
                </w:rPr>
                <m:t>15</m:t>
              </m:r>
              <m:d>
                <m:dPr>
                  <m:ctrlPr>
                    <w:rPr>
                      <w:rFonts w:ascii="Cambria Math" w:eastAsiaTheme="minorEastAsia" w:hAnsi="Cambria Math"/>
                      <w:i/>
                      <w:highlight w:val="yellow"/>
                      <w:lang w:val="es-ES"/>
                    </w:rPr>
                  </m:ctrlPr>
                </m:dPr>
                <m:e>
                  <m:r>
                    <w:rPr>
                      <w:rFonts w:ascii="Cambria Math" w:eastAsiaTheme="minorEastAsia" w:hAnsi="Cambria Math"/>
                      <w:highlight w:val="yellow"/>
                      <w:lang w:val="es-ES"/>
                    </w:rPr>
                    <m:t>15</m:t>
                  </m:r>
                </m:e>
              </m:d>
              <m:r>
                <w:rPr>
                  <w:rFonts w:ascii="Cambria Math" w:eastAsiaTheme="minorEastAsia" w:hAnsi="Cambria Math"/>
                  <w:highlight w:val="yellow"/>
                  <w:lang w:val="es-ES"/>
                </w:rPr>
                <m:t>4</m:t>
              </m:r>
            </m:num>
            <m:den>
              <m:r>
                <w:rPr>
                  <w:rFonts w:ascii="Cambria Math" w:eastAsiaTheme="minorEastAsia" w:hAnsi="Cambria Math"/>
                  <w:highlight w:val="yellow"/>
                  <w:lang w:val="es-ES"/>
                </w:rPr>
                <m:t>5</m:t>
              </m:r>
            </m:den>
          </m:f>
          <m:r>
            <w:rPr>
              <w:rFonts w:ascii="Cambria Math" w:eastAsiaTheme="minorEastAsia" w:hAnsi="Cambria Math"/>
              <w:highlight w:val="yellow"/>
              <w:lang w:val="es-ES"/>
            </w:rPr>
            <m:t>=-130 Ns</m:t>
          </m:r>
        </m:oMath>
      </m:oMathPara>
    </w:p>
    <w:p w:rsidR="00B83F63" w:rsidRDefault="00B83F63" w:rsidP="00B83F63">
      <w:pPr>
        <w:pStyle w:val="Prrafodelista"/>
        <w:ind w:left="717"/>
        <w:jc w:val="both"/>
        <w:rPr>
          <w:lang w:val="es-ES"/>
        </w:rPr>
      </w:pPr>
    </w:p>
    <w:p w:rsidR="00EA3A7D" w:rsidRDefault="00B83F63" w:rsidP="00AD5454">
      <w:pPr>
        <w:pStyle w:val="Prrafodelista"/>
        <w:numPr>
          <w:ilvl w:val="1"/>
          <w:numId w:val="2"/>
        </w:numPr>
        <w:jc w:val="both"/>
        <w:rPr>
          <w:lang w:val="es-ES"/>
        </w:rPr>
      </w:pPr>
      <w:r>
        <w:rPr>
          <w:lang w:val="es-ES"/>
        </w:rPr>
        <w:t xml:space="preserve">(2 PUNTOS) </w:t>
      </w:r>
      <w:r w:rsidR="00EA3A7D" w:rsidRPr="00B83F63">
        <w:rPr>
          <w:lang w:val="es-ES"/>
        </w:rPr>
        <w:t>¿Cuál es la velocidad del centro de masa</w:t>
      </w:r>
      <w:r w:rsidR="00AD5454" w:rsidRPr="00B83F63">
        <w:rPr>
          <w:lang w:val="es-ES"/>
        </w:rPr>
        <w:t xml:space="preserve"> antes y después del choque</w:t>
      </w:r>
      <w:r w:rsidR="00EA3A7D" w:rsidRPr="00B83F63">
        <w:rPr>
          <w:lang w:val="es-ES"/>
        </w:rPr>
        <w:t>?</w:t>
      </w:r>
    </w:p>
    <w:p w:rsidR="00B83F63" w:rsidRPr="000320B9" w:rsidRDefault="000806FC" w:rsidP="000320B9">
      <w:pPr>
        <w:jc w:val="both"/>
        <w:rPr>
          <w:lang w:val="es-ES"/>
        </w:rPr>
      </w:pPr>
      <m:oMathPara>
        <m:oMath>
          <m:r>
            <w:rPr>
              <w:rFonts w:ascii="Cambria Math" w:hAnsi="Cambria Math"/>
              <w:highlight w:val="yellow"/>
              <w:lang w:val="es-ES"/>
            </w:rPr>
            <m:t xml:space="preserve">Antes          </m:t>
          </m:r>
          <m:sSub>
            <m:sSubPr>
              <m:ctrlPr>
                <w:rPr>
                  <w:rFonts w:ascii="Cambria Math" w:hAnsi="Cambria Math"/>
                  <w:i/>
                  <w:highlight w:val="yellow"/>
                  <w:lang w:val="es-ES"/>
                </w:rPr>
              </m:ctrlPr>
            </m:sSubPr>
            <m:e>
              <m:acc>
                <m:accPr>
                  <m:chr m:val="⃗"/>
                  <m:ctrlPr>
                    <w:rPr>
                      <w:rFonts w:ascii="Cambria Math" w:hAnsi="Cambria Math"/>
                      <w:i/>
                      <w:highlight w:val="yellow"/>
                      <w:lang w:val="es-ES"/>
                    </w:rPr>
                  </m:ctrlPr>
                </m:accPr>
                <m:e>
                  <m:r>
                    <w:rPr>
                      <w:rFonts w:ascii="Cambria Math" w:hAnsi="Cambria Math"/>
                      <w:highlight w:val="yellow"/>
                      <w:lang w:val="es-ES"/>
                    </w:rPr>
                    <m:t>v</m:t>
                  </m:r>
                </m:e>
              </m:acc>
            </m:e>
            <m:sub>
              <m:r>
                <w:rPr>
                  <w:rFonts w:ascii="Cambria Math" w:hAnsi="Cambria Math"/>
                  <w:highlight w:val="yellow"/>
                  <w:lang w:val="es-ES"/>
                </w:rPr>
                <m:t>CM</m:t>
              </m:r>
            </m:sub>
          </m:sSub>
          <m:r>
            <w:rPr>
              <w:rFonts w:ascii="Cambria Math" w:hAnsi="Cambria Math"/>
              <w:highlight w:val="yellow"/>
              <w:lang w:val="es-ES"/>
            </w:rPr>
            <m:t>=</m:t>
          </m:r>
          <m:f>
            <m:fPr>
              <m:ctrlPr>
                <w:rPr>
                  <w:rFonts w:ascii="Cambria Math" w:hAnsi="Cambria Math"/>
                  <w:i/>
                  <w:highlight w:val="yellow"/>
                  <w:lang w:val="es-ES"/>
                </w:rPr>
              </m:ctrlPr>
            </m:fPr>
            <m:num>
              <m:r>
                <w:rPr>
                  <w:rFonts w:ascii="Cambria Math" w:hAnsi="Cambria Math"/>
                  <w:highlight w:val="yellow"/>
                  <w:lang w:val="es-ES"/>
                </w:rPr>
                <m:t>15</m:t>
              </m:r>
              <m:d>
                <m:dPr>
                  <m:ctrlPr>
                    <w:rPr>
                      <w:rFonts w:ascii="Cambria Math" w:hAnsi="Cambria Math"/>
                      <w:i/>
                      <w:highlight w:val="yellow"/>
                      <w:lang w:val="es-ES"/>
                    </w:rPr>
                  </m:ctrlPr>
                </m:dPr>
                <m:e>
                  <m:r>
                    <w:rPr>
                      <w:rFonts w:ascii="Cambria Math" w:hAnsi="Cambria Math"/>
                      <w:highlight w:val="yellow"/>
                      <w:lang w:val="es-ES"/>
                    </w:rPr>
                    <m:t>15</m:t>
                  </m:r>
                </m:e>
              </m:d>
              <m:func>
                <m:funcPr>
                  <m:ctrlPr>
                    <w:rPr>
                      <w:rFonts w:ascii="Cambria Math" w:hAnsi="Cambria Math"/>
                      <w:highlight w:val="yellow"/>
                      <w:lang w:val="es-ES"/>
                    </w:rPr>
                  </m:ctrlPr>
                </m:funcPr>
                <m:fName>
                  <m:r>
                    <m:rPr>
                      <m:sty m:val="p"/>
                    </m:rPr>
                    <w:rPr>
                      <w:rFonts w:ascii="Cambria Math" w:hAnsi="Cambria Math"/>
                      <w:highlight w:val="yellow"/>
                      <w:lang w:val="es-ES"/>
                    </w:rPr>
                    <m:t>cos</m:t>
                  </m:r>
                </m:fName>
                <m:e>
                  <m:d>
                    <m:dPr>
                      <m:ctrlPr>
                        <w:rPr>
                          <w:rFonts w:ascii="Cambria Math" w:hAnsi="Cambria Math"/>
                          <w:i/>
                          <w:highlight w:val="yellow"/>
                          <w:lang w:val="es-ES"/>
                        </w:rPr>
                      </m:ctrlPr>
                    </m:dPr>
                    <m:e>
                      <m:r>
                        <w:rPr>
                          <w:rFonts w:ascii="Cambria Math" w:hAnsi="Cambria Math"/>
                          <w:highlight w:val="yellow"/>
                          <w:lang w:val="es-ES"/>
                        </w:rPr>
                        <m:t>θ</m:t>
                      </m:r>
                    </m:e>
                  </m:d>
                </m:e>
              </m:func>
              <m:acc>
                <m:accPr>
                  <m:chr m:val="⃗"/>
                  <m:ctrlPr>
                    <w:rPr>
                      <w:rFonts w:ascii="Cambria Math" w:hAnsi="Cambria Math"/>
                      <w:i/>
                      <w:highlight w:val="yellow"/>
                      <w:lang w:val="es-ES"/>
                    </w:rPr>
                  </m:ctrlPr>
                </m:accPr>
                <m:e>
                  <m:r>
                    <w:rPr>
                      <w:rFonts w:ascii="Cambria Math" w:hAnsi="Cambria Math"/>
                      <w:highlight w:val="yellow"/>
                      <w:lang w:val="es-ES"/>
                    </w:rPr>
                    <m:t>i</m:t>
                  </m:r>
                </m:e>
              </m:acc>
              <m:r>
                <w:rPr>
                  <w:rFonts w:ascii="Cambria Math" w:hAnsi="Cambria Math"/>
                  <w:highlight w:val="yellow"/>
                  <w:lang w:val="es-ES"/>
                </w:rPr>
                <m:t>+(5</m:t>
              </m:r>
              <m:d>
                <m:dPr>
                  <m:ctrlPr>
                    <w:rPr>
                      <w:rFonts w:ascii="Cambria Math" w:hAnsi="Cambria Math"/>
                      <w:i/>
                      <w:highlight w:val="yellow"/>
                      <w:lang w:val="es-ES"/>
                    </w:rPr>
                  </m:ctrlPr>
                </m:dPr>
                <m:e>
                  <m:r>
                    <w:rPr>
                      <w:rFonts w:ascii="Cambria Math" w:hAnsi="Cambria Math"/>
                      <w:highlight w:val="yellow"/>
                      <w:lang w:val="es-ES"/>
                    </w:rPr>
                    <m:t>10</m:t>
                  </m:r>
                </m:e>
              </m:d>
              <m:r>
                <w:rPr>
                  <w:rFonts w:ascii="Cambria Math" w:hAnsi="Cambria Math"/>
                  <w:highlight w:val="yellow"/>
                  <w:lang w:val="es-ES"/>
                </w:rPr>
                <m:t>-15</m:t>
              </m:r>
              <m:d>
                <m:dPr>
                  <m:ctrlPr>
                    <w:rPr>
                      <w:rFonts w:ascii="Cambria Math" w:hAnsi="Cambria Math"/>
                      <w:i/>
                      <w:highlight w:val="yellow"/>
                      <w:lang w:val="es-ES"/>
                    </w:rPr>
                  </m:ctrlPr>
                </m:dPr>
                <m:e>
                  <m:r>
                    <w:rPr>
                      <w:rFonts w:ascii="Cambria Math" w:hAnsi="Cambria Math"/>
                      <w:highlight w:val="yellow"/>
                      <w:lang w:val="es-ES"/>
                    </w:rPr>
                    <m:t>15</m:t>
                  </m:r>
                </m:e>
              </m:d>
              <m:func>
                <m:funcPr>
                  <m:ctrlPr>
                    <w:rPr>
                      <w:rFonts w:ascii="Cambria Math" w:hAnsi="Cambria Math"/>
                      <w:highlight w:val="yellow"/>
                      <w:lang w:val="es-ES"/>
                    </w:rPr>
                  </m:ctrlPr>
                </m:funcPr>
                <m:fName>
                  <m:r>
                    <m:rPr>
                      <m:sty m:val="p"/>
                    </m:rPr>
                    <w:rPr>
                      <w:rFonts w:ascii="Cambria Math" w:hAnsi="Cambria Math"/>
                      <w:highlight w:val="yellow"/>
                      <w:lang w:val="es-ES"/>
                    </w:rPr>
                    <m:t>sin</m:t>
                  </m:r>
                </m:fName>
                <m:e>
                  <m:d>
                    <m:dPr>
                      <m:ctrlPr>
                        <w:rPr>
                          <w:rFonts w:ascii="Cambria Math" w:hAnsi="Cambria Math"/>
                          <w:i/>
                          <w:highlight w:val="yellow"/>
                          <w:lang w:val="es-ES"/>
                        </w:rPr>
                      </m:ctrlPr>
                    </m:dPr>
                    <m:e>
                      <m:r>
                        <w:rPr>
                          <w:rFonts w:ascii="Cambria Math" w:hAnsi="Cambria Math"/>
                          <w:highlight w:val="yellow"/>
                          <w:lang w:val="es-ES"/>
                        </w:rPr>
                        <m:t>θ</m:t>
                      </m:r>
                    </m:e>
                  </m:d>
                </m:e>
              </m:func>
              <m:r>
                <w:rPr>
                  <w:rFonts w:ascii="Cambria Math" w:hAnsi="Cambria Math"/>
                  <w:highlight w:val="yellow"/>
                  <w:lang w:val="es-ES"/>
                </w:rPr>
                <m:t>)</m:t>
              </m:r>
              <m:acc>
                <m:accPr>
                  <m:chr m:val="⃗"/>
                  <m:ctrlPr>
                    <w:rPr>
                      <w:rFonts w:ascii="Cambria Math" w:hAnsi="Cambria Math"/>
                      <w:i/>
                      <w:highlight w:val="yellow"/>
                      <w:lang w:val="es-ES"/>
                    </w:rPr>
                  </m:ctrlPr>
                </m:accPr>
                <m:e>
                  <m:r>
                    <w:rPr>
                      <w:rFonts w:ascii="Cambria Math" w:hAnsi="Cambria Math"/>
                      <w:highlight w:val="yellow"/>
                      <w:lang w:val="es-ES"/>
                    </w:rPr>
                    <m:t>j</m:t>
                  </m:r>
                </m:e>
              </m:acc>
            </m:num>
            <m:den>
              <m:r>
                <w:rPr>
                  <w:rFonts w:ascii="Cambria Math" w:hAnsi="Cambria Math"/>
                  <w:highlight w:val="yellow"/>
                  <w:lang w:val="es-ES"/>
                </w:rPr>
                <m:t>5+15</m:t>
              </m:r>
            </m:den>
          </m:f>
          <m:r>
            <w:rPr>
              <w:rFonts w:ascii="Cambria Math" w:hAnsi="Cambria Math"/>
              <w:highlight w:val="yellow"/>
              <w:lang w:val="es-ES"/>
            </w:rPr>
            <m:t>=</m:t>
          </m:r>
          <m:r>
            <w:rPr>
              <w:rFonts w:ascii="Cambria Math" w:hAnsi="Cambria Math"/>
              <w:highlight w:val="yellow"/>
              <w:lang w:val="es-ES"/>
            </w:rPr>
            <m:t>9</m:t>
          </m:r>
          <m:acc>
            <m:accPr>
              <m:chr m:val="⃗"/>
              <m:ctrlPr>
                <w:rPr>
                  <w:rFonts w:ascii="Cambria Math" w:hAnsi="Cambria Math"/>
                  <w:i/>
                  <w:highlight w:val="yellow"/>
                  <w:lang w:val="es-ES"/>
                </w:rPr>
              </m:ctrlPr>
            </m:accPr>
            <m:e>
              <m:r>
                <w:rPr>
                  <w:rFonts w:ascii="Cambria Math" w:hAnsi="Cambria Math"/>
                  <w:highlight w:val="yellow"/>
                  <w:lang w:val="es-ES"/>
                </w:rPr>
                <m:t>i</m:t>
              </m:r>
            </m:e>
          </m:acc>
          <m:r>
            <w:rPr>
              <w:rFonts w:ascii="Cambria Math" w:hAnsi="Cambria Math"/>
              <w:highlight w:val="yellow"/>
              <w:lang w:val="es-ES"/>
            </w:rPr>
            <m:t>-4.25</m:t>
          </m:r>
          <m:acc>
            <m:accPr>
              <m:chr m:val="⃗"/>
              <m:ctrlPr>
                <w:rPr>
                  <w:rFonts w:ascii="Cambria Math" w:hAnsi="Cambria Math"/>
                  <w:i/>
                  <w:highlight w:val="yellow"/>
                  <w:lang w:val="es-ES"/>
                </w:rPr>
              </m:ctrlPr>
            </m:accPr>
            <m:e>
              <m:r>
                <w:rPr>
                  <w:rFonts w:ascii="Cambria Math" w:hAnsi="Cambria Math"/>
                  <w:highlight w:val="yellow"/>
                  <w:lang w:val="es-ES"/>
                </w:rPr>
                <m:t>j</m:t>
              </m:r>
            </m:e>
          </m:acc>
          <m:r>
            <w:rPr>
              <w:rFonts w:ascii="Cambria Math" w:eastAsiaTheme="minorEastAsia" w:hAnsi="Cambria Math"/>
              <w:highlight w:val="yellow"/>
              <w:lang w:val="es-ES"/>
            </w:rPr>
            <m:t xml:space="preserve">  m/s</m:t>
          </m:r>
        </m:oMath>
      </m:oMathPara>
    </w:p>
    <w:p w:rsidR="00B83F63" w:rsidRDefault="000806FC" w:rsidP="00B83F63">
      <w:pPr>
        <w:pStyle w:val="Prrafodelista"/>
        <w:ind w:left="717"/>
        <w:jc w:val="both"/>
        <w:rPr>
          <w:lang w:val="es-ES"/>
        </w:rPr>
      </w:pPr>
      <m:oMathPara>
        <m:oMath>
          <m:r>
            <w:rPr>
              <w:rFonts w:ascii="Cambria Math" w:hAnsi="Cambria Math"/>
              <w:highlight w:val="yellow"/>
              <w:lang w:val="es-ES"/>
            </w:rPr>
            <m:t xml:space="preserve">Despues          </m:t>
          </m:r>
          <m:sSub>
            <m:sSubPr>
              <m:ctrlPr>
                <w:rPr>
                  <w:rFonts w:ascii="Cambria Math" w:hAnsi="Cambria Math"/>
                  <w:i/>
                  <w:highlight w:val="yellow"/>
                  <w:lang w:val="es-ES"/>
                </w:rPr>
              </m:ctrlPr>
            </m:sSubPr>
            <m:e>
              <m:acc>
                <m:accPr>
                  <m:chr m:val="⃗"/>
                  <m:ctrlPr>
                    <w:rPr>
                      <w:rFonts w:ascii="Cambria Math" w:hAnsi="Cambria Math"/>
                      <w:i/>
                      <w:highlight w:val="yellow"/>
                      <w:lang w:val="es-ES"/>
                    </w:rPr>
                  </m:ctrlPr>
                </m:accPr>
                <m:e>
                  <m:r>
                    <w:rPr>
                      <w:rFonts w:ascii="Cambria Math" w:hAnsi="Cambria Math"/>
                      <w:highlight w:val="yellow"/>
                      <w:lang w:val="es-ES"/>
                    </w:rPr>
                    <m:t>v</m:t>
                  </m:r>
                </m:e>
              </m:acc>
            </m:e>
            <m:sub>
              <m:r>
                <w:rPr>
                  <w:rFonts w:ascii="Cambria Math" w:hAnsi="Cambria Math"/>
                  <w:highlight w:val="yellow"/>
                  <w:lang w:val="es-ES"/>
                </w:rPr>
                <m:t>CM</m:t>
              </m:r>
            </m:sub>
          </m:sSub>
          <m:r>
            <w:rPr>
              <w:rFonts w:ascii="Cambria Math" w:hAnsi="Cambria Math"/>
              <w:highlight w:val="yellow"/>
              <w:lang w:val="es-ES"/>
            </w:rPr>
            <m:t>=</m:t>
          </m:r>
          <m:f>
            <m:fPr>
              <m:ctrlPr>
                <w:rPr>
                  <w:rFonts w:ascii="Cambria Math" w:hAnsi="Cambria Math"/>
                  <w:i/>
                  <w:highlight w:val="yellow"/>
                  <w:lang w:val="es-ES"/>
                </w:rPr>
              </m:ctrlPr>
            </m:fPr>
            <m:num>
              <m:r>
                <w:rPr>
                  <w:rFonts w:ascii="Cambria Math" w:hAnsi="Cambria Math"/>
                  <w:highlight w:val="yellow"/>
                  <w:lang w:val="es-ES"/>
                </w:rPr>
                <m:t>5</m:t>
              </m:r>
              <m:d>
                <m:dPr>
                  <m:ctrlPr>
                    <w:rPr>
                      <w:rFonts w:ascii="Cambria Math" w:hAnsi="Cambria Math"/>
                      <w:i/>
                      <w:highlight w:val="yellow"/>
                      <w:lang w:val="es-ES"/>
                    </w:rPr>
                  </m:ctrlPr>
                </m:dPr>
                <m:e>
                  <m:r>
                    <w:rPr>
                      <w:rFonts w:ascii="Cambria Math" w:hAnsi="Cambria Math"/>
                      <w:highlight w:val="yellow"/>
                      <w:lang w:val="es-ES"/>
                    </w:rPr>
                    <m:t>10</m:t>
                  </m:r>
                </m:e>
              </m:d>
              <m:acc>
                <m:accPr>
                  <m:chr m:val="⃗"/>
                  <m:ctrlPr>
                    <w:rPr>
                      <w:rFonts w:ascii="Cambria Math" w:hAnsi="Cambria Math"/>
                      <w:i/>
                      <w:highlight w:val="yellow"/>
                      <w:lang w:val="es-ES"/>
                    </w:rPr>
                  </m:ctrlPr>
                </m:accPr>
                <m:e>
                  <m:r>
                    <w:rPr>
                      <w:rFonts w:ascii="Cambria Math" w:hAnsi="Cambria Math"/>
                      <w:highlight w:val="yellow"/>
                      <w:lang w:val="es-ES"/>
                    </w:rPr>
                    <m:t>i</m:t>
                  </m:r>
                </m:e>
              </m:acc>
              <m:r>
                <w:rPr>
                  <w:rFonts w:ascii="Cambria Math" w:hAnsi="Cambria Math"/>
                  <w:highlight w:val="yellow"/>
                  <w:lang w:val="es-ES"/>
                </w:rPr>
                <m:t>+0</m:t>
              </m:r>
              <m:acc>
                <m:accPr>
                  <m:chr m:val="⃗"/>
                  <m:ctrlPr>
                    <w:rPr>
                      <w:rFonts w:ascii="Cambria Math" w:hAnsi="Cambria Math"/>
                      <w:i/>
                      <w:highlight w:val="yellow"/>
                      <w:lang w:val="es-ES"/>
                    </w:rPr>
                  </m:ctrlPr>
                </m:accPr>
                <m:e>
                  <m:r>
                    <w:rPr>
                      <w:rFonts w:ascii="Cambria Math" w:hAnsi="Cambria Math"/>
                      <w:highlight w:val="yellow"/>
                      <w:lang w:val="es-ES"/>
                    </w:rPr>
                    <m:t>j</m:t>
                  </m:r>
                </m:e>
              </m:acc>
            </m:num>
            <m:den>
              <m:r>
                <w:rPr>
                  <w:rFonts w:ascii="Cambria Math" w:hAnsi="Cambria Math"/>
                  <w:highlight w:val="yellow"/>
                  <w:lang w:val="es-ES"/>
                </w:rPr>
                <m:t>5+15</m:t>
              </m:r>
            </m:den>
          </m:f>
          <m:r>
            <w:rPr>
              <w:rFonts w:ascii="Cambria Math" w:hAnsi="Cambria Math"/>
              <w:highlight w:val="yellow"/>
              <w:lang w:val="es-ES"/>
            </w:rPr>
            <m:t>=2.5</m:t>
          </m:r>
          <m:acc>
            <m:accPr>
              <m:chr m:val="⃗"/>
              <m:ctrlPr>
                <w:rPr>
                  <w:rFonts w:ascii="Cambria Math" w:hAnsi="Cambria Math"/>
                  <w:i/>
                  <w:highlight w:val="yellow"/>
                  <w:lang w:val="es-ES"/>
                </w:rPr>
              </m:ctrlPr>
            </m:accPr>
            <m:e>
              <m:r>
                <w:rPr>
                  <w:rFonts w:ascii="Cambria Math" w:hAnsi="Cambria Math"/>
                  <w:highlight w:val="yellow"/>
                  <w:lang w:val="es-ES"/>
                </w:rPr>
                <m:t>i</m:t>
              </m:r>
            </m:e>
          </m:acc>
          <m:r>
            <w:rPr>
              <w:rFonts w:ascii="Cambria Math" w:eastAsiaTheme="minorEastAsia" w:hAnsi="Cambria Math"/>
              <w:highlight w:val="yellow"/>
              <w:lang w:val="es-ES"/>
            </w:rPr>
            <m:t xml:space="preserve">  m/s</m:t>
          </m:r>
        </m:oMath>
      </m:oMathPara>
    </w:p>
    <w:p w:rsidR="00AD5454" w:rsidRPr="00B83F63" w:rsidRDefault="00B83F63" w:rsidP="00AD5454">
      <w:pPr>
        <w:pStyle w:val="Prrafodelista"/>
        <w:numPr>
          <w:ilvl w:val="1"/>
          <w:numId w:val="2"/>
        </w:numPr>
        <w:jc w:val="both"/>
        <w:rPr>
          <w:lang w:val="es-ES"/>
        </w:rPr>
      </w:pPr>
      <w:r>
        <w:rPr>
          <w:lang w:val="es-ES"/>
        </w:rPr>
        <w:t>(3 PUNTOS)</w:t>
      </w:r>
      <w:r w:rsidR="00AD5454" w:rsidRPr="00B83F63">
        <w:rPr>
          <w:lang w:val="es-ES"/>
        </w:rPr>
        <w:t xml:space="preserve">Calcule la perdida de energía en este choque y determine </w:t>
      </w:r>
      <w:r w:rsidR="004F00A9" w:rsidRPr="00B83F63">
        <w:rPr>
          <w:lang w:val="es-ES"/>
        </w:rPr>
        <w:t>qué</w:t>
      </w:r>
      <w:r w:rsidR="00AD5454" w:rsidRPr="00B83F63">
        <w:rPr>
          <w:lang w:val="es-ES"/>
        </w:rPr>
        <w:t xml:space="preserve"> tipo de choque se </w:t>
      </w:r>
      <w:r w:rsidR="004F00A9" w:rsidRPr="00B83F63">
        <w:rPr>
          <w:lang w:val="es-ES"/>
        </w:rPr>
        <w:t>realizó</w:t>
      </w:r>
      <w:r w:rsidR="00AD5454" w:rsidRPr="00B83F63">
        <w:rPr>
          <w:lang w:val="es-ES"/>
        </w:rPr>
        <w:t>.</w:t>
      </w:r>
    </w:p>
    <w:p w:rsidR="00EA3A7D" w:rsidRPr="000806FC" w:rsidRDefault="000806FC" w:rsidP="00EA3A7D">
      <w:pPr>
        <w:shd w:val="clear" w:color="auto" w:fill="FFFFFF"/>
        <w:autoSpaceDE w:val="0"/>
        <w:autoSpaceDN w:val="0"/>
        <w:adjustRightInd w:val="0"/>
        <w:rPr>
          <w:rFonts w:ascii="Arial" w:hAnsi="Arial" w:cs="Arial"/>
          <w:color w:val="000000"/>
          <w:lang w:val="es-ES"/>
        </w:rPr>
      </w:pPr>
      <m:oMathPara>
        <m:oMath>
          <m:r>
            <w:rPr>
              <w:rFonts w:ascii="Cambria Math" w:hAnsi="Cambria Math" w:cs="Arial"/>
              <w:color w:val="000000"/>
              <w:highlight w:val="yellow"/>
              <w:lang w:val="es-ES"/>
            </w:rPr>
            <m:t>∆E=</m:t>
          </m:r>
          <m:sSub>
            <m:sSubPr>
              <m:ctrlPr>
                <w:rPr>
                  <w:rFonts w:ascii="Cambria Math" w:hAnsi="Cambria Math" w:cs="Arial"/>
                  <w:i/>
                  <w:color w:val="000000"/>
                  <w:highlight w:val="yellow"/>
                  <w:lang w:val="es-ES"/>
                </w:rPr>
              </m:ctrlPr>
            </m:sSubPr>
            <m:e>
              <m:r>
                <w:rPr>
                  <w:rFonts w:ascii="Cambria Math" w:hAnsi="Cambria Math" w:cs="Arial"/>
                  <w:color w:val="000000"/>
                  <w:highlight w:val="yellow"/>
                  <w:lang w:val="es-ES"/>
                </w:rPr>
                <m:t>K</m:t>
              </m:r>
            </m:e>
            <m:sub>
              <m:r>
                <w:rPr>
                  <w:rFonts w:ascii="Cambria Math" w:hAnsi="Cambria Math" w:cs="Arial"/>
                  <w:color w:val="000000"/>
                  <w:highlight w:val="yellow"/>
                  <w:lang w:val="es-ES"/>
                </w:rPr>
                <m:t>despues</m:t>
              </m:r>
            </m:sub>
          </m:sSub>
          <m:r>
            <w:rPr>
              <w:rFonts w:ascii="Cambria Math" w:hAnsi="Cambria Math" w:cs="Arial"/>
              <w:color w:val="000000"/>
              <w:highlight w:val="yellow"/>
              <w:lang w:val="es-ES"/>
            </w:rPr>
            <m:t>-</m:t>
          </m:r>
          <m:sSub>
            <m:sSubPr>
              <m:ctrlPr>
                <w:rPr>
                  <w:rFonts w:ascii="Cambria Math" w:hAnsi="Cambria Math" w:cs="Arial"/>
                  <w:i/>
                  <w:color w:val="000000"/>
                  <w:highlight w:val="yellow"/>
                  <w:lang w:val="es-ES"/>
                </w:rPr>
              </m:ctrlPr>
            </m:sSubPr>
            <m:e>
              <m:r>
                <w:rPr>
                  <w:rFonts w:ascii="Cambria Math" w:hAnsi="Cambria Math" w:cs="Arial"/>
                  <w:color w:val="000000"/>
                  <w:highlight w:val="yellow"/>
                  <w:lang w:val="es-ES"/>
                </w:rPr>
                <m:t>K</m:t>
              </m:r>
            </m:e>
            <m:sub>
              <m:r>
                <w:rPr>
                  <w:rFonts w:ascii="Cambria Math" w:hAnsi="Cambria Math" w:cs="Arial"/>
                  <w:color w:val="000000"/>
                  <w:highlight w:val="yellow"/>
                  <w:lang w:val="es-ES"/>
                </w:rPr>
                <m:t>antes</m:t>
              </m:r>
            </m:sub>
          </m:sSub>
          <m:r>
            <w:rPr>
              <w:rFonts w:ascii="Cambria Math" w:hAnsi="Cambria Math" w:cs="Arial"/>
              <w:color w:val="000000"/>
              <w:highlight w:val="yellow"/>
              <w:lang w:val="es-ES"/>
            </w:rPr>
            <m:t>=</m:t>
          </m:r>
          <m:f>
            <m:fPr>
              <m:ctrlPr>
                <w:rPr>
                  <w:rFonts w:ascii="Cambria Math" w:hAnsi="Cambria Math" w:cs="Arial"/>
                  <w:i/>
                  <w:color w:val="000000"/>
                  <w:highlight w:val="yellow"/>
                  <w:lang w:val="es-ES"/>
                </w:rPr>
              </m:ctrlPr>
            </m:fPr>
            <m:num>
              <m:r>
                <w:rPr>
                  <w:rFonts w:ascii="Cambria Math" w:hAnsi="Cambria Math" w:cs="Arial"/>
                  <w:color w:val="000000"/>
                  <w:highlight w:val="yellow"/>
                  <w:lang w:val="es-ES"/>
                </w:rPr>
                <m:t>5</m:t>
              </m:r>
              <m:d>
                <m:dPr>
                  <m:ctrlPr>
                    <w:rPr>
                      <w:rFonts w:ascii="Cambria Math" w:hAnsi="Cambria Math" w:cs="Arial"/>
                      <w:i/>
                      <w:color w:val="000000"/>
                      <w:highlight w:val="yellow"/>
                      <w:lang w:val="es-ES"/>
                    </w:rPr>
                  </m:ctrlPr>
                </m:dPr>
                <m:e>
                  <m:sSup>
                    <m:sSupPr>
                      <m:ctrlPr>
                        <w:rPr>
                          <w:rFonts w:ascii="Cambria Math" w:hAnsi="Cambria Math" w:cs="Arial"/>
                          <w:i/>
                          <w:color w:val="000000"/>
                          <w:highlight w:val="yellow"/>
                          <w:lang w:val="es-ES"/>
                        </w:rPr>
                      </m:ctrlPr>
                    </m:sSupPr>
                    <m:e>
                      <m:r>
                        <w:rPr>
                          <w:rFonts w:ascii="Cambria Math" w:hAnsi="Cambria Math" w:cs="Arial"/>
                          <w:color w:val="000000"/>
                          <w:highlight w:val="yellow"/>
                          <w:lang w:val="es-ES"/>
                        </w:rPr>
                        <m:t>10</m:t>
                      </m:r>
                    </m:e>
                    <m:sup>
                      <m:r>
                        <w:rPr>
                          <w:rFonts w:ascii="Cambria Math" w:hAnsi="Cambria Math" w:cs="Arial"/>
                          <w:color w:val="000000"/>
                          <w:highlight w:val="yellow"/>
                          <w:lang w:val="es-ES"/>
                        </w:rPr>
                        <m:t>2</m:t>
                      </m:r>
                    </m:sup>
                  </m:sSup>
                </m:e>
              </m:d>
            </m:num>
            <m:den>
              <m:r>
                <w:rPr>
                  <w:rFonts w:ascii="Cambria Math" w:hAnsi="Cambria Math" w:cs="Arial"/>
                  <w:color w:val="000000"/>
                  <w:highlight w:val="yellow"/>
                  <w:lang w:val="es-ES"/>
                </w:rPr>
                <m:t>2</m:t>
              </m:r>
            </m:den>
          </m:f>
          <m:r>
            <w:rPr>
              <w:rFonts w:ascii="Cambria Math" w:hAnsi="Cambria Math" w:cs="Arial"/>
              <w:color w:val="000000"/>
              <w:highlight w:val="yellow"/>
              <w:lang w:val="es-ES"/>
            </w:rPr>
            <m:t>-</m:t>
          </m:r>
          <m:f>
            <m:fPr>
              <m:ctrlPr>
                <w:rPr>
                  <w:rFonts w:ascii="Cambria Math" w:hAnsi="Cambria Math" w:cs="Arial"/>
                  <w:i/>
                  <w:color w:val="000000"/>
                  <w:highlight w:val="yellow"/>
                  <w:lang w:val="es-ES"/>
                </w:rPr>
              </m:ctrlPr>
            </m:fPr>
            <m:num>
              <m:r>
                <w:rPr>
                  <w:rFonts w:ascii="Cambria Math" w:hAnsi="Cambria Math" w:cs="Arial"/>
                  <w:color w:val="000000"/>
                  <w:highlight w:val="yellow"/>
                  <w:lang w:val="es-ES"/>
                </w:rPr>
                <m:t>15</m:t>
              </m:r>
              <m:d>
                <m:dPr>
                  <m:ctrlPr>
                    <w:rPr>
                      <w:rFonts w:ascii="Cambria Math" w:hAnsi="Cambria Math" w:cs="Arial"/>
                      <w:i/>
                      <w:color w:val="000000"/>
                      <w:highlight w:val="yellow"/>
                      <w:lang w:val="es-ES"/>
                    </w:rPr>
                  </m:ctrlPr>
                </m:dPr>
                <m:e>
                  <m:sSup>
                    <m:sSupPr>
                      <m:ctrlPr>
                        <w:rPr>
                          <w:rFonts w:ascii="Cambria Math" w:hAnsi="Cambria Math" w:cs="Arial"/>
                          <w:i/>
                          <w:color w:val="000000"/>
                          <w:highlight w:val="yellow"/>
                          <w:lang w:val="es-ES"/>
                        </w:rPr>
                      </m:ctrlPr>
                    </m:sSupPr>
                    <m:e>
                      <m:r>
                        <w:rPr>
                          <w:rFonts w:ascii="Cambria Math" w:hAnsi="Cambria Math" w:cs="Arial"/>
                          <w:color w:val="000000"/>
                          <w:highlight w:val="yellow"/>
                          <w:lang w:val="es-ES"/>
                        </w:rPr>
                        <m:t>15</m:t>
                      </m:r>
                    </m:e>
                    <m:sup>
                      <m:r>
                        <w:rPr>
                          <w:rFonts w:ascii="Cambria Math" w:hAnsi="Cambria Math" w:cs="Arial"/>
                          <w:color w:val="000000"/>
                          <w:highlight w:val="yellow"/>
                          <w:lang w:val="es-ES"/>
                        </w:rPr>
                        <m:t>2</m:t>
                      </m:r>
                    </m:sup>
                  </m:sSup>
                </m:e>
              </m:d>
            </m:num>
            <m:den>
              <m:r>
                <w:rPr>
                  <w:rFonts w:ascii="Cambria Math" w:hAnsi="Cambria Math" w:cs="Arial"/>
                  <w:color w:val="000000"/>
                  <w:highlight w:val="yellow"/>
                  <w:lang w:val="es-ES"/>
                </w:rPr>
                <m:t>2</m:t>
              </m:r>
            </m:den>
          </m:f>
          <m:r>
            <w:rPr>
              <w:rFonts w:ascii="Cambria Math" w:hAnsi="Cambria Math" w:cs="Arial"/>
              <w:color w:val="000000"/>
              <w:highlight w:val="yellow"/>
              <w:lang w:val="es-ES"/>
            </w:rPr>
            <m:t>-</m:t>
          </m:r>
          <m:f>
            <m:fPr>
              <m:ctrlPr>
                <w:rPr>
                  <w:rFonts w:ascii="Cambria Math" w:hAnsi="Cambria Math" w:cs="Arial"/>
                  <w:i/>
                  <w:color w:val="000000"/>
                  <w:highlight w:val="yellow"/>
                  <w:lang w:val="es-ES"/>
                </w:rPr>
              </m:ctrlPr>
            </m:fPr>
            <m:num>
              <m:r>
                <w:rPr>
                  <w:rFonts w:ascii="Cambria Math" w:hAnsi="Cambria Math" w:cs="Arial"/>
                  <w:color w:val="000000"/>
                  <w:highlight w:val="yellow"/>
                  <w:lang w:val="es-ES"/>
                </w:rPr>
                <m:t>5</m:t>
              </m:r>
              <m:d>
                <m:dPr>
                  <m:ctrlPr>
                    <w:rPr>
                      <w:rFonts w:ascii="Cambria Math" w:hAnsi="Cambria Math" w:cs="Arial"/>
                      <w:i/>
                      <w:color w:val="000000"/>
                      <w:highlight w:val="yellow"/>
                      <w:lang w:val="es-ES"/>
                    </w:rPr>
                  </m:ctrlPr>
                </m:dPr>
                <m:e>
                  <m:sSup>
                    <m:sSupPr>
                      <m:ctrlPr>
                        <w:rPr>
                          <w:rFonts w:ascii="Cambria Math" w:hAnsi="Cambria Math" w:cs="Arial"/>
                          <w:i/>
                          <w:color w:val="000000"/>
                          <w:highlight w:val="yellow"/>
                          <w:lang w:val="es-ES"/>
                        </w:rPr>
                      </m:ctrlPr>
                    </m:sSupPr>
                    <m:e>
                      <m:r>
                        <w:rPr>
                          <w:rFonts w:ascii="Cambria Math" w:hAnsi="Cambria Math" w:cs="Arial"/>
                          <w:color w:val="000000"/>
                          <w:highlight w:val="yellow"/>
                          <w:lang w:val="es-ES"/>
                        </w:rPr>
                        <m:t>10</m:t>
                      </m:r>
                    </m:e>
                    <m:sup>
                      <m:r>
                        <w:rPr>
                          <w:rFonts w:ascii="Cambria Math" w:hAnsi="Cambria Math" w:cs="Arial"/>
                          <w:color w:val="000000"/>
                          <w:highlight w:val="yellow"/>
                          <w:lang w:val="es-ES"/>
                        </w:rPr>
                        <m:t>2</m:t>
                      </m:r>
                    </m:sup>
                  </m:sSup>
                </m:e>
              </m:d>
            </m:num>
            <m:den>
              <m:r>
                <w:rPr>
                  <w:rFonts w:ascii="Cambria Math" w:hAnsi="Cambria Math" w:cs="Arial"/>
                  <w:color w:val="000000"/>
                  <w:highlight w:val="yellow"/>
                  <w:lang w:val="es-ES"/>
                </w:rPr>
                <m:t>2</m:t>
              </m:r>
            </m:den>
          </m:f>
          <m:r>
            <w:rPr>
              <w:rFonts w:ascii="Cambria Math" w:hAnsi="Cambria Math" w:cs="Arial"/>
              <w:color w:val="000000"/>
              <w:highlight w:val="yellow"/>
              <w:lang w:val="es-ES"/>
            </w:rPr>
            <m:t>=</m:t>
          </m:r>
          <m:r>
            <w:rPr>
              <w:rFonts w:ascii="Cambria Math" w:hAnsi="Cambria Math" w:cs="Arial"/>
              <w:color w:val="000000"/>
              <w:highlight w:val="yellow"/>
              <w:lang w:val="es-ES"/>
            </w:rPr>
            <m:t>-1687.5 J    →  Choque inelastico</m:t>
          </m:r>
          <m:r>
            <w:rPr>
              <w:rFonts w:ascii="Cambria Math" w:hAnsi="Cambria Math" w:cs="Arial"/>
              <w:color w:val="000000"/>
              <w:lang w:val="es-ES"/>
            </w:rPr>
            <m:t xml:space="preserve"> </m:t>
          </m:r>
        </m:oMath>
      </m:oMathPara>
    </w:p>
    <w:p w:rsidR="00B83F63" w:rsidRDefault="00B83F63" w:rsidP="00B83F63">
      <w:r>
        <w:rPr>
          <w:noProof/>
          <w:lang w:val="en-US"/>
        </w:rPr>
        <w:drawing>
          <wp:anchor distT="0" distB="0" distL="114300" distR="114300" simplePos="0" relativeHeight="251660288" behindDoc="1" locked="0" layoutInCell="1" allowOverlap="1" wp14:anchorId="6894DFE4" wp14:editId="325E257D">
            <wp:simplePos x="0" y="0"/>
            <wp:positionH relativeFrom="column">
              <wp:posOffset>4724400</wp:posOffset>
            </wp:positionH>
            <wp:positionV relativeFrom="paragraph">
              <wp:posOffset>424815</wp:posOffset>
            </wp:positionV>
            <wp:extent cx="1840230" cy="411480"/>
            <wp:effectExtent l="0" t="0" r="7620" b="7620"/>
            <wp:wrapTight wrapText="bothSides">
              <wp:wrapPolygon edited="0">
                <wp:start x="0" y="0"/>
                <wp:lineTo x="0" y="21000"/>
                <wp:lineTo x="21466" y="21000"/>
                <wp:lineTo x="21466" y="0"/>
                <wp:lineTo x="0" y="0"/>
              </wp:wrapPolygon>
            </wp:wrapTight>
            <wp:docPr id="14" name="Imagen 14" descr="C:\Users\Tanisha\AppData\Local\Microsoft\Windows\Temporary Internet Files\Content.Word\New 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isha\AppData\Local\Microsoft\Windows\Temporary Internet Files\Content.Word\New Picture (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023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4F1F08">
        <w:rPr>
          <w:lang w:val="es-ES"/>
        </w:rPr>
        <w:t>10.-</w:t>
      </w:r>
      <w:r>
        <w:rPr>
          <w:lang w:val="es-ES"/>
        </w:rPr>
        <w:t xml:space="preserve"> </w:t>
      </w:r>
      <w:r w:rsidRPr="007C3472">
        <w:t>Un bloque de masa M</w:t>
      </w:r>
      <w:r>
        <w:t xml:space="preserve"> = 2kg</w:t>
      </w:r>
      <w:r w:rsidRPr="007C3472">
        <w:t xml:space="preserve"> se encuentra sobre una superficie horizontal sin fricción, unido a dos resortes idénticos de constante elástica k</w:t>
      </w:r>
      <w:r>
        <w:t xml:space="preserve"> = 50 N/m. S</w:t>
      </w:r>
      <w:r w:rsidRPr="007C3472">
        <w:t xml:space="preserve">i al perturbar el sistema éste oscilador realiza un MAS </w:t>
      </w:r>
    </w:p>
    <w:p w:rsidR="00B83F63" w:rsidRDefault="00064FF2" w:rsidP="00B83F63">
      <w:r>
        <w:t xml:space="preserve">        10.1 (2</w:t>
      </w:r>
      <w:r w:rsidR="00B83F63">
        <w:t xml:space="preserve"> PUNTOS) Elaborar el diagrama de cuerpo libre de la masa </w:t>
      </w:r>
      <w:r w:rsidR="00B83F63" w:rsidRPr="007C3472">
        <w:t>para un instante cua</w:t>
      </w:r>
      <w:r w:rsidR="00B83F63">
        <w:t>ndo el sistema esta perturbado.</w:t>
      </w:r>
    </w:p>
    <w:p w:rsidR="00064FF2" w:rsidRDefault="00402B48" w:rsidP="00B83F63">
      <w:r w:rsidRPr="00E14D40">
        <w:rPr>
          <w:noProof/>
          <w:highlight w:val="yellow"/>
          <w:lang w:val="en-US"/>
        </w:rPr>
        <w:drawing>
          <wp:inline distT="0" distB="0" distL="0" distR="0" wp14:anchorId="19A47CD1" wp14:editId="5655136C">
            <wp:extent cx="1943100" cy="889698"/>
            <wp:effectExtent l="19050" t="19050" r="19050" b="2476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889698"/>
                    </a:xfrm>
                    <a:prstGeom prst="rect">
                      <a:avLst/>
                    </a:prstGeom>
                    <a:noFill/>
                    <a:ln w="25400">
                      <a:solidFill>
                        <a:srgbClr val="FFFF00"/>
                      </a:solidFill>
                    </a:ln>
                  </pic:spPr>
                </pic:pic>
              </a:graphicData>
            </a:graphic>
          </wp:inline>
        </w:drawing>
      </w:r>
    </w:p>
    <w:p w:rsidR="00B83F63" w:rsidRDefault="00064FF2" w:rsidP="00B83F63">
      <w:r>
        <w:t xml:space="preserve">       10.2 (2</w:t>
      </w:r>
      <w:r w:rsidR="00B83F63">
        <w:t xml:space="preserve"> PUNTOS) Escribir </w:t>
      </w:r>
      <w:r w:rsidR="00B83F63" w:rsidRPr="007C3472">
        <w:t>la ecuación de movimiento del oscilador</w:t>
      </w:r>
    </w:p>
    <w:p w:rsidR="00064FF2" w:rsidRDefault="00402B48" w:rsidP="00B83F63">
      <m:oMathPara>
        <m:oMath>
          <m:r>
            <w:rPr>
              <w:rFonts w:ascii="Cambria Math" w:hAnsi="Cambria Math"/>
              <w:highlight w:val="yellow"/>
            </w:rPr>
            <m:t>-kx-kx=M</m:t>
          </m:r>
          <m:f>
            <m:fPr>
              <m:ctrlPr>
                <w:rPr>
                  <w:rFonts w:ascii="Cambria Math" w:hAnsi="Cambria Math"/>
                  <w:i/>
                  <w:highlight w:val="yellow"/>
                </w:rPr>
              </m:ctrlPr>
            </m:fPr>
            <m:num>
              <m:sSup>
                <m:sSupPr>
                  <m:ctrlPr>
                    <w:rPr>
                      <w:rFonts w:ascii="Cambria Math" w:hAnsi="Cambria Math"/>
                      <w:i/>
                      <w:highlight w:val="yellow"/>
                    </w:rPr>
                  </m:ctrlPr>
                </m:sSupPr>
                <m:e>
                  <m:r>
                    <w:rPr>
                      <w:rFonts w:ascii="Cambria Math" w:hAnsi="Cambria Math"/>
                      <w:highlight w:val="yellow"/>
                    </w:rPr>
                    <m:t>d</m:t>
                  </m:r>
                </m:e>
                <m:sup>
                  <m:r>
                    <w:rPr>
                      <w:rFonts w:ascii="Cambria Math" w:hAnsi="Cambria Math"/>
                      <w:highlight w:val="yellow"/>
                    </w:rPr>
                    <m:t>2</m:t>
                  </m:r>
                </m:sup>
              </m:sSup>
              <m:r>
                <w:rPr>
                  <w:rFonts w:ascii="Cambria Math" w:hAnsi="Cambria Math"/>
                  <w:highlight w:val="yellow"/>
                </w:rPr>
                <m:t>x</m:t>
              </m:r>
            </m:num>
            <m:den>
              <m:r>
                <w:rPr>
                  <w:rFonts w:ascii="Cambria Math" w:hAnsi="Cambria Math"/>
                  <w:highlight w:val="yellow"/>
                </w:rPr>
                <m:t>d</m:t>
              </m:r>
              <m:sSup>
                <m:sSupPr>
                  <m:ctrlPr>
                    <w:rPr>
                      <w:rFonts w:ascii="Cambria Math" w:hAnsi="Cambria Math"/>
                      <w:i/>
                      <w:highlight w:val="yellow"/>
                    </w:rPr>
                  </m:ctrlPr>
                </m:sSupPr>
                <m:e>
                  <m:r>
                    <w:rPr>
                      <w:rFonts w:ascii="Cambria Math" w:hAnsi="Cambria Math"/>
                      <w:highlight w:val="yellow"/>
                    </w:rPr>
                    <m:t>t</m:t>
                  </m:r>
                </m:e>
                <m:sup>
                  <m:r>
                    <w:rPr>
                      <w:rFonts w:ascii="Cambria Math" w:hAnsi="Cambria Math"/>
                      <w:highlight w:val="yellow"/>
                    </w:rPr>
                    <m:t>2</m:t>
                  </m:r>
                </m:sup>
              </m:sSup>
            </m:den>
          </m:f>
          <m:r>
            <w:rPr>
              <w:rFonts w:ascii="Cambria Math" w:hAnsi="Cambria Math"/>
              <w:highlight w:val="yellow"/>
            </w:rPr>
            <m:t xml:space="preserve">  →    </m:t>
          </m:r>
          <m:f>
            <m:fPr>
              <m:ctrlPr>
                <w:rPr>
                  <w:rFonts w:ascii="Cambria Math" w:hAnsi="Cambria Math"/>
                  <w:i/>
                  <w:highlight w:val="yellow"/>
                </w:rPr>
              </m:ctrlPr>
            </m:fPr>
            <m:num>
              <m:sSup>
                <m:sSupPr>
                  <m:ctrlPr>
                    <w:rPr>
                      <w:rFonts w:ascii="Cambria Math" w:hAnsi="Cambria Math"/>
                      <w:i/>
                      <w:highlight w:val="yellow"/>
                    </w:rPr>
                  </m:ctrlPr>
                </m:sSupPr>
                <m:e>
                  <m:r>
                    <w:rPr>
                      <w:rFonts w:ascii="Cambria Math" w:hAnsi="Cambria Math"/>
                      <w:highlight w:val="yellow"/>
                    </w:rPr>
                    <m:t>d</m:t>
                  </m:r>
                </m:e>
                <m:sup>
                  <m:r>
                    <w:rPr>
                      <w:rFonts w:ascii="Cambria Math" w:hAnsi="Cambria Math"/>
                      <w:highlight w:val="yellow"/>
                    </w:rPr>
                    <m:t>2</m:t>
                  </m:r>
                </m:sup>
              </m:sSup>
              <m:r>
                <w:rPr>
                  <w:rFonts w:ascii="Cambria Math" w:hAnsi="Cambria Math"/>
                  <w:highlight w:val="yellow"/>
                </w:rPr>
                <m:t>x</m:t>
              </m:r>
            </m:num>
            <m:den>
              <m:r>
                <w:rPr>
                  <w:rFonts w:ascii="Cambria Math" w:hAnsi="Cambria Math"/>
                  <w:highlight w:val="yellow"/>
                </w:rPr>
                <m:t>d</m:t>
              </m:r>
              <m:sSup>
                <m:sSupPr>
                  <m:ctrlPr>
                    <w:rPr>
                      <w:rFonts w:ascii="Cambria Math" w:hAnsi="Cambria Math"/>
                      <w:i/>
                      <w:highlight w:val="yellow"/>
                    </w:rPr>
                  </m:ctrlPr>
                </m:sSupPr>
                <m:e>
                  <m:r>
                    <w:rPr>
                      <w:rFonts w:ascii="Cambria Math" w:hAnsi="Cambria Math"/>
                      <w:highlight w:val="yellow"/>
                    </w:rPr>
                    <m:t>t</m:t>
                  </m:r>
                </m:e>
                <m:sup>
                  <m:r>
                    <w:rPr>
                      <w:rFonts w:ascii="Cambria Math" w:hAnsi="Cambria Math"/>
                      <w:highlight w:val="yellow"/>
                    </w:rPr>
                    <m:t>2</m:t>
                  </m:r>
                </m:sup>
              </m:sSup>
            </m:den>
          </m:f>
          <m: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2k</m:t>
              </m:r>
            </m:num>
            <m:den>
              <m:r>
                <w:rPr>
                  <w:rFonts w:ascii="Cambria Math" w:hAnsi="Cambria Math"/>
                  <w:highlight w:val="yellow"/>
                </w:rPr>
                <m:t>M</m:t>
              </m:r>
            </m:den>
          </m:f>
          <m:r>
            <w:rPr>
              <w:rFonts w:ascii="Cambria Math" w:hAnsi="Cambria Math"/>
              <w:highlight w:val="yellow"/>
            </w:rPr>
            <m:t>x=0</m:t>
          </m:r>
        </m:oMath>
      </m:oMathPara>
    </w:p>
    <w:p w:rsidR="00B83F63" w:rsidRDefault="00B83F63" w:rsidP="00B83F63">
      <w:r>
        <w:t xml:space="preserve">        10.3 (2 PUNTOS) Determine </w:t>
      </w:r>
      <w:r w:rsidRPr="007C3472">
        <w:t xml:space="preserve">el periodo de </w:t>
      </w:r>
      <w:r>
        <w:t xml:space="preserve">las </w:t>
      </w:r>
      <w:r w:rsidRPr="007C3472">
        <w:t>oscilaci</w:t>
      </w:r>
      <w:r>
        <w:t>ones del sistema</w:t>
      </w:r>
      <w:r w:rsidRPr="007C3472">
        <w:t>.</w:t>
      </w:r>
    </w:p>
    <w:p w:rsidR="00064FF2" w:rsidRDefault="00402B48" w:rsidP="00B83F63">
      <m:oMathPara>
        <m:oMath>
          <m:sSup>
            <m:sSupPr>
              <m:ctrlPr>
                <w:rPr>
                  <w:rFonts w:ascii="Cambria Math" w:hAnsi="Cambria Math"/>
                  <w:i/>
                  <w:highlight w:val="yellow"/>
                </w:rPr>
              </m:ctrlPr>
            </m:sSupPr>
            <m:e>
              <m:r>
                <w:rPr>
                  <w:rFonts w:ascii="Cambria Math" w:hAnsi="Cambria Math"/>
                  <w:highlight w:val="yellow"/>
                </w:rPr>
                <m:t>ω</m:t>
              </m:r>
            </m:e>
            <m:sup>
              <m:r>
                <w:rPr>
                  <w:rFonts w:ascii="Cambria Math" w:hAnsi="Cambria Math"/>
                  <w:highlight w:val="yellow"/>
                </w:rPr>
                <m:t>2</m:t>
              </m:r>
            </m:sup>
          </m:sSup>
          <m: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2k</m:t>
              </m:r>
            </m:num>
            <m:den>
              <m:r>
                <w:rPr>
                  <w:rFonts w:ascii="Cambria Math" w:hAnsi="Cambria Math"/>
                  <w:highlight w:val="yellow"/>
                </w:rPr>
                <m:t>M</m:t>
              </m:r>
            </m:den>
          </m:f>
          <m:r>
            <w:rPr>
              <w:rFonts w:ascii="Cambria Math" w:hAnsi="Cambria Math"/>
              <w:highlight w:val="yellow"/>
            </w:rPr>
            <m:t>=</m:t>
          </m:r>
          <m:sSup>
            <m:sSupPr>
              <m:ctrlPr>
                <w:rPr>
                  <w:rFonts w:ascii="Cambria Math" w:hAnsi="Cambria Math"/>
                  <w:i/>
                  <w:highlight w:val="yellow"/>
                </w:rPr>
              </m:ctrlPr>
            </m:sSupPr>
            <m:e>
              <m:d>
                <m:dPr>
                  <m:ctrlPr>
                    <w:rPr>
                      <w:rFonts w:ascii="Cambria Math" w:hAnsi="Cambria Math"/>
                      <w:i/>
                      <w:highlight w:val="yellow"/>
                    </w:rPr>
                  </m:ctrlPr>
                </m:dPr>
                <m:e>
                  <m:f>
                    <m:fPr>
                      <m:ctrlPr>
                        <w:rPr>
                          <w:rFonts w:ascii="Cambria Math" w:hAnsi="Cambria Math"/>
                          <w:i/>
                          <w:highlight w:val="yellow"/>
                        </w:rPr>
                      </m:ctrlPr>
                    </m:fPr>
                    <m:num>
                      <m:r>
                        <w:rPr>
                          <w:rFonts w:ascii="Cambria Math" w:hAnsi="Cambria Math"/>
                          <w:highlight w:val="yellow"/>
                        </w:rPr>
                        <m:t>2π</m:t>
                      </m:r>
                    </m:num>
                    <m:den>
                      <m:r>
                        <w:rPr>
                          <w:rFonts w:ascii="Cambria Math" w:hAnsi="Cambria Math"/>
                          <w:highlight w:val="yellow"/>
                        </w:rPr>
                        <m:t>T</m:t>
                      </m:r>
                    </m:den>
                  </m:f>
                </m:e>
              </m:d>
            </m:e>
            <m:sup>
              <m:r>
                <w:rPr>
                  <w:rFonts w:ascii="Cambria Math" w:hAnsi="Cambria Math"/>
                  <w:highlight w:val="yellow"/>
                </w:rPr>
                <m:t>2</m:t>
              </m:r>
            </m:sup>
          </m:sSup>
          <m:r>
            <w:rPr>
              <w:rFonts w:ascii="Cambria Math" w:hAnsi="Cambria Math"/>
              <w:highlight w:val="yellow"/>
            </w:rPr>
            <m:t>→    T=2π</m:t>
          </m:r>
          <m:rad>
            <m:radPr>
              <m:degHide m:val="1"/>
              <m:ctrlPr>
                <w:rPr>
                  <w:rFonts w:ascii="Cambria Math" w:hAnsi="Cambria Math"/>
                  <w:i/>
                  <w:highlight w:val="yellow"/>
                </w:rPr>
              </m:ctrlPr>
            </m:radPr>
            <m:deg/>
            <m:e>
              <m:f>
                <m:fPr>
                  <m:ctrlPr>
                    <w:rPr>
                      <w:rFonts w:ascii="Cambria Math" w:hAnsi="Cambria Math"/>
                      <w:i/>
                      <w:highlight w:val="yellow"/>
                    </w:rPr>
                  </m:ctrlPr>
                </m:fPr>
                <m:num>
                  <m:r>
                    <w:rPr>
                      <w:rFonts w:ascii="Cambria Math" w:hAnsi="Cambria Math"/>
                      <w:highlight w:val="yellow"/>
                    </w:rPr>
                    <m:t>M</m:t>
                  </m:r>
                </m:num>
                <m:den>
                  <m:r>
                    <w:rPr>
                      <w:rFonts w:ascii="Cambria Math" w:hAnsi="Cambria Math"/>
                      <w:highlight w:val="yellow"/>
                    </w:rPr>
                    <m:t>2k</m:t>
                  </m:r>
                </m:den>
              </m:f>
            </m:e>
          </m:rad>
          <m:r>
            <w:rPr>
              <w:rFonts w:ascii="Cambria Math" w:hAnsi="Cambria Math"/>
              <w:highlight w:val="yellow"/>
            </w:rPr>
            <m:t>=2π</m:t>
          </m:r>
          <m:rad>
            <m:radPr>
              <m:degHide m:val="1"/>
              <m:ctrlPr>
                <w:rPr>
                  <w:rFonts w:ascii="Cambria Math" w:hAnsi="Cambria Math"/>
                  <w:i/>
                  <w:highlight w:val="yellow"/>
                </w:rPr>
              </m:ctrlPr>
            </m:radPr>
            <m:deg/>
            <m:e>
              <m:f>
                <m:fPr>
                  <m:ctrlPr>
                    <w:rPr>
                      <w:rFonts w:ascii="Cambria Math" w:hAnsi="Cambria Math"/>
                      <w:i/>
                      <w:highlight w:val="yellow"/>
                    </w:rPr>
                  </m:ctrlPr>
                </m:fPr>
                <m:num>
                  <m:r>
                    <w:rPr>
                      <w:rFonts w:ascii="Cambria Math" w:hAnsi="Cambria Math"/>
                      <w:highlight w:val="yellow"/>
                    </w:rPr>
                    <m:t>2</m:t>
                  </m:r>
                </m:num>
                <m:den>
                  <m:r>
                    <w:rPr>
                      <w:rFonts w:ascii="Cambria Math" w:hAnsi="Cambria Math"/>
                      <w:highlight w:val="yellow"/>
                    </w:rPr>
                    <m:t>2(50)</m:t>
                  </m:r>
                </m:den>
              </m:f>
            </m:e>
          </m:rad>
          <m:r>
            <w:rPr>
              <w:rFonts w:ascii="Cambria Math" w:hAnsi="Cambria Math"/>
              <w:highlight w:val="yellow"/>
            </w:rPr>
            <m:t>=0.89 s</m:t>
          </m:r>
        </m:oMath>
      </m:oMathPara>
    </w:p>
    <w:p w:rsidR="00064FF2" w:rsidRPr="007C3472" w:rsidRDefault="00085047" w:rsidP="00B83F63">
      <w:r>
        <w:t xml:space="preserve"> </w:t>
      </w:r>
      <w:r w:rsidR="008F7353">
        <w:t xml:space="preserve">      </w:t>
      </w:r>
      <w:r w:rsidR="00151AE0">
        <w:t>10.4 (3</w:t>
      </w:r>
      <w:r w:rsidR="00064FF2">
        <w:t xml:space="preserve"> PUNTOS) Determine la posición en función del tiempo conociendo que en t=0 la masa se encontraba a 30 cm a la derecha de su posición de equilibrio, moviéndose hacia la izquierda con rapidez de 40 cm/s.</w:t>
      </w:r>
    </w:p>
    <w:p w:rsidR="00085047" w:rsidRPr="00E14D40" w:rsidRDefault="00085047" w:rsidP="00B83F63">
      <w:pPr>
        <w:rPr>
          <w:rFonts w:eastAsiaTheme="minorEastAsia"/>
          <w:highlight w:val="yellow"/>
        </w:rPr>
      </w:pPr>
      <m:oMathPara>
        <m:oMath>
          <m:r>
            <w:rPr>
              <w:rFonts w:ascii="Cambria Math" w:hAnsi="Cambria Math" w:cs="Arial"/>
              <w:highlight w:val="yellow"/>
            </w:rPr>
            <m:t>x=Asin</m:t>
          </m:r>
          <m:d>
            <m:dPr>
              <m:ctrlPr>
                <w:rPr>
                  <w:rFonts w:ascii="Cambria Math" w:hAnsi="Cambria Math" w:cs="Arial"/>
                  <w:i/>
                  <w:highlight w:val="yellow"/>
                </w:rPr>
              </m:ctrlPr>
            </m:dPr>
            <m:e>
              <m:r>
                <w:rPr>
                  <w:rFonts w:ascii="Cambria Math" w:hAnsi="Cambria Math" w:cs="Arial"/>
                  <w:highlight w:val="yellow"/>
                </w:rPr>
                <m:t>ωt+δ</m:t>
              </m:r>
            </m:e>
          </m:d>
          <m:r>
            <w:rPr>
              <w:rFonts w:ascii="Cambria Math" w:hAnsi="Cambria Math" w:cs="Arial"/>
              <w:highlight w:val="yellow"/>
            </w:rPr>
            <m:t xml:space="preserve">           v=Aω</m:t>
          </m:r>
          <m:func>
            <m:funcPr>
              <m:ctrlPr>
                <w:rPr>
                  <w:rFonts w:ascii="Cambria Math" w:hAnsi="Cambria Math" w:cs="Arial"/>
                  <w:i/>
                  <w:highlight w:val="yellow"/>
                </w:rPr>
              </m:ctrlPr>
            </m:funcPr>
            <m:fName>
              <m:r>
                <m:rPr>
                  <m:sty m:val="p"/>
                </m:rPr>
                <w:rPr>
                  <w:rFonts w:ascii="Cambria Math" w:hAnsi="Cambria Math" w:cs="Arial"/>
                  <w:highlight w:val="yellow"/>
                </w:rPr>
                <m:t>cos</m:t>
              </m:r>
            </m:fName>
            <m:e>
              <m:d>
                <m:dPr>
                  <m:ctrlPr>
                    <w:rPr>
                      <w:rFonts w:ascii="Cambria Math" w:hAnsi="Cambria Math" w:cs="Arial"/>
                      <w:i/>
                      <w:highlight w:val="yellow"/>
                    </w:rPr>
                  </m:ctrlPr>
                </m:dPr>
                <m:e>
                  <m:r>
                    <w:rPr>
                      <w:rFonts w:ascii="Cambria Math" w:hAnsi="Cambria Math" w:cs="Arial"/>
                      <w:highlight w:val="yellow"/>
                    </w:rPr>
                    <m:t>ωt+δ</m:t>
                  </m:r>
                </m:e>
              </m:d>
            </m:e>
          </m:func>
          <m:r>
            <w:rPr>
              <w:rFonts w:ascii="Cambria Math" w:hAnsi="Cambria Math" w:cs="Arial"/>
              <w:highlight w:val="yellow"/>
            </w:rPr>
            <m:t xml:space="preserve">      </m:t>
          </m:r>
        </m:oMath>
      </m:oMathPara>
    </w:p>
    <w:p w:rsidR="00085047" w:rsidRPr="00E14D40" w:rsidRDefault="00085047" w:rsidP="00B83F63">
      <w:pPr>
        <w:rPr>
          <w:rFonts w:eastAsiaTheme="minorEastAsia"/>
          <w:highlight w:val="yellow"/>
        </w:rPr>
      </w:pPr>
      <m:oMathPara>
        <m:oMath>
          <m:r>
            <w:rPr>
              <w:rFonts w:ascii="Cambria Math" w:hAnsi="Cambria Math" w:cs="Arial"/>
              <w:highlight w:val="yellow"/>
            </w:rPr>
            <m:t>ω=</m:t>
          </m:r>
          <m:r>
            <w:rPr>
              <w:rFonts w:ascii="Cambria Math" w:hAnsi="Cambria Math" w:cs="Arial"/>
              <w:highlight w:val="yellow"/>
            </w:rPr>
            <m:t xml:space="preserve">7.07  </m:t>
          </m:r>
          <m:f>
            <m:fPr>
              <m:ctrlPr>
                <w:rPr>
                  <w:rFonts w:ascii="Cambria Math" w:hAnsi="Cambria Math" w:cs="Arial"/>
                  <w:i/>
                  <w:highlight w:val="yellow"/>
                </w:rPr>
              </m:ctrlPr>
            </m:fPr>
            <m:num>
              <m:r>
                <w:rPr>
                  <w:rFonts w:ascii="Cambria Math" w:hAnsi="Cambria Math" w:cs="Arial"/>
                  <w:highlight w:val="yellow"/>
                </w:rPr>
                <m:t>rad</m:t>
              </m:r>
            </m:num>
            <m:den>
              <m:r>
                <w:rPr>
                  <w:rFonts w:ascii="Cambria Math" w:hAnsi="Cambria Math" w:cs="Arial"/>
                  <w:highlight w:val="yellow"/>
                </w:rPr>
                <m:t>s</m:t>
              </m:r>
            </m:den>
          </m:f>
          <m:r>
            <w:rPr>
              <w:rFonts w:ascii="Cambria Math" w:hAnsi="Cambria Math" w:cs="Arial"/>
              <w:highlight w:val="yellow"/>
            </w:rPr>
            <m:t xml:space="preserve">         </m:t>
          </m:r>
          <m:r>
            <w:rPr>
              <w:rFonts w:ascii="Cambria Math" w:hAnsi="Cambria Math" w:cs="Arial"/>
              <w:highlight w:val="yellow"/>
            </w:rPr>
            <m:t>Para t=0    x=0.3 m      v=-0.4</m:t>
          </m:r>
          <m:f>
            <m:fPr>
              <m:ctrlPr>
                <w:rPr>
                  <w:rFonts w:ascii="Cambria Math" w:hAnsi="Cambria Math" w:cs="Arial"/>
                  <w:i/>
                  <w:highlight w:val="yellow"/>
                </w:rPr>
              </m:ctrlPr>
            </m:fPr>
            <m:num>
              <m:r>
                <w:rPr>
                  <w:rFonts w:ascii="Cambria Math" w:hAnsi="Cambria Math" w:cs="Arial"/>
                  <w:highlight w:val="yellow"/>
                </w:rPr>
                <m:t>m</m:t>
              </m:r>
            </m:num>
            <m:den>
              <m:r>
                <w:rPr>
                  <w:rFonts w:ascii="Cambria Math" w:hAnsi="Cambria Math" w:cs="Arial"/>
                  <w:highlight w:val="yellow"/>
                </w:rPr>
                <m:t>s</m:t>
              </m:r>
            </m:den>
          </m:f>
          <m:r>
            <w:rPr>
              <w:rFonts w:ascii="Cambria Math" w:hAnsi="Cambria Math" w:cs="Arial"/>
              <w:highlight w:val="yellow"/>
            </w:rPr>
            <m:t xml:space="preserve">     </m:t>
          </m:r>
        </m:oMath>
      </m:oMathPara>
    </w:p>
    <w:p w:rsidR="00BB1CB6" w:rsidRPr="00BB1CB6" w:rsidRDefault="00085047" w:rsidP="00B83F63">
      <w:pPr>
        <w:rPr>
          <w:rFonts w:eastAsiaTheme="minorEastAsia"/>
        </w:rPr>
      </w:pPr>
      <m:oMathPara>
        <m:oMath>
          <m:r>
            <w:rPr>
              <w:rFonts w:ascii="Cambria Math" w:hAnsi="Cambria Math" w:cs="Arial"/>
              <w:highlight w:val="yellow"/>
            </w:rPr>
            <m:t>0.3=Asin</m:t>
          </m:r>
          <m:d>
            <m:dPr>
              <m:ctrlPr>
                <w:rPr>
                  <w:rFonts w:ascii="Cambria Math" w:hAnsi="Cambria Math" w:cs="Arial"/>
                  <w:i/>
                  <w:highlight w:val="yellow"/>
                </w:rPr>
              </m:ctrlPr>
            </m:dPr>
            <m:e>
              <m:r>
                <w:rPr>
                  <w:rFonts w:ascii="Cambria Math" w:hAnsi="Cambria Math" w:cs="Arial"/>
                  <w:highlight w:val="yellow"/>
                </w:rPr>
                <m:t>δ</m:t>
              </m:r>
            </m:e>
          </m:d>
          <m:r>
            <w:rPr>
              <w:rFonts w:ascii="Cambria Math" w:hAnsi="Cambria Math" w:cs="Arial"/>
              <w:highlight w:val="yellow"/>
            </w:rPr>
            <m:t xml:space="preserve">     -0.4=A</m:t>
          </m:r>
          <m:d>
            <m:dPr>
              <m:ctrlPr>
                <w:rPr>
                  <w:rFonts w:ascii="Cambria Math" w:hAnsi="Cambria Math" w:cs="Arial"/>
                  <w:i/>
                  <w:highlight w:val="yellow"/>
                </w:rPr>
              </m:ctrlPr>
            </m:dPr>
            <m:e>
              <m:r>
                <w:rPr>
                  <w:rFonts w:ascii="Cambria Math" w:hAnsi="Cambria Math" w:cs="Arial"/>
                  <w:highlight w:val="yellow"/>
                </w:rPr>
                <m:t>7.07</m:t>
              </m:r>
            </m:e>
          </m:d>
          <m:func>
            <m:funcPr>
              <m:ctrlPr>
                <w:rPr>
                  <w:rFonts w:ascii="Cambria Math" w:hAnsi="Cambria Math" w:cs="Arial"/>
                  <w:i/>
                  <w:highlight w:val="yellow"/>
                </w:rPr>
              </m:ctrlPr>
            </m:funcPr>
            <m:fName>
              <m:r>
                <m:rPr>
                  <m:sty m:val="p"/>
                </m:rPr>
                <w:rPr>
                  <w:rFonts w:ascii="Cambria Math" w:hAnsi="Cambria Math" w:cs="Arial"/>
                  <w:highlight w:val="yellow"/>
                </w:rPr>
                <m:t>cos</m:t>
              </m:r>
            </m:fName>
            <m:e>
              <m:d>
                <m:dPr>
                  <m:ctrlPr>
                    <w:rPr>
                      <w:rFonts w:ascii="Cambria Math" w:hAnsi="Cambria Math" w:cs="Arial"/>
                      <w:i/>
                      <w:highlight w:val="yellow"/>
                    </w:rPr>
                  </m:ctrlPr>
                </m:dPr>
                <m:e>
                  <m:r>
                    <w:rPr>
                      <w:rFonts w:ascii="Cambria Math" w:hAnsi="Cambria Math" w:cs="Arial"/>
                      <w:highlight w:val="yellow"/>
                    </w:rPr>
                    <m:t>δ</m:t>
                  </m:r>
                </m:e>
              </m:d>
            </m:e>
          </m:func>
          <m:r>
            <w:rPr>
              <w:rFonts w:ascii="Cambria Math" w:hAnsi="Cambria Math" w:cs="Arial"/>
              <w:highlight w:val="yellow"/>
            </w:rPr>
            <m:t xml:space="preserve">  →  </m:t>
          </m:r>
          <m:sSup>
            <m:sSupPr>
              <m:ctrlPr>
                <w:rPr>
                  <w:rFonts w:ascii="Cambria Math" w:hAnsi="Cambria Math" w:cs="Arial"/>
                  <w:i/>
                  <w:highlight w:val="yellow"/>
                </w:rPr>
              </m:ctrlPr>
            </m:sSupPr>
            <m:e>
              <m:d>
                <m:dPr>
                  <m:ctrlPr>
                    <w:rPr>
                      <w:rFonts w:ascii="Cambria Math" w:hAnsi="Cambria Math" w:cs="Arial"/>
                      <w:i/>
                      <w:highlight w:val="yellow"/>
                    </w:rPr>
                  </m:ctrlPr>
                </m:dPr>
                <m:e>
                  <m:r>
                    <w:rPr>
                      <w:rFonts w:ascii="Cambria Math" w:hAnsi="Cambria Math" w:cs="Arial"/>
                      <w:highlight w:val="yellow"/>
                    </w:rPr>
                    <m:t>0.3</m:t>
                  </m:r>
                </m:e>
              </m:d>
            </m:e>
            <m:sup>
              <m:r>
                <w:rPr>
                  <w:rFonts w:ascii="Cambria Math" w:hAnsi="Cambria Math" w:cs="Arial"/>
                  <w:highlight w:val="yellow"/>
                </w:rPr>
                <m:t>2</m:t>
              </m:r>
            </m:sup>
          </m:sSup>
          <m:r>
            <w:rPr>
              <w:rFonts w:ascii="Cambria Math" w:hAnsi="Cambria Math" w:cs="Arial"/>
              <w:highlight w:val="yellow"/>
            </w:rPr>
            <m:t>+</m:t>
          </m:r>
          <m:sSup>
            <m:sSupPr>
              <m:ctrlPr>
                <w:rPr>
                  <w:rFonts w:ascii="Cambria Math" w:hAnsi="Cambria Math" w:cs="Arial"/>
                  <w:i/>
                  <w:highlight w:val="yellow"/>
                </w:rPr>
              </m:ctrlPr>
            </m:sSupPr>
            <m:e>
              <m:d>
                <m:dPr>
                  <m:ctrlPr>
                    <w:rPr>
                      <w:rFonts w:ascii="Cambria Math" w:hAnsi="Cambria Math" w:cs="Arial"/>
                      <w:i/>
                      <w:highlight w:val="yellow"/>
                    </w:rPr>
                  </m:ctrlPr>
                </m:dPr>
                <m:e>
                  <m:f>
                    <m:fPr>
                      <m:ctrlPr>
                        <w:rPr>
                          <w:rFonts w:ascii="Cambria Math" w:hAnsi="Cambria Math" w:cs="Arial"/>
                          <w:i/>
                          <w:highlight w:val="yellow"/>
                        </w:rPr>
                      </m:ctrlPr>
                    </m:fPr>
                    <m:num>
                      <m:r>
                        <w:rPr>
                          <w:rFonts w:ascii="Cambria Math" w:hAnsi="Cambria Math" w:cs="Arial"/>
                          <w:highlight w:val="yellow"/>
                        </w:rPr>
                        <m:t>0.4</m:t>
                      </m:r>
                    </m:num>
                    <m:den>
                      <m:r>
                        <w:rPr>
                          <w:rFonts w:ascii="Cambria Math" w:hAnsi="Cambria Math" w:cs="Arial"/>
                          <w:highlight w:val="yellow"/>
                        </w:rPr>
                        <m:t>7.07</m:t>
                      </m:r>
                    </m:den>
                  </m:f>
                </m:e>
              </m:d>
            </m:e>
            <m:sup>
              <m:r>
                <w:rPr>
                  <w:rFonts w:ascii="Cambria Math" w:hAnsi="Cambria Math" w:cs="Arial"/>
                  <w:highlight w:val="yellow"/>
                </w:rPr>
                <m:t>2</m:t>
              </m:r>
            </m:sup>
          </m:sSup>
          <m:r>
            <w:rPr>
              <w:rFonts w:ascii="Cambria Math" w:hAnsi="Cambria Math" w:cs="Arial"/>
              <w:highlight w:val="yellow"/>
            </w:rPr>
            <m:t>=</m:t>
          </m:r>
          <m:sSup>
            <m:sSupPr>
              <m:ctrlPr>
                <w:rPr>
                  <w:rFonts w:ascii="Cambria Math" w:hAnsi="Cambria Math" w:cs="Arial"/>
                  <w:i/>
                  <w:highlight w:val="yellow"/>
                </w:rPr>
              </m:ctrlPr>
            </m:sSupPr>
            <m:e>
              <m:r>
                <w:rPr>
                  <w:rFonts w:ascii="Cambria Math" w:hAnsi="Cambria Math" w:cs="Arial"/>
                  <w:highlight w:val="yellow"/>
                </w:rPr>
                <m:t>A</m:t>
              </m:r>
            </m:e>
            <m:sup>
              <m:r>
                <w:rPr>
                  <w:rFonts w:ascii="Cambria Math" w:hAnsi="Cambria Math" w:cs="Arial"/>
                  <w:highlight w:val="yellow"/>
                </w:rPr>
                <m:t>2</m:t>
              </m:r>
            </m:sup>
          </m:sSup>
          <m:r>
            <w:rPr>
              <w:rFonts w:ascii="Cambria Math" w:hAnsi="Cambria Math" w:cs="Arial"/>
              <w:highlight w:val="yellow"/>
            </w:rPr>
            <m:t>→A=0.31 m</m:t>
          </m:r>
          <m:r>
            <w:rPr>
              <w:rFonts w:ascii="Cambria Math" w:hAnsi="Cambria Math" w:cs="Arial"/>
            </w:rPr>
            <m:t xml:space="preserve">   </m:t>
          </m:r>
        </m:oMath>
      </m:oMathPara>
    </w:p>
    <w:p w:rsidR="009713C3" w:rsidRPr="00E14D40" w:rsidRDefault="00BB1CB6" w:rsidP="00B83F63">
      <w:pPr>
        <w:rPr>
          <w:rFonts w:eastAsiaTheme="minorEastAsia"/>
          <w:highlight w:val="yellow"/>
        </w:rPr>
      </w:pPr>
      <m:oMathPara>
        <m:oMath>
          <m:func>
            <m:funcPr>
              <m:ctrlPr>
                <w:rPr>
                  <w:rFonts w:ascii="Cambria Math" w:hAnsi="Cambria Math" w:cs="Arial"/>
                  <w:highlight w:val="yellow"/>
                </w:rPr>
              </m:ctrlPr>
            </m:funcPr>
            <m:fName>
              <m:r>
                <m:rPr>
                  <m:sty m:val="p"/>
                </m:rPr>
                <w:rPr>
                  <w:rFonts w:ascii="Cambria Math" w:hAnsi="Cambria Math" w:cs="Arial"/>
                  <w:highlight w:val="yellow"/>
                </w:rPr>
                <m:t>sin</m:t>
              </m:r>
            </m:fName>
            <m:e>
              <m:d>
                <m:dPr>
                  <m:ctrlPr>
                    <w:rPr>
                      <w:rFonts w:ascii="Cambria Math" w:hAnsi="Cambria Math" w:cs="Arial"/>
                      <w:i/>
                      <w:highlight w:val="yellow"/>
                    </w:rPr>
                  </m:ctrlPr>
                </m:dPr>
                <m:e>
                  <m:r>
                    <w:rPr>
                      <w:rFonts w:ascii="Cambria Math" w:hAnsi="Cambria Math" w:cs="Arial"/>
                      <w:highlight w:val="yellow"/>
                    </w:rPr>
                    <m:t>δ</m:t>
                  </m:r>
                </m:e>
              </m:d>
            </m:e>
          </m:func>
          <m:r>
            <w:rPr>
              <w:rFonts w:ascii="Cambria Math" w:hAnsi="Cambria Math" w:cs="Arial"/>
              <w:highlight w:val="yellow"/>
            </w:rPr>
            <m:t>=</m:t>
          </m:r>
          <m:f>
            <m:fPr>
              <m:ctrlPr>
                <w:rPr>
                  <w:rFonts w:ascii="Cambria Math" w:hAnsi="Cambria Math" w:cs="Arial"/>
                  <w:i/>
                  <w:highlight w:val="yellow"/>
                </w:rPr>
              </m:ctrlPr>
            </m:fPr>
            <m:num>
              <m:r>
                <w:rPr>
                  <w:rFonts w:ascii="Cambria Math" w:hAnsi="Cambria Math" w:cs="Arial"/>
                  <w:highlight w:val="yellow"/>
                </w:rPr>
                <m:t>0.3</m:t>
              </m:r>
            </m:num>
            <m:den>
              <m:r>
                <w:rPr>
                  <w:rFonts w:ascii="Cambria Math" w:hAnsi="Cambria Math" w:cs="Arial"/>
                  <w:highlight w:val="yellow"/>
                </w:rPr>
                <m:t>0.32</m:t>
              </m:r>
            </m:den>
          </m:f>
          <m:r>
            <w:rPr>
              <w:rFonts w:ascii="Cambria Math" w:hAnsi="Cambria Math" w:cs="Arial"/>
              <w:highlight w:val="yellow"/>
            </w:rPr>
            <m:t xml:space="preserve">→δ=79.32     </m:t>
          </m:r>
          <m:r>
            <w:rPr>
              <w:rFonts w:ascii="Cambria Math" w:hAnsi="Cambria Math" w:cs="Arial"/>
              <w:highlight w:val="yellow"/>
            </w:rPr>
            <m:t xml:space="preserve">o    δ=100.67      </m:t>
          </m:r>
          <m:r>
            <w:rPr>
              <w:rFonts w:ascii="Cambria Math" w:hAnsi="Cambria Math" w:cs="Arial"/>
              <w:highlight w:val="yellow"/>
            </w:rPr>
            <m:t>P</m:t>
          </m:r>
          <m:r>
            <w:rPr>
              <w:rFonts w:ascii="Cambria Math" w:hAnsi="Cambria Math" w:cs="Arial"/>
              <w:highlight w:val="yellow"/>
            </w:rPr>
            <m:t>ero</m:t>
          </m:r>
          <m:func>
            <m:funcPr>
              <m:ctrlPr>
                <w:rPr>
                  <w:rFonts w:ascii="Cambria Math" w:hAnsi="Cambria Math" w:cs="Arial"/>
                  <w:highlight w:val="yellow"/>
                </w:rPr>
              </m:ctrlPr>
            </m:funcPr>
            <m:fName>
              <m:r>
                <m:rPr>
                  <m:sty m:val="p"/>
                </m:rPr>
                <w:rPr>
                  <w:rFonts w:ascii="Cambria Math" w:hAnsi="Cambria Math" w:cs="Arial"/>
                  <w:highlight w:val="yellow"/>
                </w:rPr>
                <m:t>cos</m:t>
              </m:r>
              <m:ctrlPr>
                <w:rPr>
                  <w:rFonts w:ascii="Cambria Math" w:hAnsi="Cambria Math" w:cs="Arial"/>
                  <w:i/>
                  <w:highlight w:val="yellow"/>
                </w:rPr>
              </m:ctrlPr>
            </m:fName>
            <m:e>
              <m:d>
                <m:dPr>
                  <m:ctrlPr>
                    <w:rPr>
                      <w:rFonts w:ascii="Cambria Math" w:hAnsi="Cambria Math" w:cs="Arial"/>
                      <w:i/>
                      <w:highlight w:val="yellow"/>
                    </w:rPr>
                  </m:ctrlPr>
                </m:dPr>
                <m:e>
                  <m:r>
                    <w:rPr>
                      <w:rFonts w:ascii="Cambria Math" w:hAnsi="Cambria Math" w:cs="Arial"/>
                      <w:highlight w:val="yellow"/>
                    </w:rPr>
                    <m:t>δ</m:t>
                  </m:r>
                </m:e>
              </m:d>
            </m:e>
          </m:func>
          <m:r>
            <w:rPr>
              <w:rFonts w:ascii="Cambria Math" w:hAnsi="Cambria Math" w:cs="Arial"/>
              <w:highlight w:val="yellow"/>
            </w:rPr>
            <m:t xml:space="preserve">&lt;0  →δ=100.67°≡1.76 rad  </m:t>
          </m:r>
        </m:oMath>
      </m:oMathPara>
    </w:p>
    <w:p w:rsidR="00B83F63" w:rsidRPr="00B714BD" w:rsidRDefault="009713C3" w:rsidP="00B83F63">
      <w:pPr>
        <w:rPr>
          <w:rFonts w:ascii="Arial" w:hAnsi="Arial" w:cs="Arial"/>
        </w:rPr>
      </w:pPr>
      <m:oMathPara>
        <m:oMath>
          <m:r>
            <w:rPr>
              <w:rFonts w:ascii="Cambria Math" w:hAnsi="Cambria Math" w:cs="Arial"/>
              <w:highlight w:val="yellow"/>
            </w:rPr>
            <m:t>→x=0.31</m:t>
          </m:r>
          <m:r>
            <m:rPr>
              <m:sty m:val="p"/>
            </m:rPr>
            <w:rPr>
              <w:rFonts w:ascii="Cambria Math" w:hAnsi="Cambria Math" w:cs="Arial"/>
              <w:highlight w:val="yellow"/>
            </w:rPr>
            <m:t>sin⁡</m:t>
          </m:r>
          <m:r>
            <w:rPr>
              <w:rFonts w:ascii="Cambria Math" w:hAnsi="Cambria Math" w:cs="Arial"/>
              <w:highlight w:val="yellow"/>
            </w:rPr>
            <m:t>(7.07t+1.76)</m:t>
          </m:r>
          <m:r>
            <w:rPr>
              <w:rFonts w:ascii="Cambria Math" w:hAnsi="Cambria Math" w:cs="Arial"/>
            </w:rPr>
            <m:t xml:space="preserve"> </m:t>
          </m:r>
        </m:oMath>
      </m:oMathPara>
    </w:p>
    <w:p w:rsidR="008F7353" w:rsidRDefault="004F1F08" w:rsidP="008F7353">
      <w:r>
        <w:rPr>
          <w:lang w:val="es-ES"/>
        </w:rPr>
        <w:t>11.-</w:t>
      </w:r>
      <w:r w:rsidR="008F7353">
        <w:rPr>
          <w:lang w:val="es-ES"/>
        </w:rPr>
        <w:t xml:space="preserve"> </w:t>
      </w:r>
      <w:r w:rsidR="008F7353">
        <w:t>Un satélite de 4000 kg ubicado a 3200 km de la superficie de la Tierra describe una trayectoria circular. (G=6.67x10</w:t>
      </w:r>
      <w:r w:rsidR="008F7353">
        <w:rPr>
          <w:vertAlign w:val="superscript"/>
        </w:rPr>
        <w:t>-11</w:t>
      </w:r>
      <w:r w:rsidR="008F7353">
        <w:t>Nm</w:t>
      </w:r>
      <w:r w:rsidR="008F7353">
        <w:rPr>
          <w:vertAlign w:val="superscript"/>
        </w:rPr>
        <w:t>2</w:t>
      </w:r>
      <w:r w:rsidR="008F7353">
        <w:t>/kg</w:t>
      </w:r>
      <w:r w:rsidR="008F7353">
        <w:rPr>
          <w:vertAlign w:val="superscript"/>
        </w:rPr>
        <w:t>2</w:t>
      </w:r>
      <w:r w:rsidR="008F7353">
        <w:t>; R</w:t>
      </w:r>
      <w:r w:rsidR="008F7353">
        <w:rPr>
          <w:vertAlign w:val="subscript"/>
        </w:rPr>
        <w:t>T</w:t>
      </w:r>
      <w:r w:rsidR="008F7353">
        <w:t xml:space="preserve"> = 6380km; M</w:t>
      </w:r>
      <w:r w:rsidR="008F7353">
        <w:rPr>
          <w:vertAlign w:val="subscript"/>
        </w:rPr>
        <w:t>T</w:t>
      </w:r>
      <w:r w:rsidR="008F7353">
        <w:t xml:space="preserve"> = 5.98x10</w:t>
      </w:r>
      <w:r w:rsidR="008F7353">
        <w:rPr>
          <w:vertAlign w:val="superscript"/>
        </w:rPr>
        <w:t>24</w:t>
      </w:r>
      <w:r w:rsidR="008F7353">
        <w:t xml:space="preserve">kg) Determinar: </w:t>
      </w:r>
    </w:p>
    <w:p w:rsidR="008F7353" w:rsidRDefault="005F5002" w:rsidP="008F7353">
      <w:r>
        <w:t>11.1 (2</w:t>
      </w:r>
      <w:r w:rsidR="008F7353">
        <w:t xml:space="preserve"> PUNTOS) la rapidez del satélite </w:t>
      </w:r>
    </w:p>
    <w:p w:rsidR="008F7353" w:rsidRDefault="005526C1" w:rsidP="008F7353">
      <m:oMathPara>
        <m:oMath>
          <m:f>
            <m:fPr>
              <m:ctrlPr>
                <w:rPr>
                  <w:rFonts w:ascii="Cambria Math" w:hAnsi="Cambria Math"/>
                  <w:i/>
                  <w:highlight w:val="yellow"/>
                </w:rPr>
              </m:ctrlPr>
            </m:fPr>
            <m:num>
              <m:r>
                <w:rPr>
                  <w:rFonts w:ascii="Cambria Math" w:hAnsi="Cambria Math"/>
                  <w:highlight w:val="yellow"/>
                </w:rPr>
                <m:t>GMm</m:t>
              </m:r>
            </m:num>
            <m:den>
              <m:sSup>
                <m:sSupPr>
                  <m:ctrlPr>
                    <w:rPr>
                      <w:rFonts w:ascii="Cambria Math" w:hAnsi="Cambria Math"/>
                      <w:i/>
                      <w:highlight w:val="yellow"/>
                    </w:rPr>
                  </m:ctrlPr>
                </m:sSupPr>
                <m:e>
                  <m:r>
                    <w:rPr>
                      <w:rFonts w:ascii="Cambria Math" w:hAnsi="Cambria Math"/>
                      <w:highlight w:val="yellow"/>
                    </w:rPr>
                    <m:t>(R+h)</m:t>
                  </m:r>
                </m:e>
                <m:sup>
                  <m:r>
                    <w:rPr>
                      <w:rFonts w:ascii="Cambria Math" w:hAnsi="Cambria Math"/>
                      <w:highlight w:val="yellow"/>
                    </w:rPr>
                    <m:t>2</m:t>
                  </m:r>
                </m:sup>
              </m:sSup>
            </m:den>
          </m:f>
          <m:r>
            <w:rPr>
              <w:rFonts w:ascii="Cambria Math" w:hAnsi="Cambria Math"/>
              <w:highlight w:val="yellow"/>
            </w:rPr>
            <m:t>=m</m:t>
          </m:r>
          <m:f>
            <m:fPr>
              <m:ctrlPr>
                <w:rPr>
                  <w:rFonts w:ascii="Cambria Math" w:hAnsi="Cambria Math"/>
                  <w:i/>
                  <w:highlight w:val="yellow"/>
                </w:rPr>
              </m:ctrlPr>
            </m:fPr>
            <m:num>
              <m:sSup>
                <m:sSupPr>
                  <m:ctrlPr>
                    <w:rPr>
                      <w:rFonts w:ascii="Cambria Math" w:hAnsi="Cambria Math"/>
                      <w:i/>
                      <w:highlight w:val="yellow"/>
                    </w:rPr>
                  </m:ctrlPr>
                </m:sSupPr>
                <m:e>
                  <m:r>
                    <w:rPr>
                      <w:rFonts w:ascii="Cambria Math" w:hAnsi="Cambria Math"/>
                      <w:highlight w:val="yellow"/>
                    </w:rPr>
                    <m:t>v</m:t>
                  </m:r>
                </m:e>
                <m:sup>
                  <m:r>
                    <w:rPr>
                      <w:rFonts w:ascii="Cambria Math" w:hAnsi="Cambria Math"/>
                      <w:highlight w:val="yellow"/>
                    </w:rPr>
                    <m:t>2</m:t>
                  </m:r>
                </m:sup>
              </m:sSup>
            </m:num>
            <m:den>
              <m:r>
                <w:rPr>
                  <w:rFonts w:ascii="Cambria Math" w:hAnsi="Cambria Math"/>
                  <w:highlight w:val="yellow"/>
                </w:rPr>
                <m:t>R+h</m:t>
              </m:r>
            </m:den>
          </m:f>
          <m:r>
            <w:rPr>
              <w:rFonts w:ascii="Cambria Math" w:hAnsi="Cambria Math"/>
              <w:highlight w:val="yellow"/>
            </w:rPr>
            <m:t>→v=</m:t>
          </m:r>
          <m:rad>
            <m:radPr>
              <m:degHide m:val="1"/>
              <m:ctrlPr>
                <w:rPr>
                  <w:rFonts w:ascii="Cambria Math" w:hAnsi="Cambria Math"/>
                  <w:i/>
                  <w:highlight w:val="yellow"/>
                </w:rPr>
              </m:ctrlPr>
            </m:radPr>
            <m:deg/>
            <m:e>
              <m:f>
                <m:fPr>
                  <m:ctrlPr>
                    <w:rPr>
                      <w:rFonts w:ascii="Cambria Math" w:hAnsi="Cambria Math"/>
                      <w:i/>
                      <w:highlight w:val="yellow"/>
                    </w:rPr>
                  </m:ctrlPr>
                </m:fPr>
                <m:num>
                  <m:r>
                    <w:rPr>
                      <w:rFonts w:ascii="Cambria Math" w:hAnsi="Cambria Math"/>
                      <w:highlight w:val="yellow"/>
                    </w:rPr>
                    <m:t>GM</m:t>
                  </m:r>
                </m:num>
                <m:den>
                  <m:r>
                    <w:rPr>
                      <w:rFonts w:ascii="Cambria Math" w:hAnsi="Cambria Math"/>
                      <w:highlight w:val="yellow"/>
                    </w:rPr>
                    <m:t>R+h</m:t>
                  </m:r>
                </m:den>
              </m:f>
            </m:e>
          </m:rad>
          <m:r>
            <w:rPr>
              <w:rFonts w:ascii="Cambria Math" w:hAnsi="Cambria Math"/>
              <w:highlight w:val="yellow"/>
            </w:rPr>
            <m:t>=</m:t>
          </m:r>
          <m:rad>
            <m:radPr>
              <m:degHide m:val="1"/>
              <m:ctrlPr>
                <w:rPr>
                  <w:rFonts w:ascii="Cambria Math" w:hAnsi="Cambria Math"/>
                  <w:i/>
                  <w:highlight w:val="yellow"/>
                </w:rPr>
              </m:ctrlPr>
            </m:radPr>
            <m:deg/>
            <m:e>
              <m:f>
                <m:fPr>
                  <m:ctrlPr>
                    <w:rPr>
                      <w:rFonts w:ascii="Cambria Math" w:hAnsi="Cambria Math"/>
                      <w:i/>
                      <w:highlight w:val="yellow"/>
                    </w:rPr>
                  </m:ctrlPr>
                </m:fPr>
                <m:num>
                  <m:r>
                    <w:rPr>
                      <w:rFonts w:ascii="Cambria Math" w:hAnsi="Cambria Math"/>
                      <w:highlight w:val="yellow"/>
                    </w:rPr>
                    <m:t>6.67x1</m:t>
                  </m:r>
                  <m:sSup>
                    <m:sSupPr>
                      <m:ctrlPr>
                        <w:rPr>
                          <w:rFonts w:ascii="Cambria Math" w:hAnsi="Cambria Math"/>
                          <w:i/>
                          <w:highlight w:val="yellow"/>
                        </w:rPr>
                      </m:ctrlPr>
                    </m:sSupPr>
                    <m:e>
                      <m:r>
                        <w:rPr>
                          <w:rFonts w:ascii="Cambria Math" w:hAnsi="Cambria Math"/>
                          <w:highlight w:val="yellow"/>
                        </w:rPr>
                        <m:t>0</m:t>
                      </m:r>
                    </m:e>
                    <m:sup>
                      <m:r>
                        <w:rPr>
                          <w:rFonts w:ascii="Cambria Math" w:hAnsi="Cambria Math"/>
                          <w:highlight w:val="yellow"/>
                        </w:rPr>
                        <m:t>-11</m:t>
                      </m:r>
                    </m:sup>
                  </m:sSup>
                  <m:r>
                    <w:rPr>
                      <w:rFonts w:ascii="Cambria Math" w:hAnsi="Cambria Math"/>
                      <w:highlight w:val="yellow"/>
                    </w:rPr>
                    <m:t>x5.98x1</m:t>
                  </m:r>
                  <m:sSup>
                    <m:sSupPr>
                      <m:ctrlPr>
                        <w:rPr>
                          <w:rFonts w:ascii="Cambria Math" w:hAnsi="Cambria Math"/>
                          <w:i/>
                          <w:highlight w:val="yellow"/>
                        </w:rPr>
                      </m:ctrlPr>
                    </m:sSupPr>
                    <m:e>
                      <m:r>
                        <w:rPr>
                          <w:rFonts w:ascii="Cambria Math" w:hAnsi="Cambria Math"/>
                          <w:highlight w:val="yellow"/>
                        </w:rPr>
                        <m:t>0</m:t>
                      </m:r>
                    </m:e>
                    <m:sup>
                      <m:r>
                        <w:rPr>
                          <w:rFonts w:ascii="Cambria Math" w:hAnsi="Cambria Math"/>
                          <w:highlight w:val="yellow"/>
                        </w:rPr>
                        <m:t>24</m:t>
                      </m:r>
                    </m:sup>
                  </m:sSup>
                </m:num>
                <m:den>
                  <m:r>
                    <w:rPr>
                      <w:rFonts w:ascii="Cambria Math" w:hAnsi="Cambria Math"/>
                      <w:highlight w:val="yellow"/>
                    </w:rPr>
                    <m:t>6.38x1</m:t>
                  </m:r>
                  <m:sSup>
                    <m:sSupPr>
                      <m:ctrlPr>
                        <w:rPr>
                          <w:rFonts w:ascii="Cambria Math" w:hAnsi="Cambria Math"/>
                          <w:i/>
                          <w:highlight w:val="yellow"/>
                        </w:rPr>
                      </m:ctrlPr>
                    </m:sSupPr>
                    <m:e>
                      <m:r>
                        <w:rPr>
                          <w:rFonts w:ascii="Cambria Math" w:hAnsi="Cambria Math"/>
                          <w:highlight w:val="yellow"/>
                        </w:rPr>
                        <m:t>0</m:t>
                      </m:r>
                    </m:e>
                    <m:sup>
                      <m:r>
                        <w:rPr>
                          <w:rFonts w:ascii="Cambria Math" w:hAnsi="Cambria Math"/>
                          <w:highlight w:val="yellow"/>
                        </w:rPr>
                        <m:t>6</m:t>
                      </m:r>
                    </m:sup>
                  </m:sSup>
                  <m:r>
                    <w:rPr>
                      <w:rFonts w:ascii="Cambria Math" w:hAnsi="Cambria Math"/>
                      <w:highlight w:val="yellow"/>
                    </w:rPr>
                    <m:t>+3.2x1</m:t>
                  </m:r>
                  <m:sSup>
                    <m:sSupPr>
                      <m:ctrlPr>
                        <w:rPr>
                          <w:rFonts w:ascii="Cambria Math" w:hAnsi="Cambria Math"/>
                          <w:i/>
                          <w:highlight w:val="yellow"/>
                        </w:rPr>
                      </m:ctrlPr>
                    </m:sSupPr>
                    <m:e>
                      <m:r>
                        <w:rPr>
                          <w:rFonts w:ascii="Cambria Math" w:hAnsi="Cambria Math"/>
                          <w:highlight w:val="yellow"/>
                        </w:rPr>
                        <m:t>0</m:t>
                      </m:r>
                    </m:e>
                    <m:sup>
                      <m:r>
                        <w:rPr>
                          <w:rFonts w:ascii="Cambria Math" w:hAnsi="Cambria Math"/>
                          <w:highlight w:val="yellow"/>
                        </w:rPr>
                        <m:t>6</m:t>
                      </m:r>
                    </m:sup>
                  </m:sSup>
                </m:den>
              </m:f>
            </m:e>
          </m:rad>
          <m:r>
            <w:rPr>
              <w:rFonts w:ascii="Cambria Math" w:hAnsi="Cambria Math"/>
              <w:highlight w:val="yellow"/>
            </w:rPr>
            <m:t>=6.45x1</m:t>
          </m:r>
          <m:sSup>
            <m:sSupPr>
              <m:ctrlPr>
                <w:rPr>
                  <w:rFonts w:ascii="Cambria Math" w:hAnsi="Cambria Math"/>
                  <w:i/>
                  <w:highlight w:val="yellow"/>
                </w:rPr>
              </m:ctrlPr>
            </m:sSupPr>
            <m:e>
              <m:r>
                <w:rPr>
                  <w:rFonts w:ascii="Cambria Math" w:hAnsi="Cambria Math"/>
                  <w:highlight w:val="yellow"/>
                </w:rPr>
                <m:t>0</m:t>
              </m:r>
            </m:e>
            <m:sup>
              <m:r>
                <w:rPr>
                  <w:rFonts w:ascii="Cambria Math" w:hAnsi="Cambria Math"/>
                  <w:highlight w:val="yellow"/>
                </w:rPr>
                <m:t>3</m:t>
              </m:r>
            </m:sup>
          </m:sSup>
          <m:r>
            <w:rPr>
              <w:rFonts w:ascii="Cambria Math" w:hAnsi="Cambria Math"/>
              <w:highlight w:val="yellow"/>
            </w:rPr>
            <m:t>m/s</m:t>
          </m:r>
        </m:oMath>
      </m:oMathPara>
    </w:p>
    <w:p w:rsidR="00151AE0" w:rsidRDefault="00151AE0" w:rsidP="008F7353"/>
    <w:p w:rsidR="008F7353" w:rsidRDefault="005F5002" w:rsidP="008F7353">
      <w:r>
        <w:t>11.2 (2</w:t>
      </w:r>
      <w:r w:rsidR="008F7353">
        <w:t xml:space="preserve"> PUNTOS) la energía potencial asociada al satélite </w:t>
      </w:r>
    </w:p>
    <w:p w:rsidR="00151AE0" w:rsidRDefault="00202038" w:rsidP="008F7353">
      <m:oMathPara>
        <m:oMath>
          <m:r>
            <w:rPr>
              <w:rFonts w:ascii="Cambria Math" w:hAnsi="Cambria Math"/>
              <w:highlight w:val="yellow"/>
            </w:rPr>
            <m:t>U=-</m:t>
          </m:r>
          <m:f>
            <m:fPr>
              <m:ctrlPr>
                <w:rPr>
                  <w:rFonts w:ascii="Cambria Math" w:hAnsi="Cambria Math"/>
                  <w:i/>
                  <w:highlight w:val="yellow"/>
                </w:rPr>
              </m:ctrlPr>
            </m:fPr>
            <m:num>
              <m:r>
                <w:rPr>
                  <w:rFonts w:ascii="Cambria Math" w:hAnsi="Cambria Math"/>
                  <w:highlight w:val="yellow"/>
                </w:rPr>
                <m:t>GMm</m:t>
              </m:r>
            </m:num>
            <m:den>
              <m:r>
                <w:rPr>
                  <w:rFonts w:ascii="Cambria Math" w:hAnsi="Cambria Math"/>
                  <w:highlight w:val="yellow"/>
                </w:rPr>
                <m:t>R+h</m:t>
              </m:r>
            </m:den>
          </m:f>
          <m: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6.67x1</m:t>
              </m:r>
              <m:sSup>
                <m:sSupPr>
                  <m:ctrlPr>
                    <w:rPr>
                      <w:rFonts w:ascii="Cambria Math" w:hAnsi="Cambria Math"/>
                      <w:i/>
                      <w:highlight w:val="yellow"/>
                    </w:rPr>
                  </m:ctrlPr>
                </m:sSupPr>
                <m:e>
                  <m:r>
                    <w:rPr>
                      <w:rFonts w:ascii="Cambria Math" w:hAnsi="Cambria Math"/>
                      <w:highlight w:val="yellow"/>
                    </w:rPr>
                    <m:t>0</m:t>
                  </m:r>
                </m:e>
                <m:sup>
                  <m:r>
                    <w:rPr>
                      <w:rFonts w:ascii="Cambria Math" w:hAnsi="Cambria Math"/>
                      <w:highlight w:val="yellow"/>
                    </w:rPr>
                    <m:t>-11</m:t>
                  </m:r>
                </m:sup>
              </m:sSup>
              <m:r>
                <w:rPr>
                  <w:rFonts w:ascii="Cambria Math" w:hAnsi="Cambria Math"/>
                  <w:highlight w:val="yellow"/>
                </w:rPr>
                <m:t>x5.98x1</m:t>
              </m:r>
              <m:sSup>
                <m:sSupPr>
                  <m:ctrlPr>
                    <w:rPr>
                      <w:rFonts w:ascii="Cambria Math" w:hAnsi="Cambria Math"/>
                      <w:i/>
                      <w:highlight w:val="yellow"/>
                    </w:rPr>
                  </m:ctrlPr>
                </m:sSupPr>
                <m:e>
                  <m:r>
                    <w:rPr>
                      <w:rFonts w:ascii="Cambria Math" w:hAnsi="Cambria Math"/>
                      <w:highlight w:val="yellow"/>
                    </w:rPr>
                    <m:t>0</m:t>
                  </m:r>
                </m:e>
                <m:sup>
                  <m:r>
                    <w:rPr>
                      <w:rFonts w:ascii="Cambria Math" w:hAnsi="Cambria Math"/>
                      <w:highlight w:val="yellow"/>
                    </w:rPr>
                    <m:t>24</m:t>
                  </m:r>
                </m:sup>
              </m:sSup>
              <m:r>
                <w:rPr>
                  <w:rFonts w:ascii="Cambria Math" w:hAnsi="Cambria Math"/>
                  <w:highlight w:val="yellow"/>
                </w:rPr>
                <m:t>x4x1</m:t>
              </m:r>
              <m:sSup>
                <m:sSupPr>
                  <m:ctrlPr>
                    <w:rPr>
                      <w:rFonts w:ascii="Cambria Math" w:hAnsi="Cambria Math"/>
                      <w:i/>
                      <w:highlight w:val="yellow"/>
                    </w:rPr>
                  </m:ctrlPr>
                </m:sSupPr>
                <m:e>
                  <m:r>
                    <w:rPr>
                      <w:rFonts w:ascii="Cambria Math" w:hAnsi="Cambria Math"/>
                      <w:highlight w:val="yellow"/>
                    </w:rPr>
                    <m:t>0</m:t>
                  </m:r>
                </m:e>
                <m:sup>
                  <m:r>
                    <w:rPr>
                      <w:rFonts w:ascii="Cambria Math" w:hAnsi="Cambria Math"/>
                      <w:highlight w:val="yellow"/>
                    </w:rPr>
                    <m:t>3</m:t>
                  </m:r>
                </m:sup>
              </m:sSup>
            </m:num>
            <m:den>
              <m:r>
                <w:rPr>
                  <w:rFonts w:ascii="Cambria Math" w:hAnsi="Cambria Math"/>
                  <w:highlight w:val="yellow"/>
                </w:rPr>
                <m:t>6.38x1</m:t>
              </m:r>
              <m:sSup>
                <m:sSupPr>
                  <m:ctrlPr>
                    <w:rPr>
                      <w:rFonts w:ascii="Cambria Math" w:hAnsi="Cambria Math"/>
                      <w:i/>
                      <w:highlight w:val="yellow"/>
                    </w:rPr>
                  </m:ctrlPr>
                </m:sSupPr>
                <m:e>
                  <m:r>
                    <w:rPr>
                      <w:rFonts w:ascii="Cambria Math" w:hAnsi="Cambria Math"/>
                      <w:highlight w:val="yellow"/>
                    </w:rPr>
                    <m:t>0</m:t>
                  </m:r>
                </m:e>
                <m:sup>
                  <m:r>
                    <w:rPr>
                      <w:rFonts w:ascii="Cambria Math" w:hAnsi="Cambria Math"/>
                      <w:highlight w:val="yellow"/>
                    </w:rPr>
                    <m:t>6</m:t>
                  </m:r>
                </m:sup>
              </m:sSup>
              <m:r>
                <w:rPr>
                  <w:rFonts w:ascii="Cambria Math" w:hAnsi="Cambria Math"/>
                  <w:highlight w:val="yellow"/>
                </w:rPr>
                <m:t>+3.2x1</m:t>
              </m:r>
              <m:sSup>
                <m:sSupPr>
                  <m:ctrlPr>
                    <w:rPr>
                      <w:rFonts w:ascii="Cambria Math" w:hAnsi="Cambria Math"/>
                      <w:i/>
                      <w:highlight w:val="yellow"/>
                    </w:rPr>
                  </m:ctrlPr>
                </m:sSupPr>
                <m:e>
                  <m:r>
                    <w:rPr>
                      <w:rFonts w:ascii="Cambria Math" w:hAnsi="Cambria Math"/>
                      <w:highlight w:val="yellow"/>
                    </w:rPr>
                    <m:t>0</m:t>
                  </m:r>
                </m:e>
                <m:sup>
                  <m:r>
                    <w:rPr>
                      <w:rFonts w:ascii="Cambria Math" w:hAnsi="Cambria Math"/>
                      <w:highlight w:val="yellow"/>
                    </w:rPr>
                    <m:t>6</m:t>
                  </m:r>
                </m:sup>
              </m:sSup>
            </m:den>
          </m:f>
          <m:r>
            <w:rPr>
              <w:rFonts w:ascii="Cambria Math" w:hAnsi="Cambria Math"/>
              <w:highlight w:val="yellow"/>
            </w:rPr>
            <m:t>=-1.66x1</m:t>
          </m:r>
          <m:sSup>
            <m:sSupPr>
              <m:ctrlPr>
                <w:rPr>
                  <w:rFonts w:ascii="Cambria Math" w:hAnsi="Cambria Math"/>
                  <w:i/>
                  <w:highlight w:val="yellow"/>
                </w:rPr>
              </m:ctrlPr>
            </m:sSupPr>
            <m:e>
              <m:r>
                <w:rPr>
                  <w:rFonts w:ascii="Cambria Math" w:hAnsi="Cambria Math"/>
                  <w:highlight w:val="yellow"/>
                </w:rPr>
                <m:t>0</m:t>
              </m:r>
            </m:e>
            <m:sup>
              <m:r>
                <w:rPr>
                  <w:rFonts w:ascii="Cambria Math" w:hAnsi="Cambria Math"/>
                  <w:highlight w:val="yellow"/>
                </w:rPr>
                <m:t>11</m:t>
              </m:r>
            </m:sup>
          </m:sSup>
          <m:r>
            <w:rPr>
              <w:rFonts w:ascii="Cambria Math" w:hAnsi="Cambria Math"/>
              <w:highlight w:val="yellow"/>
            </w:rPr>
            <m:t>J</m:t>
          </m:r>
        </m:oMath>
      </m:oMathPara>
    </w:p>
    <w:p w:rsidR="00151AE0" w:rsidRDefault="00151AE0" w:rsidP="008F7353"/>
    <w:p w:rsidR="008F7353" w:rsidRDefault="008F7353" w:rsidP="008F7353">
      <w:r>
        <w:t xml:space="preserve">11.3 (3 PUNTOS) el periodo de rotación del </w:t>
      </w:r>
      <w:r w:rsidR="004F00A9">
        <w:t>satélite</w:t>
      </w:r>
      <w:r>
        <w:t xml:space="preserve">. </w:t>
      </w:r>
    </w:p>
    <w:p w:rsidR="008F7353" w:rsidRDefault="00202038" w:rsidP="008F7353">
      <m:oMathPara>
        <m:oMath>
          <m:r>
            <w:rPr>
              <w:rFonts w:ascii="Cambria Math" w:hAnsi="Cambria Math"/>
              <w:highlight w:val="yellow"/>
            </w:rPr>
            <m:t>v=</m:t>
          </m:r>
          <m:f>
            <m:fPr>
              <m:ctrlPr>
                <w:rPr>
                  <w:rFonts w:ascii="Cambria Math" w:hAnsi="Cambria Math"/>
                  <w:i/>
                  <w:highlight w:val="yellow"/>
                </w:rPr>
              </m:ctrlPr>
            </m:fPr>
            <m:num>
              <m:r>
                <w:rPr>
                  <w:rFonts w:ascii="Cambria Math" w:hAnsi="Cambria Math"/>
                  <w:highlight w:val="yellow"/>
                </w:rPr>
                <m:t>2π(R+h)</m:t>
              </m:r>
            </m:num>
            <m:den>
              <m:r>
                <w:rPr>
                  <w:rFonts w:ascii="Cambria Math" w:hAnsi="Cambria Math"/>
                  <w:highlight w:val="yellow"/>
                </w:rPr>
                <m:t>T</m:t>
              </m:r>
            </m:den>
          </m:f>
          <m:r>
            <w:rPr>
              <w:rFonts w:ascii="Cambria Math" w:hAnsi="Cambria Math"/>
              <w:highlight w:val="yellow"/>
            </w:rPr>
            <m:t>→   T=</m:t>
          </m:r>
          <m:f>
            <m:fPr>
              <m:ctrlPr>
                <w:rPr>
                  <w:rFonts w:ascii="Cambria Math" w:hAnsi="Cambria Math"/>
                  <w:i/>
                  <w:highlight w:val="yellow"/>
                </w:rPr>
              </m:ctrlPr>
            </m:fPr>
            <m:num>
              <m:r>
                <w:rPr>
                  <w:rFonts w:ascii="Cambria Math" w:hAnsi="Cambria Math"/>
                  <w:highlight w:val="yellow"/>
                </w:rPr>
                <m:t>2π(R+h)</m:t>
              </m:r>
            </m:num>
            <m:den>
              <m:r>
                <w:rPr>
                  <w:rFonts w:ascii="Cambria Math" w:hAnsi="Cambria Math"/>
                  <w:highlight w:val="yellow"/>
                </w:rPr>
                <m:t>v</m:t>
              </m:r>
            </m:den>
          </m:f>
          <m: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2πx(9.58x1</m:t>
              </m:r>
              <m:sSup>
                <m:sSupPr>
                  <m:ctrlPr>
                    <w:rPr>
                      <w:rFonts w:ascii="Cambria Math" w:hAnsi="Cambria Math"/>
                      <w:i/>
                      <w:highlight w:val="yellow"/>
                    </w:rPr>
                  </m:ctrlPr>
                </m:sSupPr>
                <m:e>
                  <m:r>
                    <w:rPr>
                      <w:rFonts w:ascii="Cambria Math" w:hAnsi="Cambria Math"/>
                      <w:highlight w:val="yellow"/>
                    </w:rPr>
                    <m:t>0</m:t>
                  </m:r>
                </m:e>
                <m:sup>
                  <m:r>
                    <w:rPr>
                      <w:rFonts w:ascii="Cambria Math" w:hAnsi="Cambria Math"/>
                      <w:highlight w:val="yellow"/>
                    </w:rPr>
                    <m:t>6</m:t>
                  </m:r>
                </m:sup>
              </m:sSup>
              <m:r>
                <w:rPr>
                  <w:rFonts w:ascii="Cambria Math" w:hAnsi="Cambria Math"/>
                  <w:highlight w:val="yellow"/>
                </w:rPr>
                <m:t>)</m:t>
              </m:r>
            </m:num>
            <m:den>
              <m:r>
                <w:rPr>
                  <w:rFonts w:ascii="Cambria Math" w:hAnsi="Cambria Math"/>
                  <w:highlight w:val="yellow"/>
                </w:rPr>
                <m:t>6.45x1</m:t>
              </m:r>
              <m:sSup>
                <m:sSupPr>
                  <m:ctrlPr>
                    <w:rPr>
                      <w:rFonts w:ascii="Cambria Math" w:hAnsi="Cambria Math"/>
                      <w:i/>
                      <w:highlight w:val="yellow"/>
                    </w:rPr>
                  </m:ctrlPr>
                </m:sSupPr>
                <m:e>
                  <m:r>
                    <w:rPr>
                      <w:rFonts w:ascii="Cambria Math" w:hAnsi="Cambria Math"/>
                      <w:highlight w:val="yellow"/>
                    </w:rPr>
                    <m:t>0</m:t>
                  </m:r>
                </m:e>
                <m:sup>
                  <m:r>
                    <w:rPr>
                      <w:rFonts w:ascii="Cambria Math" w:hAnsi="Cambria Math"/>
                      <w:highlight w:val="yellow"/>
                    </w:rPr>
                    <m:t>3</m:t>
                  </m:r>
                </m:sup>
              </m:sSup>
            </m:den>
          </m:f>
          <m:r>
            <w:rPr>
              <w:rFonts w:ascii="Cambria Math" w:hAnsi="Cambria Math"/>
              <w:highlight w:val="yellow"/>
            </w:rPr>
            <m:t>=9.33x1</m:t>
          </m:r>
          <m:sSup>
            <m:sSupPr>
              <m:ctrlPr>
                <w:rPr>
                  <w:rFonts w:ascii="Cambria Math" w:hAnsi="Cambria Math"/>
                  <w:i/>
                  <w:highlight w:val="yellow"/>
                </w:rPr>
              </m:ctrlPr>
            </m:sSupPr>
            <m:e>
              <m:r>
                <w:rPr>
                  <w:rFonts w:ascii="Cambria Math" w:hAnsi="Cambria Math"/>
                  <w:highlight w:val="yellow"/>
                </w:rPr>
                <m:t>0</m:t>
              </m:r>
            </m:e>
            <m:sup>
              <m:r>
                <w:rPr>
                  <w:rFonts w:ascii="Cambria Math" w:hAnsi="Cambria Math"/>
                  <w:highlight w:val="yellow"/>
                </w:rPr>
                <m:t>3</m:t>
              </m:r>
            </m:sup>
          </m:sSup>
          <m:r>
            <w:rPr>
              <w:rFonts w:ascii="Cambria Math" w:hAnsi="Cambria Math"/>
              <w:highlight w:val="yellow"/>
            </w:rPr>
            <m:t>s≡</m:t>
          </m:r>
          <m:r>
            <w:rPr>
              <w:rFonts w:ascii="Cambria Math" w:hAnsi="Cambria Math"/>
              <w:highlight w:val="yellow"/>
            </w:rPr>
            <m:t xml:space="preserve">2.6 </m:t>
          </m:r>
          <m:r>
            <w:rPr>
              <w:rFonts w:ascii="Cambria Math" w:hAnsi="Cambria Math"/>
              <w:highlight w:val="yellow"/>
            </w:rPr>
            <m:t>h</m:t>
          </m:r>
        </m:oMath>
      </m:oMathPara>
    </w:p>
    <w:p w:rsidR="004F1F08" w:rsidRDefault="004F1F08" w:rsidP="00600A98">
      <w:pPr>
        <w:spacing w:after="0" w:line="240" w:lineRule="auto"/>
        <w:rPr>
          <w:lang w:val="es-ES"/>
        </w:rPr>
      </w:pPr>
    </w:p>
    <w:p w:rsidR="008F7353" w:rsidRDefault="00151AE0" w:rsidP="008F7353">
      <w:r>
        <w:rPr>
          <w:noProof/>
          <w:lang w:val="en-US"/>
        </w:rPr>
        <w:drawing>
          <wp:anchor distT="0" distB="0" distL="114300" distR="114300" simplePos="0" relativeHeight="251661312" behindDoc="1" locked="0" layoutInCell="1" allowOverlap="1" wp14:anchorId="245F60E6" wp14:editId="7A151059">
            <wp:simplePos x="0" y="0"/>
            <wp:positionH relativeFrom="column">
              <wp:posOffset>4932680</wp:posOffset>
            </wp:positionH>
            <wp:positionV relativeFrom="paragraph">
              <wp:posOffset>210820</wp:posOffset>
            </wp:positionV>
            <wp:extent cx="1571625" cy="842645"/>
            <wp:effectExtent l="0" t="0" r="9525" b="0"/>
            <wp:wrapTight wrapText="bothSides">
              <wp:wrapPolygon edited="0">
                <wp:start x="0" y="0"/>
                <wp:lineTo x="0" y="20998"/>
                <wp:lineTo x="21469" y="20998"/>
                <wp:lineTo x="21469"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1625"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004F1F08">
        <w:rPr>
          <w:lang w:val="es-ES"/>
        </w:rPr>
        <w:t>12.-</w:t>
      </w:r>
      <w:r w:rsidR="008F7353">
        <w:rPr>
          <w:lang w:val="es-ES"/>
        </w:rPr>
        <w:t xml:space="preserve"> </w:t>
      </w:r>
      <w:r w:rsidR="005F5002">
        <w:rPr>
          <w:lang w:val="es-ES"/>
        </w:rPr>
        <w:t>(7</w:t>
      </w:r>
      <w:r w:rsidR="008F7353">
        <w:rPr>
          <w:lang w:val="es-ES"/>
        </w:rPr>
        <w:t xml:space="preserve"> PUNTOS) </w:t>
      </w:r>
      <w:r w:rsidR="008F7353">
        <w:t xml:space="preserve">Un sistema está constituido por dos bloques como se indica en la figura. Una fuerza horizontal F empuja al bloque A tratando de que </w:t>
      </w:r>
      <w:r>
        <w:t xml:space="preserve">el </w:t>
      </w:r>
      <w:r w:rsidR="008F7353">
        <w:t>bloque B no resbale</w:t>
      </w:r>
      <w:r>
        <w:t>. Lo</w:t>
      </w:r>
      <w:r w:rsidR="008F7353">
        <w:t xml:space="preserve">s </w:t>
      </w:r>
      <w:r>
        <w:t xml:space="preserve">bloques </w:t>
      </w:r>
      <w:r w:rsidR="008F7353">
        <w:t xml:space="preserve">A y B son de 16 kg y 4 kg respectivamente. La superficie del piso no tiene fricción y el coeficiente de fricción </w:t>
      </w:r>
      <w:r w:rsidR="004F00A9">
        <w:t>estático</w:t>
      </w:r>
      <w:r w:rsidR="008F7353">
        <w:t xml:space="preserve"> entre los dos bloques es de 0.5. Calcular la magnitud de F máxima que se puede aplicar para que el bloque B no resbale.</w:t>
      </w:r>
    </w:p>
    <w:p w:rsidR="00E14D40" w:rsidRPr="003707D9" w:rsidRDefault="003707D9" w:rsidP="008F7353">
      <w:pPr>
        <w:rPr>
          <w:rFonts w:eastAsiaTheme="minorEastAsia"/>
          <w:highlight w:val="yellow"/>
        </w:rPr>
      </w:pPr>
      <w:r w:rsidRPr="003707D9">
        <w:rPr>
          <w:noProof/>
          <w:highlight w:val="yellow"/>
          <w:lang w:val="en-US"/>
        </w:rPr>
        <w:drawing>
          <wp:anchor distT="0" distB="0" distL="114300" distR="114300" simplePos="0" relativeHeight="251662336" behindDoc="1" locked="0" layoutInCell="1" allowOverlap="1" wp14:anchorId="41D0C596" wp14:editId="0138D035">
            <wp:simplePos x="0" y="0"/>
            <wp:positionH relativeFrom="column">
              <wp:posOffset>-635</wp:posOffset>
            </wp:positionH>
            <wp:positionV relativeFrom="paragraph">
              <wp:posOffset>31115</wp:posOffset>
            </wp:positionV>
            <wp:extent cx="2303145" cy="1457325"/>
            <wp:effectExtent l="19050" t="19050" r="20955" b="28575"/>
            <wp:wrapTight wrapText="bothSides">
              <wp:wrapPolygon edited="0">
                <wp:start x="-179" y="-282"/>
                <wp:lineTo x="-179" y="21741"/>
                <wp:lineTo x="21618" y="21741"/>
                <wp:lineTo x="21618" y="-282"/>
                <wp:lineTo x="-179" y="-282"/>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3145" cy="1457325"/>
                    </a:xfrm>
                    <a:prstGeom prst="rect">
                      <a:avLst/>
                    </a:prstGeom>
                    <a:noFill/>
                    <a:ln w="25400">
                      <a:solidFill>
                        <a:srgbClr val="FFFF00"/>
                      </a:solidFill>
                    </a:ln>
                  </pic:spPr>
                </pic:pic>
              </a:graphicData>
            </a:graphic>
            <wp14:sizeRelH relativeFrom="page">
              <wp14:pctWidth>0</wp14:pctWidth>
            </wp14:sizeRelH>
            <wp14:sizeRelV relativeFrom="page">
              <wp14:pctHeight>0</wp14:pctHeight>
            </wp14:sizeRelV>
          </wp:anchor>
        </w:drawing>
      </w:r>
      <m:oMath>
        <m:r>
          <w:rPr>
            <w:rFonts w:ascii="Cambria Math" w:hAnsi="Cambria Math"/>
            <w:highlight w:val="yellow"/>
          </w:rPr>
          <m:t xml:space="preserve">F-f=Ma           f=ma      N-mg=0      </m:t>
        </m:r>
        <m:sSup>
          <m:sSupPr>
            <m:ctrlPr>
              <w:rPr>
                <w:rFonts w:ascii="Cambria Math" w:hAnsi="Cambria Math"/>
                <w:i/>
                <w:highlight w:val="yellow"/>
              </w:rPr>
            </m:ctrlPr>
          </m:sSupPr>
          <m:e>
            <m:r>
              <w:rPr>
                <w:rFonts w:ascii="Cambria Math" w:hAnsi="Cambria Math"/>
                <w:highlight w:val="yellow"/>
              </w:rPr>
              <m:t>N</m:t>
            </m:r>
          </m:e>
          <m:sup>
            <m:r>
              <w:rPr>
                <w:rFonts w:ascii="Cambria Math" w:hAnsi="Cambria Math"/>
                <w:highlight w:val="yellow"/>
              </w:rPr>
              <m:t>'</m:t>
            </m:r>
          </m:sup>
        </m:sSup>
        <m:r>
          <w:rPr>
            <w:rFonts w:ascii="Cambria Math" w:hAnsi="Cambria Math"/>
            <w:highlight w:val="yellow"/>
          </w:rPr>
          <m:t xml:space="preserve">-N-Mg=0  </m:t>
        </m:r>
      </m:oMath>
    </w:p>
    <w:p w:rsidR="00E14D40" w:rsidRPr="003707D9" w:rsidRDefault="00E14D40" w:rsidP="008F7353">
      <w:pPr>
        <w:rPr>
          <w:rFonts w:eastAsiaTheme="minorEastAsia"/>
          <w:highlight w:val="yellow"/>
        </w:rPr>
      </w:pPr>
      <m:oMathPara>
        <m:oMath>
          <m:r>
            <w:rPr>
              <w:rFonts w:ascii="Cambria Math" w:hAnsi="Cambria Math"/>
              <w:highlight w:val="yellow"/>
            </w:rPr>
            <m:t>Maximo            N=mg      f=</m:t>
          </m:r>
          <m:sSub>
            <m:sSubPr>
              <m:ctrlPr>
                <w:rPr>
                  <w:rFonts w:ascii="Cambria Math" w:hAnsi="Cambria Math"/>
                  <w:i/>
                  <w:highlight w:val="yellow"/>
                </w:rPr>
              </m:ctrlPr>
            </m:sSubPr>
            <m:e>
              <m:r>
                <w:rPr>
                  <w:rFonts w:ascii="Cambria Math" w:hAnsi="Cambria Math"/>
                  <w:highlight w:val="yellow"/>
                </w:rPr>
                <m:t>μ</m:t>
              </m:r>
            </m:e>
            <m:sub>
              <m:r>
                <w:rPr>
                  <w:rFonts w:ascii="Cambria Math" w:hAnsi="Cambria Math"/>
                  <w:highlight w:val="yellow"/>
                </w:rPr>
                <m:t>s</m:t>
              </m:r>
            </m:sub>
          </m:sSub>
          <m:r>
            <w:rPr>
              <w:rFonts w:ascii="Cambria Math" w:hAnsi="Cambria Math"/>
              <w:highlight w:val="yellow"/>
            </w:rPr>
            <m:t>N=</m:t>
          </m:r>
          <m:sSub>
            <m:sSubPr>
              <m:ctrlPr>
                <w:rPr>
                  <w:rFonts w:ascii="Cambria Math" w:hAnsi="Cambria Math"/>
                  <w:i/>
                  <w:highlight w:val="yellow"/>
                </w:rPr>
              </m:ctrlPr>
            </m:sSubPr>
            <m:e>
              <m:r>
                <w:rPr>
                  <w:rFonts w:ascii="Cambria Math" w:hAnsi="Cambria Math"/>
                  <w:highlight w:val="yellow"/>
                </w:rPr>
                <m:t>μ</m:t>
              </m:r>
            </m:e>
            <m:sub>
              <m:r>
                <w:rPr>
                  <w:rFonts w:ascii="Cambria Math" w:hAnsi="Cambria Math"/>
                  <w:highlight w:val="yellow"/>
                </w:rPr>
                <m:t>s</m:t>
              </m:r>
            </m:sub>
          </m:sSub>
          <m:r>
            <w:rPr>
              <w:rFonts w:ascii="Cambria Math" w:hAnsi="Cambria Math"/>
              <w:highlight w:val="yellow"/>
            </w:rPr>
            <m:t xml:space="preserve">mg     </m:t>
          </m:r>
        </m:oMath>
      </m:oMathPara>
    </w:p>
    <w:p w:rsidR="00E14D40" w:rsidRPr="003707D9" w:rsidRDefault="00E14D40" w:rsidP="008F7353">
      <w:pPr>
        <w:rPr>
          <w:rFonts w:eastAsiaTheme="minorEastAsia"/>
          <w:highlight w:val="yellow"/>
        </w:rPr>
      </w:pPr>
      <m:oMathPara>
        <m:oMath>
          <m:r>
            <w:rPr>
              <w:rFonts w:ascii="Cambria Math" w:hAnsi="Cambria Math"/>
              <w:highlight w:val="yellow"/>
            </w:rPr>
            <m:t>ma=f=</m:t>
          </m:r>
          <m:sSub>
            <m:sSubPr>
              <m:ctrlPr>
                <w:rPr>
                  <w:rFonts w:ascii="Cambria Math" w:hAnsi="Cambria Math"/>
                  <w:i/>
                  <w:highlight w:val="yellow"/>
                </w:rPr>
              </m:ctrlPr>
            </m:sSubPr>
            <m:e>
              <m:r>
                <w:rPr>
                  <w:rFonts w:ascii="Cambria Math" w:hAnsi="Cambria Math"/>
                  <w:highlight w:val="yellow"/>
                </w:rPr>
                <m:t>μ</m:t>
              </m:r>
            </m:e>
            <m:sub>
              <m:r>
                <w:rPr>
                  <w:rFonts w:ascii="Cambria Math" w:hAnsi="Cambria Math"/>
                  <w:highlight w:val="yellow"/>
                </w:rPr>
                <m:t>s</m:t>
              </m:r>
            </m:sub>
          </m:sSub>
          <m:r>
            <w:rPr>
              <w:rFonts w:ascii="Cambria Math" w:hAnsi="Cambria Math"/>
              <w:highlight w:val="yellow"/>
            </w:rPr>
            <m:t>mg→a=</m:t>
          </m:r>
          <m:sSub>
            <m:sSubPr>
              <m:ctrlPr>
                <w:rPr>
                  <w:rFonts w:ascii="Cambria Math" w:hAnsi="Cambria Math"/>
                  <w:i/>
                  <w:highlight w:val="yellow"/>
                </w:rPr>
              </m:ctrlPr>
            </m:sSubPr>
            <m:e>
              <m:r>
                <w:rPr>
                  <w:rFonts w:ascii="Cambria Math" w:hAnsi="Cambria Math"/>
                  <w:highlight w:val="yellow"/>
                </w:rPr>
                <m:t>μ</m:t>
              </m:r>
            </m:e>
            <m:sub>
              <m:r>
                <w:rPr>
                  <w:rFonts w:ascii="Cambria Math" w:hAnsi="Cambria Math"/>
                  <w:highlight w:val="yellow"/>
                </w:rPr>
                <m:t>s</m:t>
              </m:r>
            </m:sub>
          </m:sSub>
          <m:r>
            <w:rPr>
              <w:rFonts w:ascii="Cambria Math" w:hAnsi="Cambria Math"/>
              <w:highlight w:val="yellow"/>
            </w:rPr>
            <m:t xml:space="preserve">g </m:t>
          </m:r>
        </m:oMath>
      </m:oMathPara>
    </w:p>
    <w:p w:rsidR="00E14D40" w:rsidRPr="003707D9" w:rsidRDefault="00E14D40" w:rsidP="008F7353">
      <w:pPr>
        <w:rPr>
          <w:rFonts w:eastAsiaTheme="minorEastAsia"/>
          <w:highlight w:val="yellow"/>
        </w:rPr>
      </w:pPr>
      <m:oMathPara>
        <m:oMath>
          <m:r>
            <w:rPr>
              <w:rFonts w:ascii="Cambria Math" w:hAnsi="Cambria Math"/>
              <w:highlight w:val="yellow"/>
            </w:rPr>
            <m:t>F=f+Ma=</m:t>
          </m:r>
          <m:sSub>
            <m:sSubPr>
              <m:ctrlPr>
                <w:rPr>
                  <w:rFonts w:ascii="Cambria Math" w:hAnsi="Cambria Math"/>
                  <w:i/>
                  <w:highlight w:val="yellow"/>
                </w:rPr>
              </m:ctrlPr>
            </m:sSubPr>
            <m:e>
              <m:r>
                <w:rPr>
                  <w:rFonts w:ascii="Cambria Math" w:hAnsi="Cambria Math"/>
                  <w:highlight w:val="yellow"/>
                </w:rPr>
                <m:t>μ</m:t>
              </m:r>
            </m:e>
            <m:sub>
              <m:r>
                <w:rPr>
                  <w:rFonts w:ascii="Cambria Math" w:hAnsi="Cambria Math"/>
                  <w:highlight w:val="yellow"/>
                </w:rPr>
                <m:t>s</m:t>
              </m:r>
            </m:sub>
          </m:sSub>
          <m:r>
            <w:rPr>
              <w:rFonts w:ascii="Cambria Math" w:hAnsi="Cambria Math"/>
              <w:highlight w:val="yellow"/>
            </w:rPr>
            <m:t>mg+M</m:t>
          </m:r>
          <m:sSub>
            <m:sSubPr>
              <m:ctrlPr>
                <w:rPr>
                  <w:rFonts w:ascii="Cambria Math" w:hAnsi="Cambria Math"/>
                  <w:i/>
                  <w:highlight w:val="yellow"/>
                </w:rPr>
              </m:ctrlPr>
            </m:sSubPr>
            <m:e>
              <m:r>
                <w:rPr>
                  <w:rFonts w:ascii="Cambria Math" w:hAnsi="Cambria Math"/>
                  <w:highlight w:val="yellow"/>
                </w:rPr>
                <m:t>μ</m:t>
              </m:r>
            </m:e>
            <m:sub>
              <m:r>
                <w:rPr>
                  <w:rFonts w:ascii="Cambria Math" w:hAnsi="Cambria Math"/>
                  <w:highlight w:val="yellow"/>
                </w:rPr>
                <m:t>s</m:t>
              </m:r>
            </m:sub>
          </m:sSub>
          <m:r>
            <w:rPr>
              <w:rFonts w:ascii="Cambria Math" w:hAnsi="Cambria Math"/>
              <w:highlight w:val="yellow"/>
            </w:rPr>
            <m:t>g=</m:t>
          </m:r>
          <m:d>
            <m:dPr>
              <m:ctrlPr>
                <w:rPr>
                  <w:rFonts w:ascii="Cambria Math" w:hAnsi="Cambria Math"/>
                  <w:i/>
                  <w:highlight w:val="yellow"/>
                </w:rPr>
              </m:ctrlPr>
            </m:dPr>
            <m:e>
              <m:r>
                <w:rPr>
                  <w:rFonts w:ascii="Cambria Math" w:hAnsi="Cambria Math"/>
                  <w:highlight w:val="yellow"/>
                </w:rPr>
                <m:t>M+m</m:t>
              </m:r>
            </m:e>
          </m:d>
          <m:sSub>
            <m:sSubPr>
              <m:ctrlPr>
                <w:rPr>
                  <w:rFonts w:ascii="Cambria Math" w:hAnsi="Cambria Math"/>
                  <w:i/>
                  <w:highlight w:val="yellow"/>
                </w:rPr>
              </m:ctrlPr>
            </m:sSubPr>
            <m:e>
              <m:r>
                <w:rPr>
                  <w:rFonts w:ascii="Cambria Math" w:hAnsi="Cambria Math"/>
                  <w:highlight w:val="yellow"/>
                </w:rPr>
                <m:t>μ</m:t>
              </m:r>
            </m:e>
            <m:sub>
              <m:r>
                <w:rPr>
                  <w:rFonts w:ascii="Cambria Math" w:hAnsi="Cambria Math"/>
                  <w:highlight w:val="yellow"/>
                </w:rPr>
                <m:t>s</m:t>
              </m:r>
            </m:sub>
          </m:sSub>
          <m:r>
            <w:rPr>
              <w:rFonts w:ascii="Cambria Math" w:hAnsi="Cambria Math"/>
              <w:highlight w:val="yellow"/>
            </w:rPr>
            <m:t>g</m:t>
          </m:r>
        </m:oMath>
      </m:oMathPara>
    </w:p>
    <w:p w:rsidR="00151AE0" w:rsidRDefault="00E14D40" w:rsidP="008F7353">
      <m:oMathPara>
        <m:oMath>
          <m:r>
            <w:rPr>
              <w:rFonts w:ascii="Cambria Math" w:hAnsi="Cambria Math"/>
              <w:highlight w:val="yellow"/>
            </w:rPr>
            <m:t>F=</m:t>
          </m:r>
          <m:d>
            <m:dPr>
              <m:ctrlPr>
                <w:rPr>
                  <w:rFonts w:ascii="Cambria Math" w:hAnsi="Cambria Math"/>
                  <w:i/>
                  <w:highlight w:val="yellow"/>
                </w:rPr>
              </m:ctrlPr>
            </m:dPr>
            <m:e>
              <m:r>
                <w:rPr>
                  <w:rFonts w:ascii="Cambria Math" w:hAnsi="Cambria Math"/>
                  <w:highlight w:val="yellow"/>
                </w:rPr>
                <m:t>16+4</m:t>
              </m:r>
            </m:e>
          </m:d>
          <m:r>
            <w:rPr>
              <w:rFonts w:ascii="Cambria Math" w:hAnsi="Cambria Math"/>
              <w:highlight w:val="yellow"/>
            </w:rPr>
            <m:t>0.5</m:t>
          </m:r>
          <m:d>
            <m:dPr>
              <m:ctrlPr>
                <w:rPr>
                  <w:rFonts w:ascii="Cambria Math" w:hAnsi="Cambria Math"/>
                  <w:i/>
                  <w:highlight w:val="yellow"/>
                </w:rPr>
              </m:ctrlPr>
            </m:dPr>
            <m:e>
              <m:r>
                <w:rPr>
                  <w:rFonts w:ascii="Cambria Math" w:hAnsi="Cambria Math"/>
                  <w:highlight w:val="yellow"/>
                </w:rPr>
                <m:t>9.8</m:t>
              </m:r>
            </m:e>
          </m:d>
          <m:r>
            <w:rPr>
              <w:rFonts w:ascii="Cambria Math" w:hAnsi="Cambria Math"/>
              <w:highlight w:val="yellow"/>
            </w:rPr>
            <m:t>=98 N</m:t>
          </m:r>
        </m:oMath>
      </m:oMathPara>
    </w:p>
    <w:p w:rsidR="008F7353" w:rsidRDefault="008F7353" w:rsidP="008F7353"/>
    <w:p w:rsidR="004F1F08" w:rsidRPr="008F7353" w:rsidRDefault="004F1F08" w:rsidP="00600A98">
      <w:pPr>
        <w:spacing w:after="0" w:line="240" w:lineRule="auto"/>
      </w:pPr>
    </w:p>
    <w:p w:rsidR="003E4F83" w:rsidRDefault="003E4F83" w:rsidP="00600A98">
      <w:pPr>
        <w:tabs>
          <w:tab w:val="left" w:leader="dot" w:pos="2268"/>
          <w:tab w:val="left" w:leader="dot" w:pos="8505"/>
          <w:tab w:val="left" w:leader="dot" w:pos="10206"/>
        </w:tabs>
        <w:spacing w:after="0" w:line="240" w:lineRule="auto"/>
      </w:pPr>
      <w:bookmarkStart w:id="0" w:name="_GoBack"/>
      <w:bookmarkEnd w:id="0"/>
    </w:p>
    <w:sectPr w:rsidR="003E4F83" w:rsidSect="003E4F83">
      <w:footerReference w:type="default" r:id="rId16"/>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6AA" w:rsidRDefault="009716AA" w:rsidP="009F1BA0">
      <w:pPr>
        <w:spacing w:after="0" w:line="240" w:lineRule="auto"/>
      </w:pPr>
      <w:r>
        <w:separator/>
      </w:r>
    </w:p>
  </w:endnote>
  <w:endnote w:type="continuationSeparator" w:id="0">
    <w:p w:rsidR="009716AA" w:rsidRDefault="009716AA" w:rsidP="009F1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40" w:rsidRPr="009F1BA0" w:rsidRDefault="00E14D40">
    <w:pPr>
      <w:pStyle w:val="Piedepgina"/>
      <w:rPr>
        <w:i/>
        <w:sz w:val="16"/>
        <w:szCs w:val="16"/>
      </w:rPr>
    </w:pPr>
    <w:r w:rsidRPr="009F1BA0">
      <w:rPr>
        <w:i/>
        <w:sz w:val="16"/>
        <w:szCs w:val="16"/>
      </w:rPr>
      <w:fldChar w:fldCharType="begin"/>
    </w:r>
    <w:r w:rsidRPr="009F1BA0">
      <w:rPr>
        <w:i/>
        <w:sz w:val="16"/>
        <w:szCs w:val="16"/>
      </w:rPr>
      <w:instrText xml:space="preserve"> FILENAME   \* MERGEFORMAT </w:instrText>
    </w:r>
    <w:r w:rsidRPr="009F1BA0">
      <w:rPr>
        <w:i/>
        <w:sz w:val="16"/>
        <w:szCs w:val="16"/>
      </w:rPr>
      <w:fldChar w:fldCharType="separate"/>
    </w:r>
    <w:r>
      <w:rPr>
        <w:i/>
        <w:noProof/>
        <w:sz w:val="16"/>
        <w:szCs w:val="16"/>
      </w:rPr>
      <w:t>FormatoEval_SICalculadora.docx</w:t>
    </w:r>
    <w:r w:rsidRPr="009F1BA0">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6AA" w:rsidRDefault="009716AA" w:rsidP="009F1BA0">
      <w:pPr>
        <w:spacing w:after="0" w:line="240" w:lineRule="auto"/>
      </w:pPr>
      <w:r>
        <w:separator/>
      </w:r>
    </w:p>
  </w:footnote>
  <w:footnote w:type="continuationSeparator" w:id="0">
    <w:p w:rsidR="009716AA" w:rsidRDefault="009716AA" w:rsidP="009F1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C1149"/>
    <w:multiLevelType w:val="multilevel"/>
    <w:tmpl w:val="80D25C2C"/>
    <w:lvl w:ilvl="0">
      <w:start w:val="9"/>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
    <w:nsid w:val="41663959"/>
    <w:multiLevelType w:val="hybridMultilevel"/>
    <w:tmpl w:val="E22EA3BE"/>
    <w:lvl w:ilvl="0" w:tplc="537E780E">
      <w:start w:val="1"/>
      <w:numFmt w:val="lowerLetter"/>
      <w:lvlText w:val="%1)"/>
      <w:lvlJc w:val="left"/>
      <w:pPr>
        <w:ind w:left="720" w:hanging="360"/>
      </w:pPr>
      <w:rPr>
        <w:rFonts w:eastAsiaTheme="minorEastAsia" w:hint="default"/>
        <w:lang w:val="es-E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F83"/>
    <w:rsid w:val="000313C7"/>
    <w:rsid w:val="000320B9"/>
    <w:rsid w:val="00064FF2"/>
    <w:rsid w:val="000806FC"/>
    <w:rsid w:val="00085047"/>
    <w:rsid w:val="00085A4F"/>
    <w:rsid w:val="00123BC0"/>
    <w:rsid w:val="0012601B"/>
    <w:rsid w:val="00151AE0"/>
    <w:rsid w:val="00202038"/>
    <w:rsid w:val="00263AC8"/>
    <w:rsid w:val="00324F5E"/>
    <w:rsid w:val="003405ED"/>
    <w:rsid w:val="00340848"/>
    <w:rsid w:val="00351604"/>
    <w:rsid w:val="003707D9"/>
    <w:rsid w:val="003D5EBB"/>
    <w:rsid w:val="003E4F83"/>
    <w:rsid w:val="00402B48"/>
    <w:rsid w:val="00420D5C"/>
    <w:rsid w:val="004739AF"/>
    <w:rsid w:val="004809AC"/>
    <w:rsid w:val="00490388"/>
    <w:rsid w:val="004F00A9"/>
    <w:rsid w:val="004F1F08"/>
    <w:rsid w:val="005526C1"/>
    <w:rsid w:val="005F5002"/>
    <w:rsid w:val="00600A98"/>
    <w:rsid w:val="00625D5C"/>
    <w:rsid w:val="006524DE"/>
    <w:rsid w:val="007B7C45"/>
    <w:rsid w:val="007D44B5"/>
    <w:rsid w:val="00812C7D"/>
    <w:rsid w:val="00832F58"/>
    <w:rsid w:val="008F7353"/>
    <w:rsid w:val="00923A07"/>
    <w:rsid w:val="00947F5D"/>
    <w:rsid w:val="00950116"/>
    <w:rsid w:val="009511E4"/>
    <w:rsid w:val="009713C3"/>
    <w:rsid w:val="009716AA"/>
    <w:rsid w:val="009F1BA0"/>
    <w:rsid w:val="00A10805"/>
    <w:rsid w:val="00A31B2D"/>
    <w:rsid w:val="00AB07E0"/>
    <w:rsid w:val="00AD5432"/>
    <w:rsid w:val="00AD5454"/>
    <w:rsid w:val="00B83F63"/>
    <w:rsid w:val="00BB1CB6"/>
    <w:rsid w:val="00D75604"/>
    <w:rsid w:val="00DC05A5"/>
    <w:rsid w:val="00DD0C85"/>
    <w:rsid w:val="00E14D40"/>
    <w:rsid w:val="00EA3A7D"/>
    <w:rsid w:val="00EA459E"/>
    <w:rsid w:val="00F64E94"/>
    <w:rsid w:val="00F868F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E4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E4F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4F83"/>
    <w:rPr>
      <w:rFonts w:ascii="Tahoma" w:hAnsi="Tahoma" w:cs="Tahoma"/>
      <w:sz w:val="16"/>
      <w:szCs w:val="16"/>
    </w:rPr>
  </w:style>
  <w:style w:type="paragraph" w:styleId="Encabezado">
    <w:name w:val="header"/>
    <w:basedOn w:val="Normal"/>
    <w:link w:val="EncabezadoCar"/>
    <w:uiPriority w:val="99"/>
    <w:unhideWhenUsed/>
    <w:rsid w:val="009F1B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1BA0"/>
  </w:style>
  <w:style w:type="paragraph" w:styleId="Piedepgina">
    <w:name w:val="footer"/>
    <w:basedOn w:val="Normal"/>
    <w:link w:val="PiedepginaCar"/>
    <w:uiPriority w:val="99"/>
    <w:unhideWhenUsed/>
    <w:rsid w:val="009F1B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1BA0"/>
  </w:style>
  <w:style w:type="character" w:styleId="Textodelmarcadordeposicin">
    <w:name w:val="Placeholder Text"/>
    <w:basedOn w:val="Fuentedeprrafopredeter"/>
    <w:uiPriority w:val="99"/>
    <w:semiHidden/>
    <w:rsid w:val="00947F5D"/>
    <w:rPr>
      <w:color w:val="808080"/>
    </w:rPr>
  </w:style>
  <w:style w:type="paragraph" w:styleId="Prrafodelista">
    <w:name w:val="List Paragraph"/>
    <w:basedOn w:val="Normal"/>
    <w:uiPriority w:val="34"/>
    <w:qFormat/>
    <w:rsid w:val="00EA3A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E4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E4F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4F83"/>
    <w:rPr>
      <w:rFonts w:ascii="Tahoma" w:hAnsi="Tahoma" w:cs="Tahoma"/>
      <w:sz w:val="16"/>
      <w:szCs w:val="16"/>
    </w:rPr>
  </w:style>
  <w:style w:type="paragraph" w:styleId="Encabezado">
    <w:name w:val="header"/>
    <w:basedOn w:val="Normal"/>
    <w:link w:val="EncabezadoCar"/>
    <w:uiPriority w:val="99"/>
    <w:unhideWhenUsed/>
    <w:rsid w:val="009F1B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1BA0"/>
  </w:style>
  <w:style w:type="paragraph" w:styleId="Piedepgina">
    <w:name w:val="footer"/>
    <w:basedOn w:val="Normal"/>
    <w:link w:val="PiedepginaCar"/>
    <w:uiPriority w:val="99"/>
    <w:unhideWhenUsed/>
    <w:rsid w:val="009F1B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1BA0"/>
  </w:style>
  <w:style w:type="character" w:styleId="Textodelmarcadordeposicin">
    <w:name w:val="Placeholder Text"/>
    <w:basedOn w:val="Fuentedeprrafopredeter"/>
    <w:uiPriority w:val="99"/>
    <w:semiHidden/>
    <w:rsid w:val="00947F5D"/>
    <w:rPr>
      <w:color w:val="808080"/>
    </w:rPr>
  </w:style>
  <w:style w:type="paragraph" w:styleId="Prrafodelista">
    <w:name w:val="List Paragraph"/>
    <w:basedOn w:val="Normal"/>
    <w:uiPriority w:val="34"/>
    <w:qFormat/>
    <w:rsid w:val="00EA3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4</Pages>
  <Words>1440</Words>
  <Characters>8208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XTARTECH COMPUTERS</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Evaluación FCNM-ESPOL</dc:subject>
  <dc:creator>edelros;ESPOL</dc:creator>
  <cp:keywords>Formato</cp:keywords>
  <dc:description>FCNM-ESPOL-2013</dc:description>
  <cp:lastModifiedBy>HerSan</cp:lastModifiedBy>
  <cp:revision>4</cp:revision>
  <dcterms:created xsi:type="dcterms:W3CDTF">2013-04-12T15:12:00Z</dcterms:created>
  <dcterms:modified xsi:type="dcterms:W3CDTF">2013-04-13T00:05:00Z</dcterms:modified>
</cp:coreProperties>
</file>